
<file path=[Content_Types].xml><?xml version="1.0" encoding="utf-8"?>
<Types xmlns="http://schemas.openxmlformats.org/package/2006/content-types">
  <Default Extension="png" ContentType="image/png"/>
  <Override PartName="/word/fontTable1.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F59" w:rsidRDefault="00113BFE">
      <w:pPr>
        <w:spacing w:before="22"/>
        <w:textAlignment w:val="baseline"/>
      </w:pPr>
      <w:r>
        <w:rPr>
          <w:noProof/>
          <w:lang w:val="es-PE" w:eastAsia="es-PE"/>
        </w:rPr>
        <w:drawing>
          <wp:inline distT="0" distB="0" distL="0" distR="0">
            <wp:extent cx="2328545" cy="619633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stretch>
                      <a:fillRect/>
                    </a:stretch>
                  </pic:blipFill>
                  <pic:spPr>
                    <a:xfrm>
                      <a:off x="0" y="0"/>
                      <a:ext cx="2328545" cy="6196330"/>
                    </a:xfrm>
                    <a:prstGeom prst="rect">
                      <a:avLst/>
                    </a:prstGeom>
                  </pic:spPr>
                </pic:pic>
              </a:graphicData>
            </a:graphic>
          </wp:inline>
        </w:drawing>
      </w:r>
    </w:p>
    <w:p w:rsidR="00F12F59" w:rsidRDefault="00113BFE">
      <w:pPr>
        <w:spacing w:line="224" w:lineRule="exact"/>
        <w:textAlignment w:val="baseline"/>
        <w:rPr>
          <w:rFonts w:ascii="Arial" w:eastAsia="Arial" w:hAnsi="Arial"/>
          <w:b/>
          <w:color w:val="000000"/>
          <w:spacing w:val="-3"/>
          <w:sz w:val="21"/>
          <w:lang w:val="de-DE"/>
        </w:rPr>
      </w:pPr>
      <w:r>
        <w:br w:type="column"/>
      </w:r>
      <w:r>
        <w:rPr>
          <w:rFonts w:ascii="Arial" w:eastAsia="Arial" w:hAnsi="Arial"/>
          <w:b/>
          <w:color w:val="000000"/>
          <w:spacing w:val="-3"/>
          <w:sz w:val="21"/>
          <w:lang w:val="de-DE"/>
        </w:rPr>
        <w:lastRenderedPageBreak/>
        <w:t>Nr. 8</w:t>
      </w:r>
    </w:p>
    <w:p w:rsidR="00F12F59" w:rsidRDefault="00F12F59">
      <w:pPr>
        <w:spacing w:line="229" w:lineRule="exact"/>
        <w:textAlignment w:val="baseline"/>
        <w:rPr>
          <w:rFonts w:ascii="Arial" w:eastAsia="Arial" w:hAnsi="Arial"/>
          <w:b/>
          <w:color w:val="000000"/>
          <w:sz w:val="21"/>
          <w:lang w:val="de-DE"/>
        </w:rPr>
      </w:pPr>
      <w:r w:rsidRPr="00F12F59">
        <w:pict>
          <v:line id="_x0000_s1042" style="position:absolute;z-index:251649536;mso-position-horizontal-relative:page;mso-position-vertical-relative:page" from="409.2pt,0" to="409.2pt,20.35pt" strokeweight=".25pt">
            <w10:wrap anchorx="page" anchory="page"/>
          </v:line>
        </w:pict>
      </w:r>
      <w:r w:rsidRPr="00F12F59">
        <w:pict>
          <v:line id="_x0000_s1041" style="position:absolute;z-index:251650560;mso-position-horizontal-relative:page;mso-position-vertical-relative:page" from="409.45pt,52.55pt" to="409.45pt,159.15pt" strokeweight=".1pt">
            <w10:wrap anchorx="page" anchory="page"/>
          </v:line>
        </w:pict>
      </w:r>
      <w:r w:rsidR="00113BFE">
        <w:rPr>
          <w:rFonts w:ascii="Arial" w:eastAsia="Arial" w:hAnsi="Arial"/>
          <w:b/>
          <w:color w:val="000000"/>
          <w:sz w:val="21"/>
          <w:lang w:val="de-DE"/>
        </w:rPr>
        <w:t>2. Sonntag nach Weihnachten B Joh 1, 1 -18</w:t>
      </w:r>
    </w:p>
    <w:p w:rsidR="00F12F59" w:rsidRDefault="00113BFE">
      <w:pPr>
        <w:spacing w:before="319" w:line="219" w:lineRule="exact"/>
        <w:textAlignment w:val="baseline"/>
        <w:rPr>
          <w:rFonts w:ascii="Arial" w:eastAsia="Arial" w:hAnsi="Arial"/>
          <w:b/>
          <w:color w:val="000000"/>
          <w:sz w:val="21"/>
          <w:lang w:val="de-DE"/>
        </w:rPr>
      </w:pPr>
      <w:r>
        <w:rPr>
          <w:rFonts w:ascii="Arial" w:eastAsia="Arial" w:hAnsi="Arial"/>
          <w:b/>
          <w:color w:val="000000"/>
          <w:sz w:val="21"/>
          <w:lang w:val="de-DE"/>
        </w:rPr>
        <w:t>Das Licht leuchtet in der Finsternis</w:t>
      </w:r>
    </w:p>
    <w:p w:rsidR="00F12F59" w:rsidRDefault="00113BFE">
      <w:pPr>
        <w:spacing w:before="28" w:line="201" w:lineRule="exact"/>
        <w:jc w:val="both"/>
        <w:textAlignment w:val="baseline"/>
        <w:rPr>
          <w:rFonts w:ascii="Arial" w:eastAsia="Arial" w:hAnsi="Arial"/>
          <w:b/>
          <w:color w:val="000000"/>
          <w:spacing w:val="-2"/>
          <w:sz w:val="18"/>
          <w:lang w:val="de-DE"/>
        </w:rPr>
      </w:pPr>
      <w:r>
        <w:rPr>
          <w:rFonts w:ascii="Arial" w:eastAsia="Arial" w:hAnsi="Arial"/>
          <w:b/>
          <w:color w:val="000000"/>
          <w:spacing w:val="-2"/>
          <w:sz w:val="18"/>
          <w:lang w:val="de-DE"/>
        </w:rPr>
        <w:t>Das Licht leuchtet in der Finsternis, und die Finsternis hat es nicht ergriffen . . . Er kam in sein Eigentum, aber die Seinen nahmen ihn nicht auf. Allen aber, die ihn aufnahmen, gab er Macht Kinder Gottes zu werden, allen, die an seinen Namen glauben, di</w:t>
      </w:r>
      <w:r>
        <w:rPr>
          <w:rFonts w:ascii="Arial" w:eastAsia="Arial" w:hAnsi="Arial"/>
          <w:b/>
          <w:color w:val="000000"/>
          <w:spacing w:val="-2"/>
          <w:sz w:val="18"/>
          <w:lang w:val="de-DE"/>
        </w:rPr>
        <w:t>e nicht aus dem Blut, nicht aus dem Willen des Fleisches, nicht aus dem Willen des Mannes, sondern aus Gott geboren sind.</w:t>
      </w:r>
    </w:p>
    <w:p w:rsidR="00F12F59" w:rsidRDefault="00113BFE">
      <w:pPr>
        <w:spacing w:before="1" w:line="201" w:lineRule="exact"/>
        <w:jc w:val="both"/>
        <w:textAlignment w:val="baseline"/>
        <w:rPr>
          <w:rFonts w:ascii="Arial" w:eastAsia="Arial" w:hAnsi="Arial"/>
          <w:b/>
          <w:color w:val="000000"/>
          <w:sz w:val="18"/>
          <w:lang w:val="de-DE"/>
        </w:rPr>
      </w:pPr>
      <w:r>
        <w:rPr>
          <w:rFonts w:ascii="Arial" w:eastAsia="Arial" w:hAnsi="Arial"/>
          <w:b/>
          <w:color w:val="000000"/>
          <w:sz w:val="18"/>
          <w:lang w:val="de-DE"/>
        </w:rPr>
        <w:t>Und das Wort ist Fleisch geworden und hat unter uns gewohnt, und wir haben seine Herrlichkeit geschaut, die Herr</w:t>
      </w:r>
      <w:r>
        <w:rPr>
          <w:rFonts w:ascii="Arial" w:eastAsia="Arial" w:hAnsi="Arial"/>
          <w:b/>
          <w:color w:val="000000"/>
          <w:sz w:val="18"/>
          <w:lang w:val="de-DE"/>
        </w:rPr>
        <w:softHyphen/>
        <w:t>lichkeit des einzigen</w:t>
      </w:r>
      <w:r>
        <w:rPr>
          <w:rFonts w:ascii="Arial" w:eastAsia="Arial" w:hAnsi="Arial"/>
          <w:b/>
          <w:color w:val="000000"/>
          <w:sz w:val="18"/>
          <w:lang w:val="de-DE"/>
        </w:rPr>
        <w:t xml:space="preserve"> Sohnes vom Va</w:t>
      </w:r>
      <w:r>
        <w:rPr>
          <w:rFonts w:ascii="Arial" w:eastAsia="Arial" w:hAnsi="Arial"/>
          <w:b/>
          <w:color w:val="000000"/>
          <w:sz w:val="18"/>
          <w:lang w:val="de-DE"/>
        </w:rPr>
        <w:softHyphen/>
        <w:t>ter, voll Gnade und Wahrheit.</w:t>
      </w:r>
    </w:p>
    <w:p w:rsidR="00F12F59" w:rsidRDefault="00113BFE">
      <w:pPr>
        <w:spacing w:before="121" w:line="234" w:lineRule="exact"/>
        <w:textAlignment w:val="baseline"/>
        <w:rPr>
          <w:rFonts w:ascii="Arial" w:eastAsia="Arial" w:hAnsi="Arial"/>
          <w:b/>
          <w:color w:val="000000"/>
          <w:sz w:val="21"/>
          <w:lang w:val="de-DE"/>
        </w:rPr>
      </w:pPr>
      <w:r>
        <w:rPr>
          <w:rFonts w:ascii="Arial" w:eastAsia="Arial" w:hAnsi="Arial"/>
          <w:b/>
          <w:color w:val="000000"/>
          <w:sz w:val="21"/>
          <w:lang w:val="de-DE"/>
        </w:rPr>
        <w:t>Für mein Leben</w:t>
      </w:r>
    </w:p>
    <w:p w:rsidR="00F12F59" w:rsidRDefault="00113BFE">
      <w:pPr>
        <w:spacing w:before="23" w:line="201" w:lineRule="exact"/>
        <w:jc w:val="both"/>
        <w:textAlignment w:val="baseline"/>
        <w:rPr>
          <w:rFonts w:ascii="Arial" w:eastAsia="Arial" w:hAnsi="Arial"/>
          <w:b/>
          <w:color w:val="000000"/>
          <w:sz w:val="18"/>
          <w:lang w:val="de-DE"/>
        </w:rPr>
      </w:pPr>
      <w:r>
        <w:rPr>
          <w:rFonts w:ascii="Arial" w:eastAsia="Arial" w:hAnsi="Arial"/>
          <w:b/>
          <w:color w:val="000000"/>
          <w:sz w:val="18"/>
          <w:lang w:val="de-DE"/>
        </w:rPr>
        <w:t>Durch den Sündenfall ist den Men</w:t>
      </w:r>
      <w:r>
        <w:rPr>
          <w:rFonts w:ascii="Arial" w:eastAsia="Arial" w:hAnsi="Arial"/>
          <w:b/>
          <w:color w:val="000000"/>
          <w:sz w:val="18"/>
          <w:lang w:val="de-DE"/>
        </w:rPr>
        <w:softHyphen/>
        <w:t>schen das Gnadenleben verloren ge</w:t>
      </w:r>
      <w:r>
        <w:rPr>
          <w:rFonts w:ascii="Arial" w:eastAsia="Arial" w:hAnsi="Arial"/>
          <w:b/>
          <w:color w:val="000000"/>
          <w:sz w:val="18"/>
          <w:lang w:val="de-DE"/>
        </w:rPr>
        <w:softHyphen/>
        <w:t>gangen. Durch die Menschwerdung des Gottessohnes hat Gott die Verbin</w:t>
      </w:r>
      <w:r>
        <w:rPr>
          <w:rFonts w:ascii="Arial" w:eastAsia="Arial" w:hAnsi="Arial"/>
          <w:b/>
          <w:color w:val="000000"/>
          <w:sz w:val="18"/>
          <w:lang w:val="de-DE"/>
        </w:rPr>
        <w:softHyphen/>
      </w:r>
      <w:r>
        <w:rPr>
          <w:rFonts w:ascii="Arial" w:eastAsia="Arial" w:hAnsi="Arial"/>
          <w:b/>
          <w:color w:val="000000"/>
          <w:sz w:val="18"/>
          <w:lang w:val="de-DE"/>
        </w:rPr>
        <w:t>dung wieder hergestellt und läßt uns teilnehmen an seinem Licht und Le</w:t>
      </w:r>
      <w:r>
        <w:rPr>
          <w:rFonts w:ascii="Arial" w:eastAsia="Arial" w:hAnsi="Arial"/>
          <w:b/>
          <w:color w:val="000000"/>
          <w:sz w:val="18"/>
          <w:lang w:val="de-DE"/>
        </w:rPr>
        <w:softHyphen/>
        <w:t>ben. Ich will mich mit Jesus so oft wie möglich im Gebet und Sakrament ver</w:t>
      </w:r>
      <w:r>
        <w:rPr>
          <w:rFonts w:ascii="Arial" w:eastAsia="Arial" w:hAnsi="Arial"/>
          <w:b/>
          <w:color w:val="000000"/>
          <w:sz w:val="18"/>
          <w:lang w:val="de-DE"/>
        </w:rPr>
        <w:softHyphen/>
        <w:t>einigen, damit ich immer mehr Kind Gottes werde.</w:t>
      </w:r>
    </w:p>
    <w:p w:rsidR="00F12F59" w:rsidRDefault="00113BFE">
      <w:pPr>
        <w:spacing w:before="121" w:line="234" w:lineRule="exact"/>
        <w:textAlignment w:val="baseline"/>
        <w:rPr>
          <w:rFonts w:ascii="Arial" w:eastAsia="Arial" w:hAnsi="Arial"/>
          <w:b/>
          <w:color w:val="000000"/>
          <w:spacing w:val="-2"/>
          <w:sz w:val="21"/>
          <w:lang w:val="de-DE"/>
        </w:rPr>
      </w:pPr>
      <w:r>
        <w:rPr>
          <w:rFonts w:ascii="Arial" w:eastAsia="Arial" w:hAnsi="Arial"/>
          <w:b/>
          <w:color w:val="000000"/>
          <w:spacing w:val="-2"/>
          <w:sz w:val="21"/>
          <w:lang w:val="de-DE"/>
        </w:rPr>
        <w:t>Lied</w:t>
      </w:r>
    </w:p>
    <w:p w:rsidR="00F12F59" w:rsidRDefault="00113BFE">
      <w:pPr>
        <w:spacing w:before="13" w:line="201" w:lineRule="exact"/>
        <w:jc w:val="both"/>
        <w:textAlignment w:val="baseline"/>
        <w:rPr>
          <w:rFonts w:ascii="Arial" w:eastAsia="Arial" w:hAnsi="Arial"/>
          <w:b/>
          <w:color w:val="000000"/>
          <w:sz w:val="18"/>
          <w:lang w:val="de-DE"/>
        </w:rPr>
      </w:pPr>
      <w:r>
        <w:rPr>
          <w:rFonts w:ascii="Arial" w:eastAsia="Arial" w:hAnsi="Arial"/>
          <w:b/>
          <w:color w:val="000000"/>
          <w:sz w:val="18"/>
          <w:lang w:val="de-DE"/>
        </w:rPr>
        <w:t>Du bist das Licht der Welt, Du bist der Glanz der uns un</w:t>
      </w:r>
      <w:r>
        <w:rPr>
          <w:rFonts w:ascii="Arial" w:eastAsia="Arial" w:hAnsi="Arial"/>
          <w:b/>
          <w:color w:val="000000"/>
          <w:sz w:val="18"/>
          <w:lang w:val="de-DE"/>
        </w:rPr>
        <w:t>seren Tag erhellt, Du bist der Freudenschein, der uns so glücklich macht, dringst selber in uns ein.</w:t>
      </w:r>
    </w:p>
    <w:p w:rsidR="00F12F59" w:rsidRDefault="00113BFE">
      <w:pPr>
        <w:spacing w:before="72" w:line="201" w:lineRule="exact"/>
        <w:jc w:val="both"/>
        <w:textAlignment w:val="baseline"/>
        <w:rPr>
          <w:rFonts w:ascii="Arial" w:eastAsia="Arial" w:hAnsi="Arial"/>
          <w:b/>
          <w:color w:val="000000"/>
          <w:sz w:val="18"/>
          <w:lang w:val="de-DE"/>
        </w:rPr>
      </w:pPr>
      <w:r>
        <w:rPr>
          <w:rFonts w:ascii="Arial" w:eastAsia="Arial" w:hAnsi="Arial"/>
          <w:b/>
          <w:color w:val="000000"/>
          <w:sz w:val="18"/>
          <w:lang w:val="de-DE"/>
        </w:rPr>
        <w:t>Du bist der Stern in der Nacht, der al</w:t>
      </w:r>
      <w:r>
        <w:rPr>
          <w:rFonts w:ascii="Arial" w:eastAsia="Arial" w:hAnsi="Arial"/>
          <w:b/>
          <w:color w:val="000000"/>
          <w:sz w:val="18"/>
          <w:lang w:val="de-DE"/>
        </w:rPr>
        <w:softHyphen/>
        <w:t>lem Finsteren wehrt, bist wie ein Feuer entfacht, das sich aus Liebe verzehrt, Du das Licht der Welt.</w:t>
      </w:r>
    </w:p>
    <w:p w:rsidR="00F12F59" w:rsidRDefault="00113BFE">
      <w:pPr>
        <w:spacing w:before="86" w:line="201" w:lineRule="exact"/>
        <w:ind w:right="1080"/>
        <w:textAlignment w:val="baseline"/>
        <w:rPr>
          <w:rFonts w:ascii="Arial" w:eastAsia="Arial" w:hAnsi="Arial"/>
          <w:b/>
          <w:color w:val="000000"/>
          <w:sz w:val="18"/>
          <w:lang w:val="de-DE"/>
        </w:rPr>
      </w:pPr>
      <w:r>
        <w:rPr>
          <w:rFonts w:ascii="Arial" w:eastAsia="Arial" w:hAnsi="Arial"/>
          <w:b/>
          <w:color w:val="000000"/>
          <w:sz w:val="18"/>
          <w:lang w:val="de-DE"/>
        </w:rPr>
        <w:t>aus: Wallfahrt</w:t>
      </w:r>
      <w:r>
        <w:rPr>
          <w:rFonts w:ascii="Arial" w:eastAsia="Arial" w:hAnsi="Arial"/>
          <w:b/>
          <w:color w:val="000000"/>
          <w:sz w:val="18"/>
          <w:lang w:val="de-DE"/>
        </w:rPr>
        <w:t>sliederbuch Miriam Verlag, Jestetten</w:t>
      </w:r>
    </w:p>
    <w:p w:rsidR="00F12F59" w:rsidRDefault="00F12F59">
      <w:pPr>
        <w:sectPr w:rsidR="00F12F59">
          <w:pgSz w:w="8369" w:h="11904"/>
          <w:pgMar w:top="888" w:right="504" w:bottom="805" w:left="754" w:header="720" w:footer="720" w:gutter="0"/>
          <w:cols w:num="2" w:space="0" w:equalWidth="0">
            <w:col w:w="3667" w:space="115"/>
            <w:col w:w="3329" w:space="0"/>
          </w:cols>
        </w:sectPr>
      </w:pPr>
    </w:p>
    <w:p w:rsidR="00F12F59" w:rsidRDefault="00113BFE">
      <w:pPr>
        <w:spacing w:before="73" w:after="953"/>
        <w:ind w:left="158" w:right="286"/>
        <w:textAlignment w:val="baseline"/>
      </w:pPr>
      <w:r>
        <w:rPr>
          <w:noProof/>
          <w:lang w:val="es-PE" w:eastAsia="es-PE"/>
        </w:rPr>
        <w:lastRenderedPageBreak/>
        <w:drawing>
          <wp:inline distT="0" distB="0" distL="0" distR="0">
            <wp:extent cx="1840865" cy="1856105"/>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stretch>
                      <a:fillRect/>
                    </a:stretch>
                  </pic:blipFill>
                  <pic:spPr>
                    <a:xfrm>
                      <a:off x="0" y="0"/>
                      <a:ext cx="1840865" cy="1856105"/>
                    </a:xfrm>
                    <a:prstGeom prst="rect">
                      <a:avLst/>
                    </a:prstGeom>
                  </pic:spPr>
                </pic:pic>
              </a:graphicData>
            </a:graphic>
          </wp:inline>
        </w:drawing>
      </w:r>
    </w:p>
    <w:p w:rsidR="00F12F59" w:rsidRDefault="00113BFE">
      <w:pPr>
        <w:spacing w:before="27" w:after="34" w:line="1085" w:lineRule="exact"/>
        <w:textAlignment w:val="baseline"/>
        <w:rPr>
          <w:rFonts w:ascii="Arial Narrow" w:eastAsia="Arial Narrow" w:hAnsi="Arial Narrow"/>
          <w:b/>
          <w:color w:val="000000"/>
          <w:spacing w:val="-49"/>
          <w:w w:val="70"/>
          <w:sz w:val="96"/>
          <w:lang w:val="de-DE"/>
        </w:rPr>
      </w:pPr>
      <w:r>
        <w:rPr>
          <w:rFonts w:ascii="Arial Narrow" w:eastAsia="Arial Narrow" w:hAnsi="Arial Narrow"/>
          <w:b/>
          <w:color w:val="000000"/>
          <w:spacing w:val="-49"/>
          <w:w w:val="70"/>
          <w:sz w:val="96"/>
          <w:lang w:val="de-DE"/>
        </w:rPr>
        <w:t>die lichtflamme</w:t>
      </w:r>
    </w:p>
    <w:p w:rsidR="00F12F59" w:rsidRDefault="00113BFE">
      <w:pPr>
        <w:spacing w:line="172" w:lineRule="exact"/>
        <w:ind w:right="864"/>
        <w:textAlignment w:val="baseline"/>
        <w:rPr>
          <w:rFonts w:ascii="Arial" w:eastAsia="Arial" w:hAnsi="Arial"/>
          <w:b/>
          <w:color w:val="000000"/>
          <w:spacing w:val="-2"/>
          <w:sz w:val="15"/>
          <w:lang w:val="de-DE"/>
        </w:rPr>
      </w:pPr>
      <w:r>
        <w:rPr>
          <w:rFonts w:ascii="Arial" w:eastAsia="Arial" w:hAnsi="Arial"/>
          <w:b/>
          <w:color w:val="000000"/>
          <w:spacing w:val="-2"/>
          <w:sz w:val="15"/>
          <w:lang w:val="de-DE"/>
        </w:rPr>
        <w:t>Fortsetzungsgeschichte nach einer Erzählung von Selma Lagerlöf</w:t>
      </w:r>
    </w:p>
    <w:p w:rsidR="00F12F59" w:rsidRDefault="00113BFE">
      <w:pPr>
        <w:spacing w:before="174" w:line="172" w:lineRule="exact"/>
        <w:textAlignment w:val="baseline"/>
        <w:rPr>
          <w:rFonts w:ascii="Arial" w:eastAsia="Arial" w:hAnsi="Arial"/>
          <w:b/>
          <w:color w:val="000000"/>
          <w:spacing w:val="-1"/>
          <w:sz w:val="15"/>
          <w:lang w:val="de-DE"/>
        </w:rPr>
      </w:pPr>
      <w:r>
        <w:rPr>
          <w:rFonts w:ascii="Arial" w:eastAsia="Arial" w:hAnsi="Arial"/>
          <w:b/>
          <w:color w:val="000000"/>
          <w:spacing w:val="-1"/>
          <w:sz w:val="15"/>
          <w:lang w:val="de-DE"/>
        </w:rPr>
        <w:t>1. Raniero und Francesca</w:t>
      </w:r>
    </w:p>
    <w:p w:rsidR="00F12F59" w:rsidRDefault="00113BFE">
      <w:pPr>
        <w:spacing w:before="63" w:line="172" w:lineRule="exact"/>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Vor vielen Jahren lebte in Florenz ein junger Mann namens Raniero. Er war Waffenschmied. Er war so stark, daß er einmal den ganzen Dachstuhl eines zusammenbrechenden Hauses mit seinen starken Armen hielt, bis die Leute mit Balken ka</w:t>
      </w:r>
      <w:r>
        <w:rPr>
          <w:rFonts w:ascii="Arial" w:eastAsia="Arial" w:hAnsi="Arial"/>
          <w:b/>
          <w:color w:val="000000"/>
          <w:spacing w:val="-4"/>
          <w:sz w:val="15"/>
          <w:lang w:val="de-DE"/>
        </w:rPr>
        <w:softHyphen/>
        <w:t>men, um das Haus zu stü</w:t>
      </w:r>
      <w:r>
        <w:rPr>
          <w:rFonts w:ascii="Arial" w:eastAsia="Arial" w:hAnsi="Arial"/>
          <w:b/>
          <w:color w:val="000000"/>
          <w:spacing w:val="-4"/>
          <w:sz w:val="15"/>
          <w:lang w:val="de-DE"/>
        </w:rPr>
        <w:t>tzen. Er soll auch der tapferste Mann von ganz Florenz gewesen sein. Er konnte nie genug vom Kämpfen bekommen. Bei jeder Schlägerei war er dabei. Raniero war großsprecherisch und laut, grausam gegen Tie</w:t>
      </w:r>
      <w:r>
        <w:rPr>
          <w:rFonts w:ascii="Arial" w:eastAsia="Arial" w:hAnsi="Arial"/>
          <w:b/>
          <w:color w:val="000000"/>
          <w:spacing w:val="-4"/>
          <w:sz w:val="15"/>
          <w:lang w:val="de-DE"/>
        </w:rPr>
        <w:softHyphen/>
        <w:t>re, hart gegen seine Frau; es war nicht gut mit ihm l</w:t>
      </w:r>
      <w:r>
        <w:rPr>
          <w:rFonts w:ascii="Arial" w:eastAsia="Arial" w:hAnsi="Arial"/>
          <w:b/>
          <w:color w:val="000000"/>
          <w:spacing w:val="-4"/>
          <w:sz w:val="15"/>
          <w:lang w:val="de-DE"/>
        </w:rPr>
        <w:t>eben.</w:t>
      </w:r>
    </w:p>
    <w:p w:rsidR="00F12F59" w:rsidRDefault="00113BFE">
      <w:pPr>
        <w:spacing w:line="172" w:lineRule="exact"/>
        <w:jc w:val="both"/>
        <w:textAlignment w:val="baseline"/>
        <w:rPr>
          <w:rFonts w:ascii="Arial" w:eastAsia="Arial" w:hAnsi="Arial"/>
          <w:b/>
          <w:color w:val="000000"/>
          <w:spacing w:val="-3"/>
          <w:sz w:val="15"/>
          <w:lang w:val="de-DE"/>
        </w:rPr>
      </w:pPr>
      <w:r>
        <w:rPr>
          <w:rFonts w:ascii="Arial" w:eastAsia="Arial" w:hAnsi="Arial"/>
          <w:b/>
          <w:color w:val="000000"/>
          <w:spacing w:val="-3"/>
          <w:sz w:val="15"/>
          <w:lang w:val="de-DE"/>
        </w:rPr>
        <w:t>Raniero war mit Francesca vermählt, der Tochter eines weisen Mannes. Eigentlich wollte dieser seine Tochter so einem Raufbold gar nicht ge</w:t>
      </w:r>
      <w:r>
        <w:rPr>
          <w:rFonts w:ascii="Arial" w:eastAsia="Arial" w:hAnsi="Arial"/>
          <w:b/>
          <w:color w:val="000000"/>
          <w:spacing w:val="-3"/>
          <w:sz w:val="15"/>
          <w:lang w:val="de-DE"/>
        </w:rPr>
        <w:softHyphen/>
        <w:t>ben. Erst als Francesca sagte, sie würde nie ei</w:t>
      </w:r>
      <w:r>
        <w:rPr>
          <w:rFonts w:ascii="Arial" w:eastAsia="Arial" w:hAnsi="Arial"/>
          <w:b/>
          <w:color w:val="000000"/>
          <w:spacing w:val="-3"/>
          <w:sz w:val="15"/>
          <w:lang w:val="de-DE"/>
        </w:rPr>
        <w:softHyphen/>
        <w:t>nen anderen Mann heiraten, willigte er ein. Er sagte zu Raniero</w:t>
      </w:r>
      <w:r>
        <w:rPr>
          <w:rFonts w:ascii="Arial" w:eastAsia="Arial" w:hAnsi="Arial"/>
          <w:b/>
          <w:color w:val="000000"/>
          <w:spacing w:val="-3"/>
          <w:sz w:val="15"/>
          <w:lang w:val="de-DE"/>
        </w:rPr>
        <w:t>: „Ich weiß, daß Männer wie du die Liebe einer Frau leichter gewinnen als behal</w:t>
      </w:r>
      <w:r>
        <w:rPr>
          <w:rFonts w:ascii="Arial" w:eastAsia="Arial" w:hAnsi="Arial"/>
          <w:b/>
          <w:color w:val="000000"/>
          <w:spacing w:val="-3"/>
          <w:sz w:val="15"/>
          <w:lang w:val="de-DE"/>
        </w:rPr>
        <w:softHyphen/>
        <w:t>ten. Sollte meine Tochter bei dir so ein schweres Leben haben, daß sie eines Tages zu mir zurück</w:t>
      </w:r>
      <w:r>
        <w:rPr>
          <w:rFonts w:ascii="Arial" w:eastAsia="Arial" w:hAnsi="Arial"/>
          <w:b/>
          <w:color w:val="000000"/>
          <w:spacing w:val="-3"/>
          <w:sz w:val="15"/>
          <w:lang w:val="de-DE"/>
        </w:rPr>
        <w:softHyphen/>
        <w:t>kehren will, darfst du sie nicht daran hindern." Raniero versprach es.</w:t>
      </w:r>
    </w:p>
    <w:p w:rsidR="00F12F59" w:rsidRDefault="00113BFE">
      <w:pPr>
        <w:spacing w:line="171" w:lineRule="exact"/>
        <w:jc w:val="both"/>
        <w:textAlignment w:val="baseline"/>
        <w:rPr>
          <w:rFonts w:ascii="Arial" w:eastAsia="Arial" w:hAnsi="Arial"/>
          <w:b/>
          <w:color w:val="000000"/>
          <w:spacing w:val="-5"/>
          <w:sz w:val="15"/>
          <w:lang w:val="de-DE"/>
        </w:rPr>
      </w:pPr>
      <w:r>
        <w:rPr>
          <w:rFonts w:ascii="Arial" w:eastAsia="Arial" w:hAnsi="Arial"/>
          <w:b/>
          <w:color w:val="000000"/>
          <w:spacing w:val="-5"/>
          <w:sz w:val="15"/>
          <w:lang w:val="de-DE"/>
        </w:rPr>
        <w:t xml:space="preserve">Als sie </w:t>
      </w:r>
      <w:r>
        <w:rPr>
          <w:rFonts w:ascii="Arial" w:eastAsia="Arial" w:hAnsi="Arial"/>
          <w:b/>
          <w:color w:val="000000"/>
          <w:spacing w:val="-5"/>
          <w:sz w:val="15"/>
          <w:lang w:val="de-DE"/>
        </w:rPr>
        <w:t>ein paar Wochen verheiratet waren, kam es Raniero in den Sinn sich im Schießen zu üben.</w:t>
      </w:r>
    </w:p>
    <w:p w:rsidR="00F12F59" w:rsidRDefault="00113BFE">
      <w:pPr>
        <w:spacing w:line="171" w:lineRule="exact"/>
        <w:jc w:val="both"/>
        <w:textAlignment w:val="baseline"/>
        <w:rPr>
          <w:rFonts w:ascii="Arial" w:eastAsia="Arial" w:hAnsi="Arial"/>
          <w:b/>
          <w:color w:val="000000"/>
          <w:spacing w:val="-5"/>
          <w:sz w:val="15"/>
          <w:lang w:val="de-DE"/>
        </w:rPr>
      </w:pPr>
      <w:r w:rsidRPr="00281B92">
        <w:rPr>
          <w:lang w:val="de-DE"/>
        </w:rPr>
        <w:br w:type="column"/>
      </w:r>
      <w:r>
        <w:rPr>
          <w:rFonts w:ascii="Arial" w:eastAsia="Arial" w:hAnsi="Arial"/>
          <w:b/>
          <w:color w:val="000000"/>
          <w:spacing w:val="-5"/>
          <w:sz w:val="15"/>
          <w:lang w:val="de-DE"/>
        </w:rPr>
        <w:lastRenderedPageBreak/>
        <w:t>Francesca hatte eine Wachtel, die sie sehr liebte. Raniero öffnete den Käfig und schoß auf den Vo</w:t>
      </w:r>
      <w:r>
        <w:rPr>
          <w:rFonts w:ascii="Arial" w:eastAsia="Arial" w:hAnsi="Arial"/>
          <w:b/>
          <w:color w:val="000000"/>
          <w:spacing w:val="-5"/>
          <w:sz w:val="15"/>
          <w:lang w:val="de-DE"/>
        </w:rPr>
        <w:softHyphen/>
      </w:r>
      <w:r>
        <w:rPr>
          <w:rFonts w:ascii="Arial" w:eastAsia="Arial" w:hAnsi="Arial"/>
          <w:b/>
          <w:color w:val="000000"/>
          <w:spacing w:val="-5"/>
          <w:sz w:val="15"/>
          <w:lang w:val="de-DE"/>
        </w:rPr>
        <w:t>gel, als dieser hoch in den Lüften schwebte, dann prahlte er mit dem guten Schuß. Francesca erblaßte. Sie konnte nicht begreifen, daß er et</w:t>
      </w:r>
      <w:r>
        <w:rPr>
          <w:rFonts w:ascii="Arial" w:eastAsia="Arial" w:hAnsi="Arial"/>
          <w:b/>
          <w:color w:val="000000"/>
          <w:spacing w:val="-5"/>
          <w:sz w:val="15"/>
          <w:lang w:val="de-DE"/>
        </w:rPr>
        <w:softHyphen/>
        <w:t xml:space="preserve">was tun konnte was ihr Schmerz verursachte. Trotzdem verzieh sie ihm und liebte ihn wie zuvor. Francescas Vater war </w:t>
      </w:r>
      <w:r>
        <w:rPr>
          <w:rFonts w:ascii="Arial" w:eastAsia="Arial" w:hAnsi="Arial"/>
          <w:b/>
          <w:color w:val="000000"/>
          <w:spacing w:val="-5"/>
          <w:sz w:val="15"/>
          <w:lang w:val="de-DE"/>
        </w:rPr>
        <w:t>Leinenweber. Er hatte eine große Werkstatt. Eines Tages glaubte Raniero herausgefunden zu haben, daß in der Werkstatt seines Schwiegervaters Hanf unter den Flachs gemischt werde. Er prahlte damit herum und, obgleich es sich später herausstellte, daß der Ve</w:t>
      </w:r>
      <w:r>
        <w:rPr>
          <w:rFonts w:ascii="Arial" w:eastAsia="Arial" w:hAnsi="Arial"/>
          <w:b/>
          <w:color w:val="000000"/>
          <w:spacing w:val="-5"/>
          <w:sz w:val="15"/>
          <w:lang w:val="de-DE"/>
        </w:rPr>
        <w:t>rdacht falsch war, hatte er damit bereits Fran</w:t>
      </w:r>
      <w:r>
        <w:rPr>
          <w:rFonts w:ascii="Arial" w:eastAsia="Arial" w:hAnsi="Arial"/>
          <w:b/>
          <w:color w:val="000000"/>
          <w:spacing w:val="-5"/>
          <w:sz w:val="15"/>
          <w:lang w:val="de-DE"/>
        </w:rPr>
        <w:softHyphen/>
        <w:t>cescas Vater großen Schaden zugefügt.</w:t>
      </w:r>
    </w:p>
    <w:p w:rsidR="00F12F59" w:rsidRDefault="00113BFE">
      <w:pPr>
        <w:spacing w:before="3" w:line="172" w:lineRule="exact"/>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 xml:space="preserve">Einmal machte er den Bruder Francescas in einer Weinschenke betrunken, um ihn dann lächerlich zu machen. Immer mehr solche bösen Streiche kamen hinzu. Es zeigte sich, daß </w:t>
      </w:r>
      <w:r>
        <w:rPr>
          <w:rFonts w:ascii="Arial" w:eastAsia="Arial" w:hAnsi="Arial"/>
          <w:b/>
          <w:color w:val="000000"/>
          <w:spacing w:val="-4"/>
          <w:sz w:val="15"/>
          <w:lang w:val="de-DE"/>
        </w:rPr>
        <w:t>Raniero fast im</w:t>
      </w:r>
      <w:r>
        <w:rPr>
          <w:rFonts w:ascii="Arial" w:eastAsia="Arial" w:hAnsi="Arial"/>
          <w:b/>
          <w:color w:val="000000"/>
          <w:spacing w:val="-4"/>
          <w:sz w:val="15"/>
          <w:lang w:val="de-DE"/>
        </w:rPr>
        <w:softHyphen/>
        <w:t>mer gerade das tat, was Francesca am wenigsten ertragen konnte.</w:t>
      </w:r>
    </w:p>
    <w:p w:rsidR="00F12F59" w:rsidRDefault="00113BFE">
      <w:pPr>
        <w:spacing w:before="7" w:line="172" w:lineRule="exact"/>
        <w:jc w:val="both"/>
        <w:textAlignment w:val="baseline"/>
        <w:rPr>
          <w:rFonts w:ascii="Arial" w:eastAsia="Arial" w:hAnsi="Arial"/>
          <w:b/>
          <w:color w:val="000000"/>
          <w:spacing w:val="-2"/>
          <w:sz w:val="15"/>
          <w:lang w:val="de-DE"/>
        </w:rPr>
      </w:pPr>
      <w:r>
        <w:rPr>
          <w:rFonts w:ascii="Arial" w:eastAsia="Arial" w:hAnsi="Arial"/>
          <w:b/>
          <w:color w:val="000000"/>
          <w:spacing w:val="-2"/>
          <w:sz w:val="15"/>
          <w:lang w:val="de-DE"/>
        </w:rPr>
        <w:t>In Ranieros Werkstatt arbeitete ein Geselle der sehr klein war und hinkte. Er verehrte Francesca. Raniero machte sich darüber lustig. Immer wie</w:t>
      </w:r>
      <w:r>
        <w:rPr>
          <w:rFonts w:ascii="Arial" w:eastAsia="Arial" w:hAnsi="Arial"/>
          <w:b/>
          <w:color w:val="000000"/>
          <w:spacing w:val="-2"/>
          <w:sz w:val="15"/>
          <w:lang w:val="de-DE"/>
        </w:rPr>
        <w:softHyphen/>
        <w:t>der machte er ihn zum Gespött, s</w:t>
      </w:r>
      <w:r>
        <w:rPr>
          <w:rFonts w:ascii="Arial" w:eastAsia="Arial" w:hAnsi="Arial"/>
          <w:b/>
          <w:color w:val="000000"/>
          <w:spacing w:val="-2"/>
          <w:sz w:val="15"/>
          <w:lang w:val="de-DE"/>
        </w:rPr>
        <w:t>odaß dieser Ar</w:t>
      </w:r>
      <w:r>
        <w:rPr>
          <w:rFonts w:ascii="Arial" w:eastAsia="Arial" w:hAnsi="Arial"/>
          <w:b/>
          <w:color w:val="000000"/>
          <w:spacing w:val="-2"/>
          <w:sz w:val="15"/>
          <w:lang w:val="de-DE"/>
        </w:rPr>
        <w:softHyphen/>
        <w:t>me nicht länger leben wollte und sich erhängte. Als dies geschah, waren Francesca und Raniero ein Jahr verheiratet. Francesca erschrak. Sie dachte: Bleibe ich noch ein Jahr bei Raniero, so wird er meine Liebe zerstört haben. Ich werde so arm</w:t>
      </w:r>
      <w:r>
        <w:rPr>
          <w:rFonts w:ascii="Arial" w:eastAsia="Arial" w:hAnsi="Arial"/>
          <w:b/>
          <w:color w:val="000000"/>
          <w:spacing w:val="-2"/>
          <w:sz w:val="15"/>
          <w:lang w:val="de-DE"/>
        </w:rPr>
        <w:t xml:space="preserve"> sein, wie ich bisher reich gewesen bin. So entschloß sie sich zu ihrem Vater zurückzuge</w:t>
      </w:r>
      <w:r>
        <w:rPr>
          <w:rFonts w:ascii="Arial" w:eastAsia="Arial" w:hAnsi="Arial"/>
          <w:b/>
          <w:color w:val="000000"/>
          <w:spacing w:val="-2"/>
          <w:sz w:val="15"/>
          <w:lang w:val="de-DE"/>
        </w:rPr>
        <w:softHyphen/>
        <w:t>hen.</w:t>
      </w:r>
    </w:p>
    <w:p w:rsidR="00F12F59" w:rsidRDefault="00113BFE">
      <w:pPr>
        <w:spacing w:before="8" w:line="172" w:lineRule="exact"/>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Raniero glaubte zunächst nicht im Ernst daran. Er wußte wie sehr Francesca ihn liebte. Nach drei Tagen hätte er sie am liebsten mit Gewalt zurück</w:t>
      </w:r>
      <w:r>
        <w:rPr>
          <w:rFonts w:ascii="Arial" w:eastAsia="Arial" w:hAnsi="Arial"/>
          <w:b/>
          <w:color w:val="000000"/>
          <w:spacing w:val="-4"/>
          <w:sz w:val="15"/>
          <w:lang w:val="de-DE"/>
        </w:rPr>
        <w:softHyphen/>
        <w:t xml:space="preserve">geholt, aber er </w:t>
      </w:r>
      <w:r>
        <w:rPr>
          <w:rFonts w:ascii="Arial" w:eastAsia="Arial" w:hAnsi="Arial"/>
          <w:b/>
          <w:color w:val="000000"/>
          <w:spacing w:val="-4"/>
          <w:sz w:val="15"/>
          <w:lang w:val="de-DE"/>
        </w:rPr>
        <w:t>hatte ja sein Versprechen gege</w:t>
      </w:r>
      <w:r>
        <w:rPr>
          <w:rFonts w:ascii="Arial" w:eastAsia="Arial" w:hAnsi="Arial"/>
          <w:b/>
          <w:color w:val="000000"/>
          <w:spacing w:val="-4"/>
          <w:sz w:val="15"/>
          <w:lang w:val="de-DE"/>
        </w:rPr>
        <w:softHyphen/>
        <w:t>ben. In der gleichen Stadt zu bleiben, mit einer Frau die ihn verlassen hat, erschien ihm unmög</w:t>
      </w:r>
      <w:r>
        <w:rPr>
          <w:rFonts w:ascii="Arial" w:eastAsia="Arial" w:hAnsi="Arial"/>
          <w:b/>
          <w:color w:val="000000"/>
          <w:spacing w:val="-4"/>
          <w:sz w:val="15"/>
          <w:lang w:val="de-DE"/>
        </w:rPr>
        <w:softHyphen/>
        <w:t>lich. Er zog fort. Zuerst war er Söldner und diente vielen Herren im Krieg. Schließlich wurde er vom Kaiser zum Ritter geschlagen</w:t>
      </w:r>
      <w:r>
        <w:rPr>
          <w:rFonts w:ascii="Arial" w:eastAsia="Arial" w:hAnsi="Arial"/>
          <w:b/>
          <w:color w:val="000000"/>
          <w:spacing w:val="-4"/>
          <w:sz w:val="15"/>
          <w:lang w:val="de-DE"/>
        </w:rPr>
        <w:t xml:space="preserve"> und zu den mäch</w:t>
      </w:r>
      <w:r>
        <w:rPr>
          <w:rFonts w:ascii="Arial" w:eastAsia="Arial" w:hAnsi="Arial"/>
          <w:b/>
          <w:color w:val="000000"/>
          <w:spacing w:val="-4"/>
          <w:sz w:val="15"/>
          <w:lang w:val="de-DE"/>
        </w:rPr>
        <w:softHyphen/>
        <w:t>tigsten Männern gezählt.</w:t>
      </w:r>
    </w:p>
    <w:p w:rsidR="00F12F59" w:rsidRDefault="00113BFE">
      <w:pPr>
        <w:spacing w:before="6" w:line="172" w:lineRule="exact"/>
        <w:jc w:val="both"/>
        <w:textAlignment w:val="baseline"/>
        <w:rPr>
          <w:rFonts w:ascii="Arial" w:eastAsia="Arial" w:hAnsi="Arial"/>
          <w:b/>
          <w:color w:val="000000"/>
          <w:spacing w:val="-3"/>
          <w:sz w:val="15"/>
          <w:lang w:val="de-DE"/>
        </w:rPr>
      </w:pPr>
      <w:r>
        <w:rPr>
          <w:rFonts w:ascii="Arial" w:eastAsia="Arial" w:hAnsi="Arial"/>
          <w:b/>
          <w:color w:val="000000"/>
          <w:spacing w:val="-3"/>
          <w:sz w:val="15"/>
          <w:lang w:val="de-DE"/>
        </w:rPr>
        <w:t>Bevor Raniero Florenz verlassen hatte, hatte er vor einem Madonnenbild das Gelöbnis abgelegt, der Heiligen Jungfrau das Beste zu schenken, was er in jedem Kampfe erbeuten würde. Vor die</w:t>
      </w:r>
      <w:r>
        <w:rPr>
          <w:rFonts w:ascii="Arial" w:eastAsia="Arial" w:hAnsi="Arial"/>
          <w:b/>
          <w:color w:val="000000"/>
          <w:spacing w:val="-3"/>
          <w:sz w:val="15"/>
          <w:lang w:val="de-DE"/>
        </w:rPr>
        <w:softHyphen/>
        <w:t>sem Bild sah man stets kostb</w:t>
      </w:r>
      <w:r>
        <w:rPr>
          <w:rFonts w:ascii="Arial" w:eastAsia="Arial" w:hAnsi="Arial"/>
          <w:b/>
          <w:color w:val="000000"/>
          <w:spacing w:val="-3"/>
          <w:sz w:val="15"/>
          <w:lang w:val="de-DE"/>
        </w:rPr>
        <w:t>are Gaben. Seine Heldentaten waren also in seiner Heimatstadt be</w:t>
      </w:r>
      <w:r>
        <w:rPr>
          <w:rFonts w:ascii="Arial" w:eastAsia="Arial" w:hAnsi="Arial"/>
          <w:b/>
          <w:color w:val="000000"/>
          <w:spacing w:val="-3"/>
          <w:sz w:val="15"/>
          <w:lang w:val="de-DE"/>
        </w:rPr>
        <w:softHyphen/>
        <w:t>kannt. Raniero wunderte sich, daß Francesca nicht zu ihm zurückkam.</w:t>
      </w:r>
    </w:p>
    <w:p w:rsidR="00F12F59" w:rsidRDefault="00113BFE">
      <w:pPr>
        <w:spacing w:line="172" w:lineRule="exact"/>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Zu dieser Zeit wurde zu einem Kreuzzug zur Be</w:t>
      </w:r>
      <w:r>
        <w:rPr>
          <w:rFonts w:ascii="Arial" w:eastAsia="Arial" w:hAnsi="Arial"/>
          <w:b/>
          <w:color w:val="000000"/>
          <w:spacing w:val="-4"/>
          <w:sz w:val="15"/>
          <w:lang w:val="de-DE"/>
        </w:rPr>
        <w:softHyphen/>
        <w:t>freiung des Heiligen Grabes aufgerufen. Raniero zog ins Morgenland. Er erwart</w:t>
      </w:r>
      <w:r>
        <w:rPr>
          <w:rFonts w:ascii="Arial" w:eastAsia="Arial" w:hAnsi="Arial"/>
          <w:b/>
          <w:color w:val="000000"/>
          <w:spacing w:val="-4"/>
          <w:sz w:val="15"/>
          <w:lang w:val="de-DE"/>
        </w:rPr>
        <w:t>ete, daß er Schlös</w:t>
      </w:r>
      <w:r>
        <w:rPr>
          <w:rFonts w:ascii="Arial" w:eastAsia="Arial" w:hAnsi="Arial"/>
          <w:b/>
          <w:color w:val="000000"/>
          <w:spacing w:val="-4"/>
          <w:sz w:val="15"/>
          <w:lang w:val="de-DE"/>
        </w:rPr>
        <w:softHyphen/>
        <w:t>ser und Land gewinnen würde und daß er dort so glänzende Heldentaten vollbringen könnte, daß seine Frau ihn wieder liebgewänne.</w:t>
      </w:r>
    </w:p>
    <w:p w:rsidR="00F12F59" w:rsidRDefault="00113BFE">
      <w:pPr>
        <w:spacing w:before="173" w:line="162" w:lineRule="exact"/>
        <w:jc w:val="right"/>
        <w:textAlignment w:val="baseline"/>
        <w:rPr>
          <w:rFonts w:ascii="Arial" w:eastAsia="Arial" w:hAnsi="Arial"/>
          <w:b/>
          <w:color w:val="000000"/>
          <w:spacing w:val="-2"/>
          <w:sz w:val="15"/>
          <w:lang w:val="de-DE"/>
        </w:rPr>
      </w:pPr>
      <w:r>
        <w:rPr>
          <w:rFonts w:ascii="Arial" w:eastAsia="Arial" w:hAnsi="Arial"/>
          <w:b/>
          <w:color w:val="000000"/>
          <w:spacing w:val="-2"/>
          <w:sz w:val="15"/>
          <w:lang w:val="de-DE"/>
        </w:rPr>
        <w:t>Fortsetzung folgt</w:t>
      </w:r>
    </w:p>
    <w:p w:rsidR="00F12F59" w:rsidRPr="00281B92" w:rsidRDefault="00F12F59">
      <w:pPr>
        <w:rPr>
          <w:lang w:val="de-DE"/>
        </w:rPr>
        <w:sectPr w:rsidR="00F12F59" w:rsidRPr="00281B92">
          <w:pgSz w:w="8369" w:h="11904"/>
          <w:pgMar w:top="621" w:right="1222" w:bottom="232" w:left="190" w:header="720" w:footer="720" w:gutter="0"/>
          <w:cols w:num="2" w:space="0" w:equalWidth="0">
            <w:col w:w="3343" w:space="271"/>
            <w:col w:w="3343" w:space="0"/>
          </w:cols>
        </w:sectPr>
      </w:pPr>
    </w:p>
    <w:p w:rsidR="00F12F59" w:rsidRDefault="00113BFE">
      <w:pPr>
        <w:spacing w:before="393" w:line="167" w:lineRule="exact"/>
        <w:textAlignment w:val="baseline"/>
        <w:rPr>
          <w:rFonts w:ascii="Arial" w:eastAsia="Arial" w:hAnsi="Arial"/>
          <w:b/>
          <w:color w:val="000000"/>
          <w:sz w:val="12"/>
          <w:lang w:val="de-DE"/>
        </w:rPr>
      </w:pPr>
      <w:r>
        <w:rPr>
          <w:rFonts w:ascii="Arial" w:eastAsia="Arial" w:hAnsi="Arial"/>
          <w:b/>
          <w:color w:val="000000"/>
          <w:sz w:val="12"/>
          <w:lang w:val="de-DE"/>
        </w:rPr>
        <w:lastRenderedPageBreak/>
        <w:t xml:space="preserve">Rätsellösung von Nr. 7: Totus tuus </w:t>
      </w:r>
      <w:r>
        <w:rPr>
          <w:rFonts w:ascii="Verdana" w:eastAsia="Verdana" w:hAnsi="Verdana"/>
          <w:b/>
          <w:color w:val="000000"/>
          <w:sz w:val="14"/>
          <w:lang w:val="de-DE"/>
        </w:rPr>
        <w:t xml:space="preserve">- </w:t>
      </w:r>
      <w:r>
        <w:rPr>
          <w:rFonts w:ascii="Arial" w:eastAsia="Arial" w:hAnsi="Arial"/>
          <w:b/>
          <w:color w:val="000000"/>
          <w:sz w:val="12"/>
          <w:lang w:val="de-DE"/>
        </w:rPr>
        <w:t>ganz dein</w:t>
      </w:r>
    </w:p>
    <w:p w:rsidR="00F12F59" w:rsidRPr="00281B92" w:rsidRDefault="00F12F59">
      <w:pPr>
        <w:rPr>
          <w:lang w:val="de-DE"/>
        </w:rPr>
        <w:sectPr w:rsidR="00F12F59" w:rsidRPr="00281B92">
          <w:type w:val="continuous"/>
          <w:pgSz w:w="8369" w:h="11904"/>
          <w:pgMar w:top="621" w:right="1222" w:bottom="232" w:left="190" w:header="720" w:footer="720" w:gutter="0"/>
          <w:cols w:space="720"/>
        </w:sectPr>
      </w:pPr>
    </w:p>
    <w:p w:rsidR="00F12F59" w:rsidRDefault="00113BFE">
      <w:pPr>
        <w:textAlignment w:val="baseline"/>
      </w:pPr>
      <w:r>
        <w:rPr>
          <w:noProof/>
          <w:lang w:val="es-PE" w:eastAsia="es-PE"/>
        </w:rPr>
        <w:lastRenderedPageBreak/>
        <w:drawing>
          <wp:inline distT="0" distB="0" distL="0" distR="0">
            <wp:extent cx="2240280" cy="657161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stretch>
                      <a:fillRect/>
                    </a:stretch>
                  </pic:blipFill>
                  <pic:spPr>
                    <a:xfrm>
                      <a:off x="0" y="0"/>
                      <a:ext cx="2240280" cy="6571615"/>
                    </a:xfrm>
                    <a:prstGeom prst="rect">
                      <a:avLst/>
                    </a:prstGeom>
                  </pic:spPr>
                </pic:pic>
              </a:graphicData>
            </a:graphic>
          </wp:inline>
        </w:drawing>
      </w:r>
    </w:p>
    <w:p w:rsidR="00F12F59" w:rsidRDefault="00113BFE">
      <w:pPr>
        <w:spacing w:before="491" w:line="222" w:lineRule="exact"/>
        <w:textAlignment w:val="baseline"/>
        <w:rPr>
          <w:rFonts w:ascii="Arial" w:eastAsia="Arial" w:hAnsi="Arial"/>
          <w:b/>
          <w:color w:val="000000"/>
          <w:sz w:val="20"/>
          <w:lang w:val="de-DE"/>
        </w:rPr>
      </w:pPr>
      <w:r>
        <w:br w:type="column"/>
      </w:r>
      <w:r>
        <w:rPr>
          <w:rFonts w:ascii="Arial" w:eastAsia="Arial" w:hAnsi="Arial"/>
          <w:b/>
          <w:color w:val="000000"/>
          <w:sz w:val="20"/>
          <w:lang w:val="de-DE"/>
        </w:rPr>
        <w:lastRenderedPageBreak/>
        <w:t>Nr. 8</w:t>
      </w:r>
    </w:p>
    <w:p w:rsidR="00F12F59" w:rsidRDefault="00113BFE">
      <w:pPr>
        <w:spacing w:line="228" w:lineRule="exact"/>
        <w:textAlignment w:val="baseline"/>
        <w:rPr>
          <w:rFonts w:ascii="Arial" w:eastAsia="Arial" w:hAnsi="Arial"/>
          <w:b/>
          <w:color w:val="000000"/>
          <w:sz w:val="20"/>
          <w:lang w:val="de-DE"/>
        </w:rPr>
      </w:pPr>
      <w:r>
        <w:rPr>
          <w:rFonts w:ascii="Arial" w:eastAsia="Arial" w:hAnsi="Arial"/>
          <w:b/>
          <w:color w:val="000000"/>
          <w:sz w:val="20"/>
          <w:lang w:val="de-DE"/>
        </w:rPr>
        <w:t>2. Sonntag nach Weihnachten B Joh. 1, 1 - 5, 9 - 14</w:t>
      </w:r>
    </w:p>
    <w:p w:rsidR="00F12F59" w:rsidRDefault="00113BFE">
      <w:pPr>
        <w:spacing w:before="295" w:line="239" w:lineRule="exact"/>
        <w:jc w:val="both"/>
        <w:textAlignment w:val="baseline"/>
        <w:rPr>
          <w:rFonts w:ascii="Arial" w:eastAsia="Arial" w:hAnsi="Arial"/>
          <w:b/>
          <w:color w:val="000000"/>
          <w:spacing w:val="2"/>
          <w:sz w:val="20"/>
          <w:lang w:val="de-DE"/>
        </w:rPr>
      </w:pPr>
      <w:r>
        <w:rPr>
          <w:rFonts w:ascii="Arial" w:eastAsia="Arial" w:hAnsi="Arial"/>
          <w:b/>
          <w:color w:val="000000"/>
          <w:spacing w:val="2"/>
          <w:sz w:val="20"/>
          <w:lang w:val="de-DE"/>
        </w:rPr>
        <w:t>Das Licht</w:t>
      </w:r>
    </w:p>
    <w:p w:rsidR="00F12F59" w:rsidRDefault="00113BFE">
      <w:pPr>
        <w:spacing w:line="239" w:lineRule="exact"/>
        <w:jc w:val="both"/>
        <w:textAlignment w:val="baseline"/>
        <w:rPr>
          <w:rFonts w:ascii="Arial" w:eastAsia="Arial" w:hAnsi="Arial"/>
          <w:b/>
          <w:color w:val="000000"/>
          <w:spacing w:val="4"/>
          <w:sz w:val="20"/>
          <w:lang w:val="de-DE"/>
        </w:rPr>
      </w:pPr>
      <w:r>
        <w:rPr>
          <w:rFonts w:ascii="Arial" w:eastAsia="Arial" w:hAnsi="Arial"/>
          <w:b/>
          <w:color w:val="000000"/>
          <w:spacing w:val="4"/>
          <w:sz w:val="20"/>
          <w:lang w:val="de-DE"/>
        </w:rPr>
        <w:t>leuchtet in der Finsternis</w:t>
      </w:r>
    </w:p>
    <w:p w:rsidR="00F12F59" w:rsidRDefault="00113BFE">
      <w:pPr>
        <w:spacing w:before="17" w:line="223" w:lineRule="exact"/>
        <w:jc w:val="both"/>
        <w:textAlignment w:val="baseline"/>
        <w:rPr>
          <w:rFonts w:ascii="Arial" w:eastAsia="Arial" w:hAnsi="Arial"/>
          <w:b/>
          <w:color w:val="000000"/>
          <w:spacing w:val="-9"/>
          <w:sz w:val="20"/>
          <w:lang w:val="de-DE"/>
        </w:rPr>
      </w:pPr>
      <w:r>
        <w:rPr>
          <w:rFonts w:ascii="Arial" w:eastAsia="Arial" w:hAnsi="Arial"/>
          <w:b/>
          <w:color w:val="000000"/>
          <w:spacing w:val="-9"/>
          <w:sz w:val="20"/>
          <w:lang w:val="de-DE"/>
        </w:rPr>
        <w:t xml:space="preserve">Das Licht leuchtet in der Finsternis, und die Finsternis hat es nicht erfaßt... Er kam in sein Eigentum, aber die Seinen nahmen ihn nicht auf. Allen aber, die ihn aufnahmen, gab Er Macht, Kinder Gottes zu werden . . . Und das Wort ist Fleisch geworden und </w:t>
      </w:r>
      <w:r>
        <w:rPr>
          <w:rFonts w:ascii="Arial" w:eastAsia="Arial" w:hAnsi="Arial"/>
          <w:b/>
          <w:color w:val="000000"/>
          <w:spacing w:val="-9"/>
          <w:sz w:val="20"/>
          <w:lang w:val="de-DE"/>
        </w:rPr>
        <w:t>hat unter uns gewohnt, und wir haben Seine Herrlichkeit geschaut ..</w:t>
      </w:r>
    </w:p>
    <w:p w:rsidR="00F12F59" w:rsidRDefault="00113BFE">
      <w:pPr>
        <w:spacing w:before="181" w:line="248" w:lineRule="exact"/>
        <w:jc w:val="both"/>
        <w:textAlignment w:val="baseline"/>
        <w:rPr>
          <w:rFonts w:ascii="Arial" w:eastAsia="Arial" w:hAnsi="Arial"/>
          <w:b/>
          <w:color w:val="000000"/>
          <w:spacing w:val="4"/>
          <w:sz w:val="20"/>
          <w:lang w:val="de-DE"/>
        </w:rPr>
      </w:pPr>
      <w:r>
        <w:rPr>
          <w:rFonts w:ascii="Arial" w:eastAsia="Arial" w:hAnsi="Arial"/>
          <w:b/>
          <w:color w:val="000000"/>
          <w:spacing w:val="4"/>
          <w:sz w:val="20"/>
          <w:lang w:val="de-DE"/>
        </w:rPr>
        <w:t>Für mein Leben</w:t>
      </w:r>
    </w:p>
    <w:p w:rsidR="00F12F59" w:rsidRDefault="00113BFE">
      <w:pPr>
        <w:spacing w:before="9" w:line="223" w:lineRule="exact"/>
        <w:jc w:val="both"/>
        <w:textAlignment w:val="baseline"/>
        <w:rPr>
          <w:rFonts w:ascii="Arial" w:eastAsia="Arial" w:hAnsi="Arial"/>
          <w:b/>
          <w:color w:val="000000"/>
          <w:spacing w:val="-7"/>
          <w:sz w:val="20"/>
          <w:lang w:val="de-DE"/>
        </w:rPr>
      </w:pPr>
      <w:r>
        <w:rPr>
          <w:rFonts w:ascii="Arial" w:eastAsia="Arial" w:hAnsi="Arial"/>
          <w:b/>
          <w:color w:val="000000"/>
          <w:spacing w:val="-7"/>
          <w:sz w:val="20"/>
          <w:lang w:val="de-DE"/>
        </w:rPr>
        <w:t>In Jesus ist Gott Mensch geworden und hat dadurch Himmel und Erde verbunden. Jesus zwingt sich nie</w:t>
      </w:r>
      <w:r>
        <w:rPr>
          <w:rFonts w:ascii="Arial" w:eastAsia="Arial" w:hAnsi="Arial"/>
          <w:b/>
          <w:color w:val="000000"/>
          <w:spacing w:val="-7"/>
          <w:sz w:val="20"/>
          <w:lang w:val="de-DE"/>
        </w:rPr>
        <w:softHyphen/>
        <w:t>mand auf. Er gibt aber nur denen die Macht, Kinder Gottes zu werden, die I</w:t>
      </w:r>
      <w:r>
        <w:rPr>
          <w:rFonts w:ascii="Arial" w:eastAsia="Arial" w:hAnsi="Arial"/>
          <w:b/>
          <w:color w:val="000000"/>
          <w:spacing w:val="-7"/>
          <w:sz w:val="20"/>
          <w:lang w:val="de-DE"/>
        </w:rPr>
        <w:t>hn gläubig aufnehmen. Ich will mich Jesus nie verschließen!</w:t>
      </w:r>
    </w:p>
    <w:p w:rsidR="00F12F59" w:rsidRDefault="00113BFE">
      <w:pPr>
        <w:spacing w:before="183" w:line="248" w:lineRule="exact"/>
        <w:textAlignment w:val="baseline"/>
        <w:rPr>
          <w:rFonts w:ascii="Arial" w:eastAsia="Arial" w:hAnsi="Arial"/>
          <w:b/>
          <w:color w:val="000000"/>
          <w:spacing w:val="3"/>
          <w:sz w:val="20"/>
          <w:lang w:val="de-DE"/>
        </w:rPr>
      </w:pPr>
      <w:r>
        <w:rPr>
          <w:rFonts w:ascii="Arial" w:eastAsia="Arial" w:hAnsi="Arial"/>
          <w:b/>
          <w:color w:val="000000"/>
          <w:spacing w:val="3"/>
          <w:sz w:val="20"/>
          <w:lang w:val="de-DE"/>
        </w:rPr>
        <w:t>Gebet</w:t>
      </w:r>
    </w:p>
    <w:p w:rsidR="00F12F59" w:rsidRDefault="00113BFE">
      <w:pPr>
        <w:spacing w:before="6" w:line="223" w:lineRule="exact"/>
        <w:textAlignment w:val="baseline"/>
        <w:rPr>
          <w:rFonts w:ascii="Arial" w:eastAsia="Arial" w:hAnsi="Arial"/>
          <w:b/>
          <w:color w:val="000000"/>
          <w:spacing w:val="-5"/>
          <w:sz w:val="20"/>
          <w:lang w:val="de-DE"/>
        </w:rPr>
      </w:pPr>
      <w:r>
        <w:rPr>
          <w:rFonts w:ascii="Arial" w:eastAsia="Arial" w:hAnsi="Arial"/>
          <w:b/>
          <w:color w:val="000000"/>
          <w:spacing w:val="-5"/>
          <w:sz w:val="20"/>
          <w:lang w:val="de-DE"/>
        </w:rPr>
        <w:t>Wie eine Kerze leuchtet,</w:t>
      </w:r>
    </w:p>
    <w:p w:rsidR="00F12F59" w:rsidRDefault="00113BFE">
      <w:pPr>
        <w:spacing w:before="2" w:line="221" w:lineRule="exact"/>
        <w:textAlignment w:val="baseline"/>
        <w:rPr>
          <w:rFonts w:ascii="Arial" w:eastAsia="Arial" w:hAnsi="Arial"/>
          <w:b/>
          <w:color w:val="000000"/>
          <w:spacing w:val="-5"/>
          <w:sz w:val="20"/>
          <w:lang w:val="de-DE"/>
        </w:rPr>
      </w:pPr>
      <w:r>
        <w:rPr>
          <w:rFonts w:ascii="Arial" w:eastAsia="Arial" w:hAnsi="Arial"/>
          <w:b/>
          <w:color w:val="000000"/>
          <w:spacing w:val="-5"/>
          <w:sz w:val="20"/>
          <w:lang w:val="de-DE"/>
        </w:rPr>
        <w:t>so möcht ich selber sein.</w:t>
      </w:r>
    </w:p>
    <w:p w:rsidR="00F12F59" w:rsidRDefault="00113BFE">
      <w:pPr>
        <w:spacing w:line="222" w:lineRule="exact"/>
        <w:textAlignment w:val="baseline"/>
        <w:rPr>
          <w:rFonts w:ascii="Arial" w:eastAsia="Arial" w:hAnsi="Arial"/>
          <w:b/>
          <w:color w:val="000000"/>
          <w:spacing w:val="-6"/>
          <w:sz w:val="20"/>
          <w:lang w:val="de-DE"/>
        </w:rPr>
      </w:pPr>
      <w:r>
        <w:rPr>
          <w:rFonts w:ascii="Arial" w:eastAsia="Arial" w:hAnsi="Arial"/>
          <w:b/>
          <w:color w:val="000000"/>
          <w:spacing w:val="-6"/>
          <w:sz w:val="20"/>
          <w:lang w:val="de-DE"/>
        </w:rPr>
        <w:t>Ich möchte Licht verbreiten.</w:t>
      </w:r>
    </w:p>
    <w:p w:rsidR="00F12F59" w:rsidRDefault="00113BFE">
      <w:pPr>
        <w:spacing w:before="1" w:line="223" w:lineRule="exact"/>
        <w:textAlignment w:val="baseline"/>
        <w:rPr>
          <w:rFonts w:ascii="Arial" w:eastAsia="Arial" w:hAnsi="Arial"/>
          <w:b/>
          <w:color w:val="000000"/>
          <w:spacing w:val="-6"/>
          <w:sz w:val="20"/>
          <w:lang w:val="de-DE"/>
        </w:rPr>
      </w:pPr>
      <w:r>
        <w:rPr>
          <w:rFonts w:ascii="Arial" w:eastAsia="Arial" w:hAnsi="Arial"/>
          <w:b/>
          <w:color w:val="000000"/>
          <w:spacing w:val="-6"/>
          <w:sz w:val="20"/>
          <w:lang w:val="de-DE"/>
        </w:rPr>
        <w:t>Ich möchte leuchtend sein.</w:t>
      </w:r>
    </w:p>
    <w:p w:rsidR="00F12F59" w:rsidRDefault="00113BFE">
      <w:pPr>
        <w:spacing w:line="223" w:lineRule="exact"/>
        <w:textAlignment w:val="baseline"/>
        <w:rPr>
          <w:rFonts w:ascii="Arial" w:eastAsia="Arial" w:hAnsi="Arial"/>
          <w:b/>
          <w:color w:val="000000"/>
          <w:spacing w:val="-5"/>
          <w:sz w:val="20"/>
          <w:lang w:val="de-DE"/>
        </w:rPr>
      </w:pPr>
      <w:r>
        <w:rPr>
          <w:rFonts w:ascii="Arial" w:eastAsia="Arial" w:hAnsi="Arial"/>
          <w:b/>
          <w:color w:val="000000"/>
          <w:spacing w:val="-5"/>
          <w:sz w:val="20"/>
          <w:lang w:val="de-DE"/>
        </w:rPr>
        <w:t>Mach dich auf und werde Licht!</w:t>
      </w:r>
    </w:p>
    <w:p w:rsidR="00F12F59" w:rsidRDefault="00113BFE">
      <w:pPr>
        <w:spacing w:before="35" w:line="223" w:lineRule="exact"/>
        <w:textAlignment w:val="baseline"/>
        <w:rPr>
          <w:rFonts w:ascii="Arial" w:eastAsia="Arial" w:hAnsi="Arial"/>
          <w:b/>
          <w:color w:val="000000"/>
          <w:spacing w:val="-5"/>
          <w:sz w:val="20"/>
          <w:lang w:val="de-DE"/>
        </w:rPr>
      </w:pPr>
      <w:r>
        <w:rPr>
          <w:rFonts w:ascii="Arial" w:eastAsia="Arial" w:hAnsi="Arial"/>
          <w:b/>
          <w:color w:val="000000"/>
          <w:spacing w:val="-5"/>
          <w:sz w:val="20"/>
          <w:lang w:val="de-DE"/>
        </w:rPr>
        <w:t>Wie eine Kerze warm macht,</w:t>
      </w:r>
    </w:p>
    <w:p w:rsidR="00F12F59" w:rsidRDefault="00113BFE">
      <w:pPr>
        <w:spacing w:line="223" w:lineRule="exact"/>
        <w:textAlignment w:val="baseline"/>
        <w:rPr>
          <w:rFonts w:ascii="Arial" w:eastAsia="Arial" w:hAnsi="Arial"/>
          <w:b/>
          <w:color w:val="000000"/>
          <w:spacing w:val="-5"/>
          <w:sz w:val="20"/>
          <w:lang w:val="de-DE"/>
        </w:rPr>
      </w:pPr>
      <w:r>
        <w:rPr>
          <w:rFonts w:ascii="Arial" w:eastAsia="Arial" w:hAnsi="Arial"/>
          <w:b/>
          <w:color w:val="000000"/>
          <w:spacing w:val="-5"/>
          <w:sz w:val="20"/>
          <w:lang w:val="de-DE"/>
        </w:rPr>
        <w:t>so möcht ich selber sein.</w:t>
      </w:r>
    </w:p>
    <w:p w:rsidR="00F12F59" w:rsidRDefault="00113BFE">
      <w:pPr>
        <w:spacing w:before="2" w:line="222" w:lineRule="exact"/>
        <w:textAlignment w:val="baseline"/>
        <w:rPr>
          <w:rFonts w:ascii="Arial" w:eastAsia="Arial" w:hAnsi="Arial"/>
          <w:b/>
          <w:color w:val="000000"/>
          <w:spacing w:val="-5"/>
          <w:sz w:val="20"/>
          <w:lang w:val="de-DE"/>
        </w:rPr>
      </w:pPr>
      <w:r>
        <w:rPr>
          <w:rFonts w:ascii="Arial" w:eastAsia="Arial" w:hAnsi="Arial"/>
          <w:b/>
          <w:color w:val="000000"/>
          <w:spacing w:val="-5"/>
          <w:sz w:val="20"/>
          <w:lang w:val="de-DE"/>
        </w:rPr>
        <w:t>Ich möchte Wärme schenken.</w:t>
      </w:r>
    </w:p>
    <w:p w:rsidR="00F12F59" w:rsidRDefault="00113BFE">
      <w:pPr>
        <w:spacing w:line="222" w:lineRule="exact"/>
        <w:textAlignment w:val="baseline"/>
        <w:rPr>
          <w:rFonts w:ascii="Arial" w:eastAsia="Arial" w:hAnsi="Arial"/>
          <w:b/>
          <w:color w:val="000000"/>
          <w:spacing w:val="-5"/>
          <w:sz w:val="20"/>
          <w:lang w:val="de-DE"/>
        </w:rPr>
      </w:pPr>
      <w:r>
        <w:rPr>
          <w:rFonts w:ascii="Arial" w:eastAsia="Arial" w:hAnsi="Arial"/>
          <w:b/>
          <w:color w:val="000000"/>
          <w:spacing w:val="-5"/>
          <w:sz w:val="20"/>
          <w:lang w:val="de-DE"/>
        </w:rPr>
        <w:t>Mein Herz soll Liebe sein.</w:t>
      </w:r>
    </w:p>
    <w:p w:rsidR="00F12F59" w:rsidRDefault="00113BFE">
      <w:pPr>
        <w:spacing w:before="37" w:line="223" w:lineRule="exact"/>
        <w:jc w:val="right"/>
        <w:textAlignment w:val="baseline"/>
        <w:rPr>
          <w:rFonts w:ascii="Arial" w:eastAsia="Arial" w:hAnsi="Arial"/>
          <w:b/>
          <w:color w:val="000000"/>
          <w:spacing w:val="-7"/>
          <w:sz w:val="20"/>
          <w:lang w:val="de-DE"/>
        </w:rPr>
      </w:pPr>
      <w:r>
        <w:rPr>
          <w:rFonts w:ascii="Arial" w:eastAsia="Arial" w:hAnsi="Arial"/>
          <w:b/>
          <w:color w:val="000000"/>
          <w:spacing w:val="-7"/>
          <w:sz w:val="20"/>
          <w:lang w:val="de-DE"/>
        </w:rPr>
        <w:t>Franz Kett</w:t>
      </w:r>
    </w:p>
    <w:p w:rsidR="00F12F59" w:rsidRDefault="00113BFE">
      <w:pPr>
        <w:spacing w:before="214" w:line="248" w:lineRule="exact"/>
        <w:jc w:val="both"/>
        <w:textAlignment w:val="baseline"/>
        <w:rPr>
          <w:rFonts w:ascii="Arial" w:eastAsia="Arial" w:hAnsi="Arial"/>
          <w:b/>
          <w:color w:val="000000"/>
          <w:spacing w:val="5"/>
          <w:sz w:val="20"/>
          <w:lang w:val="de-DE"/>
        </w:rPr>
      </w:pPr>
      <w:r>
        <w:rPr>
          <w:rFonts w:ascii="Arial" w:eastAsia="Arial" w:hAnsi="Arial"/>
          <w:b/>
          <w:color w:val="000000"/>
          <w:spacing w:val="5"/>
          <w:sz w:val="20"/>
          <w:lang w:val="de-DE"/>
        </w:rPr>
        <w:t>Zum Marianischen Jahr</w:t>
      </w:r>
    </w:p>
    <w:p w:rsidR="00F12F59" w:rsidRDefault="00113BFE">
      <w:pPr>
        <w:spacing w:line="230" w:lineRule="exact"/>
        <w:jc w:val="both"/>
        <w:textAlignment w:val="baseline"/>
        <w:rPr>
          <w:rFonts w:ascii="Arial" w:eastAsia="Arial" w:hAnsi="Arial"/>
          <w:b/>
          <w:color w:val="000000"/>
          <w:spacing w:val="-9"/>
          <w:sz w:val="20"/>
          <w:lang w:val="de-DE"/>
        </w:rPr>
      </w:pPr>
      <w:r>
        <w:rPr>
          <w:rFonts w:ascii="Arial" w:eastAsia="Arial" w:hAnsi="Arial"/>
          <w:b/>
          <w:color w:val="000000"/>
          <w:spacing w:val="-9"/>
          <w:sz w:val="20"/>
          <w:lang w:val="de-DE"/>
        </w:rPr>
        <w:t>Danke täglich Maria, daß sie uns durch ihr Jawort Jesus geschenkt hat Opfere eine Kerze und bitte Maria, daß du selbst wie Jesus zu einem Licht für die Welt wirst</w:t>
      </w:r>
    </w:p>
    <w:p w:rsidR="00F12F59" w:rsidRPr="00281B92" w:rsidRDefault="00F12F59">
      <w:pPr>
        <w:rPr>
          <w:lang w:val="de-DE"/>
        </w:rPr>
        <w:sectPr w:rsidR="00F12F59" w:rsidRPr="00281B92">
          <w:pgSz w:w="8225" w:h="11904"/>
          <w:pgMar w:top="679" w:right="401" w:bottom="480" w:left="828" w:header="720" w:footer="720" w:gutter="0"/>
          <w:cols w:num="2" w:space="0" w:equalWidth="0">
            <w:col w:w="3528" w:space="156"/>
            <w:col w:w="3312" w:space="0"/>
          </w:cols>
        </w:sectPr>
      </w:pPr>
    </w:p>
    <w:p w:rsidR="00F12F59" w:rsidRDefault="00113BFE">
      <w:pPr>
        <w:spacing w:before="257" w:after="326"/>
        <w:ind w:left="15" w:right="235"/>
        <w:textAlignment w:val="baseline"/>
      </w:pPr>
      <w:r>
        <w:rPr>
          <w:noProof/>
          <w:lang w:val="es-PE" w:eastAsia="es-PE"/>
        </w:rPr>
        <w:lastRenderedPageBreak/>
        <w:drawing>
          <wp:inline distT="0" distB="0" distL="0" distR="0">
            <wp:extent cx="1974850" cy="97663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stretch>
                      <a:fillRect/>
                    </a:stretch>
                  </pic:blipFill>
                  <pic:spPr>
                    <a:xfrm>
                      <a:off x="0" y="0"/>
                      <a:ext cx="1974850" cy="976630"/>
                    </a:xfrm>
                    <a:prstGeom prst="rect">
                      <a:avLst/>
                    </a:prstGeom>
                  </pic:spPr>
                </pic:pic>
              </a:graphicData>
            </a:graphic>
          </wp:inline>
        </w:drawing>
      </w:r>
    </w:p>
    <w:p w:rsidR="00F12F59" w:rsidRDefault="00F12F59">
      <w:pPr>
        <w:spacing w:line="207" w:lineRule="exact"/>
        <w:textAlignment w:val="baseline"/>
        <w:rPr>
          <w:rFonts w:ascii="Arial" w:eastAsia="Arial" w:hAnsi="Arial"/>
          <w:b/>
          <w:color w:val="000000"/>
          <w:spacing w:val="-3"/>
          <w:sz w:val="18"/>
          <w:lang w:val="de-DE"/>
        </w:rPr>
      </w:pPr>
      <w:r w:rsidRPr="00F12F59">
        <w:pict>
          <v:shapetype id="_x0000_t202" coordsize="21600,21600" o:spt="202" path="m,l,21600r21600,l21600,xe">
            <v:stroke joinstyle="miter"/>
            <v:path gradientshapeok="t" o:connecttype="rect"/>
          </v:shapetype>
          <v:shape id="_x0000_s0" o:spid="_x0000_s1040" type="#_x0000_t202" style="position:absolute;margin-left:14.4pt;margin-top:24pt;width:177.6pt;height:168pt;z-index:-251656704;mso-wrap-distance-left:0;mso-wrap-distance-right:0;mso-position-horizontal-relative:page;mso-position-vertical-relative:page" filled="f" stroked="f">
            <v:textbox inset="0,0,0,0">
              <w:txbxContent>
                <w:p w:rsidR="00F12F59" w:rsidRDefault="00113BFE">
                  <w:pPr>
                    <w:textAlignment w:val="baseline"/>
                  </w:pPr>
                  <w:r>
                    <w:rPr>
                      <w:noProof/>
                      <w:lang w:val="es-PE" w:eastAsia="es-PE"/>
                    </w:rPr>
                    <w:drawing>
                      <wp:inline distT="0" distB="0" distL="0" distR="0">
                        <wp:extent cx="2255520" cy="213360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a:stretch>
                                  <a:fillRect/>
                                </a:stretch>
                              </pic:blipFill>
                              <pic:spPr>
                                <a:xfrm>
                                  <a:off x="0" y="0"/>
                                  <a:ext cx="2255520" cy="2133600"/>
                                </a:xfrm>
                                <a:prstGeom prst="rect">
                                  <a:avLst/>
                                </a:prstGeom>
                              </pic:spPr>
                            </pic:pic>
                          </a:graphicData>
                        </a:graphic>
                      </wp:inline>
                    </w:drawing>
                  </w:r>
                </w:p>
              </w:txbxContent>
            </v:textbox>
            <w10:wrap type="square" anchorx="page" anchory="page"/>
          </v:shape>
        </w:pict>
      </w:r>
      <w:r w:rsidR="00113BFE">
        <w:rPr>
          <w:rFonts w:ascii="Arial" w:eastAsia="Arial" w:hAnsi="Arial"/>
          <w:b/>
          <w:color w:val="000000"/>
          <w:spacing w:val="-3"/>
          <w:sz w:val="18"/>
          <w:lang w:val="de-DE"/>
        </w:rPr>
        <w:t>Mit dem lieben Gott im Schlitten</w:t>
      </w:r>
    </w:p>
    <w:p w:rsidR="00F12F59" w:rsidRDefault="00113BFE">
      <w:pPr>
        <w:spacing w:before="68" w:line="170" w:lineRule="exact"/>
        <w:jc w:val="both"/>
        <w:textAlignment w:val="baseline"/>
        <w:rPr>
          <w:rFonts w:ascii="Arial" w:eastAsia="Arial" w:hAnsi="Arial"/>
          <w:b/>
          <w:color w:val="000000"/>
          <w:spacing w:val="-1"/>
          <w:sz w:val="15"/>
          <w:lang w:val="de-DE"/>
        </w:rPr>
      </w:pPr>
      <w:r>
        <w:rPr>
          <w:rFonts w:ascii="Arial" w:eastAsia="Arial" w:hAnsi="Arial"/>
          <w:b/>
          <w:color w:val="000000"/>
          <w:spacing w:val="-1"/>
          <w:sz w:val="15"/>
          <w:lang w:val="de-DE"/>
        </w:rPr>
        <w:t>Als ich noch ein Bauernbub war, wurde ich ein</w:t>
      </w:r>
      <w:r>
        <w:rPr>
          <w:rFonts w:ascii="Arial" w:eastAsia="Arial" w:hAnsi="Arial"/>
          <w:b/>
          <w:color w:val="000000"/>
          <w:spacing w:val="-1"/>
          <w:sz w:val="15"/>
          <w:lang w:val="de-DE"/>
        </w:rPr>
        <w:softHyphen/>
        <w:t>mal in einer kalten Winternacht geweckt, um mit dem Herrn Pfarrer zu einem Kranken zu fahren. Frierend saß ich auf dem Bettrand und bemüht</w:t>
      </w:r>
      <w:r>
        <w:rPr>
          <w:rFonts w:ascii="Arial" w:eastAsia="Arial" w:hAnsi="Arial"/>
          <w:b/>
          <w:color w:val="000000"/>
          <w:spacing w:val="-1"/>
          <w:sz w:val="15"/>
          <w:lang w:val="de-DE"/>
        </w:rPr>
        <w:t>e mich, in meine Stiefel hineinzukommen. Sie wa</w:t>
      </w:r>
      <w:r>
        <w:rPr>
          <w:rFonts w:ascii="Arial" w:eastAsia="Arial" w:hAnsi="Arial"/>
          <w:b/>
          <w:color w:val="000000"/>
          <w:spacing w:val="-1"/>
          <w:sz w:val="15"/>
          <w:lang w:val="de-DE"/>
        </w:rPr>
        <w:softHyphen/>
        <w:t>ren von Rindsleder, hatten lange Schäfte und waren so verzwickt gebaut, daß man damit seine liebe Not hatte. Mein anderer Anzug war rasch beendet und ich stapfte bald durch den tiefen Schnee.</w:t>
      </w:r>
    </w:p>
    <w:p w:rsidR="00F12F59" w:rsidRDefault="00113BFE">
      <w:pPr>
        <w:spacing w:before="16" w:line="170" w:lineRule="exact"/>
        <w:jc w:val="both"/>
        <w:textAlignment w:val="baseline"/>
        <w:rPr>
          <w:rFonts w:ascii="Arial" w:eastAsia="Arial" w:hAnsi="Arial"/>
          <w:b/>
          <w:color w:val="000000"/>
          <w:spacing w:val="-3"/>
          <w:sz w:val="15"/>
          <w:lang w:val="de-DE"/>
        </w:rPr>
      </w:pPr>
      <w:r>
        <w:rPr>
          <w:rFonts w:ascii="Arial" w:eastAsia="Arial" w:hAnsi="Arial"/>
          <w:b/>
          <w:color w:val="000000"/>
          <w:spacing w:val="-3"/>
          <w:sz w:val="15"/>
          <w:lang w:val="de-DE"/>
        </w:rPr>
        <w:t>Der Mond verbreitete geisterhaftes Licht. Die Kir</w:t>
      </w:r>
      <w:r>
        <w:rPr>
          <w:rFonts w:ascii="Arial" w:eastAsia="Arial" w:hAnsi="Arial"/>
          <w:b/>
          <w:color w:val="000000"/>
          <w:spacing w:val="-3"/>
          <w:sz w:val="15"/>
          <w:lang w:val="de-DE"/>
        </w:rPr>
        <w:softHyphen/>
        <w:t>che lag in der Mitte des Friedhofes. Vor den To</w:t>
      </w:r>
      <w:r>
        <w:rPr>
          <w:rFonts w:ascii="Arial" w:eastAsia="Arial" w:hAnsi="Arial"/>
          <w:b/>
          <w:color w:val="000000"/>
          <w:spacing w:val="-3"/>
          <w:sz w:val="15"/>
          <w:lang w:val="de-DE"/>
        </w:rPr>
        <w:softHyphen/>
        <w:t>ten hatte ich keine Angst. Nur am Grab des Win</w:t>
      </w:r>
      <w:r>
        <w:rPr>
          <w:rFonts w:ascii="Arial" w:eastAsia="Arial" w:hAnsi="Arial"/>
          <w:b/>
          <w:color w:val="000000"/>
          <w:spacing w:val="-3"/>
          <w:sz w:val="15"/>
          <w:lang w:val="de-DE"/>
        </w:rPr>
        <w:softHyphen/>
        <w:t>ter-Wirts sauste ich vorbei. Zu Lebzeiten hatte er mich wann immer er konnte an den Ohren gezo</w:t>
      </w:r>
      <w:r>
        <w:rPr>
          <w:rFonts w:ascii="Arial" w:eastAsia="Arial" w:hAnsi="Arial"/>
          <w:b/>
          <w:color w:val="000000"/>
          <w:spacing w:val="-3"/>
          <w:sz w:val="15"/>
          <w:lang w:val="de-DE"/>
        </w:rPr>
        <w:softHyphen/>
        <w:t>gen, während ich</w:t>
      </w:r>
      <w:r>
        <w:rPr>
          <w:rFonts w:ascii="Arial" w:eastAsia="Arial" w:hAnsi="Arial"/>
          <w:b/>
          <w:color w:val="000000"/>
          <w:spacing w:val="-3"/>
          <w:sz w:val="15"/>
          <w:lang w:val="de-DE"/>
        </w:rPr>
        <w:t xml:space="preserve"> ihm einige unschöne Streiche gespielt hatte.</w:t>
      </w:r>
    </w:p>
    <w:p w:rsidR="00F12F59" w:rsidRDefault="00113BFE">
      <w:pPr>
        <w:spacing w:before="17" w:line="169" w:lineRule="exact"/>
        <w:jc w:val="both"/>
        <w:textAlignment w:val="baseline"/>
        <w:rPr>
          <w:rFonts w:ascii="Arial" w:eastAsia="Arial" w:hAnsi="Arial"/>
          <w:b/>
          <w:color w:val="000000"/>
          <w:spacing w:val="-5"/>
          <w:sz w:val="15"/>
          <w:lang w:val="de-DE"/>
        </w:rPr>
      </w:pPr>
      <w:r>
        <w:rPr>
          <w:rFonts w:ascii="Arial" w:eastAsia="Arial" w:hAnsi="Arial"/>
          <w:b/>
          <w:color w:val="000000"/>
          <w:spacing w:val="-5"/>
          <w:sz w:val="15"/>
          <w:lang w:val="de-DE"/>
        </w:rPr>
        <w:t>In der Kirche wurde mir wohler. Ich hatte als Meß</w:t>
      </w:r>
      <w:r>
        <w:rPr>
          <w:rFonts w:ascii="Arial" w:eastAsia="Arial" w:hAnsi="Arial"/>
          <w:b/>
          <w:color w:val="000000"/>
          <w:spacing w:val="-5"/>
          <w:sz w:val="15"/>
          <w:lang w:val="de-DE"/>
        </w:rPr>
        <w:softHyphen/>
        <w:t>diener fast alle Tage Kirchendienst. Die tiefe Fin</w:t>
      </w:r>
      <w:r>
        <w:rPr>
          <w:rFonts w:ascii="Arial" w:eastAsia="Arial" w:hAnsi="Arial"/>
          <w:b/>
          <w:color w:val="000000"/>
          <w:spacing w:val="-5"/>
          <w:sz w:val="15"/>
          <w:lang w:val="de-DE"/>
        </w:rPr>
        <w:softHyphen/>
        <w:t>sternis, die nur durch die Ewige Lampe schwach erhellt war, schreckte mich nicht. Ich holte aus der Sakristei</w:t>
      </w:r>
      <w:r>
        <w:rPr>
          <w:rFonts w:ascii="Arial" w:eastAsia="Arial" w:hAnsi="Arial"/>
          <w:b/>
          <w:color w:val="000000"/>
          <w:spacing w:val="-5"/>
          <w:sz w:val="15"/>
          <w:lang w:val="de-DE"/>
        </w:rPr>
        <w:t xml:space="preserve"> den „Krankenbeutel", darin war al</w:t>
      </w:r>
      <w:r>
        <w:rPr>
          <w:rFonts w:ascii="Arial" w:eastAsia="Arial" w:hAnsi="Arial"/>
          <w:b/>
          <w:color w:val="000000"/>
          <w:spacing w:val="-5"/>
          <w:sz w:val="15"/>
          <w:lang w:val="de-DE"/>
        </w:rPr>
        <w:softHyphen/>
        <w:t>les was zur heiligen Ölung gebraucht wurde. „Bist du da?" schallte die Stimme des Pfarrers durch die Kirche. Er öffnete das Tabernakel und entnahm dem Ziborium eine heilige Hostie, wäh</w:t>
      </w:r>
      <w:r>
        <w:rPr>
          <w:rFonts w:ascii="Arial" w:eastAsia="Arial" w:hAnsi="Arial"/>
          <w:b/>
          <w:color w:val="000000"/>
          <w:spacing w:val="-5"/>
          <w:sz w:val="15"/>
          <w:lang w:val="de-DE"/>
        </w:rPr>
        <w:softHyphen/>
        <w:t>rend ich ehrfurchtsvoll niederkniete</w:t>
      </w:r>
      <w:r>
        <w:rPr>
          <w:rFonts w:ascii="Arial" w:eastAsia="Arial" w:hAnsi="Arial"/>
          <w:b/>
          <w:color w:val="000000"/>
          <w:spacing w:val="-5"/>
          <w:sz w:val="15"/>
          <w:lang w:val="de-DE"/>
        </w:rPr>
        <w:t>.</w:t>
      </w:r>
    </w:p>
    <w:p w:rsidR="00F12F59" w:rsidRDefault="00113BFE">
      <w:pPr>
        <w:spacing w:line="167" w:lineRule="exact"/>
        <w:jc w:val="both"/>
        <w:textAlignment w:val="baseline"/>
        <w:rPr>
          <w:rFonts w:ascii="Arial" w:eastAsia="Arial" w:hAnsi="Arial"/>
          <w:b/>
          <w:color w:val="000000"/>
          <w:spacing w:val="-4"/>
          <w:sz w:val="15"/>
          <w:lang w:val="de-DE"/>
        </w:rPr>
      </w:pPr>
      <w:r w:rsidRPr="00281B92">
        <w:rPr>
          <w:lang w:val="de-DE"/>
        </w:rPr>
        <w:br w:type="column"/>
      </w:r>
      <w:r>
        <w:rPr>
          <w:rFonts w:ascii="Arial" w:eastAsia="Arial" w:hAnsi="Arial"/>
          <w:b/>
          <w:color w:val="000000"/>
          <w:spacing w:val="-4"/>
          <w:sz w:val="15"/>
          <w:lang w:val="de-DE"/>
        </w:rPr>
        <w:lastRenderedPageBreak/>
        <w:t>Auf der Straße wartete der Kutscher mit dem Schlitten, ich schwang mich zu ihm auf den Bock und die Fahrt ging los. Der Mond beleuchtete den weißen Weg auf dem wir zu der Ansiedlung fuhren, wo der Henschel-Maurer im Sterben lag. Vier waren wir auf dem S</w:t>
      </w:r>
      <w:r>
        <w:rPr>
          <w:rFonts w:ascii="Arial" w:eastAsia="Arial" w:hAnsi="Arial"/>
          <w:b/>
          <w:color w:val="000000"/>
          <w:spacing w:val="-4"/>
          <w:sz w:val="15"/>
          <w:lang w:val="de-DE"/>
        </w:rPr>
        <w:t>chlitten: ich, der Kut</w:t>
      </w:r>
      <w:r>
        <w:rPr>
          <w:rFonts w:ascii="Arial" w:eastAsia="Arial" w:hAnsi="Arial"/>
          <w:b/>
          <w:color w:val="000000"/>
          <w:spacing w:val="-4"/>
          <w:sz w:val="15"/>
          <w:lang w:val="de-DE"/>
        </w:rPr>
        <w:softHyphen/>
        <w:t>scher, der Pfarrer und der liebe Gott! Nachdem ich ganz still ein Vaterunser gebetet hatte, fiel mir ein, daß ich den lieben Gott selten so für mich hätte. Ich wandte einen scheuen Blick nach hin</w:t>
      </w:r>
      <w:r>
        <w:rPr>
          <w:rFonts w:ascii="Arial" w:eastAsia="Arial" w:hAnsi="Arial"/>
          <w:b/>
          <w:color w:val="000000"/>
          <w:spacing w:val="-4"/>
          <w:sz w:val="15"/>
          <w:lang w:val="de-DE"/>
        </w:rPr>
        <w:softHyphen/>
        <w:t>ten. Und es war mir, als ob mir Jeman</w:t>
      </w:r>
      <w:r>
        <w:rPr>
          <w:rFonts w:ascii="Arial" w:eastAsia="Arial" w:hAnsi="Arial"/>
          <w:b/>
          <w:color w:val="000000"/>
          <w:spacing w:val="-4"/>
          <w:sz w:val="15"/>
          <w:lang w:val="de-DE"/>
        </w:rPr>
        <w:t>d zurede: Sag nur alles in deinem Herzen! Ich fing an, daß ich doch in der Schule gut gelernt hätte, daß es nicht so einfach sei nachts aus dem warmen Bett aufzustehen, die engen Stiefel anzuziehen, über den Kirchhof zu gehen, alles dem Heiland zulie</w:t>
      </w:r>
      <w:r>
        <w:rPr>
          <w:rFonts w:ascii="Arial" w:eastAsia="Arial" w:hAnsi="Arial"/>
          <w:b/>
          <w:color w:val="000000"/>
          <w:spacing w:val="-4"/>
          <w:sz w:val="15"/>
          <w:lang w:val="de-DE"/>
        </w:rPr>
        <w:softHyphen/>
        <w:t>be. D</w:t>
      </w:r>
      <w:r>
        <w:rPr>
          <w:rFonts w:ascii="Arial" w:eastAsia="Arial" w:hAnsi="Arial"/>
          <w:b/>
          <w:color w:val="000000"/>
          <w:spacing w:val="-4"/>
          <w:sz w:val="15"/>
          <w:lang w:val="de-DE"/>
        </w:rPr>
        <w:t>aß er es doch, bitte schön, so fügen möge, daß ich nicht immer in den häßlichen Stiefeln laufen müsse, sondern ein paar richtige Gama</w:t>
      </w:r>
      <w:r>
        <w:rPr>
          <w:rFonts w:ascii="Arial" w:eastAsia="Arial" w:hAnsi="Arial"/>
          <w:b/>
          <w:color w:val="000000"/>
          <w:spacing w:val="-4"/>
          <w:sz w:val="15"/>
          <w:lang w:val="de-DE"/>
        </w:rPr>
        <w:softHyphen/>
        <w:t>schen aus der Stadt bekäme.</w:t>
      </w:r>
    </w:p>
    <w:p w:rsidR="00F12F59" w:rsidRDefault="00113BFE">
      <w:pPr>
        <w:spacing w:line="169" w:lineRule="exact"/>
        <w:jc w:val="both"/>
        <w:textAlignment w:val="baseline"/>
        <w:rPr>
          <w:rFonts w:ascii="Arial" w:eastAsia="Arial" w:hAnsi="Arial"/>
          <w:b/>
          <w:color w:val="000000"/>
          <w:spacing w:val="-3"/>
          <w:sz w:val="15"/>
          <w:lang w:val="de-DE"/>
        </w:rPr>
      </w:pPr>
      <w:r>
        <w:rPr>
          <w:rFonts w:ascii="Arial" w:eastAsia="Arial" w:hAnsi="Arial"/>
          <w:b/>
          <w:color w:val="000000"/>
          <w:spacing w:val="-3"/>
          <w:sz w:val="15"/>
          <w:lang w:val="de-DE"/>
        </w:rPr>
        <w:t>„Fahr schneller!" rief der Pfarrer. Der Kutscher trieb die Pferde an und bald waren wir vor He</w:t>
      </w:r>
      <w:r>
        <w:rPr>
          <w:rFonts w:ascii="Arial" w:eastAsia="Arial" w:hAnsi="Arial"/>
          <w:b/>
          <w:color w:val="000000"/>
          <w:spacing w:val="-3"/>
          <w:sz w:val="15"/>
          <w:lang w:val="de-DE"/>
        </w:rPr>
        <w:t>n</w:t>
      </w:r>
      <w:r>
        <w:rPr>
          <w:rFonts w:ascii="Arial" w:eastAsia="Arial" w:hAnsi="Arial"/>
          <w:b/>
          <w:color w:val="000000"/>
          <w:spacing w:val="-3"/>
          <w:sz w:val="15"/>
          <w:lang w:val="de-DE"/>
        </w:rPr>
        <w:softHyphen/>
        <w:t>schels Haus. Seine Frau und die 6 Kinder fielen schluchzend auf die Knie, während der Pfarrer das höchste Gut segnend über sie erhob. Dann stiegen wir die steile Treppe zu dem Sterbenden hinauf. Auf dem Tisch war eine weiße Decke. Ich stellte das Kreuz u</w:t>
      </w:r>
      <w:r>
        <w:rPr>
          <w:rFonts w:ascii="Arial" w:eastAsia="Arial" w:hAnsi="Arial"/>
          <w:b/>
          <w:color w:val="000000"/>
          <w:spacing w:val="-3"/>
          <w:sz w:val="15"/>
          <w:lang w:val="de-DE"/>
        </w:rPr>
        <w:t>nd die Leuchter darauf und zündete die Kerzen an. Der Pfarrer legte das hochheiligste Sakrament auf den Tisch des Ar</w:t>
      </w:r>
      <w:r>
        <w:rPr>
          <w:rFonts w:ascii="Arial" w:eastAsia="Arial" w:hAnsi="Arial"/>
          <w:b/>
          <w:color w:val="000000"/>
          <w:spacing w:val="-3"/>
          <w:sz w:val="15"/>
          <w:lang w:val="de-DE"/>
        </w:rPr>
        <w:softHyphen/>
        <w:t>beiters. Nun da sein armes Leben zu Ende ging, kam der König der Welt zu ihm. Während der Kranke beichtete, standen wir auf der engen Trepp</w:t>
      </w:r>
      <w:r>
        <w:rPr>
          <w:rFonts w:ascii="Arial" w:eastAsia="Arial" w:hAnsi="Arial"/>
          <w:b/>
          <w:color w:val="000000"/>
          <w:spacing w:val="-3"/>
          <w:sz w:val="15"/>
          <w:lang w:val="de-DE"/>
        </w:rPr>
        <w:t>e. Ich war in großer Seelennot, schämte mich meines Gebetes im Schlitten. War ich nicht wie jener Pharisäer, der Gott seine Verdienste aufzählte? Hatte ich den Heiland, der zu einem Sterbenden fuhr und gewiß auf dem langen Weg nur an dessen Seele dachte, n</w:t>
      </w:r>
      <w:r>
        <w:rPr>
          <w:rFonts w:ascii="Arial" w:eastAsia="Arial" w:hAnsi="Arial"/>
          <w:b/>
          <w:color w:val="000000"/>
          <w:spacing w:val="-3"/>
          <w:sz w:val="15"/>
          <w:lang w:val="de-DE"/>
        </w:rPr>
        <w:t>icht gestört mit meinen albernen Stiefelgebeten? Die arme Frau rang die Hände und die sechs Kinder weinten und zitterten vor Kälte und Herzeleid. Da fiel mein Blick auf die Füße der Kinder. Keines hatte Schu</w:t>
      </w:r>
      <w:r>
        <w:rPr>
          <w:rFonts w:ascii="Arial" w:eastAsia="Arial" w:hAnsi="Arial"/>
          <w:b/>
          <w:color w:val="000000"/>
          <w:spacing w:val="-3"/>
          <w:sz w:val="15"/>
          <w:lang w:val="de-DE"/>
        </w:rPr>
        <w:softHyphen/>
        <w:t>he oder Stiefeln, nur Holzpantoffeln und eines h</w:t>
      </w:r>
      <w:r>
        <w:rPr>
          <w:rFonts w:ascii="Arial" w:eastAsia="Arial" w:hAnsi="Arial"/>
          <w:b/>
          <w:color w:val="000000"/>
          <w:spacing w:val="-3"/>
          <w:sz w:val="15"/>
          <w:lang w:val="de-DE"/>
        </w:rPr>
        <w:t>atte nicht mal Strümpfe, so arm waren sie. Was würde nun werden, wenn der Vater starb? Ich dachte an meinen Vater, der gesund war und das Geld schwer verdient hatte um mir meine Stiefel zu kaufen.</w:t>
      </w:r>
    </w:p>
    <w:p w:rsidR="00F12F59" w:rsidRDefault="00113BFE">
      <w:pPr>
        <w:spacing w:before="21" w:after="4" w:line="170" w:lineRule="exact"/>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Der Pfarrer öffnete die Tür. Wir gingen in die Krankenstube</w:t>
      </w:r>
      <w:r>
        <w:rPr>
          <w:rFonts w:ascii="Arial" w:eastAsia="Arial" w:hAnsi="Arial"/>
          <w:b/>
          <w:color w:val="000000"/>
          <w:spacing w:val="-4"/>
          <w:sz w:val="15"/>
          <w:lang w:val="de-DE"/>
        </w:rPr>
        <w:t xml:space="preserve">. Mit glühenden Augen schaute der Sterbende auf die heilige Hostie. „Herr gib </w:t>
      </w:r>
      <w:r>
        <w:rPr>
          <w:rFonts w:ascii="Arial" w:eastAsia="Arial" w:hAnsi="Arial"/>
          <w:color w:val="000000"/>
          <w:spacing w:val="-4"/>
          <w:sz w:val="18"/>
          <w:lang w:val="de-DE"/>
        </w:rPr>
        <w:t xml:space="preserve">mir </w:t>
      </w:r>
      <w:r>
        <w:rPr>
          <w:rFonts w:ascii="Arial" w:eastAsia="Arial" w:hAnsi="Arial"/>
          <w:b/>
          <w:color w:val="000000"/>
          <w:spacing w:val="-4"/>
          <w:sz w:val="15"/>
          <w:lang w:val="de-DE"/>
        </w:rPr>
        <w:t>nichts, gib alles den Henschel-Kindern!" be</w:t>
      </w:r>
      <w:r>
        <w:rPr>
          <w:rFonts w:ascii="Arial" w:eastAsia="Arial" w:hAnsi="Arial"/>
          <w:b/>
          <w:color w:val="000000"/>
          <w:spacing w:val="-4"/>
          <w:sz w:val="15"/>
          <w:lang w:val="de-DE"/>
        </w:rPr>
        <w:softHyphen/>
        <w:t>tete ich inbrünstig, indes ich dreimal das kleine Glöckchen leutete. In tiefem Herzensfrieden fuhr ich nach Hause. Wir waren nur n</w:t>
      </w:r>
      <w:r>
        <w:rPr>
          <w:rFonts w:ascii="Arial" w:eastAsia="Arial" w:hAnsi="Arial"/>
          <w:b/>
          <w:color w:val="000000"/>
          <w:spacing w:val="-4"/>
          <w:sz w:val="15"/>
          <w:lang w:val="de-DE"/>
        </w:rPr>
        <w:t>och drei auf dem Schlitten: ich, der Kutscher und der Pfarrer. Der liebe Gott war beim Henschel-Maurer geblieben, der noch in derselben Nacht heimgegangen ist in Seinen Frieden.</w:t>
      </w:r>
    </w:p>
    <w:p w:rsidR="00F12F59" w:rsidRDefault="00F12F59">
      <w:pPr>
        <w:sectPr w:rsidR="00F12F59">
          <w:pgSz w:w="8225" w:h="11904"/>
          <w:pgMar w:top="699" w:right="804" w:bottom="182" w:left="475" w:header="720" w:footer="720" w:gutter="0"/>
          <w:cols w:num="2" w:space="0" w:equalWidth="0">
            <w:col w:w="3360" w:space="226"/>
            <w:col w:w="3360" w:space="0"/>
          </w:cols>
        </w:sectPr>
      </w:pPr>
    </w:p>
    <w:p w:rsidR="00F12F59" w:rsidRDefault="00F12F59">
      <w:pPr>
        <w:tabs>
          <w:tab w:val="left" w:pos="4464"/>
        </w:tabs>
        <w:spacing w:before="239" w:line="124" w:lineRule="exact"/>
        <w:ind w:left="144"/>
        <w:textAlignment w:val="baseline"/>
        <w:rPr>
          <w:rFonts w:ascii="Arial" w:eastAsia="Arial" w:hAnsi="Arial"/>
          <w:b/>
          <w:color w:val="000000"/>
          <w:sz w:val="13"/>
          <w:lang w:val="de-DE"/>
        </w:rPr>
      </w:pPr>
      <w:r w:rsidRPr="00F12F59">
        <w:lastRenderedPageBreak/>
        <w:pict>
          <v:line id="_x0000_s1039" style="position:absolute;left:0;text-align:left;z-index:251651584;mso-position-horizontal-relative:page;mso-position-vertical-relative:page" from="24.95pt,548.5pt" to="371.1pt,548.5pt" strokeweight=".6pt">
            <w10:wrap anchorx="page" anchory="page"/>
          </v:line>
        </w:pict>
      </w:r>
      <w:r w:rsidR="00113BFE">
        <w:rPr>
          <w:rFonts w:ascii="Arial" w:eastAsia="Arial" w:hAnsi="Arial"/>
          <w:b/>
          <w:color w:val="000000"/>
          <w:sz w:val="13"/>
          <w:lang w:val="de-DE"/>
        </w:rPr>
        <w:t>Rätsellösung von Nr. 7: Aus Liebe zu uns sandte Gott seinen</w:t>
      </w:r>
      <w:r w:rsidR="00113BFE">
        <w:rPr>
          <w:rFonts w:ascii="Arial" w:eastAsia="Arial" w:hAnsi="Arial"/>
          <w:b/>
          <w:color w:val="000000"/>
          <w:sz w:val="13"/>
          <w:lang w:val="de-DE"/>
        </w:rPr>
        <w:tab/>
        <w:t>Zu beziehen beim</w:t>
      </w:r>
    </w:p>
    <w:p w:rsidR="00F12F59" w:rsidRDefault="00113BFE">
      <w:pPr>
        <w:tabs>
          <w:tab w:val="left" w:pos="4464"/>
        </w:tabs>
        <w:spacing w:line="125" w:lineRule="exact"/>
        <w:ind w:left="144"/>
        <w:textAlignment w:val="baseline"/>
        <w:rPr>
          <w:rFonts w:ascii="Arial" w:eastAsia="Arial" w:hAnsi="Arial"/>
          <w:b/>
          <w:color w:val="000000"/>
          <w:sz w:val="13"/>
          <w:lang w:val="de-DE"/>
        </w:rPr>
      </w:pPr>
      <w:r>
        <w:rPr>
          <w:rFonts w:ascii="Arial" w:eastAsia="Arial" w:hAnsi="Arial"/>
          <w:b/>
          <w:color w:val="000000"/>
          <w:sz w:val="13"/>
          <w:lang w:val="de-DE"/>
        </w:rPr>
        <w:t>Sohn in der Gestalt des Fleisches, geboren von einer Frau</w:t>
      </w:r>
      <w:r>
        <w:rPr>
          <w:rFonts w:ascii="Arial" w:eastAsia="Arial" w:hAnsi="Arial"/>
          <w:b/>
          <w:color w:val="000000"/>
          <w:sz w:val="13"/>
          <w:lang w:val="de-DE"/>
        </w:rPr>
        <w:tab/>
        <w:t>Kath. Pfarramt St Bruder Klaus</w:t>
      </w:r>
    </w:p>
    <w:p w:rsidR="00F12F59" w:rsidRDefault="00113BFE">
      <w:pPr>
        <w:tabs>
          <w:tab w:val="left" w:pos="4464"/>
        </w:tabs>
        <w:spacing w:before="2" w:line="125" w:lineRule="exact"/>
        <w:ind w:left="144"/>
        <w:textAlignment w:val="baseline"/>
        <w:rPr>
          <w:rFonts w:ascii="Arial" w:eastAsia="Arial" w:hAnsi="Arial"/>
          <w:b/>
          <w:color w:val="000000"/>
          <w:sz w:val="13"/>
          <w:lang w:val="de-DE"/>
        </w:rPr>
      </w:pPr>
      <w:r>
        <w:rPr>
          <w:rFonts w:ascii="Arial" w:eastAsia="Arial" w:hAnsi="Arial"/>
          <w:b/>
          <w:color w:val="000000"/>
          <w:sz w:val="13"/>
          <w:lang w:val="de-DE"/>
        </w:rPr>
        <w:t>und dem Gesetz unterstellt, allen Menschen zur Rettung.</w:t>
      </w:r>
      <w:r>
        <w:rPr>
          <w:rFonts w:ascii="Arial" w:eastAsia="Arial" w:hAnsi="Arial"/>
          <w:b/>
          <w:color w:val="000000"/>
          <w:sz w:val="13"/>
          <w:lang w:val="de-DE"/>
        </w:rPr>
        <w:tab/>
        <w:t>8000 München 83, Putzbrunner Straß</w:t>
      </w:r>
      <w:r>
        <w:rPr>
          <w:rFonts w:ascii="Arial" w:eastAsia="Arial" w:hAnsi="Arial"/>
          <w:b/>
          <w:color w:val="000000"/>
          <w:sz w:val="13"/>
          <w:lang w:val="de-DE"/>
        </w:rPr>
        <w:t>e 272</w:t>
      </w:r>
    </w:p>
    <w:p w:rsidR="00F12F59" w:rsidRDefault="00F12F59">
      <w:pPr>
        <w:sectPr w:rsidR="00F12F59">
          <w:type w:val="continuous"/>
          <w:pgSz w:w="8225" w:h="11904"/>
          <w:pgMar w:top="699" w:right="665" w:bottom="182" w:left="360" w:header="720" w:footer="720" w:gutter="0"/>
          <w:cols w:space="720"/>
        </w:sectPr>
      </w:pPr>
    </w:p>
    <w:p w:rsidR="00F12F59" w:rsidRDefault="00113BFE">
      <w:pPr>
        <w:spacing w:before="19" w:after="297"/>
        <w:ind w:left="39" w:right="153"/>
        <w:textAlignment w:val="baseline"/>
      </w:pPr>
      <w:r>
        <w:rPr>
          <w:noProof/>
          <w:lang w:val="es-PE" w:eastAsia="es-PE"/>
        </w:rPr>
        <w:lastRenderedPageBreak/>
        <w:drawing>
          <wp:inline distT="0" distB="0" distL="0" distR="0">
            <wp:extent cx="4450080" cy="2680970"/>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cstate="print"/>
                    <a:stretch>
                      <a:fillRect/>
                    </a:stretch>
                  </pic:blipFill>
                  <pic:spPr>
                    <a:xfrm>
                      <a:off x="0" y="0"/>
                      <a:ext cx="4450080" cy="2680970"/>
                    </a:xfrm>
                    <a:prstGeom prst="rect">
                      <a:avLst/>
                    </a:prstGeom>
                  </pic:spPr>
                </pic:pic>
              </a:graphicData>
            </a:graphic>
          </wp:inline>
        </w:drawing>
      </w:r>
    </w:p>
    <w:p w:rsidR="00F12F59" w:rsidRDefault="00113BFE">
      <w:pPr>
        <w:tabs>
          <w:tab w:val="right" w:pos="6984"/>
        </w:tabs>
        <w:spacing w:line="229" w:lineRule="exact"/>
        <w:ind w:left="72"/>
        <w:textAlignment w:val="baseline"/>
        <w:rPr>
          <w:rFonts w:ascii="Arial" w:eastAsia="Arial" w:hAnsi="Arial"/>
          <w:b/>
          <w:color w:val="000000"/>
          <w:sz w:val="21"/>
          <w:lang w:val="de-DE"/>
        </w:rPr>
      </w:pPr>
      <w:r>
        <w:rPr>
          <w:rFonts w:ascii="Arial" w:eastAsia="Arial" w:hAnsi="Arial"/>
          <w:b/>
          <w:color w:val="000000"/>
          <w:sz w:val="21"/>
          <w:lang w:val="de-DE"/>
        </w:rPr>
        <w:t>Nr. 8</w:t>
      </w:r>
      <w:r>
        <w:rPr>
          <w:rFonts w:ascii="Arial" w:eastAsia="Arial" w:hAnsi="Arial"/>
          <w:b/>
          <w:color w:val="000000"/>
          <w:sz w:val="21"/>
          <w:lang w:val="de-DE"/>
        </w:rPr>
        <w:tab/>
        <w:t>Zweiter Sonntag nach Weihnachten C</w:t>
      </w:r>
    </w:p>
    <w:p w:rsidR="00F12F59" w:rsidRDefault="00113BFE">
      <w:pPr>
        <w:spacing w:before="2" w:line="238" w:lineRule="exact"/>
        <w:ind w:left="3312"/>
        <w:textAlignment w:val="baseline"/>
        <w:rPr>
          <w:rFonts w:ascii="Arial" w:eastAsia="Arial" w:hAnsi="Arial"/>
          <w:b/>
          <w:color w:val="000000"/>
          <w:spacing w:val="-1"/>
          <w:sz w:val="21"/>
          <w:lang w:val="de-DE"/>
        </w:rPr>
      </w:pPr>
      <w:r>
        <w:rPr>
          <w:rFonts w:ascii="Arial" w:eastAsia="Arial" w:hAnsi="Arial"/>
          <w:b/>
          <w:color w:val="000000"/>
          <w:spacing w:val="-1"/>
          <w:sz w:val="21"/>
          <w:lang w:val="de-DE"/>
        </w:rPr>
        <w:t>Joh. 1, 1 - 18</w:t>
      </w:r>
    </w:p>
    <w:p w:rsidR="00F12F59" w:rsidRDefault="00113BFE">
      <w:pPr>
        <w:spacing w:before="220" w:line="238" w:lineRule="exact"/>
        <w:ind w:left="72"/>
        <w:textAlignment w:val="baseline"/>
        <w:rPr>
          <w:rFonts w:ascii="Arial" w:eastAsia="Arial" w:hAnsi="Arial"/>
          <w:b/>
          <w:color w:val="000000"/>
          <w:spacing w:val="1"/>
          <w:sz w:val="21"/>
          <w:lang w:val="de-DE"/>
        </w:rPr>
      </w:pPr>
      <w:r>
        <w:rPr>
          <w:rFonts w:ascii="Arial" w:eastAsia="Arial" w:hAnsi="Arial"/>
          <w:b/>
          <w:color w:val="000000"/>
          <w:spacing w:val="1"/>
          <w:sz w:val="21"/>
          <w:lang w:val="de-DE"/>
        </w:rPr>
        <w:t>Das Wort ist Fleisch geworden und hat unter uns gewohnt</w:t>
      </w:r>
    </w:p>
    <w:p w:rsidR="00F12F59" w:rsidRDefault="00113BFE">
      <w:pPr>
        <w:spacing w:before="40" w:line="201" w:lineRule="exact"/>
        <w:ind w:left="72" w:right="144"/>
        <w:textAlignment w:val="baseline"/>
        <w:rPr>
          <w:rFonts w:ascii="Arial" w:eastAsia="Arial" w:hAnsi="Arial"/>
          <w:b/>
          <w:color w:val="000000"/>
          <w:sz w:val="18"/>
          <w:lang w:val="de-DE"/>
        </w:rPr>
      </w:pPr>
      <w:r>
        <w:rPr>
          <w:rFonts w:ascii="Arial" w:eastAsia="Arial" w:hAnsi="Arial"/>
          <w:b/>
          <w:color w:val="000000"/>
          <w:sz w:val="18"/>
          <w:lang w:val="de-DE"/>
        </w:rPr>
        <w:t>Im Anfang war das Wort, und das Wort war bei Gott, und das Wort war Gott. Im An</w:t>
      </w:r>
      <w:r>
        <w:rPr>
          <w:rFonts w:ascii="Arial" w:eastAsia="Arial" w:hAnsi="Arial"/>
          <w:b/>
          <w:color w:val="000000"/>
          <w:sz w:val="18"/>
          <w:lang w:val="de-DE"/>
        </w:rPr>
        <w:softHyphen/>
      </w:r>
      <w:r>
        <w:rPr>
          <w:rFonts w:ascii="Arial" w:eastAsia="Arial" w:hAnsi="Arial"/>
          <w:b/>
          <w:color w:val="000000"/>
          <w:sz w:val="18"/>
          <w:lang w:val="de-DE"/>
        </w:rPr>
        <w:t>fang war es bei Gott. Alles ist durch das Wort geworden, und ohne das Wort wurde nichts, was geworden ist.</w:t>
      </w:r>
    </w:p>
    <w:p w:rsidR="00F12F59" w:rsidRDefault="00113BFE">
      <w:pPr>
        <w:spacing w:before="2" w:line="201" w:lineRule="exact"/>
        <w:ind w:left="72" w:right="144"/>
        <w:textAlignment w:val="baseline"/>
        <w:rPr>
          <w:rFonts w:ascii="Arial" w:eastAsia="Arial" w:hAnsi="Arial"/>
          <w:b/>
          <w:color w:val="000000"/>
          <w:sz w:val="18"/>
          <w:lang w:val="de-DE"/>
        </w:rPr>
      </w:pPr>
      <w:r>
        <w:rPr>
          <w:rFonts w:ascii="Arial" w:eastAsia="Arial" w:hAnsi="Arial"/>
          <w:b/>
          <w:color w:val="000000"/>
          <w:sz w:val="18"/>
          <w:lang w:val="de-DE"/>
        </w:rPr>
        <w:t>In ihm war das Leben, und das Leben war das Licht der Menschen. Und das Licht leuchtet in der Finsternis, und die Finsternis hat es nicht erfaßt.</w:t>
      </w:r>
    </w:p>
    <w:p w:rsidR="00F12F59" w:rsidRDefault="00113BFE">
      <w:pPr>
        <w:spacing w:before="3" w:line="201" w:lineRule="exact"/>
        <w:ind w:left="72" w:right="144"/>
        <w:textAlignment w:val="baseline"/>
        <w:rPr>
          <w:rFonts w:ascii="Arial" w:eastAsia="Arial" w:hAnsi="Arial"/>
          <w:b/>
          <w:color w:val="000000"/>
          <w:sz w:val="18"/>
          <w:lang w:val="de-DE"/>
        </w:rPr>
      </w:pPr>
      <w:r>
        <w:rPr>
          <w:rFonts w:ascii="Arial" w:eastAsia="Arial" w:hAnsi="Arial"/>
          <w:b/>
          <w:color w:val="000000"/>
          <w:sz w:val="18"/>
          <w:lang w:val="de-DE"/>
        </w:rPr>
        <w:t>Das</w:t>
      </w:r>
      <w:r>
        <w:rPr>
          <w:rFonts w:ascii="Arial" w:eastAsia="Arial" w:hAnsi="Arial"/>
          <w:b/>
          <w:color w:val="000000"/>
          <w:sz w:val="18"/>
          <w:lang w:val="de-DE"/>
        </w:rPr>
        <w:t xml:space="preserve"> wahre Licht, das jeden Menschen erleuchtet, kam in die Welt. Er war in der Welt, und die Welt ist durch ihn geworden, aber die Welt erkannte ihn nicht. Er kam in sein Eigentum, aber die Seinen nahmen ihn nicht auf.</w:t>
      </w:r>
    </w:p>
    <w:p w:rsidR="00F12F59" w:rsidRDefault="00113BFE">
      <w:pPr>
        <w:spacing w:before="2" w:line="201" w:lineRule="exact"/>
        <w:ind w:left="72" w:right="144"/>
        <w:textAlignment w:val="baseline"/>
        <w:rPr>
          <w:rFonts w:ascii="Arial" w:eastAsia="Arial" w:hAnsi="Arial"/>
          <w:b/>
          <w:color w:val="000000"/>
          <w:sz w:val="18"/>
          <w:lang w:val="de-DE"/>
        </w:rPr>
      </w:pPr>
      <w:r>
        <w:rPr>
          <w:rFonts w:ascii="Arial" w:eastAsia="Arial" w:hAnsi="Arial"/>
          <w:b/>
          <w:color w:val="000000"/>
          <w:sz w:val="18"/>
          <w:lang w:val="de-DE"/>
        </w:rPr>
        <w:t>Allen aber, die ihn aufnahmen, gab er Ma</w:t>
      </w:r>
      <w:r>
        <w:rPr>
          <w:rFonts w:ascii="Arial" w:eastAsia="Arial" w:hAnsi="Arial"/>
          <w:b/>
          <w:color w:val="000000"/>
          <w:sz w:val="18"/>
          <w:lang w:val="de-DE"/>
        </w:rPr>
        <w:t>cht, Kinder Gottes zu werden. . . Und das Wort ist Fleisch geworden und hat unter uns gewohnt, und wir haben sei</w:t>
      </w:r>
      <w:r>
        <w:rPr>
          <w:rFonts w:ascii="Arial" w:eastAsia="Arial" w:hAnsi="Arial"/>
          <w:b/>
          <w:color w:val="000000"/>
          <w:sz w:val="18"/>
          <w:lang w:val="de-DE"/>
        </w:rPr>
        <w:softHyphen/>
        <w:t>ne Herrlichkeit gesehen, die Herrlichkeit des einzigen Sohnes vom Vater, voll Gna</w:t>
      </w:r>
      <w:r>
        <w:rPr>
          <w:rFonts w:ascii="Arial" w:eastAsia="Arial" w:hAnsi="Arial"/>
          <w:b/>
          <w:color w:val="000000"/>
          <w:sz w:val="18"/>
          <w:lang w:val="de-DE"/>
        </w:rPr>
        <w:softHyphen/>
        <w:t>de und Wahrheit.</w:t>
      </w:r>
    </w:p>
    <w:p w:rsidR="00F12F59" w:rsidRDefault="00113BFE">
      <w:pPr>
        <w:spacing w:before="114" w:line="238" w:lineRule="exact"/>
        <w:ind w:left="72"/>
        <w:textAlignment w:val="baseline"/>
        <w:rPr>
          <w:rFonts w:ascii="Arial" w:eastAsia="Arial" w:hAnsi="Arial"/>
          <w:b/>
          <w:color w:val="000000"/>
          <w:sz w:val="21"/>
          <w:lang w:val="de-DE"/>
        </w:rPr>
      </w:pPr>
      <w:r>
        <w:rPr>
          <w:rFonts w:ascii="Arial" w:eastAsia="Arial" w:hAnsi="Arial"/>
          <w:b/>
          <w:color w:val="000000"/>
          <w:sz w:val="21"/>
          <w:lang w:val="de-DE"/>
        </w:rPr>
        <w:t>Für mein Leben</w:t>
      </w:r>
    </w:p>
    <w:p w:rsidR="00F12F59" w:rsidRDefault="00113BFE">
      <w:pPr>
        <w:spacing w:before="44" w:line="201" w:lineRule="exact"/>
        <w:ind w:left="72" w:right="144"/>
        <w:textAlignment w:val="baseline"/>
        <w:rPr>
          <w:rFonts w:ascii="Arial" w:eastAsia="Arial" w:hAnsi="Arial"/>
          <w:b/>
          <w:color w:val="000000"/>
          <w:sz w:val="18"/>
          <w:lang w:val="de-DE"/>
        </w:rPr>
      </w:pPr>
      <w:r>
        <w:rPr>
          <w:rFonts w:ascii="Arial" w:eastAsia="Arial" w:hAnsi="Arial"/>
          <w:b/>
          <w:color w:val="000000"/>
          <w:sz w:val="18"/>
          <w:lang w:val="de-DE"/>
        </w:rPr>
        <w:t>Was heute im Evangelium beric</w:t>
      </w:r>
      <w:r>
        <w:rPr>
          <w:rFonts w:ascii="Arial" w:eastAsia="Arial" w:hAnsi="Arial"/>
          <w:b/>
          <w:color w:val="000000"/>
          <w:sz w:val="18"/>
          <w:lang w:val="de-DE"/>
        </w:rPr>
        <w:t>htet wird: Das Wort ist Fleisch geworden - setzt sich bei jeder heiligen Messe fort. Durch das Wort des Priesters wird Gott wieder Fleisch, wenn auch verhüllt in der Gestalt des Brotes. Welch großes Wunder!</w:t>
      </w:r>
    </w:p>
    <w:p w:rsidR="00F12F59" w:rsidRDefault="00113BFE">
      <w:pPr>
        <w:spacing w:before="111" w:line="238" w:lineRule="exact"/>
        <w:ind w:left="72"/>
        <w:textAlignment w:val="baseline"/>
        <w:rPr>
          <w:rFonts w:ascii="Arial" w:eastAsia="Arial" w:hAnsi="Arial"/>
          <w:b/>
          <w:color w:val="000000"/>
          <w:spacing w:val="-2"/>
          <w:sz w:val="21"/>
          <w:lang w:val="de-DE"/>
        </w:rPr>
      </w:pPr>
      <w:r>
        <w:rPr>
          <w:rFonts w:ascii="Arial" w:eastAsia="Arial" w:hAnsi="Arial"/>
          <w:b/>
          <w:color w:val="000000"/>
          <w:spacing w:val="-2"/>
          <w:sz w:val="21"/>
          <w:lang w:val="de-DE"/>
        </w:rPr>
        <w:t>Lied</w:t>
      </w:r>
    </w:p>
    <w:p w:rsidR="00F12F59" w:rsidRDefault="00113BFE">
      <w:pPr>
        <w:spacing w:before="37" w:line="200" w:lineRule="exact"/>
        <w:ind w:left="72" w:right="3744"/>
        <w:textAlignment w:val="baseline"/>
        <w:rPr>
          <w:rFonts w:ascii="Arial" w:eastAsia="Arial" w:hAnsi="Arial"/>
          <w:b/>
          <w:color w:val="000000"/>
          <w:sz w:val="18"/>
          <w:lang w:val="de-DE"/>
        </w:rPr>
      </w:pPr>
      <w:r>
        <w:rPr>
          <w:rFonts w:ascii="Arial" w:eastAsia="Arial" w:hAnsi="Arial"/>
          <w:b/>
          <w:color w:val="000000"/>
          <w:sz w:val="18"/>
          <w:lang w:val="de-DE"/>
        </w:rPr>
        <w:t>Gottes Wort, ins Fleisch gekommen, wandelt d</w:t>
      </w:r>
      <w:r>
        <w:rPr>
          <w:rFonts w:ascii="Arial" w:eastAsia="Arial" w:hAnsi="Arial"/>
          <w:b/>
          <w:color w:val="000000"/>
          <w:sz w:val="18"/>
          <w:lang w:val="de-DE"/>
        </w:rPr>
        <w:t>urch sein Wort den Wein und das Brot zum Mahl der Frommen, lädt auch die Verlornen ein.</w:t>
      </w:r>
    </w:p>
    <w:p w:rsidR="00F12F59" w:rsidRDefault="00113BFE">
      <w:pPr>
        <w:spacing w:line="196" w:lineRule="exact"/>
        <w:ind w:left="72"/>
        <w:textAlignment w:val="baseline"/>
        <w:rPr>
          <w:rFonts w:ascii="Arial" w:eastAsia="Arial" w:hAnsi="Arial"/>
          <w:b/>
          <w:color w:val="000000"/>
          <w:spacing w:val="1"/>
          <w:sz w:val="18"/>
          <w:lang w:val="de-DE"/>
        </w:rPr>
      </w:pPr>
      <w:r>
        <w:rPr>
          <w:rFonts w:ascii="Arial" w:eastAsia="Arial" w:hAnsi="Arial"/>
          <w:b/>
          <w:color w:val="000000"/>
          <w:spacing w:val="1"/>
          <w:sz w:val="18"/>
          <w:lang w:val="de-DE"/>
        </w:rPr>
        <w:t>Der Verstand verstummt beklommen,</w:t>
      </w:r>
    </w:p>
    <w:p w:rsidR="00F12F59" w:rsidRDefault="00113BFE">
      <w:pPr>
        <w:tabs>
          <w:tab w:val="left" w:pos="3960"/>
        </w:tabs>
        <w:spacing w:line="198" w:lineRule="exact"/>
        <w:ind w:left="72"/>
        <w:textAlignment w:val="baseline"/>
        <w:rPr>
          <w:rFonts w:ascii="Arial" w:eastAsia="Arial" w:hAnsi="Arial"/>
          <w:b/>
          <w:color w:val="000000"/>
          <w:spacing w:val="1"/>
          <w:sz w:val="18"/>
          <w:lang w:val="de-DE"/>
        </w:rPr>
      </w:pPr>
      <w:r>
        <w:rPr>
          <w:rFonts w:ascii="Arial" w:eastAsia="Arial" w:hAnsi="Arial"/>
          <w:b/>
          <w:color w:val="000000"/>
          <w:spacing w:val="1"/>
          <w:sz w:val="18"/>
          <w:lang w:val="de-DE"/>
        </w:rPr>
        <w:t>nur das Herz begreift's allein.</w:t>
      </w:r>
      <w:r>
        <w:rPr>
          <w:rFonts w:ascii="Arial" w:eastAsia="Arial" w:hAnsi="Arial"/>
          <w:b/>
          <w:color w:val="000000"/>
          <w:spacing w:val="1"/>
          <w:sz w:val="18"/>
          <w:lang w:val="de-DE"/>
        </w:rPr>
        <w:tab/>
        <w:t>Gotteslob Nr. 544/4</w:t>
      </w:r>
    </w:p>
    <w:p w:rsidR="00F12F59" w:rsidRDefault="00F12F59">
      <w:pPr>
        <w:sectPr w:rsidR="00F12F59">
          <w:pgSz w:w="8198" w:h="11904"/>
          <w:pgMar w:top="900" w:right="70" w:bottom="212" w:left="928" w:header="720" w:footer="720" w:gutter="0"/>
          <w:cols w:space="720"/>
        </w:sectPr>
      </w:pPr>
    </w:p>
    <w:p w:rsidR="00F12F59" w:rsidRDefault="00113BFE">
      <w:pPr>
        <w:spacing w:before="4" w:after="146"/>
        <w:ind w:right="8"/>
        <w:textAlignment w:val="baseline"/>
      </w:pPr>
      <w:r>
        <w:rPr>
          <w:noProof/>
          <w:lang w:val="es-PE" w:eastAsia="es-PE"/>
        </w:rPr>
        <w:lastRenderedPageBreak/>
        <w:drawing>
          <wp:inline distT="0" distB="0" distL="0" distR="0">
            <wp:extent cx="4846320" cy="185928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0" cstate="print"/>
                    <a:stretch>
                      <a:fillRect/>
                    </a:stretch>
                  </pic:blipFill>
                  <pic:spPr>
                    <a:xfrm>
                      <a:off x="0" y="0"/>
                      <a:ext cx="4846320" cy="1859280"/>
                    </a:xfrm>
                    <a:prstGeom prst="rect">
                      <a:avLst/>
                    </a:prstGeom>
                  </pic:spPr>
                </pic:pic>
              </a:graphicData>
            </a:graphic>
          </wp:inline>
        </w:drawing>
      </w:r>
    </w:p>
    <w:p w:rsidR="00F12F59" w:rsidRDefault="00F12F59">
      <w:pPr>
        <w:sectPr w:rsidR="00F12F59">
          <w:pgSz w:w="8198" w:h="11904"/>
          <w:pgMar w:top="380" w:right="318" w:bottom="122" w:left="240" w:header="720" w:footer="720" w:gutter="0"/>
          <w:cols w:space="720"/>
        </w:sectPr>
      </w:pPr>
    </w:p>
    <w:p w:rsidR="00F12F59" w:rsidRDefault="00113BFE">
      <w:pPr>
        <w:spacing w:before="20" w:line="189" w:lineRule="exact"/>
        <w:ind w:left="72"/>
        <w:textAlignment w:val="baseline"/>
        <w:rPr>
          <w:rFonts w:ascii="Arial" w:eastAsia="Arial" w:hAnsi="Arial"/>
          <w:b/>
          <w:color w:val="000000"/>
          <w:spacing w:val="-4"/>
          <w:sz w:val="18"/>
          <w:lang w:val="de-DE"/>
        </w:rPr>
      </w:pPr>
      <w:r>
        <w:rPr>
          <w:rFonts w:ascii="Arial" w:eastAsia="Arial" w:hAnsi="Arial"/>
          <w:b/>
          <w:color w:val="000000"/>
          <w:spacing w:val="-4"/>
          <w:sz w:val="18"/>
          <w:lang w:val="de-DE"/>
        </w:rPr>
        <w:lastRenderedPageBreak/>
        <w:t>Drei Könige</w:t>
      </w:r>
    </w:p>
    <w:p w:rsidR="00F12F59" w:rsidRDefault="00113BFE">
      <w:pPr>
        <w:spacing w:before="114" w:line="173" w:lineRule="exact"/>
        <w:ind w:left="72" w:right="936"/>
        <w:textAlignment w:val="baseline"/>
        <w:rPr>
          <w:rFonts w:ascii="Arial" w:eastAsia="Arial" w:hAnsi="Arial"/>
          <w:b/>
          <w:color w:val="000000"/>
          <w:sz w:val="15"/>
          <w:lang w:val="de-DE"/>
        </w:rPr>
      </w:pPr>
      <w:r>
        <w:rPr>
          <w:rFonts w:ascii="Arial" w:eastAsia="Arial" w:hAnsi="Arial"/>
          <w:b/>
          <w:color w:val="000000"/>
          <w:sz w:val="15"/>
          <w:lang w:val="de-DE"/>
        </w:rPr>
        <w:t>Drei Könige führte Gottes Hand durch einen Stern aus Morgenland zum Christkind durch Jerusalem in einen Stall bei Bethlehem.</w:t>
      </w:r>
    </w:p>
    <w:p w:rsidR="00F12F59" w:rsidRDefault="00F12F59">
      <w:pPr>
        <w:spacing w:before="116" w:after="47" w:line="173" w:lineRule="exact"/>
        <w:ind w:left="72" w:right="936"/>
        <w:textAlignment w:val="baseline"/>
        <w:rPr>
          <w:rFonts w:ascii="Arial" w:eastAsia="Arial" w:hAnsi="Arial"/>
          <w:b/>
          <w:color w:val="000000"/>
          <w:spacing w:val="-2"/>
          <w:sz w:val="15"/>
          <w:lang w:val="de-DE"/>
        </w:rPr>
      </w:pPr>
      <w:r w:rsidRPr="00F12F59">
        <w:pict>
          <v:shape id="_x0000_s1038" type="#_x0000_t202" style="position:absolute;left:0;text-align:left;margin-left:14.4pt;margin-top:249.55pt;width:176.15pt;height:182.7pt;z-index:-251655680;mso-wrap-distance-left:0;mso-wrap-distance-right:0;mso-position-horizontal-relative:page;mso-position-vertical-relative:page" filled="f" stroked="f">
            <v:textbox inset="0,0,0,0">
              <w:txbxContent>
                <w:p w:rsidR="00F12F59" w:rsidRDefault="00113BFE">
                  <w:pPr>
                    <w:spacing w:before="243" w:after="111"/>
                    <w:ind w:right="55"/>
                    <w:textAlignment w:val="baseline"/>
                  </w:pPr>
                  <w:r>
                    <w:rPr>
                      <w:noProof/>
                      <w:lang w:val="es-PE" w:eastAsia="es-PE"/>
                    </w:rPr>
                    <w:drawing>
                      <wp:inline distT="0" distB="0" distL="0" distR="0">
                        <wp:extent cx="2202180" cy="209550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a:stretch>
                                  <a:fillRect/>
                                </a:stretch>
                              </pic:blipFill>
                              <pic:spPr>
                                <a:xfrm>
                                  <a:off x="0" y="0"/>
                                  <a:ext cx="2202180" cy="2095500"/>
                                </a:xfrm>
                                <a:prstGeom prst="rect">
                                  <a:avLst/>
                                </a:prstGeom>
                              </pic:spPr>
                            </pic:pic>
                          </a:graphicData>
                        </a:graphic>
                      </wp:inline>
                    </w:drawing>
                  </w:r>
                </w:p>
              </w:txbxContent>
            </v:textbox>
            <w10:wrap type="square" anchorx="page" anchory="page"/>
          </v:shape>
        </w:pict>
      </w:r>
      <w:r w:rsidR="00113BFE">
        <w:rPr>
          <w:rFonts w:ascii="Arial" w:eastAsia="Arial" w:hAnsi="Arial"/>
          <w:b/>
          <w:color w:val="000000"/>
          <w:spacing w:val="-2"/>
          <w:sz w:val="15"/>
          <w:lang w:val="de-DE"/>
        </w:rPr>
        <w:t>Gott, führ auch uns zu diesem Kind und mach uns all ihm treu gesinnt.</w:t>
      </w:r>
    </w:p>
    <w:p w:rsidR="00F12F59" w:rsidRDefault="00113BFE">
      <w:pPr>
        <w:spacing w:before="48" w:line="204" w:lineRule="exact"/>
        <w:ind w:left="72" w:right="720"/>
        <w:textAlignment w:val="baseline"/>
        <w:rPr>
          <w:rFonts w:ascii="Arial" w:eastAsia="Arial" w:hAnsi="Arial"/>
          <w:b/>
          <w:color w:val="000000"/>
          <w:spacing w:val="-4"/>
          <w:sz w:val="18"/>
          <w:lang w:val="de-DE"/>
        </w:rPr>
      </w:pPr>
      <w:r>
        <w:rPr>
          <w:rFonts w:ascii="Arial" w:eastAsia="Arial" w:hAnsi="Arial"/>
          <w:b/>
          <w:color w:val="000000"/>
          <w:spacing w:val="-4"/>
          <w:sz w:val="18"/>
          <w:lang w:val="de-DE"/>
        </w:rPr>
        <w:t>Durch die heilige Erstkommunion plötzlich geheilt</w:t>
      </w:r>
    </w:p>
    <w:p w:rsidR="00F12F59" w:rsidRDefault="00113BFE">
      <w:pPr>
        <w:spacing w:before="83" w:line="173" w:lineRule="exact"/>
        <w:ind w:left="72" w:right="72"/>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Die kleine Denise war während der Turnstunde in der Schule so unglücklich von einem Eisengerät gefallen, daß sie eine lebensgefährliche Kopf</w:t>
      </w:r>
      <w:r>
        <w:rPr>
          <w:rFonts w:ascii="Arial" w:eastAsia="Arial" w:hAnsi="Arial"/>
          <w:b/>
          <w:color w:val="000000"/>
          <w:spacing w:val="-4"/>
          <w:sz w:val="15"/>
          <w:lang w:val="de-DE"/>
        </w:rPr>
        <w:softHyphen/>
        <w:t>wunde und andere Verletzungen davontrug. Um</w:t>
      </w:r>
      <w:r>
        <w:rPr>
          <w:rFonts w:ascii="Arial" w:eastAsia="Arial" w:hAnsi="Arial"/>
          <w:b/>
          <w:color w:val="000000"/>
          <w:spacing w:val="-4"/>
          <w:sz w:val="15"/>
          <w:lang w:val="de-DE"/>
        </w:rPr>
        <w:softHyphen/>
        <w:t>sonst versuchten die Ärzte ihr zu helfen. Ihr Zu</w:t>
      </w:r>
      <w:r>
        <w:rPr>
          <w:rFonts w:ascii="Arial" w:eastAsia="Arial" w:hAnsi="Arial"/>
          <w:b/>
          <w:color w:val="000000"/>
          <w:spacing w:val="-4"/>
          <w:sz w:val="15"/>
          <w:lang w:val="de-DE"/>
        </w:rPr>
        <w:softHyphen/>
        <w:t>stand verschlimmerte s</w:t>
      </w:r>
      <w:r>
        <w:rPr>
          <w:rFonts w:ascii="Arial" w:eastAsia="Arial" w:hAnsi="Arial"/>
          <w:b/>
          <w:color w:val="000000"/>
          <w:spacing w:val="-4"/>
          <w:sz w:val="15"/>
          <w:lang w:val="de-DE"/>
        </w:rPr>
        <w:t>ich von Tag zu Tag. Die schwergeprüften Eltern erhielten den ärztlicher) Bescheid, daß die arme Kleine nicht mehr zu ret</w:t>
      </w:r>
      <w:r>
        <w:rPr>
          <w:rFonts w:ascii="Arial" w:eastAsia="Arial" w:hAnsi="Arial"/>
          <w:b/>
          <w:color w:val="000000"/>
          <w:spacing w:val="-4"/>
          <w:sz w:val="15"/>
          <w:lang w:val="de-DE"/>
        </w:rPr>
        <w:softHyphen/>
        <w:t>ten sei.</w:t>
      </w:r>
    </w:p>
    <w:p w:rsidR="00F12F59" w:rsidRDefault="00113BFE">
      <w:pPr>
        <w:spacing w:before="5" w:line="173" w:lineRule="exact"/>
        <w:ind w:left="72" w:right="72"/>
        <w:jc w:val="both"/>
        <w:textAlignment w:val="baseline"/>
        <w:rPr>
          <w:rFonts w:ascii="Arial" w:eastAsia="Arial" w:hAnsi="Arial"/>
          <w:b/>
          <w:color w:val="000000"/>
          <w:spacing w:val="-3"/>
          <w:sz w:val="15"/>
          <w:lang w:val="de-DE"/>
        </w:rPr>
      </w:pPr>
      <w:r w:rsidRPr="00281B92">
        <w:rPr>
          <w:lang w:val="de-DE"/>
        </w:rPr>
        <w:br w:type="column"/>
      </w:r>
      <w:r>
        <w:rPr>
          <w:rFonts w:ascii="Arial" w:eastAsia="Arial" w:hAnsi="Arial"/>
          <w:b/>
          <w:color w:val="000000"/>
          <w:spacing w:val="-3"/>
          <w:sz w:val="15"/>
          <w:lang w:val="de-DE"/>
        </w:rPr>
        <w:lastRenderedPageBreak/>
        <w:t>Denise hatte sich so sehr auf ihre erste heilige Kommunion gefreut, Jetzt, da der Weiße Sonntag nahe war, bat sie die Eltern innig, sie trotz ihrer</w:t>
      </w:r>
      <w:r>
        <w:rPr>
          <w:rFonts w:ascii="Arial" w:eastAsia="Arial" w:hAnsi="Arial"/>
          <w:b/>
          <w:color w:val="000000"/>
          <w:spacing w:val="-3"/>
          <w:sz w:val="15"/>
          <w:vertAlign w:val="superscript"/>
          <w:lang w:val="de-DE"/>
        </w:rPr>
        <w:t>-</w:t>
      </w:r>
      <w:r>
        <w:rPr>
          <w:rFonts w:ascii="Arial" w:eastAsia="Arial" w:hAnsi="Arial"/>
          <w:b/>
          <w:color w:val="000000"/>
          <w:spacing w:val="-3"/>
          <w:sz w:val="15"/>
          <w:lang w:val="de-DE"/>
        </w:rPr>
        <w:t>Schwäche, an der Kommunionfeier in der Pfarr</w:t>
      </w:r>
      <w:r>
        <w:rPr>
          <w:rFonts w:ascii="Arial" w:eastAsia="Arial" w:hAnsi="Arial"/>
          <w:b/>
          <w:color w:val="000000"/>
          <w:spacing w:val="-3"/>
          <w:sz w:val="15"/>
          <w:lang w:val="de-DE"/>
        </w:rPr>
        <w:softHyphen/>
        <w:t>kirche teilnehmen zu lassen, damit sie, wie ihre Mitschülerinne</w:t>
      </w:r>
      <w:r>
        <w:rPr>
          <w:rFonts w:ascii="Arial" w:eastAsia="Arial" w:hAnsi="Arial"/>
          <w:b/>
          <w:color w:val="000000"/>
          <w:spacing w:val="-3"/>
          <w:sz w:val="15"/>
          <w:lang w:val="de-DE"/>
        </w:rPr>
        <w:t>n, den lieben Heiland empfangen könne.</w:t>
      </w:r>
    </w:p>
    <w:p w:rsidR="00F12F59" w:rsidRDefault="00113BFE">
      <w:pPr>
        <w:spacing w:line="173" w:lineRule="exact"/>
        <w:ind w:left="72" w:right="72"/>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„Bitte, tragt mich in die Kirche und laßt mich kom</w:t>
      </w:r>
      <w:r>
        <w:rPr>
          <w:rFonts w:ascii="Arial" w:eastAsia="Arial" w:hAnsi="Arial"/>
          <w:b/>
          <w:color w:val="000000"/>
          <w:spacing w:val="-4"/>
          <w:sz w:val="15"/>
          <w:lang w:val="de-DE"/>
        </w:rPr>
        <w:softHyphen/>
        <w:t>munizieren! Ihr werdet sehen, daß ich dann bald wieder gesund Werde!" bat die Kranke, die keiner Bewegung mehr fähig war.</w:t>
      </w:r>
    </w:p>
    <w:p w:rsidR="00F12F59" w:rsidRDefault="00113BFE">
      <w:pPr>
        <w:spacing w:before="10" w:line="173" w:lineRule="exact"/>
        <w:ind w:left="72" w:right="72"/>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Arzt und Vater fürchteten zwar, sie könnte i</w:t>
      </w:r>
      <w:r>
        <w:rPr>
          <w:rFonts w:ascii="Arial" w:eastAsia="Arial" w:hAnsi="Arial"/>
          <w:b/>
          <w:color w:val="000000"/>
          <w:spacing w:val="-4"/>
          <w:sz w:val="15"/>
          <w:lang w:val="de-DE"/>
        </w:rPr>
        <w:t>nfolge ihrer Kopf- und Rückgratverletzungen auf dem Transporte sterben. Die Mutter aber wollte der lie</w:t>
      </w:r>
      <w:r>
        <w:rPr>
          <w:rFonts w:ascii="Arial" w:eastAsia="Arial" w:hAnsi="Arial"/>
          <w:b/>
          <w:color w:val="000000"/>
          <w:spacing w:val="-4"/>
          <w:sz w:val="15"/>
          <w:lang w:val="de-DE"/>
        </w:rPr>
        <w:softHyphen/>
        <w:t>ben Kleinen den letzten Wunsch erfüllen. Zuletzt kam man überein, sie im Krankenbett auf einem Wagen in die Kirche zu bringen. Wie ein Engel sah die Schü</w:t>
      </w:r>
      <w:r>
        <w:rPr>
          <w:rFonts w:ascii="Arial" w:eastAsia="Arial" w:hAnsi="Arial"/>
          <w:b/>
          <w:color w:val="000000"/>
          <w:spacing w:val="-4"/>
          <w:sz w:val="15"/>
          <w:lang w:val="de-DE"/>
        </w:rPr>
        <w:t>lerin im weißen Kommunionkleid aus. Mit unsagbarer Freude empfing sie zusam</w:t>
      </w:r>
      <w:r>
        <w:rPr>
          <w:rFonts w:ascii="Arial" w:eastAsia="Arial" w:hAnsi="Arial"/>
          <w:b/>
          <w:color w:val="000000"/>
          <w:spacing w:val="-4"/>
          <w:sz w:val="15"/>
          <w:lang w:val="de-DE"/>
        </w:rPr>
        <w:softHyphen/>
        <w:t>men mit ihren Mitschülern und Mitschülerinnen den lieben Heiland. Während der Danksagung bat sie Ihn vertrauensvoll um ihre Heilung. Und plötzlich, noch ehe die hl. Messe zu Ende w</w:t>
      </w:r>
      <w:r>
        <w:rPr>
          <w:rFonts w:ascii="Arial" w:eastAsia="Arial" w:hAnsi="Arial"/>
          <w:b/>
          <w:color w:val="000000"/>
          <w:spacing w:val="-4"/>
          <w:sz w:val="15"/>
          <w:lang w:val="de-DE"/>
        </w:rPr>
        <w:t>ar, konnte Denise zum freudigen Staunen ihrer Mut</w:t>
      </w:r>
      <w:r>
        <w:rPr>
          <w:rFonts w:ascii="Arial" w:eastAsia="Arial" w:hAnsi="Arial"/>
          <w:b/>
          <w:color w:val="000000"/>
          <w:spacing w:val="-4"/>
          <w:sz w:val="15"/>
          <w:lang w:val="de-DE"/>
        </w:rPr>
        <w:softHyphen/>
        <w:t>ter und aller Anwesenden, vom Bette aufstehen und niederknien. Die glückliche Erstkommuni</w:t>
      </w:r>
      <w:r>
        <w:rPr>
          <w:rFonts w:ascii="Arial" w:eastAsia="Arial" w:hAnsi="Arial"/>
          <w:b/>
          <w:color w:val="000000"/>
          <w:spacing w:val="-4"/>
          <w:sz w:val="15"/>
          <w:lang w:val="de-DE"/>
        </w:rPr>
        <w:softHyphen/>
        <w:t>kantin war vollkommen geheilt!</w:t>
      </w:r>
    </w:p>
    <w:p w:rsidR="00F12F59" w:rsidRDefault="00113BFE">
      <w:pPr>
        <w:spacing w:before="7" w:line="172" w:lineRule="exact"/>
        <w:ind w:left="72" w:right="72"/>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Ihr ungläubiger Vater, der nie zur Kirche ging, traute seinen Augen kaum, als sein so</w:t>
      </w:r>
      <w:r>
        <w:rPr>
          <w:rFonts w:ascii="Arial" w:eastAsia="Arial" w:hAnsi="Arial"/>
          <w:b/>
          <w:color w:val="000000"/>
          <w:spacing w:val="-4"/>
          <w:sz w:val="15"/>
          <w:lang w:val="de-DE"/>
        </w:rPr>
        <w:t xml:space="preserve"> schwer verunglücktes Kind ihm nach der Kommunion</w:t>
      </w:r>
      <w:r>
        <w:rPr>
          <w:rFonts w:ascii="Arial" w:eastAsia="Arial" w:hAnsi="Arial"/>
          <w:b/>
          <w:color w:val="000000"/>
          <w:spacing w:val="-4"/>
          <w:sz w:val="15"/>
          <w:lang w:val="de-DE"/>
        </w:rPr>
        <w:softHyphen/>
        <w:t>feier fröhlich entgegensprang und ihn umarmte. Am folgenden Tag konnte Denise, wie früher, zur Schule gehen. Ihr Vater aber glaubte nach die</w:t>
      </w:r>
      <w:r>
        <w:rPr>
          <w:rFonts w:ascii="Arial" w:eastAsia="Arial" w:hAnsi="Arial"/>
          <w:b/>
          <w:color w:val="000000"/>
          <w:spacing w:val="-4"/>
          <w:sz w:val="15"/>
          <w:lang w:val="de-DE"/>
        </w:rPr>
        <w:softHyphen/>
        <w:t>sem Wunder aus ganzem Herzen an die wirkliche Gegenwart Jesu Chri</w:t>
      </w:r>
      <w:r>
        <w:rPr>
          <w:rFonts w:ascii="Arial" w:eastAsia="Arial" w:hAnsi="Arial"/>
          <w:b/>
          <w:color w:val="000000"/>
          <w:spacing w:val="-4"/>
          <w:sz w:val="15"/>
          <w:lang w:val="de-DE"/>
        </w:rPr>
        <w:t>sti in der hl. Kommunion und bekehrte sich.</w:t>
      </w:r>
    </w:p>
    <w:p w:rsidR="00F12F59" w:rsidRDefault="00113BFE">
      <w:pPr>
        <w:spacing w:line="172" w:lineRule="exact"/>
        <w:ind w:left="72" w:right="72"/>
        <w:jc w:val="both"/>
        <w:textAlignment w:val="baseline"/>
        <w:rPr>
          <w:rFonts w:ascii="Arial" w:eastAsia="Arial" w:hAnsi="Arial"/>
          <w:b/>
          <w:color w:val="000000"/>
          <w:spacing w:val="-3"/>
          <w:sz w:val="15"/>
          <w:lang w:val="de-DE"/>
        </w:rPr>
      </w:pPr>
      <w:r>
        <w:rPr>
          <w:rFonts w:ascii="Arial" w:eastAsia="Arial" w:hAnsi="Arial"/>
          <w:b/>
          <w:color w:val="000000"/>
          <w:spacing w:val="-3"/>
          <w:sz w:val="15"/>
          <w:lang w:val="de-DE"/>
        </w:rPr>
        <w:t>Solche plötzlichen Krankenheilungen durch die hl. Hostie geschehen sehr häufig in den Wall</w:t>
      </w:r>
      <w:r>
        <w:rPr>
          <w:rFonts w:ascii="Arial" w:eastAsia="Arial" w:hAnsi="Arial"/>
          <w:b/>
          <w:color w:val="000000"/>
          <w:spacing w:val="-3"/>
          <w:sz w:val="15"/>
          <w:lang w:val="de-DE"/>
        </w:rPr>
        <w:softHyphen/>
        <w:t>fahrtsorten Lourdes und Fatima und an andern Pilgerstätten der weiten Welt. Hunderte und Tau</w:t>
      </w:r>
      <w:r>
        <w:rPr>
          <w:rFonts w:ascii="Arial" w:eastAsia="Arial" w:hAnsi="Arial"/>
          <w:b/>
          <w:color w:val="000000"/>
          <w:spacing w:val="-3"/>
          <w:sz w:val="15"/>
          <w:lang w:val="de-DE"/>
        </w:rPr>
        <w:softHyphen/>
        <w:t xml:space="preserve">sende eucharistische Wunder </w:t>
      </w:r>
      <w:r>
        <w:rPr>
          <w:rFonts w:ascii="Arial" w:eastAsia="Arial" w:hAnsi="Arial"/>
          <w:b/>
          <w:color w:val="000000"/>
          <w:spacing w:val="-3"/>
          <w:sz w:val="15"/>
          <w:lang w:val="de-DE"/>
        </w:rPr>
        <w:t>bleiben uns unbe</w:t>
      </w:r>
      <w:r>
        <w:rPr>
          <w:rFonts w:ascii="Arial" w:eastAsia="Arial" w:hAnsi="Arial"/>
          <w:b/>
          <w:color w:val="000000"/>
          <w:spacing w:val="-3"/>
          <w:sz w:val="15"/>
          <w:lang w:val="de-DE"/>
        </w:rPr>
        <w:softHyphen/>
        <w:t>kannt, denn kein Buch vermöchte sie zu fassen.</w:t>
      </w:r>
    </w:p>
    <w:p w:rsidR="00F12F59" w:rsidRPr="00281B92" w:rsidRDefault="00F12F59">
      <w:pPr>
        <w:rPr>
          <w:lang w:val="de-DE"/>
        </w:rPr>
        <w:sectPr w:rsidR="00F12F59" w:rsidRPr="00281B92">
          <w:type w:val="continuous"/>
          <w:pgSz w:w="8198" w:h="11904"/>
          <w:pgMar w:top="380" w:right="789" w:bottom="122" w:left="311" w:header="720" w:footer="720" w:gutter="0"/>
          <w:cols w:num="2" w:space="0" w:equalWidth="0">
            <w:col w:w="3500" w:space="98"/>
            <w:col w:w="3500" w:space="0"/>
          </w:cols>
        </w:sectPr>
      </w:pPr>
    </w:p>
    <w:p w:rsidR="00F12F59" w:rsidRDefault="00F12F59">
      <w:pPr>
        <w:spacing w:before="454" w:line="156" w:lineRule="exact"/>
        <w:ind w:left="144"/>
        <w:textAlignment w:val="baseline"/>
        <w:rPr>
          <w:rFonts w:ascii="Arial" w:eastAsia="Arial" w:hAnsi="Arial"/>
          <w:b/>
          <w:color w:val="000000"/>
          <w:spacing w:val="2"/>
          <w:sz w:val="12"/>
          <w:lang w:val="de-DE"/>
        </w:rPr>
      </w:pPr>
      <w:r w:rsidRPr="00F12F59">
        <w:lastRenderedPageBreak/>
        <w:pict>
          <v:line id="_x0000_s1037" style="position:absolute;left:0;text-align:left;z-index:251652608;mso-position-horizontal-relative:page;mso-position-vertical-relative:page" from="21.6pt,548.15pt" to="366.9pt,548.15pt" strokeweight=".5pt">
            <w10:wrap anchorx="page" anchory="page"/>
          </v:line>
        </w:pict>
      </w:r>
      <w:r w:rsidR="00113BFE">
        <w:rPr>
          <w:rFonts w:ascii="Arial" w:eastAsia="Arial" w:hAnsi="Arial"/>
          <w:b/>
          <w:color w:val="000000"/>
          <w:spacing w:val="2"/>
          <w:sz w:val="12"/>
          <w:lang w:val="de-DE"/>
        </w:rPr>
        <w:t>Rätsellösung von Nr. 7: Einen König hat uns Maria geboren. Zu beziehen beim Kath. Pfarramt St. Bruder Klaus</w:t>
      </w:r>
    </w:p>
    <w:p w:rsidR="00F12F59" w:rsidRDefault="00113BFE">
      <w:pPr>
        <w:tabs>
          <w:tab w:val="left" w:pos="3744"/>
        </w:tabs>
        <w:spacing w:line="118" w:lineRule="exact"/>
        <w:ind w:left="144" w:right="936"/>
        <w:textAlignment w:val="baseline"/>
        <w:rPr>
          <w:rFonts w:ascii="Arial" w:eastAsia="Arial" w:hAnsi="Arial"/>
          <w:b/>
          <w:color w:val="000000"/>
          <w:sz w:val="12"/>
          <w:lang w:val="de-DE"/>
        </w:rPr>
      </w:pPr>
      <w:r>
        <w:rPr>
          <w:rFonts w:ascii="Arial" w:eastAsia="Arial" w:hAnsi="Arial"/>
          <w:b/>
          <w:color w:val="000000"/>
          <w:sz w:val="12"/>
          <w:lang w:val="de-DE"/>
        </w:rPr>
        <w:t>Ewiger ist sein Name. Mutter ist sie und Jungfrau,</w:t>
      </w:r>
      <w:r>
        <w:rPr>
          <w:rFonts w:ascii="Arial" w:eastAsia="Arial" w:hAnsi="Arial"/>
          <w:b/>
          <w:color w:val="000000"/>
          <w:sz w:val="12"/>
          <w:lang w:val="de-DE"/>
        </w:rPr>
        <w:tab/>
      </w:r>
      <w:r>
        <w:rPr>
          <w:rFonts w:ascii="Arial" w:eastAsia="Arial" w:hAnsi="Arial"/>
          <w:b/>
          <w:color w:val="000000"/>
          <w:sz w:val="12"/>
          <w:lang w:val="de-DE"/>
        </w:rPr>
        <w:t xml:space="preserve">8000 München 83, Putzbrunner Straße 272 </w:t>
      </w:r>
      <w:r>
        <w:rPr>
          <w:rFonts w:ascii="Arial" w:eastAsia="Arial" w:hAnsi="Arial"/>
          <w:b/>
          <w:color w:val="000000"/>
          <w:sz w:val="12"/>
          <w:lang w:val="de-DE"/>
        </w:rPr>
        <w:br/>
        <w:t>niemand kommt ihr gleich.</w:t>
      </w:r>
    </w:p>
    <w:p w:rsidR="00F12F59" w:rsidRDefault="00F12F59">
      <w:pPr>
        <w:sectPr w:rsidR="00F12F59">
          <w:type w:val="continuous"/>
          <w:pgSz w:w="8198" w:h="11904"/>
          <w:pgMar w:top="380" w:right="713" w:bottom="122" w:left="285" w:header="720" w:footer="720" w:gutter="0"/>
          <w:cols w:space="720"/>
        </w:sectPr>
      </w:pPr>
    </w:p>
    <w:p w:rsidR="00F12F59" w:rsidRDefault="00113BFE">
      <w:pPr>
        <w:spacing w:before="24"/>
        <w:ind w:left="4"/>
        <w:textAlignment w:val="baseline"/>
      </w:pPr>
      <w:r>
        <w:rPr>
          <w:noProof/>
          <w:lang w:val="es-PE" w:eastAsia="es-PE"/>
        </w:rPr>
        <w:lastRenderedPageBreak/>
        <w:drawing>
          <wp:inline distT="0" distB="0" distL="0" distR="0">
            <wp:extent cx="2219960" cy="6214745"/>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2" cstate="print"/>
                    <a:stretch>
                      <a:fillRect/>
                    </a:stretch>
                  </pic:blipFill>
                  <pic:spPr>
                    <a:xfrm>
                      <a:off x="0" y="0"/>
                      <a:ext cx="2219960" cy="6214745"/>
                    </a:xfrm>
                    <a:prstGeom prst="rect">
                      <a:avLst/>
                    </a:prstGeom>
                  </pic:spPr>
                </pic:pic>
              </a:graphicData>
            </a:graphic>
          </wp:inline>
        </w:drawing>
      </w:r>
    </w:p>
    <w:p w:rsidR="00F12F59" w:rsidRDefault="00113BFE">
      <w:pPr>
        <w:spacing w:line="227" w:lineRule="exact"/>
        <w:ind w:left="72"/>
        <w:textAlignment w:val="baseline"/>
        <w:rPr>
          <w:rFonts w:ascii="Arial" w:eastAsia="Arial" w:hAnsi="Arial"/>
          <w:b/>
          <w:color w:val="000000"/>
          <w:sz w:val="20"/>
          <w:lang w:val="de-DE"/>
        </w:rPr>
      </w:pPr>
      <w:r>
        <w:br w:type="column"/>
      </w:r>
      <w:r>
        <w:rPr>
          <w:rFonts w:ascii="Arial" w:eastAsia="Arial" w:hAnsi="Arial"/>
          <w:b/>
          <w:color w:val="000000"/>
          <w:sz w:val="20"/>
          <w:lang w:val="de-DE"/>
        </w:rPr>
        <w:lastRenderedPageBreak/>
        <w:t>Nr. 9</w:t>
      </w:r>
    </w:p>
    <w:p w:rsidR="00F12F59" w:rsidRDefault="00F12F59">
      <w:pPr>
        <w:spacing w:line="228" w:lineRule="exact"/>
        <w:ind w:left="72" w:right="936"/>
        <w:textAlignment w:val="baseline"/>
        <w:rPr>
          <w:rFonts w:ascii="Arial" w:eastAsia="Arial" w:hAnsi="Arial"/>
          <w:b/>
          <w:color w:val="000000"/>
          <w:sz w:val="20"/>
          <w:lang w:val="de-DE"/>
        </w:rPr>
      </w:pPr>
      <w:r w:rsidRPr="00F12F59">
        <w:pict>
          <v:line id="_x0000_s1036" style="position:absolute;left:0;text-align:left;z-index:251653632;mso-position-horizontal-relative:page;mso-position-vertical-relative:page" from="2.7pt,44.75pt" to="177.75pt,44.75pt" strokeweight=".7pt">
            <w10:wrap anchorx="page" anchory="page"/>
          </v:line>
        </w:pict>
      </w:r>
      <w:r w:rsidRPr="00F12F59">
        <w:pict>
          <v:line id="_x0000_s1035" style="position:absolute;left:0;text-align:left;z-index:251654656;mso-position-horizontal-relative:page;mso-position-vertical-relative:page" from="376.1pt,0" to="376.1pt,595.25pt" strokeweight=".5pt">
            <w10:wrap anchorx="page" anchory="page"/>
          </v:line>
        </w:pict>
      </w:r>
      <w:r w:rsidR="00113BFE">
        <w:rPr>
          <w:rFonts w:ascii="Arial" w:eastAsia="Arial" w:hAnsi="Arial"/>
          <w:b/>
          <w:color w:val="000000"/>
          <w:sz w:val="20"/>
          <w:lang w:val="de-DE"/>
        </w:rPr>
        <w:t>Erscheinung des Herrn B Mt 2, 1 - 12</w:t>
      </w:r>
    </w:p>
    <w:p w:rsidR="00F12F59" w:rsidRDefault="00113BFE">
      <w:pPr>
        <w:spacing w:before="453" w:line="230" w:lineRule="exact"/>
        <w:ind w:left="72"/>
        <w:textAlignment w:val="baseline"/>
        <w:rPr>
          <w:rFonts w:ascii="Arial" w:eastAsia="Arial" w:hAnsi="Arial"/>
          <w:b/>
          <w:color w:val="000000"/>
          <w:spacing w:val="5"/>
          <w:sz w:val="20"/>
          <w:lang w:val="de-DE"/>
        </w:rPr>
      </w:pPr>
      <w:r>
        <w:rPr>
          <w:rFonts w:ascii="Arial" w:eastAsia="Arial" w:hAnsi="Arial"/>
          <w:b/>
          <w:color w:val="000000"/>
          <w:spacing w:val="5"/>
          <w:sz w:val="20"/>
          <w:lang w:val="de-DE"/>
        </w:rPr>
        <w:t>Wir sind gekommen um dem König zu huldigen</w:t>
      </w:r>
    </w:p>
    <w:p w:rsidR="00F12F59" w:rsidRDefault="00113BFE">
      <w:pPr>
        <w:spacing w:before="31" w:line="229" w:lineRule="exact"/>
        <w:ind w:left="72" w:right="72"/>
        <w:jc w:val="both"/>
        <w:textAlignment w:val="baseline"/>
        <w:rPr>
          <w:rFonts w:ascii="Arial" w:eastAsia="Arial" w:hAnsi="Arial"/>
          <w:b/>
          <w:color w:val="000000"/>
          <w:sz w:val="20"/>
          <w:lang w:val="de-DE"/>
        </w:rPr>
      </w:pPr>
      <w:r>
        <w:rPr>
          <w:rFonts w:ascii="Arial" w:eastAsia="Arial" w:hAnsi="Arial"/>
          <w:b/>
          <w:color w:val="000000"/>
          <w:sz w:val="20"/>
          <w:lang w:val="de-DE"/>
        </w:rPr>
        <w:t>Als sie den Stern sahen, wurden sie von großer Freude erfüllt. Sie gingen in das Haus, und als sie das Kind und Maria, seine Mutter, er</w:t>
      </w:r>
      <w:r>
        <w:rPr>
          <w:rFonts w:ascii="Arial" w:eastAsia="Arial" w:hAnsi="Arial"/>
          <w:b/>
          <w:color w:val="000000"/>
          <w:sz w:val="20"/>
          <w:lang w:val="de-DE"/>
        </w:rPr>
        <w:softHyphen/>
        <w:t>blickten, fielen sie nieder und hul</w:t>
      </w:r>
      <w:r>
        <w:rPr>
          <w:rFonts w:ascii="Arial" w:eastAsia="Arial" w:hAnsi="Arial"/>
          <w:b/>
          <w:color w:val="000000"/>
          <w:sz w:val="20"/>
          <w:lang w:val="de-DE"/>
        </w:rPr>
        <w:softHyphen/>
        <w:t>digten ihm. Dann holten sie ihre Schätze hervor und brachten ihm Gold, Weihrauch und</w:t>
      </w:r>
      <w:r>
        <w:rPr>
          <w:rFonts w:ascii="Arial" w:eastAsia="Arial" w:hAnsi="Arial"/>
          <w:b/>
          <w:color w:val="000000"/>
          <w:sz w:val="20"/>
          <w:lang w:val="de-DE"/>
        </w:rPr>
        <w:t xml:space="preserve"> Myrrhe als Gaben dar.</w:t>
      </w:r>
    </w:p>
    <w:p w:rsidR="00F12F59" w:rsidRDefault="00113BFE">
      <w:pPr>
        <w:spacing w:line="230" w:lineRule="exact"/>
        <w:ind w:left="72" w:right="72"/>
        <w:jc w:val="both"/>
        <w:textAlignment w:val="baseline"/>
        <w:rPr>
          <w:rFonts w:ascii="Arial" w:eastAsia="Arial" w:hAnsi="Arial"/>
          <w:b/>
          <w:color w:val="000000"/>
          <w:sz w:val="20"/>
          <w:lang w:val="de-DE"/>
        </w:rPr>
      </w:pPr>
      <w:r>
        <w:rPr>
          <w:rFonts w:ascii="Arial" w:eastAsia="Arial" w:hAnsi="Arial"/>
          <w:b/>
          <w:color w:val="000000"/>
          <w:sz w:val="20"/>
          <w:lang w:val="de-DE"/>
        </w:rPr>
        <w:t>Weil ihnen aber im Traum geboten wurde, nicht zu Herodes zurückzu</w:t>
      </w:r>
      <w:r>
        <w:rPr>
          <w:rFonts w:ascii="Arial" w:eastAsia="Arial" w:hAnsi="Arial"/>
          <w:b/>
          <w:color w:val="000000"/>
          <w:sz w:val="20"/>
          <w:lang w:val="de-DE"/>
        </w:rPr>
        <w:softHyphen/>
        <w:t>kehren, zogen sie auf einem ande</w:t>
      </w:r>
      <w:r>
        <w:rPr>
          <w:rFonts w:ascii="Arial" w:eastAsia="Arial" w:hAnsi="Arial"/>
          <w:b/>
          <w:color w:val="000000"/>
          <w:sz w:val="20"/>
          <w:lang w:val="de-DE"/>
        </w:rPr>
        <w:softHyphen/>
        <w:t>ren Weg heim in ihr Land.</w:t>
      </w:r>
    </w:p>
    <w:p w:rsidR="00F12F59" w:rsidRDefault="00113BFE">
      <w:pPr>
        <w:spacing w:before="231" w:line="230" w:lineRule="exact"/>
        <w:ind w:left="72"/>
        <w:textAlignment w:val="baseline"/>
        <w:rPr>
          <w:rFonts w:ascii="Arial" w:eastAsia="Arial" w:hAnsi="Arial"/>
          <w:b/>
          <w:color w:val="000000"/>
          <w:spacing w:val="5"/>
          <w:sz w:val="20"/>
          <w:lang w:val="de-DE"/>
        </w:rPr>
      </w:pPr>
      <w:r>
        <w:rPr>
          <w:rFonts w:ascii="Arial" w:eastAsia="Arial" w:hAnsi="Arial"/>
          <w:b/>
          <w:color w:val="000000"/>
          <w:spacing w:val="5"/>
          <w:sz w:val="20"/>
          <w:lang w:val="de-DE"/>
        </w:rPr>
        <w:t>Für mein Leben</w:t>
      </w:r>
    </w:p>
    <w:p w:rsidR="00F12F59" w:rsidRDefault="00113BFE">
      <w:pPr>
        <w:spacing w:before="31" w:line="230" w:lineRule="exact"/>
        <w:ind w:left="72" w:right="72"/>
        <w:jc w:val="both"/>
        <w:textAlignment w:val="baseline"/>
        <w:rPr>
          <w:rFonts w:ascii="Arial" w:eastAsia="Arial" w:hAnsi="Arial"/>
          <w:b/>
          <w:color w:val="000000"/>
          <w:sz w:val="20"/>
          <w:lang w:val="de-DE"/>
        </w:rPr>
      </w:pPr>
      <w:r>
        <w:rPr>
          <w:rFonts w:ascii="Arial" w:eastAsia="Arial" w:hAnsi="Arial"/>
          <w:b/>
          <w:color w:val="000000"/>
          <w:sz w:val="20"/>
          <w:lang w:val="de-DE"/>
        </w:rPr>
        <w:t>Bei jeder hl. Messe darf auch ich vor Jesus niederfallen und ihm huldigen. Ich will nie verge</w:t>
      </w:r>
      <w:r>
        <w:rPr>
          <w:rFonts w:ascii="Arial" w:eastAsia="Arial" w:hAnsi="Arial"/>
          <w:b/>
          <w:color w:val="000000"/>
          <w:sz w:val="20"/>
          <w:lang w:val="de-DE"/>
        </w:rPr>
        <w:t>ssen, ihm Geschenke mitzubringen. Bei der Gabenbereitung will ich sie auf die Opferpatene des Priesters le</w:t>
      </w:r>
      <w:r>
        <w:rPr>
          <w:rFonts w:ascii="Arial" w:eastAsia="Arial" w:hAnsi="Arial"/>
          <w:b/>
          <w:color w:val="000000"/>
          <w:sz w:val="20"/>
          <w:lang w:val="de-DE"/>
        </w:rPr>
        <w:softHyphen/>
        <w:t>gen und mich selber ganz Gott übergeben.</w:t>
      </w:r>
    </w:p>
    <w:p w:rsidR="00F12F59" w:rsidRDefault="00113BFE">
      <w:pPr>
        <w:spacing w:before="226" w:line="230" w:lineRule="exact"/>
        <w:ind w:left="72"/>
        <w:textAlignment w:val="baseline"/>
        <w:rPr>
          <w:rFonts w:ascii="Arial" w:eastAsia="Arial" w:hAnsi="Arial"/>
          <w:b/>
          <w:color w:val="000000"/>
          <w:spacing w:val="5"/>
          <w:sz w:val="20"/>
          <w:lang w:val="de-DE"/>
        </w:rPr>
      </w:pPr>
      <w:r>
        <w:rPr>
          <w:rFonts w:ascii="Arial" w:eastAsia="Arial" w:hAnsi="Arial"/>
          <w:b/>
          <w:color w:val="000000"/>
          <w:spacing w:val="5"/>
          <w:sz w:val="20"/>
          <w:lang w:val="de-DE"/>
        </w:rPr>
        <w:t>Zur Gabenbereitung</w:t>
      </w:r>
    </w:p>
    <w:p w:rsidR="00F12F59" w:rsidRDefault="00113BFE">
      <w:pPr>
        <w:spacing w:before="25" w:line="229" w:lineRule="exact"/>
        <w:ind w:left="72"/>
        <w:textAlignment w:val="baseline"/>
        <w:rPr>
          <w:rFonts w:ascii="Arial" w:eastAsia="Arial" w:hAnsi="Arial"/>
          <w:b/>
          <w:color w:val="000000"/>
          <w:sz w:val="20"/>
          <w:lang w:val="de-DE"/>
        </w:rPr>
      </w:pPr>
      <w:r>
        <w:rPr>
          <w:rFonts w:ascii="Arial" w:eastAsia="Arial" w:hAnsi="Arial"/>
          <w:b/>
          <w:color w:val="000000"/>
          <w:sz w:val="20"/>
          <w:lang w:val="de-DE"/>
        </w:rPr>
        <w:t>Wir opfern dem lieben Gott Brot und Wein</w:t>
      </w:r>
    </w:p>
    <w:p w:rsidR="00F12F59" w:rsidRDefault="00113BFE">
      <w:pPr>
        <w:spacing w:line="230" w:lineRule="exact"/>
        <w:ind w:left="72" w:right="72"/>
        <w:textAlignment w:val="baseline"/>
        <w:rPr>
          <w:rFonts w:ascii="Arial" w:eastAsia="Arial" w:hAnsi="Arial"/>
          <w:b/>
          <w:color w:val="000000"/>
          <w:sz w:val="20"/>
          <w:lang w:val="de-DE"/>
        </w:rPr>
      </w:pPr>
      <w:r>
        <w:rPr>
          <w:rFonts w:ascii="Arial" w:eastAsia="Arial" w:hAnsi="Arial"/>
          <w:b/>
          <w:color w:val="000000"/>
          <w:sz w:val="20"/>
          <w:lang w:val="de-DE"/>
        </w:rPr>
        <w:t>sie sollen einst Jesus selber sein. Wir opfern i</w:t>
      </w:r>
      <w:r>
        <w:rPr>
          <w:rFonts w:ascii="Arial" w:eastAsia="Arial" w:hAnsi="Arial"/>
          <w:b/>
          <w:color w:val="000000"/>
          <w:sz w:val="20"/>
          <w:lang w:val="de-DE"/>
        </w:rPr>
        <w:t>hm auch uns selbst ganz und gar,</w:t>
      </w:r>
    </w:p>
    <w:p w:rsidR="00F12F59" w:rsidRDefault="00113BFE">
      <w:pPr>
        <w:spacing w:before="1" w:line="229" w:lineRule="exact"/>
        <w:ind w:left="72"/>
        <w:textAlignment w:val="baseline"/>
        <w:rPr>
          <w:rFonts w:ascii="Arial" w:eastAsia="Arial" w:hAnsi="Arial"/>
          <w:b/>
          <w:color w:val="000000"/>
          <w:sz w:val="20"/>
          <w:lang w:val="de-DE"/>
        </w:rPr>
      </w:pPr>
      <w:r>
        <w:rPr>
          <w:rFonts w:ascii="Arial" w:eastAsia="Arial" w:hAnsi="Arial"/>
          <w:b/>
          <w:color w:val="000000"/>
          <w:sz w:val="20"/>
          <w:lang w:val="de-DE"/>
        </w:rPr>
        <w:t>gehorsam Gott Vater,</w:t>
      </w:r>
    </w:p>
    <w:p w:rsidR="00F12F59" w:rsidRDefault="00113BFE">
      <w:pPr>
        <w:spacing w:line="229" w:lineRule="exact"/>
        <w:ind w:left="72"/>
        <w:textAlignment w:val="baseline"/>
        <w:rPr>
          <w:rFonts w:ascii="Arial" w:eastAsia="Arial" w:hAnsi="Arial"/>
          <w:b/>
          <w:color w:val="000000"/>
          <w:spacing w:val="1"/>
          <w:sz w:val="20"/>
          <w:lang w:val="de-DE"/>
        </w:rPr>
      </w:pPr>
      <w:r>
        <w:rPr>
          <w:rFonts w:ascii="Arial" w:eastAsia="Arial" w:hAnsi="Arial"/>
          <w:b/>
          <w:color w:val="000000"/>
          <w:spacing w:val="1"/>
          <w:sz w:val="20"/>
          <w:lang w:val="de-DE"/>
        </w:rPr>
        <w:t>wie Jesus es war.</w:t>
      </w:r>
    </w:p>
    <w:p w:rsidR="00F12F59" w:rsidRDefault="00113BFE">
      <w:pPr>
        <w:spacing w:before="113" w:line="227" w:lineRule="exact"/>
        <w:ind w:left="72"/>
        <w:textAlignment w:val="baseline"/>
        <w:rPr>
          <w:rFonts w:ascii="Arial" w:eastAsia="Arial" w:hAnsi="Arial"/>
          <w:b/>
          <w:color w:val="000000"/>
          <w:sz w:val="20"/>
          <w:lang w:val="de-DE"/>
        </w:rPr>
      </w:pPr>
      <w:r>
        <w:rPr>
          <w:rFonts w:ascii="Arial" w:eastAsia="Arial" w:hAnsi="Arial"/>
          <w:b/>
          <w:color w:val="000000"/>
          <w:sz w:val="20"/>
          <w:lang w:val="de-DE"/>
        </w:rPr>
        <w:t>aus: „Gott hat mich gerufen" Beicht- und Kommunionkurs von Pater Raphael Nießner OSB</w:t>
      </w:r>
    </w:p>
    <w:p w:rsidR="00F12F59" w:rsidRDefault="00F12F59">
      <w:pPr>
        <w:sectPr w:rsidR="00F12F59">
          <w:pgSz w:w="8045" w:h="11904"/>
          <w:pgMar w:top="881" w:right="893" w:bottom="786" w:left="54" w:header="720" w:footer="720" w:gutter="0"/>
          <w:cols w:num="2" w:space="0" w:equalWidth="0">
            <w:col w:w="3500" w:space="98"/>
            <w:col w:w="3500" w:space="0"/>
          </w:cols>
        </w:sectPr>
      </w:pPr>
    </w:p>
    <w:p w:rsidR="00F12F59" w:rsidRDefault="00F12F59">
      <w:pPr>
        <w:spacing w:before="240" w:after="617"/>
        <w:ind w:left="26"/>
        <w:textAlignment w:val="baseline"/>
      </w:pPr>
      <w:r w:rsidRPr="00F12F59">
        <w:lastRenderedPageBreak/>
        <w:pict>
          <v:shape id="_x0000_s1034" type="#_x0000_t202" style="position:absolute;left:0;text-align:left;margin-left:372pt;margin-top:14.4pt;width:2.4pt;height:2in;z-index:-251654656;mso-wrap-distance-left:0;mso-wrap-distance-right:0;mso-position-horizontal-relative:page;mso-position-vertical-relative:page" filled="f" stroked="f">
            <v:textbox inset="0,0,0,0">
              <w:txbxContent>
                <w:p w:rsidR="00F12F59" w:rsidRDefault="00113BFE">
                  <w:pPr>
                    <w:spacing w:line="2880" w:lineRule="exact"/>
                    <w:textAlignment w:val="baseline"/>
                  </w:pPr>
                  <w:r>
                    <w:rPr>
                      <w:noProof/>
                      <w:lang w:val="es-PE" w:eastAsia="es-PE"/>
                    </w:rPr>
                    <w:drawing>
                      <wp:inline distT="0" distB="0" distL="0" distR="0">
                        <wp:extent cx="30480" cy="182880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3"/>
                                <a:stretch>
                                  <a:fillRect/>
                                </a:stretch>
                              </pic:blipFill>
                              <pic:spPr>
                                <a:xfrm>
                                  <a:off x="0" y="0"/>
                                  <a:ext cx="30480" cy="1828800"/>
                                </a:xfrm>
                                <a:prstGeom prst="rect">
                                  <a:avLst/>
                                </a:prstGeom>
                              </pic:spPr>
                            </pic:pic>
                          </a:graphicData>
                        </a:graphic>
                      </wp:inline>
                    </w:drawing>
                  </w:r>
                </w:p>
              </w:txbxContent>
            </v:textbox>
            <w10:wrap type="square" anchorx="page" anchory="page"/>
          </v:shape>
        </w:pict>
      </w:r>
      <w:r w:rsidR="00113BFE">
        <w:rPr>
          <w:noProof/>
          <w:lang w:val="es-PE" w:eastAsia="es-PE"/>
        </w:rPr>
        <w:drawing>
          <wp:inline distT="0" distB="0" distL="0" distR="0">
            <wp:extent cx="4693920" cy="1798320"/>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4" cstate="print"/>
                    <a:stretch>
                      <a:fillRect/>
                    </a:stretch>
                  </pic:blipFill>
                  <pic:spPr>
                    <a:xfrm>
                      <a:off x="0" y="0"/>
                      <a:ext cx="4693920" cy="1798320"/>
                    </a:xfrm>
                    <a:prstGeom prst="rect">
                      <a:avLst/>
                    </a:prstGeom>
                  </pic:spPr>
                </pic:pic>
              </a:graphicData>
            </a:graphic>
          </wp:inline>
        </w:drawing>
      </w:r>
    </w:p>
    <w:p w:rsidR="00F12F59" w:rsidRDefault="00F12F59">
      <w:pPr>
        <w:sectPr w:rsidR="00F12F59">
          <w:pgSz w:w="8431" w:h="11904"/>
          <w:pgMar w:top="0" w:right="991" w:bottom="535" w:left="22" w:header="720" w:footer="720" w:gutter="0"/>
          <w:cols w:space="720"/>
        </w:sectPr>
      </w:pPr>
    </w:p>
    <w:p w:rsidR="00F12F59" w:rsidRDefault="00113BFE">
      <w:pPr>
        <w:spacing w:after="196"/>
        <w:ind w:left="36" w:right="36"/>
        <w:textAlignment w:val="baseline"/>
      </w:pPr>
      <w:r>
        <w:rPr>
          <w:noProof/>
          <w:lang w:val="es-PE" w:eastAsia="es-PE"/>
        </w:rPr>
        <w:lastRenderedPageBreak/>
        <w:drawing>
          <wp:inline distT="0" distB="0" distL="0" distR="0">
            <wp:extent cx="2115185" cy="447675"/>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5" cstate="print"/>
                    <a:stretch>
                      <a:fillRect/>
                    </a:stretch>
                  </pic:blipFill>
                  <pic:spPr>
                    <a:xfrm>
                      <a:off x="0" y="0"/>
                      <a:ext cx="2115185" cy="447675"/>
                    </a:xfrm>
                    <a:prstGeom prst="rect">
                      <a:avLst/>
                    </a:prstGeom>
                  </pic:spPr>
                </pic:pic>
              </a:graphicData>
            </a:graphic>
          </wp:inline>
        </w:drawing>
      </w:r>
    </w:p>
    <w:p w:rsidR="00F12F59" w:rsidRDefault="00F12F59">
      <w:pPr>
        <w:spacing w:line="156" w:lineRule="exact"/>
        <w:textAlignment w:val="baseline"/>
        <w:rPr>
          <w:rFonts w:ascii="Arial" w:eastAsia="Arial" w:hAnsi="Arial"/>
          <w:b/>
          <w:color w:val="000000"/>
          <w:spacing w:val="5"/>
          <w:sz w:val="14"/>
          <w:lang w:val="de-DE"/>
        </w:rPr>
      </w:pPr>
      <w:r w:rsidRPr="00F12F59">
        <w:pict>
          <v:line id="_x0000_s1033" style="position:absolute;z-index:251655680;mso-position-horizontal-relative:page;mso-position-vertical-relative:page" from="410.9pt,0" to="410.9pt,594.3pt" strokeweight=".7pt">
            <w10:wrap anchorx="page" anchory="page"/>
          </v:line>
        </w:pict>
      </w:r>
      <w:r w:rsidR="00113BFE">
        <w:rPr>
          <w:rFonts w:ascii="Arial" w:eastAsia="Arial" w:hAnsi="Arial"/>
          <w:b/>
          <w:color w:val="000000"/>
          <w:spacing w:val="5"/>
          <w:sz w:val="14"/>
          <w:lang w:val="de-DE"/>
        </w:rPr>
        <w:t>2. Siegesfeier nach der Schlacht</w:t>
      </w:r>
    </w:p>
    <w:p w:rsidR="00F12F59" w:rsidRDefault="00113BFE">
      <w:pPr>
        <w:spacing w:before="80" w:line="157" w:lineRule="exact"/>
        <w:jc w:val="both"/>
        <w:textAlignment w:val="baseline"/>
        <w:rPr>
          <w:rFonts w:ascii="Arial" w:eastAsia="Arial" w:hAnsi="Arial"/>
          <w:b/>
          <w:color w:val="000000"/>
          <w:sz w:val="14"/>
          <w:lang w:val="de-DE"/>
        </w:rPr>
      </w:pPr>
      <w:r>
        <w:rPr>
          <w:rFonts w:ascii="Arial" w:eastAsia="Arial" w:hAnsi="Arial"/>
          <w:b/>
          <w:color w:val="000000"/>
          <w:sz w:val="14"/>
          <w:lang w:val="de-DE"/>
        </w:rPr>
        <w:t>In der Nacht nach dem Tage, an dem Jerusalem erobert worden war, wurden im Lager der Kreuz</w:t>
      </w:r>
      <w:r>
        <w:rPr>
          <w:rFonts w:ascii="Arial" w:eastAsia="Arial" w:hAnsi="Arial"/>
          <w:b/>
          <w:color w:val="000000"/>
          <w:sz w:val="14"/>
          <w:lang w:val="de-DE"/>
        </w:rPr>
        <w:softHyphen/>
        <w:t>fahrer fröhliche Trinkgelage abgehalten. Raniero war stolz, denn es war ihm eine ganz besondere Ehre zuteil geworden. Da er sich als einer der Tapfersten bei den Käm</w:t>
      </w:r>
      <w:r>
        <w:rPr>
          <w:rFonts w:ascii="Arial" w:eastAsia="Arial" w:hAnsi="Arial"/>
          <w:b/>
          <w:color w:val="000000"/>
          <w:sz w:val="14"/>
          <w:lang w:val="de-DE"/>
        </w:rPr>
        <w:t>pfen gezeigt hatte, durfte er, als sie nach der Schlacht im Büßergewand in die heilige Grabeskirche gezogen waren, als er</w:t>
      </w:r>
      <w:r>
        <w:rPr>
          <w:rFonts w:ascii="Arial" w:eastAsia="Arial" w:hAnsi="Arial"/>
          <w:b/>
          <w:color w:val="000000"/>
          <w:sz w:val="14"/>
          <w:lang w:val="de-DE"/>
        </w:rPr>
        <w:softHyphen/>
        <w:t>ster seine Kerze an den heiligen Flammen vor Christi Grab entzünden.</w:t>
      </w:r>
    </w:p>
    <w:p w:rsidR="00F12F59" w:rsidRDefault="00113BFE">
      <w:pPr>
        <w:spacing w:before="18" w:line="157" w:lineRule="exact"/>
        <w:jc w:val="both"/>
        <w:textAlignment w:val="baseline"/>
        <w:rPr>
          <w:rFonts w:ascii="Arial" w:eastAsia="Arial" w:hAnsi="Arial"/>
          <w:b/>
          <w:color w:val="000000"/>
          <w:spacing w:val="3"/>
          <w:sz w:val="14"/>
          <w:lang w:val="de-DE"/>
        </w:rPr>
      </w:pPr>
      <w:r>
        <w:rPr>
          <w:rFonts w:ascii="Arial" w:eastAsia="Arial" w:hAnsi="Arial"/>
          <w:b/>
          <w:color w:val="000000"/>
          <w:spacing w:val="3"/>
          <w:sz w:val="14"/>
          <w:lang w:val="de-DE"/>
        </w:rPr>
        <w:t>Während des Gelages, als Raniero und seine Gä</w:t>
      </w:r>
      <w:r>
        <w:rPr>
          <w:rFonts w:ascii="Arial" w:eastAsia="Arial" w:hAnsi="Arial"/>
          <w:b/>
          <w:color w:val="000000"/>
          <w:spacing w:val="3"/>
          <w:sz w:val="14"/>
          <w:lang w:val="de-DE"/>
        </w:rPr>
        <w:softHyphen/>
        <w:t>ste in bester Laune</w:t>
      </w:r>
      <w:r>
        <w:rPr>
          <w:rFonts w:ascii="Arial" w:eastAsia="Arial" w:hAnsi="Arial"/>
          <w:b/>
          <w:color w:val="000000"/>
          <w:spacing w:val="3"/>
          <w:sz w:val="14"/>
          <w:lang w:val="de-DE"/>
        </w:rPr>
        <w:t xml:space="preserve"> waren, kam ein Narr, um die Ritter zu unterhalten. „Es begab sich einmal," be</w:t>
      </w:r>
      <w:r>
        <w:rPr>
          <w:rFonts w:ascii="Arial" w:eastAsia="Arial" w:hAnsi="Arial"/>
          <w:b/>
          <w:color w:val="000000"/>
          <w:spacing w:val="3"/>
          <w:sz w:val="14"/>
          <w:lang w:val="de-DE"/>
        </w:rPr>
        <w:softHyphen/>
        <w:t>gann er „daß unser Herr und der heilige Petrus ei</w:t>
      </w:r>
      <w:r>
        <w:rPr>
          <w:rFonts w:ascii="Arial" w:eastAsia="Arial" w:hAnsi="Arial"/>
          <w:b/>
          <w:color w:val="000000"/>
          <w:spacing w:val="3"/>
          <w:sz w:val="14"/>
          <w:lang w:val="de-DE"/>
        </w:rPr>
        <w:softHyphen/>
        <w:t>nen ganzen Tag lang vom Paradies auf die Erde herunter gesehen hatten. Als der Tag zu Ende war, fragte unser Heiland den heilig</w:t>
      </w:r>
      <w:r>
        <w:rPr>
          <w:rFonts w:ascii="Arial" w:eastAsia="Arial" w:hAnsi="Arial"/>
          <w:b/>
          <w:color w:val="000000"/>
          <w:spacing w:val="3"/>
          <w:sz w:val="14"/>
          <w:lang w:val="de-DE"/>
        </w:rPr>
        <w:t>en Petrus, ob er mit dem heutigen Tag zufrieden sei. ,Es ist ja wahr sagte der heilige Petrus, daß ich schon lange darüber geklagt habe, daß Jerusalem in der Gewalt der Ungläubigen ist, aber zufrieden - nein, Herr! Siehst du denn nicht diese Leichen</w:t>
      </w:r>
      <w:r>
        <w:rPr>
          <w:rFonts w:ascii="Arial" w:eastAsia="Arial" w:hAnsi="Arial"/>
          <w:b/>
          <w:color w:val="000000"/>
          <w:spacing w:val="3"/>
          <w:sz w:val="14"/>
          <w:lang w:val="de-DE"/>
        </w:rPr>
        <w:softHyphen/>
        <w:t>haufen</w:t>
      </w:r>
      <w:r>
        <w:rPr>
          <w:rFonts w:ascii="Arial" w:eastAsia="Arial" w:hAnsi="Arial"/>
          <w:b/>
          <w:color w:val="000000"/>
          <w:spacing w:val="3"/>
          <w:sz w:val="14"/>
          <w:lang w:val="de-DE"/>
        </w:rPr>
        <w:t>, das Blut, die elenden Gefangenen, die rauchenden Brandstätten? Wohl habe ich dieser Stadt oft gezürnt, aber, daß es dort einmal so aus</w:t>
      </w:r>
      <w:r>
        <w:rPr>
          <w:rFonts w:ascii="Arial" w:eastAsia="Arial" w:hAnsi="Arial"/>
          <w:b/>
          <w:color w:val="000000"/>
          <w:spacing w:val="3"/>
          <w:sz w:val="14"/>
          <w:lang w:val="de-DE"/>
        </w:rPr>
        <w:softHyphen/>
        <w:t>sehen solle, habe ich nicht gewollt!' Der Herr ant</w:t>
      </w:r>
      <w:r>
        <w:rPr>
          <w:rFonts w:ascii="Arial" w:eastAsia="Arial" w:hAnsi="Arial"/>
          <w:b/>
          <w:color w:val="000000"/>
          <w:spacing w:val="3"/>
          <w:sz w:val="14"/>
          <w:lang w:val="de-DE"/>
        </w:rPr>
        <w:softHyphen/>
        <w:t>wortete dem Petrus: ,Du kannst doch nicht leug</w:t>
      </w:r>
      <w:r>
        <w:rPr>
          <w:rFonts w:ascii="Arial" w:eastAsia="Arial" w:hAnsi="Arial"/>
          <w:b/>
          <w:color w:val="000000"/>
          <w:spacing w:val="3"/>
          <w:sz w:val="14"/>
          <w:lang w:val="de-DE"/>
        </w:rPr>
        <w:softHyphen/>
        <w:t>nen, daß die christli</w:t>
      </w:r>
      <w:r>
        <w:rPr>
          <w:rFonts w:ascii="Arial" w:eastAsia="Arial" w:hAnsi="Arial"/>
          <w:b/>
          <w:color w:val="000000"/>
          <w:spacing w:val="3"/>
          <w:sz w:val="14"/>
          <w:lang w:val="de-DE"/>
        </w:rPr>
        <w:t>chen Ritter ihr Leben mit der größten Unerschrockenheit gewagt haben!" Beifallsrufe der Ritter! Der Narr fuhr fort: „Der hei</w:t>
      </w:r>
      <w:r>
        <w:rPr>
          <w:rFonts w:ascii="Arial" w:eastAsia="Arial" w:hAnsi="Arial"/>
          <w:b/>
          <w:color w:val="000000"/>
          <w:spacing w:val="3"/>
          <w:sz w:val="14"/>
          <w:lang w:val="de-DE"/>
        </w:rPr>
        <w:softHyphen/>
        <w:t>lige Petrus wischte sich ein paar Tränen ab: ,Sie haben sich wie die wilden Tiere benommen, Herr, ich verstehe nicht, daß du dich h</w:t>
      </w:r>
      <w:r>
        <w:rPr>
          <w:rFonts w:ascii="Arial" w:eastAsia="Arial" w:hAnsi="Arial"/>
          <w:b/>
          <w:color w:val="000000"/>
          <w:spacing w:val="3"/>
          <w:sz w:val="14"/>
          <w:lang w:val="de-DE"/>
        </w:rPr>
        <w:t>ast kreuzigen lassen, um dir dann solche Bekenner zu schaf</w:t>
      </w:r>
      <w:r>
        <w:rPr>
          <w:rFonts w:ascii="Arial" w:eastAsia="Arial" w:hAnsi="Arial"/>
          <w:b/>
          <w:color w:val="000000"/>
          <w:spacing w:val="3"/>
          <w:sz w:val="14"/>
          <w:lang w:val="de-DE"/>
        </w:rPr>
        <w:softHyphen/>
        <w:t>fen. Zwar sind sie auf bloßen Füßen im Büßer</w:t>
      </w:r>
      <w:r>
        <w:rPr>
          <w:rFonts w:ascii="Arial" w:eastAsia="Arial" w:hAnsi="Arial"/>
          <w:b/>
          <w:color w:val="000000"/>
          <w:spacing w:val="3"/>
          <w:sz w:val="14"/>
          <w:lang w:val="de-DE"/>
        </w:rPr>
        <w:softHyphen/>
        <w:t>gewand in die Kirche gegangen, aber das war ein kurzer Augenblick, jetzt saufen sie schon wieder . . ."</w:t>
      </w:r>
    </w:p>
    <w:p w:rsidR="00F12F59" w:rsidRDefault="00113BFE">
      <w:pPr>
        <w:spacing w:before="1132" w:line="157" w:lineRule="exact"/>
        <w:ind w:right="72"/>
        <w:jc w:val="both"/>
        <w:textAlignment w:val="baseline"/>
        <w:rPr>
          <w:rFonts w:ascii="Arial" w:eastAsia="Arial" w:hAnsi="Arial"/>
          <w:b/>
          <w:color w:val="000000"/>
          <w:sz w:val="14"/>
          <w:lang w:val="de-DE"/>
        </w:rPr>
      </w:pPr>
      <w:r w:rsidRPr="00281B92">
        <w:rPr>
          <w:lang w:val="de-DE"/>
        </w:rPr>
        <w:br w:type="column"/>
      </w:r>
      <w:r>
        <w:rPr>
          <w:rFonts w:ascii="Arial" w:eastAsia="Arial" w:hAnsi="Arial"/>
          <w:b/>
          <w:color w:val="000000"/>
          <w:sz w:val="14"/>
          <w:lang w:val="de-DE"/>
        </w:rPr>
        <w:lastRenderedPageBreak/>
        <w:t>„Ist alberne Geschichten erzählen nicht auch ei</w:t>
      </w:r>
      <w:r>
        <w:rPr>
          <w:rFonts w:ascii="Arial" w:eastAsia="Arial" w:hAnsi="Arial"/>
          <w:b/>
          <w:color w:val="000000"/>
          <w:sz w:val="14"/>
          <w:lang w:val="de-DE"/>
        </w:rPr>
        <w:softHyphen/>
        <w:t>ne Sünde?" fragte Raniero dazwischen. Der Narr lachte, er wollte probieren, wie weit er gehen könne, bis man ihn hinauswerfen würde.</w:t>
      </w:r>
    </w:p>
    <w:p w:rsidR="00F12F59" w:rsidRDefault="00F12F59">
      <w:pPr>
        <w:spacing w:before="23" w:line="157" w:lineRule="exact"/>
        <w:ind w:right="72"/>
        <w:jc w:val="both"/>
        <w:textAlignment w:val="baseline"/>
        <w:rPr>
          <w:rFonts w:ascii="Arial" w:eastAsia="Arial" w:hAnsi="Arial"/>
          <w:b/>
          <w:color w:val="000000"/>
          <w:spacing w:val="2"/>
          <w:sz w:val="14"/>
          <w:lang w:val="de-DE"/>
        </w:rPr>
      </w:pPr>
      <w:r w:rsidRPr="00F12F59">
        <w:pict>
          <v:shape id="_x0000_s1032" type="#_x0000_t202" style="position:absolute;left:0;text-align:left;margin-left:3.7pt;margin-top:562.6pt;width:283pt;height:6.75pt;z-index:-251653632;mso-wrap-distance-left:0;mso-wrap-distance-right:0;mso-position-horizontal-relative:page;mso-position-vertical-relative:page" filled="f" stroked="f">
            <v:textbox inset="0,0,0,0">
              <w:txbxContent>
                <w:p w:rsidR="00F12F59" w:rsidRDefault="00113BFE">
                  <w:pPr>
                    <w:spacing w:line="124" w:lineRule="exact"/>
                    <w:textAlignment w:val="baseline"/>
                    <w:rPr>
                      <w:rFonts w:ascii="Arial" w:eastAsia="Arial" w:hAnsi="Arial"/>
                      <w:b/>
                      <w:color w:val="000000"/>
                      <w:spacing w:val="-1"/>
                      <w:sz w:val="12"/>
                      <w:lang w:val="de-DE"/>
                    </w:rPr>
                  </w:pPr>
                  <w:r>
                    <w:rPr>
                      <w:rFonts w:ascii="Arial" w:eastAsia="Arial" w:hAnsi="Arial"/>
                      <w:b/>
                      <w:color w:val="000000"/>
                      <w:spacing w:val="-1"/>
                      <w:sz w:val="12"/>
                      <w:lang w:val="de-DE"/>
                    </w:rPr>
                    <w:t>Rätsellösung von Nr. 8: Im Anfang war das Wort, und das Wort war bei Gott, und das Wort war Gott.</w:t>
                  </w:r>
                </w:p>
              </w:txbxContent>
            </v:textbox>
            <w10:wrap type="square" anchorx="page" anchory="page"/>
          </v:shape>
        </w:pict>
      </w:r>
      <w:r w:rsidR="00113BFE">
        <w:rPr>
          <w:rFonts w:ascii="Arial" w:eastAsia="Arial" w:hAnsi="Arial"/>
          <w:b/>
          <w:color w:val="000000"/>
          <w:spacing w:val="2"/>
          <w:sz w:val="14"/>
          <w:lang w:val="de-DE"/>
        </w:rPr>
        <w:t>„Der Herr neigte den Kopf und schaute, als sähe er was besonderes", schwätzte er weiter, „Auch der heilige Petrus sieht jetzt neben einem ganz wilden Kerl ein brennendes Licht stehen. In Er</w:t>
      </w:r>
      <w:r w:rsidR="00113BFE">
        <w:rPr>
          <w:rFonts w:ascii="Arial" w:eastAsia="Arial" w:hAnsi="Arial"/>
          <w:b/>
          <w:color w:val="000000"/>
          <w:spacing w:val="2"/>
          <w:sz w:val="14"/>
          <w:lang w:val="de-DE"/>
        </w:rPr>
        <w:softHyphen/>
        <w:t>mangelung eines Leuchters hat er Steine rings</w:t>
      </w:r>
      <w:r w:rsidR="00113BFE">
        <w:rPr>
          <w:rFonts w:ascii="Arial" w:eastAsia="Arial" w:hAnsi="Arial"/>
          <w:b/>
          <w:color w:val="000000"/>
          <w:spacing w:val="2"/>
          <w:sz w:val="14"/>
          <w:lang w:val="de-DE"/>
        </w:rPr>
        <w:softHyphen/>
        <w:t>herum aufgehäuft, da</w:t>
      </w:r>
      <w:r w:rsidR="00113BFE">
        <w:rPr>
          <w:rFonts w:ascii="Arial" w:eastAsia="Arial" w:hAnsi="Arial"/>
          <w:b/>
          <w:color w:val="000000"/>
          <w:spacing w:val="2"/>
          <w:sz w:val="14"/>
          <w:lang w:val="de-DE"/>
        </w:rPr>
        <w:t>mit das Licht stehen kön</w:t>
      </w:r>
      <w:r w:rsidR="00113BFE">
        <w:rPr>
          <w:rFonts w:ascii="Arial" w:eastAsia="Arial" w:hAnsi="Arial"/>
          <w:b/>
          <w:color w:val="000000"/>
          <w:spacing w:val="2"/>
          <w:sz w:val="14"/>
          <w:lang w:val="de-DE"/>
        </w:rPr>
        <w:softHyphen/>
        <w:t>ne." Die Tischgesellschaft lachte und alle schau</w:t>
      </w:r>
      <w:r w:rsidR="00113BFE">
        <w:rPr>
          <w:rFonts w:ascii="Arial" w:eastAsia="Arial" w:hAnsi="Arial"/>
          <w:b/>
          <w:color w:val="000000"/>
          <w:spacing w:val="2"/>
          <w:sz w:val="14"/>
          <w:lang w:val="de-DE"/>
        </w:rPr>
        <w:softHyphen/>
        <w:t>ten auf das Licht neben Raniero. „Als der heilige Petrus das Licht sah, sagte er: ,Du glaubst wohl, daß er an deine Qual und an deinen Tod denkt, wenn er das Licht sieht? Er denkt an</w:t>
      </w:r>
      <w:r w:rsidR="00113BFE">
        <w:rPr>
          <w:rFonts w:ascii="Arial" w:eastAsia="Arial" w:hAnsi="Arial"/>
          <w:b/>
          <w:color w:val="000000"/>
          <w:spacing w:val="2"/>
          <w:sz w:val="14"/>
          <w:lang w:val="de-DE"/>
        </w:rPr>
        <w:t xml:space="preserve"> nichts ande</w:t>
      </w:r>
      <w:r w:rsidR="00113BFE">
        <w:rPr>
          <w:rFonts w:ascii="Arial" w:eastAsia="Arial" w:hAnsi="Arial"/>
          <w:b/>
          <w:color w:val="000000"/>
          <w:spacing w:val="2"/>
          <w:sz w:val="14"/>
          <w:lang w:val="de-DE"/>
        </w:rPr>
        <w:softHyphen/>
        <w:t>res als an den Ruhm, den er heute errang.' ,Sankt Petrus, Sankt Petrus!' antwortete der Herr feier</w:t>
      </w:r>
      <w:r w:rsidR="00113BFE">
        <w:rPr>
          <w:rFonts w:ascii="Arial" w:eastAsia="Arial" w:hAnsi="Arial"/>
          <w:b/>
          <w:color w:val="000000"/>
          <w:spacing w:val="2"/>
          <w:sz w:val="14"/>
          <w:lang w:val="de-DE"/>
        </w:rPr>
        <w:softHyphen/>
        <w:t>lich. ,Von wo gehen Milde und Frömmigkeit aus, wenn nicht von meinem Grabe? Du wirst noch se</w:t>
      </w:r>
      <w:r w:rsidR="00113BFE">
        <w:rPr>
          <w:rFonts w:ascii="Arial" w:eastAsia="Arial" w:hAnsi="Arial"/>
          <w:b/>
          <w:color w:val="000000"/>
          <w:spacing w:val="2"/>
          <w:sz w:val="14"/>
          <w:lang w:val="de-DE"/>
        </w:rPr>
        <w:softHyphen/>
        <w:t>hen wie Raniero Witwen und Notleidenden zu Hil</w:t>
      </w:r>
      <w:r w:rsidR="00113BFE">
        <w:rPr>
          <w:rFonts w:ascii="Arial" w:eastAsia="Arial" w:hAnsi="Arial"/>
          <w:b/>
          <w:color w:val="000000"/>
          <w:spacing w:val="2"/>
          <w:sz w:val="14"/>
          <w:lang w:val="de-DE"/>
        </w:rPr>
        <w:softHyphen/>
        <w:t>fe k</w:t>
      </w:r>
      <w:r w:rsidR="00113BFE">
        <w:rPr>
          <w:rFonts w:ascii="Arial" w:eastAsia="Arial" w:hAnsi="Arial"/>
          <w:b/>
          <w:color w:val="000000"/>
          <w:spacing w:val="2"/>
          <w:sz w:val="14"/>
          <w:lang w:val="de-DE"/>
        </w:rPr>
        <w:t>ommt und Kranke in seine Hut nimmt, so wie er jetzt die heilige Lichtflamme hütet.</w:t>
      </w:r>
      <w:r w:rsidR="00113BFE">
        <w:rPr>
          <w:rFonts w:ascii="Arial" w:eastAsia="Arial" w:hAnsi="Arial"/>
          <w:b/>
          <w:color w:val="000000"/>
          <w:spacing w:val="2"/>
          <w:sz w:val="14"/>
          <w:vertAlign w:val="superscript"/>
          <w:lang w:val="de-DE"/>
        </w:rPr>
        <w:t>-</w:t>
      </w:r>
      <w:r w:rsidR="00113BFE">
        <w:rPr>
          <w:rFonts w:ascii="Arial" w:eastAsia="Arial" w:hAnsi="Arial"/>
          <w:b/>
          <w:color w:val="000000"/>
          <w:spacing w:val="2"/>
          <w:sz w:val="14"/>
          <w:lang w:val="de-DE"/>
        </w:rPr>
        <w:t xml:space="preserve"> Schallen</w:t>
      </w:r>
      <w:r w:rsidR="00113BFE">
        <w:rPr>
          <w:rFonts w:ascii="Arial" w:eastAsia="Arial" w:hAnsi="Arial"/>
          <w:b/>
          <w:color w:val="000000"/>
          <w:spacing w:val="2"/>
          <w:sz w:val="14"/>
          <w:lang w:val="de-DE"/>
        </w:rPr>
        <w:softHyphen/>
        <w:t xml:space="preserve">des Gelächter brach aus. Raniero sprang auf, um den Narren zurechtzuweisen. Dabei warf er den Tisch um und hatte Mühe das Licht brennend zu erhalten. Der Narr war </w:t>
      </w:r>
      <w:r w:rsidR="00113BFE">
        <w:rPr>
          <w:rFonts w:ascii="Arial" w:eastAsia="Arial" w:hAnsi="Arial"/>
          <w:b/>
          <w:color w:val="000000"/>
          <w:spacing w:val="2"/>
          <w:sz w:val="14"/>
          <w:lang w:val="de-DE"/>
        </w:rPr>
        <w:t>verschwunden. Einer der Tischgäste wollte den Spaß fortsetzen und sag</w:t>
      </w:r>
      <w:r w:rsidR="00113BFE">
        <w:rPr>
          <w:rFonts w:ascii="Arial" w:eastAsia="Arial" w:hAnsi="Arial"/>
          <w:b/>
          <w:color w:val="000000"/>
          <w:spacing w:val="2"/>
          <w:sz w:val="14"/>
          <w:lang w:val="de-DE"/>
        </w:rPr>
        <w:softHyphen/>
        <w:t>te: „Eins steht fest Raniero, daß du diesmal der Madonna nicht das Kostbarste nach Florenz schicken kannst, weil das Kostbarste diese Lichtflamme ist." Da rief Raniero einen alten Waf</w:t>
      </w:r>
      <w:r w:rsidR="00113BFE">
        <w:rPr>
          <w:rFonts w:ascii="Arial" w:eastAsia="Arial" w:hAnsi="Arial"/>
          <w:b/>
          <w:color w:val="000000"/>
          <w:spacing w:val="2"/>
          <w:sz w:val="14"/>
          <w:lang w:val="de-DE"/>
        </w:rPr>
        <w:softHyphen/>
        <w:t>fe</w:t>
      </w:r>
      <w:r w:rsidR="00113BFE">
        <w:rPr>
          <w:rFonts w:ascii="Arial" w:eastAsia="Arial" w:hAnsi="Arial"/>
          <w:b/>
          <w:color w:val="000000"/>
          <w:spacing w:val="2"/>
          <w:sz w:val="14"/>
          <w:lang w:val="de-DE"/>
        </w:rPr>
        <w:t>nträger und beauftragte ihn mit der Lichtflam</w:t>
      </w:r>
      <w:r w:rsidR="00113BFE">
        <w:rPr>
          <w:rFonts w:ascii="Arial" w:eastAsia="Arial" w:hAnsi="Arial"/>
          <w:b/>
          <w:color w:val="000000"/>
          <w:spacing w:val="2"/>
          <w:sz w:val="14"/>
          <w:lang w:val="de-DE"/>
        </w:rPr>
        <w:softHyphen/>
        <w:t>me nach Florenz zu reiten. Der Waffenträger wei</w:t>
      </w:r>
      <w:r w:rsidR="00113BFE">
        <w:rPr>
          <w:rFonts w:ascii="Arial" w:eastAsia="Arial" w:hAnsi="Arial"/>
          <w:b/>
          <w:color w:val="000000"/>
          <w:spacing w:val="2"/>
          <w:sz w:val="14"/>
          <w:lang w:val="de-DE"/>
        </w:rPr>
        <w:softHyphen/>
        <w:t>gerte sich. „Sie würde erlöschen, ehe ich noch das Lager verlasse!" Auch seine anderen Männer weigerten sich. Da rief Raniero: „Diese Lichtflam</w:t>
      </w:r>
      <w:r w:rsidR="00113BFE">
        <w:rPr>
          <w:rFonts w:ascii="Arial" w:eastAsia="Arial" w:hAnsi="Arial"/>
          <w:b/>
          <w:color w:val="000000"/>
          <w:spacing w:val="2"/>
          <w:sz w:val="14"/>
          <w:lang w:val="de-DE"/>
        </w:rPr>
        <w:softHyphen/>
        <w:t>me wird dennoch na</w:t>
      </w:r>
      <w:r w:rsidR="00113BFE">
        <w:rPr>
          <w:rFonts w:ascii="Arial" w:eastAsia="Arial" w:hAnsi="Arial"/>
          <w:b/>
          <w:color w:val="000000"/>
          <w:spacing w:val="2"/>
          <w:sz w:val="14"/>
          <w:lang w:val="de-DE"/>
        </w:rPr>
        <w:t>ch Florenz gebracht werden. Ich werde sie selbst hinbringen!"</w:t>
      </w:r>
    </w:p>
    <w:p w:rsidR="00F12F59" w:rsidRDefault="00113BFE">
      <w:pPr>
        <w:spacing w:before="3" w:line="157" w:lineRule="exact"/>
        <w:ind w:left="2160" w:right="72"/>
        <w:jc w:val="both"/>
        <w:textAlignment w:val="baseline"/>
        <w:rPr>
          <w:rFonts w:ascii="Arial" w:eastAsia="Arial" w:hAnsi="Arial"/>
          <w:b/>
          <w:color w:val="000000"/>
          <w:sz w:val="14"/>
          <w:lang w:val="de-DE"/>
        </w:rPr>
      </w:pPr>
      <w:r>
        <w:rPr>
          <w:rFonts w:ascii="Arial" w:eastAsia="Arial" w:hAnsi="Arial"/>
          <w:b/>
          <w:color w:val="000000"/>
          <w:sz w:val="14"/>
          <w:lang w:val="de-DE"/>
        </w:rPr>
        <w:t>Fortsetzung folgt</w:t>
      </w:r>
    </w:p>
    <w:p w:rsidR="00F12F59" w:rsidRDefault="00F12F59">
      <w:pPr>
        <w:sectPr w:rsidR="00F12F59">
          <w:type w:val="continuous"/>
          <w:pgSz w:w="8431" w:h="11904"/>
          <w:pgMar w:top="0" w:right="1311" w:bottom="535" w:left="22" w:header="720" w:footer="720" w:gutter="0"/>
          <w:cols w:num="2" w:space="0" w:equalWidth="0">
            <w:col w:w="3403" w:space="195"/>
            <w:col w:w="3500" w:space="0"/>
          </w:cols>
        </w:sectPr>
      </w:pPr>
    </w:p>
    <w:p w:rsidR="00F12F59" w:rsidRDefault="00113BFE">
      <w:pPr>
        <w:spacing w:before="6" w:after="319"/>
        <w:ind w:left="68" w:right="90"/>
        <w:textAlignment w:val="baseline"/>
      </w:pPr>
      <w:r>
        <w:rPr>
          <w:noProof/>
          <w:lang w:val="es-PE" w:eastAsia="es-PE"/>
        </w:rPr>
        <w:lastRenderedPageBreak/>
        <w:drawing>
          <wp:inline distT="0" distB="0" distL="0" distR="0">
            <wp:extent cx="4471670" cy="2774950"/>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6" cstate="print"/>
                    <a:stretch>
                      <a:fillRect/>
                    </a:stretch>
                  </pic:blipFill>
                  <pic:spPr>
                    <a:xfrm>
                      <a:off x="0" y="0"/>
                      <a:ext cx="4471670" cy="2774950"/>
                    </a:xfrm>
                    <a:prstGeom prst="rect">
                      <a:avLst/>
                    </a:prstGeom>
                  </pic:spPr>
                </pic:pic>
              </a:graphicData>
            </a:graphic>
          </wp:inline>
        </w:drawing>
      </w:r>
    </w:p>
    <w:p w:rsidR="00F12F59" w:rsidRDefault="00113BFE">
      <w:pPr>
        <w:tabs>
          <w:tab w:val="right" w:pos="7128"/>
        </w:tabs>
        <w:spacing w:line="236" w:lineRule="exact"/>
        <w:ind w:left="216"/>
        <w:textAlignment w:val="baseline"/>
        <w:rPr>
          <w:rFonts w:ascii="Arial" w:eastAsia="Arial" w:hAnsi="Arial"/>
          <w:b/>
          <w:color w:val="000000"/>
          <w:lang w:val="de-DE"/>
        </w:rPr>
      </w:pPr>
      <w:r>
        <w:rPr>
          <w:rFonts w:ascii="Arial" w:eastAsia="Arial" w:hAnsi="Arial"/>
          <w:b/>
          <w:color w:val="000000"/>
          <w:lang w:val="de-DE"/>
        </w:rPr>
        <w:t>Nr. 8</w:t>
      </w:r>
      <w:r>
        <w:rPr>
          <w:rFonts w:ascii="Arial" w:eastAsia="Arial" w:hAnsi="Arial"/>
          <w:b/>
          <w:color w:val="000000"/>
          <w:lang w:val="de-DE"/>
        </w:rPr>
        <w:tab/>
        <w:t>Erscheinung des Herrn C</w:t>
      </w:r>
    </w:p>
    <w:p w:rsidR="00F12F59" w:rsidRDefault="00113BFE">
      <w:pPr>
        <w:spacing w:line="236" w:lineRule="exact"/>
        <w:ind w:left="4608"/>
        <w:textAlignment w:val="baseline"/>
        <w:rPr>
          <w:rFonts w:ascii="Arial" w:eastAsia="Arial" w:hAnsi="Arial"/>
          <w:b/>
          <w:color w:val="000000"/>
          <w:spacing w:val="-2"/>
          <w:lang w:val="de-DE"/>
        </w:rPr>
      </w:pPr>
      <w:r>
        <w:rPr>
          <w:rFonts w:ascii="Arial" w:eastAsia="Arial" w:hAnsi="Arial"/>
          <w:b/>
          <w:color w:val="000000"/>
          <w:spacing w:val="-2"/>
          <w:lang w:val="de-DE"/>
        </w:rPr>
        <w:t>Mt. 2, 1 - 12</w:t>
      </w:r>
    </w:p>
    <w:p w:rsidR="00F12F59" w:rsidRDefault="00113BFE">
      <w:pPr>
        <w:spacing w:before="285" w:line="239" w:lineRule="exact"/>
        <w:ind w:left="216"/>
        <w:textAlignment w:val="baseline"/>
        <w:rPr>
          <w:rFonts w:ascii="Arial" w:eastAsia="Arial" w:hAnsi="Arial"/>
          <w:b/>
          <w:color w:val="000000"/>
          <w:spacing w:val="-5"/>
          <w:lang w:val="de-DE"/>
        </w:rPr>
      </w:pPr>
      <w:r>
        <w:rPr>
          <w:rFonts w:ascii="Arial" w:eastAsia="Arial" w:hAnsi="Arial"/>
          <w:b/>
          <w:color w:val="000000"/>
          <w:spacing w:val="-5"/>
          <w:lang w:val="de-DE"/>
        </w:rPr>
        <w:t>Wir sind gekommen, um dem König zu huldigen.</w:t>
      </w:r>
    </w:p>
    <w:p w:rsidR="00F12F59" w:rsidRDefault="00113BFE">
      <w:pPr>
        <w:spacing w:before="21" w:line="201" w:lineRule="exact"/>
        <w:ind w:left="216" w:right="72"/>
        <w:jc w:val="both"/>
        <w:textAlignment w:val="baseline"/>
        <w:rPr>
          <w:rFonts w:ascii="Arial" w:eastAsia="Arial" w:hAnsi="Arial"/>
          <w:b/>
          <w:color w:val="000000"/>
          <w:spacing w:val="-1"/>
          <w:sz w:val="18"/>
          <w:lang w:val="de-DE"/>
        </w:rPr>
      </w:pPr>
      <w:r>
        <w:rPr>
          <w:rFonts w:ascii="Arial" w:eastAsia="Arial" w:hAnsi="Arial"/>
          <w:b/>
          <w:color w:val="000000"/>
          <w:spacing w:val="-1"/>
          <w:sz w:val="18"/>
          <w:lang w:val="de-DE"/>
        </w:rPr>
        <w:t>Als Jesus zur Zeit des Königs Herodes in Betlehem in Judäa geboren worden war, kamen Magier aus dem Osten nach Jerusalem und fragten: Wo ist der neugebore</w:t>
      </w:r>
      <w:r>
        <w:rPr>
          <w:rFonts w:ascii="Arial" w:eastAsia="Arial" w:hAnsi="Arial"/>
          <w:b/>
          <w:color w:val="000000"/>
          <w:spacing w:val="-1"/>
          <w:sz w:val="18"/>
          <w:lang w:val="de-DE"/>
        </w:rPr>
        <w:softHyphen/>
        <w:t>ne König der Juden? Wir haben seinen Stern aufgehen sehen und sind gekom</w:t>
      </w:r>
      <w:r>
        <w:rPr>
          <w:rFonts w:ascii="Arial" w:eastAsia="Arial" w:hAnsi="Arial"/>
          <w:b/>
          <w:color w:val="000000"/>
          <w:spacing w:val="-1"/>
          <w:sz w:val="18"/>
          <w:lang w:val="de-DE"/>
        </w:rPr>
        <w:softHyphen/>
        <w:t xml:space="preserve">men, um ihm zu huldigen ... </w:t>
      </w:r>
      <w:r>
        <w:rPr>
          <w:rFonts w:ascii="Arial" w:eastAsia="Arial" w:hAnsi="Arial"/>
          <w:b/>
          <w:color w:val="000000"/>
          <w:spacing w:val="-1"/>
          <w:sz w:val="18"/>
          <w:lang w:val="de-DE"/>
        </w:rPr>
        <w:t>Als sie in Betlehem das Kind und Maria, seine Mutter, erblickten, fielen sie nieder und huldigten ihm. Dann holten sie ihre Schätze her</w:t>
      </w:r>
      <w:r>
        <w:rPr>
          <w:rFonts w:ascii="Arial" w:eastAsia="Arial" w:hAnsi="Arial"/>
          <w:b/>
          <w:color w:val="000000"/>
          <w:spacing w:val="-1"/>
          <w:sz w:val="18"/>
          <w:lang w:val="de-DE"/>
        </w:rPr>
        <w:softHyphen/>
        <w:t>vor und brachten ihm Gold, Weihrauch und Myrrhe als Gaben dar.</w:t>
      </w:r>
    </w:p>
    <w:p w:rsidR="00F12F59" w:rsidRDefault="00113BFE">
      <w:pPr>
        <w:spacing w:before="93" w:line="238" w:lineRule="exact"/>
        <w:ind w:left="216"/>
        <w:textAlignment w:val="baseline"/>
        <w:rPr>
          <w:rFonts w:ascii="Arial" w:eastAsia="Arial" w:hAnsi="Arial"/>
          <w:b/>
          <w:color w:val="000000"/>
          <w:spacing w:val="-4"/>
          <w:lang w:val="de-DE"/>
        </w:rPr>
      </w:pPr>
      <w:r>
        <w:rPr>
          <w:rFonts w:ascii="Arial" w:eastAsia="Arial" w:hAnsi="Arial"/>
          <w:b/>
          <w:color w:val="000000"/>
          <w:spacing w:val="-4"/>
          <w:lang w:val="de-DE"/>
        </w:rPr>
        <w:t>Für mein Leben</w:t>
      </w:r>
    </w:p>
    <w:p w:rsidR="00F12F59" w:rsidRDefault="00113BFE">
      <w:pPr>
        <w:spacing w:before="18" w:line="201" w:lineRule="exact"/>
        <w:ind w:left="216" w:right="72"/>
        <w:jc w:val="both"/>
        <w:textAlignment w:val="baseline"/>
        <w:rPr>
          <w:rFonts w:ascii="Arial" w:eastAsia="Arial" w:hAnsi="Arial"/>
          <w:b/>
          <w:color w:val="000000"/>
          <w:sz w:val="18"/>
          <w:lang w:val="de-DE"/>
        </w:rPr>
      </w:pPr>
      <w:r>
        <w:rPr>
          <w:rFonts w:ascii="Arial" w:eastAsia="Arial" w:hAnsi="Arial"/>
          <w:b/>
          <w:color w:val="000000"/>
          <w:sz w:val="18"/>
          <w:lang w:val="de-DE"/>
        </w:rPr>
        <w:t>Die Weisen aus dem Morgenland brachten dem Jesuskind kostbare Geschenke mit. Auch ich soll nie mit leeren Händen zum heiligen Meßopfer kommen. Bei der Opferbereitung wartet Jesus auch auf meine Gabe.</w:t>
      </w:r>
    </w:p>
    <w:p w:rsidR="00F12F59" w:rsidRDefault="00113BFE">
      <w:pPr>
        <w:spacing w:before="82" w:after="30" w:line="238" w:lineRule="exact"/>
        <w:ind w:left="216"/>
        <w:textAlignment w:val="baseline"/>
        <w:rPr>
          <w:rFonts w:ascii="Arial" w:eastAsia="Arial" w:hAnsi="Arial"/>
          <w:b/>
          <w:color w:val="000000"/>
          <w:spacing w:val="-4"/>
          <w:lang w:val="de-DE"/>
        </w:rPr>
      </w:pPr>
      <w:r>
        <w:rPr>
          <w:rFonts w:ascii="Arial" w:eastAsia="Arial" w:hAnsi="Arial"/>
          <w:b/>
          <w:color w:val="000000"/>
          <w:spacing w:val="-4"/>
          <w:lang w:val="de-DE"/>
        </w:rPr>
        <w:t>Aus einem alten Dreikönigslied von Friedrich von Spee</w:t>
      </w:r>
    </w:p>
    <w:p w:rsidR="00F12F59" w:rsidRPr="00281B92" w:rsidRDefault="00F12F59">
      <w:pPr>
        <w:rPr>
          <w:lang w:val="de-DE"/>
        </w:rPr>
        <w:sectPr w:rsidR="00F12F59" w:rsidRPr="00281B92">
          <w:pgSz w:w="8045" w:h="11904"/>
          <w:pgMar w:top="520" w:right="503" w:bottom="621" w:left="342" w:header="720" w:footer="720" w:gutter="0"/>
          <w:cols w:space="720"/>
        </w:sectPr>
      </w:pPr>
    </w:p>
    <w:p w:rsidR="00F12F59" w:rsidRDefault="00113BFE">
      <w:pPr>
        <w:spacing w:before="14" w:line="172" w:lineRule="exact"/>
        <w:ind w:left="288" w:right="360"/>
        <w:textAlignment w:val="baseline"/>
        <w:rPr>
          <w:rFonts w:ascii="Arial" w:eastAsia="Arial" w:hAnsi="Arial"/>
          <w:b/>
          <w:color w:val="000000"/>
          <w:spacing w:val="5"/>
          <w:sz w:val="16"/>
          <w:lang w:val="de-DE"/>
        </w:rPr>
      </w:pPr>
      <w:r>
        <w:rPr>
          <w:rFonts w:ascii="Arial" w:eastAsia="Arial" w:hAnsi="Arial"/>
          <w:b/>
          <w:color w:val="000000"/>
          <w:spacing w:val="5"/>
          <w:sz w:val="16"/>
          <w:lang w:val="de-DE"/>
        </w:rPr>
        <w:lastRenderedPageBreak/>
        <w:t>Es führt drei König Gottes Hand mit einem Stern aus Morgenland zum Christkind durch Jerusalem in eine Stadt, heißt Betlehem. Gott, führ auch uns zu diesem Kind und mach aus uns sein Hofgesind!</w:t>
      </w:r>
    </w:p>
    <w:p w:rsidR="00F12F59" w:rsidRDefault="00113BFE">
      <w:pPr>
        <w:spacing w:before="55" w:line="172" w:lineRule="exact"/>
        <w:ind w:left="288" w:right="144"/>
        <w:textAlignment w:val="baseline"/>
        <w:rPr>
          <w:rFonts w:ascii="Arial" w:eastAsia="Arial" w:hAnsi="Arial"/>
          <w:b/>
          <w:color w:val="000000"/>
          <w:spacing w:val="5"/>
          <w:sz w:val="16"/>
          <w:lang w:val="de-DE"/>
        </w:rPr>
      </w:pPr>
      <w:r>
        <w:rPr>
          <w:rFonts w:ascii="Arial" w:eastAsia="Arial" w:hAnsi="Arial"/>
          <w:b/>
          <w:color w:val="000000"/>
          <w:spacing w:val="5"/>
          <w:sz w:val="16"/>
          <w:lang w:val="de-DE"/>
        </w:rPr>
        <w:t>Der Stern war groß und wunderschön, im Stern ein</w:t>
      </w:r>
      <w:r>
        <w:rPr>
          <w:rFonts w:ascii="Arial" w:eastAsia="Arial" w:hAnsi="Arial"/>
          <w:b/>
          <w:color w:val="000000"/>
          <w:spacing w:val="5"/>
          <w:sz w:val="16"/>
          <w:lang w:val="de-DE"/>
        </w:rPr>
        <w:t xml:space="preserve"> Kindlein war zu sehn, ein gülden Kreuz sein Zepter war, und alles wie die Sonne klar. - 0 Gott, erleucht vom Himmel fern die ganze Welt mit diesem Stern!</w:t>
      </w:r>
    </w:p>
    <w:p w:rsidR="00F12F59" w:rsidRDefault="00113BFE">
      <w:pPr>
        <w:spacing w:before="13" w:line="172" w:lineRule="exact"/>
        <w:ind w:left="144" w:right="216"/>
        <w:textAlignment w:val="baseline"/>
        <w:rPr>
          <w:rFonts w:ascii="Arial" w:eastAsia="Arial" w:hAnsi="Arial"/>
          <w:b/>
          <w:color w:val="000000"/>
          <w:spacing w:val="5"/>
          <w:sz w:val="16"/>
          <w:lang w:val="de-DE"/>
        </w:rPr>
      </w:pPr>
      <w:r w:rsidRPr="00281B92">
        <w:rPr>
          <w:lang w:val="de-DE"/>
        </w:rPr>
        <w:br w:type="column"/>
      </w:r>
      <w:r>
        <w:rPr>
          <w:rFonts w:ascii="Arial" w:eastAsia="Arial" w:hAnsi="Arial"/>
          <w:b/>
          <w:color w:val="000000"/>
          <w:spacing w:val="5"/>
          <w:sz w:val="16"/>
          <w:lang w:val="de-DE"/>
        </w:rPr>
        <w:lastRenderedPageBreak/>
        <w:t xml:space="preserve">Und überm Haus, wo Jesus war, stand still der Stern so wunderbar. Dem Kindlein brachten da die drei </w:t>
      </w:r>
      <w:r>
        <w:rPr>
          <w:rFonts w:ascii="Arial" w:eastAsia="Arial" w:hAnsi="Arial"/>
          <w:b/>
          <w:color w:val="000000"/>
          <w:spacing w:val="5"/>
          <w:sz w:val="16"/>
          <w:lang w:val="de-DE"/>
        </w:rPr>
        <w:t>Gold, Weihrauch, Myrrhen, Spezerei. - 0 Gott, nimm auch von uns für gut Herz, Leib und Seel, Gut, Ehr und Blut!</w:t>
      </w:r>
    </w:p>
    <w:p w:rsidR="00F12F59" w:rsidRDefault="00113BFE">
      <w:pPr>
        <w:spacing w:before="44" w:line="172" w:lineRule="exact"/>
        <w:ind w:left="144" w:right="216"/>
        <w:textAlignment w:val="baseline"/>
        <w:rPr>
          <w:rFonts w:ascii="Arial" w:eastAsia="Arial" w:hAnsi="Arial"/>
          <w:b/>
          <w:color w:val="000000"/>
          <w:spacing w:val="9"/>
          <w:sz w:val="16"/>
          <w:lang w:val="de-DE"/>
        </w:rPr>
      </w:pPr>
      <w:r>
        <w:rPr>
          <w:rFonts w:ascii="Arial" w:eastAsia="Arial" w:hAnsi="Arial"/>
          <w:b/>
          <w:color w:val="000000"/>
          <w:spacing w:val="9"/>
          <w:sz w:val="16"/>
          <w:lang w:val="de-DE"/>
        </w:rPr>
        <w:t>Maria hieß sie willkommen sein, reicht ihnen dar ihr Kindelein. Das war ihr Zehrung auf den Weg und frei Geleit durch Stein und Steg. — Gott geb</w:t>
      </w:r>
      <w:r>
        <w:rPr>
          <w:rFonts w:ascii="Arial" w:eastAsia="Arial" w:hAnsi="Arial"/>
          <w:b/>
          <w:color w:val="000000"/>
          <w:spacing w:val="9"/>
          <w:sz w:val="16"/>
          <w:lang w:val="de-DE"/>
        </w:rPr>
        <w:t xml:space="preserve"> auch uns das Himmelsbrot zur Stärkung in der letzten Not!</w:t>
      </w:r>
    </w:p>
    <w:p w:rsidR="00F12F59" w:rsidRPr="00281B92" w:rsidRDefault="00F12F59">
      <w:pPr>
        <w:rPr>
          <w:lang w:val="de-DE"/>
        </w:rPr>
        <w:sectPr w:rsidR="00F12F59" w:rsidRPr="00281B92">
          <w:type w:val="continuous"/>
          <w:pgSz w:w="8045" w:h="11904"/>
          <w:pgMar w:top="520" w:right="693" w:bottom="621" w:left="254" w:header="720" w:footer="720" w:gutter="0"/>
          <w:cols w:num="2" w:space="0" w:equalWidth="0">
            <w:col w:w="3500" w:space="98"/>
            <w:col w:w="3500" w:space="0"/>
          </w:cols>
        </w:sectPr>
      </w:pPr>
    </w:p>
    <w:p w:rsidR="00F12F59" w:rsidRPr="00281B92" w:rsidRDefault="00F12F59">
      <w:pPr>
        <w:spacing w:before="52" w:line="20" w:lineRule="exact"/>
        <w:rPr>
          <w:lang w:val="de-DE"/>
        </w:rPr>
      </w:pPr>
    </w:p>
    <w:tbl>
      <w:tblPr>
        <w:tblW w:w="0" w:type="auto"/>
        <w:tblLayout w:type="fixed"/>
        <w:tblCellMar>
          <w:left w:w="0" w:type="dxa"/>
          <w:right w:w="0" w:type="dxa"/>
        </w:tblCellMar>
        <w:tblLook w:val="0000"/>
      </w:tblPr>
      <w:tblGrid>
        <w:gridCol w:w="1284"/>
        <w:gridCol w:w="1358"/>
        <w:gridCol w:w="1569"/>
        <w:gridCol w:w="1369"/>
        <w:gridCol w:w="1420"/>
      </w:tblGrid>
      <w:tr w:rsidR="00F12F59">
        <w:tblPrEx>
          <w:tblCellMar>
            <w:top w:w="0" w:type="dxa"/>
            <w:bottom w:w="0" w:type="dxa"/>
          </w:tblCellMar>
        </w:tblPrEx>
        <w:trPr>
          <w:trHeight w:hRule="exact" w:val="1070"/>
        </w:trPr>
        <w:tc>
          <w:tcPr>
            <w:tcW w:w="1284" w:type="dxa"/>
            <w:tcBorders>
              <w:top w:val="none" w:sz="0" w:space="0" w:color="000000"/>
              <w:left w:val="none" w:sz="0" w:space="0" w:color="000000"/>
              <w:bottom w:val="none" w:sz="0" w:space="0" w:color="000000"/>
              <w:right w:val="none" w:sz="0" w:space="0" w:color="000000"/>
            </w:tcBorders>
          </w:tcPr>
          <w:p w:rsidR="00F12F59" w:rsidRDefault="00113BFE">
            <w:pPr>
              <w:spacing w:line="157" w:lineRule="exact"/>
              <w:textAlignment w:val="baseline"/>
              <w:rPr>
                <w:rFonts w:ascii="Arial" w:eastAsia="Arial" w:hAnsi="Arial"/>
                <w:b/>
                <w:color w:val="000000"/>
                <w:spacing w:val="-2"/>
                <w:sz w:val="18"/>
                <w:lang w:val="de-DE"/>
              </w:rPr>
            </w:pPr>
            <w:r>
              <w:rPr>
                <w:rFonts w:ascii="Arial" w:eastAsia="Arial" w:hAnsi="Arial"/>
                <w:b/>
                <w:color w:val="000000"/>
                <w:spacing w:val="-2"/>
                <w:sz w:val="18"/>
                <w:lang w:val="de-DE"/>
              </w:rPr>
              <w:t>1 als</w:t>
            </w:r>
          </w:p>
          <w:p w:rsidR="00F12F59" w:rsidRDefault="00113BFE">
            <w:pPr>
              <w:spacing w:before="37" w:line="190" w:lineRule="exact"/>
              <w:textAlignment w:val="baseline"/>
              <w:rPr>
                <w:rFonts w:ascii="Arial" w:eastAsia="Arial" w:hAnsi="Arial"/>
                <w:b/>
                <w:color w:val="000000"/>
                <w:spacing w:val="-2"/>
                <w:sz w:val="18"/>
                <w:lang w:val="de-DE"/>
              </w:rPr>
            </w:pPr>
            <w:r>
              <w:rPr>
                <w:rFonts w:ascii="Arial" w:eastAsia="Arial" w:hAnsi="Arial"/>
                <w:b/>
                <w:color w:val="000000"/>
                <w:spacing w:val="-2"/>
                <w:sz w:val="18"/>
                <w:lang w:val="de-DE"/>
              </w:rPr>
              <w:t>13 das</w:t>
            </w:r>
          </w:p>
          <w:p w:rsidR="00F12F59" w:rsidRDefault="00113BFE">
            <w:pPr>
              <w:spacing w:before="34" w:line="190" w:lineRule="exact"/>
              <w:textAlignment w:val="baseline"/>
              <w:rPr>
                <w:rFonts w:ascii="Arial" w:eastAsia="Arial" w:hAnsi="Arial"/>
                <w:b/>
                <w:color w:val="000000"/>
                <w:sz w:val="18"/>
                <w:lang w:val="de-DE"/>
              </w:rPr>
            </w:pPr>
            <w:r>
              <w:rPr>
                <w:rFonts w:ascii="Arial" w:eastAsia="Arial" w:hAnsi="Arial"/>
                <w:b/>
                <w:color w:val="000000"/>
                <w:sz w:val="18"/>
                <w:lang w:val="de-DE"/>
              </w:rPr>
              <w:t>3 den</w:t>
            </w:r>
          </w:p>
          <w:p w:rsidR="00F12F59" w:rsidRDefault="00113BFE">
            <w:pPr>
              <w:spacing w:before="37" w:line="190" w:lineRule="exact"/>
              <w:textAlignment w:val="baseline"/>
              <w:rPr>
                <w:rFonts w:ascii="Arial" w:eastAsia="Arial" w:hAnsi="Arial"/>
                <w:b/>
                <w:color w:val="000000"/>
                <w:spacing w:val="-3"/>
                <w:sz w:val="18"/>
                <w:lang w:val="de-DE"/>
              </w:rPr>
            </w:pPr>
            <w:r>
              <w:rPr>
                <w:rFonts w:ascii="Arial" w:eastAsia="Arial" w:hAnsi="Arial"/>
                <w:b/>
                <w:color w:val="000000"/>
                <w:spacing w:val="-3"/>
                <w:sz w:val="18"/>
                <w:lang w:val="de-DE"/>
              </w:rPr>
              <w:t>20 erblickten</w:t>
            </w:r>
          </w:p>
          <w:p w:rsidR="00F12F59" w:rsidRDefault="00113BFE">
            <w:pPr>
              <w:spacing w:before="39" w:line="185" w:lineRule="exact"/>
              <w:textAlignment w:val="baseline"/>
              <w:rPr>
                <w:rFonts w:ascii="Arial" w:eastAsia="Arial" w:hAnsi="Arial"/>
                <w:b/>
                <w:color w:val="000000"/>
                <w:spacing w:val="-4"/>
                <w:sz w:val="18"/>
                <w:lang w:val="de-DE"/>
              </w:rPr>
            </w:pPr>
            <w:r>
              <w:rPr>
                <w:rFonts w:ascii="Arial" w:eastAsia="Arial" w:hAnsi="Arial"/>
                <w:b/>
                <w:color w:val="000000"/>
                <w:spacing w:val="-4"/>
                <w:sz w:val="18"/>
                <w:lang w:val="de-DE"/>
              </w:rPr>
              <w:t>10 erfüllt</w:t>
            </w:r>
          </w:p>
        </w:tc>
        <w:tc>
          <w:tcPr>
            <w:tcW w:w="1358" w:type="dxa"/>
            <w:tcBorders>
              <w:top w:val="none" w:sz="0" w:space="0" w:color="000000"/>
              <w:left w:val="none" w:sz="0" w:space="0" w:color="000000"/>
              <w:bottom w:val="none" w:sz="0" w:space="0" w:color="000000"/>
              <w:right w:val="none" w:sz="0" w:space="0" w:color="000000"/>
            </w:tcBorders>
          </w:tcPr>
          <w:p w:rsidR="00F12F59" w:rsidRDefault="00113BFE">
            <w:pPr>
              <w:spacing w:line="211" w:lineRule="exact"/>
              <w:ind w:left="252" w:right="360"/>
              <w:textAlignment w:val="baseline"/>
              <w:rPr>
                <w:rFonts w:ascii="Arial" w:eastAsia="Arial" w:hAnsi="Arial"/>
                <w:b/>
                <w:color w:val="000000"/>
                <w:spacing w:val="-11"/>
                <w:sz w:val="18"/>
                <w:lang w:val="de-DE"/>
              </w:rPr>
            </w:pPr>
            <w:r>
              <w:rPr>
                <w:rFonts w:ascii="Arial" w:eastAsia="Arial" w:hAnsi="Arial"/>
                <w:b/>
                <w:color w:val="000000"/>
                <w:spacing w:val="-11"/>
                <w:sz w:val="18"/>
                <w:lang w:val="de-DE"/>
              </w:rPr>
              <w:t>21 fielen 9 Freude 11 gingen 8 großer 14 Haus</w:t>
            </w:r>
          </w:p>
        </w:tc>
        <w:tc>
          <w:tcPr>
            <w:tcW w:w="1569" w:type="dxa"/>
            <w:tcBorders>
              <w:top w:val="none" w:sz="0" w:space="0" w:color="000000"/>
              <w:left w:val="none" w:sz="0" w:space="0" w:color="000000"/>
              <w:bottom w:val="none" w:sz="0" w:space="0" w:color="000000"/>
              <w:right w:val="none" w:sz="0" w:space="0" w:color="000000"/>
            </w:tcBorders>
          </w:tcPr>
          <w:p w:rsidR="00F12F59" w:rsidRDefault="00113BFE">
            <w:pPr>
              <w:spacing w:line="162" w:lineRule="exact"/>
              <w:ind w:left="288"/>
              <w:textAlignment w:val="baseline"/>
              <w:rPr>
                <w:rFonts w:ascii="Arial" w:eastAsia="Arial" w:hAnsi="Arial"/>
                <w:b/>
                <w:color w:val="000000"/>
                <w:spacing w:val="-3"/>
                <w:sz w:val="18"/>
                <w:lang w:val="de-DE"/>
              </w:rPr>
            </w:pPr>
            <w:r>
              <w:rPr>
                <w:rFonts w:ascii="Arial" w:eastAsia="Arial" w:hAnsi="Arial"/>
                <w:b/>
                <w:color w:val="000000"/>
                <w:spacing w:val="-3"/>
                <w:sz w:val="18"/>
                <w:lang w:val="de-DE"/>
              </w:rPr>
              <w:t>23 huldigten</w:t>
            </w:r>
          </w:p>
          <w:p w:rsidR="00F12F59" w:rsidRDefault="00113BFE">
            <w:pPr>
              <w:spacing w:line="225" w:lineRule="exact"/>
              <w:ind w:left="288" w:right="684"/>
              <w:textAlignment w:val="baseline"/>
              <w:rPr>
                <w:rFonts w:ascii="Arial" w:eastAsia="Arial" w:hAnsi="Arial"/>
                <w:b/>
                <w:color w:val="000000"/>
                <w:sz w:val="18"/>
                <w:lang w:val="de-DE"/>
              </w:rPr>
            </w:pPr>
            <w:r>
              <w:rPr>
                <w:rFonts w:ascii="Arial" w:eastAsia="Arial" w:hAnsi="Arial"/>
                <w:b/>
                <w:color w:val="000000"/>
                <w:sz w:val="18"/>
                <w:lang w:val="de-DE"/>
              </w:rPr>
              <w:t>24 ihm 12 in</w:t>
            </w:r>
          </w:p>
          <w:p w:rsidR="00F12F59" w:rsidRDefault="00113BFE">
            <w:pPr>
              <w:spacing w:before="36" w:line="190" w:lineRule="exact"/>
              <w:ind w:left="288"/>
              <w:textAlignment w:val="baseline"/>
              <w:rPr>
                <w:rFonts w:ascii="Arial" w:eastAsia="Arial" w:hAnsi="Arial"/>
                <w:b/>
                <w:color w:val="000000"/>
                <w:spacing w:val="-4"/>
                <w:sz w:val="18"/>
                <w:lang w:val="de-DE"/>
              </w:rPr>
            </w:pPr>
            <w:r>
              <w:rPr>
                <w:rFonts w:ascii="Arial" w:eastAsia="Arial" w:hAnsi="Arial"/>
                <w:b/>
                <w:color w:val="000000"/>
                <w:spacing w:val="-4"/>
                <w:sz w:val="18"/>
                <w:lang w:val="de-DE"/>
              </w:rPr>
              <w:t>16 Kind</w:t>
            </w:r>
          </w:p>
          <w:p w:rsidR="00F12F59" w:rsidRDefault="00113BFE">
            <w:pPr>
              <w:spacing w:before="38" w:line="182" w:lineRule="exact"/>
              <w:ind w:left="288"/>
              <w:textAlignment w:val="baseline"/>
              <w:rPr>
                <w:rFonts w:ascii="Arial" w:eastAsia="Arial" w:hAnsi="Arial"/>
                <w:b/>
                <w:color w:val="000000"/>
                <w:spacing w:val="-3"/>
                <w:sz w:val="18"/>
                <w:lang w:val="de-DE"/>
              </w:rPr>
            </w:pPr>
            <w:r>
              <w:rPr>
                <w:rFonts w:ascii="Arial" w:eastAsia="Arial" w:hAnsi="Arial"/>
                <w:b/>
                <w:color w:val="000000"/>
                <w:spacing w:val="-3"/>
                <w:sz w:val="18"/>
                <w:lang w:val="de-DE"/>
              </w:rPr>
              <w:t>17 Maria</w:t>
            </w:r>
          </w:p>
        </w:tc>
        <w:tc>
          <w:tcPr>
            <w:tcW w:w="1369" w:type="dxa"/>
            <w:tcBorders>
              <w:top w:val="none" w:sz="0" w:space="0" w:color="000000"/>
              <w:left w:val="none" w:sz="0" w:space="0" w:color="000000"/>
              <w:bottom w:val="none" w:sz="0" w:space="0" w:color="000000"/>
              <w:right w:val="none" w:sz="0" w:space="0" w:color="000000"/>
            </w:tcBorders>
          </w:tcPr>
          <w:p w:rsidR="00F12F59" w:rsidRDefault="00113BFE">
            <w:pPr>
              <w:spacing w:line="205" w:lineRule="exact"/>
              <w:jc w:val="center"/>
              <w:textAlignment w:val="baseline"/>
              <w:rPr>
                <w:rFonts w:ascii="Arial" w:eastAsia="Arial" w:hAnsi="Arial"/>
                <w:b/>
                <w:color w:val="000000"/>
                <w:sz w:val="18"/>
                <w:lang w:val="de-DE"/>
              </w:rPr>
            </w:pPr>
            <w:r>
              <w:rPr>
                <w:rFonts w:ascii="Arial" w:eastAsia="Arial" w:hAnsi="Arial"/>
                <w:b/>
                <w:color w:val="000000"/>
                <w:sz w:val="18"/>
                <w:lang w:val="de-DE"/>
              </w:rPr>
              <w:t xml:space="preserve">19 Mutter </w:t>
            </w:r>
            <w:r>
              <w:rPr>
                <w:rFonts w:ascii="Arial" w:eastAsia="Arial" w:hAnsi="Arial"/>
                <w:b/>
                <w:color w:val="000000"/>
                <w:sz w:val="18"/>
                <w:lang w:val="de-DE"/>
              </w:rPr>
              <w:br/>
              <w:t xml:space="preserve">22 nieder </w:t>
            </w:r>
            <w:r>
              <w:rPr>
                <w:rFonts w:ascii="Arial" w:eastAsia="Arial" w:hAnsi="Arial"/>
                <w:b/>
                <w:color w:val="000000"/>
                <w:sz w:val="18"/>
                <w:lang w:val="de-DE"/>
              </w:rPr>
              <w:br/>
              <w:t>5 sahen</w:t>
            </w:r>
          </w:p>
          <w:p w:rsidR="00F12F59" w:rsidRDefault="00113BFE">
            <w:pPr>
              <w:spacing w:before="2" w:line="220" w:lineRule="exact"/>
              <w:ind w:left="288" w:right="432" w:hanging="72"/>
              <w:textAlignment w:val="baseline"/>
              <w:rPr>
                <w:rFonts w:ascii="Arial" w:eastAsia="Arial" w:hAnsi="Arial"/>
                <w:b/>
                <w:color w:val="000000"/>
                <w:sz w:val="18"/>
                <w:lang w:val="de-DE"/>
              </w:rPr>
            </w:pPr>
            <w:r>
              <w:rPr>
                <w:rFonts w:ascii="Arial" w:eastAsia="Arial" w:hAnsi="Arial"/>
                <w:b/>
                <w:color w:val="000000"/>
                <w:sz w:val="18"/>
                <w:lang w:val="de-DE"/>
              </w:rPr>
              <w:t>18 seine 2 sie</w:t>
            </w:r>
          </w:p>
        </w:tc>
        <w:tc>
          <w:tcPr>
            <w:tcW w:w="1420" w:type="dxa"/>
            <w:tcBorders>
              <w:top w:val="none" w:sz="0" w:space="0" w:color="000000"/>
              <w:left w:val="none" w:sz="0" w:space="0" w:color="000000"/>
              <w:bottom w:val="none" w:sz="0" w:space="0" w:color="000000"/>
              <w:right w:val="none" w:sz="0" w:space="0" w:color="000000"/>
            </w:tcBorders>
          </w:tcPr>
          <w:p w:rsidR="00F12F59" w:rsidRDefault="00113BFE">
            <w:pPr>
              <w:spacing w:line="195" w:lineRule="exact"/>
              <w:ind w:left="288" w:right="396" w:firstLine="144"/>
              <w:textAlignment w:val="baseline"/>
              <w:rPr>
                <w:rFonts w:ascii="Arial" w:eastAsia="Arial" w:hAnsi="Arial"/>
                <w:b/>
                <w:color w:val="000000"/>
                <w:spacing w:val="-4"/>
                <w:sz w:val="18"/>
                <w:lang w:val="de-DE"/>
              </w:rPr>
            </w:pPr>
            <w:r>
              <w:rPr>
                <w:rFonts w:ascii="Arial" w:eastAsia="Arial" w:hAnsi="Arial"/>
                <w:b/>
                <w:color w:val="000000"/>
                <w:spacing w:val="-4"/>
                <w:sz w:val="18"/>
                <w:lang w:val="de-DE"/>
              </w:rPr>
              <w:t>4 Stern 15 und</w:t>
            </w:r>
          </w:p>
          <w:p w:rsidR="00F12F59" w:rsidRDefault="00113BFE">
            <w:pPr>
              <w:spacing w:before="36" w:line="190" w:lineRule="exact"/>
              <w:ind w:left="288"/>
              <w:textAlignment w:val="baseline"/>
              <w:rPr>
                <w:rFonts w:ascii="Arial" w:eastAsia="Arial" w:hAnsi="Arial"/>
                <w:b/>
                <w:color w:val="000000"/>
                <w:spacing w:val="-3"/>
                <w:sz w:val="18"/>
                <w:lang w:val="de-DE"/>
              </w:rPr>
            </w:pPr>
            <w:r>
              <w:rPr>
                <w:rFonts w:ascii="Arial" w:eastAsia="Arial" w:hAnsi="Arial"/>
                <w:b/>
                <w:color w:val="000000"/>
                <w:spacing w:val="-3"/>
                <w:sz w:val="18"/>
                <w:lang w:val="de-DE"/>
              </w:rPr>
              <w:t>7 von</w:t>
            </w:r>
          </w:p>
          <w:p w:rsidR="00F12F59" w:rsidRDefault="00113BFE">
            <w:pPr>
              <w:spacing w:before="36" w:after="217" w:line="190" w:lineRule="exact"/>
              <w:ind w:left="288"/>
              <w:textAlignment w:val="baseline"/>
              <w:rPr>
                <w:rFonts w:ascii="Arial" w:eastAsia="Arial" w:hAnsi="Arial"/>
                <w:b/>
                <w:color w:val="000000"/>
                <w:spacing w:val="-3"/>
                <w:sz w:val="18"/>
                <w:lang w:val="de-DE"/>
              </w:rPr>
            </w:pPr>
            <w:r>
              <w:rPr>
                <w:rFonts w:ascii="Arial" w:eastAsia="Arial" w:hAnsi="Arial"/>
                <w:b/>
                <w:color w:val="000000"/>
                <w:spacing w:val="-3"/>
                <w:sz w:val="18"/>
                <w:lang w:val="de-DE"/>
              </w:rPr>
              <w:t>6 wurden</w:t>
            </w:r>
          </w:p>
        </w:tc>
      </w:tr>
    </w:tbl>
    <w:p w:rsidR="00F12F59" w:rsidRDefault="00F12F59">
      <w:pPr>
        <w:spacing w:after="124" w:line="20" w:lineRule="exact"/>
      </w:pPr>
    </w:p>
    <w:p w:rsidR="00F12F59" w:rsidRDefault="00113BFE">
      <w:pPr>
        <w:spacing w:before="34" w:after="67" w:line="190" w:lineRule="exact"/>
        <w:textAlignment w:val="baseline"/>
        <w:rPr>
          <w:rFonts w:ascii="Arial" w:eastAsia="Arial" w:hAnsi="Arial"/>
          <w:b/>
          <w:color w:val="000000"/>
          <w:spacing w:val="-6"/>
          <w:sz w:val="18"/>
          <w:lang w:val="de-DE"/>
        </w:rPr>
      </w:pPr>
      <w:r>
        <w:rPr>
          <w:rFonts w:ascii="Arial" w:eastAsia="Arial" w:hAnsi="Arial"/>
          <w:b/>
          <w:color w:val="000000"/>
          <w:spacing w:val="-6"/>
          <w:sz w:val="18"/>
          <w:lang w:val="de-DE"/>
        </w:rPr>
        <w:t>Schreibe die Wörter in folgender Reihenfolge auf!</w:t>
      </w:r>
    </w:p>
    <w:p w:rsidR="00F12F59" w:rsidRDefault="00F12F59">
      <w:pPr>
        <w:spacing w:before="16" w:line="20" w:lineRule="exact"/>
      </w:pPr>
    </w:p>
    <w:tbl>
      <w:tblPr>
        <w:tblW w:w="0" w:type="auto"/>
        <w:tblInd w:w="14" w:type="dxa"/>
        <w:tblLayout w:type="fixed"/>
        <w:tblCellMar>
          <w:left w:w="0" w:type="dxa"/>
          <w:right w:w="0" w:type="dxa"/>
        </w:tblCellMar>
        <w:tblLook w:val="0000"/>
      </w:tblPr>
      <w:tblGrid>
        <w:gridCol w:w="458"/>
        <w:gridCol w:w="442"/>
        <w:gridCol w:w="434"/>
        <w:gridCol w:w="416"/>
        <w:gridCol w:w="424"/>
        <w:gridCol w:w="428"/>
        <w:gridCol w:w="427"/>
        <w:gridCol w:w="417"/>
        <w:gridCol w:w="418"/>
        <w:gridCol w:w="422"/>
        <w:gridCol w:w="425"/>
        <w:gridCol w:w="449"/>
        <w:gridCol w:w="398"/>
        <w:gridCol w:w="437"/>
        <w:gridCol w:w="432"/>
        <w:gridCol w:w="528"/>
      </w:tblGrid>
      <w:tr w:rsidR="00F12F59">
        <w:tblPrEx>
          <w:tblCellMar>
            <w:top w:w="0" w:type="dxa"/>
            <w:bottom w:w="0" w:type="dxa"/>
          </w:tblCellMar>
        </w:tblPrEx>
        <w:trPr>
          <w:trHeight w:hRule="exact" w:val="278"/>
        </w:trPr>
        <w:tc>
          <w:tcPr>
            <w:tcW w:w="458" w:type="dxa"/>
            <w:tcBorders>
              <w:top w:val="single" w:sz="14" w:space="0" w:color="000000"/>
              <w:left w:val="single" w:sz="14" w:space="0" w:color="000000"/>
              <w:bottom w:val="single" w:sz="14" w:space="0" w:color="000000"/>
              <w:right w:val="single" w:sz="5" w:space="0" w:color="000000"/>
            </w:tcBorders>
            <w:vAlign w:val="center"/>
          </w:tcPr>
          <w:p w:rsidR="00F12F59" w:rsidRDefault="00113BFE">
            <w:pPr>
              <w:spacing w:before="55" w:after="23" w:line="190" w:lineRule="exact"/>
              <w:jc w:val="center"/>
              <w:textAlignment w:val="baseline"/>
              <w:rPr>
                <w:rFonts w:ascii="Arial" w:eastAsia="Arial" w:hAnsi="Arial"/>
                <w:b/>
                <w:color w:val="000000"/>
                <w:sz w:val="18"/>
                <w:lang w:val="de-DE"/>
              </w:rPr>
            </w:pPr>
            <w:r>
              <w:rPr>
                <w:rFonts w:ascii="Arial" w:eastAsia="Arial" w:hAnsi="Arial"/>
                <w:b/>
                <w:color w:val="000000"/>
                <w:sz w:val="18"/>
                <w:lang w:val="de-DE"/>
              </w:rPr>
              <w:t>1</w:t>
            </w:r>
          </w:p>
        </w:tc>
        <w:tc>
          <w:tcPr>
            <w:tcW w:w="442"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57" w:after="21" w:line="190" w:lineRule="exact"/>
              <w:jc w:val="center"/>
              <w:textAlignment w:val="baseline"/>
              <w:rPr>
                <w:rFonts w:ascii="Arial" w:eastAsia="Arial" w:hAnsi="Arial"/>
                <w:b/>
                <w:color w:val="000000"/>
                <w:sz w:val="18"/>
                <w:lang w:val="de-DE"/>
              </w:rPr>
            </w:pPr>
            <w:r>
              <w:rPr>
                <w:rFonts w:ascii="Arial" w:eastAsia="Arial" w:hAnsi="Arial"/>
                <w:b/>
                <w:color w:val="000000"/>
                <w:sz w:val="18"/>
                <w:lang w:val="de-DE"/>
              </w:rPr>
              <w:t>2</w:t>
            </w:r>
          </w:p>
        </w:tc>
        <w:tc>
          <w:tcPr>
            <w:tcW w:w="434"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62" w:after="16" w:line="190" w:lineRule="exact"/>
              <w:jc w:val="center"/>
              <w:textAlignment w:val="baseline"/>
              <w:rPr>
                <w:rFonts w:ascii="Arial" w:eastAsia="Arial" w:hAnsi="Arial"/>
                <w:b/>
                <w:color w:val="000000"/>
                <w:sz w:val="18"/>
                <w:lang w:val="de-DE"/>
              </w:rPr>
            </w:pPr>
            <w:r>
              <w:rPr>
                <w:rFonts w:ascii="Arial" w:eastAsia="Arial" w:hAnsi="Arial"/>
                <w:b/>
                <w:color w:val="000000"/>
                <w:sz w:val="18"/>
                <w:lang w:val="de-DE"/>
              </w:rPr>
              <w:t>3</w:t>
            </w:r>
          </w:p>
        </w:tc>
        <w:tc>
          <w:tcPr>
            <w:tcW w:w="416"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52" w:after="4" w:line="212" w:lineRule="exact"/>
              <w:ind w:right="140"/>
              <w:jc w:val="right"/>
              <w:textAlignment w:val="baseline"/>
              <w:rPr>
                <w:rFonts w:ascii="Arial" w:eastAsia="Arial" w:hAnsi="Arial"/>
                <w:b/>
                <w:color w:val="000000"/>
                <w:sz w:val="18"/>
                <w:lang w:val="de-DE"/>
              </w:rPr>
            </w:pPr>
            <w:r>
              <w:rPr>
                <w:rFonts w:ascii="Arial" w:eastAsia="Arial" w:hAnsi="Arial"/>
                <w:b/>
                <w:color w:val="000000"/>
                <w:sz w:val="18"/>
                <w:lang w:val="de-DE"/>
              </w:rPr>
              <w:t>4</w:t>
            </w:r>
          </w:p>
        </w:tc>
        <w:tc>
          <w:tcPr>
            <w:tcW w:w="424"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52" w:after="4" w:line="212" w:lineRule="exact"/>
              <w:ind w:right="134"/>
              <w:jc w:val="right"/>
              <w:textAlignment w:val="baseline"/>
              <w:rPr>
                <w:rFonts w:ascii="Arial" w:eastAsia="Arial" w:hAnsi="Arial"/>
                <w:b/>
                <w:color w:val="000000"/>
                <w:sz w:val="18"/>
                <w:lang w:val="de-DE"/>
              </w:rPr>
            </w:pPr>
            <w:r>
              <w:rPr>
                <w:rFonts w:ascii="Arial" w:eastAsia="Arial" w:hAnsi="Arial"/>
                <w:b/>
                <w:color w:val="000000"/>
                <w:sz w:val="18"/>
                <w:lang w:val="de-DE"/>
              </w:rPr>
              <w:t>5</w:t>
            </w:r>
          </w:p>
        </w:tc>
        <w:tc>
          <w:tcPr>
            <w:tcW w:w="428" w:type="dxa"/>
            <w:tcBorders>
              <w:top w:val="single" w:sz="14" w:space="0" w:color="000000"/>
              <w:left w:val="single" w:sz="5" w:space="0" w:color="000000"/>
              <w:bottom w:val="single" w:sz="14" w:space="0" w:color="000000"/>
              <w:right w:val="single" w:sz="5" w:space="0" w:color="000000"/>
            </w:tcBorders>
            <w:vAlign w:val="center"/>
          </w:tcPr>
          <w:p w:rsidR="00F12F59" w:rsidRDefault="00113BFE">
            <w:pPr>
              <w:tabs>
                <w:tab w:val="right" w:pos="432"/>
              </w:tabs>
              <w:spacing w:before="36" w:after="4" w:line="228" w:lineRule="exact"/>
              <w:ind w:left="122"/>
              <w:textAlignment w:val="baseline"/>
              <w:rPr>
                <w:rFonts w:ascii="Arial" w:eastAsia="Arial" w:hAnsi="Arial"/>
                <w:b/>
                <w:color w:val="000000"/>
                <w:sz w:val="18"/>
                <w:lang w:val="de-DE"/>
              </w:rPr>
            </w:pPr>
            <w:r>
              <w:rPr>
                <w:rFonts w:ascii="Arial" w:eastAsia="Arial" w:hAnsi="Arial"/>
                <w:b/>
                <w:color w:val="000000"/>
                <w:sz w:val="18"/>
                <w:lang w:val="de-DE"/>
              </w:rPr>
              <w:t>6</w:t>
            </w:r>
            <w:r>
              <w:rPr>
                <w:rFonts w:ascii="Arial" w:eastAsia="Arial" w:hAnsi="Arial"/>
                <w:b/>
                <w:color w:val="000000"/>
                <w:sz w:val="18"/>
                <w:lang w:val="de-DE"/>
              </w:rPr>
              <w:tab/>
              <w:t>'</w:t>
            </w:r>
          </w:p>
        </w:tc>
        <w:tc>
          <w:tcPr>
            <w:tcW w:w="427"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52" w:after="4" w:line="212" w:lineRule="exact"/>
              <w:ind w:right="154"/>
              <w:jc w:val="right"/>
              <w:textAlignment w:val="baseline"/>
              <w:rPr>
                <w:rFonts w:ascii="Arial" w:eastAsia="Arial" w:hAnsi="Arial"/>
                <w:b/>
                <w:color w:val="000000"/>
                <w:sz w:val="18"/>
                <w:lang w:val="de-DE"/>
              </w:rPr>
            </w:pPr>
            <w:r>
              <w:rPr>
                <w:rFonts w:ascii="Arial" w:eastAsia="Arial" w:hAnsi="Arial"/>
                <w:b/>
                <w:color w:val="000000"/>
                <w:sz w:val="18"/>
                <w:lang w:val="de-DE"/>
              </w:rPr>
              <w:t>2</w:t>
            </w:r>
          </w:p>
        </w:tc>
        <w:tc>
          <w:tcPr>
            <w:tcW w:w="417"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52" w:after="4" w:line="212" w:lineRule="exact"/>
              <w:ind w:right="130"/>
              <w:jc w:val="right"/>
              <w:textAlignment w:val="baseline"/>
              <w:rPr>
                <w:rFonts w:ascii="Arial" w:eastAsia="Arial" w:hAnsi="Arial"/>
                <w:b/>
                <w:color w:val="000000"/>
                <w:sz w:val="18"/>
                <w:lang w:val="de-DE"/>
              </w:rPr>
            </w:pPr>
            <w:r>
              <w:rPr>
                <w:rFonts w:ascii="Arial" w:eastAsia="Arial" w:hAnsi="Arial"/>
                <w:b/>
                <w:color w:val="000000"/>
                <w:sz w:val="18"/>
                <w:lang w:val="de-DE"/>
              </w:rPr>
              <w:t>7</w:t>
            </w:r>
          </w:p>
        </w:tc>
        <w:tc>
          <w:tcPr>
            <w:tcW w:w="418"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52" w:after="4" w:line="212" w:lineRule="exact"/>
              <w:jc w:val="center"/>
              <w:textAlignment w:val="baseline"/>
              <w:rPr>
                <w:rFonts w:ascii="Arial" w:eastAsia="Arial" w:hAnsi="Arial"/>
                <w:b/>
                <w:color w:val="000000"/>
                <w:sz w:val="18"/>
                <w:lang w:val="de-DE"/>
              </w:rPr>
            </w:pPr>
            <w:r>
              <w:rPr>
                <w:rFonts w:ascii="Arial" w:eastAsia="Arial" w:hAnsi="Arial"/>
                <w:b/>
                <w:color w:val="000000"/>
                <w:sz w:val="18"/>
                <w:lang w:val="de-DE"/>
              </w:rPr>
              <w:t>8</w:t>
            </w:r>
          </w:p>
        </w:tc>
        <w:tc>
          <w:tcPr>
            <w:tcW w:w="422"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52" w:after="4" w:line="212" w:lineRule="exact"/>
              <w:ind w:right="97"/>
              <w:jc w:val="right"/>
              <w:textAlignment w:val="baseline"/>
              <w:rPr>
                <w:rFonts w:ascii="Arial" w:eastAsia="Arial" w:hAnsi="Arial"/>
                <w:b/>
                <w:color w:val="000000"/>
                <w:sz w:val="18"/>
                <w:lang w:val="de-DE"/>
              </w:rPr>
            </w:pPr>
            <w:r>
              <w:rPr>
                <w:rFonts w:ascii="Arial" w:eastAsia="Arial" w:hAnsi="Arial"/>
                <w:b/>
                <w:color w:val="000000"/>
                <w:sz w:val="18"/>
                <w:lang w:val="de-DE"/>
              </w:rPr>
              <w:t>9</w:t>
            </w:r>
          </w:p>
        </w:tc>
        <w:tc>
          <w:tcPr>
            <w:tcW w:w="425"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50" w:after="6" w:line="212" w:lineRule="exact"/>
              <w:jc w:val="center"/>
              <w:textAlignment w:val="baseline"/>
              <w:rPr>
                <w:rFonts w:ascii="Arial" w:eastAsia="Arial" w:hAnsi="Arial"/>
                <w:b/>
                <w:color w:val="000000"/>
                <w:spacing w:val="-3"/>
                <w:sz w:val="18"/>
                <w:lang w:val="de-DE"/>
              </w:rPr>
            </w:pPr>
            <w:r>
              <w:rPr>
                <w:rFonts w:ascii="Arial" w:eastAsia="Arial" w:hAnsi="Arial"/>
                <w:b/>
                <w:color w:val="000000"/>
                <w:spacing w:val="-3"/>
                <w:sz w:val="18"/>
                <w:lang w:val="de-DE"/>
              </w:rPr>
              <w:t>10</w:t>
            </w:r>
          </w:p>
        </w:tc>
        <w:tc>
          <w:tcPr>
            <w:tcW w:w="449"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48" w:after="8" w:line="212" w:lineRule="exact"/>
              <w:jc w:val="center"/>
              <w:textAlignment w:val="baseline"/>
              <w:rPr>
                <w:rFonts w:ascii="Arial" w:eastAsia="Arial" w:hAnsi="Arial"/>
                <w:b/>
                <w:color w:val="000000"/>
                <w:sz w:val="18"/>
                <w:lang w:val="de-DE"/>
              </w:rPr>
            </w:pPr>
            <w:r>
              <w:rPr>
                <w:rFonts w:ascii="Arial" w:eastAsia="Arial" w:hAnsi="Arial"/>
                <w:b/>
                <w:color w:val="000000"/>
                <w:sz w:val="18"/>
                <w:lang w:val="de-DE"/>
              </w:rPr>
              <w:t>2</w:t>
            </w:r>
          </w:p>
        </w:tc>
        <w:tc>
          <w:tcPr>
            <w:tcW w:w="398"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48" w:after="8" w:line="212" w:lineRule="exact"/>
              <w:ind w:right="89"/>
              <w:jc w:val="right"/>
              <w:textAlignment w:val="baseline"/>
              <w:rPr>
                <w:rFonts w:ascii="Arial" w:eastAsia="Arial" w:hAnsi="Arial"/>
                <w:b/>
                <w:color w:val="000000"/>
                <w:spacing w:val="-20"/>
                <w:sz w:val="18"/>
                <w:lang w:val="de-DE"/>
              </w:rPr>
            </w:pPr>
            <w:r>
              <w:rPr>
                <w:rFonts w:ascii="Arial" w:eastAsia="Arial" w:hAnsi="Arial"/>
                <w:b/>
                <w:color w:val="000000"/>
                <w:spacing w:val="-20"/>
                <w:sz w:val="18"/>
                <w:lang w:val="de-DE"/>
              </w:rPr>
              <w:t>11</w:t>
            </w:r>
          </w:p>
        </w:tc>
        <w:tc>
          <w:tcPr>
            <w:tcW w:w="437"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45" w:after="11" w:line="212" w:lineRule="exact"/>
              <w:jc w:val="center"/>
              <w:textAlignment w:val="baseline"/>
              <w:rPr>
                <w:rFonts w:ascii="Arial" w:eastAsia="Arial" w:hAnsi="Arial"/>
                <w:b/>
                <w:color w:val="000000"/>
                <w:spacing w:val="-6"/>
                <w:sz w:val="18"/>
                <w:lang w:val="de-DE"/>
              </w:rPr>
            </w:pPr>
            <w:r>
              <w:rPr>
                <w:rFonts w:ascii="Arial" w:eastAsia="Arial" w:hAnsi="Arial"/>
                <w:b/>
                <w:color w:val="000000"/>
                <w:spacing w:val="-6"/>
                <w:sz w:val="18"/>
                <w:lang w:val="de-DE"/>
              </w:rPr>
              <w:t>12</w:t>
            </w:r>
          </w:p>
        </w:tc>
        <w:tc>
          <w:tcPr>
            <w:tcW w:w="432"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43" w:after="13" w:line="212" w:lineRule="exact"/>
              <w:jc w:val="center"/>
              <w:textAlignment w:val="baseline"/>
              <w:rPr>
                <w:rFonts w:ascii="Arial" w:eastAsia="Arial" w:hAnsi="Arial"/>
                <w:b/>
                <w:color w:val="000000"/>
                <w:spacing w:val="-7"/>
                <w:sz w:val="18"/>
                <w:lang w:val="de-DE"/>
              </w:rPr>
            </w:pPr>
            <w:r>
              <w:rPr>
                <w:rFonts w:ascii="Arial" w:eastAsia="Arial" w:hAnsi="Arial"/>
                <w:b/>
                <w:color w:val="000000"/>
                <w:spacing w:val="-7"/>
                <w:sz w:val="18"/>
                <w:lang w:val="de-DE"/>
              </w:rPr>
              <w:t>13</w:t>
            </w:r>
          </w:p>
        </w:tc>
        <w:tc>
          <w:tcPr>
            <w:tcW w:w="528" w:type="dxa"/>
            <w:tcBorders>
              <w:top w:val="single" w:sz="14" w:space="0" w:color="000000"/>
              <w:left w:val="single" w:sz="5" w:space="0" w:color="000000"/>
              <w:bottom w:val="single" w:sz="14" w:space="0" w:color="000000"/>
              <w:right w:val="single" w:sz="14" w:space="0" w:color="000000"/>
            </w:tcBorders>
            <w:vAlign w:val="center"/>
          </w:tcPr>
          <w:p w:rsidR="00F12F59" w:rsidRDefault="00113BFE">
            <w:pPr>
              <w:tabs>
                <w:tab w:val="right" w:pos="504"/>
              </w:tabs>
              <w:spacing w:after="13" w:line="255" w:lineRule="exact"/>
              <w:ind w:left="113"/>
              <w:textAlignment w:val="baseline"/>
              <w:rPr>
                <w:rFonts w:ascii="Arial" w:eastAsia="Arial" w:hAnsi="Arial"/>
                <w:b/>
                <w:color w:val="000000"/>
                <w:sz w:val="18"/>
                <w:lang w:val="de-DE"/>
              </w:rPr>
            </w:pPr>
            <w:r>
              <w:rPr>
                <w:rFonts w:ascii="Arial" w:eastAsia="Arial" w:hAnsi="Arial"/>
                <w:b/>
                <w:color w:val="000000"/>
                <w:sz w:val="18"/>
                <w:lang w:val="de-DE"/>
              </w:rPr>
              <w:t>14</w:t>
            </w:r>
            <w:r>
              <w:rPr>
                <w:rFonts w:ascii="Arial" w:eastAsia="Arial" w:hAnsi="Arial"/>
                <w:b/>
                <w:color w:val="000000"/>
                <w:sz w:val="18"/>
                <w:lang w:val="de-DE"/>
              </w:rPr>
              <w:tab/>
              <w:t>'</w:t>
            </w:r>
          </w:p>
        </w:tc>
      </w:tr>
      <w:tr w:rsidR="00F12F59">
        <w:tblPrEx>
          <w:tblCellMar>
            <w:top w:w="0" w:type="dxa"/>
            <w:bottom w:w="0" w:type="dxa"/>
          </w:tblCellMar>
        </w:tblPrEx>
        <w:trPr>
          <w:trHeight w:hRule="exact" w:val="286"/>
        </w:trPr>
        <w:tc>
          <w:tcPr>
            <w:tcW w:w="458" w:type="dxa"/>
            <w:tcBorders>
              <w:top w:val="single" w:sz="14" w:space="0" w:color="000000"/>
              <w:left w:val="single" w:sz="14" w:space="0" w:color="000000"/>
              <w:bottom w:val="single" w:sz="14" w:space="0" w:color="000000"/>
              <w:right w:val="single" w:sz="5" w:space="0" w:color="000000"/>
            </w:tcBorders>
            <w:vAlign w:val="center"/>
          </w:tcPr>
          <w:p w:rsidR="00F12F59" w:rsidRDefault="00113BFE">
            <w:pPr>
              <w:spacing w:before="38" w:after="28" w:line="212" w:lineRule="exact"/>
              <w:jc w:val="center"/>
              <w:textAlignment w:val="baseline"/>
              <w:rPr>
                <w:rFonts w:ascii="Arial" w:eastAsia="Arial" w:hAnsi="Arial"/>
                <w:b/>
                <w:color w:val="000000"/>
                <w:spacing w:val="-5"/>
                <w:sz w:val="18"/>
                <w:lang w:val="de-DE"/>
              </w:rPr>
            </w:pPr>
            <w:r>
              <w:rPr>
                <w:rFonts w:ascii="Arial" w:eastAsia="Arial" w:hAnsi="Arial"/>
                <w:b/>
                <w:color w:val="000000"/>
                <w:spacing w:val="-5"/>
                <w:sz w:val="18"/>
                <w:lang w:val="de-DE"/>
              </w:rPr>
              <w:t>15</w:t>
            </w:r>
          </w:p>
        </w:tc>
        <w:tc>
          <w:tcPr>
            <w:tcW w:w="442"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34" w:after="32" w:line="212" w:lineRule="exact"/>
              <w:jc w:val="center"/>
              <w:textAlignment w:val="baseline"/>
              <w:rPr>
                <w:rFonts w:ascii="Arial" w:eastAsia="Arial" w:hAnsi="Arial"/>
                <w:b/>
                <w:color w:val="000000"/>
                <w:sz w:val="18"/>
                <w:lang w:val="de-DE"/>
              </w:rPr>
            </w:pPr>
            <w:r>
              <w:rPr>
                <w:rFonts w:ascii="Arial" w:eastAsia="Arial" w:hAnsi="Arial"/>
                <w:b/>
                <w:color w:val="000000"/>
                <w:sz w:val="18"/>
                <w:lang w:val="de-DE"/>
              </w:rPr>
              <w:t>1</w:t>
            </w:r>
          </w:p>
        </w:tc>
        <w:tc>
          <w:tcPr>
            <w:tcW w:w="434"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after="37" w:line="212" w:lineRule="exact"/>
              <w:jc w:val="center"/>
              <w:textAlignment w:val="baseline"/>
              <w:rPr>
                <w:rFonts w:ascii="Arial" w:eastAsia="Arial" w:hAnsi="Arial"/>
                <w:b/>
                <w:color w:val="000000"/>
                <w:sz w:val="18"/>
                <w:lang w:val="de-DE"/>
              </w:rPr>
            </w:pPr>
            <w:r>
              <w:rPr>
                <w:rFonts w:ascii="Arial" w:eastAsia="Arial" w:hAnsi="Arial"/>
                <w:b/>
                <w:color w:val="000000"/>
                <w:sz w:val="18"/>
                <w:lang w:val="de-DE"/>
              </w:rPr>
              <w:t>2</w:t>
            </w:r>
          </w:p>
        </w:tc>
        <w:tc>
          <w:tcPr>
            <w:tcW w:w="416"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after="37" w:line="212" w:lineRule="exact"/>
              <w:ind w:right="140"/>
              <w:jc w:val="right"/>
              <w:textAlignment w:val="baseline"/>
              <w:rPr>
                <w:rFonts w:ascii="Arial" w:eastAsia="Arial" w:hAnsi="Arial"/>
                <w:b/>
                <w:color w:val="000000"/>
                <w:spacing w:val="-13"/>
                <w:sz w:val="18"/>
                <w:lang w:val="de-DE"/>
              </w:rPr>
            </w:pPr>
            <w:r>
              <w:rPr>
                <w:rFonts w:ascii="Arial" w:eastAsia="Arial" w:hAnsi="Arial"/>
                <w:b/>
                <w:color w:val="000000"/>
                <w:spacing w:val="-13"/>
                <w:sz w:val="18"/>
                <w:lang w:val="de-DE"/>
              </w:rPr>
              <w:t>13</w:t>
            </w:r>
          </w:p>
        </w:tc>
        <w:tc>
          <w:tcPr>
            <w:tcW w:w="424"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31" w:after="35" w:line="212" w:lineRule="exact"/>
              <w:ind w:right="134"/>
              <w:jc w:val="right"/>
              <w:textAlignment w:val="baseline"/>
              <w:rPr>
                <w:rFonts w:ascii="Arial" w:eastAsia="Arial" w:hAnsi="Arial"/>
                <w:b/>
                <w:color w:val="000000"/>
                <w:spacing w:val="-5"/>
                <w:sz w:val="18"/>
                <w:lang w:val="de-DE"/>
              </w:rPr>
            </w:pPr>
            <w:r>
              <w:rPr>
                <w:rFonts w:ascii="Arial" w:eastAsia="Arial" w:hAnsi="Arial"/>
                <w:b/>
                <w:color w:val="000000"/>
                <w:spacing w:val="-5"/>
                <w:sz w:val="18"/>
                <w:lang w:val="de-DE"/>
              </w:rPr>
              <w:t>16</w:t>
            </w:r>
          </w:p>
        </w:tc>
        <w:tc>
          <w:tcPr>
            <w:tcW w:w="428"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31" w:after="35" w:line="212" w:lineRule="exact"/>
              <w:ind w:left="122"/>
              <w:textAlignment w:val="baseline"/>
              <w:rPr>
                <w:rFonts w:ascii="Arial" w:eastAsia="Arial" w:hAnsi="Arial"/>
                <w:b/>
                <w:color w:val="000000"/>
                <w:spacing w:val="-6"/>
                <w:sz w:val="18"/>
                <w:lang w:val="de-DE"/>
              </w:rPr>
            </w:pPr>
            <w:r>
              <w:rPr>
                <w:rFonts w:ascii="Arial" w:eastAsia="Arial" w:hAnsi="Arial"/>
                <w:b/>
                <w:color w:val="000000"/>
                <w:spacing w:val="-6"/>
                <w:sz w:val="18"/>
                <w:lang w:val="de-DE"/>
              </w:rPr>
              <w:t>15</w:t>
            </w:r>
          </w:p>
        </w:tc>
        <w:tc>
          <w:tcPr>
            <w:tcW w:w="427"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31" w:after="35" w:line="212" w:lineRule="exact"/>
              <w:ind w:right="154"/>
              <w:jc w:val="right"/>
              <w:textAlignment w:val="baseline"/>
              <w:rPr>
                <w:rFonts w:ascii="Arial" w:eastAsia="Arial" w:hAnsi="Arial"/>
                <w:b/>
                <w:color w:val="000000"/>
                <w:spacing w:val="-13"/>
                <w:sz w:val="18"/>
                <w:lang w:val="de-DE"/>
              </w:rPr>
            </w:pPr>
            <w:r>
              <w:rPr>
                <w:rFonts w:ascii="Arial" w:eastAsia="Arial" w:hAnsi="Arial"/>
                <w:b/>
                <w:color w:val="000000"/>
                <w:spacing w:val="-13"/>
                <w:sz w:val="18"/>
                <w:lang w:val="de-DE"/>
              </w:rPr>
              <w:t>17</w:t>
            </w:r>
          </w:p>
        </w:tc>
        <w:tc>
          <w:tcPr>
            <w:tcW w:w="417"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after="37" w:line="212" w:lineRule="exact"/>
              <w:ind w:right="130"/>
              <w:jc w:val="right"/>
              <w:textAlignment w:val="baseline"/>
              <w:rPr>
                <w:rFonts w:ascii="Arial" w:eastAsia="Arial" w:hAnsi="Arial"/>
                <w:b/>
                <w:color w:val="000000"/>
                <w:spacing w:val="-5"/>
                <w:sz w:val="18"/>
                <w:lang w:val="de-DE"/>
              </w:rPr>
            </w:pPr>
            <w:r>
              <w:rPr>
                <w:rFonts w:ascii="Arial" w:eastAsia="Arial" w:hAnsi="Arial"/>
                <w:b/>
                <w:color w:val="000000"/>
                <w:spacing w:val="-5"/>
                <w:sz w:val="18"/>
                <w:lang w:val="de-DE"/>
              </w:rPr>
              <w:t>18</w:t>
            </w:r>
          </w:p>
        </w:tc>
        <w:tc>
          <w:tcPr>
            <w:tcW w:w="418"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after="37" w:line="212" w:lineRule="exact"/>
              <w:jc w:val="center"/>
              <w:textAlignment w:val="baseline"/>
              <w:rPr>
                <w:rFonts w:ascii="Arial" w:eastAsia="Arial" w:hAnsi="Arial"/>
                <w:b/>
                <w:color w:val="000000"/>
                <w:spacing w:val="-5"/>
                <w:sz w:val="18"/>
                <w:lang w:val="de-DE"/>
              </w:rPr>
            </w:pPr>
            <w:r>
              <w:rPr>
                <w:rFonts w:ascii="Arial" w:eastAsia="Arial" w:hAnsi="Arial"/>
                <w:b/>
                <w:color w:val="000000"/>
                <w:spacing w:val="-5"/>
                <w:sz w:val="18"/>
                <w:lang w:val="de-DE"/>
              </w:rPr>
              <w:t>19</w:t>
            </w:r>
          </w:p>
        </w:tc>
        <w:tc>
          <w:tcPr>
            <w:tcW w:w="422" w:type="dxa"/>
            <w:tcBorders>
              <w:top w:val="single" w:sz="14" w:space="0" w:color="000000"/>
              <w:left w:val="single" w:sz="5" w:space="0" w:color="000000"/>
              <w:bottom w:val="single" w:sz="14" w:space="0" w:color="000000"/>
              <w:right w:val="single" w:sz="5" w:space="0" w:color="000000"/>
            </w:tcBorders>
          </w:tcPr>
          <w:p w:rsidR="00F12F59" w:rsidRDefault="00113BFE">
            <w:pPr>
              <w:spacing w:line="135" w:lineRule="exact"/>
              <w:ind w:right="7"/>
              <w:jc w:val="right"/>
              <w:textAlignment w:val="baseline"/>
              <w:rPr>
                <w:rFonts w:ascii="Arial" w:eastAsia="Arial" w:hAnsi="Arial"/>
                <w:b/>
                <w:color w:val="000000"/>
                <w:sz w:val="18"/>
                <w:lang w:val="de-DE"/>
              </w:rPr>
            </w:pPr>
            <w:r>
              <w:rPr>
                <w:rFonts w:ascii="Arial" w:eastAsia="Arial" w:hAnsi="Arial"/>
                <w:b/>
                <w:color w:val="000000"/>
                <w:sz w:val="18"/>
                <w:lang w:val="de-DE"/>
              </w:rPr>
              <w:t>'</w:t>
            </w:r>
          </w:p>
          <w:p w:rsidR="00F12F59" w:rsidRDefault="00113BFE">
            <w:pPr>
              <w:spacing w:after="37" w:line="106" w:lineRule="exact"/>
              <w:ind w:right="97"/>
              <w:jc w:val="right"/>
              <w:textAlignment w:val="baseline"/>
              <w:rPr>
                <w:rFonts w:ascii="Arial" w:eastAsia="Arial" w:hAnsi="Arial"/>
                <w:b/>
                <w:color w:val="000000"/>
                <w:spacing w:val="6"/>
                <w:sz w:val="18"/>
                <w:lang w:val="de-DE"/>
              </w:rPr>
            </w:pPr>
            <w:r>
              <w:rPr>
                <w:rFonts w:ascii="Arial" w:eastAsia="Arial" w:hAnsi="Arial"/>
                <w:b/>
                <w:color w:val="000000"/>
                <w:spacing w:val="6"/>
                <w:sz w:val="18"/>
                <w:lang w:val="de-DE"/>
              </w:rPr>
              <w:t>20</w:t>
            </w:r>
          </w:p>
        </w:tc>
        <w:tc>
          <w:tcPr>
            <w:tcW w:w="425"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before="34" w:after="32" w:line="212" w:lineRule="exact"/>
              <w:jc w:val="center"/>
              <w:textAlignment w:val="baseline"/>
              <w:rPr>
                <w:rFonts w:ascii="Arial" w:eastAsia="Arial" w:hAnsi="Arial"/>
                <w:b/>
                <w:color w:val="000000"/>
                <w:spacing w:val="-5"/>
                <w:sz w:val="18"/>
                <w:lang w:val="de-DE"/>
              </w:rPr>
            </w:pPr>
            <w:r>
              <w:rPr>
                <w:rFonts w:ascii="Arial" w:eastAsia="Arial" w:hAnsi="Arial"/>
                <w:b/>
                <w:color w:val="000000"/>
                <w:spacing w:val="-5"/>
                <w:sz w:val="18"/>
                <w:lang w:val="de-DE"/>
              </w:rPr>
              <w:t>21</w:t>
            </w:r>
          </w:p>
        </w:tc>
        <w:tc>
          <w:tcPr>
            <w:tcW w:w="449"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after="37" w:line="212" w:lineRule="exact"/>
              <w:jc w:val="center"/>
              <w:textAlignment w:val="baseline"/>
              <w:rPr>
                <w:rFonts w:ascii="Arial" w:eastAsia="Arial" w:hAnsi="Arial"/>
                <w:b/>
                <w:color w:val="000000"/>
                <w:sz w:val="18"/>
                <w:lang w:val="de-DE"/>
              </w:rPr>
            </w:pPr>
            <w:r>
              <w:rPr>
                <w:rFonts w:ascii="Arial" w:eastAsia="Arial" w:hAnsi="Arial"/>
                <w:b/>
                <w:color w:val="000000"/>
                <w:sz w:val="18"/>
                <w:lang w:val="de-DE"/>
              </w:rPr>
              <w:t>2</w:t>
            </w:r>
          </w:p>
        </w:tc>
        <w:tc>
          <w:tcPr>
            <w:tcW w:w="398"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after="37" w:line="212" w:lineRule="exact"/>
              <w:ind w:right="89"/>
              <w:jc w:val="right"/>
              <w:textAlignment w:val="baseline"/>
              <w:rPr>
                <w:rFonts w:ascii="Arial" w:eastAsia="Arial" w:hAnsi="Arial"/>
                <w:b/>
                <w:color w:val="000000"/>
                <w:spacing w:val="1"/>
                <w:sz w:val="18"/>
                <w:lang w:val="de-DE"/>
              </w:rPr>
            </w:pPr>
            <w:r>
              <w:rPr>
                <w:rFonts w:ascii="Arial" w:eastAsia="Arial" w:hAnsi="Arial"/>
                <w:b/>
                <w:color w:val="000000"/>
                <w:spacing w:val="1"/>
                <w:sz w:val="18"/>
                <w:lang w:val="de-DE"/>
              </w:rPr>
              <w:t>22</w:t>
            </w:r>
          </w:p>
        </w:tc>
        <w:tc>
          <w:tcPr>
            <w:tcW w:w="437"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after="40" w:line="212" w:lineRule="exact"/>
              <w:jc w:val="center"/>
              <w:textAlignment w:val="baseline"/>
              <w:rPr>
                <w:rFonts w:ascii="Arial" w:eastAsia="Arial" w:hAnsi="Arial"/>
                <w:b/>
                <w:color w:val="000000"/>
                <w:spacing w:val="-8"/>
                <w:sz w:val="18"/>
                <w:lang w:val="de-DE"/>
              </w:rPr>
            </w:pPr>
            <w:r>
              <w:rPr>
                <w:rFonts w:ascii="Arial" w:eastAsia="Arial" w:hAnsi="Arial"/>
                <w:b/>
                <w:color w:val="000000"/>
                <w:spacing w:val="-8"/>
                <w:sz w:val="18"/>
                <w:lang w:val="de-DE"/>
              </w:rPr>
              <w:t>15</w:t>
            </w:r>
          </w:p>
        </w:tc>
        <w:tc>
          <w:tcPr>
            <w:tcW w:w="432" w:type="dxa"/>
            <w:tcBorders>
              <w:top w:val="single" w:sz="14" w:space="0" w:color="000000"/>
              <w:left w:val="single" w:sz="5" w:space="0" w:color="000000"/>
              <w:bottom w:val="single" w:sz="14" w:space="0" w:color="000000"/>
              <w:right w:val="single" w:sz="5" w:space="0" w:color="000000"/>
            </w:tcBorders>
            <w:vAlign w:val="center"/>
          </w:tcPr>
          <w:p w:rsidR="00F12F59" w:rsidRDefault="00113BFE">
            <w:pPr>
              <w:spacing w:after="42" w:line="212" w:lineRule="exact"/>
              <w:jc w:val="center"/>
              <w:textAlignment w:val="baseline"/>
              <w:rPr>
                <w:rFonts w:ascii="Arial" w:eastAsia="Arial" w:hAnsi="Arial"/>
                <w:b/>
                <w:color w:val="000000"/>
                <w:spacing w:val="6"/>
                <w:sz w:val="18"/>
                <w:lang w:val="de-DE"/>
              </w:rPr>
            </w:pPr>
            <w:r>
              <w:rPr>
                <w:rFonts w:ascii="Arial" w:eastAsia="Arial" w:hAnsi="Arial"/>
                <w:b/>
                <w:color w:val="000000"/>
                <w:spacing w:val="6"/>
                <w:sz w:val="18"/>
                <w:lang w:val="de-DE"/>
              </w:rPr>
              <w:t>23</w:t>
            </w:r>
          </w:p>
        </w:tc>
        <w:tc>
          <w:tcPr>
            <w:tcW w:w="528" w:type="dxa"/>
            <w:tcBorders>
              <w:top w:val="single" w:sz="14" w:space="0" w:color="000000"/>
              <w:left w:val="single" w:sz="5" w:space="0" w:color="000000"/>
              <w:bottom w:val="single" w:sz="14" w:space="0" w:color="000000"/>
              <w:right w:val="single" w:sz="14" w:space="0" w:color="000000"/>
            </w:tcBorders>
            <w:vAlign w:val="center"/>
          </w:tcPr>
          <w:p w:rsidR="00F12F59" w:rsidRDefault="00113BFE">
            <w:pPr>
              <w:spacing w:after="44" w:line="212" w:lineRule="exact"/>
              <w:ind w:left="113"/>
              <w:textAlignment w:val="baseline"/>
              <w:rPr>
                <w:rFonts w:ascii="Arial" w:eastAsia="Arial" w:hAnsi="Arial"/>
                <w:b/>
                <w:color w:val="000000"/>
                <w:spacing w:val="4"/>
                <w:sz w:val="18"/>
                <w:lang w:val="de-DE"/>
              </w:rPr>
            </w:pPr>
            <w:r>
              <w:rPr>
                <w:rFonts w:ascii="Arial" w:eastAsia="Arial" w:hAnsi="Arial"/>
                <w:b/>
                <w:color w:val="000000"/>
                <w:spacing w:val="4"/>
                <w:sz w:val="18"/>
                <w:lang w:val="de-DE"/>
              </w:rPr>
              <w:t>24</w:t>
            </w:r>
          </w:p>
        </w:tc>
      </w:tr>
    </w:tbl>
    <w:p w:rsidR="00F12F59" w:rsidRDefault="00F12F59">
      <w:pPr>
        <w:spacing w:after="73" w:line="20" w:lineRule="exact"/>
      </w:pPr>
    </w:p>
    <w:p w:rsidR="00F12F59" w:rsidRDefault="00F12F59">
      <w:pPr>
        <w:sectPr w:rsidR="00F12F59">
          <w:pgSz w:w="8431" w:h="11904"/>
          <w:pgMar w:top="640" w:right="1243" w:bottom="427" w:left="188" w:header="720" w:footer="720" w:gutter="0"/>
          <w:cols w:space="720"/>
        </w:sectPr>
      </w:pPr>
    </w:p>
    <w:p w:rsidR="00F12F59" w:rsidRDefault="00F12F59">
      <w:pPr>
        <w:spacing w:before="934" w:line="288" w:lineRule="exact"/>
        <w:textAlignment w:val="baseline"/>
        <w:rPr>
          <w:rFonts w:eastAsia="Times New Roman"/>
          <w:color w:val="000000"/>
          <w:sz w:val="24"/>
        </w:rPr>
      </w:pPr>
      <w:r w:rsidRPr="00F12F59">
        <w:lastRenderedPageBreak/>
        <w:pict>
          <v:shape id="_x0000_s1031" type="#_x0000_t202" style="position:absolute;margin-left:-.05pt;margin-top:12pt;width:128.65pt;height:39.75pt;z-index:-251652608;mso-wrap-distance-left:0;mso-wrap-distance-right:0" filled="f" stroked="f">
            <v:textbox inset="0,0,0,0">
              <w:txbxContent>
                <w:p w:rsidR="00F12F59" w:rsidRDefault="00113BFE">
                  <w:pPr>
                    <w:textAlignment w:val="baseline"/>
                  </w:pPr>
                  <w:r>
                    <w:rPr>
                      <w:noProof/>
                      <w:lang w:val="es-PE" w:eastAsia="es-PE"/>
                    </w:rPr>
                    <w:drawing>
                      <wp:inline distT="0" distB="0" distL="0" distR="0">
                        <wp:extent cx="1633855" cy="504825"/>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7"/>
                                <a:stretch>
                                  <a:fillRect/>
                                </a:stretch>
                              </pic:blipFill>
                              <pic:spPr>
                                <a:xfrm>
                                  <a:off x="0" y="0"/>
                                  <a:ext cx="1633855" cy="504825"/>
                                </a:xfrm>
                                <a:prstGeom prst="rect">
                                  <a:avLst/>
                                </a:prstGeom>
                              </pic:spPr>
                            </pic:pic>
                          </a:graphicData>
                        </a:graphic>
                      </wp:inline>
                    </w:drawing>
                  </w:r>
                </w:p>
              </w:txbxContent>
            </v:textbox>
          </v:shape>
        </w:pict>
      </w:r>
    </w:p>
    <w:p w:rsidR="00F12F59" w:rsidRDefault="00F12F59">
      <w:pPr>
        <w:sectPr w:rsidR="00F12F59">
          <w:type w:val="continuous"/>
          <w:pgSz w:w="8431" w:h="11904"/>
          <w:pgMar w:top="640" w:right="559" w:bottom="427" w:left="188" w:header="720" w:footer="720" w:gutter="0"/>
          <w:cols w:space="720"/>
        </w:sectPr>
      </w:pPr>
    </w:p>
    <w:p w:rsidR="00F12F59" w:rsidRDefault="00F12F59">
      <w:pPr>
        <w:spacing w:line="172" w:lineRule="exact"/>
        <w:ind w:left="72"/>
        <w:textAlignment w:val="baseline"/>
        <w:rPr>
          <w:rFonts w:ascii="Arial" w:eastAsia="Arial" w:hAnsi="Arial"/>
          <w:b/>
          <w:color w:val="000000"/>
          <w:sz w:val="15"/>
          <w:lang w:val="de-DE"/>
        </w:rPr>
      </w:pPr>
      <w:r w:rsidRPr="00F12F59">
        <w:lastRenderedPageBreak/>
        <w:pict>
          <v:shape id="_x0000_s1030" type="#_x0000_t202" style="position:absolute;left:0;text-align:left;margin-left:175.8pt;margin-top:146.15pt;width:217.8pt;height:173.05pt;z-index:-251651584;mso-wrap-distance-left:0;mso-wrap-distance-right:0;mso-position-horizontal-relative:page;mso-position-vertical-relative:page" filled="f" stroked="f">
            <v:textbox inset="0,0,0,0">
              <w:txbxContent>
                <w:p w:rsidR="00F12F59" w:rsidRDefault="00113BFE">
                  <w:pPr>
                    <w:spacing w:before="245"/>
                    <w:ind w:left="36"/>
                    <w:textAlignment w:val="baseline"/>
                  </w:pPr>
                  <w:r>
                    <w:rPr>
                      <w:noProof/>
                      <w:lang w:val="es-PE" w:eastAsia="es-PE"/>
                    </w:rPr>
                    <w:drawing>
                      <wp:inline distT="0" distB="0" distL="0" distR="0">
                        <wp:extent cx="2743200" cy="2042160"/>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18"/>
                                <a:stretch>
                                  <a:fillRect/>
                                </a:stretch>
                              </pic:blipFill>
                              <pic:spPr>
                                <a:xfrm>
                                  <a:off x="0" y="0"/>
                                  <a:ext cx="2743200" cy="2042160"/>
                                </a:xfrm>
                                <a:prstGeom prst="rect">
                                  <a:avLst/>
                                </a:prstGeom>
                              </pic:spPr>
                            </pic:pic>
                          </a:graphicData>
                        </a:graphic>
                      </wp:inline>
                    </w:drawing>
                  </w:r>
                </w:p>
              </w:txbxContent>
            </v:textbox>
            <w10:wrap type="square" anchorx="page" anchory="page"/>
          </v:shape>
        </w:pict>
      </w:r>
      <w:r w:rsidR="00113BFE">
        <w:rPr>
          <w:rFonts w:ascii="Arial" w:eastAsia="Arial" w:hAnsi="Arial"/>
          <w:b/>
          <w:color w:val="000000"/>
          <w:sz w:val="15"/>
          <w:lang w:val="de-DE"/>
        </w:rPr>
        <w:t>36. Im Obstgeschäft</w:t>
      </w:r>
    </w:p>
    <w:p w:rsidR="00F12F59" w:rsidRDefault="00113BFE">
      <w:pPr>
        <w:spacing w:before="70" w:line="171" w:lineRule="exact"/>
        <w:ind w:left="72"/>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Von Juan erfuhr Miguel, daß in den letzten Wo</w:t>
      </w:r>
      <w:r>
        <w:rPr>
          <w:rFonts w:ascii="Arial" w:eastAsia="Arial" w:hAnsi="Arial"/>
          <w:b/>
          <w:color w:val="000000"/>
          <w:spacing w:val="-4"/>
          <w:sz w:val="15"/>
          <w:lang w:val="de-DE"/>
        </w:rPr>
        <w:softHyphen/>
        <w:t>chen in der Stadt merkwürdige Dinge geschehen waren: Schwarzhemden und Polizisten waren überfallen und an Bäume gebunden, Telefon</w:t>
      </w:r>
      <w:r>
        <w:rPr>
          <w:rFonts w:ascii="Arial" w:eastAsia="Arial" w:hAnsi="Arial"/>
          <w:b/>
          <w:color w:val="000000"/>
          <w:spacing w:val="-4"/>
          <w:sz w:val="15"/>
          <w:lang w:val="de-DE"/>
        </w:rPr>
        <w:softHyphen/>
      </w:r>
      <w:r>
        <w:rPr>
          <w:rFonts w:ascii="Arial" w:eastAsia="Arial" w:hAnsi="Arial"/>
          <w:b/>
          <w:color w:val="000000"/>
          <w:spacing w:val="-4"/>
          <w:sz w:val="15"/>
          <w:lang w:val="de-DE"/>
        </w:rPr>
        <w:t>häuschen umgeworfen und Straßenbahnen zum Entgleisen gebracht worden. Natürlich fiel der Verdacht auf die Katholiken. Am nächsten Tag herrschte auch in der Schule große Aufregung. Der Schuldiener war geknebelt au! dem Korridor gefunden worden und alle Klas</w:t>
      </w:r>
      <w:r>
        <w:rPr>
          <w:rFonts w:ascii="Arial" w:eastAsia="Arial" w:hAnsi="Arial"/>
          <w:b/>
          <w:color w:val="000000"/>
          <w:spacing w:val="-4"/>
          <w:sz w:val="15"/>
          <w:lang w:val="de-DE"/>
        </w:rPr>
        <w:t>senräume waren verwüstet. Miguel zermarterte sich den Kopf, wer das gewesen sein könnte. Er gab seiner Gruppe den Auftrag, überall gründlich zu spionieren. Vom Schuldiener war zu erfahren, daß es eine Horde von etwa zehn maskierten Burschen ge</w:t>
      </w:r>
      <w:r>
        <w:rPr>
          <w:rFonts w:ascii="Arial" w:eastAsia="Arial" w:hAnsi="Arial"/>
          <w:b/>
          <w:color w:val="000000"/>
          <w:spacing w:val="-4"/>
          <w:sz w:val="15"/>
          <w:lang w:val="de-DE"/>
        </w:rPr>
        <w:softHyphen/>
        <w:t>wesen sei. E</w:t>
      </w:r>
      <w:r>
        <w:rPr>
          <w:rFonts w:ascii="Arial" w:eastAsia="Arial" w:hAnsi="Arial"/>
          <w:b/>
          <w:color w:val="000000"/>
          <w:spacing w:val="-4"/>
          <w:sz w:val="15"/>
          <w:lang w:val="de-DE"/>
        </w:rPr>
        <w:t>inem hätte er noch einen tüchtigen Faustschlag auf die Stirn versetzen können. Miguel fiel ein großer brauner Fleck an Silvios Stirn auf. Als zwei Buben seiner Gruppe heraus</w:t>
      </w:r>
      <w:r>
        <w:rPr>
          <w:rFonts w:ascii="Arial" w:eastAsia="Arial" w:hAnsi="Arial"/>
          <w:b/>
          <w:color w:val="000000"/>
          <w:spacing w:val="-4"/>
          <w:sz w:val="15"/>
          <w:lang w:val="de-DE"/>
        </w:rPr>
        <w:softHyphen/>
        <w:t>bekamen, daß Silvio kurz zuvor in einem Bazar ei</w:t>
      </w:r>
      <w:r>
        <w:rPr>
          <w:rFonts w:ascii="Arial" w:eastAsia="Arial" w:hAnsi="Arial"/>
          <w:b/>
          <w:color w:val="000000"/>
          <w:spacing w:val="-4"/>
          <w:sz w:val="15"/>
          <w:lang w:val="de-DE"/>
        </w:rPr>
        <w:softHyphen/>
        <w:t>ne Menge Masken gekauft hatte, st</w:t>
      </w:r>
      <w:r>
        <w:rPr>
          <w:rFonts w:ascii="Arial" w:eastAsia="Arial" w:hAnsi="Arial"/>
          <w:b/>
          <w:color w:val="000000"/>
          <w:spacing w:val="-4"/>
          <w:sz w:val="15"/>
          <w:lang w:val="de-DE"/>
        </w:rPr>
        <w:t>and für Miguel der Verdacht fest. Aber wie sollte er es bewei</w:t>
      </w:r>
      <w:r>
        <w:rPr>
          <w:rFonts w:ascii="Arial" w:eastAsia="Arial" w:hAnsi="Arial"/>
          <w:b/>
          <w:color w:val="000000"/>
          <w:spacing w:val="-4"/>
          <w:sz w:val="15"/>
          <w:lang w:val="de-DE"/>
        </w:rPr>
        <w:softHyphen/>
        <w:t>sen? Es mußte unbedingt herauskommen, denn es ging um die Ehre der Katholiken.</w:t>
      </w:r>
    </w:p>
    <w:p w:rsidR="00F12F59" w:rsidRDefault="00113BFE">
      <w:pPr>
        <w:spacing w:line="171" w:lineRule="exact"/>
        <w:ind w:left="72"/>
        <w:jc w:val="both"/>
        <w:textAlignment w:val="baseline"/>
        <w:rPr>
          <w:rFonts w:ascii="Arial" w:eastAsia="Arial" w:hAnsi="Arial"/>
          <w:b/>
          <w:color w:val="000000"/>
          <w:spacing w:val="-5"/>
          <w:sz w:val="15"/>
          <w:lang w:val="de-DE"/>
        </w:rPr>
      </w:pPr>
      <w:r>
        <w:rPr>
          <w:rFonts w:ascii="Arial" w:eastAsia="Arial" w:hAnsi="Arial"/>
          <w:b/>
          <w:color w:val="000000"/>
          <w:spacing w:val="-5"/>
          <w:sz w:val="15"/>
          <w:lang w:val="de-DE"/>
        </w:rPr>
        <w:t>Schon am ersten Tag, als das Geschäft eröffnet wurde, mußte Miguel vier Stunden helfen. Auch in den nächsten Wochen</w:t>
      </w:r>
      <w:r>
        <w:rPr>
          <w:rFonts w:ascii="Arial" w:eastAsia="Arial" w:hAnsi="Arial"/>
          <w:b/>
          <w:color w:val="000000"/>
          <w:spacing w:val="-5"/>
          <w:sz w:val="15"/>
          <w:lang w:val="de-DE"/>
        </w:rPr>
        <w:t xml:space="preserve"> hatte er kaum Freizeit. Zu den Aufgaben kam er oft erst nach dem Abendessen, dazu regelmäßig zwei Gruppen</w:t>
      </w:r>
      <w:r>
        <w:rPr>
          <w:rFonts w:ascii="Arial" w:eastAsia="Arial" w:hAnsi="Arial"/>
          <w:b/>
          <w:color w:val="000000"/>
          <w:spacing w:val="-5"/>
          <w:sz w:val="15"/>
          <w:lang w:val="de-DE"/>
        </w:rPr>
        <w:softHyphen/>
        <w:t xml:space="preserve">stunden, es war schon nicht leicht. Anfangs murrte er manchmal, wenn er im Laden stehen mußte, aber bei dem Gedanken, daß er den Eltern damit helfen </w:t>
      </w:r>
      <w:r>
        <w:rPr>
          <w:rFonts w:ascii="Arial" w:eastAsia="Arial" w:hAnsi="Arial"/>
          <w:b/>
          <w:color w:val="000000"/>
          <w:spacing w:val="-5"/>
          <w:sz w:val="15"/>
          <w:lang w:val="de-DE"/>
        </w:rPr>
        <w:t>konnte, war er wieder ganz froh. Manchmal war es auch recht interessant und hie und da fiel ein hübsches Trinkgeld ab. Er lieferte alles der Mutter ab, die es dann zu zwei Drittel in seine Sparbüchse tat. Samstags bekam er sein erstes Taschengeld. Er war s</w:t>
      </w:r>
      <w:r>
        <w:rPr>
          <w:rFonts w:ascii="Arial" w:eastAsia="Arial" w:hAnsi="Arial"/>
          <w:b/>
          <w:color w:val="000000"/>
          <w:spacing w:val="-5"/>
          <w:sz w:val="15"/>
          <w:lang w:val="de-DE"/>
        </w:rPr>
        <w:t>ehr stolz darauf und</w:t>
      </w:r>
    </w:p>
    <w:p w:rsidR="00F12F59" w:rsidRDefault="00113BFE">
      <w:pPr>
        <w:spacing w:before="52" w:line="172" w:lineRule="exact"/>
        <w:ind w:left="72" w:right="72"/>
        <w:jc w:val="both"/>
        <w:textAlignment w:val="baseline"/>
        <w:rPr>
          <w:rFonts w:ascii="Arial" w:eastAsia="Arial" w:hAnsi="Arial"/>
          <w:b/>
          <w:color w:val="000000"/>
          <w:spacing w:val="-3"/>
          <w:sz w:val="15"/>
          <w:lang w:val="de-DE"/>
        </w:rPr>
      </w:pPr>
      <w:r w:rsidRPr="00281B92">
        <w:rPr>
          <w:lang w:val="de-DE"/>
        </w:rPr>
        <w:br w:type="column"/>
      </w:r>
      <w:r>
        <w:rPr>
          <w:rFonts w:ascii="Arial" w:eastAsia="Arial" w:hAnsi="Arial"/>
          <w:b/>
          <w:color w:val="000000"/>
          <w:spacing w:val="-3"/>
          <w:sz w:val="15"/>
          <w:lang w:val="de-DE"/>
        </w:rPr>
        <w:t xml:space="preserve">nahm sich vor, es auch in Zukunft nicht für Schleckereien und unnützes Zeug auszugeben. Das Bedienen brachte er ganz gut fertig, doch oft fiel es ihm schwer, immer gleichmäßig nett zu sein. Es kamen auch Jungen aus seiner Klasse, die </w:t>
      </w:r>
      <w:r>
        <w:rPr>
          <w:rFonts w:ascii="Arial" w:eastAsia="Arial" w:hAnsi="Arial"/>
          <w:b/>
          <w:color w:val="000000"/>
          <w:spacing w:val="-3"/>
          <w:sz w:val="15"/>
          <w:lang w:val="de-DE"/>
        </w:rPr>
        <w:t>etwas geschenkt oder billiger haben wollten. Aber Miguel blieb hart und sagte: „Wendet euch an den Inhaber. Mir gehören die Sachen nicht. Ich muß zum festgesetzten Preis verkaufen". Als stiller Beobachter und Zuhörer bei Gesprä</w:t>
      </w:r>
      <w:r>
        <w:rPr>
          <w:rFonts w:ascii="Arial" w:eastAsia="Arial" w:hAnsi="Arial"/>
          <w:b/>
          <w:color w:val="000000"/>
          <w:spacing w:val="-3"/>
          <w:sz w:val="15"/>
          <w:lang w:val="de-DE"/>
        </w:rPr>
        <w:softHyphen/>
        <w:t>chen lernte man Menschen ken</w:t>
      </w:r>
      <w:r>
        <w:rPr>
          <w:rFonts w:ascii="Arial" w:eastAsia="Arial" w:hAnsi="Arial"/>
          <w:b/>
          <w:color w:val="000000"/>
          <w:spacing w:val="-3"/>
          <w:sz w:val="15"/>
          <w:lang w:val="de-DE"/>
        </w:rPr>
        <w:t>nen.</w:t>
      </w:r>
    </w:p>
    <w:p w:rsidR="00F12F59" w:rsidRDefault="00F12F59">
      <w:pPr>
        <w:spacing w:before="2" w:line="171" w:lineRule="exact"/>
        <w:ind w:left="72" w:right="72"/>
        <w:jc w:val="both"/>
        <w:textAlignment w:val="baseline"/>
        <w:rPr>
          <w:rFonts w:ascii="Arial" w:eastAsia="Arial" w:hAnsi="Arial"/>
          <w:b/>
          <w:color w:val="000000"/>
          <w:spacing w:val="-4"/>
          <w:sz w:val="15"/>
          <w:lang w:val="de-DE"/>
        </w:rPr>
      </w:pPr>
      <w:r w:rsidRPr="00F12F59">
        <w:pict>
          <v:shape id="_x0000_s1029" type="#_x0000_t202" style="position:absolute;left:0;text-align:left;margin-left:10.55pt;margin-top:566.65pt;width:313.55pt;height:6.9pt;z-index:-251650560;mso-wrap-distance-left:0;mso-wrap-distance-right:0;mso-position-horizontal-relative:page;mso-position-vertical-relative:page" filled="f" stroked="f">
            <v:textbox inset="0,0,0,0">
              <w:txbxContent>
                <w:p w:rsidR="00F12F59" w:rsidRDefault="00113BFE">
                  <w:pPr>
                    <w:spacing w:line="129" w:lineRule="exact"/>
                    <w:textAlignment w:val="baseline"/>
                    <w:rPr>
                      <w:rFonts w:ascii="Arial" w:eastAsia="Arial" w:hAnsi="Arial"/>
                      <w:b/>
                      <w:color w:val="000000"/>
                      <w:spacing w:val="3"/>
                      <w:sz w:val="12"/>
                      <w:lang w:val="de-DE"/>
                    </w:rPr>
                  </w:pPr>
                  <w:r>
                    <w:rPr>
                      <w:rFonts w:ascii="Arial" w:eastAsia="Arial" w:hAnsi="Arial"/>
                      <w:b/>
                      <w:color w:val="000000"/>
                      <w:spacing w:val="3"/>
                      <w:sz w:val="12"/>
                      <w:lang w:val="de-DE"/>
                    </w:rPr>
                    <w:t xml:space="preserve">Rätsellösung </w:t>
                  </w:r>
                  <w:r>
                    <w:rPr>
                      <w:rFonts w:ascii="Arial" w:eastAsia="Arial" w:hAnsi="Arial"/>
                      <w:b/>
                      <w:color w:val="000000"/>
                      <w:spacing w:val="3"/>
                      <w:sz w:val="12"/>
                      <w:lang w:val="de-DE"/>
                    </w:rPr>
                    <w:t>von Nr. 7: Maria aber bewahrte all diese Geschehnisse und bewegte sie in ihrem Herzen.</w:t>
                  </w:r>
                </w:p>
              </w:txbxContent>
            </v:textbox>
            <w10:wrap type="square" anchorx="page" anchory="page"/>
          </v:shape>
        </w:pict>
      </w:r>
      <w:r w:rsidR="00113BFE">
        <w:rPr>
          <w:rFonts w:ascii="Arial" w:eastAsia="Arial" w:hAnsi="Arial"/>
          <w:b/>
          <w:color w:val="000000"/>
          <w:spacing w:val="-4"/>
          <w:sz w:val="15"/>
          <w:lang w:val="de-DE"/>
        </w:rPr>
        <w:t>Eine der besten Kundinnen war eine große Dame aus Spanien. Miguel erfuhr, sie sei eine bedeu</w:t>
      </w:r>
      <w:r w:rsidR="00113BFE">
        <w:rPr>
          <w:rFonts w:ascii="Arial" w:eastAsia="Arial" w:hAnsi="Arial"/>
          <w:b/>
          <w:color w:val="000000"/>
          <w:spacing w:val="-4"/>
          <w:sz w:val="15"/>
          <w:lang w:val="de-DE"/>
        </w:rPr>
        <w:softHyphen/>
      </w:r>
      <w:r w:rsidR="00113BFE">
        <w:rPr>
          <w:rFonts w:ascii="Arial" w:eastAsia="Arial" w:hAnsi="Arial"/>
          <w:b/>
          <w:color w:val="000000"/>
          <w:spacing w:val="-4"/>
          <w:sz w:val="15"/>
          <w:lang w:val="de-DE"/>
        </w:rPr>
        <w:t>tende Sängerin, die viel auf Reisen im Ausland wäre. Jeden zweiten Tag mußte Miguel mit einem schweren Korb zu ihrer Villa. Sie unterhielt sich manchmal mit ihm. Oft wunderte sich Miguel, wo</w:t>
      </w:r>
      <w:r w:rsidR="00113BFE">
        <w:rPr>
          <w:rFonts w:ascii="Arial" w:eastAsia="Arial" w:hAnsi="Arial"/>
          <w:b/>
          <w:color w:val="000000"/>
          <w:spacing w:val="-4"/>
          <w:sz w:val="15"/>
          <w:lang w:val="de-DE"/>
        </w:rPr>
        <w:softHyphen/>
        <w:t>her sie so manches wußte, von der Schule und auch den Namen und d</w:t>
      </w:r>
      <w:r w:rsidR="00113BFE">
        <w:rPr>
          <w:rFonts w:ascii="Arial" w:eastAsia="Arial" w:hAnsi="Arial"/>
          <w:b/>
          <w:color w:val="000000"/>
          <w:spacing w:val="-4"/>
          <w:sz w:val="15"/>
          <w:lang w:val="de-DE"/>
        </w:rPr>
        <w:t>ie Wohnung Silvios. Von dem Verdacht, den er auf Silvio hatte, erzählte er seinem Vater. Dieser riet ihm, dem Direktor erst etwas zu sagen, wenn Unschuldige dafür ver</w:t>
      </w:r>
      <w:r w:rsidR="00113BFE">
        <w:rPr>
          <w:rFonts w:ascii="Arial" w:eastAsia="Arial" w:hAnsi="Arial"/>
          <w:b/>
          <w:color w:val="000000"/>
          <w:spacing w:val="-4"/>
          <w:sz w:val="15"/>
          <w:lang w:val="de-DE"/>
        </w:rPr>
        <w:softHyphen/>
        <w:t>klagt würden und lieber inzwischen weiter nach Beweisen zu suchen. Nach dreitägigem Fehle</w:t>
      </w:r>
      <w:r w:rsidR="00113BFE">
        <w:rPr>
          <w:rFonts w:ascii="Arial" w:eastAsia="Arial" w:hAnsi="Arial"/>
          <w:b/>
          <w:color w:val="000000"/>
          <w:spacing w:val="-4"/>
          <w:sz w:val="15"/>
          <w:lang w:val="de-DE"/>
        </w:rPr>
        <w:t>n war Silvio wieder aufgetaucht und er benahm sich gegen Miguel herausfordernder denn je.</w:t>
      </w:r>
    </w:p>
    <w:p w:rsidR="00F12F59" w:rsidRDefault="00113BFE">
      <w:pPr>
        <w:spacing w:line="164" w:lineRule="exact"/>
        <w:ind w:left="2232" w:right="72"/>
        <w:jc w:val="both"/>
        <w:textAlignment w:val="baseline"/>
        <w:rPr>
          <w:rFonts w:ascii="Arial" w:eastAsia="Arial" w:hAnsi="Arial"/>
          <w:b/>
          <w:color w:val="000000"/>
          <w:spacing w:val="-7"/>
          <w:sz w:val="15"/>
          <w:lang w:val="de-DE"/>
        </w:rPr>
      </w:pPr>
      <w:r>
        <w:rPr>
          <w:rFonts w:ascii="Arial" w:eastAsia="Arial" w:hAnsi="Arial"/>
          <w:b/>
          <w:color w:val="000000"/>
          <w:spacing w:val="-7"/>
          <w:sz w:val="15"/>
          <w:lang w:val="de-DE"/>
        </w:rPr>
        <w:t>Fortsetzung folgt</w:t>
      </w:r>
    </w:p>
    <w:p w:rsidR="00F12F59" w:rsidRDefault="00F12F59">
      <w:pPr>
        <w:sectPr w:rsidR="00F12F59">
          <w:type w:val="continuous"/>
          <w:pgSz w:w="8431" w:h="11904"/>
          <w:pgMar w:top="640" w:right="1220" w:bottom="427" w:left="113" w:header="720" w:footer="720" w:gutter="0"/>
          <w:cols w:num="2" w:space="0" w:equalWidth="0">
            <w:col w:w="3403" w:space="195"/>
            <w:col w:w="3500" w:space="0"/>
          </w:cols>
        </w:sectPr>
      </w:pPr>
    </w:p>
    <w:p w:rsidR="00F12F59" w:rsidRDefault="00113BFE">
      <w:pPr>
        <w:spacing w:before="744"/>
        <w:ind w:left="71" w:right="384"/>
        <w:textAlignment w:val="baseline"/>
      </w:pPr>
      <w:r>
        <w:rPr>
          <w:noProof/>
          <w:lang w:val="es-PE" w:eastAsia="es-PE"/>
        </w:rPr>
        <w:lastRenderedPageBreak/>
        <w:drawing>
          <wp:inline distT="0" distB="0" distL="0" distR="0">
            <wp:extent cx="4454525" cy="2766060"/>
            <wp:effectExtent l="0" t="0" r="0" b="0"/>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19" cstate="print"/>
                    <a:stretch>
                      <a:fillRect/>
                    </a:stretch>
                  </pic:blipFill>
                  <pic:spPr>
                    <a:xfrm>
                      <a:off x="0" y="0"/>
                      <a:ext cx="4454525" cy="2766060"/>
                    </a:xfrm>
                    <a:prstGeom prst="rect">
                      <a:avLst/>
                    </a:prstGeom>
                  </pic:spPr>
                </pic:pic>
              </a:graphicData>
            </a:graphic>
          </wp:inline>
        </w:drawing>
      </w:r>
    </w:p>
    <w:p w:rsidR="00F12F59" w:rsidRDefault="00F12F59">
      <w:pPr>
        <w:tabs>
          <w:tab w:val="left" w:pos="4104"/>
        </w:tabs>
        <w:spacing w:before="171" w:line="210" w:lineRule="exact"/>
        <w:ind w:left="72"/>
        <w:textAlignment w:val="baseline"/>
        <w:rPr>
          <w:rFonts w:ascii="Arial" w:eastAsia="Arial" w:hAnsi="Arial"/>
          <w:b/>
          <w:color w:val="000000"/>
          <w:spacing w:val="3"/>
          <w:sz w:val="21"/>
          <w:lang w:val="de-DE"/>
        </w:rPr>
      </w:pPr>
      <w:r w:rsidRPr="00F12F59">
        <w:pict>
          <v:line id="_x0000_s1028" style="position:absolute;left:0;text-align:left;z-index:251656704;mso-position-horizontal-relative:page;mso-position-vertical-relative:page" from="395.9pt,0" to="395.9pt,49.25pt" strokeweight=".35pt">
            <w10:wrap anchorx="page" anchory="page"/>
          </v:line>
        </w:pict>
      </w:r>
      <w:r w:rsidRPr="00F12F59">
        <w:pict>
          <v:line id="_x0000_s1027" style="position:absolute;left:0;text-align:left;z-index:251657728;mso-position-horizontal-relative:page;mso-position-vertical-relative:page" from="395.4pt,57.35pt" to="395.4pt,348.75pt" strokeweight=".5pt">
            <w10:wrap anchorx="page" anchory="page"/>
          </v:line>
        </w:pict>
      </w:r>
      <w:r w:rsidR="00113BFE">
        <w:rPr>
          <w:rFonts w:ascii="Arial" w:eastAsia="Arial" w:hAnsi="Arial"/>
          <w:b/>
          <w:color w:val="000000"/>
          <w:spacing w:val="3"/>
          <w:sz w:val="21"/>
          <w:lang w:val="de-DE"/>
        </w:rPr>
        <w:t>Nr. 8</w:t>
      </w:r>
      <w:r w:rsidR="00113BFE">
        <w:rPr>
          <w:rFonts w:ascii="Arial" w:eastAsia="Arial" w:hAnsi="Arial"/>
          <w:b/>
          <w:color w:val="000000"/>
          <w:spacing w:val="3"/>
          <w:sz w:val="21"/>
          <w:lang w:val="de-DE"/>
        </w:rPr>
        <w:tab/>
      </w:r>
      <w:r w:rsidR="00113BFE">
        <w:rPr>
          <w:rFonts w:ascii="Arial" w:eastAsia="Arial" w:hAnsi="Arial"/>
          <w:b/>
          <w:color w:val="000000"/>
          <w:spacing w:val="3"/>
          <w:sz w:val="18"/>
          <w:lang w:val="de-DE"/>
        </w:rPr>
        <w:t>2. Sonntag nach Weihnachten C</w:t>
      </w:r>
    </w:p>
    <w:p w:rsidR="00F12F59" w:rsidRDefault="00113BFE">
      <w:pPr>
        <w:spacing w:line="224" w:lineRule="exact"/>
        <w:ind w:left="4176" w:right="648"/>
        <w:textAlignment w:val="baseline"/>
        <w:rPr>
          <w:rFonts w:ascii="Arial" w:eastAsia="Arial" w:hAnsi="Arial"/>
          <w:b/>
          <w:color w:val="000000"/>
          <w:sz w:val="18"/>
          <w:lang w:val="de-DE"/>
        </w:rPr>
      </w:pPr>
      <w:r>
        <w:rPr>
          <w:rFonts w:ascii="Arial" w:eastAsia="Arial" w:hAnsi="Arial"/>
          <w:b/>
          <w:color w:val="000000"/>
          <w:sz w:val="18"/>
          <w:lang w:val="de-DE"/>
        </w:rPr>
        <w:t>und Erscheinung des Herrn C Joh. 1, 1 -5,9-14</w:t>
      </w:r>
    </w:p>
    <w:p w:rsidR="00F12F59" w:rsidRDefault="00113BFE">
      <w:pPr>
        <w:spacing w:before="145" w:line="208" w:lineRule="exact"/>
        <w:ind w:left="72"/>
        <w:textAlignment w:val="baseline"/>
        <w:rPr>
          <w:rFonts w:ascii="Arial" w:eastAsia="Arial" w:hAnsi="Arial"/>
          <w:b/>
          <w:color w:val="000000"/>
          <w:spacing w:val="4"/>
          <w:sz w:val="18"/>
          <w:lang w:val="de-DE"/>
        </w:rPr>
      </w:pPr>
      <w:r>
        <w:rPr>
          <w:rFonts w:ascii="Arial" w:eastAsia="Arial" w:hAnsi="Arial"/>
          <w:b/>
          <w:color w:val="000000"/>
          <w:spacing w:val="4"/>
          <w:sz w:val="18"/>
          <w:lang w:val="de-DE"/>
        </w:rPr>
        <w:t>Das Wort ist Fleisch geworden und hat unter uns gewohnt</w:t>
      </w:r>
    </w:p>
    <w:p w:rsidR="00F12F59" w:rsidRDefault="00113BFE">
      <w:pPr>
        <w:spacing w:before="6" w:line="203" w:lineRule="exact"/>
        <w:ind w:left="72" w:right="432"/>
        <w:jc w:val="both"/>
        <w:textAlignment w:val="baseline"/>
        <w:rPr>
          <w:rFonts w:ascii="Arial" w:eastAsia="Arial" w:hAnsi="Arial"/>
          <w:b/>
          <w:color w:val="000000"/>
          <w:spacing w:val="-9"/>
          <w:sz w:val="18"/>
          <w:lang w:val="de-DE"/>
        </w:rPr>
      </w:pPr>
      <w:r>
        <w:rPr>
          <w:rFonts w:ascii="Arial" w:eastAsia="Arial" w:hAnsi="Arial"/>
          <w:b/>
          <w:color w:val="000000"/>
          <w:spacing w:val="-9"/>
          <w:sz w:val="18"/>
          <w:lang w:val="de-DE"/>
        </w:rPr>
        <w:t>Das wahre Licht, das jeden Menschen erleuchtet, kam in die Welt. Er war in der Welt, aber die Welt erkannte ihn nicht . . . Allen aber, die ihn aufnahmen, gab er Macht, Kinder Gottes zu werden.</w:t>
      </w:r>
    </w:p>
    <w:p w:rsidR="00F12F59" w:rsidRDefault="00113BFE">
      <w:pPr>
        <w:spacing w:before="35" w:line="203" w:lineRule="exact"/>
        <w:ind w:left="4176"/>
        <w:textAlignment w:val="baseline"/>
        <w:rPr>
          <w:rFonts w:ascii="Arial" w:eastAsia="Arial" w:hAnsi="Arial"/>
          <w:b/>
          <w:color w:val="000000"/>
          <w:spacing w:val="10"/>
          <w:sz w:val="18"/>
          <w:lang w:val="de-DE"/>
        </w:rPr>
      </w:pPr>
      <w:r>
        <w:rPr>
          <w:rFonts w:ascii="Arial" w:eastAsia="Arial" w:hAnsi="Arial"/>
          <w:b/>
          <w:color w:val="000000"/>
          <w:spacing w:val="10"/>
          <w:sz w:val="18"/>
          <w:lang w:val="de-DE"/>
        </w:rPr>
        <w:t>Mt. 2,</w:t>
      </w:r>
      <w:r>
        <w:rPr>
          <w:rFonts w:ascii="Arial" w:eastAsia="Arial" w:hAnsi="Arial"/>
          <w:b/>
          <w:color w:val="000000"/>
          <w:spacing w:val="10"/>
          <w:sz w:val="18"/>
          <w:lang w:val="de-DE"/>
        </w:rPr>
        <w:t xml:space="preserve"> 1 -12</w:t>
      </w:r>
    </w:p>
    <w:p w:rsidR="00F12F59" w:rsidRDefault="00F12F59">
      <w:pPr>
        <w:spacing w:before="34" w:line="207" w:lineRule="exact"/>
        <w:ind w:left="72"/>
        <w:textAlignment w:val="baseline"/>
        <w:rPr>
          <w:rFonts w:ascii="Arial" w:eastAsia="Arial" w:hAnsi="Arial"/>
          <w:b/>
          <w:color w:val="000000"/>
          <w:spacing w:val="4"/>
          <w:sz w:val="18"/>
          <w:lang w:val="de-DE"/>
        </w:rPr>
      </w:pPr>
      <w:r w:rsidRPr="00F12F59">
        <w:pict>
          <v:line id="_x0000_s1026" style="position:absolute;left:0;text-align:left;z-index:251658752;mso-position-horizontal-relative:page;mso-position-vertical-relative:page" from="395.3pt,360.25pt" to="395.3pt,459.55pt" strokeweight=".5pt">
            <w10:wrap anchorx="page" anchory="page"/>
          </v:line>
        </w:pict>
      </w:r>
      <w:r w:rsidR="00113BFE">
        <w:rPr>
          <w:rFonts w:ascii="Arial" w:eastAsia="Arial" w:hAnsi="Arial"/>
          <w:b/>
          <w:color w:val="000000"/>
          <w:spacing w:val="4"/>
          <w:sz w:val="18"/>
          <w:lang w:val="de-DE"/>
        </w:rPr>
        <w:t>Wir sind gekommen, um ihm zu huldigen</w:t>
      </w:r>
    </w:p>
    <w:p w:rsidR="00F12F59" w:rsidRDefault="00113BFE">
      <w:pPr>
        <w:spacing w:line="203" w:lineRule="exact"/>
        <w:ind w:left="72" w:right="432"/>
        <w:jc w:val="both"/>
        <w:textAlignment w:val="baseline"/>
        <w:rPr>
          <w:rFonts w:ascii="Arial" w:eastAsia="Arial" w:hAnsi="Arial"/>
          <w:b/>
          <w:color w:val="000000"/>
          <w:spacing w:val="-9"/>
          <w:sz w:val="18"/>
          <w:lang w:val="de-DE"/>
        </w:rPr>
      </w:pPr>
      <w:r>
        <w:rPr>
          <w:rFonts w:ascii="Arial" w:eastAsia="Arial" w:hAnsi="Arial"/>
          <w:b/>
          <w:color w:val="000000"/>
          <w:spacing w:val="-9"/>
          <w:sz w:val="18"/>
          <w:lang w:val="de-DE"/>
        </w:rPr>
        <w:t>Als Jesus zur Zeit des Königs Herodes in Bethlehem in Judäa geboren worden war, kamen Magier aus dem Osten nach Jerusalem und fragten: Wo ist der neugeborene König der Juden? Wir haben seinen Stern aufgehen sehen und sind gekommen, um ihm zu huldigen... Al</w:t>
      </w:r>
      <w:r>
        <w:rPr>
          <w:rFonts w:ascii="Arial" w:eastAsia="Arial" w:hAnsi="Arial"/>
          <w:b/>
          <w:color w:val="000000"/>
          <w:spacing w:val="-9"/>
          <w:sz w:val="18"/>
          <w:lang w:val="de-DE"/>
        </w:rPr>
        <w:t>s sie in Bethlehem das Kind und Maria, seine Mutter erblickten, fielen sie nieder und hul</w:t>
      </w:r>
      <w:r>
        <w:rPr>
          <w:rFonts w:ascii="Arial" w:eastAsia="Arial" w:hAnsi="Arial"/>
          <w:b/>
          <w:color w:val="000000"/>
          <w:spacing w:val="-9"/>
          <w:sz w:val="18"/>
          <w:lang w:val="de-DE"/>
        </w:rPr>
        <w:softHyphen/>
        <w:t>digten ihm. Dann holten sie ihre Schätze hervor und brachten ihm Gold, Weihrauch und Myrrhe als Gaben dar.</w:t>
      </w:r>
    </w:p>
    <w:p w:rsidR="00F12F59" w:rsidRDefault="00113BFE">
      <w:pPr>
        <w:spacing w:before="116" w:line="239" w:lineRule="exact"/>
        <w:ind w:left="72"/>
        <w:textAlignment w:val="baseline"/>
        <w:rPr>
          <w:rFonts w:ascii="Arial" w:eastAsia="Arial" w:hAnsi="Arial"/>
          <w:b/>
          <w:color w:val="000000"/>
          <w:spacing w:val="-1"/>
          <w:sz w:val="21"/>
          <w:lang w:val="de-DE"/>
        </w:rPr>
      </w:pPr>
      <w:r>
        <w:rPr>
          <w:rFonts w:ascii="Arial" w:eastAsia="Arial" w:hAnsi="Arial"/>
          <w:b/>
          <w:color w:val="000000"/>
          <w:spacing w:val="-1"/>
          <w:sz w:val="21"/>
          <w:lang w:val="de-DE"/>
        </w:rPr>
        <w:t>Für mein Leben</w:t>
      </w:r>
    </w:p>
    <w:p w:rsidR="00F12F59" w:rsidRDefault="00113BFE">
      <w:pPr>
        <w:spacing w:after="168" w:line="201" w:lineRule="exact"/>
        <w:ind w:left="72" w:right="432"/>
        <w:jc w:val="both"/>
        <w:textAlignment w:val="baseline"/>
        <w:rPr>
          <w:rFonts w:ascii="Arial" w:eastAsia="Arial" w:hAnsi="Arial"/>
          <w:b/>
          <w:color w:val="000000"/>
          <w:spacing w:val="-9"/>
          <w:sz w:val="18"/>
          <w:lang w:val="de-DE"/>
        </w:rPr>
      </w:pPr>
      <w:r>
        <w:rPr>
          <w:rFonts w:ascii="Arial" w:eastAsia="Arial" w:hAnsi="Arial"/>
          <w:b/>
          <w:color w:val="000000"/>
          <w:spacing w:val="-9"/>
          <w:sz w:val="18"/>
          <w:lang w:val="de-DE"/>
        </w:rPr>
        <w:t>Die Weisen aus dem Morgenland scheuten keine</w:t>
      </w:r>
      <w:r>
        <w:rPr>
          <w:rFonts w:ascii="Arial" w:eastAsia="Arial" w:hAnsi="Arial"/>
          <w:b/>
          <w:color w:val="000000"/>
          <w:spacing w:val="-9"/>
          <w:sz w:val="18"/>
          <w:lang w:val="de-DE"/>
        </w:rPr>
        <w:t xml:space="preserve"> Strapazen, um Christus, das Licht der Welt, anbeten zu können. Wie oft findest du den Weg in die Kirche, um das Licht der Welt, verborgen in der heiligen Hostie, anzubeten?</w:t>
      </w:r>
    </w:p>
    <w:tbl>
      <w:tblPr>
        <w:tblW w:w="0" w:type="auto"/>
        <w:tblLayout w:type="fixed"/>
        <w:tblCellMar>
          <w:left w:w="0" w:type="dxa"/>
          <w:right w:w="0" w:type="dxa"/>
        </w:tblCellMar>
        <w:tblLook w:val="0000"/>
      </w:tblPr>
      <w:tblGrid>
        <w:gridCol w:w="3739"/>
        <w:gridCol w:w="3730"/>
      </w:tblGrid>
      <w:tr w:rsidR="00F12F59">
        <w:tblPrEx>
          <w:tblCellMar>
            <w:top w:w="0" w:type="dxa"/>
            <w:bottom w:w="0" w:type="dxa"/>
          </w:tblCellMar>
        </w:tblPrEx>
        <w:trPr>
          <w:trHeight w:hRule="exact" w:val="926"/>
        </w:trPr>
        <w:tc>
          <w:tcPr>
            <w:tcW w:w="3739" w:type="dxa"/>
            <w:vMerge w:val="restart"/>
            <w:tcBorders>
              <w:top w:val="none" w:sz="0" w:space="0" w:color="000000"/>
              <w:left w:val="none" w:sz="0" w:space="0" w:color="000000"/>
              <w:bottom w:val="none" w:sz="0" w:space="0" w:color="000000"/>
              <w:right w:val="none" w:sz="0" w:space="0" w:color="000000"/>
            </w:tcBorders>
          </w:tcPr>
          <w:p w:rsidR="00F12F59" w:rsidRDefault="00113BFE">
            <w:pPr>
              <w:spacing w:after="117" w:line="191" w:lineRule="exact"/>
              <w:ind w:left="108" w:right="756"/>
              <w:textAlignment w:val="baseline"/>
              <w:rPr>
                <w:rFonts w:ascii="Arial" w:eastAsia="Arial" w:hAnsi="Arial"/>
                <w:b/>
                <w:color w:val="000000"/>
                <w:spacing w:val="-4"/>
                <w:sz w:val="18"/>
                <w:lang w:val="de-DE"/>
              </w:rPr>
            </w:pPr>
            <w:r>
              <w:rPr>
                <w:rFonts w:ascii="Arial" w:eastAsia="Arial" w:hAnsi="Arial"/>
                <w:b/>
                <w:color w:val="000000"/>
                <w:spacing w:val="-4"/>
                <w:sz w:val="18"/>
                <w:lang w:val="de-DE"/>
              </w:rPr>
              <w:t>Die Botschaft der Weisen Sie starrten empor in den Himmel und suchten in den Wolke</w:t>
            </w:r>
            <w:r>
              <w:rPr>
                <w:rFonts w:ascii="Arial" w:eastAsia="Arial" w:hAnsi="Arial"/>
                <w:b/>
                <w:color w:val="000000"/>
                <w:spacing w:val="-4"/>
                <w:sz w:val="18"/>
                <w:lang w:val="de-DE"/>
              </w:rPr>
              <w:t>n den Stern. Nun finden sie tief unten in der Armut des Stalls ihren Herrn. Sie lasen in ihren Schriften, sie suchten alle Weisheit der Welt. Nun knieten sie an der Krippe neben Hirten auf nächtlichem Feld.</w:t>
            </w:r>
          </w:p>
        </w:tc>
        <w:tc>
          <w:tcPr>
            <w:tcW w:w="3730" w:type="dxa"/>
            <w:vMerge w:val="restart"/>
            <w:tcBorders>
              <w:top w:val="none" w:sz="0" w:space="0" w:color="000000"/>
              <w:left w:val="none" w:sz="0" w:space="0" w:color="000000"/>
              <w:bottom w:val="none" w:sz="0" w:space="0" w:color="000000"/>
              <w:right w:val="single" w:sz="2" w:space="0" w:color="000000"/>
            </w:tcBorders>
          </w:tcPr>
          <w:p w:rsidR="00F12F59" w:rsidRDefault="00113BFE">
            <w:pPr>
              <w:spacing w:before="201" w:line="185" w:lineRule="exact"/>
              <w:ind w:left="720" w:right="432"/>
              <w:textAlignment w:val="baseline"/>
              <w:rPr>
                <w:rFonts w:ascii="Arial" w:eastAsia="Arial" w:hAnsi="Arial"/>
                <w:b/>
                <w:color w:val="000000"/>
                <w:spacing w:val="-11"/>
                <w:sz w:val="18"/>
                <w:lang w:val="de-DE"/>
              </w:rPr>
            </w:pPr>
            <w:r>
              <w:rPr>
                <w:rFonts w:ascii="Arial" w:eastAsia="Arial" w:hAnsi="Arial"/>
                <w:b/>
                <w:color w:val="000000"/>
                <w:spacing w:val="-11"/>
                <w:sz w:val="18"/>
                <w:lang w:val="de-DE"/>
              </w:rPr>
              <w:t>Sie haben die Botschaft weiter über Länder und Meere gebracht. Zu mir ist sie auch gedrungen und hat mich froh gemacht.</w:t>
            </w:r>
          </w:p>
          <w:p w:rsidR="00F12F59" w:rsidRDefault="00113BFE">
            <w:pPr>
              <w:spacing w:before="48" w:after="705" w:line="144" w:lineRule="exact"/>
              <w:ind w:right="432"/>
              <w:jc w:val="right"/>
              <w:textAlignment w:val="baseline"/>
              <w:rPr>
                <w:rFonts w:ascii="Arial" w:eastAsia="Arial" w:hAnsi="Arial"/>
                <w:b/>
                <w:color w:val="000000"/>
                <w:spacing w:val="1"/>
                <w:sz w:val="12"/>
                <w:lang w:val="de-DE"/>
              </w:rPr>
            </w:pPr>
            <w:r>
              <w:rPr>
                <w:rFonts w:ascii="Arial" w:eastAsia="Arial" w:hAnsi="Arial"/>
                <w:b/>
                <w:color w:val="000000"/>
                <w:spacing w:val="1"/>
                <w:sz w:val="12"/>
                <w:lang w:val="de-DE"/>
              </w:rPr>
              <w:t>Barbara Cratzius</w:t>
            </w:r>
          </w:p>
        </w:tc>
      </w:tr>
      <w:tr w:rsidR="00F12F59">
        <w:tblPrEx>
          <w:tblCellMar>
            <w:top w:w="0" w:type="dxa"/>
            <w:bottom w:w="0" w:type="dxa"/>
          </w:tblCellMar>
        </w:tblPrEx>
        <w:trPr>
          <w:trHeight w:hRule="exact" w:val="921"/>
        </w:trPr>
        <w:tc>
          <w:tcPr>
            <w:tcW w:w="3739" w:type="dxa"/>
            <w:vMerge/>
            <w:tcBorders>
              <w:top w:val="none" w:sz="0" w:space="0" w:color="000000"/>
              <w:left w:val="none" w:sz="0" w:space="0" w:color="000000"/>
              <w:bottom w:val="none" w:sz="0" w:space="0" w:color="000000"/>
              <w:right w:val="none" w:sz="0" w:space="0" w:color="000000"/>
            </w:tcBorders>
          </w:tcPr>
          <w:p w:rsidR="00F12F59" w:rsidRDefault="00F12F59"/>
        </w:tc>
        <w:tc>
          <w:tcPr>
            <w:tcW w:w="3730" w:type="dxa"/>
            <w:vMerge/>
            <w:tcBorders>
              <w:top w:val="none" w:sz="0" w:space="0" w:color="000000"/>
              <w:left w:val="none" w:sz="0" w:space="0" w:color="000000"/>
              <w:bottom w:val="none" w:sz="0" w:space="0" w:color="000000"/>
              <w:right w:val="single" w:sz="2" w:space="0" w:color="000000"/>
            </w:tcBorders>
          </w:tcPr>
          <w:p w:rsidR="00F12F59" w:rsidRDefault="00F12F59"/>
        </w:tc>
      </w:tr>
      <w:tr w:rsidR="00F12F59">
        <w:tblPrEx>
          <w:tblCellMar>
            <w:top w:w="0" w:type="dxa"/>
            <w:bottom w:w="0" w:type="dxa"/>
          </w:tblCellMar>
        </w:tblPrEx>
        <w:trPr>
          <w:trHeight w:hRule="exact" w:val="8"/>
        </w:trPr>
        <w:tc>
          <w:tcPr>
            <w:tcW w:w="3739" w:type="dxa"/>
            <w:tcBorders>
              <w:top w:val="none" w:sz="0" w:space="0" w:color="000000"/>
              <w:left w:val="none" w:sz="0" w:space="0" w:color="000000"/>
              <w:bottom w:val="none" w:sz="0" w:space="0" w:color="000000"/>
              <w:right w:val="none" w:sz="0" w:space="0" w:color="000000"/>
            </w:tcBorders>
          </w:tcPr>
          <w:p w:rsidR="00F12F59" w:rsidRDefault="00F12F59"/>
        </w:tc>
        <w:tc>
          <w:tcPr>
            <w:tcW w:w="3730" w:type="dxa"/>
            <w:tcBorders>
              <w:top w:val="none" w:sz="0" w:space="0" w:color="000000"/>
              <w:left w:val="none" w:sz="0" w:space="0" w:color="000000"/>
              <w:bottom w:val="none" w:sz="0" w:space="0" w:color="000000"/>
              <w:right w:val="none" w:sz="0" w:space="0" w:color="000000"/>
            </w:tcBorders>
          </w:tcPr>
          <w:p w:rsidR="00F12F59" w:rsidRDefault="00F12F59"/>
        </w:tc>
      </w:tr>
    </w:tbl>
    <w:p w:rsidR="00F12F59" w:rsidRDefault="00F12F59">
      <w:pPr>
        <w:sectPr w:rsidR="00F12F59">
          <w:pgSz w:w="8210" w:h="11904"/>
          <w:pgMar w:top="0" w:right="297" w:bottom="132" w:left="443" w:header="720" w:footer="720" w:gutter="0"/>
          <w:cols w:space="720"/>
        </w:sectPr>
      </w:pPr>
    </w:p>
    <w:p w:rsidR="00F12F59" w:rsidRDefault="00113BFE">
      <w:pPr>
        <w:spacing w:before="2" w:after="122"/>
        <w:ind w:left="227" w:right="228"/>
        <w:textAlignment w:val="baseline"/>
      </w:pPr>
      <w:r>
        <w:rPr>
          <w:noProof/>
          <w:lang w:val="es-PE" w:eastAsia="es-PE"/>
        </w:rPr>
        <w:lastRenderedPageBreak/>
        <w:drawing>
          <wp:inline distT="0" distB="0" distL="0" distR="0">
            <wp:extent cx="4454525" cy="2783840"/>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20" cstate="print"/>
                    <a:stretch>
                      <a:fillRect/>
                    </a:stretch>
                  </pic:blipFill>
                  <pic:spPr>
                    <a:xfrm>
                      <a:off x="0" y="0"/>
                      <a:ext cx="4454525" cy="2783840"/>
                    </a:xfrm>
                    <a:prstGeom prst="rect">
                      <a:avLst/>
                    </a:prstGeom>
                  </pic:spPr>
                </pic:pic>
              </a:graphicData>
            </a:graphic>
          </wp:inline>
        </w:drawing>
      </w:r>
    </w:p>
    <w:p w:rsidR="00F12F59" w:rsidRDefault="00113BFE">
      <w:pPr>
        <w:tabs>
          <w:tab w:val="left" w:pos="4248"/>
        </w:tabs>
        <w:spacing w:before="27" w:line="215" w:lineRule="exact"/>
        <w:ind w:left="216"/>
        <w:jc w:val="both"/>
        <w:textAlignment w:val="baseline"/>
        <w:rPr>
          <w:rFonts w:ascii="Arial" w:eastAsia="Arial" w:hAnsi="Arial"/>
          <w:b/>
          <w:color w:val="000000"/>
          <w:spacing w:val="4"/>
          <w:sz w:val="21"/>
          <w:lang w:val="de-DE"/>
        </w:rPr>
      </w:pPr>
      <w:r>
        <w:rPr>
          <w:rFonts w:ascii="Arial" w:eastAsia="Arial" w:hAnsi="Arial"/>
          <w:b/>
          <w:color w:val="000000"/>
          <w:spacing w:val="4"/>
          <w:sz w:val="21"/>
          <w:lang w:val="de-DE"/>
        </w:rPr>
        <w:t>Nr. 8</w:t>
      </w:r>
      <w:r>
        <w:rPr>
          <w:rFonts w:ascii="Arial" w:eastAsia="Arial" w:hAnsi="Arial"/>
          <w:b/>
          <w:color w:val="000000"/>
          <w:spacing w:val="4"/>
          <w:sz w:val="21"/>
          <w:lang w:val="de-DE"/>
        </w:rPr>
        <w:tab/>
      </w:r>
      <w:r>
        <w:rPr>
          <w:rFonts w:ascii="Arial" w:eastAsia="Arial" w:hAnsi="Arial"/>
          <w:b/>
          <w:color w:val="000000"/>
          <w:spacing w:val="4"/>
          <w:sz w:val="18"/>
          <w:lang w:val="de-DE"/>
        </w:rPr>
        <w:t>2. Sonntag nach Weihnachten C</w:t>
      </w:r>
    </w:p>
    <w:p w:rsidR="00F12F59" w:rsidRDefault="00113BFE">
      <w:pPr>
        <w:spacing w:line="214" w:lineRule="exact"/>
        <w:ind w:left="4320"/>
        <w:textAlignment w:val="baseline"/>
        <w:rPr>
          <w:rFonts w:ascii="Arial" w:eastAsia="Arial" w:hAnsi="Arial"/>
          <w:b/>
          <w:color w:val="000000"/>
          <w:spacing w:val="3"/>
          <w:sz w:val="18"/>
          <w:lang w:val="de-DE"/>
        </w:rPr>
      </w:pPr>
      <w:r>
        <w:rPr>
          <w:rFonts w:ascii="Arial" w:eastAsia="Arial" w:hAnsi="Arial"/>
          <w:b/>
          <w:color w:val="000000"/>
          <w:spacing w:val="3"/>
          <w:sz w:val="18"/>
          <w:lang w:val="de-DE"/>
        </w:rPr>
        <w:t>und Erscheinung des Herrn C</w:t>
      </w:r>
    </w:p>
    <w:p w:rsidR="00F12F59" w:rsidRDefault="00113BFE">
      <w:pPr>
        <w:tabs>
          <w:tab w:val="left" w:pos="4248"/>
        </w:tabs>
        <w:spacing w:line="222" w:lineRule="exact"/>
        <w:ind w:left="1944"/>
        <w:textAlignment w:val="baseline"/>
        <w:rPr>
          <w:rFonts w:ascii="Garamond" w:eastAsia="Garamond" w:hAnsi="Garamond"/>
          <w:color w:val="000000"/>
          <w:spacing w:val="15"/>
          <w:sz w:val="10"/>
          <w:lang w:val="de-DE"/>
        </w:rPr>
      </w:pPr>
      <w:r>
        <w:rPr>
          <w:rFonts w:ascii="Garamond" w:eastAsia="Garamond" w:hAnsi="Garamond"/>
          <w:color w:val="000000"/>
          <w:spacing w:val="15"/>
          <w:sz w:val="10"/>
          <w:lang w:val="de-DE"/>
        </w:rPr>
        <w:t>Im</w:t>
      </w:r>
      <w:r>
        <w:rPr>
          <w:rFonts w:ascii="Tahoma" w:eastAsia="Tahoma" w:hAnsi="Tahoma"/>
          <w:color w:val="000000"/>
          <w:spacing w:val="15"/>
          <w:sz w:val="10"/>
          <w:vertAlign w:val="subscript"/>
          <w:lang w:val="de-DE"/>
        </w:rPr>
        <w:t>;</w:t>
      </w:r>
      <w:r>
        <w:rPr>
          <w:rFonts w:ascii="Garamond" w:eastAsia="Garamond" w:hAnsi="Garamond"/>
          <w:color w:val="000000"/>
          <w:spacing w:val="15"/>
          <w:sz w:val="10"/>
          <w:lang w:val="de-DE"/>
        </w:rPr>
        <w:tab/>
      </w:r>
      <w:r>
        <w:rPr>
          <w:rFonts w:ascii="Arial" w:eastAsia="Arial" w:hAnsi="Arial"/>
          <w:b/>
          <w:color w:val="000000"/>
          <w:spacing w:val="15"/>
          <w:sz w:val="18"/>
          <w:lang w:val="de-DE"/>
        </w:rPr>
        <w:t>Joh. 1, 1 -5,9-14</w:t>
      </w:r>
    </w:p>
    <w:p w:rsidR="00F12F59" w:rsidRDefault="00113BFE">
      <w:pPr>
        <w:spacing w:before="148" w:line="208" w:lineRule="exact"/>
        <w:ind w:left="216"/>
        <w:textAlignment w:val="baseline"/>
        <w:rPr>
          <w:rFonts w:ascii="Arial" w:eastAsia="Arial" w:hAnsi="Arial"/>
          <w:b/>
          <w:color w:val="000000"/>
          <w:spacing w:val="4"/>
          <w:sz w:val="18"/>
          <w:lang w:val="de-DE"/>
        </w:rPr>
      </w:pPr>
      <w:r>
        <w:rPr>
          <w:rFonts w:ascii="Arial" w:eastAsia="Arial" w:hAnsi="Arial"/>
          <w:b/>
          <w:color w:val="000000"/>
          <w:spacing w:val="4"/>
          <w:sz w:val="18"/>
          <w:lang w:val="de-DE"/>
        </w:rPr>
        <w:t>Das Wort ist Fleisch geworden und hat unter uns gewohnt</w:t>
      </w:r>
    </w:p>
    <w:p w:rsidR="00F12F59" w:rsidRDefault="00113BFE">
      <w:pPr>
        <w:spacing w:before="7" w:line="201" w:lineRule="exact"/>
        <w:ind w:left="216" w:right="288"/>
        <w:jc w:val="both"/>
        <w:textAlignment w:val="baseline"/>
        <w:rPr>
          <w:rFonts w:ascii="Arial" w:eastAsia="Arial" w:hAnsi="Arial"/>
          <w:b/>
          <w:color w:val="000000"/>
          <w:spacing w:val="-9"/>
          <w:sz w:val="18"/>
          <w:lang w:val="de-DE"/>
        </w:rPr>
      </w:pPr>
      <w:r>
        <w:rPr>
          <w:rFonts w:ascii="Arial" w:eastAsia="Arial" w:hAnsi="Arial"/>
          <w:b/>
          <w:color w:val="000000"/>
          <w:spacing w:val="-9"/>
          <w:sz w:val="18"/>
          <w:lang w:val="de-DE"/>
        </w:rPr>
        <w:t>Das wahre Licht, das jeden Menschen erleuchtet, kam in die Welt. Er war in der Welt, aber die Welt erkannte ihn nicht ... Allen aber, die ihn aufnahmen, gab er Macht, Kinder Gottes zu werden.</w:t>
      </w:r>
    </w:p>
    <w:p w:rsidR="00F12F59" w:rsidRDefault="00113BFE">
      <w:pPr>
        <w:spacing w:before="49" w:line="201" w:lineRule="exact"/>
        <w:ind w:left="4320"/>
        <w:textAlignment w:val="baseline"/>
        <w:rPr>
          <w:rFonts w:ascii="Arial" w:eastAsia="Arial" w:hAnsi="Arial"/>
          <w:b/>
          <w:color w:val="000000"/>
          <w:spacing w:val="10"/>
          <w:sz w:val="18"/>
          <w:lang w:val="de-DE"/>
        </w:rPr>
      </w:pPr>
      <w:r>
        <w:rPr>
          <w:rFonts w:ascii="Arial" w:eastAsia="Arial" w:hAnsi="Arial"/>
          <w:b/>
          <w:color w:val="000000"/>
          <w:spacing w:val="10"/>
          <w:sz w:val="18"/>
          <w:lang w:val="de-DE"/>
        </w:rPr>
        <w:t>Mt. 2, 1</w:t>
      </w:r>
      <w:r>
        <w:rPr>
          <w:rFonts w:ascii="Arial" w:eastAsia="Arial" w:hAnsi="Arial"/>
          <w:b/>
          <w:color w:val="000000"/>
          <w:spacing w:val="10"/>
          <w:sz w:val="18"/>
          <w:lang w:val="de-DE"/>
        </w:rPr>
        <w:t xml:space="preserve"> -12</w:t>
      </w:r>
    </w:p>
    <w:p w:rsidR="00F12F59" w:rsidRDefault="00113BFE">
      <w:pPr>
        <w:spacing w:before="26" w:line="208" w:lineRule="exact"/>
        <w:ind w:left="216"/>
        <w:textAlignment w:val="baseline"/>
        <w:rPr>
          <w:rFonts w:ascii="Arial" w:eastAsia="Arial" w:hAnsi="Arial"/>
          <w:b/>
          <w:color w:val="000000"/>
          <w:spacing w:val="4"/>
          <w:sz w:val="18"/>
          <w:lang w:val="de-DE"/>
        </w:rPr>
      </w:pPr>
      <w:r>
        <w:rPr>
          <w:rFonts w:ascii="Arial" w:eastAsia="Arial" w:hAnsi="Arial"/>
          <w:b/>
          <w:color w:val="000000"/>
          <w:spacing w:val="4"/>
          <w:sz w:val="18"/>
          <w:lang w:val="de-DE"/>
        </w:rPr>
        <w:t>Wir sind gekommen, um ihm zu huldigen</w:t>
      </w:r>
    </w:p>
    <w:p w:rsidR="00F12F59" w:rsidRDefault="00113BFE">
      <w:pPr>
        <w:spacing w:before="13" w:line="201" w:lineRule="exact"/>
        <w:ind w:left="216" w:right="288"/>
        <w:jc w:val="both"/>
        <w:textAlignment w:val="baseline"/>
        <w:rPr>
          <w:rFonts w:ascii="Arial" w:eastAsia="Arial" w:hAnsi="Arial"/>
          <w:b/>
          <w:color w:val="000000"/>
          <w:spacing w:val="-9"/>
          <w:sz w:val="18"/>
          <w:lang w:val="de-DE"/>
        </w:rPr>
      </w:pPr>
      <w:r>
        <w:rPr>
          <w:rFonts w:ascii="Arial" w:eastAsia="Arial" w:hAnsi="Arial"/>
          <w:b/>
          <w:color w:val="000000"/>
          <w:spacing w:val="-9"/>
          <w:sz w:val="18"/>
          <w:lang w:val="de-DE"/>
        </w:rPr>
        <w:t>Als Jesus zur Zeit des Königs Herodes in Bethlehem in Judäa geboren worden war, kamen Magier aus dem Osten nach Jerusalem und fragten: Wo ist der neugeborene König der Juden? Wir haben seinen Stern aufgehen sehen und sind gekommen, um ihm zu huldigen... Al</w:t>
      </w:r>
      <w:r>
        <w:rPr>
          <w:rFonts w:ascii="Arial" w:eastAsia="Arial" w:hAnsi="Arial"/>
          <w:b/>
          <w:color w:val="000000"/>
          <w:spacing w:val="-9"/>
          <w:sz w:val="18"/>
          <w:lang w:val="de-DE"/>
        </w:rPr>
        <w:t>s sie in Bethlehem das Kind und Maria, seine Mutter erblickten, fielen sie nieder und hul</w:t>
      </w:r>
      <w:r>
        <w:rPr>
          <w:rFonts w:ascii="Arial" w:eastAsia="Arial" w:hAnsi="Arial"/>
          <w:b/>
          <w:color w:val="000000"/>
          <w:spacing w:val="-9"/>
          <w:sz w:val="18"/>
          <w:lang w:val="de-DE"/>
        </w:rPr>
        <w:softHyphen/>
        <w:t>digten ihm. Dann holten sie ihre Schätze hervor und brachten ihm Gold, Weihrauch und Myrrhe als Gaben dar.</w:t>
      </w:r>
    </w:p>
    <w:p w:rsidR="00F12F59" w:rsidRDefault="00113BFE">
      <w:pPr>
        <w:spacing w:before="117" w:line="245" w:lineRule="exact"/>
        <w:ind w:left="216"/>
        <w:textAlignment w:val="baseline"/>
        <w:rPr>
          <w:rFonts w:ascii="Arial" w:eastAsia="Arial" w:hAnsi="Arial"/>
          <w:b/>
          <w:color w:val="000000"/>
          <w:sz w:val="21"/>
          <w:lang w:val="de-DE"/>
        </w:rPr>
      </w:pPr>
      <w:r>
        <w:rPr>
          <w:rFonts w:ascii="Arial" w:eastAsia="Arial" w:hAnsi="Arial"/>
          <w:b/>
          <w:color w:val="000000"/>
          <w:sz w:val="21"/>
          <w:lang w:val="de-DE"/>
        </w:rPr>
        <w:t>Für mein Leben</w:t>
      </w:r>
    </w:p>
    <w:p w:rsidR="00F12F59" w:rsidRDefault="00113BFE">
      <w:pPr>
        <w:spacing w:after="149" w:line="200" w:lineRule="exact"/>
        <w:ind w:left="216" w:right="288"/>
        <w:jc w:val="both"/>
        <w:textAlignment w:val="baseline"/>
        <w:rPr>
          <w:rFonts w:ascii="Arial" w:eastAsia="Arial" w:hAnsi="Arial"/>
          <w:b/>
          <w:color w:val="000000"/>
          <w:spacing w:val="-9"/>
          <w:sz w:val="18"/>
          <w:lang w:val="de-DE"/>
        </w:rPr>
      </w:pPr>
      <w:r>
        <w:rPr>
          <w:rFonts w:ascii="Arial" w:eastAsia="Arial" w:hAnsi="Arial"/>
          <w:b/>
          <w:color w:val="000000"/>
          <w:spacing w:val="-9"/>
          <w:sz w:val="18"/>
          <w:lang w:val="de-DE"/>
        </w:rPr>
        <w:t>Die Weisen aus dem Morgenland scheuten keine</w:t>
      </w:r>
      <w:r>
        <w:rPr>
          <w:rFonts w:ascii="Arial" w:eastAsia="Arial" w:hAnsi="Arial"/>
          <w:b/>
          <w:color w:val="000000"/>
          <w:spacing w:val="-9"/>
          <w:sz w:val="18"/>
          <w:lang w:val="de-DE"/>
        </w:rPr>
        <w:t xml:space="preserve"> Strapazen, um Christus, das Licht der Welt, anbeten zu können. Wie oft findest du den Weg in die Kirche, um das Licht der Welt, verborgen in der heiligen Hostie, anzubeten?</w:t>
      </w:r>
    </w:p>
    <w:tbl>
      <w:tblPr>
        <w:tblW w:w="0" w:type="auto"/>
        <w:tblLayout w:type="fixed"/>
        <w:tblCellMar>
          <w:left w:w="0" w:type="dxa"/>
          <w:right w:w="0" w:type="dxa"/>
        </w:tblCellMar>
        <w:tblLook w:val="0000"/>
      </w:tblPr>
      <w:tblGrid>
        <w:gridCol w:w="3870"/>
        <w:gridCol w:w="3600"/>
      </w:tblGrid>
      <w:tr w:rsidR="00F12F59">
        <w:tblPrEx>
          <w:tblCellMar>
            <w:top w:w="0" w:type="dxa"/>
            <w:bottom w:w="0" w:type="dxa"/>
          </w:tblCellMar>
        </w:tblPrEx>
        <w:trPr>
          <w:trHeight w:hRule="exact" w:val="1747"/>
        </w:trPr>
        <w:tc>
          <w:tcPr>
            <w:tcW w:w="3870" w:type="dxa"/>
            <w:tcBorders>
              <w:top w:val="none" w:sz="0" w:space="0" w:color="000000"/>
              <w:left w:val="none" w:sz="0" w:space="0" w:color="000000"/>
              <w:bottom w:val="none" w:sz="0" w:space="0" w:color="000000"/>
              <w:right w:val="none" w:sz="0" w:space="0" w:color="000000"/>
            </w:tcBorders>
          </w:tcPr>
          <w:p w:rsidR="00F12F59" w:rsidRDefault="00113BFE">
            <w:pPr>
              <w:spacing w:line="192" w:lineRule="exact"/>
              <w:ind w:left="216" w:right="756"/>
              <w:textAlignment w:val="baseline"/>
              <w:rPr>
                <w:rFonts w:ascii="Arial" w:eastAsia="Arial" w:hAnsi="Arial"/>
                <w:b/>
                <w:color w:val="000000"/>
                <w:spacing w:val="-4"/>
                <w:sz w:val="18"/>
                <w:lang w:val="de-DE"/>
              </w:rPr>
            </w:pPr>
            <w:r>
              <w:rPr>
                <w:rFonts w:ascii="Arial" w:eastAsia="Arial" w:hAnsi="Arial"/>
                <w:b/>
                <w:color w:val="000000"/>
                <w:spacing w:val="-4"/>
                <w:sz w:val="18"/>
                <w:lang w:val="de-DE"/>
              </w:rPr>
              <w:t>Die Botschaft der Weisen Sie starrten empor in den Himmel und suchten in den Wolke</w:t>
            </w:r>
            <w:r>
              <w:rPr>
                <w:rFonts w:ascii="Arial" w:eastAsia="Arial" w:hAnsi="Arial"/>
                <w:b/>
                <w:color w:val="000000"/>
                <w:spacing w:val="-4"/>
                <w:sz w:val="18"/>
                <w:lang w:val="de-DE"/>
              </w:rPr>
              <w:t>n den Stern. Nun finden sie tief unten in der Armut des Stalls ihren Herrn. Sie lasen in ihren Schriften, sie suchten alle Weisheit der Welt. Nun knieten sie an der Krippe neben Hirten auf nächtlichem Feld.</w:t>
            </w:r>
          </w:p>
        </w:tc>
        <w:tc>
          <w:tcPr>
            <w:tcW w:w="3600" w:type="dxa"/>
            <w:tcBorders>
              <w:top w:val="none" w:sz="0" w:space="0" w:color="000000"/>
              <w:left w:val="none" w:sz="0" w:space="0" w:color="000000"/>
              <w:bottom w:val="none" w:sz="0" w:space="0" w:color="000000"/>
              <w:right w:val="none" w:sz="0" w:space="0" w:color="000000"/>
            </w:tcBorders>
          </w:tcPr>
          <w:p w:rsidR="00F12F59" w:rsidRDefault="00113BFE">
            <w:pPr>
              <w:spacing w:before="231" w:line="185" w:lineRule="exact"/>
              <w:ind w:left="720" w:right="324"/>
              <w:textAlignment w:val="baseline"/>
              <w:rPr>
                <w:rFonts w:ascii="Arial" w:eastAsia="Arial" w:hAnsi="Arial"/>
                <w:b/>
                <w:color w:val="000000"/>
                <w:spacing w:val="-10"/>
                <w:sz w:val="18"/>
                <w:lang w:val="de-DE"/>
              </w:rPr>
            </w:pPr>
            <w:r>
              <w:rPr>
                <w:rFonts w:ascii="Arial" w:eastAsia="Arial" w:hAnsi="Arial"/>
                <w:b/>
                <w:color w:val="000000"/>
                <w:spacing w:val="-10"/>
                <w:sz w:val="18"/>
                <w:lang w:val="de-DE"/>
              </w:rPr>
              <w:t>Sie haben die Botschaft weiter über Länder und Meere gebracht. Zu mir ist sie auch gedrungen und hat mich froh gemacht</w:t>
            </w:r>
          </w:p>
          <w:p w:rsidR="00F12F59" w:rsidRDefault="00113BFE">
            <w:pPr>
              <w:spacing w:before="46" w:after="573" w:line="147" w:lineRule="exact"/>
              <w:ind w:right="324"/>
              <w:jc w:val="right"/>
              <w:textAlignment w:val="baseline"/>
              <w:rPr>
                <w:rFonts w:ascii="Arial" w:eastAsia="Arial" w:hAnsi="Arial"/>
                <w:b/>
                <w:color w:val="000000"/>
                <w:spacing w:val="1"/>
                <w:sz w:val="12"/>
                <w:lang w:val="de-DE"/>
              </w:rPr>
            </w:pPr>
            <w:r>
              <w:rPr>
                <w:rFonts w:ascii="Arial" w:eastAsia="Arial" w:hAnsi="Arial"/>
                <w:b/>
                <w:color w:val="000000"/>
                <w:spacing w:val="1"/>
                <w:sz w:val="12"/>
                <w:lang w:val="de-DE"/>
              </w:rPr>
              <w:t>Barbara Cratzius</w:t>
            </w:r>
          </w:p>
        </w:tc>
      </w:tr>
    </w:tbl>
    <w:p w:rsidR="00113BFE" w:rsidRDefault="00113BFE"/>
    <w:sectPr w:rsidR="00113BFE" w:rsidSect="00F12F59">
      <w:pgSz w:w="8210" w:h="11904"/>
      <w:pgMar w:top="680" w:right="242" w:bottom="222" w:left="49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Arial Narrow">
    <w:charset w:val="00"/>
    <w:pitch w:val="variable"/>
    <w:family w:val="swiss"/>
    <w:panose1 w:val="02020603050405020304"/>
  </w:font>
  <w:font w:name="Verdana">
    <w:charset w:val="00"/>
    <w:pitch w:val="variable"/>
    <w:family w:val="swiss"/>
    <w:panose1 w:val="02020603050405020304"/>
  </w:font>
  <w:font w:name="Times New Roman">
    <w:charset w:val="00"/>
    <w:pitch w:val="variable"/>
    <w:family w:val="auto"/>
    <w:panose1 w:val="02020603050405020304"/>
  </w:font>
  <w:font w:name="Garamond">
    <w:charset w:val="00"/>
    <w:pitch w:val="variable"/>
    <w:family w:val="swiss"/>
    <w:panose1 w:val="02020603050405020304"/>
  </w:font>
  <w:font w:name="Tahoma">
    <w:charset w:val="00"/>
    <w:pitch w:val="variable"/>
    <w:family w:val="swiss"/>
    <w:panose1 w:val="02020603050405020304"/>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applyBreakingRules/>
    <w:useFELayout/>
  </w:compat>
  <w:rsids>
    <w:rsidRoot w:val="00F12F59"/>
    <w:rsid w:val="00113BFE"/>
    <w:rsid w:val="00281B92"/>
    <w:rsid w:val="00F12F59"/>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81B92"/>
    <w:rPr>
      <w:rFonts w:ascii="Tahoma" w:hAnsi="Tahoma" w:cs="Tahoma"/>
      <w:sz w:val="16"/>
      <w:szCs w:val="16"/>
    </w:rPr>
  </w:style>
  <w:style w:type="character" w:customStyle="1" w:styleId="TextodegloboCar">
    <w:name w:val="Texto de globo Car"/>
    <w:basedOn w:val="Fuentedeprrafopredeter"/>
    <w:link w:val="Textodeglobo"/>
    <w:uiPriority w:val="99"/>
    <w:semiHidden/>
    <w:rsid w:val="00281B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drId3" Type="http://schemas.openxmlformats.org/wordprocessingml/2006/fontTable" Target="fontTabl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4187</Words>
  <Characters>23032</Characters>
  <Application>Microsoft Office Word</Application>
  <DocSecurity>0</DocSecurity>
  <Lines>191</Lines>
  <Paragraphs>54</Paragraphs>
  <ScaleCrop>false</ScaleCrop>
  <Company/>
  <LinksUpToDate>false</LinksUpToDate>
  <CharactersWithSpaces>27165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dc:creator>
  <cp:lastModifiedBy>GERARDO</cp:lastModifiedBy>
  <cp:revision>2</cp:revision>
  <dcterms:created xsi:type="dcterms:W3CDTF">2014-01-03T20:46:00Z</dcterms:created>
  <dcterms:modified xsi:type="dcterms:W3CDTF">2014-01-03T20:46:00Z</dcterms:modified>
</cp:coreProperties>
</file>