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277C0" w:rsidRPr="000277C0" w:rsidRDefault="000277C0" w:rsidP="000277C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277C0">
        <w:rPr>
          <w:rFonts w:ascii="Arial" w:eastAsia="Times New Roman" w:hAnsi="Arial" w:cs="Arial"/>
          <w:b/>
          <w:bCs/>
          <w:color w:val="FF0000"/>
          <w:kern w:val="36"/>
          <w:sz w:val="48"/>
          <w:szCs w:val="48"/>
          <w:lang w:val="es-ES"/>
        </w:rPr>
        <w:t>Domingo 6 Tiempo Ordinario A - Iglesia del Hogar: en Familia, como Iglesia doméstica, preparamos la Acogida de la Palabra de Dios proclamada durante la celebración de la Misa dominical</w:t>
      </w:r>
    </w:p>
    <w:p w:rsidR="000277C0" w:rsidRPr="000277C0" w:rsidRDefault="000277C0" w:rsidP="000277C0">
      <w:pPr>
        <w:spacing w:before="100" w:beforeAutospacing="1" w:after="100" w:afterAutospacing="1" w:line="240" w:lineRule="auto"/>
        <w:rPr>
          <w:rFonts w:ascii="Arial" w:eastAsia="Times New Roman" w:hAnsi="Arial" w:cs="Arial"/>
          <w:color w:val="FF0000"/>
          <w:sz w:val="27"/>
          <w:szCs w:val="27"/>
          <w:lang w:val="es-ES"/>
        </w:rPr>
      </w:pPr>
      <w:r w:rsidRPr="000277C0">
        <w:rPr>
          <w:rFonts w:ascii="Arial" w:eastAsia="Times New Roman" w:hAnsi="Arial" w:cs="Arial"/>
          <w:color w:val="FF0000"/>
          <w:sz w:val="27"/>
          <w:szCs w:val="27"/>
          <w:lang w:val="es-ES"/>
        </w:rPr>
        <w:t> </w:t>
      </w:r>
    </w:p>
    <w:p w:rsidR="000277C0" w:rsidRPr="000277C0" w:rsidRDefault="000277C0" w:rsidP="000277C0">
      <w:pPr>
        <w:spacing w:before="100" w:beforeAutospacing="1" w:after="100" w:afterAutospacing="1" w:line="240" w:lineRule="auto"/>
        <w:jc w:val="right"/>
        <w:rPr>
          <w:rFonts w:ascii="Arial" w:eastAsia="Times New Roman" w:hAnsi="Arial" w:cs="Arial"/>
          <w:color w:val="000000"/>
          <w:sz w:val="27"/>
          <w:szCs w:val="27"/>
          <w:lang w:val="es-ES"/>
        </w:rPr>
      </w:pPr>
      <w:hyperlink r:id="rId4" w:tgtFrame="_blank" w:history="1">
        <w:r w:rsidRPr="000277C0">
          <w:rPr>
            <w:rFonts w:ascii="Arial" w:eastAsia="Times New Roman" w:hAnsi="Arial" w:cs="Arial"/>
            <w:color w:val="0000FF"/>
            <w:sz w:val="27"/>
            <w:szCs w:val="27"/>
            <w:u w:val="single"/>
            <w:lang w:val="es-ES"/>
          </w:rPr>
          <w:t>Recursos adicionales para la preparación</w:t>
        </w:r>
      </w:hyperlink>
    </w:p>
    <w:p w:rsidR="000277C0" w:rsidRPr="000277C0" w:rsidRDefault="000277C0" w:rsidP="000277C0">
      <w:pPr>
        <w:spacing w:before="100" w:beforeAutospacing="1" w:after="100" w:afterAutospacing="1" w:line="240" w:lineRule="auto"/>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 </w:t>
      </w:r>
    </w:p>
    <w:p w:rsidR="000277C0" w:rsidRPr="000277C0" w:rsidRDefault="000277C0" w:rsidP="000277C0">
      <w:pPr>
        <w:spacing w:before="100" w:beforeAutospacing="1" w:after="100" w:afterAutospacing="1" w:line="240" w:lineRule="auto"/>
        <w:jc w:val="center"/>
        <w:rPr>
          <w:rFonts w:ascii="Arial" w:eastAsia="Times New Roman" w:hAnsi="Arial" w:cs="Arial"/>
          <w:color w:val="000000"/>
          <w:sz w:val="27"/>
          <w:szCs w:val="27"/>
          <w:lang w:val="es-ES"/>
        </w:rPr>
      </w:pPr>
      <w:r w:rsidRPr="000277C0">
        <w:rPr>
          <w:rFonts w:ascii="Arial" w:eastAsia="Times New Roman" w:hAnsi="Arial" w:cs="Arial"/>
          <w:noProof/>
          <w:color w:val="000000"/>
          <w:sz w:val="27"/>
          <w:szCs w:val="27"/>
          <w:lang w:val="en-US"/>
        </w:rPr>
        <w:drawing>
          <wp:inline distT="0" distB="0" distL="0" distR="0" wp14:anchorId="6421597C" wp14:editId="2DCEB796">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277C0">
        <w:rPr>
          <w:rFonts w:ascii="Arial" w:eastAsia="Times New Roman" w:hAnsi="Arial" w:cs="Arial"/>
          <w:color w:val="000000"/>
          <w:sz w:val="27"/>
          <w:szCs w:val="27"/>
          <w:lang w:val="es-ES"/>
        </w:rPr>
        <w:br/>
      </w:r>
      <w:r w:rsidRPr="000277C0">
        <w:rPr>
          <w:rFonts w:ascii="Arial" w:eastAsia="Times New Roman" w:hAnsi="Arial" w:cs="Arial"/>
          <w:b/>
          <w:bCs/>
          <w:color w:val="000000"/>
          <w:sz w:val="27"/>
          <w:szCs w:val="27"/>
          <w:lang w:val="es-ES"/>
        </w:rPr>
        <w:t>Falta un dedo: Celebrarla</w:t>
      </w:r>
    </w:p>
    <w:p w:rsidR="000277C0" w:rsidRPr="000277C0" w:rsidRDefault="000277C0" w:rsidP="000277C0">
      <w:pPr>
        <w:spacing w:before="100" w:beforeAutospacing="1" w:after="100" w:afterAutospacing="1" w:line="240" w:lineRule="auto"/>
        <w:jc w:val="center"/>
        <w:rPr>
          <w:rFonts w:ascii="Arial" w:eastAsia="Times New Roman" w:hAnsi="Arial" w:cs="Arial"/>
          <w:color w:val="000000"/>
          <w:sz w:val="27"/>
          <w:szCs w:val="27"/>
          <w:lang w:val="es-ES"/>
        </w:rPr>
      </w:pPr>
      <w:hyperlink r:id="rId6" w:history="1">
        <w:r w:rsidRPr="000277C0">
          <w:rPr>
            <w:rFonts w:ascii="Arial" w:eastAsia="Times New Roman" w:hAnsi="Arial" w:cs="Arial"/>
            <w:color w:val="0000FF"/>
            <w:sz w:val="24"/>
            <w:szCs w:val="24"/>
            <w:u w:val="single"/>
            <w:shd w:val="clear" w:color="auto" w:fill="FFFFDC"/>
            <w:lang w:val="es-ES"/>
          </w:rPr>
          <w:t>Para ser más felices" Curso con y sobre las Bienaventuranzas"</w:t>
        </w:r>
      </w:hyperlink>
    </w:p>
    <w:p w:rsidR="000277C0" w:rsidRPr="000277C0" w:rsidRDefault="000277C0" w:rsidP="000277C0">
      <w:pPr>
        <w:spacing w:before="100" w:beforeAutospacing="1" w:after="100" w:afterAutospacing="1" w:line="240" w:lineRule="auto"/>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 </w:t>
      </w:r>
    </w:p>
    <w:p w:rsidR="000277C0" w:rsidRPr="000277C0" w:rsidRDefault="000277C0" w:rsidP="000277C0">
      <w:pPr>
        <w:spacing w:before="100" w:beforeAutospacing="1" w:after="100" w:afterAutospacing="1" w:line="240" w:lineRule="auto"/>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 </w:t>
      </w:r>
    </w:p>
    <w:p w:rsidR="000277C0" w:rsidRPr="000277C0" w:rsidRDefault="000277C0" w:rsidP="000277C0">
      <w:pPr>
        <w:spacing w:before="100" w:beforeAutospacing="1" w:after="100" w:afterAutospacing="1" w:line="240" w:lineRule="auto"/>
        <w:rPr>
          <w:rFonts w:ascii="Arial" w:eastAsia="Times New Roman" w:hAnsi="Arial" w:cs="Arial"/>
          <w:caps/>
          <w:color w:val="000000"/>
          <w:sz w:val="27"/>
          <w:szCs w:val="27"/>
          <w:lang w:val="es-ES"/>
        </w:rPr>
      </w:pPr>
      <w:r w:rsidRPr="000277C0">
        <w:rPr>
          <w:rFonts w:ascii="Arial" w:eastAsia="Times New Roman" w:hAnsi="Arial" w:cs="Arial"/>
          <w:b/>
          <w:bCs/>
          <w:caps/>
          <w:color w:val="000000"/>
          <w:sz w:val="27"/>
          <w:szCs w:val="27"/>
          <w:lang w:val="es-ES"/>
        </w:rPr>
        <w:t>LAS LECTURAS DEL DOMINGO</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b/>
          <w:bCs/>
          <w:color w:val="000000"/>
          <w:spacing w:val="-6"/>
          <w:sz w:val="27"/>
          <w:szCs w:val="27"/>
          <w:lang w:val="es-ES"/>
        </w:rPr>
        <w:t>CONTENIDOS</w:t>
      </w:r>
      <w:r w:rsidRPr="000277C0">
        <w:rPr>
          <w:rFonts w:ascii="Arial" w:eastAsia="Times New Roman" w:hAnsi="Arial" w:cs="Arial"/>
          <w:color w:val="000000"/>
          <w:spacing w:val="-6"/>
          <w:sz w:val="27"/>
          <w:szCs w:val="27"/>
          <w:lang w:val="es-ES"/>
        </w:rPr>
        <w:br/>
      </w:r>
      <w:hyperlink r:id="rId7" w:anchor="1._INTRODUCCIÓN_A_LA_PALABRA_DE_DIOS" w:history="1">
        <w:r w:rsidRPr="000277C0">
          <w:rPr>
            <w:rFonts w:ascii="Arial" w:eastAsia="Times New Roman" w:hAnsi="Arial" w:cs="Arial"/>
            <w:color w:val="0000FF"/>
            <w:spacing w:val="-6"/>
            <w:sz w:val="27"/>
            <w:szCs w:val="27"/>
            <w:u w:val="single"/>
            <w:lang w:val="es-ES"/>
          </w:rPr>
          <w:t>1. INTRODUCCIÓN A LA PALABRA DE DIOS</w:t>
        </w:r>
      </w:hyperlink>
      <w:r w:rsidRPr="000277C0">
        <w:rPr>
          <w:rFonts w:ascii="Arial" w:eastAsia="Times New Roman" w:hAnsi="Arial" w:cs="Arial"/>
          <w:color w:val="000000"/>
          <w:spacing w:val="-6"/>
          <w:sz w:val="27"/>
          <w:szCs w:val="27"/>
          <w:lang w:val="es-ES"/>
        </w:rPr>
        <w:br/>
      </w:r>
      <w:r w:rsidRPr="000277C0">
        <w:rPr>
          <w:rFonts w:ascii="Arial" w:eastAsia="Times New Roman" w:hAnsi="Arial" w:cs="Arial"/>
          <w:color w:val="000000"/>
          <w:spacing w:val="-6"/>
          <w:sz w:val="27"/>
          <w:szCs w:val="27"/>
          <w:lang w:val="es-ES"/>
        </w:rPr>
        <w:br/>
        <w:t>2.  REFLEXIONEMOS:</w:t>
      </w:r>
      <w:r w:rsidRPr="000277C0">
        <w:rPr>
          <w:rFonts w:ascii="Arial" w:eastAsia="Times New Roman" w:hAnsi="Arial" w:cs="Arial"/>
          <w:color w:val="000000"/>
          <w:spacing w:val="-6"/>
          <w:sz w:val="27"/>
          <w:szCs w:val="27"/>
          <w:lang w:val="es-ES"/>
        </w:rPr>
        <w:br/>
      </w:r>
      <w:hyperlink r:id="rId8" w:anchor="2.1_LOS_PADRES" w:history="1">
        <w:r w:rsidRPr="000277C0">
          <w:rPr>
            <w:rFonts w:ascii="Arial" w:eastAsia="Times New Roman" w:hAnsi="Arial" w:cs="Arial"/>
            <w:color w:val="0000FF"/>
            <w:spacing w:val="-6"/>
            <w:sz w:val="27"/>
            <w:szCs w:val="27"/>
            <w:u w:val="single"/>
            <w:lang w:val="es-ES"/>
          </w:rPr>
          <w:t>2.1 LOS PADRES</w:t>
        </w:r>
      </w:hyperlink>
      <w:r w:rsidRPr="000277C0">
        <w:rPr>
          <w:rFonts w:ascii="Arial" w:eastAsia="Times New Roman" w:hAnsi="Arial" w:cs="Arial"/>
          <w:color w:val="000000"/>
          <w:spacing w:val="-6"/>
          <w:sz w:val="27"/>
          <w:szCs w:val="27"/>
          <w:lang w:val="es-ES"/>
        </w:rPr>
        <w:br/>
      </w:r>
      <w:r w:rsidRPr="000277C0">
        <w:rPr>
          <w:rFonts w:ascii="Verdana" w:eastAsia="Times New Roman" w:hAnsi="Verdana" w:cs="Times New Roman"/>
          <w:color w:val="000000"/>
          <w:sz w:val="19"/>
          <w:szCs w:val="19"/>
          <w:lang w:val="es-ES"/>
        </w:rPr>
        <w:br/>
      </w:r>
      <w:hyperlink r:id="rId9" w:anchor="2.2_CON_LOS_HIJOS" w:history="1">
        <w:r w:rsidRPr="000277C0">
          <w:rPr>
            <w:rFonts w:ascii="Arial" w:eastAsia="Times New Roman" w:hAnsi="Arial" w:cs="Arial"/>
            <w:color w:val="0000FF"/>
            <w:spacing w:val="-6"/>
            <w:sz w:val="27"/>
            <w:szCs w:val="27"/>
            <w:u w:val="single"/>
            <w:lang w:val="es-ES"/>
          </w:rPr>
          <w:t>2.2 CON LOS HIJOS</w:t>
        </w:r>
      </w:hyperlink>
      <w:r w:rsidRPr="000277C0">
        <w:rPr>
          <w:rFonts w:ascii="Arial" w:eastAsia="Times New Roman" w:hAnsi="Arial" w:cs="Arial"/>
          <w:color w:val="000000"/>
          <w:spacing w:val="-6"/>
          <w:sz w:val="27"/>
          <w:szCs w:val="27"/>
          <w:lang w:val="es-ES"/>
        </w:rPr>
        <w:br/>
      </w:r>
      <w:r w:rsidRPr="000277C0">
        <w:rPr>
          <w:rFonts w:ascii="Arial" w:eastAsia="Times New Roman" w:hAnsi="Arial" w:cs="Arial"/>
          <w:color w:val="000000"/>
          <w:spacing w:val="-6"/>
          <w:sz w:val="27"/>
          <w:szCs w:val="27"/>
          <w:lang w:val="es-ES"/>
        </w:rPr>
        <w:br/>
      </w:r>
      <w:hyperlink r:id="rId10" w:anchor="3._RELACIÓN_CON_LA_MISA" w:history="1">
        <w:r w:rsidRPr="000277C0">
          <w:rPr>
            <w:rFonts w:ascii="Arial" w:eastAsia="Times New Roman" w:hAnsi="Arial" w:cs="Arial"/>
            <w:color w:val="0000FF"/>
            <w:spacing w:val="-6"/>
            <w:sz w:val="27"/>
            <w:szCs w:val="27"/>
            <w:u w:val="single"/>
            <w:lang w:val="es-ES"/>
          </w:rPr>
          <w:t>3. RELACIÓN CON LA MISA</w:t>
        </w:r>
      </w:hyperlink>
      <w:r w:rsidRPr="000277C0">
        <w:rPr>
          <w:rFonts w:ascii="Arial" w:eastAsia="Times New Roman" w:hAnsi="Arial" w:cs="Arial"/>
          <w:color w:val="000000"/>
          <w:spacing w:val="-6"/>
          <w:sz w:val="27"/>
          <w:szCs w:val="27"/>
          <w:lang w:val="es-ES"/>
        </w:rPr>
        <w:br/>
      </w:r>
      <w:r w:rsidRPr="000277C0">
        <w:rPr>
          <w:rFonts w:ascii="Verdana" w:eastAsia="Times New Roman" w:hAnsi="Verdana" w:cs="Times New Roman"/>
          <w:color w:val="000000"/>
          <w:sz w:val="19"/>
          <w:szCs w:val="19"/>
          <w:lang w:val="es-ES"/>
        </w:rPr>
        <w:br/>
      </w:r>
      <w:hyperlink r:id="rId11" w:anchor="4._VIVENCIA" w:history="1">
        <w:r w:rsidRPr="000277C0">
          <w:rPr>
            <w:rFonts w:ascii="Arial" w:eastAsia="Times New Roman" w:hAnsi="Arial" w:cs="Arial"/>
            <w:color w:val="0000FF"/>
            <w:sz w:val="27"/>
            <w:szCs w:val="27"/>
            <w:u w:val="single"/>
            <w:lang w:val="es-ES"/>
          </w:rPr>
          <w:t>4. VIVENCIA</w:t>
        </w:r>
      </w:hyperlink>
      <w:r w:rsidRPr="000277C0">
        <w:rPr>
          <w:rFonts w:ascii="Arial" w:eastAsia="Times New Roman" w:hAnsi="Arial" w:cs="Arial"/>
          <w:color w:val="000000"/>
          <w:sz w:val="27"/>
          <w:szCs w:val="27"/>
          <w:lang w:val="es-ES"/>
        </w:rPr>
        <w:br/>
      </w:r>
      <w:r w:rsidRPr="000277C0">
        <w:rPr>
          <w:rFonts w:ascii="Verdana" w:eastAsia="Times New Roman" w:hAnsi="Verdana" w:cs="Times New Roman"/>
          <w:color w:val="000000"/>
          <w:sz w:val="19"/>
          <w:szCs w:val="19"/>
          <w:lang w:val="es-ES"/>
        </w:rPr>
        <w:br/>
      </w:r>
      <w:hyperlink r:id="rId12" w:anchor="5._Nos_habla_la_Iglesia" w:history="1">
        <w:r w:rsidRPr="000277C0">
          <w:rPr>
            <w:rFonts w:ascii="Arial" w:eastAsia="Times New Roman" w:hAnsi="Arial" w:cs="Arial"/>
            <w:caps/>
            <w:color w:val="0000FF"/>
            <w:spacing w:val="-6"/>
            <w:sz w:val="27"/>
            <w:szCs w:val="27"/>
            <w:u w:val="single"/>
            <w:lang w:val="es-ES"/>
          </w:rPr>
          <w:t>5. NOS HABLA LA IGLESIA</w:t>
        </w:r>
      </w:hyperlink>
      <w:r w:rsidRPr="000277C0">
        <w:rPr>
          <w:rFonts w:ascii="Arial" w:eastAsia="Times New Roman" w:hAnsi="Arial" w:cs="Arial"/>
          <w:caps/>
          <w:color w:val="000000"/>
          <w:spacing w:val="-6"/>
          <w:sz w:val="27"/>
          <w:szCs w:val="27"/>
          <w:lang w:val="es-ES"/>
        </w:rPr>
        <w:br/>
      </w:r>
      <w:r w:rsidRPr="000277C0">
        <w:rPr>
          <w:rFonts w:ascii="Verdana" w:eastAsia="Times New Roman" w:hAnsi="Verdana" w:cs="Times New Roman"/>
          <w:color w:val="000000"/>
          <w:sz w:val="19"/>
          <w:szCs w:val="19"/>
          <w:lang w:val="es-ES"/>
        </w:rPr>
        <w:br/>
      </w:r>
      <w:hyperlink r:id="rId13" w:anchor="6._LEAMOS_LA_BIBLIA_CON_LA_IGLESIA" w:history="1">
        <w:r w:rsidRPr="000277C0">
          <w:rPr>
            <w:rFonts w:ascii="Arial" w:eastAsia="Times New Roman" w:hAnsi="Arial" w:cs="Arial"/>
            <w:color w:val="0000FF"/>
            <w:sz w:val="27"/>
            <w:szCs w:val="27"/>
            <w:u w:val="single"/>
            <w:lang w:val="es-ES"/>
          </w:rPr>
          <w:t>6. LEAMOS LA BIBLIA CON LA IGLESIA</w:t>
        </w:r>
      </w:hyperlink>
      <w:r w:rsidRPr="000277C0">
        <w:rPr>
          <w:rFonts w:ascii="Arial" w:eastAsia="Times New Roman" w:hAnsi="Arial" w:cs="Arial"/>
          <w:color w:val="000000"/>
          <w:sz w:val="27"/>
          <w:szCs w:val="27"/>
          <w:lang w:val="es-ES"/>
        </w:rPr>
        <w:br/>
      </w:r>
      <w:r w:rsidRPr="000277C0">
        <w:rPr>
          <w:rFonts w:ascii="Verdana" w:eastAsia="Times New Roman" w:hAnsi="Verdana" w:cs="Times New Roman"/>
          <w:color w:val="000000"/>
          <w:sz w:val="19"/>
          <w:szCs w:val="19"/>
          <w:lang w:val="es-ES"/>
        </w:rPr>
        <w:br/>
      </w:r>
      <w:hyperlink r:id="rId14" w:anchor="7._ORACIONES_" w:history="1">
        <w:r w:rsidRPr="000277C0">
          <w:rPr>
            <w:rFonts w:ascii="Arial" w:eastAsia="Times New Roman" w:hAnsi="Arial" w:cs="Arial"/>
            <w:color w:val="0000FF"/>
            <w:spacing w:val="4"/>
            <w:sz w:val="27"/>
            <w:szCs w:val="27"/>
            <w:u w:val="single"/>
            <w:lang w:val="es-ES"/>
          </w:rPr>
          <w:t>7. ORACIONES </w:t>
        </w:r>
      </w:hyperlink>
      <w:r w:rsidRPr="000277C0">
        <w:rPr>
          <w:rFonts w:ascii="Arial" w:eastAsia="Times New Roman" w:hAnsi="Arial" w:cs="Arial"/>
          <w:color w:val="000000"/>
          <w:spacing w:val="-6"/>
          <w:sz w:val="27"/>
          <w:szCs w:val="27"/>
          <w:lang w:val="es-ES"/>
        </w:rPr>
        <w:br/>
      </w:r>
      <w:r w:rsidRPr="000277C0">
        <w:rPr>
          <w:rFonts w:ascii="Verdana" w:eastAsia="Times New Roman" w:hAnsi="Verdana" w:cs="Times New Roman"/>
          <w:color w:val="000000"/>
          <w:sz w:val="19"/>
          <w:szCs w:val="19"/>
          <w:lang w:val="es-ES"/>
        </w:rPr>
        <w:br/>
      </w:r>
      <w:hyperlink r:id="rId15" w:anchor="8._LOS_SANTOS,_EJEMPLO_Y_ESTÍMULO" w:history="1">
        <w:r w:rsidRPr="000277C0">
          <w:rPr>
            <w:rFonts w:ascii="Arial" w:eastAsia="Times New Roman" w:hAnsi="Arial" w:cs="Arial"/>
            <w:color w:val="0000FF"/>
            <w:spacing w:val="4"/>
            <w:sz w:val="27"/>
            <w:szCs w:val="27"/>
            <w:u w:val="single"/>
            <w:lang w:val="es-ES"/>
          </w:rPr>
          <w:t>8. LOS SANTOS, EJEMPLO Y ESTÍMULO</w:t>
        </w:r>
      </w:hyperlink>
      <w:r w:rsidRPr="000277C0">
        <w:rPr>
          <w:rFonts w:ascii="Arial" w:eastAsia="Times New Roman" w:hAnsi="Arial" w:cs="Arial"/>
          <w:color w:val="000000"/>
          <w:sz w:val="27"/>
          <w:szCs w:val="27"/>
          <w:lang w:val="es-ES"/>
        </w:rPr>
        <w:br/>
        <w:t> </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 </w:t>
      </w:r>
    </w:p>
    <w:p w:rsidR="000277C0" w:rsidRPr="000277C0" w:rsidRDefault="000277C0" w:rsidP="000277C0">
      <w:pPr>
        <w:spacing w:before="100" w:beforeAutospacing="1" w:after="100" w:afterAutospacing="1" w:line="336" w:lineRule="atLeast"/>
        <w:jc w:val="both"/>
        <w:rPr>
          <w:rFonts w:ascii="Arial" w:eastAsia="Times New Roman" w:hAnsi="Arial" w:cs="Arial"/>
          <w:b/>
          <w:bCs/>
          <w:color w:val="000000"/>
          <w:spacing w:val="-6"/>
          <w:sz w:val="27"/>
          <w:szCs w:val="27"/>
          <w:lang w:val="es-ES"/>
        </w:rPr>
      </w:pPr>
      <w:bookmarkStart w:id="0" w:name="1._INTRODUCCIÓN_A_LA_PALABRA_DE_DIOS"/>
      <w:r w:rsidRPr="000277C0">
        <w:rPr>
          <w:rFonts w:ascii="Arial" w:eastAsia="Times New Roman" w:hAnsi="Arial" w:cs="Arial"/>
          <w:b/>
          <w:bCs/>
          <w:color w:val="000000"/>
          <w:spacing w:val="-6"/>
          <w:sz w:val="27"/>
          <w:szCs w:val="27"/>
          <w:lang w:val="es-ES"/>
        </w:rPr>
        <w:t>1. INTRODUCCIÓN A LA PALABRA DE DIOS</w:t>
      </w:r>
      <w:bookmarkEnd w:id="0"/>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pacing w:val="-6"/>
          <w:sz w:val="27"/>
          <w:szCs w:val="27"/>
          <w:lang w:val="es-ES"/>
        </w:rPr>
      </w:pPr>
      <w:hyperlink r:id="rId16" w:anchor="Lectura_del_libro_del_Eclesiástico_15,_15-20_" w:tgtFrame="_blank" w:history="1">
        <w:r w:rsidRPr="000277C0">
          <w:rPr>
            <w:rFonts w:ascii="Arial" w:eastAsia="Times New Roman" w:hAnsi="Arial" w:cs="Arial"/>
            <w:color w:val="0000FF"/>
            <w:spacing w:val="-6"/>
            <w:sz w:val="27"/>
            <w:szCs w:val="27"/>
            <w:u w:val="single"/>
            <w:lang w:val="es-ES"/>
          </w:rPr>
          <w:t>1.1. Primera Lectura: Eclesiástico 15,16-21</w:t>
        </w:r>
      </w:hyperlink>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3"/>
          <w:sz w:val="27"/>
          <w:szCs w:val="27"/>
          <w:lang w:val="es-ES"/>
        </w:rPr>
        <w:t>Espero que todos hayamos tenido alguna la vez la experiencia de una solidaridad </w:t>
      </w:r>
      <w:r w:rsidRPr="000277C0">
        <w:rPr>
          <w:rFonts w:ascii="Arial" w:eastAsia="Times New Roman" w:hAnsi="Arial" w:cs="Arial"/>
          <w:color w:val="000000"/>
          <w:spacing w:val="-9"/>
          <w:sz w:val="27"/>
          <w:szCs w:val="27"/>
          <w:lang w:val="es-ES"/>
        </w:rPr>
        <w:t>que nos ha suavizado los golpes del destino. Es una de las experiencias más "</w:t>
      </w:r>
      <w:proofErr w:type="spellStart"/>
      <w:r w:rsidRPr="000277C0">
        <w:rPr>
          <w:rFonts w:ascii="Arial" w:eastAsia="Times New Roman" w:hAnsi="Arial" w:cs="Arial"/>
          <w:color w:val="000000"/>
          <w:spacing w:val="-9"/>
          <w:sz w:val="27"/>
          <w:szCs w:val="27"/>
          <w:lang w:val="es-ES"/>
        </w:rPr>
        <w:t>humanizadoras</w:t>
      </w:r>
      <w:proofErr w:type="spellEnd"/>
      <w:r w:rsidRPr="000277C0">
        <w:rPr>
          <w:rFonts w:ascii="Arial" w:eastAsia="Times New Roman" w:hAnsi="Arial" w:cs="Arial"/>
          <w:color w:val="000000"/>
          <w:spacing w:val="-9"/>
          <w:sz w:val="27"/>
          <w:szCs w:val="27"/>
          <w:lang w:val="es-ES"/>
        </w:rPr>
        <w:t>" </w:t>
      </w:r>
      <w:proofErr w:type="gramStart"/>
      <w:r w:rsidRPr="000277C0">
        <w:rPr>
          <w:rFonts w:ascii="Arial" w:eastAsia="Times New Roman" w:hAnsi="Arial" w:cs="Arial"/>
          <w:color w:val="000000"/>
          <w:spacing w:val="-3"/>
          <w:sz w:val="27"/>
          <w:szCs w:val="27"/>
          <w:lang w:val="es-ES"/>
        </w:rPr>
        <w:t>porque  nos</w:t>
      </w:r>
      <w:proofErr w:type="gramEnd"/>
      <w:r w:rsidRPr="000277C0">
        <w:rPr>
          <w:rFonts w:ascii="Arial" w:eastAsia="Times New Roman" w:hAnsi="Arial" w:cs="Arial"/>
          <w:color w:val="000000"/>
          <w:spacing w:val="-3"/>
          <w:sz w:val="27"/>
          <w:szCs w:val="27"/>
          <w:lang w:val="es-ES"/>
        </w:rPr>
        <w:t xml:space="preserve"> hace sentir la bondad que existe en el corazón del hombre.</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3"/>
          <w:sz w:val="27"/>
          <w:szCs w:val="27"/>
          <w:lang w:val="es-ES"/>
        </w:rPr>
        <w:t>Hay muchas personas que le quieren atribuir la culpa </w:t>
      </w:r>
      <w:r w:rsidRPr="000277C0">
        <w:rPr>
          <w:rFonts w:ascii="Arial" w:eastAsia="Times New Roman" w:hAnsi="Arial" w:cs="Arial"/>
          <w:color w:val="000000"/>
          <w:spacing w:val="-7"/>
          <w:sz w:val="27"/>
          <w:szCs w:val="27"/>
          <w:lang w:val="es-ES"/>
        </w:rPr>
        <w:t xml:space="preserve">por </w:t>
      </w:r>
      <w:proofErr w:type="gramStart"/>
      <w:r w:rsidRPr="000277C0">
        <w:rPr>
          <w:rFonts w:ascii="Arial" w:eastAsia="Times New Roman" w:hAnsi="Arial" w:cs="Arial"/>
          <w:color w:val="000000"/>
          <w:spacing w:val="-7"/>
          <w:sz w:val="27"/>
          <w:szCs w:val="27"/>
          <w:lang w:val="es-ES"/>
        </w:rPr>
        <w:t>las  desgracias</w:t>
      </w:r>
      <w:proofErr w:type="gramEnd"/>
      <w:r w:rsidRPr="000277C0">
        <w:rPr>
          <w:rFonts w:ascii="Arial" w:eastAsia="Times New Roman" w:hAnsi="Arial" w:cs="Arial"/>
          <w:color w:val="000000"/>
          <w:spacing w:val="-7"/>
          <w:sz w:val="27"/>
          <w:szCs w:val="27"/>
          <w:lang w:val="es-ES"/>
        </w:rPr>
        <w:t xml:space="preserve"> de los hombres al que los creó: a Dios. Si quisiera hacer cálculos </w:t>
      </w:r>
      <w:r w:rsidRPr="000277C0">
        <w:rPr>
          <w:rFonts w:ascii="Arial" w:eastAsia="Times New Roman" w:hAnsi="Arial" w:cs="Arial"/>
          <w:color w:val="000000"/>
          <w:spacing w:val="1"/>
          <w:sz w:val="27"/>
          <w:szCs w:val="27"/>
          <w:lang w:val="es-ES"/>
        </w:rPr>
        <w:t>para definir el porcentaje de las desgracias que son causadas por la</w:t>
      </w:r>
      <w:r w:rsidRPr="000277C0">
        <w:rPr>
          <w:rFonts w:ascii="Arial" w:eastAsia="Times New Roman" w:hAnsi="Arial" w:cs="Arial"/>
          <w:color w:val="000000"/>
          <w:spacing w:val="-8"/>
          <w:sz w:val="27"/>
          <w:szCs w:val="27"/>
          <w:lang w:val="es-ES"/>
        </w:rPr>
        <w:t> </w:t>
      </w:r>
      <w:proofErr w:type="gramStart"/>
      <w:r w:rsidRPr="000277C0">
        <w:rPr>
          <w:rFonts w:ascii="Arial" w:eastAsia="Times New Roman" w:hAnsi="Arial" w:cs="Arial"/>
          <w:color w:val="000000"/>
          <w:spacing w:val="-8"/>
          <w:sz w:val="27"/>
          <w:szCs w:val="27"/>
          <w:lang w:val="es-ES"/>
        </w:rPr>
        <w:t>humana  mezquindad</w:t>
      </w:r>
      <w:proofErr w:type="gramEnd"/>
      <w:r w:rsidRPr="000277C0">
        <w:rPr>
          <w:rFonts w:ascii="Arial" w:eastAsia="Times New Roman" w:hAnsi="Arial" w:cs="Arial"/>
          <w:color w:val="000000"/>
          <w:spacing w:val="-8"/>
          <w:sz w:val="27"/>
          <w:szCs w:val="27"/>
          <w:lang w:val="es-ES"/>
        </w:rPr>
        <w:t>, </w:t>
      </w:r>
      <w:r w:rsidRPr="000277C0">
        <w:rPr>
          <w:rFonts w:ascii="Arial" w:eastAsia="Times New Roman" w:hAnsi="Arial" w:cs="Arial"/>
          <w:color w:val="000000"/>
          <w:spacing w:val="-4"/>
          <w:sz w:val="27"/>
          <w:szCs w:val="27"/>
          <w:lang w:val="es-ES"/>
        </w:rPr>
        <w:t>por el pecado, por la indiferencia y por el egoísmo entonces ya quitaríamos gran parte del sufrimiento de este mundo. Pero siempre podrían decir: </w:t>
      </w:r>
      <w:r w:rsidRPr="000277C0">
        <w:rPr>
          <w:rFonts w:ascii="Arial" w:eastAsia="Times New Roman" w:hAnsi="Arial" w:cs="Arial"/>
          <w:color w:val="000000"/>
          <w:spacing w:val="-5"/>
          <w:sz w:val="27"/>
          <w:szCs w:val="27"/>
          <w:lang w:val="es-ES"/>
        </w:rPr>
        <w:t>los terremotos, las catástrofes de la naturaleza no son efectos de la maldad humana. Tienen razón. Pero más que una vez he visto cómo estas catástrofes han despertado una generosidad insospechada </w:t>
      </w:r>
      <w:r w:rsidRPr="000277C0">
        <w:rPr>
          <w:rFonts w:ascii="Arial" w:eastAsia="Times New Roman" w:hAnsi="Arial" w:cs="Arial"/>
          <w:color w:val="000000"/>
          <w:spacing w:val="-7"/>
          <w:sz w:val="27"/>
          <w:szCs w:val="27"/>
          <w:lang w:val="es-ES"/>
        </w:rPr>
        <w:t xml:space="preserve">en los humanos. Más que una vez he visto como las personas que han sufrido </w:t>
      </w:r>
      <w:proofErr w:type="spellStart"/>
      <w:r w:rsidRPr="000277C0">
        <w:rPr>
          <w:rFonts w:ascii="Arial" w:eastAsia="Times New Roman" w:hAnsi="Arial" w:cs="Arial"/>
          <w:color w:val="000000"/>
          <w:spacing w:val="-7"/>
          <w:sz w:val="27"/>
          <w:szCs w:val="27"/>
          <w:lang w:val="es-ES"/>
        </w:rPr>
        <w:t>se</w:t>
      </w:r>
      <w:r w:rsidRPr="000277C0">
        <w:rPr>
          <w:rFonts w:ascii="Arial" w:eastAsia="Times New Roman" w:hAnsi="Arial" w:cs="Arial"/>
          <w:color w:val="000000"/>
          <w:spacing w:val="-3"/>
          <w:sz w:val="27"/>
          <w:szCs w:val="27"/>
          <w:lang w:val="es-ES"/>
        </w:rPr>
        <w:t>ven</w:t>
      </w:r>
      <w:proofErr w:type="spellEnd"/>
      <w:r w:rsidRPr="000277C0">
        <w:rPr>
          <w:rFonts w:ascii="Arial" w:eastAsia="Times New Roman" w:hAnsi="Arial" w:cs="Arial"/>
          <w:color w:val="000000"/>
          <w:spacing w:val="-3"/>
          <w:sz w:val="27"/>
          <w:szCs w:val="27"/>
          <w:lang w:val="es-ES"/>
        </w:rPr>
        <w:t xml:space="preserve"> rodeadas de la solicitud del prójimo, muy pronto vuelven a la normalidad </w:t>
      </w:r>
      <w:r w:rsidRPr="000277C0">
        <w:rPr>
          <w:rFonts w:ascii="Arial" w:eastAsia="Times New Roman" w:hAnsi="Arial" w:cs="Arial"/>
          <w:color w:val="000000"/>
          <w:spacing w:val="-5"/>
          <w:sz w:val="27"/>
          <w:szCs w:val="27"/>
          <w:lang w:val="es-ES"/>
        </w:rPr>
        <w:t>y hasta consideran esta experiencia como una "bendición" de Dios.</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4"/>
          <w:sz w:val="27"/>
          <w:szCs w:val="27"/>
          <w:lang w:val="es-ES"/>
        </w:rPr>
        <w:lastRenderedPageBreak/>
        <w:t>La lectura nos quiere hacer ver que </w:t>
      </w:r>
      <w:r w:rsidRPr="000277C0">
        <w:rPr>
          <w:rFonts w:ascii="Arial" w:eastAsia="Times New Roman" w:hAnsi="Arial" w:cs="Arial"/>
          <w:color w:val="000000"/>
          <w:spacing w:val="-5"/>
          <w:sz w:val="27"/>
          <w:szCs w:val="27"/>
          <w:lang w:val="es-ES"/>
        </w:rPr>
        <w:t>no debemos atribuir nuestras cuitas al Señor con demasiada facilidad. Nos ha dado</w:t>
      </w:r>
      <w:r w:rsidRPr="000277C0">
        <w:rPr>
          <w:rFonts w:ascii="Arial" w:eastAsia="Times New Roman" w:hAnsi="Arial" w:cs="Arial"/>
          <w:color w:val="000000"/>
          <w:spacing w:val="-4"/>
          <w:sz w:val="27"/>
          <w:szCs w:val="27"/>
          <w:lang w:val="es-ES"/>
        </w:rPr>
        <w:t> </w:t>
      </w:r>
      <w:r w:rsidRPr="000277C0">
        <w:rPr>
          <w:rFonts w:ascii="Arial" w:eastAsia="Times New Roman" w:hAnsi="Arial" w:cs="Arial"/>
          <w:color w:val="000000"/>
          <w:spacing w:val="-8"/>
          <w:sz w:val="27"/>
          <w:szCs w:val="27"/>
          <w:lang w:val="es-ES"/>
        </w:rPr>
        <w:t>Dios un bien </w:t>
      </w:r>
      <w:r w:rsidRPr="000277C0">
        <w:rPr>
          <w:rFonts w:ascii="Arial" w:eastAsia="Times New Roman" w:hAnsi="Arial" w:cs="Arial"/>
          <w:color w:val="000000"/>
          <w:spacing w:val="-5"/>
          <w:sz w:val="27"/>
          <w:szCs w:val="27"/>
          <w:lang w:val="es-ES"/>
        </w:rPr>
        <w:t xml:space="preserve">incalculable: el libre albedrío. Nadie pude dudar que Dios </w:t>
      </w:r>
      <w:proofErr w:type="gramStart"/>
      <w:r w:rsidRPr="000277C0">
        <w:rPr>
          <w:rFonts w:ascii="Arial" w:eastAsia="Times New Roman" w:hAnsi="Arial" w:cs="Arial"/>
          <w:color w:val="000000"/>
          <w:spacing w:val="-5"/>
          <w:sz w:val="27"/>
          <w:szCs w:val="27"/>
          <w:lang w:val="es-ES"/>
        </w:rPr>
        <w:t>desee</w:t>
      </w:r>
      <w:proofErr w:type="gramEnd"/>
      <w:r w:rsidRPr="000277C0">
        <w:rPr>
          <w:rFonts w:ascii="Arial" w:eastAsia="Times New Roman" w:hAnsi="Arial" w:cs="Arial"/>
          <w:color w:val="000000"/>
          <w:spacing w:val="-5"/>
          <w:sz w:val="27"/>
          <w:szCs w:val="27"/>
          <w:lang w:val="es-ES"/>
        </w:rPr>
        <w:t xml:space="preserve"> ardientemente que utilicemos sus dones para bien nuestro y de los demás. Así</w:t>
      </w:r>
      <w:r w:rsidRPr="000277C0">
        <w:rPr>
          <w:rFonts w:ascii="Arial" w:eastAsia="Times New Roman" w:hAnsi="Arial" w:cs="Arial"/>
          <w:color w:val="000000"/>
          <w:spacing w:val="-4"/>
          <w:sz w:val="27"/>
          <w:szCs w:val="27"/>
          <w:lang w:val="es-ES"/>
        </w:rPr>
        <w:t xml:space="preserve"> que hagamos un poco de higiene mental al leer esta lectura y pidamos </w:t>
      </w:r>
      <w:proofErr w:type="gramStart"/>
      <w:r w:rsidRPr="000277C0">
        <w:rPr>
          <w:rFonts w:ascii="Arial" w:eastAsia="Times New Roman" w:hAnsi="Arial" w:cs="Arial"/>
          <w:color w:val="000000"/>
          <w:spacing w:val="-4"/>
          <w:sz w:val="27"/>
          <w:szCs w:val="27"/>
          <w:lang w:val="es-ES"/>
        </w:rPr>
        <w:t>perdón  por</w:t>
      </w:r>
      <w:proofErr w:type="gramEnd"/>
      <w:r w:rsidRPr="000277C0">
        <w:rPr>
          <w:rFonts w:ascii="Arial" w:eastAsia="Times New Roman" w:hAnsi="Arial" w:cs="Arial"/>
          <w:color w:val="000000"/>
          <w:spacing w:val="-4"/>
          <w:sz w:val="27"/>
          <w:szCs w:val="27"/>
          <w:lang w:val="es-ES"/>
        </w:rPr>
        <w:t xml:space="preserve"> tantas rebeldías, quejas y protestas dirigidas a Él. En la mayoría de los casos </w:t>
      </w:r>
      <w:r w:rsidRPr="000277C0">
        <w:rPr>
          <w:rFonts w:ascii="Arial" w:eastAsia="Times New Roman" w:hAnsi="Arial" w:cs="Arial"/>
          <w:color w:val="000000"/>
          <w:spacing w:val="-6"/>
          <w:sz w:val="27"/>
          <w:szCs w:val="27"/>
          <w:lang w:val="es-ES"/>
        </w:rPr>
        <w:t>los culpables lo somos nosotros.</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pacing w:val="-2"/>
          <w:sz w:val="27"/>
          <w:szCs w:val="27"/>
          <w:lang w:val="es-ES"/>
        </w:rPr>
      </w:pPr>
      <w:hyperlink r:id="rId17" w:anchor="Lectura_de_la_primera_carta_del_apóstol_San_Pablo_a_los_cristianos_de_Corinto_2,_6-10_" w:tgtFrame="_blank" w:history="1">
        <w:r w:rsidRPr="000277C0">
          <w:rPr>
            <w:rFonts w:ascii="Arial" w:eastAsia="Times New Roman" w:hAnsi="Arial" w:cs="Arial"/>
            <w:color w:val="0000FF"/>
            <w:spacing w:val="-2"/>
            <w:sz w:val="27"/>
            <w:szCs w:val="27"/>
            <w:u w:val="single"/>
            <w:lang w:val="es-ES"/>
          </w:rPr>
          <w:t>1.2 Segunda Lectura: 1 Corintios 2,6-10</w:t>
        </w:r>
      </w:hyperlink>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6"/>
          <w:sz w:val="27"/>
          <w:szCs w:val="27"/>
          <w:lang w:val="es-ES"/>
        </w:rPr>
        <w:t>Esta lectura continúa la lección que Dios quiere darnos hoy. Es como si nos tomara de </w:t>
      </w:r>
      <w:r w:rsidRPr="000277C0">
        <w:rPr>
          <w:rFonts w:ascii="Arial" w:eastAsia="Times New Roman" w:hAnsi="Arial" w:cs="Arial"/>
          <w:color w:val="000000"/>
          <w:spacing w:val="-3"/>
          <w:sz w:val="27"/>
          <w:szCs w:val="27"/>
          <w:lang w:val="es-ES"/>
        </w:rPr>
        <w:t>la mano para hacernos comprender que Él tiene un plan de salvación desde toda la </w:t>
      </w:r>
      <w:r w:rsidRPr="000277C0">
        <w:rPr>
          <w:rFonts w:ascii="Arial" w:eastAsia="Times New Roman" w:hAnsi="Arial" w:cs="Arial"/>
          <w:color w:val="000000"/>
          <w:spacing w:val="-10"/>
          <w:sz w:val="27"/>
          <w:szCs w:val="27"/>
          <w:lang w:val="es-ES"/>
        </w:rPr>
        <w:t>eternidad para con cada uno de nosotros. Es un conocimiento inaccesible para el hombre </w:t>
      </w:r>
      <w:r w:rsidRPr="000277C0">
        <w:rPr>
          <w:rFonts w:ascii="Arial" w:eastAsia="Times New Roman" w:hAnsi="Arial" w:cs="Arial"/>
          <w:color w:val="000000"/>
          <w:spacing w:val="-5"/>
          <w:sz w:val="27"/>
          <w:szCs w:val="27"/>
          <w:lang w:val="es-ES"/>
        </w:rPr>
        <w:t>'natural", al hombre que no tiene fe, al hombre que no recibe el mensaje de Dios en su corazón.</w:t>
      </w:r>
      <w:r w:rsidRPr="000277C0">
        <w:rPr>
          <w:rFonts w:ascii="Arial" w:eastAsia="Times New Roman" w:hAnsi="Arial" w:cs="Arial"/>
          <w:color w:val="000000"/>
          <w:spacing w:val="-3"/>
          <w:sz w:val="27"/>
          <w:szCs w:val="27"/>
          <w:lang w:val="es-ES"/>
        </w:rPr>
        <w:t> </w:t>
      </w:r>
      <w:r w:rsidRPr="000277C0">
        <w:rPr>
          <w:rFonts w:ascii="Arial" w:eastAsia="Times New Roman" w:hAnsi="Arial" w:cs="Arial"/>
          <w:color w:val="000000"/>
          <w:spacing w:val="-4"/>
          <w:sz w:val="27"/>
          <w:szCs w:val="27"/>
          <w:lang w:val="es-ES"/>
        </w:rPr>
        <w:t>Si quieres comprobar si este conocimiento</w:t>
      </w:r>
      <w:r w:rsidRPr="000277C0">
        <w:rPr>
          <w:rFonts w:ascii="Arial" w:eastAsia="Times New Roman" w:hAnsi="Arial" w:cs="Arial"/>
          <w:color w:val="000000"/>
          <w:spacing w:val="-3"/>
          <w:sz w:val="27"/>
          <w:szCs w:val="27"/>
          <w:lang w:val="es-ES"/>
        </w:rPr>
        <w:t>, </w:t>
      </w:r>
      <w:r w:rsidRPr="000277C0">
        <w:rPr>
          <w:rFonts w:ascii="Arial" w:eastAsia="Times New Roman" w:hAnsi="Arial" w:cs="Arial"/>
          <w:color w:val="000000"/>
          <w:spacing w:val="-6"/>
          <w:sz w:val="27"/>
          <w:szCs w:val="27"/>
          <w:lang w:val="es-ES"/>
        </w:rPr>
        <w:t>esta sabiduría ha llegado a tu corazón, mira al crucificado. Si tú lo continúas crucifi</w:t>
      </w:r>
      <w:r w:rsidRPr="000277C0">
        <w:rPr>
          <w:rFonts w:ascii="Arial" w:eastAsia="Times New Roman" w:hAnsi="Arial" w:cs="Arial"/>
          <w:color w:val="000000"/>
          <w:spacing w:val="-3"/>
          <w:sz w:val="27"/>
          <w:szCs w:val="27"/>
          <w:lang w:val="es-ES"/>
        </w:rPr>
        <w:t xml:space="preserve">cando por medio de tus vicios y tus pecados, no has entendido nada. En </w:t>
      </w:r>
      <w:proofErr w:type="gramStart"/>
      <w:r w:rsidRPr="000277C0">
        <w:rPr>
          <w:rFonts w:ascii="Arial" w:eastAsia="Times New Roman" w:hAnsi="Arial" w:cs="Arial"/>
          <w:color w:val="000000"/>
          <w:spacing w:val="-3"/>
          <w:sz w:val="27"/>
          <w:szCs w:val="27"/>
          <w:lang w:val="es-ES"/>
        </w:rPr>
        <w:t>cambio</w:t>
      </w:r>
      <w:proofErr w:type="gramEnd"/>
      <w:r w:rsidRPr="000277C0">
        <w:rPr>
          <w:rFonts w:ascii="Arial" w:eastAsia="Times New Roman" w:hAnsi="Arial" w:cs="Arial"/>
          <w:color w:val="000000"/>
          <w:spacing w:val="-3"/>
          <w:sz w:val="27"/>
          <w:szCs w:val="27"/>
          <w:lang w:val="es-ES"/>
        </w:rPr>
        <w:t xml:space="preserve"> </w:t>
      </w:r>
      <w:proofErr w:type="spellStart"/>
      <w:r w:rsidRPr="000277C0">
        <w:rPr>
          <w:rFonts w:ascii="Arial" w:eastAsia="Times New Roman" w:hAnsi="Arial" w:cs="Arial"/>
          <w:color w:val="000000"/>
          <w:spacing w:val="-3"/>
          <w:sz w:val="27"/>
          <w:szCs w:val="27"/>
          <w:lang w:val="es-ES"/>
        </w:rPr>
        <w:t>si</w:t>
      </w:r>
      <w:proofErr w:type="spellEnd"/>
      <w:r w:rsidRPr="000277C0">
        <w:rPr>
          <w:rFonts w:ascii="Arial" w:eastAsia="Times New Roman" w:hAnsi="Arial" w:cs="Arial"/>
          <w:color w:val="000000"/>
          <w:spacing w:val="-3"/>
          <w:sz w:val="27"/>
          <w:szCs w:val="27"/>
          <w:lang w:val="es-ES"/>
        </w:rPr>
        <w:t> </w:t>
      </w:r>
      <w:r w:rsidRPr="000277C0">
        <w:rPr>
          <w:rFonts w:ascii="Arial" w:eastAsia="Times New Roman" w:hAnsi="Arial" w:cs="Arial"/>
          <w:color w:val="000000"/>
          <w:spacing w:val="-8"/>
          <w:sz w:val="27"/>
          <w:szCs w:val="27"/>
          <w:lang w:val="es-ES"/>
        </w:rPr>
        <w:t>para ti el crucificado es signo de salvación, de amor y de entrega en tu vida diaria, </w:t>
      </w:r>
      <w:r w:rsidRPr="000277C0">
        <w:rPr>
          <w:rFonts w:ascii="Arial" w:eastAsia="Times New Roman" w:hAnsi="Arial" w:cs="Arial"/>
          <w:color w:val="000000"/>
          <w:spacing w:val="-3"/>
          <w:sz w:val="27"/>
          <w:szCs w:val="27"/>
          <w:lang w:val="es-ES"/>
        </w:rPr>
        <w:t>aunque no hayas estudiado teología, tienes la sabiduría de Dios que el Espíritu </w:t>
      </w:r>
      <w:r w:rsidRPr="000277C0">
        <w:rPr>
          <w:rFonts w:ascii="Arial" w:eastAsia="Times New Roman" w:hAnsi="Arial" w:cs="Arial"/>
          <w:color w:val="000000"/>
          <w:spacing w:val="-8"/>
          <w:sz w:val="27"/>
          <w:szCs w:val="27"/>
          <w:lang w:val="es-ES"/>
        </w:rPr>
        <w:t>Santo te ha dado.</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5"/>
          <w:sz w:val="27"/>
          <w:szCs w:val="27"/>
          <w:lang w:val="es-ES"/>
        </w:rPr>
        <w:t>Creo que esta lectura quiere invitarte a prestar más atención al Espíritu Santo que ha sido </w:t>
      </w:r>
      <w:r w:rsidRPr="000277C0">
        <w:rPr>
          <w:rFonts w:ascii="Arial" w:eastAsia="Times New Roman" w:hAnsi="Arial" w:cs="Arial"/>
          <w:color w:val="000000"/>
          <w:spacing w:val="-4"/>
          <w:sz w:val="27"/>
          <w:szCs w:val="27"/>
          <w:lang w:val="es-ES"/>
        </w:rPr>
        <w:t>derramado en tu corazón, y que quiere orientarte en la sabiduría del Dios vivo. ¡Que </w:t>
      </w:r>
      <w:r w:rsidRPr="000277C0">
        <w:rPr>
          <w:rFonts w:ascii="Arial" w:eastAsia="Times New Roman" w:hAnsi="Arial" w:cs="Arial"/>
          <w:color w:val="000000"/>
          <w:spacing w:val="-5"/>
          <w:sz w:val="27"/>
          <w:szCs w:val="27"/>
          <w:lang w:val="es-ES"/>
        </w:rPr>
        <w:t>el efecto de esta lectura sea por lo menos una oración al Espíritu de Dios para que </w:t>
      </w:r>
      <w:r w:rsidRPr="000277C0">
        <w:rPr>
          <w:rFonts w:ascii="Arial" w:eastAsia="Times New Roman" w:hAnsi="Arial" w:cs="Arial"/>
          <w:color w:val="000000"/>
          <w:spacing w:val="-10"/>
          <w:sz w:val="27"/>
          <w:szCs w:val="27"/>
          <w:lang w:val="es-ES"/>
        </w:rPr>
        <w:t>te ilumine!</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hyperlink r:id="rId18" w:anchor="Evangelio_de_nuestro_Señor_Jesucristo_según_san_Mateo_5,_17-37_" w:tgtFrame="_blank" w:history="1">
        <w:r w:rsidRPr="000277C0">
          <w:rPr>
            <w:rFonts w:ascii="Arial" w:eastAsia="Times New Roman" w:hAnsi="Arial" w:cs="Arial"/>
            <w:color w:val="0000FF"/>
            <w:spacing w:val="-6"/>
            <w:sz w:val="27"/>
            <w:szCs w:val="27"/>
            <w:u w:val="single"/>
            <w:lang w:val="es-ES"/>
          </w:rPr>
          <w:t>1.3 Evangelio: San Mateo  5, 17-37</w:t>
        </w:r>
      </w:hyperlink>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5"/>
          <w:sz w:val="27"/>
          <w:szCs w:val="27"/>
          <w:lang w:val="es-ES"/>
        </w:rPr>
        <w:t>La primera reacción al haber leído este pasaje será: ¡qué difícil!, reacción que </w:t>
      </w:r>
      <w:r w:rsidRPr="000277C0">
        <w:rPr>
          <w:rFonts w:ascii="Arial" w:eastAsia="Times New Roman" w:hAnsi="Arial" w:cs="Arial"/>
          <w:color w:val="000000"/>
          <w:spacing w:val="-6"/>
          <w:sz w:val="27"/>
          <w:szCs w:val="27"/>
          <w:lang w:val="es-ES"/>
        </w:rPr>
        <w:t>se va acentuar cuando leas también la del evangelio del domingo que viene. No, no vayas a buscar el evangelio del domingo que viene y</w:t>
      </w:r>
      <w:r w:rsidRPr="000277C0">
        <w:rPr>
          <w:rFonts w:ascii="Arial" w:eastAsia="Times New Roman" w:hAnsi="Arial" w:cs="Arial"/>
          <w:color w:val="000000"/>
          <w:spacing w:val="-5"/>
          <w:sz w:val="27"/>
          <w:szCs w:val="27"/>
          <w:lang w:val="es-ES"/>
        </w:rPr>
        <w:t> domina tu curiosidad y deja cada preocupación al día que le corresponda.</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6"/>
          <w:sz w:val="27"/>
          <w:szCs w:val="27"/>
          <w:lang w:val="es-ES"/>
        </w:rPr>
        <w:t>Vamos primero despejar una duda que se presentará: Jesús parece querer quitar los mandamientos </w:t>
      </w:r>
      <w:r w:rsidRPr="000277C0">
        <w:rPr>
          <w:rFonts w:ascii="Arial" w:eastAsia="Times New Roman" w:hAnsi="Arial" w:cs="Arial"/>
          <w:color w:val="000000"/>
          <w:spacing w:val="2"/>
          <w:sz w:val="27"/>
          <w:szCs w:val="27"/>
          <w:lang w:val="es-ES"/>
        </w:rPr>
        <w:t>del Antiguo Testamento. No es cierto. Jesús ha venido </w:t>
      </w:r>
      <w:r w:rsidRPr="000277C0">
        <w:rPr>
          <w:rFonts w:ascii="Arial" w:eastAsia="Times New Roman" w:hAnsi="Arial" w:cs="Arial"/>
          <w:color w:val="000000"/>
          <w:spacing w:val="-3"/>
          <w:sz w:val="27"/>
          <w:szCs w:val="27"/>
          <w:lang w:val="es-ES"/>
        </w:rPr>
        <w:t>a cumplirlos, pero a cumplirlos de una manera más perfecta: lo que antes era </w:t>
      </w:r>
      <w:r w:rsidRPr="000277C0">
        <w:rPr>
          <w:rFonts w:ascii="Arial" w:eastAsia="Times New Roman" w:hAnsi="Arial" w:cs="Arial"/>
          <w:color w:val="000000"/>
          <w:spacing w:val="-10"/>
          <w:sz w:val="27"/>
          <w:szCs w:val="27"/>
          <w:lang w:val="es-ES"/>
        </w:rPr>
        <w:t xml:space="preserve">un cumplimiento exterior se convierte para los discípulos de Cristo en </w:t>
      </w:r>
      <w:r w:rsidRPr="000277C0">
        <w:rPr>
          <w:rFonts w:ascii="Arial" w:eastAsia="Times New Roman" w:hAnsi="Arial" w:cs="Arial"/>
          <w:color w:val="000000"/>
          <w:spacing w:val="-10"/>
          <w:sz w:val="27"/>
          <w:szCs w:val="27"/>
          <w:lang w:val="es-ES"/>
        </w:rPr>
        <w:lastRenderedPageBreak/>
        <w:t>un vivir </w:t>
      </w:r>
      <w:r w:rsidRPr="000277C0">
        <w:rPr>
          <w:rFonts w:ascii="Arial" w:eastAsia="Times New Roman" w:hAnsi="Arial" w:cs="Arial"/>
          <w:color w:val="000000"/>
          <w:spacing w:val="-8"/>
          <w:sz w:val="27"/>
          <w:szCs w:val="27"/>
          <w:lang w:val="es-ES"/>
        </w:rPr>
        <w:t>interiormente. Lo decisivo es la actitud interior. Los ejemplos que pone Jesús aclaran el panorama.</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5"/>
          <w:sz w:val="27"/>
          <w:szCs w:val="27"/>
          <w:lang w:val="es-ES"/>
        </w:rPr>
        <w:t>Igualmente se presentará la objeción: Todo el mundo actúa de la manera distinta, </w:t>
      </w:r>
      <w:r w:rsidRPr="000277C0">
        <w:rPr>
          <w:rFonts w:ascii="Arial" w:eastAsia="Times New Roman" w:hAnsi="Arial" w:cs="Arial"/>
          <w:color w:val="000000"/>
          <w:spacing w:val="-8"/>
          <w:sz w:val="27"/>
          <w:szCs w:val="27"/>
          <w:lang w:val="es-ES"/>
        </w:rPr>
        <w:t>de manera totalmente opuesta. ¿Cómo vamos a poder actuar según el evangelio? </w:t>
      </w:r>
      <w:r w:rsidRPr="000277C0">
        <w:rPr>
          <w:rFonts w:ascii="Arial" w:eastAsia="Times New Roman" w:hAnsi="Arial" w:cs="Arial"/>
          <w:color w:val="000000"/>
          <w:spacing w:val="-6"/>
          <w:sz w:val="27"/>
          <w:szCs w:val="27"/>
          <w:lang w:val="es-ES"/>
        </w:rPr>
        <w:t>Miren, en primer lugar, la verdad nunca ha dependido del voto de las mayorías. La </w:t>
      </w:r>
      <w:r w:rsidRPr="000277C0">
        <w:rPr>
          <w:rFonts w:ascii="Arial" w:eastAsia="Times New Roman" w:hAnsi="Arial" w:cs="Arial"/>
          <w:color w:val="000000"/>
          <w:spacing w:val="-5"/>
          <w:sz w:val="27"/>
          <w:szCs w:val="27"/>
          <w:lang w:val="es-ES"/>
        </w:rPr>
        <w:t>verdad es la verdad Quitemos de nuestro corazón la desconfianza, la pusilanimidad </w:t>
      </w:r>
      <w:r w:rsidRPr="000277C0">
        <w:rPr>
          <w:rFonts w:ascii="Arial" w:eastAsia="Times New Roman" w:hAnsi="Arial" w:cs="Arial"/>
          <w:color w:val="000000"/>
          <w:spacing w:val="-6"/>
          <w:sz w:val="27"/>
          <w:szCs w:val="27"/>
          <w:lang w:val="es-ES"/>
        </w:rPr>
        <w:t>y leamos también esta parte con calma. Dejemos que la palabra penetre en nuestro </w:t>
      </w:r>
      <w:r w:rsidRPr="000277C0">
        <w:rPr>
          <w:rFonts w:ascii="Arial" w:eastAsia="Times New Roman" w:hAnsi="Arial" w:cs="Arial"/>
          <w:color w:val="000000"/>
          <w:sz w:val="27"/>
          <w:szCs w:val="27"/>
          <w:lang w:val="es-ES"/>
        </w:rPr>
        <w:t>corazón. Tengamos confianza, la Palabra de Dios es poderosa, Si le damos una </w:t>
      </w:r>
      <w:r w:rsidRPr="000277C0">
        <w:rPr>
          <w:rFonts w:ascii="Arial" w:eastAsia="Times New Roman" w:hAnsi="Arial" w:cs="Arial"/>
          <w:color w:val="000000"/>
          <w:spacing w:val="-1"/>
          <w:sz w:val="27"/>
          <w:szCs w:val="27"/>
          <w:lang w:val="es-ES"/>
        </w:rPr>
        <w:t>oportunidad, poco a poco transformará nuestro corazón oscilante. Leámosla en voz alta </w:t>
      </w:r>
      <w:r w:rsidRPr="000277C0">
        <w:rPr>
          <w:rFonts w:ascii="Arial" w:eastAsia="Times New Roman" w:hAnsi="Arial" w:cs="Arial"/>
          <w:color w:val="000000"/>
          <w:spacing w:val="-3"/>
          <w:sz w:val="27"/>
          <w:szCs w:val="27"/>
          <w:lang w:val="es-ES"/>
        </w:rPr>
        <w:t>como quien anuncia la Palabra. Será luz en su hogar y en su vida y como el timón </w:t>
      </w:r>
      <w:r w:rsidRPr="000277C0">
        <w:rPr>
          <w:rFonts w:ascii="Arial" w:eastAsia="Times New Roman" w:hAnsi="Arial" w:cs="Arial"/>
          <w:color w:val="000000"/>
          <w:spacing w:val="-2"/>
          <w:sz w:val="27"/>
          <w:szCs w:val="27"/>
          <w:lang w:val="es-ES"/>
        </w:rPr>
        <w:t>dirige suavemente a los grandes transatlánticos, ésta Palabra te empujará </w:t>
      </w:r>
      <w:r w:rsidRPr="000277C0">
        <w:rPr>
          <w:rFonts w:ascii="Arial" w:eastAsia="Times New Roman" w:hAnsi="Arial" w:cs="Arial"/>
          <w:color w:val="000000"/>
          <w:spacing w:val="-6"/>
          <w:sz w:val="27"/>
          <w:szCs w:val="27"/>
          <w:lang w:val="es-ES"/>
        </w:rPr>
        <w:t>su vida en la dirección correcta.</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pacing w:val="-6"/>
          <w:sz w:val="27"/>
          <w:szCs w:val="27"/>
          <w:lang w:val="es-ES"/>
        </w:rPr>
      </w:pPr>
      <w:r w:rsidRPr="000277C0">
        <w:rPr>
          <w:rFonts w:ascii="Arial" w:eastAsia="Times New Roman" w:hAnsi="Arial" w:cs="Arial"/>
          <w:color w:val="000000"/>
          <w:spacing w:val="-6"/>
          <w:sz w:val="27"/>
          <w:szCs w:val="27"/>
          <w:lang w:val="es-ES"/>
        </w:rPr>
        <w:t> </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r w:rsidRPr="000277C0">
        <w:rPr>
          <w:rFonts w:ascii="Arial" w:eastAsia="Times New Roman" w:hAnsi="Arial" w:cs="Arial"/>
          <w:b/>
          <w:bCs/>
          <w:color w:val="000000"/>
          <w:spacing w:val="-6"/>
          <w:sz w:val="27"/>
          <w:szCs w:val="27"/>
          <w:lang w:val="es-ES"/>
        </w:rPr>
        <w:t>2.  REFLEXIONEMOS</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bookmarkStart w:id="1" w:name="2.1_LOS_PADRES"/>
      <w:r w:rsidRPr="000277C0">
        <w:rPr>
          <w:rFonts w:ascii="Arial" w:eastAsia="Times New Roman" w:hAnsi="Arial" w:cs="Arial"/>
          <w:b/>
          <w:bCs/>
          <w:color w:val="000000"/>
          <w:spacing w:val="-6"/>
          <w:sz w:val="27"/>
          <w:szCs w:val="27"/>
          <w:lang w:val="es-ES"/>
        </w:rPr>
        <w:t>2.1 LOS PADRES</w:t>
      </w:r>
      <w:bookmarkEnd w:id="1"/>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6"/>
          <w:sz w:val="27"/>
          <w:szCs w:val="27"/>
          <w:lang w:val="es-ES"/>
        </w:rPr>
        <w:t>Simplemente el leer esta parte del Evangelio nos hace entender que Jesús habla </w:t>
      </w:r>
      <w:r w:rsidRPr="000277C0">
        <w:rPr>
          <w:rFonts w:ascii="Arial" w:eastAsia="Times New Roman" w:hAnsi="Arial" w:cs="Arial"/>
          <w:color w:val="000000"/>
          <w:spacing w:val="-4"/>
          <w:sz w:val="27"/>
          <w:szCs w:val="27"/>
          <w:lang w:val="es-ES"/>
        </w:rPr>
        <w:t>en serio. Hace dos domingos hemos escuchado las Bienaventuranzas que en su presentación </w:t>
      </w:r>
      <w:r w:rsidRPr="000277C0">
        <w:rPr>
          <w:rFonts w:ascii="Arial" w:eastAsia="Times New Roman" w:hAnsi="Arial" w:cs="Arial"/>
          <w:color w:val="000000"/>
          <w:spacing w:val="-7"/>
          <w:sz w:val="27"/>
          <w:szCs w:val="27"/>
          <w:lang w:val="es-ES"/>
        </w:rPr>
        <w:t>general suenan muy bonitas y no parecen que nos toquen de cerca. Pero aquí Jesús nos </w:t>
      </w:r>
      <w:r w:rsidRPr="000277C0">
        <w:rPr>
          <w:rFonts w:ascii="Arial" w:eastAsia="Times New Roman" w:hAnsi="Arial" w:cs="Arial"/>
          <w:color w:val="000000"/>
          <w:spacing w:val="-2"/>
          <w:sz w:val="27"/>
          <w:szCs w:val="27"/>
          <w:lang w:val="es-ES"/>
        </w:rPr>
        <w:t>coloca ante casos muy concretos como para emplazarnos. Tanto en el trato con los </w:t>
      </w:r>
      <w:r w:rsidRPr="000277C0">
        <w:rPr>
          <w:rFonts w:ascii="Arial" w:eastAsia="Times New Roman" w:hAnsi="Arial" w:cs="Arial"/>
          <w:color w:val="000000"/>
          <w:spacing w:val="-6"/>
          <w:sz w:val="27"/>
          <w:szCs w:val="27"/>
          <w:lang w:val="es-ES"/>
        </w:rPr>
        <w:t>demás, como en su enseñanza respecto al matrimonio Jesús </w:t>
      </w:r>
      <w:r w:rsidRPr="000277C0">
        <w:rPr>
          <w:rFonts w:ascii="Arial" w:eastAsia="Times New Roman" w:hAnsi="Arial" w:cs="Arial"/>
          <w:color w:val="000000"/>
          <w:spacing w:val="-8"/>
          <w:sz w:val="27"/>
          <w:szCs w:val="27"/>
          <w:lang w:val="es-ES"/>
        </w:rPr>
        <w:t>exige actitudes </w:t>
      </w:r>
      <w:r w:rsidRPr="000277C0">
        <w:rPr>
          <w:rFonts w:ascii="Arial" w:eastAsia="Times New Roman" w:hAnsi="Arial" w:cs="Arial"/>
          <w:color w:val="000000"/>
          <w:spacing w:val="-4"/>
          <w:sz w:val="27"/>
          <w:szCs w:val="27"/>
          <w:lang w:val="es-ES"/>
        </w:rPr>
        <w:t>muy concretas. Es decir, el comportamiento del cristiano no se limita a </w:t>
      </w:r>
      <w:r w:rsidRPr="000277C0">
        <w:rPr>
          <w:rFonts w:ascii="Arial" w:eastAsia="Times New Roman" w:hAnsi="Arial" w:cs="Arial"/>
          <w:color w:val="000000"/>
          <w:spacing w:val="-7"/>
          <w:sz w:val="27"/>
          <w:szCs w:val="27"/>
          <w:lang w:val="es-ES"/>
        </w:rPr>
        <w:t>asegurar una convivencia más o menos pacífica. La cosa entra en lo profundo de tu ser. Serás juzgado por tus mismos pensamientos. </w:t>
      </w:r>
      <w:r w:rsidRPr="000277C0">
        <w:rPr>
          <w:rFonts w:ascii="Arial" w:eastAsia="Times New Roman" w:hAnsi="Arial" w:cs="Arial"/>
          <w:color w:val="000000"/>
          <w:spacing w:val="-2"/>
          <w:sz w:val="27"/>
          <w:szCs w:val="27"/>
          <w:lang w:val="es-ES"/>
        </w:rPr>
        <w:t xml:space="preserve">Uno insultará cuando en </w:t>
      </w:r>
      <w:proofErr w:type="gramStart"/>
      <w:r w:rsidRPr="000277C0">
        <w:rPr>
          <w:rFonts w:ascii="Arial" w:eastAsia="Times New Roman" w:hAnsi="Arial" w:cs="Arial"/>
          <w:color w:val="000000"/>
          <w:spacing w:val="-2"/>
          <w:sz w:val="27"/>
          <w:szCs w:val="27"/>
          <w:lang w:val="es-ES"/>
        </w:rPr>
        <w:t>sus  pensamientos</w:t>
      </w:r>
      <w:proofErr w:type="gramEnd"/>
      <w:r w:rsidRPr="000277C0">
        <w:rPr>
          <w:rFonts w:ascii="Arial" w:eastAsia="Times New Roman" w:hAnsi="Arial" w:cs="Arial"/>
          <w:color w:val="000000"/>
          <w:spacing w:val="-2"/>
          <w:sz w:val="27"/>
          <w:szCs w:val="27"/>
          <w:lang w:val="es-ES"/>
        </w:rPr>
        <w:t xml:space="preserve"> ha menospreciado al prójimo. </w:t>
      </w:r>
      <w:r w:rsidRPr="000277C0">
        <w:rPr>
          <w:rFonts w:ascii="Arial" w:eastAsia="Times New Roman" w:hAnsi="Arial" w:cs="Arial"/>
          <w:color w:val="000000"/>
          <w:spacing w:val="-8"/>
          <w:sz w:val="27"/>
          <w:szCs w:val="27"/>
          <w:lang w:val="es-ES"/>
        </w:rPr>
        <w:t>El menosprecio no es una debilidad a la que, al fin y al cabo, tenemos derecho todos los humanos, </w:t>
      </w:r>
      <w:r w:rsidRPr="000277C0">
        <w:rPr>
          <w:rFonts w:ascii="Arial" w:eastAsia="Times New Roman" w:hAnsi="Arial" w:cs="Arial"/>
          <w:color w:val="000000"/>
          <w:spacing w:val="-3"/>
          <w:sz w:val="27"/>
          <w:szCs w:val="27"/>
          <w:lang w:val="es-ES"/>
        </w:rPr>
        <w:t xml:space="preserve">y por eso no tiene tanta importancia. Jesús dice </w:t>
      </w:r>
      <w:proofErr w:type="gramStart"/>
      <w:r w:rsidRPr="000277C0">
        <w:rPr>
          <w:rFonts w:ascii="Arial" w:eastAsia="Times New Roman" w:hAnsi="Arial" w:cs="Arial"/>
          <w:color w:val="000000"/>
          <w:spacing w:val="-3"/>
          <w:sz w:val="27"/>
          <w:szCs w:val="27"/>
          <w:lang w:val="es-ES"/>
        </w:rPr>
        <w:t>que  como</w:t>
      </w:r>
      <w:proofErr w:type="gramEnd"/>
      <w:r w:rsidRPr="000277C0">
        <w:rPr>
          <w:rFonts w:ascii="Arial" w:eastAsia="Times New Roman" w:hAnsi="Arial" w:cs="Arial"/>
          <w:color w:val="000000"/>
          <w:spacing w:val="-3"/>
          <w:sz w:val="27"/>
          <w:szCs w:val="27"/>
          <w:lang w:val="es-ES"/>
        </w:rPr>
        <w:t xml:space="preserve"> tales </w:t>
      </w:r>
      <w:r w:rsidRPr="000277C0">
        <w:rPr>
          <w:rFonts w:ascii="Arial" w:eastAsia="Times New Roman" w:hAnsi="Arial" w:cs="Arial"/>
          <w:color w:val="000000"/>
          <w:spacing w:val="-6"/>
          <w:sz w:val="27"/>
          <w:szCs w:val="27"/>
          <w:lang w:val="es-ES"/>
        </w:rPr>
        <w:t>merecemos el infierno.  Más que una vez nos habremos acercado al </w:t>
      </w:r>
      <w:r w:rsidRPr="000277C0">
        <w:rPr>
          <w:rFonts w:ascii="Arial" w:eastAsia="Times New Roman" w:hAnsi="Arial" w:cs="Arial"/>
          <w:color w:val="000000"/>
          <w:spacing w:val="-2"/>
          <w:sz w:val="27"/>
          <w:szCs w:val="27"/>
          <w:lang w:val="es-ES"/>
        </w:rPr>
        <w:t>altar de Dios guardando todavía algún pleito dentro de nosotros. El Señor nos dice que </w:t>
      </w:r>
      <w:r w:rsidRPr="000277C0">
        <w:rPr>
          <w:rFonts w:ascii="Arial" w:eastAsia="Times New Roman" w:hAnsi="Arial" w:cs="Arial"/>
          <w:color w:val="000000"/>
          <w:spacing w:val="-6"/>
          <w:sz w:val="27"/>
          <w:szCs w:val="27"/>
          <w:lang w:val="es-ES"/>
        </w:rPr>
        <w:t>no es agradable su presencia allí hasta que hayamos logrado -o intentado lograr - la reconciliación </w:t>
      </w:r>
      <w:r w:rsidRPr="000277C0">
        <w:rPr>
          <w:rFonts w:ascii="Arial" w:eastAsia="Times New Roman" w:hAnsi="Arial" w:cs="Arial"/>
          <w:color w:val="000000"/>
          <w:spacing w:val="-12"/>
          <w:sz w:val="27"/>
          <w:szCs w:val="27"/>
          <w:lang w:val="es-ES"/>
        </w:rPr>
        <w:t>con el prójimo.</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7"/>
          <w:sz w:val="27"/>
          <w:szCs w:val="27"/>
          <w:lang w:val="es-ES"/>
        </w:rPr>
        <w:t xml:space="preserve">Los generaciones del pasado </w:t>
      </w:r>
      <w:proofErr w:type="gramStart"/>
      <w:r w:rsidRPr="000277C0">
        <w:rPr>
          <w:rFonts w:ascii="Arial" w:eastAsia="Times New Roman" w:hAnsi="Arial" w:cs="Arial"/>
          <w:color w:val="000000"/>
          <w:spacing w:val="-7"/>
          <w:sz w:val="27"/>
          <w:szCs w:val="27"/>
          <w:lang w:val="es-ES"/>
        </w:rPr>
        <w:t>no  han</w:t>
      </w:r>
      <w:proofErr w:type="gramEnd"/>
      <w:r w:rsidRPr="000277C0">
        <w:rPr>
          <w:rFonts w:ascii="Arial" w:eastAsia="Times New Roman" w:hAnsi="Arial" w:cs="Arial"/>
          <w:color w:val="000000"/>
          <w:spacing w:val="-7"/>
          <w:sz w:val="27"/>
          <w:szCs w:val="27"/>
          <w:lang w:val="es-ES"/>
        </w:rPr>
        <w:t xml:space="preserve"> tenido mayor duda respecto a lo que llamamos malos pensamientos, a lo que llama Jesús mirar a una mujer con </w:t>
      </w:r>
      <w:r w:rsidRPr="000277C0">
        <w:rPr>
          <w:rFonts w:ascii="Arial" w:eastAsia="Times New Roman" w:hAnsi="Arial" w:cs="Arial"/>
          <w:color w:val="000000"/>
          <w:spacing w:val="-7"/>
          <w:sz w:val="27"/>
          <w:szCs w:val="27"/>
          <w:lang w:val="es-ES"/>
        </w:rPr>
        <w:lastRenderedPageBreak/>
        <w:t>malos ojos. Nos han inculcado </w:t>
      </w:r>
      <w:r w:rsidRPr="000277C0">
        <w:rPr>
          <w:rFonts w:ascii="Arial" w:eastAsia="Times New Roman" w:hAnsi="Arial" w:cs="Arial"/>
          <w:color w:val="000000"/>
          <w:spacing w:val="-2"/>
          <w:sz w:val="27"/>
          <w:szCs w:val="27"/>
          <w:lang w:val="es-ES"/>
        </w:rPr>
        <w:t>que esto era malo, ¿verdad? Pero más que nunca en este tiempo hay como un ataque permanente y universal que promueve la pornografía y del sexo fuera del matrimonio.</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5"/>
          <w:sz w:val="27"/>
          <w:szCs w:val="27"/>
          <w:lang w:val="es-ES"/>
        </w:rPr>
        <w:t xml:space="preserve">También tenemos que mirar de cerca nuestra manera de hablar. Cuántas veces al día </w:t>
      </w:r>
      <w:proofErr w:type="spellStart"/>
      <w:r w:rsidRPr="000277C0">
        <w:rPr>
          <w:rFonts w:ascii="Arial" w:eastAsia="Times New Roman" w:hAnsi="Arial" w:cs="Arial"/>
          <w:color w:val="000000"/>
          <w:spacing w:val="-5"/>
          <w:sz w:val="27"/>
          <w:szCs w:val="27"/>
          <w:lang w:val="es-ES"/>
        </w:rPr>
        <w:t>decimos</w:t>
      </w:r>
      <w:r w:rsidRPr="000277C0">
        <w:rPr>
          <w:rFonts w:ascii="Arial" w:eastAsia="Times New Roman" w:hAnsi="Arial" w:cs="Arial"/>
          <w:color w:val="000000"/>
          <w:spacing w:val="-2"/>
          <w:sz w:val="27"/>
          <w:szCs w:val="27"/>
          <w:lang w:val="es-ES"/>
        </w:rPr>
        <w:t>"Te</w:t>
      </w:r>
      <w:proofErr w:type="spellEnd"/>
      <w:r w:rsidRPr="000277C0">
        <w:rPr>
          <w:rFonts w:ascii="Arial" w:eastAsia="Times New Roman" w:hAnsi="Arial" w:cs="Arial"/>
          <w:color w:val="000000"/>
          <w:spacing w:val="-2"/>
          <w:sz w:val="27"/>
          <w:szCs w:val="27"/>
          <w:lang w:val="es-ES"/>
        </w:rPr>
        <w:t xml:space="preserve"> lo juro" y esta expresión se ha hecho ya como un giro de conversación normal para enfatizar algo. </w:t>
      </w:r>
      <w:r w:rsidRPr="000277C0">
        <w:rPr>
          <w:rFonts w:ascii="Arial" w:eastAsia="Times New Roman" w:hAnsi="Arial" w:cs="Arial"/>
          <w:color w:val="000000"/>
          <w:spacing w:val="-4"/>
          <w:sz w:val="27"/>
          <w:szCs w:val="27"/>
          <w:lang w:val="es-ES"/>
        </w:rPr>
        <w:t xml:space="preserve">Es que hemos mentido tanto en nuestra vida, exagerando las </w:t>
      </w:r>
      <w:proofErr w:type="gramStart"/>
      <w:r w:rsidRPr="000277C0">
        <w:rPr>
          <w:rFonts w:ascii="Arial" w:eastAsia="Times New Roman" w:hAnsi="Arial" w:cs="Arial"/>
          <w:color w:val="000000"/>
          <w:spacing w:val="-4"/>
          <w:sz w:val="27"/>
          <w:szCs w:val="27"/>
          <w:lang w:val="es-ES"/>
        </w:rPr>
        <w:t>cosas,  que</w:t>
      </w:r>
      <w:proofErr w:type="gramEnd"/>
      <w:r w:rsidRPr="000277C0">
        <w:rPr>
          <w:rFonts w:ascii="Arial" w:eastAsia="Times New Roman" w:hAnsi="Arial" w:cs="Arial"/>
          <w:color w:val="000000"/>
          <w:spacing w:val="-4"/>
          <w:sz w:val="27"/>
          <w:szCs w:val="27"/>
          <w:lang w:val="es-ES"/>
        </w:rPr>
        <w:t xml:space="preserve"> necesitamos </w:t>
      </w:r>
      <w:r w:rsidRPr="000277C0">
        <w:rPr>
          <w:rFonts w:ascii="Arial" w:eastAsia="Times New Roman" w:hAnsi="Arial" w:cs="Arial"/>
          <w:color w:val="000000"/>
          <w:spacing w:val="-6"/>
          <w:sz w:val="27"/>
          <w:szCs w:val="27"/>
          <w:lang w:val="es-ES"/>
        </w:rPr>
        <w:t>jurar para asegurar que nos crean. Necesitamos recuperar la confianza mutua para </w:t>
      </w:r>
      <w:r w:rsidRPr="000277C0">
        <w:rPr>
          <w:rFonts w:ascii="Arial" w:eastAsia="Times New Roman" w:hAnsi="Arial" w:cs="Arial"/>
          <w:color w:val="000000"/>
          <w:spacing w:val="-5"/>
          <w:sz w:val="27"/>
          <w:szCs w:val="27"/>
          <w:lang w:val="es-ES"/>
        </w:rPr>
        <w:t>que una palabra, una simple afirmación baste para seguridad del otro, del oyente.</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5"/>
          <w:sz w:val="27"/>
          <w:szCs w:val="27"/>
          <w:lang w:val="es-ES"/>
        </w:rPr>
        <w:t>Me parece que sería equivocado el querer establecer ahora una lista de cosas que cumplir, aunque los modelos para el examen de conciencia son </w:t>
      </w:r>
      <w:r w:rsidRPr="000277C0">
        <w:rPr>
          <w:rFonts w:ascii="Arial" w:eastAsia="Times New Roman" w:hAnsi="Arial" w:cs="Arial"/>
          <w:color w:val="000000"/>
          <w:sz w:val="27"/>
          <w:szCs w:val="27"/>
          <w:lang w:val="es-ES"/>
        </w:rPr>
        <w:t>muy útiles para sensibilizarnos. Jesús no quiso establecer al igual como los </w:t>
      </w:r>
      <w:r w:rsidRPr="000277C0">
        <w:rPr>
          <w:rFonts w:ascii="Arial" w:eastAsia="Times New Roman" w:hAnsi="Arial" w:cs="Arial"/>
          <w:color w:val="000000"/>
          <w:spacing w:val="-11"/>
          <w:sz w:val="27"/>
          <w:szCs w:val="27"/>
          <w:lang w:val="es-ES"/>
        </w:rPr>
        <w:t>fariseos una infinidad de prescripciones y prohibiciones. Lo que quiere es darnos </w:t>
      </w:r>
      <w:r w:rsidRPr="000277C0">
        <w:rPr>
          <w:rFonts w:ascii="Arial" w:eastAsia="Times New Roman" w:hAnsi="Arial" w:cs="Arial"/>
          <w:color w:val="000000"/>
          <w:spacing w:val="-8"/>
          <w:sz w:val="27"/>
          <w:szCs w:val="27"/>
          <w:lang w:val="es-ES"/>
        </w:rPr>
        <w:t>un corazón nuevo. Es necesario el propósito concreto de enmienda, es bueno proponerse cosas </w:t>
      </w:r>
      <w:r w:rsidRPr="000277C0">
        <w:rPr>
          <w:rFonts w:ascii="Arial" w:eastAsia="Times New Roman" w:hAnsi="Arial" w:cs="Arial"/>
          <w:color w:val="000000"/>
          <w:spacing w:val="-3"/>
          <w:sz w:val="27"/>
          <w:szCs w:val="27"/>
          <w:lang w:val="es-ES"/>
        </w:rPr>
        <w:t xml:space="preserve">concretas. Pero lo que ante todo necesitamos es llenar nuestro corazón </w:t>
      </w:r>
      <w:proofErr w:type="spellStart"/>
      <w:r w:rsidRPr="000277C0">
        <w:rPr>
          <w:rFonts w:ascii="Arial" w:eastAsia="Times New Roman" w:hAnsi="Arial" w:cs="Arial"/>
          <w:color w:val="000000"/>
          <w:spacing w:val="-3"/>
          <w:sz w:val="27"/>
          <w:szCs w:val="27"/>
          <w:lang w:val="es-ES"/>
        </w:rPr>
        <w:t>de</w:t>
      </w:r>
      <w:r w:rsidRPr="000277C0">
        <w:rPr>
          <w:rFonts w:ascii="Arial" w:eastAsia="Times New Roman" w:hAnsi="Arial" w:cs="Arial"/>
          <w:color w:val="000000"/>
          <w:spacing w:val="-5"/>
          <w:sz w:val="27"/>
          <w:szCs w:val="27"/>
          <w:lang w:val="es-ES"/>
        </w:rPr>
        <w:t>Cristo</w:t>
      </w:r>
      <w:proofErr w:type="spellEnd"/>
      <w:r w:rsidRPr="000277C0">
        <w:rPr>
          <w:rFonts w:ascii="Arial" w:eastAsia="Times New Roman" w:hAnsi="Arial" w:cs="Arial"/>
          <w:color w:val="000000"/>
          <w:spacing w:val="-5"/>
          <w:sz w:val="27"/>
          <w:szCs w:val="27"/>
          <w:lang w:val="es-ES"/>
        </w:rPr>
        <w:t>. Cuando Él es realidad en mi vida diaria, cuando le converso todos los días, </w:t>
      </w:r>
      <w:r w:rsidRPr="000277C0">
        <w:rPr>
          <w:rFonts w:ascii="Arial" w:eastAsia="Times New Roman" w:hAnsi="Arial" w:cs="Arial"/>
          <w:color w:val="000000"/>
          <w:spacing w:val="-1"/>
          <w:sz w:val="27"/>
          <w:szCs w:val="27"/>
          <w:lang w:val="es-ES"/>
        </w:rPr>
        <w:t>cuando me alimento con su Palabra y su Eucaristía, entonces Él me dará la fuerza y </w:t>
      </w:r>
      <w:r w:rsidRPr="000277C0">
        <w:rPr>
          <w:rFonts w:ascii="Arial" w:eastAsia="Times New Roman" w:hAnsi="Arial" w:cs="Arial"/>
          <w:color w:val="000000"/>
          <w:spacing w:val="-6"/>
          <w:sz w:val="27"/>
          <w:szCs w:val="27"/>
          <w:lang w:val="es-ES"/>
        </w:rPr>
        <w:t xml:space="preserve">la gracia, la sabiduría de Dios para vivir </w:t>
      </w:r>
      <w:proofErr w:type="gramStart"/>
      <w:r w:rsidRPr="000277C0">
        <w:rPr>
          <w:rFonts w:ascii="Arial" w:eastAsia="Times New Roman" w:hAnsi="Arial" w:cs="Arial"/>
          <w:color w:val="000000"/>
          <w:spacing w:val="-6"/>
          <w:sz w:val="27"/>
          <w:szCs w:val="27"/>
          <w:lang w:val="es-ES"/>
        </w:rPr>
        <w:t>esta  vida</w:t>
      </w:r>
      <w:proofErr w:type="gramEnd"/>
      <w:r w:rsidRPr="000277C0">
        <w:rPr>
          <w:rFonts w:ascii="Arial" w:eastAsia="Times New Roman" w:hAnsi="Arial" w:cs="Arial"/>
          <w:color w:val="000000"/>
          <w:spacing w:val="-6"/>
          <w:sz w:val="27"/>
          <w:szCs w:val="27"/>
          <w:lang w:val="es-ES"/>
        </w:rPr>
        <w:t xml:space="preserve"> amando desde adentro. Fracasaremos muchas veces, </w:t>
      </w:r>
      <w:r w:rsidRPr="000277C0">
        <w:rPr>
          <w:rFonts w:ascii="Arial" w:eastAsia="Times New Roman" w:hAnsi="Arial" w:cs="Arial"/>
          <w:color w:val="000000"/>
          <w:spacing w:val="-3"/>
          <w:sz w:val="27"/>
          <w:szCs w:val="27"/>
          <w:lang w:val="es-ES"/>
        </w:rPr>
        <w:t>pero Él estará siempre allí para perdonarnos. No digamos que lo que Jesús</w:t>
      </w:r>
      <w:r w:rsidRPr="000277C0">
        <w:rPr>
          <w:rFonts w:ascii="Arial" w:eastAsia="Times New Roman" w:hAnsi="Arial" w:cs="Arial"/>
          <w:color w:val="000000"/>
          <w:spacing w:val="-5"/>
          <w:sz w:val="27"/>
          <w:szCs w:val="27"/>
          <w:lang w:val="es-ES"/>
        </w:rPr>
        <w:t> nos pide es imposible. Mirando nuestra debilidad lo es. Sin embargo, Él es poderoso para poder hacer </w:t>
      </w:r>
      <w:r w:rsidRPr="000277C0">
        <w:rPr>
          <w:rFonts w:ascii="Arial" w:eastAsia="Times New Roman" w:hAnsi="Arial" w:cs="Arial"/>
          <w:color w:val="000000"/>
          <w:spacing w:val="-3"/>
          <w:sz w:val="27"/>
          <w:szCs w:val="27"/>
          <w:lang w:val="es-ES"/>
        </w:rPr>
        <w:t>de pecadores unos santos. Lo ha probado a través de los siglos. ¿Por qué</w:t>
      </w:r>
      <w:r w:rsidRPr="000277C0">
        <w:rPr>
          <w:rFonts w:ascii="Arial" w:eastAsia="Times New Roman" w:hAnsi="Arial" w:cs="Arial"/>
          <w:color w:val="000000"/>
          <w:spacing w:val="-5"/>
          <w:sz w:val="27"/>
          <w:szCs w:val="27"/>
          <w:lang w:val="es-ES"/>
        </w:rPr>
        <w:t> </w:t>
      </w:r>
      <w:r w:rsidRPr="000277C0">
        <w:rPr>
          <w:rFonts w:ascii="Arial" w:eastAsia="Times New Roman" w:hAnsi="Arial" w:cs="Arial"/>
          <w:color w:val="000000"/>
          <w:sz w:val="27"/>
          <w:szCs w:val="27"/>
          <w:lang w:val="es-ES"/>
        </w:rPr>
        <w:t>piensas que no puede hacerlo contigo?</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pacing w:val="-5"/>
          <w:sz w:val="27"/>
          <w:szCs w:val="27"/>
          <w:lang w:val="es-ES"/>
        </w:rPr>
      </w:pPr>
      <w:r w:rsidRPr="000277C0">
        <w:rPr>
          <w:rFonts w:ascii="Arial" w:eastAsia="Times New Roman" w:hAnsi="Arial" w:cs="Arial"/>
          <w:color w:val="000000"/>
          <w:spacing w:val="-5"/>
          <w:sz w:val="27"/>
          <w:szCs w:val="27"/>
          <w:lang w:val="es-ES"/>
        </w:rPr>
        <w:t> </w:t>
      </w:r>
    </w:p>
    <w:p w:rsidR="000277C0" w:rsidRPr="000277C0" w:rsidRDefault="000277C0" w:rsidP="000277C0">
      <w:pPr>
        <w:spacing w:before="100" w:beforeAutospacing="1" w:after="100" w:afterAutospacing="1" w:line="336" w:lineRule="atLeast"/>
        <w:jc w:val="both"/>
        <w:rPr>
          <w:rFonts w:ascii="Arial" w:eastAsia="Times New Roman" w:hAnsi="Arial" w:cs="Arial"/>
          <w:b/>
          <w:bCs/>
          <w:color w:val="000000"/>
          <w:spacing w:val="-6"/>
          <w:sz w:val="27"/>
          <w:szCs w:val="27"/>
          <w:lang w:val="es-ES"/>
        </w:rPr>
      </w:pPr>
      <w:bookmarkStart w:id="2" w:name="2.2_CON_LOS_HIJOS"/>
      <w:r w:rsidRPr="000277C0">
        <w:rPr>
          <w:rFonts w:ascii="Arial" w:eastAsia="Times New Roman" w:hAnsi="Arial" w:cs="Arial"/>
          <w:b/>
          <w:bCs/>
          <w:color w:val="000000"/>
          <w:spacing w:val="-6"/>
          <w:sz w:val="27"/>
          <w:szCs w:val="27"/>
          <w:lang w:val="es-ES"/>
        </w:rPr>
        <w:t>2.2 CON LOS HIJOS</w:t>
      </w:r>
      <w:bookmarkEnd w:id="2"/>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La Esperanza</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5"/>
          <w:sz w:val="27"/>
          <w:szCs w:val="27"/>
          <w:lang w:val="es-ES"/>
        </w:rPr>
        <w:t>Dios nos ha otorgado a nosotros, sus hijos, “las preciosas y más grandes promesas"(2 </w:t>
      </w:r>
      <w:r w:rsidRPr="000277C0">
        <w:rPr>
          <w:rFonts w:ascii="Arial" w:eastAsia="Times New Roman" w:hAnsi="Arial" w:cs="Arial"/>
          <w:color w:val="000000"/>
          <w:spacing w:val="-6"/>
          <w:sz w:val="27"/>
          <w:szCs w:val="27"/>
          <w:lang w:val="es-ES"/>
        </w:rPr>
        <w:t>Pe 1, 4). Él todo lo puede, es infinitamente bueno y cumple todo cuanto promete. Por esto esperamos, llenos de confianza, todo lo que nos ha prometido: esperamos en Dios. </w:t>
      </w:r>
      <w:r w:rsidRPr="000277C0">
        <w:rPr>
          <w:rFonts w:ascii="Arial" w:eastAsia="Times New Roman" w:hAnsi="Arial" w:cs="Arial"/>
          <w:color w:val="000000"/>
          <w:spacing w:val="-9"/>
          <w:sz w:val="27"/>
          <w:szCs w:val="27"/>
          <w:lang w:val="es-ES"/>
        </w:rPr>
        <w:t>Una garantía segura de que se realizará nue</w:t>
      </w:r>
      <w:r w:rsidRPr="000277C0">
        <w:rPr>
          <w:rFonts w:ascii="Arial" w:eastAsia="Times New Roman" w:hAnsi="Arial" w:cs="Arial"/>
          <w:color w:val="000000"/>
          <w:spacing w:val="-8"/>
          <w:sz w:val="27"/>
          <w:szCs w:val="27"/>
          <w:lang w:val="es-ES"/>
        </w:rPr>
        <w:t>stra esperanza nos la ofrece nuestro redentor Jesucristo, su palabra, su muerte y su </w:t>
      </w:r>
      <w:r w:rsidRPr="000277C0">
        <w:rPr>
          <w:rFonts w:ascii="Arial" w:eastAsia="Times New Roman" w:hAnsi="Arial" w:cs="Arial"/>
          <w:color w:val="000000"/>
          <w:spacing w:val="-6"/>
          <w:sz w:val="27"/>
          <w:szCs w:val="27"/>
          <w:lang w:val="es-ES"/>
        </w:rPr>
        <w:t>resurrección. "En Él tenemos puesta toda nuestra esperanza, y llenos de ella, nos pode</w:t>
      </w:r>
      <w:r w:rsidRPr="000277C0">
        <w:rPr>
          <w:rFonts w:ascii="Arial" w:eastAsia="Times New Roman" w:hAnsi="Arial" w:cs="Arial"/>
          <w:color w:val="000000"/>
          <w:spacing w:val="-4"/>
          <w:sz w:val="27"/>
          <w:szCs w:val="27"/>
          <w:lang w:val="es-ES"/>
        </w:rPr>
        <w:t>mos acercar confiadamente a Dios."(Ef 3,12).</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6"/>
          <w:sz w:val="27"/>
          <w:szCs w:val="27"/>
          <w:lang w:val="es-ES"/>
        </w:rPr>
        <w:lastRenderedPageBreak/>
        <w:t>Para que podamos esperar de Dios los bienes celestiales, Él nos ha dado en </w:t>
      </w:r>
      <w:r w:rsidRPr="000277C0">
        <w:rPr>
          <w:rFonts w:ascii="Arial" w:eastAsia="Times New Roman" w:hAnsi="Arial" w:cs="Arial"/>
          <w:color w:val="000000"/>
          <w:spacing w:val="-8"/>
          <w:sz w:val="27"/>
          <w:szCs w:val="27"/>
          <w:lang w:val="es-ES"/>
        </w:rPr>
        <w:t>el bautismo, por el Espíritu Santo, el don de la esperanza. El Espíritu Santo nos da </w:t>
      </w:r>
      <w:r w:rsidRPr="000277C0">
        <w:rPr>
          <w:rFonts w:ascii="Arial" w:eastAsia="Times New Roman" w:hAnsi="Arial" w:cs="Arial"/>
          <w:color w:val="000000"/>
          <w:spacing w:val="-6"/>
          <w:sz w:val="27"/>
          <w:szCs w:val="27"/>
          <w:lang w:val="es-ES"/>
        </w:rPr>
        <w:t>fuerzas para acometerlo y soportarlo todo, a fin de conseguir el premio celestial de </w:t>
      </w:r>
      <w:r w:rsidRPr="000277C0">
        <w:rPr>
          <w:rFonts w:ascii="Arial" w:eastAsia="Times New Roman" w:hAnsi="Arial" w:cs="Arial"/>
          <w:color w:val="000000"/>
          <w:spacing w:val="-8"/>
          <w:sz w:val="27"/>
          <w:szCs w:val="27"/>
          <w:lang w:val="es-ES"/>
        </w:rPr>
        <w:t xml:space="preserve">la victoria.  Frente a nuestra debilidad hemos de fiarnos del </w:t>
      </w:r>
      <w:proofErr w:type="gramStart"/>
      <w:r w:rsidRPr="000277C0">
        <w:rPr>
          <w:rFonts w:ascii="Arial" w:eastAsia="Times New Roman" w:hAnsi="Arial" w:cs="Arial"/>
          <w:color w:val="000000"/>
          <w:spacing w:val="-8"/>
          <w:sz w:val="27"/>
          <w:szCs w:val="27"/>
          <w:lang w:val="es-ES"/>
        </w:rPr>
        <w:t>amor  y</w:t>
      </w:r>
      <w:proofErr w:type="gramEnd"/>
      <w:r w:rsidRPr="000277C0">
        <w:rPr>
          <w:rFonts w:ascii="Arial" w:eastAsia="Times New Roman" w:hAnsi="Arial" w:cs="Arial"/>
          <w:color w:val="000000"/>
          <w:spacing w:val="-8"/>
          <w:sz w:val="27"/>
          <w:szCs w:val="27"/>
          <w:lang w:val="es-ES"/>
        </w:rPr>
        <w:t xml:space="preserve"> del poder de Dios que hace de nuestra vida una historia de salvación.</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6"/>
          <w:sz w:val="27"/>
          <w:szCs w:val="27"/>
          <w:lang w:val="es-ES"/>
        </w:rPr>
        <w:t xml:space="preserve">Dios nos ha prometido, ante todo, los bienes </w:t>
      </w:r>
      <w:proofErr w:type="spellStart"/>
      <w:r w:rsidRPr="000277C0">
        <w:rPr>
          <w:rFonts w:ascii="Arial" w:eastAsia="Times New Roman" w:hAnsi="Arial" w:cs="Arial"/>
          <w:color w:val="000000"/>
          <w:spacing w:val="-6"/>
          <w:sz w:val="27"/>
          <w:szCs w:val="27"/>
          <w:lang w:val="es-ES"/>
        </w:rPr>
        <w:t>celestiales."Esa</w:t>
      </w:r>
      <w:proofErr w:type="spellEnd"/>
      <w:r w:rsidRPr="000277C0">
        <w:rPr>
          <w:rFonts w:ascii="Arial" w:eastAsia="Times New Roman" w:hAnsi="Arial" w:cs="Arial"/>
          <w:color w:val="000000"/>
          <w:spacing w:val="-6"/>
          <w:sz w:val="27"/>
          <w:szCs w:val="27"/>
          <w:lang w:val="es-ES"/>
        </w:rPr>
        <w:t xml:space="preserve"> es la promesa que Él </w:t>
      </w:r>
      <w:r w:rsidRPr="000277C0">
        <w:rPr>
          <w:rFonts w:ascii="Arial" w:eastAsia="Times New Roman" w:hAnsi="Arial" w:cs="Arial"/>
          <w:color w:val="000000"/>
          <w:spacing w:val="-3"/>
          <w:sz w:val="27"/>
          <w:szCs w:val="27"/>
          <w:lang w:val="es-ES"/>
        </w:rPr>
        <w:t>nos hizo, la vida eterna"(l Jn 2,25). Por eso, esperamos que un día nos conceda </w:t>
      </w:r>
      <w:r w:rsidRPr="000277C0">
        <w:rPr>
          <w:rFonts w:ascii="Arial" w:eastAsia="Times New Roman" w:hAnsi="Arial" w:cs="Arial"/>
          <w:color w:val="000000"/>
          <w:spacing w:val="-5"/>
          <w:sz w:val="27"/>
          <w:szCs w:val="27"/>
          <w:lang w:val="es-ES"/>
        </w:rPr>
        <w:t>la eterna bienaventuranza, y, ya ahora, el perdón de nuestros pecados y su </w:t>
      </w:r>
      <w:r w:rsidRPr="000277C0">
        <w:rPr>
          <w:rFonts w:ascii="Arial" w:eastAsia="Times New Roman" w:hAnsi="Arial" w:cs="Arial"/>
          <w:color w:val="000000"/>
          <w:spacing w:val="-7"/>
          <w:sz w:val="27"/>
          <w:szCs w:val="27"/>
          <w:lang w:val="es-ES"/>
        </w:rPr>
        <w:t>gracia. Dios quiere darnos también los bienes terrenos que necesitamos en nuestro ca</w:t>
      </w:r>
      <w:r w:rsidRPr="000277C0">
        <w:rPr>
          <w:rFonts w:ascii="Arial" w:eastAsia="Times New Roman" w:hAnsi="Arial" w:cs="Arial"/>
          <w:color w:val="000000"/>
          <w:spacing w:val="-8"/>
          <w:sz w:val="27"/>
          <w:szCs w:val="27"/>
          <w:lang w:val="es-ES"/>
        </w:rPr>
        <w:t>mino c hacia el cielo. Por eso esperamos que nos dará salud, alimento, vestido y </w:t>
      </w:r>
      <w:r w:rsidRPr="000277C0">
        <w:rPr>
          <w:rFonts w:ascii="Arial" w:eastAsia="Times New Roman" w:hAnsi="Arial" w:cs="Arial"/>
          <w:color w:val="000000"/>
          <w:spacing w:val="-4"/>
          <w:sz w:val="27"/>
          <w:szCs w:val="27"/>
          <w:lang w:val="es-ES"/>
        </w:rPr>
        <w:t>otras cosas que convengan a nuestra salvación; también en la pobreza, enfermedades </w:t>
      </w:r>
      <w:r w:rsidRPr="000277C0">
        <w:rPr>
          <w:rFonts w:ascii="Arial" w:eastAsia="Times New Roman" w:hAnsi="Arial" w:cs="Arial"/>
          <w:color w:val="000000"/>
          <w:spacing w:val="-10"/>
          <w:sz w:val="27"/>
          <w:szCs w:val="27"/>
          <w:lang w:val="es-ES"/>
        </w:rPr>
        <w:t>y necesidades confiamos en que Dios todo lo dispone para nuestro mayor bien; ponemos </w:t>
      </w:r>
      <w:r w:rsidRPr="000277C0">
        <w:rPr>
          <w:rFonts w:ascii="Arial" w:eastAsia="Times New Roman" w:hAnsi="Arial" w:cs="Arial"/>
          <w:color w:val="000000"/>
          <w:spacing w:val="-6"/>
          <w:sz w:val="27"/>
          <w:szCs w:val="27"/>
          <w:lang w:val="es-ES"/>
        </w:rPr>
        <w:t>confiadamente nuestra vida en sus manos.</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8"/>
          <w:sz w:val="27"/>
          <w:szCs w:val="27"/>
          <w:lang w:val="es-ES"/>
        </w:rPr>
        <w:t>El que confía poco en Dios, peca por desconfianza. El que no espera nada de Él, peca </w:t>
      </w:r>
      <w:r w:rsidRPr="000277C0">
        <w:rPr>
          <w:rFonts w:ascii="Arial" w:eastAsia="Times New Roman" w:hAnsi="Arial" w:cs="Arial"/>
          <w:color w:val="000000"/>
          <w:spacing w:val="-6"/>
          <w:sz w:val="27"/>
          <w:szCs w:val="27"/>
          <w:lang w:val="es-ES"/>
        </w:rPr>
        <w:t>por desesperación. El que espera de Dios algo que no está conforme a la santidad </w:t>
      </w:r>
      <w:r w:rsidRPr="000277C0">
        <w:rPr>
          <w:rFonts w:ascii="Arial" w:eastAsia="Times New Roman" w:hAnsi="Arial" w:cs="Arial"/>
          <w:color w:val="000000"/>
          <w:spacing w:val="-7"/>
          <w:sz w:val="27"/>
          <w:szCs w:val="27"/>
          <w:lang w:val="es-ES"/>
        </w:rPr>
        <w:t>divina, peca por temeridad; por ejemplo, aquel que peca sin temor, porque piensa “</w:t>
      </w:r>
      <w:r w:rsidRPr="000277C0">
        <w:rPr>
          <w:rFonts w:ascii="Arial" w:eastAsia="Times New Roman" w:hAnsi="Arial" w:cs="Arial"/>
          <w:color w:val="000000"/>
          <w:spacing w:val="-6"/>
          <w:sz w:val="27"/>
          <w:szCs w:val="27"/>
          <w:lang w:val="es-ES"/>
        </w:rPr>
        <w:t>Dios es bueno, y ya me perdonará".</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9"/>
          <w:sz w:val="27"/>
          <w:szCs w:val="27"/>
          <w:lang w:val="es-ES"/>
        </w:rPr>
        <w:t>El que ha puesto su esperanza en Dios vive de la esperanza. Este lleva ya en si </w:t>
      </w:r>
      <w:r w:rsidRPr="000277C0">
        <w:rPr>
          <w:rFonts w:ascii="Arial" w:eastAsia="Times New Roman" w:hAnsi="Arial" w:cs="Arial"/>
          <w:color w:val="000000"/>
          <w:spacing w:val="-5"/>
          <w:sz w:val="27"/>
          <w:szCs w:val="27"/>
          <w:lang w:val="es-ES"/>
        </w:rPr>
        <w:t>misma algo del gozo celestial; ora con constancia en todas las situaciones de la</w:t>
      </w:r>
      <w:r w:rsidRPr="000277C0">
        <w:rPr>
          <w:rFonts w:ascii="Arial" w:eastAsia="Times New Roman" w:hAnsi="Arial" w:cs="Arial"/>
          <w:color w:val="000000"/>
          <w:spacing w:val="-6"/>
          <w:sz w:val="27"/>
          <w:szCs w:val="27"/>
          <w:lang w:val="es-ES"/>
        </w:rPr>
        <w:t> </w:t>
      </w:r>
      <w:r w:rsidRPr="000277C0">
        <w:rPr>
          <w:rFonts w:ascii="Arial" w:eastAsia="Times New Roman" w:hAnsi="Arial" w:cs="Arial"/>
          <w:color w:val="000000"/>
          <w:spacing w:val="-10"/>
          <w:sz w:val="27"/>
          <w:szCs w:val="27"/>
          <w:lang w:val="es-ES"/>
        </w:rPr>
        <w:t>vida; soporta pacientemente la tentación, las tribulaciones y el dolor; trabaja va</w:t>
      </w:r>
      <w:r w:rsidRPr="000277C0">
        <w:rPr>
          <w:rFonts w:ascii="Arial" w:eastAsia="Times New Roman" w:hAnsi="Arial" w:cs="Arial"/>
          <w:color w:val="000000"/>
          <w:spacing w:val="-8"/>
          <w:sz w:val="27"/>
          <w:szCs w:val="27"/>
          <w:lang w:val="es-ES"/>
        </w:rPr>
        <w:t>lerosamente por el reino de Dios, y emplea todas sus fuerzas para lograr su fin </w:t>
      </w:r>
      <w:r w:rsidRPr="000277C0">
        <w:rPr>
          <w:rFonts w:ascii="Arial" w:eastAsia="Times New Roman" w:hAnsi="Arial" w:cs="Arial"/>
          <w:color w:val="000000"/>
          <w:sz w:val="27"/>
          <w:szCs w:val="27"/>
          <w:lang w:val="es-ES"/>
        </w:rPr>
        <w:t>eterno. El cumplirá en nosotros lo que dice en el Evangelio porque su Palabra tiene poder.</w:t>
      </w:r>
      <w:r w:rsidRPr="000277C0">
        <w:rPr>
          <w:rFonts w:ascii="Arial" w:eastAsia="Times New Roman" w:hAnsi="Arial" w:cs="Arial"/>
          <w:color w:val="000000"/>
          <w:sz w:val="27"/>
          <w:szCs w:val="27"/>
          <w:lang w:val="es-ES"/>
        </w:rPr>
        <w:br/>
      </w:r>
      <w:r w:rsidRPr="000277C0">
        <w:rPr>
          <w:rFonts w:ascii="Arial" w:eastAsia="Times New Roman" w:hAnsi="Arial" w:cs="Arial"/>
          <w:color w:val="000000"/>
          <w:sz w:val="27"/>
          <w:szCs w:val="27"/>
          <w:lang w:val="es-ES"/>
        </w:rPr>
        <w:br/>
        <w:t> </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bookmarkStart w:id="3" w:name="3._RELACIÓN_CON_LA_MISA"/>
      <w:r w:rsidRPr="000277C0">
        <w:rPr>
          <w:rFonts w:ascii="Arial" w:eastAsia="Times New Roman" w:hAnsi="Arial" w:cs="Arial"/>
          <w:b/>
          <w:bCs/>
          <w:color w:val="000000"/>
          <w:spacing w:val="-6"/>
          <w:sz w:val="27"/>
          <w:szCs w:val="27"/>
          <w:lang w:val="es-ES"/>
        </w:rPr>
        <w:t>3. RELACIÓN CON LA MISA</w:t>
      </w:r>
      <w:bookmarkEnd w:id="3"/>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8"/>
          <w:sz w:val="27"/>
          <w:szCs w:val="27"/>
          <w:lang w:val="es-ES"/>
        </w:rPr>
        <w:t>La verdadera libertad del hombre no consiste en tener la capacidad de </w:t>
      </w:r>
      <w:r w:rsidRPr="000277C0">
        <w:rPr>
          <w:rFonts w:ascii="Arial" w:eastAsia="Times New Roman" w:hAnsi="Arial" w:cs="Arial"/>
          <w:color w:val="000000"/>
          <w:spacing w:val="-3"/>
          <w:sz w:val="27"/>
          <w:szCs w:val="27"/>
          <w:lang w:val="es-ES"/>
        </w:rPr>
        <w:t>hacer la propia voluntad sino en poder hacer libremente el bien. El acto supremo de adoración </w:t>
      </w:r>
      <w:r w:rsidRPr="000277C0">
        <w:rPr>
          <w:rFonts w:ascii="Arial" w:eastAsia="Times New Roman" w:hAnsi="Arial" w:cs="Arial"/>
          <w:color w:val="000000"/>
          <w:spacing w:val="-7"/>
          <w:sz w:val="27"/>
          <w:szCs w:val="27"/>
          <w:lang w:val="es-ES"/>
        </w:rPr>
        <w:t>a Dios es la celebración de la Santa Misa que es la renovación de la Alianza entre </w:t>
      </w:r>
      <w:r w:rsidRPr="000277C0">
        <w:rPr>
          <w:rFonts w:ascii="Arial" w:eastAsia="Times New Roman" w:hAnsi="Arial" w:cs="Arial"/>
          <w:color w:val="000000"/>
          <w:spacing w:val="-4"/>
          <w:sz w:val="27"/>
          <w:szCs w:val="27"/>
          <w:lang w:val="es-ES"/>
        </w:rPr>
        <w:t>Dios y el hombre en la sangre de Jesús. Nuestra nobleza consiste en poder </w:t>
      </w:r>
      <w:r w:rsidRPr="000277C0">
        <w:rPr>
          <w:rFonts w:ascii="Arial" w:eastAsia="Times New Roman" w:hAnsi="Arial" w:cs="Arial"/>
          <w:color w:val="000000"/>
          <w:spacing w:val="-6"/>
          <w:sz w:val="27"/>
          <w:szCs w:val="27"/>
          <w:lang w:val="es-ES"/>
        </w:rPr>
        <w:t>ofrecer a Dios Padre el sacrificio perfecto. Dese ahí surge todo lo demás para nuestra vida, si dejamos que Dios dirija nuestra vida.</w:t>
      </w:r>
      <w:r w:rsidRPr="000277C0">
        <w:rPr>
          <w:rFonts w:ascii="Arial" w:eastAsia="Times New Roman" w:hAnsi="Arial" w:cs="Arial"/>
          <w:color w:val="000000"/>
          <w:spacing w:val="-6"/>
          <w:sz w:val="27"/>
          <w:szCs w:val="27"/>
          <w:lang w:val="es-ES"/>
        </w:rPr>
        <w:br/>
      </w:r>
      <w:r w:rsidRPr="000277C0">
        <w:rPr>
          <w:rFonts w:ascii="Arial" w:eastAsia="Times New Roman" w:hAnsi="Arial" w:cs="Arial"/>
          <w:color w:val="000000"/>
          <w:spacing w:val="-6"/>
          <w:sz w:val="27"/>
          <w:szCs w:val="27"/>
          <w:lang w:val="es-ES"/>
        </w:rPr>
        <w:lastRenderedPageBreak/>
        <w:br/>
        <w:t> </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bookmarkStart w:id="4" w:name="4._VIVENCIA"/>
      <w:r w:rsidRPr="000277C0">
        <w:rPr>
          <w:rFonts w:ascii="Arial" w:eastAsia="Times New Roman" w:hAnsi="Arial" w:cs="Arial"/>
          <w:b/>
          <w:bCs/>
          <w:color w:val="000000"/>
          <w:sz w:val="27"/>
          <w:szCs w:val="27"/>
          <w:lang w:val="es-ES"/>
        </w:rPr>
        <w:t>4. VIVENCIA</w:t>
      </w:r>
      <w:bookmarkEnd w:id="4"/>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z w:val="27"/>
          <w:szCs w:val="27"/>
          <w:lang w:val="es-ES"/>
        </w:rPr>
        <w:t>¿</w:t>
      </w:r>
      <w:proofErr w:type="gramStart"/>
      <w:r w:rsidRPr="000277C0">
        <w:rPr>
          <w:rFonts w:ascii="Arial" w:eastAsia="Times New Roman" w:hAnsi="Arial" w:cs="Arial"/>
          <w:color w:val="000000"/>
          <w:sz w:val="27"/>
          <w:szCs w:val="27"/>
          <w:lang w:val="es-ES"/>
        </w:rPr>
        <w:t>Por  qué</w:t>
      </w:r>
      <w:proofErr w:type="gramEnd"/>
      <w:r w:rsidRPr="000277C0">
        <w:rPr>
          <w:rFonts w:ascii="Arial" w:eastAsia="Times New Roman" w:hAnsi="Arial" w:cs="Arial"/>
          <w:color w:val="000000"/>
          <w:sz w:val="27"/>
          <w:szCs w:val="27"/>
          <w:lang w:val="es-ES"/>
        </w:rPr>
        <w:t xml:space="preserve"> no se toman la molestia de buscar en la Biblia algunas promesas de Jesús para escribirlas en una grande cartulina para que sea visible todos los días a todos los que viven en la casa? La </w:t>
      </w:r>
      <w:proofErr w:type="gramStart"/>
      <w:r w:rsidRPr="000277C0">
        <w:rPr>
          <w:rFonts w:ascii="Arial" w:eastAsia="Times New Roman" w:hAnsi="Arial" w:cs="Arial"/>
          <w:color w:val="000000"/>
          <w:sz w:val="27"/>
          <w:szCs w:val="27"/>
          <w:lang w:val="es-ES"/>
        </w:rPr>
        <w:t>razón  es</w:t>
      </w:r>
      <w:proofErr w:type="gramEnd"/>
      <w:r w:rsidRPr="000277C0">
        <w:rPr>
          <w:rFonts w:ascii="Arial" w:eastAsia="Times New Roman" w:hAnsi="Arial" w:cs="Arial"/>
          <w:color w:val="000000"/>
          <w:sz w:val="27"/>
          <w:szCs w:val="27"/>
          <w:lang w:val="es-ES"/>
        </w:rPr>
        <w:t xml:space="preserve"> que, -especialmente a los hijos -, exigimos mucho pero muy poco pensamos en la ayuda necesaria de nuestra parte para que puedan realizar lo que exigimos. Hará bien pasar una semana recordando que todo nos viene del Padre de las luces. Ante </w:t>
      </w:r>
      <w:proofErr w:type="gramStart"/>
      <w:r w:rsidRPr="000277C0">
        <w:rPr>
          <w:rFonts w:ascii="Arial" w:eastAsia="Times New Roman" w:hAnsi="Arial" w:cs="Arial"/>
          <w:color w:val="000000"/>
          <w:sz w:val="27"/>
          <w:szCs w:val="27"/>
          <w:lang w:val="es-ES"/>
        </w:rPr>
        <w:t>todo</w:t>
      </w:r>
      <w:proofErr w:type="gramEnd"/>
      <w:r w:rsidRPr="000277C0">
        <w:rPr>
          <w:rFonts w:ascii="Arial" w:eastAsia="Times New Roman" w:hAnsi="Arial" w:cs="Arial"/>
          <w:color w:val="000000"/>
          <w:sz w:val="27"/>
          <w:szCs w:val="27"/>
          <w:lang w:val="es-ES"/>
        </w:rPr>
        <w:t xml:space="preserve"> nuestra vida es un regalo, un don de Dios. Alegrémonos de ello y ayudemos a los hijos un poco más.</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Verdana" w:eastAsia="Times New Roman" w:hAnsi="Verdana" w:cs="Times New Roman"/>
          <w:color w:val="000000"/>
          <w:sz w:val="19"/>
          <w:szCs w:val="19"/>
          <w:lang w:val="es-ES"/>
        </w:rPr>
        <w:t> </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bookmarkStart w:id="5" w:name="5._Nos_habla_la_Iglesia"/>
      <w:r w:rsidRPr="000277C0">
        <w:rPr>
          <w:rFonts w:ascii="Arial" w:eastAsia="Times New Roman" w:hAnsi="Arial" w:cs="Arial"/>
          <w:b/>
          <w:bCs/>
          <w:caps/>
          <w:color w:val="000000"/>
          <w:spacing w:val="-6"/>
          <w:sz w:val="27"/>
          <w:szCs w:val="27"/>
          <w:lang w:val="es-ES"/>
        </w:rPr>
        <w:t>5. NOS HABLA LA IGLESIA</w:t>
      </w:r>
      <w:bookmarkEnd w:id="5"/>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z w:val="27"/>
          <w:szCs w:val="27"/>
          <w:lang w:val="es-ES"/>
        </w:rPr>
        <w:t>El pueblo, cuando "desde el Obispo hasta los últimos fieles seglares" manifiestan el asentimiento universal en las cosas de fe y de costumbres reflejan la realidad de Dios.</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 xml:space="preserve">Con ese sentido de la fe que el Espíritu Santo mueve y sostiene, el Pueblo de Dios, bajo la dirección del magisterio, al que sigue fidelísimamente, recibe no ya la palabra de los hombres, sino la verdadera palabra de Dios (cf. 1 Tes., 2,13), se adhiere indefectiblemente a la fe dada de una vez para siempre a los santos (cf. </w:t>
      </w:r>
      <w:proofErr w:type="spellStart"/>
      <w:r w:rsidRPr="000277C0">
        <w:rPr>
          <w:rFonts w:ascii="Arial" w:eastAsia="Times New Roman" w:hAnsi="Arial" w:cs="Arial"/>
          <w:color w:val="000000"/>
          <w:sz w:val="27"/>
          <w:szCs w:val="27"/>
          <w:lang w:val="es-ES"/>
        </w:rPr>
        <w:t>Jds</w:t>
      </w:r>
      <w:proofErr w:type="spellEnd"/>
      <w:r w:rsidRPr="000277C0">
        <w:rPr>
          <w:rFonts w:ascii="Arial" w:eastAsia="Times New Roman" w:hAnsi="Arial" w:cs="Arial"/>
          <w:color w:val="000000"/>
          <w:sz w:val="27"/>
          <w:szCs w:val="27"/>
          <w:lang w:val="es-ES"/>
        </w:rPr>
        <w:t>., 3), penetra profundamente con rectitud de juicio y la aplica más íntegramente en la vida.</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Además, el mismo Espíritu Santo no solamente santifica y dirige al Pueblo de Dios por los Sacramentos y los ministerios y lo enriquece con las virtudes, sino que "distribuye sus dones a cada uno según quiere" (1 Cor., 12,11), reparte entre los fieles de cualquier condición incluso gracias especiales, con que los dispone y prepara para realizar variedad de obras y de oficios provechosos para la renovación y una más amplia edificación de la Iglesia según aquellas palabras: "A cada uno se le otorga la manifestación del Espíritu para común utilidad" (1 Cor., 12,7).</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 xml:space="preserve">Estos carismas, tanto los extraordinarios como los más sencillos y comunes, por el hecho de que son muy conformes y útiles a las </w:t>
      </w:r>
      <w:r w:rsidRPr="000277C0">
        <w:rPr>
          <w:rFonts w:ascii="Arial" w:eastAsia="Times New Roman" w:hAnsi="Arial" w:cs="Arial"/>
          <w:color w:val="000000"/>
          <w:sz w:val="27"/>
          <w:szCs w:val="27"/>
          <w:lang w:val="es-ES"/>
        </w:rPr>
        <w:lastRenderedPageBreak/>
        <w:t>necesidades de la Iglesia, hay que recibirlos con agradecimiento y consuelo.</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z w:val="27"/>
          <w:szCs w:val="27"/>
          <w:lang w:val="es-ES"/>
        </w:rPr>
        <w:t>Los dones extraordinarios no hay que pedirlos temerariamente, ni hay que esperar de ellos con presunción los frutos de los trabajos apostólicos, sino que el juicio sobre su autenticidad y sobre su aplicación pertenece a los que presiden la Iglesia, a quienes compete sobre todo no apagar el Espíritu, sino probarlo todo y quedarse con lo bueno (cf. 1 Tes., 5,19-21). </w:t>
      </w:r>
      <w:r w:rsidRPr="000277C0">
        <w:rPr>
          <w:rFonts w:ascii="Arial" w:eastAsia="Times New Roman" w:hAnsi="Arial" w:cs="Arial"/>
          <w:color w:val="000000"/>
          <w:spacing w:val="4"/>
          <w:sz w:val="27"/>
          <w:szCs w:val="27"/>
          <w:lang w:val="es-ES"/>
        </w:rPr>
        <w:t> (Concilio Vaticano II "Luz de las gentes" no 12)</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r w:rsidRPr="000277C0">
        <w:rPr>
          <w:rFonts w:ascii="Arial" w:eastAsia="Times New Roman" w:hAnsi="Arial" w:cs="Arial"/>
          <w:color w:val="000000"/>
          <w:spacing w:val="4"/>
          <w:sz w:val="27"/>
          <w:szCs w:val="27"/>
          <w:lang w:val="es-ES"/>
        </w:rPr>
        <w:t> </w:t>
      </w:r>
    </w:p>
    <w:p w:rsidR="000277C0" w:rsidRPr="000277C0" w:rsidRDefault="000277C0" w:rsidP="000277C0">
      <w:pPr>
        <w:spacing w:before="100" w:beforeAutospacing="1" w:after="100" w:afterAutospacing="1" w:line="336" w:lineRule="atLeast"/>
        <w:jc w:val="both"/>
        <w:rPr>
          <w:rFonts w:ascii="Arial" w:eastAsia="Times New Roman" w:hAnsi="Arial" w:cs="Arial"/>
          <w:b/>
          <w:bCs/>
          <w:color w:val="000000"/>
          <w:sz w:val="27"/>
          <w:szCs w:val="27"/>
          <w:lang w:val="es-ES"/>
        </w:rPr>
      </w:pPr>
      <w:bookmarkStart w:id="6" w:name="6._LEAMOS_LA_BIBLIA_CON_LA_IGLESIA"/>
      <w:r w:rsidRPr="000277C0">
        <w:rPr>
          <w:rFonts w:ascii="Arial" w:eastAsia="Times New Roman" w:hAnsi="Arial" w:cs="Arial"/>
          <w:b/>
          <w:bCs/>
          <w:color w:val="000000"/>
          <w:sz w:val="27"/>
          <w:szCs w:val="27"/>
          <w:lang w:val="es-ES"/>
        </w:rPr>
        <w:t>6. LEAMOS LA BIBLIA CON LA IGLESIA</w:t>
      </w:r>
      <w:bookmarkEnd w:id="6"/>
    </w:p>
    <w:tbl>
      <w:tblPr>
        <w:tblW w:w="0" w:type="auto"/>
        <w:tblCellMar>
          <w:left w:w="0" w:type="dxa"/>
          <w:right w:w="0" w:type="dxa"/>
        </w:tblCellMar>
        <w:tblLook w:val="04A0" w:firstRow="1" w:lastRow="0" w:firstColumn="1" w:lastColumn="0" w:noHBand="0" w:noVBand="1"/>
      </w:tblPr>
      <w:tblGrid>
        <w:gridCol w:w="1519"/>
        <w:gridCol w:w="1478"/>
        <w:gridCol w:w="1143"/>
        <w:gridCol w:w="1835"/>
        <w:gridCol w:w="1232"/>
        <w:gridCol w:w="1513"/>
      </w:tblGrid>
      <w:tr w:rsidR="000277C0" w:rsidRPr="000277C0" w:rsidTr="000277C0">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Día</w:t>
            </w:r>
            <w:proofErr w:type="spellEnd"/>
            <w:r w:rsidRPr="000277C0">
              <w:rPr>
                <w:rFonts w:ascii="Arial" w:eastAsia="Times New Roman" w:hAnsi="Arial" w:cs="Arial"/>
                <w:color w:val="000000"/>
                <w:sz w:val="27"/>
                <w:szCs w:val="27"/>
                <w:lang w:val="en-US"/>
              </w:rPr>
              <w:t xml:space="preserve"> de la </w:t>
            </w:r>
            <w:proofErr w:type="spellStart"/>
            <w:r w:rsidRPr="000277C0">
              <w:rPr>
                <w:rFonts w:ascii="Arial" w:eastAsia="Times New Roman" w:hAnsi="Arial" w:cs="Arial"/>
                <w:color w:val="000000"/>
                <w:sz w:val="27"/>
                <w:szCs w:val="27"/>
                <w:lang w:val="en-US"/>
              </w:rPr>
              <w:t>Semana</w:t>
            </w:r>
            <w:proofErr w:type="spellEnd"/>
          </w:p>
        </w:tc>
        <w:tc>
          <w:tcPr>
            <w:tcW w:w="26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Año</w:t>
            </w:r>
            <w:proofErr w:type="spellEnd"/>
            <w:r w:rsidRPr="000277C0">
              <w:rPr>
                <w:rFonts w:ascii="Arial" w:eastAsia="Times New Roman" w:hAnsi="Arial" w:cs="Arial"/>
                <w:color w:val="000000"/>
                <w:sz w:val="27"/>
                <w:szCs w:val="27"/>
                <w:lang w:val="en-US"/>
              </w:rPr>
              <w:t xml:space="preserve"> </w:t>
            </w:r>
            <w:proofErr w:type="spellStart"/>
            <w:r w:rsidRPr="000277C0">
              <w:rPr>
                <w:rFonts w:ascii="Arial" w:eastAsia="Times New Roman" w:hAnsi="Arial" w:cs="Arial"/>
                <w:color w:val="000000"/>
                <w:sz w:val="27"/>
                <w:szCs w:val="27"/>
                <w:lang w:val="en-US"/>
              </w:rPr>
              <w:t>Impar</w:t>
            </w:r>
            <w:proofErr w:type="spellEnd"/>
          </w:p>
        </w:tc>
        <w:tc>
          <w:tcPr>
            <w:tcW w:w="30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Año</w:t>
            </w:r>
            <w:proofErr w:type="spellEnd"/>
            <w:r w:rsidRPr="000277C0">
              <w:rPr>
                <w:rFonts w:ascii="Arial" w:eastAsia="Times New Roman" w:hAnsi="Arial" w:cs="Arial"/>
                <w:color w:val="000000"/>
                <w:sz w:val="27"/>
                <w:szCs w:val="27"/>
                <w:lang w:val="en-US"/>
              </w:rPr>
              <w:t xml:space="preserve"> Par</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Evangelio</w:t>
            </w:r>
            <w:proofErr w:type="spellEnd"/>
          </w:p>
        </w:tc>
      </w:tr>
      <w:tr w:rsidR="000277C0" w:rsidRPr="000277C0" w:rsidTr="000277C0">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r w:rsidRPr="000277C0">
              <w:rPr>
                <w:rFonts w:ascii="Arial" w:eastAsia="Times New Roman" w:hAnsi="Arial" w:cs="Arial"/>
                <w:color w:val="000000"/>
                <w:sz w:val="27"/>
                <w:szCs w:val="27"/>
                <w:lang w:val="en-US"/>
              </w:rPr>
              <w:t>Lunes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Gen 4,1-15.25</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49</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San 1, 1-11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118</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Marcos 8, 11-13</w:t>
            </w:r>
          </w:p>
        </w:tc>
      </w:tr>
      <w:tr w:rsidR="000277C0" w:rsidRPr="000277C0" w:rsidTr="000277C0">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Martes</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proofErr w:type="spellStart"/>
            <w:r w:rsidRPr="000277C0">
              <w:rPr>
                <w:rFonts w:ascii="Arial" w:eastAsia="Times New Roman" w:hAnsi="Arial" w:cs="Arial"/>
                <w:color w:val="000000"/>
                <w:sz w:val="24"/>
                <w:szCs w:val="24"/>
                <w:lang w:val="en-US"/>
              </w:rPr>
              <w:t>Génesis</w:t>
            </w:r>
            <w:proofErr w:type="spellEnd"/>
            <w:r w:rsidRPr="000277C0">
              <w:rPr>
                <w:rFonts w:ascii="Arial" w:eastAsia="Times New Roman" w:hAnsi="Arial" w:cs="Arial"/>
                <w:color w:val="000000"/>
                <w:sz w:val="24"/>
                <w:szCs w:val="24"/>
                <w:lang w:val="en-US"/>
              </w:rPr>
              <w:t xml:space="preserve"> 6,5-8</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28</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San 1, 12-18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93</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Marcos 8, 14-21</w:t>
            </w:r>
          </w:p>
        </w:tc>
      </w:tr>
      <w:tr w:rsidR="000277C0" w:rsidRPr="000277C0" w:rsidTr="000277C0">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Miércoles</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proofErr w:type="spellStart"/>
            <w:r w:rsidRPr="000277C0">
              <w:rPr>
                <w:rFonts w:ascii="Arial" w:eastAsia="Times New Roman" w:hAnsi="Arial" w:cs="Arial"/>
                <w:color w:val="000000"/>
                <w:sz w:val="24"/>
                <w:szCs w:val="24"/>
                <w:lang w:val="en-US"/>
              </w:rPr>
              <w:t>Génesis</w:t>
            </w:r>
            <w:proofErr w:type="spellEnd"/>
            <w:r w:rsidRPr="000277C0">
              <w:rPr>
                <w:rFonts w:ascii="Arial" w:eastAsia="Times New Roman" w:hAnsi="Arial" w:cs="Arial"/>
                <w:color w:val="000000"/>
                <w:sz w:val="24"/>
                <w:szCs w:val="24"/>
                <w:lang w:val="en-US"/>
              </w:rPr>
              <w:t xml:space="preserve"> 8,6-13.20-23</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115</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San 1, 19-27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14</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Marcos 8, 22-26</w:t>
            </w:r>
          </w:p>
        </w:tc>
      </w:tr>
      <w:tr w:rsidR="000277C0" w:rsidRPr="000277C0" w:rsidTr="000277C0">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Jueves</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proofErr w:type="spellStart"/>
            <w:r w:rsidRPr="000277C0">
              <w:rPr>
                <w:rFonts w:ascii="Arial" w:eastAsia="Times New Roman" w:hAnsi="Arial" w:cs="Arial"/>
                <w:color w:val="000000"/>
                <w:sz w:val="24"/>
                <w:szCs w:val="24"/>
                <w:lang w:val="en-US"/>
              </w:rPr>
              <w:t>Génesis</w:t>
            </w:r>
            <w:proofErr w:type="spellEnd"/>
            <w:r w:rsidRPr="000277C0">
              <w:rPr>
                <w:rFonts w:ascii="Arial" w:eastAsia="Times New Roman" w:hAnsi="Arial" w:cs="Arial"/>
                <w:color w:val="000000"/>
                <w:sz w:val="24"/>
                <w:szCs w:val="24"/>
                <w:lang w:val="en-US"/>
              </w:rPr>
              <w:t xml:space="preserve"> 9,1-13</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101</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San 2, 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33</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Marcos 8, 27--33</w:t>
            </w:r>
          </w:p>
        </w:tc>
      </w:tr>
      <w:tr w:rsidR="000277C0" w:rsidRPr="000277C0" w:rsidTr="000277C0">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r w:rsidRPr="000277C0">
              <w:rPr>
                <w:rFonts w:ascii="Arial" w:eastAsia="Times New Roman" w:hAnsi="Arial" w:cs="Arial"/>
                <w:color w:val="000000"/>
                <w:sz w:val="27"/>
                <w:szCs w:val="27"/>
                <w:lang w:val="en-US"/>
              </w:rPr>
              <w:t>Viernes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proofErr w:type="spellStart"/>
            <w:r w:rsidRPr="000277C0">
              <w:rPr>
                <w:rFonts w:ascii="Arial" w:eastAsia="Times New Roman" w:hAnsi="Arial" w:cs="Arial"/>
                <w:color w:val="000000"/>
                <w:sz w:val="24"/>
                <w:szCs w:val="24"/>
                <w:lang w:val="en-US"/>
              </w:rPr>
              <w:t>Génesis</w:t>
            </w:r>
            <w:proofErr w:type="spellEnd"/>
            <w:r w:rsidRPr="000277C0">
              <w:rPr>
                <w:rFonts w:ascii="Arial" w:eastAsia="Times New Roman" w:hAnsi="Arial" w:cs="Arial"/>
                <w:color w:val="000000"/>
                <w:sz w:val="24"/>
                <w:szCs w:val="24"/>
                <w:lang w:val="en-US"/>
              </w:rPr>
              <w:t xml:space="preserve"> 11, 1-9</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32</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Santiago 2, 14 -24. 26</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111</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Marcos 8, 34-39</w:t>
            </w:r>
          </w:p>
        </w:tc>
      </w:tr>
      <w:tr w:rsidR="000277C0" w:rsidRPr="000277C0" w:rsidTr="000277C0">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7"/>
                <w:szCs w:val="27"/>
                <w:lang w:val="en-US"/>
              </w:rPr>
            </w:pPr>
            <w:proofErr w:type="spellStart"/>
            <w:r w:rsidRPr="000277C0">
              <w:rPr>
                <w:rFonts w:ascii="Arial" w:eastAsia="Times New Roman" w:hAnsi="Arial" w:cs="Arial"/>
                <w:color w:val="000000"/>
                <w:sz w:val="27"/>
                <w:szCs w:val="27"/>
                <w:lang w:val="en-US"/>
              </w:rPr>
              <w:t>Sábado</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proofErr w:type="spellStart"/>
            <w:r w:rsidRPr="000277C0">
              <w:rPr>
                <w:rFonts w:ascii="Arial" w:eastAsia="Times New Roman" w:hAnsi="Arial" w:cs="Arial"/>
                <w:color w:val="000000"/>
                <w:sz w:val="24"/>
                <w:szCs w:val="24"/>
                <w:lang w:val="en-US"/>
              </w:rPr>
              <w:t>Hebreos</w:t>
            </w:r>
            <w:proofErr w:type="spellEnd"/>
            <w:r w:rsidRPr="000277C0">
              <w:rPr>
                <w:rFonts w:ascii="Arial" w:eastAsia="Times New Roman" w:hAnsi="Arial" w:cs="Arial"/>
                <w:color w:val="000000"/>
                <w:sz w:val="24"/>
                <w:szCs w:val="24"/>
                <w:lang w:val="en-US"/>
              </w:rPr>
              <w:t xml:space="preserve"> 11.1 -7</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144</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San 3, 1-10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Salmo 105</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24"/>
                <w:szCs w:val="24"/>
                <w:lang w:val="en-US"/>
              </w:rPr>
            </w:pPr>
            <w:r w:rsidRPr="000277C0">
              <w:rPr>
                <w:rFonts w:ascii="Arial" w:eastAsia="Times New Roman" w:hAnsi="Arial" w:cs="Arial"/>
                <w:color w:val="000000"/>
                <w:sz w:val="24"/>
                <w:szCs w:val="24"/>
                <w:lang w:val="en-US"/>
              </w:rPr>
              <w:t>Marcos 9, 1 -12</w:t>
            </w:r>
          </w:p>
        </w:tc>
      </w:tr>
    </w:tbl>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n-US"/>
        </w:rPr>
      </w:pPr>
      <w:r w:rsidRPr="000277C0">
        <w:rPr>
          <w:rFonts w:ascii="Arial" w:eastAsia="Times New Roman" w:hAnsi="Arial" w:cs="Arial"/>
          <w:color w:val="000000"/>
          <w:spacing w:val="4"/>
          <w:sz w:val="27"/>
          <w:szCs w:val="27"/>
          <w:lang w:val="en-US"/>
        </w:rPr>
        <w:t> </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n-US"/>
        </w:rPr>
      </w:pPr>
      <w:bookmarkStart w:id="7" w:name="7._ORACIONES_"/>
      <w:r w:rsidRPr="000277C0">
        <w:rPr>
          <w:rFonts w:ascii="Arial" w:eastAsia="Times New Roman" w:hAnsi="Arial" w:cs="Arial"/>
          <w:b/>
          <w:bCs/>
          <w:color w:val="000000"/>
          <w:spacing w:val="4"/>
          <w:sz w:val="27"/>
          <w:szCs w:val="27"/>
          <w:lang w:val="en-US"/>
        </w:rPr>
        <w:t xml:space="preserve">7. </w:t>
      </w:r>
      <w:proofErr w:type="spellStart"/>
      <w:r w:rsidRPr="000277C0">
        <w:rPr>
          <w:rFonts w:ascii="Arial" w:eastAsia="Times New Roman" w:hAnsi="Arial" w:cs="Arial"/>
          <w:b/>
          <w:bCs/>
          <w:color w:val="000000"/>
          <w:spacing w:val="4"/>
          <w:sz w:val="27"/>
          <w:szCs w:val="27"/>
          <w:lang w:val="en-US"/>
        </w:rPr>
        <w:t>ORACIONES</w:t>
      </w:r>
      <w:proofErr w:type="spellEnd"/>
      <w:r w:rsidRPr="000277C0">
        <w:rPr>
          <w:rFonts w:ascii="Arial" w:eastAsia="Times New Roman" w:hAnsi="Arial" w:cs="Arial"/>
          <w:b/>
          <w:bCs/>
          <w:color w:val="000000"/>
          <w:spacing w:val="4"/>
          <w:sz w:val="27"/>
          <w:szCs w:val="27"/>
          <w:lang w:val="en-US"/>
        </w:rPr>
        <w:t> </w:t>
      </w:r>
      <w:bookmarkEnd w:id="7"/>
      <w:r w:rsidRPr="000277C0">
        <w:rPr>
          <w:rFonts w:ascii="Arial" w:eastAsia="Times New Roman" w:hAnsi="Arial" w:cs="Arial"/>
          <w:color w:val="000000"/>
          <w:spacing w:val="4"/>
          <w:sz w:val="27"/>
          <w:szCs w:val="27"/>
          <w:lang w:val="en-US"/>
        </w:rPr>
        <w:t>  </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n-US"/>
        </w:rPr>
      </w:pPr>
      <w:r w:rsidRPr="000277C0">
        <w:rPr>
          <w:rFonts w:ascii="Arial" w:eastAsia="Times New Roman" w:hAnsi="Arial" w:cs="Arial"/>
          <w:color w:val="000000"/>
          <w:sz w:val="27"/>
          <w:szCs w:val="27"/>
          <w:lang w:val="en-US"/>
        </w:rPr>
        <w:t>7.1</w:t>
      </w:r>
      <w:proofErr w:type="gramStart"/>
      <w:r w:rsidRPr="000277C0">
        <w:rPr>
          <w:rFonts w:ascii="Arial" w:eastAsia="Times New Roman" w:hAnsi="Arial" w:cs="Arial"/>
          <w:color w:val="000000"/>
          <w:sz w:val="27"/>
          <w:szCs w:val="27"/>
          <w:lang w:val="en-US"/>
        </w:rPr>
        <w:t xml:space="preserve">  </w:t>
      </w:r>
      <w:proofErr w:type="spellStart"/>
      <w:r w:rsidRPr="000277C0">
        <w:rPr>
          <w:rFonts w:ascii="Arial" w:eastAsia="Times New Roman" w:hAnsi="Arial" w:cs="Arial"/>
          <w:color w:val="000000"/>
          <w:sz w:val="27"/>
          <w:szCs w:val="27"/>
          <w:lang w:val="en-US"/>
        </w:rPr>
        <w:t>ORACIÓN</w:t>
      </w:r>
      <w:proofErr w:type="spellEnd"/>
      <w:proofErr w:type="gramEnd"/>
      <w:r w:rsidRPr="000277C0">
        <w:rPr>
          <w:rFonts w:ascii="Arial" w:eastAsia="Times New Roman" w:hAnsi="Arial" w:cs="Arial"/>
          <w:color w:val="000000"/>
          <w:sz w:val="27"/>
          <w:szCs w:val="27"/>
          <w:lang w:val="en-US"/>
        </w:rPr>
        <w:t xml:space="preserve"> DEL </w:t>
      </w:r>
      <w:proofErr w:type="spellStart"/>
      <w:r w:rsidRPr="000277C0">
        <w:rPr>
          <w:rFonts w:ascii="Arial" w:eastAsia="Times New Roman" w:hAnsi="Arial" w:cs="Arial"/>
          <w:color w:val="000000"/>
          <w:sz w:val="27"/>
          <w:szCs w:val="27"/>
          <w:lang w:val="en-US"/>
        </w:rPr>
        <w:t>ABANDONO</w:t>
      </w:r>
      <w:proofErr w:type="spellEnd"/>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8"/>
          <w:sz w:val="27"/>
          <w:szCs w:val="27"/>
          <w:lang w:val="es-ES"/>
        </w:rPr>
        <w:t xml:space="preserve">Dios mío, creo en tu infinita </w:t>
      </w:r>
      <w:proofErr w:type="gramStart"/>
      <w:r w:rsidRPr="000277C0">
        <w:rPr>
          <w:rFonts w:ascii="Arial" w:eastAsia="Times New Roman" w:hAnsi="Arial" w:cs="Arial"/>
          <w:color w:val="000000"/>
          <w:spacing w:val="8"/>
          <w:sz w:val="27"/>
          <w:szCs w:val="27"/>
          <w:lang w:val="es-ES"/>
        </w:rPr>
        <w:t>bondad ,</w:t>
      </w:r>
      <w:proofErr w:type="gramEnd"/>
      <w:r w:rsidRPr="000277C0">
        <w:rPr>
          <w:rFonts w:ascii="Arial" w:eastAsia="Times New Roman" w:hAnsi="Arial" w:cs="Arial"/>
          <w:color w:val="000000"/>
          <w:spacing w:val="8"/>
          <w:sz w:val="27"/>
          <w:szCs w:val="27"/>
          <w:lang w:val="es-ES"/>
        </w:rPr>
        <w:t>; no solo en aquella bondad que abarca al mundo, sino en aquella bondad particular y personal que me atiende a mí, pobre criatura </w:t>
      </w:r>
      <w:r w:rsidRPr="000277C0">
        <w:rPr>
          <w:rFonts w:ascii="Arial" w:eastAsia="Times New Roman" w:hAnsi="Arial" w:cs="Arial"/>
          <w:color w:val="000000"/>
          <w:spacing w:val="14"/>
          <w:sz w:val="27"/>
          <w:szCs w:val="27"/>
          <w:lang w:val="es-ES"/>
        </w:rPr>
        <w:t>y que dispone todo para mi mejor bien.</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10"/>
          <w:sz w:val="27"/>
          <w:szCs w:val="27"/>
          <w:lang w:val="es-ES"/>
        </w:rPr>
        <w:lastRenderedPageBreak/>
        <w:t>Por esto, Señor, aunque no lo veo, ni comprendo, ni lo advierto, creo que el </w:t>
      </w:r>
      <w:r w:rsidRPr="000277C0">
        <w:rPr>
          <w:rFonts w:ascii="Arial" w:eastAsia="Times New Roman" w:hAnsi="Arial" w:cs="Arial"/>
          <w:color w:val="000000"/>
          <w:spacing w:val="7"/>
          <w:sz w:val="27"/>
          <w:szCs w:val="27"/>
          <w:lang w:val="es-ES"/>
        </w:rPr>
        <w:t>estado en que me encuentro y todo lo que me sucede es obra de tu armo.</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9"/>
          <w:sz w:val="27"/>
          <w:szCs w:val="27"/>
          <w:lang w:val="es-ES"/>
        </w:rPr>
        <w:t>Con toda v mi voluntad, lo prefiero a cualquier otra situación que me sería más agradable p</w:t>
      </w:r>
      <w:r w:rsidRPr="000277C0">
        <w:rPr>
          <w:rFonts w:ascii="Arial" w:eastAsia="Times New Roman" w:hAnsi="Arial" w:cs="Arial"/>
          <w:color w:val="000000"/>
          <w:spacing w:val="10"/>
          <w:sz w:val="27"/>
          <w:szCs w:val="27"/>
          <w:lang w:val="es-ES"/>
        </w:rPr>
        <w:t xml:space="preserve">ero no vendría t de ti. Me encomiendo en tus manos: haz de mi lo que te plaza, </w:t>
      </w:r>
      <w:proofErr w:type="spellStart"/>
      <w:r w:rsidRPr="000277C0">
        <w:rPr>
          <w:rFonts w:ascii="Arial" w:eastAsia="Times New Roman" w:hAnsi="Arial" w:cs="Arial"/>
          <w:color w:val="000000"/>
          <w:spacing w:val="10"/>
          <w:sz w:val="27"/>
          <w:szCs w:val="27"/>
          <w:lang w:val="es-ES"/>
        </w:rPr>
        <w:t>no</w:t>
      </w:r>
      <w:r w:rsidRPr="000277C0">
        <w:rPr>
          <w:rFonts w:ascii="Arial" w:eastAsia="Times New Roman" w:hAnsi="Arial" w:cs="Arial"/>
          <w:color w:val="000000"/>
          <w:sz w:val="27"/>
          <w:szCs w:val="27"/>
          <w:lang w:val="es-ES"/>
        </w:rPr>
        <w:t>dándome</w:t>
      </w:r>
      <w:proofErr w:type="spellEnd"/>
      <w:r w:rsidRPr="000277C0">
        <w:rPr>
          <w:rFonts w:ascii="Arial" w:eastAsia="Times New Roman" w:hAnsi="Arial" w:cs="Arial"/>
          <w:color w:val="000000"/>
          <w:sz w:val="27"/>
          <w:szCs w:val="27"/>
          <w:lang w:val="es-ES"/>
        </w:rPr>
        <w:t xml:space="preserve"> ningún otro consuelo que el de obedecerte. Amen'</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r w:rsidRPr="000277C0">
        <w:rPr>
          <w:rFonts w:ascii="Arial" w:eastAsia="Times New Roman" w:hAnsi="Arial" w:cs="Arial"/>
          <w:caps/>
          <w:color w:val="000000"/>
          <w:spacing w:val="2"/>
          <w:sz w:val="27"/>
          <w:szCs w:val="27"/>
          <w:lang w:val="es-ES"/>
        </w:rPr>
        <w:t>7.2 ORACIÓN DE CHARLES DE FOUCAULT</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15"/>
          <w:sz w:val="27"/>
          <w:szCs w:val="27"/>
          <w:lang w:val="es-ES"/>
        </w:rPr>
        <w:t xml:space="preserve">Padre, me pongo en tus manos. Haz de mi lo que quieras. Sea lo que sea, te doy </w:t>
      </w:r>
      <w:proofErr w:type="spellStart"/>
      <w:r w:rsidRPr="000277C0">
        <w:rPr>
          <w:rFonts w:ascii="Arial" w:eastAsia="Times New Roman" w:hAnsi="Arial" w:cs="Arial"/>
          <w:color w:val="000000"/>
          <w:spacing w:val="15"/>
          <w:sz w:val="27"/>
          <w:szCs w:val="27"/>
          <w:lang w:val="es-ES"/>
        </w:rPr>
        <w:t>las</w:t>
      </w:r>
      <w:r w:rsidRPr="000277C0">
        <w:rPr>
          <w:rFonts w:ascii="Arial" w:eastAsia="Times New Roman" w:hAnsi="Arial" w:cs="Arial"/>
          <w:color w:val="000000"/>
          <w:spacing w:val="11"/>
          <w:sz w:val="27"/>
          <w:szCs w:val="27"/>
          <w:lang w:val="es-ES"/>
        </w:rPr>
        <w:t>gracias</w:t>
      </w:r>
      <w:proofErr w:type="spellEnd"/>
      <w:r w:rsidRPr="000277C0">
        <w:rPr>
          <w:rFonts w:ascii="Arial" w:eastAsia="Times New Roman" w:hAnsi="Arial" w:cs="Arial"/>
          <w:color w:val="000000"/>
          <w:spacing w:val="11"/>
          <w:sz w:val="27"/>
          <w:szCs w:val="27"/>
          <w:lang w:val="es-ES"/>
        </w:rPr>
        <w:t xml:space="preserve">. Estoy dispuesto a todo. Lo </w:t>
      </w:r>
      <w:proofErr w:type="gramStart"/>
      <w:r w:rsidRPr="000277C0">
        <w:rPr>
          <w:rFonts w:ascii="Arial" w:eastAsia="Times New Roman" w:hAnsi="Arial" w:cs="Arial"/>
          <w:color w:val="000000"/>
          <w:spacing w:val="11"/>
          <w:sz w:val="27"/>
          <w:szCs w:val="27"/>
          <w:lang w:val="es-ES"/>
        </w:rPr>
        <w:t>acepto  todo</w:t>
      </w:r>
      <w:proofErr w:type="gramEnd"/>
      <w:r w:rsidRPr="000277C0">
        <w:rPr>
          <w:rFonts w:ascii="Arial" w:eastAsia="Times New Roman" w:hAnsi="Arial" w:cs="Arial"/>
          <w:color w:val="000000"/>
          <w:spacing w:val="11"/>
          <w:sz w:val="27"/>
          <w:szCs w:val="27"/>
          <w:lang w:val="es-ES"/>
        </w:rPr>
        <w:t xml:space="preserve"> con tal que tu voluntad se cumpla en mí </w:t>
      </w:r>
      <w:r w:rsidRPr="000277C0">
        <w:rPr>
          <w:rFonts w:ascii="Arial" w:eastAsia="Times New Roman" w:hAnsi="Arial" w:cs="Arial"/>
          <w:color w:val="000000"/>
          <w:spacing w:val="10"/>
          <w:sz w:val="27"/>
          <w:szCs w:val="27"/>
          <w:lang w:val="es-ES"/>
        </w:rPr>
        <w:t>y en todas tus criaturas. No deseo nada más, Padre.</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s-ES"/>
        </w:rPr>
      </w:pPr>
      <w:r w:rsidRPr="000277C0">
        <w:rPr>
          <w:rFonts w:ascii="Arial" w:eastAsia="Times New Roman" w:hAnsi="Arial" w:cs="Arial"/>
          <w:color w:val="000000"/>
          <w:spacing w:val="12"/>
          <w:sz w:val="27"/>
          <w:szCs w:val="27"/>
          <w:lang w:val="es-ES"/>
        </w:rPr>
        <w:t>Te confío mi alma, te la doy con todo el amor de que soy capaz, </w:t>
      </w:r>
      <w:r w:rsidRPr="000277C0">
        <w:rPr>
          <w:rFonts w:ascii="Arial" w:eastAsia="Times New Roman" w:hAnsi="Arial" w:cs="Arial"/>
          <w:color w:val="000000"/>
          <w:spacing w:val="4"/>
          <w:sz w:val="27"/>
          <w:szCs w:val="27"/>
          <w:lang w:val="es-ES"/>
        </w:rPr>
        <w:t>porque te amo y necesito darme, ponerme en tus manos, sin medida, con una infinita </w:t>
      </w:r>
      <w:r w:rsidRPr="000277C0">
        <w:rPr>
          <w:rFonts w:ascii="Arial" w:eastAsia="Times New Roman" w:hAnsi="Arial" w:cs="Arial"/>
          <w:color w:val="000000"/>
          <w:spacing w:val="8"/>
          <w:sz w:val="27"/>
          <w:szCs w:val="27"/>
          <w:lang w:val="es-ES"/>
        </w:rPr>
        <w:t>confianza, porque Tú eres mi Padre.</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r w:rsidRPr="000277C0">
        <w:rPr>
          <w:rFonts w:ascii="Arial" w:eastAsia="Times New Roman" w:hAnsi="Arial" w:cs="Arial"/>
          <w:color w:val="000000"/>
          <w:spacing w:val="4"/>
          <w:sz w:val="27"/>
          <w:szCs w:val="27"/>
          <w:lang w:val="es-ES"/>
        </w:rPr>
        <w:t> </w:t>
      </w:r>
    </w:p>
    <w:p w:rsidR="000277C0" w:rsidRPr="000277C0" w:rsidRDefault="000277C0" w:rsidP="000277C0">
      <w:pPr>
        <w:spacing w:before="100" w:beforeAutospacing="1" w:after="100" w:afterAutospacing="1" w:line="336" w:lineRule="atLeast"/>
        <w:jc w:val="both"/>
        <w:rPr>
          <w:rFonts w:ascii="Arial" w:eastAsia="Times New Roman" w:hAnsi="Arial" w:cs="Arial"/>
          <w:color w:val="000000"/>
          <w:sz w:val="19"/>
          <w:szCs w:val="19"/>
          <w:lang w:val="es-ES"/>
        </w:rPr>
      </w:pPr>
      <w:bookmarkStart w:id="8" w:name="8._LOS_SANTOS,_EJEMPLO_Y_ESTÍMULO"/>
      <w:r w:rsidRPr="000277C0">
        <w:rPr>
          <w:rFonts w:ascii="Arial" w:eastAsia="Times New Roman" w:hAnsi="Arial" w:cs="Arial"/>
          <w:b/>
          <w:bCs/>
          <w:color w:val="000000"/>
          <w:spacing w:val="4"/>
          <w:sz w:val="27"/>
          <w:szCs w:val="27"/>
          <w:lang w:val="es-ES"/>
        </w:rPr>
        <w:t>8. LOS SANTOS, EJEMPLO Y ESTÍMULO</w:t>
      </w:r>
      <w:bookmarkEnd w:id="8"/>
    </w:p>
    <w:p w:rsidR="000277C0" w:rsidRPr="000277C0" w:rsidRDefault="000277C0" w:rsidP="000277C0">
      <w:pPr>
        <w:spacing w:before="100" w:beforeAutospacing="1" w:after="100" w:afterAutospacing="1" w:line="240" w:lineRule="auto"/>
        <w:ind w:firstLine="340"/>
        <w:jc w:val="both"/>
        <w:rPr>
          <w:rFonts w:ascii="Verdana" w:eastAsia="Times New Roman" w:hAnsi="Verdana" w:cs="Times New Roman"/>
          <w:color w:val="000000"/>
          <w:sz w:val="19"/>
          <w:szCs w:val="19"/>
          <w:lang w:val="es-ES"/>
        </w:rPr>
      </w:pPr>
      <w:r w:rsidRPr="000277C0">
        <w:rPr>
          <w:rFonts w:ascii="Arial" w:eastAsia="Times New Roman" w:hAnsi="Arial" w:cs="Arial"/>
          <w:b/>
          <w:bCs/>
          <w:color w:val="000000"/>
          <w:sz w:val="27"/>
          <w:szCs w:val="27"/>
          <w:lang w:val="es-ES_tradnl"/>
        </w:rPr>
        <w:t>SAN NORBERTO</w:t>
      </w:r>
      <w:r w:rsidRPr="000277C0">
        <w:rPr>
          <w:rFonts w:ascii="Arial" w:eastAsia="Times New Roman" w:hAnsi="Arial" w:cs="Arial"/>
          <w:color w:val="000000"/>
          <w:sz w:val="27"/>
          <w:szCs w:val="27"/>
          <w:lang w:val="es-ES_tradnl"/>
        </w:rPr>
        <w:t>, obispo, 1080-1134</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 xml:space="preserve">Norberto nació en </w:t>
      </w:r>
      <w:proofErr w:type="spellStart"/>
      <w:r w:rsidRPr="000277C0">
        <w:rPr>
          <w:rFonts w:ascii="Arial" w:eastAsia="Times New Roman" w:hAnsi="Arial" w:cs="Arial"/>
          <w:color w:val="000000"/>
          <w:sz w:val="27"/>
          <w:szCs w:val="27"/>
          <w:lang w:val="es-ES_tradnl"/>
        </w:rPr>
        <w:t>Xanten</w:t>
      </w:r>
      <w:proofErr w:type="spellEnd"/>
      <w:r w:rsidRPr="000277C0">
        <w:rPr>
          <w:rFonts w:ascii="Arial" w:eastAsia="Times New Roman" w:hAnsi="Arial" w:cs="Arial"/>
          <w:color w:val="000000"/>
          <w:sz w:val="27"/>
          <w:szCs w:val="27"/>
          <w:lang w:val="es-ES_tradnl"/>
        </w:rPr>
        <w:t xml:space="preserve">, una pequeña ciudad sobre la frontera entre Alemania y Holanda, surcada por el río </w:t>
      </w:r>
      <w:proofErr w:type="spellStart"/>
      <w:r w:rsidRPr="000277C0">
        <w:rPr>
          <w:rFonts w:ascii="Arial" w:eastAsia="Times New Roman" w:hAnsi="Arial" w:cs="Arial"/>
          <w:color w:val="000000"/>
          <w:sz w:val="27"/>
          <w:szCs w:val="27"/>
          <w:lang w:val="es-ES_tradnl"/>
        </w:rPr>
        <w:t>Rhin</w:t>
      </w:r>
      <w:proofErr w:type="spellEnd"/>
      <w:r w:rsidRPr="000277C0">
        <w:rPr>
          <w:rFonts w:ascii="Arial" w:eastAsia="Times New Roman" w:hAnsi="Arial" w:cs="Arial"/>
          <w:color w:val="000000"/>
          <w:sz w:val="27"/>
          <w:szCs w:val="27"/>
          <w:lang w:val="es-ES_tradnl"/>
        </w:rPr>
        <w:t xml:space="preserve">. Era hijo de familia noble y, sin ordenarse sacerdote, como se acostumbraba por entonces en muchas ocasiones, ingresó como canónigo en </w:t>
      </w:r>
      <w:proofErr w:type="spellStart"/>
      <w:r w:rsidRPr="000277C0">
        <w:rPr>
          <w:rFonts w:ascii="Arial" w:eastAsia="Times New Roman" w:hAnsi="Arial" w:cs="Arial"/>
          <w:color w:val="000000"/>
          <w:sz w:val="27"/>
          <w:szCs w:val="27"/>
          <w:lang w:val="es-ES_tradnl"/>
        </w:rPr>
        <w:t>Xanten</w:t>
      </w:r>
      <w:proofErr w:type="spellEnd"/>
      <w:r w:rsidRPr="000277C0">
        <w:rPr>
          <w:rFonts w:ascii="Arial" w:eastAsia="Times New Roman" w:hAnsi="Arial" w:cs="Arial"/>
          <w:color w:val="000000"/>
          <w:sz w:val="27"/>
          <w:szCs w:val="27"/>
          <w:lang w:val="es-ES_tradnl"/>
        </w:rPr>
        <w:t>. la vida de los clérigos de aquel tiempo era bastante relajada.</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El año de 1110 acompañó al emperador Enrique V a Roma y fue testigo del cautiverio del papa Pascual por las tropas del rey. La infeliz acumulación de poderes espirituales y temporales en una persona consagrada y la cuestión de la investidura de los obispos príncipes, por el rey, en contra de la voluntad del papa, fue la causa de aquel secuestro de su persona. Norberto quedó consternado. Pronto abandonó la vida mundana y superficial, abrazando la verdadera vida eclesiástica.</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lastRenderedPageBreak/>
        <w:t>El año de 1115 pidió, por su propia voluntad, la ordenación sacerdotal, significando con este hecho un absoluto desprendimiento de lo</w:t>
      </w:r>
      <w:r w:rsidR="00D53367">
        <w:rPr>
          <w:rFonts w:ascii="Arial" w:eastAsia="Times New Roman" w:hAnsi="Arial" w:cs="Arial"/>
          <w:color w:val="000000"/>
          <w:sz w:val="27"/>
          <w:szCs w:val="27"/>
          <w:lang w:val="es-ES_tradnl"/>
        </w:rPr>
        <w:t>s</w:t>
      </w:r>
      <w:bookmarkStart w:id="9" w:name="_GoBack"/>
      <w:bookmarkEnd w:id="9"/>
      <w:r w:rsidRPr="000277C0">
        <w:rPr>
          <w:rFonts w:ascii="Arial" w:eastAsia="Times New Roman" w:hAnsi="Arial" w:cs="Arial"/>
          <w:color w:val="000000"/>
          <w:sz w:val="27"/>
          <w:szCs w:val="27"/>
          <w:lang w:val="es-ES_tradnl"/>
        </w:rPr>
        <w:t xml:space="preserve"> bienes materiales. Vendió su castillo, dejó todos su</w:t>
      </w:r>
      <w:r w:rsidR="00D53367">
        <w:rPr>
          <w:rFonts w:ascii="Arial" w:eastAsia="Times New Roman" w:hAnsi="Arial" w:cs="Arial"/>
          <w:color w:val="000000"/>
          <w:sz w:val="27"/>
          <w:szCs w:val="27"/>
          <w:lang w:val="es-ES_tradnl"/>
        </w:rPr>
        <w:t>s</w:t>
      </w:r>
      <w:r w:rsidRPr="000277C0">
        <w:rPr>
          <w:rFonts w:ascii="Arial" w:eastAsia="Times New Roman" w:hAnsi="Arial" w:cs="Arial"/>
          <w:color w:val="000000"/>
          <w:sz w:val="27"/>
          <w:szCs w:val="27"/>
          <w:lang w:val="es-ES_tradnl"/>
        </w:rPr>
        <w:t xml:space="preserve"> beneficios y se convirtió en sacerdote evangelizador, como los primeros apóstoles, caminando pobre y descalzo por Alemania y Francia. Tenía un permiso especial del papa Gelasio II de poder predicar por donde quisiera.</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Su celo persiguió dos fines principales: vivir, por su ejemplo, delante del clero y del pueblo, la pobreza evangélica al pie de la letra y llevar la paz de Cristo a donde siempre existían rivalidades y odios, fueran particulares o generales.</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 xml:space="preserve">Agotado por las fatigas y enfermo, tuvo que descansar en la casi de su amigo Hugo, el obispo de </w:t>
      </w:r>
      <w:proofErr w:type="spellStart"/>
      <w:r w:rsidRPr="000277C0">
        <w:rPr>
          <w:rFonts w:ascii="Arial" w:eastAsia="Times New Roman" w:hAnsi="Arial" w:cs="Arial"/>
          <w:color w:val="000000"/>
          <w:sz w:val="27"/>
          <w:szCs w:val="27"/>
          <w:lang w:val="es-ES_tradnl"/>
        </w:rPr>
        <w:t>Valenciennes</w:t>
      </w:r>
      <w:proofErr w:type="spellEnd"/>
      <w:r w:rsidRPr="000277C0">
        <w:rPr>
          <w:rFonts w:ascii="Arial" w:eastAsia="Times New Roman" w:hAnsi="Arial" w:cs="Arial"/>
          <w:color w:val="000000"/>
          <w:sz w:val="27"/>
          <w:szCs w:val="27"/>
          <w:lang w:val="es-ES_tradnl"/>
        </w:rPr>
        <w:t xml:space="preserve">. Con ayuda del secretario del obispo fundó, en la soledad de </w:t>
      </w:r>
      <w:proofErr w:type="spellStart"/>
      <w:r w:rsidRPr="000277C0">
        <w:rPr>
          <w:rFonts w:ascii="Arial" w:eastAsia="Times New Roman" w:hAnsi="Arial" w:cs="Arial"/>
          <w:color w:val="000000"/>
          <w:sz w:val="27"/>
          <w:szCs w:val="27"/>
          <w:lang w:val="es-ES_tradnl"/>
        </w:rPr>
        <w:t>Premontré</w:t>
      </w:r>
      <w:proofErr w:type="spellEnd"/>
      <w:r w:rsidRPr="000277C0">
        <w:rPr>
          <w:rFonts w:ascii="Arial" w:eastAsia="Times New Roman" w:hAnsi="Arial" w:cs="Arial"/>
          <w:color w:val="000000"/>
          <w:sz w:val="27"/>
          <w:szCs w:val="27"/>
          <w:lang w:val="es-ES_tradnl"/>
        </w:rPr>
        <w:t>, en 1121, el famoso convento cuna de los frailes premonstratenses.</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Bajo la regla austera de san Agustín se desarrolló el concepto de una vida monástica de Canónigos Regulares, unida con el ideal de servir a la pastoral de la Iglesia como clérigos.</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Pronto se llenó este convento y muchos otros en Francia, Flandes y Alemania, con una corriente casi inagotable de hombres generosos que fueron atraídos por este doble ideal de contemplación y acción pastoral.</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 xml:space="preserve">En dos ocasiones se le había ofrecido al santo, aunque en </w:t>
      </w:r>
      <w:proofErr w:type="gramStart"/>
      <w:r w:rsidRPr="000277C0">
        <w:rPr>
          <w:rFonts w:ascii="Arial" w:eastAsia="Times New Roman" w:hAnsi="Arial" w:cs="Arial"/>
          <w:color w:val="000000"/>
          <w:sz w:val="27"/>
          <w:szCs w:val="27"/>
          <w:lang w:val="es-ES_tradnl"/>
        </w:rPr>
        <w:t>vano  un</w:t>
      </w:r>
      <w:proofErr w:type="gramEnd"/>
      <w:r w:rsidRPr="000277C0">
        <w:rPr>
          <w:rFonts w:ascii="Arial" w:eastAsia="Times New Roman" w:hAnsi="Arial" w:cs="Arial"/>
          <w:color w:val="000000"/>
          <w:sz w:val="27"/>
          <w:szCs w:val="27"/>
          <w:lang w:val="es-ES_tradnl"/>
        </w:rPr>
        <w:t xml:space="preserve"> obispado  pero cuando la Iglesia le pidió que dirigiera la diócesis misionera de Magdeburgo, en la frontera con los países del este, Norberto aceptó en el año de 1126.</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Al entrar en su nuevo obispado como fraile humilde y descansa el administrador del edificio no lo quiso dejar pasar por su aspecto totalmente contrario a la pompa de los obispos anteriores. Pronto desarraigó, con intransigencia evangélica, los abusos de administración eclesiástica, de la simonía y toda clase de derroche mundano. Algunos señores feudales atentaron contra la vida del obispo.</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Nuestro santo, junto con san Bernardo de Claraval, defendió al papa Inocencio II contra el antipapa Pedro Leoni (Anacleto II), cuando surgió una nueva disputa, por la interferencia del poder civil en los asuntos de la Iglesia.</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lastRenderedPageBreak/>
        <w:t>Eminentes en verdad fueron las obras desarrolladas por san Norberto y sus frailes en favor de los eslavos al este del río Elba y de Dinamarca. En el tiempo de su máximo florecimiento, hubo 3,000 conventos de los frailes premostratenses.</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color w:val="000000"/>
          <w:sz w:val="27"/>
          <w:szCs w:val="27"/>
          <w:lang w:val="es-ES_tradnl"/>
        </w:rPr>
        <w:t>El papa Gregorio XIII canonizó a Norberto en el año de 1582.</w:t>
      </w:r>
    </w:p>
    <w:p w:rsidR="000277C0" w:rsidRPr="000277C0" w:rsidRDefault="000277C0" w:rsidP="000277C0">
      <w:pPr>
        <w:spacing w:before="100" w:beforeAutospacing="1" w:after="100" w:afterAutospacing="1" w:line="336" w:lineRule="atLeast"/>
        <w:ind w:firstLine="340"/>
        <w:jc w:val="both"/>
        <w:rPr>
          <w:rFonts w:ascii="Arial" w:eastAsia="Times New Roman" w:hAnsi="Arial" w:cs="Arial"/>
          <w:color w:val="000000"/>
          <w:sz w:val="27"/>
          <w:szCs w:val="27"/>
          <w:lang w:val="es-ES"/>
        </w:rPr>
      </w:pPr>
      <w:r w:rsidRPr="000277C0">
        <w:rPr>
          <w:rFonts w:ascii="Arial" w:eastAsia="Times New Roman" w:hAnsi="Arial" w:cs="Arial"/>
          <w:color w:val="000000"/>
          <w:sz w:val="27"/>
          <w:szCs w:val="27"/>
          <w:lang w:val="es-ES"/>
        </w:rPr>
        <w:t> </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b/>
          <w:bCs/>
          <w:color w:val="000000"/>
          <w:sz w:val="27"/>
          <w:szCs w:val="27"/>
          <w:lang w:val="es-ES_tradnl"/>
        </w:rPr>
        <w:t>ORACIÓN COLECTA</w:t>
      </w:r>
    </w:p>
    <w:p w:rsidR="000277C0" w:rsidRPr="000277C0" w:rsidRDefault="000277C0" w:rsidP="000277C0">
      <w:pPr>
        <w:spacing w:before="100" w:beforeAutospacing="1" w:after="100" w:afterAutospacing="1" w:line="240" w:lineRule="auto"/>
        <w:ind w:firstLine="340"/>
        <w:jc w:val="both"/>
        <w:rPr>
          <w:rFonts w:ascii="Arial" w:eastAsia="Times New Roman" w:hAnsi="Arial" w:cs="Arial"/>
          <w:color w:val="000000"/>
          <w:sz w:val="19"/>
          <w:szCs w:val="19"/>
          <w:lang w:val="es-ES"/>
        </w:rPr>
      </w:pPr>
      <w:r w:rsidRPr="000277C0">
        <w:rPr>
          <w:rFonts w:ascii="Arial" w:eastAsia="Times New Roman" w:hAnsi="Arial" w:cs="Arial"/>
          <w:i/>
          <w:iCs/>
          <w:color w:val="000000"/>
          <w:sz w:val="27"/>
          <w:szCs w:val="27"/>
          <w:lang w:val="es-ES_tradnl"/>
        </w:rPr>
        <w:t>Dios nuestro, que quisiste renovar a tu Iglesia por medio de la predicación y el celo pastoral del obispo San Norberto, concede al pueblo cristiano pastores ejemplares que lo conduzcan a la Salvación eterna, Por nuestro Señor Jesucristo, ... Amén.</w:t>
      </w:r>
    </w:p>
    <w:p w:rsidR="000277C0" w:rsidRPr="000277C0" w:rsidRDefault="000277C0" w:rsidP="000277C0">
      <w:pPr>
        <w:spacing w:before="100" w:beforeAutospacing="1" w:after="100" w:afterAutospacing="1" w:line="240" w:lineRule="auto"/>
        <w:ind w:firstLine="340"/>
        <w:jc w:val="both"/>
        <w:rPr>
          <w:rFonts w:ascii="Verdana" w:eastAsia="Times New Roman" w:hAnsi="Verdana" w:cs="Times New Roman"/>
          <w:color w:val="000000"/>
          <w:sz w:val="19"/>
          <w:szCs w:val="19"/>
          <w:lang w:val="en-US"/>
        </w:rPr>
      </w:pPr>
      <w:r w:rsidRPr="000277C0">
        <w:rPr>
          <w:rFonts w:ascii="Arial" w:eastAsia="Times New Roman" w:hAnsi="Arial" w:cs="Arial"/>
          <w:color w:val="000000"/>
          <w:sz w:val="27"/>
          <w:szCs w:val="27"/>
          <w:lang w:val="es-ES_tradnl"/>
        </w:rPr>
        <w:t>"Norberto es contado, con toda razón entre los que más eficazmente contribuyeron a la reforma gregoriana; él en efecto, quiso antes que nada formar un clero entregado a una vida genuinamente evangélica y a la vez apostólica, casto y pobre. Acostumbraba recomendar a este clero tres cosas: 'en el altar y en los divinos oficios, decoro; en el capítulo, enmienda de las desviaciones y negligencias; con respecto a los pobres, atenciones y hospitalidad'". </w:t>
      </w:r>
      <w:r w:rsidRPr="000277C0">
        <w:rPr>
          <w:rFonts w:ascii="Arial" w:eastAsia="Times New Roman" w:hAnsi="Arial" w:cs="Arial"/>
          <w:i/>
          <w:iCs/>
          <w:color w:val="000000"/>
          <w:sz w:val="27"/>
          <w:szCs w:val="27"/>
          <w:lang w:val="es-ES_tradnl"/>
        </w:rPr>
        <w:t>Vida de San Norberto.</w:t>
      </w:r>
    </w:p>
    <w:p w:rsidR="000277C0" w:rsidRPr="000277C0" w:rsidRDefault="000277C0" w:rsidP="000277C0">
      <w:pPr>
        <w:spacing w:before="100" w:beforeAutospacing="1" w:after="100" w:afterAutospacing="1" w:line="336" w:lineRule="atLeast"/>
        <w:jc w:val="both"/>
        <w:rPr>
          <w:rFonts w:ascii="Verdana" w:eastAsia="Times New Roman" w:hAnsi="Verdana" w:cs="Times New Roman"/>
          <w:color w:val="000000"/>
          <w:sz w:val="19"/>
          <w:szCs w:val="19"/>
          <w:lang w:val="en-US"/>
        </w:rPr>
      </w:pPr>
      <w:r w:rsidRPr="000277C0">
        <w:rPr>
          <w:rFonts w:ascii="Calibri" w:eastAsia="Times New Roman" w:hAnsi="Calibri" w:cs="Calibri"/>
          <w:color w:val="000000"/>
          <w:spacing w:val="-12"/>
          <w:lang w:val="en-US"/>
        </w:rPr>
        <w:t> </w:t>
      </w:r>
    </w:p>
    <w:p w:rsidR="000277C0" w:rsidRDefault="000277C0"/>
    <w:sectPr w:rsidR="000277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C0"/>
    <w:rsid w:val="000277C0"/>
    <w:rsid w:val="009F2CF7"/>
    <w:rsid w:val="00D5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027D"/>
  <w15:chartTrackingRefBased/>
  <w15:docId w15:val="{3707A3E2-A556-4446-BE8E-6AFA54B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TOcicloA/domA06hogar.htm" TargetMode="External"/><Relationship Id="rId13" Type="http://schemas.openxmlformats.org/officeDocument/2006/relationships/hyperlink" Target="http://www.mscperu.org/domingos/TOcicloA/domA06hogar.htm" TargetMode="External"/><Relationship Id="rId18" Type="http://schemas.openxmlformats.org/officeDocument/2006/relationships/hyperlink" Target="file:///D:\Documentos\Mis%20sitios%20web\public_html\domingos\TOcicloA\domA06.htm" TargetMode="External"/><Relationship Id="rId3" Type="http://schemas.openxmlformats.org/officeDocument/2006/relationships/webSettings" Target="webSettings.xml"/><Relationship Id="rId7" Type="http://schemas.openxmlformats.org/officeDocument/2006/relationships/hyperlink" Target="http://www.mscperu.org/domingos/TOcicloA/domA06hogar.htm" TargetMode="External"/><Relationship Id="rId12" Type="http://schemas.openxmlformats.org/officeDocument/2006/relationships/hyperlink" Target="http://www.mscperu.org/domingos/TOcicloA/domA06hogar.htm" TargetMode="External"/><Relationship Id="rId17" Type="http://schemas.openxmlformats.org/officeDocument/2006/relationships/hyperlink" Target="file:///D:\Documentos\Mis%20sitios%20web\public_html\domingos\TOcicloA\domA06.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06.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scperu.org/espirit/obras_espir/Bienaventuranzas_curso/1BienaventurCurso00Index.htm" TargetMode="External"/><Relationship Id="rId11" Type="http://schemas.openxmlformats.org/officeDocument/2006/relationships/hyperlink" Target="http://www.mscperu.org/domingos/TOcicloA/domA06hogar.htm" TargetMode="External"/><Relationship Id="rId5" Type="http://schemas.openxmlformats.org/officeDocument/2006/relationships/image" Target="media/image1.jpeg"/><Relationship Id="rId15" Type="http://schemas.openxmlformats.org/officeDocument/2006/relationships/hyperlink" Target="http://www.mscperu.org/domingos/TOcicloA/domA06hogar.htm" TargetMode="External"/><Relationship Id="rId10" Type="http://schemas.openxmlformats.org/officeDocument/2006/relationships/hyperlink" Target="http://www.mscperu.org/domingos/TOcicloA/domA06hogar.htm" TargetMode="External"/><Relationship Id="rId19" Type="http://schemas.openxmlformats.org/officeDocument/2006/relationships/fontTable" Target="fontTable.xml"/><Relationship Id="rId4" Type="http://schemas.openxmlformats.org/officeDocument/2006/relationships/hyperlink" Target="file:///D:\Documentos\Mis%20sitios%20web\public_html\domingos\TOcicloA\domA06.htm" TargetMode="External"/><Relationship Id="rId9" Type="http://schemas.openxmlformats.org/officeDocument/2006/relationships/hyperlink" Target="http://www.mscperu.org/domingos/TOcicloA/domA06hogar.htm" TargetMode="External"/><Relationship Id="rId14" Type="http://schemas.openxmlformats.org/officeDocument/2006/relationships/hyperlink" Target="http://www.mscperu.org/domingos/TOcicloA/domA06hoga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3002</Words>
  <Characters>17117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2023-01-02T20:38:00Z</dcterms:created>
  <dcterms:modified xsi:type="dcterms:W3CDTF">2023-01-02T20:42:00Z</dcterms:modified>
</cp:coreProperties>
</file>