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7D" w:rsidRPr="0074707D" w:rsidRDefault="0074707D" w:rsidP="0074707D">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74707D">
        <w:rPr>
          <w:rFonts w:ascii="Arial" w:eastAsia="Times New Roman" w:hAnsi="Arial" w:cs="Arial"/>
          <w:b/>
          <w:bCs/>
          <w:color w:val="FF0000"/>
          <w:kern w:val="36"/>
          <w:sz w:val="72"/>
          <w:szCs w:val="72"/>
          <w:lang w:val="es-ES"/>
        </w:rPr>
        <w:t>Domingo 6 Tiempo Ordinario C - Iglesia del Hogar: en Familia, como Iglesia doméstica, preparamos la Acogida de la Palabra de Dios proclamada durante la celebración de la Misa dominical</w:t>
      </w:r>
    </w:p>
    <w:p w:rsidR="0074707D" w:rsidRPr="0074707D" w:rsidRDefault="0074707D" w:rsidP="0074707D">
      <w:pPr>
        <w:spacing w:before="100" w:beforeAutospacing="1" w:after="100" w:afterAutospacing="1" w:line="240" w:lineRule="auto"/>
        <w:jc w:val="right"/>
        <w:rPr>
          <w:rFonts w:ascii="Arial" w:eastAsia="Times New Roman" w:hAnsi="Arial" w:cs="Arial"/>
          <w:color w:val="000000"/>
          <w:sz w:val="27"/>
          <w:szCs w:val="27"/>
          <w:lang w:val="es-ES"/>
        </w:rPr>
      </w:pPr>
      <w:r w:rsidRPr="0074707D">
        <w:rPr>
          <w:rFonts w:ascii="Arial" w:eastAsia="Times New Roman" w:hAnsi="Arial" w:cs="Arial"/>
          <w:color w:val="000000"/>
          <w:sz w:val="27"/>
          <w:szCs w:val="27"/>
          <w:lang w:val="es-ES"/>
        </w:rPr>
        <w:t> </w:t>
      </w:r>
    </w:p>
    <w:p w:rsidR="0074707D" w:rsidRPr="0074707D" w:rsidRDefault="0074707D" w:rsidP="0074707D">
      <w:pPr>
        <w:spacing w:before="100" w:beforeAutospacing="1" w:after="100" w:afterAutospacing="1" w:line="240" w:lineRule="auto"/>
        <w:jc w:val="right"/>
        <w:rPr>
          <w:rFonts w:ascii="Arial" w:eastAsia="Times New Roman" w:hAnsi="Arial" w:cs="Arial"/>
          <w:color w:val="000000"/>
          <w:sz w:val="27"/>
          <w:szCs w:val="27"/>
          <w:lang w:val="es-ES"/>
        </w:rPr>
      </w:pPr>
      <w:bookmarkStart w:id="0" w:name="_GoBack"/>
      <w:bookmarkEnd w:id="0"/>
      <w:r w:rsidRPr="0074707D">
        <w:rPr>
          <w:rFonts w:ascii="Arial" w:eastAsia="Times New Roman" w:hAnsi="Arial" w:cs="Arial"/>
          <w:color w:val="0000FF"/>
          <w:sz w:val="27"/>
          <w:szCs w:val="27"/>
          <w:u w:val="single"/>
          <w:lang w:val="es-ES"/>
        </w:rPr>
        <w:t>Recursos adicionales para la preparación</w:t>
      </w:r>
    </w:p>
    <w:p w:rsidR="0074707D" w:rsidRPr="0074707D" w:rsidRDefault="0074707D" w:rsidP="0074707D">
      <w:pPr>
        <w:spacing w:before="100" w:beforeAutospacing="1" w:after="100" w:afterAutospacing="1" w:line="240" w:lineRule="auto"/>
        <w:jc w:val="right"/>
        <w:rPr>
          <w:rFonts w:ascii="Arial" w:eastAsia="Times New Roman" w:hAnsi="Arial" w:cs="Arial"/>
          <w:color w:val="000000"/>
          <w:sz w:val="27"/>
          <w:szCs w:val="27"/>
          <w:lang w:val="es-ES"/>
        </w:rPr>
      </w:pPr>
      <w:r w:rsidRPr="0074707D">
        <w:rPr>
          <w:rFonts w:ascii="Arial" w:eastAsia="Times New Roman" w:hAnsi="Arial" w:cs="Arial"/>
          <w:color w:val="000000"/>
          <w:sz w:val="27"/>
          <w:szCs w:val="27"/>
          <w:lang w:val="es-ES"/>
        </w:rPr>
        <w:t> </w:t>
      </w:r>
    </w:p>
    <w:p w:rsidR="0074707D" w:rsidRPr="0074707D" w:rsidRDefault="0074707D" w:rsidP="0074707D">
      <w:pPr>
        <w:spacing w:before="100" w:beforeAutospacing="1" w:after="100" w:afterAutospacing="1" w:line="240" w:lineRule="auto"/>
        <w:jc w:val="center"/>
        <w:rPr>
          <w:rFonts w:ascii="Arial" w:eastAsia="Times New Roman" w:hAnsi="Arial" w:cs="Arial"/>
          <w:color w:val="000000"/>
          <w:sz w:val="24"/>
          <w:szCs w:val="24"/>
          <w:lang w:val="es-ES"/>
        </w:rPr>
      </w:pPr>
      <w:r w:rsidRPr="0074707D">
        <w:rPr>
          <w:rFonts w:ascii="Arial" w:eastAsia="Times New Roman" w:hAnsi="Arial" w:cs="Arial"/>
          <w:b/>
          <w:bCs/>
          <w:color w:val="000000"/>
          <w:sz w:val="24"/>
          <w:szCs w:val="24"/>
          <w:lang w:val="es-ES"/>
        </w:rPr>
        <w:t>¿Cómo acoger la Palabra de Dios?</w:t>
      </w:r>
    </w:p>
    <w:p w:rsidR="0074707D" w:rsidRPr="0074707D" w:rsidRDefault="0074707D" w:rsidP="0074707D">
      <w:pPr>
        <w:spacing w:before="100" w:beforeAutospacing="1" w:after="100" w:afterAutospacing="1" w:line="240" w:lineRule="auto"/>
        <w:jc w:val="center"/>
        <w:rPr>
          <w:rFonts w:ascii="Arial" w:eastAsia="Times New Roman" w:hAnsi="Arial" w:cs="Arial"/>
          <w:color w:val="000000"/>
          <w:sz w:val="27"/>
          <w:szCs w:val="27"/>
          <w:lang w:val="es-ES"/>
        </w:rPr>
      </w:pPr>
      <w:r w:rsidRPr="0074707D">
        <w:rPr>
          <w:rFonts w:ascii="Arial" w:eastAsia="Times New Roman" w:hAnsi="Arial" w:cs="Arial"/>
          <w:noProof/>
          <w:color w:val="000000"/>
          <w:sz w:val="27"/>
          <w:szCs w:val="27"/>
        </w:rPr>
        <w:drawing>
          <wp:inline distT="0" distB="0" distL="0" distR="0" wp14:anchorId="00766C4B" wp14:editId="67E043DB">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74707D">
        <w:rPr>
          <w:rFonts w:ascii="Arial" w:eastAsia="Times New Roman" w:hAnsi="Arial" w:cs="Arial"/>
          <w:color w:val="000000"/>
          <w:sz w:val="27"/>
          <w:szCs w:val="27"/>
          <w:lang w:val="es-ES"/>
        </w:rPr>
        <w:br/>
      </w:r>
      <w:r w:rsidRPr="0074707D">
        <w:rPr>
          <w:rFonts w:ascii="Arial" w:eastAsia="Times New Roman" w:hAnsi="Arial" w:cs="Arial"/>
          <w:b/>
          <w:bCs/>
          <w:color w:val="000000"/>
          <w:sz w:val="24"/>
          <w:szCs w:val="24"/>
          <w:lang w:val="es-ES"/>
        </w:rPr>
        <w:t>Falta un dedo: Celebrarla</w:t>
      </w:r>
    </w:p>
    <w:p w:rsidR="0074707D" w:rsidRPr="0074707D" w:rsidRDefault="0074707D" w:rsidP="0074707D">
      <w:pPr>
        <w:spacing w:before="100" w:beforeAutospacing="1" w:after="100" w:afterAutospacing="1" w:line="240" w:lineRule="auto"/>
        <w:jc w:val="center"/>
        <w:rPr>
          <w:rFonts w:ascii="Arial" w:eastAsia="Times New Roman" w:hAnsi="Arial" w:cs="Arial"/>
          <w:color w:val="000000"/>
          <w:sz w:val="27"/>
          <w:szCs w:val="27"/>
          <w:lang w:val="es-ES"/>
        </w:rPr>
      </w:pPr>
      <w:r w:rsidRPr="0074707D">
        <w:rPr>
          <w:rFonts w:ascii="Arial" w:eastAsia="Times New Roman" w:hAnsi="Arial" w:cs="Arial"/>
          <w:color w:val="000000"/>
          <w:sz w:val="27"/>
          <w:szCs w:val="27"/>
          <w:lang w:val="es-ES"/>
        </w:rPr>
        <w:lastRenderedPageBreak/>
        <w:t> </w:t>
      </w:r>
    </w:p>
    <w:p w:rsidR="0074707D" w:rsidRPr="0074707D" w:rsidRDefault="0074707D" w:rsidP="0074707D">
      <w:pPr>
        <w:spacing w:before="100" w:beforeAutospacing="1" w:after="100" w:afterAutospacing="1" w:line="240" w:lineRule="auto"/>
        <w:jc w:val="center"/>
        <w:rPr>
          <w:rFonts w:ascii="Arial" w:eastAsia="Times New Roman" w:hAnsi="Arial" w:cs="Arial"/>
          <w:color w:val="000000"/>
          <w:sz w:val="24"/>
          <w:szCs w:val="24"/>
          <w:lang w:val="es-ES"/>
        </w:rPr>
      </w:pPr>
      <w:r w:rsidRPr="0074707D">
        <w:rPr>
          <w:rFonts w:ascii="Arial" w:eastAsia="Times New Roman" w:hAnsi="Arial" w:cs="Arial"/>
          <w:color w:val="000000"/>
          <w:sz w:val="24"/>
          <w:szCs w:val="24"/>
          <w:lang w:val="es-ES"/>
        </w:rPr>
        <w:br/>
      </w:r>
      <w:r w:rsidRPr="0074707D">
        <w:rPr>
          <w:rFonts w:ascii="Arial" w:eastAsia="Times New Roman" w:hAnsi="Arial" w:cs="Arial"/>
          <w:b/>
          <w:bCs/>
          <w:color w:val="000000"/>
          <w:sz w:val="24"/>
          <w:szCs w:val="24"/>
          <w:lang w:val="es-ES"/>
        </w:rPr>
        <w:t>INTRODUCCIÓN A LAS LECTURAS DOMINICALES</w:t>
      </w:r>
    </w:p>
    <w:p w:rsidR="0074707D" w:rsidRPr="0074707D" w:rsidRDefault="0074707D" w:rsidP="0074707D">
      <w:pPr>
        <w:spacing w:before="100" w:beforeAutospacing="1" w:after="100" w:afterAutospacing="1" w:line="240" w:lineRule="auto"/>
        <w:jc w:val="both"/>
        <w:rPr>
          <w:rFonts w:ascii="Arial" w:eastAsia="Times New Roman" w:hAnsi="Arial" w:cs="Arial"/>
          <w:color w:val="000000"/>
          <w:sz w:val="24"/>
          <w:szCs w:val="24"/>
          <w:lang w:val="es-ES"/>
        </w:rPr>
      </w:pPr>
      <w:r w:rsidRPr="0074707D">
        <w:rPr>
          <w:rFonts w:ascii="Arial" w:eastAsia="Times New Roman" w:hAnsi="Arial" w:cs="Arial"/>
          <w:color w:val="000000"/>
          <w:sz w:val="24"/>
          <w:szCs w:val="24"/>
          <w:lang w:val="es-ES"/>
        </w:rPr>
        <w:br/>
      </w:r>
      <w:r w:rsidRPr="0074707D">
        <w:rPr>
          <w:rFonts w:ascii="Arial" w:eastAsia="Times New Roman" w:hAnsi="Arial" w:cs="Arial"/>
          <w:b/>
          <w:bCs/>
          <w:color w:val="0000FF"/>
          <w:sz w:val="24"/>
          <w:szCs w:val="24"/>
          <w:u w:val="single"/>
          <w:lang w:val="es-ES"/>
        </w:rPr>
        <w:t xml:space="preserve">Primera Lectura (Jer 17,5-1) </w:t>
      </w:r>
      <w:r w:rsidRPr="0074707D">
        <w:rPr>
          <w:rFonts w:ascii="Arial" w:eastAsia="Times New Roman" w:hAnsi="Arial" w:cs="Arial"/>
          <w:b/>
          <w:bCs/>
          <w:color w:val="000000"/>
          <w:sz w:val="24"/>
          <w:szCs w:val="24"/>
          <w:lang w:val="es-ES"/>
        </w:rPr>
        <w:br/>
      </w:r>
      <w:r w:rsidRPr="0074707D">
        <w:rPr>
          <w:rFonts w:ascii="Arial" w:eastAsia="Times New Roman" w:hAnsi="Arial" w:cs="Arial"/>
          <w:color w:val="000000"/>
          <w:sz w:val="24"/>
          <w:szCs w:val="24"/>
          <w:lang w:val="es-ES"/>
        </w:rPr>
        <w:t xml:space="preserve">Según la decisión básica en que uno apoya su vida, la retribución será en el caso de aquellos cuyo proyecto de vida conoce solo los medios de poder, una vida estéril. En </w:t>
      </w:r>
      <w:proofErr w:type="gramStart"/>
      <w:r w:rsidRPr="0074707D">
        <w:rPr>
          <w:rFonts w:ascii="Arial" w:eastAsia="Times New Roman" w:hAnsi="Arial" w:cs="Arial"/>
          <w:color w:val="000000"/>
          <w:sz w:val="24"/>
          <w:szCs w:val="24"/>
          <w:lang w:val="es-ES"/>
        </w:rPr>
        <w:t>cambio</w:t>
      </w:r>
      <w:proofErr w:type="gramEnd"/>
      <w:r w:rsidRPr="0074707D">
        <w:rPr>
          <w:rFonts w:ascii="Arial" w:eastAsia="Times New Roman" w:hAnsi="Arial" w:cs="Arial"/>
          <w:color w:val="000000"/>
          <w:sz w:val="24"/>
          <w:szCs w:val="24"/>
          <w:lang w:val="es-ES"/>
        </w:rPr>
        <w:t xml:space="preserve"> quien tiene su vida enraizada en Dios madurará y dará fruto. Pertenece a los "pobres" de los que habla Jesús en el evangelio. Vea Ez 17, 5-10; Sl 1,9-10; 23; </w:t>
      </w:r>
      <w:proofErr w:type="spellStart"/>
      <w:r w:rsidRPr="0074707D">
        <w:rPr>
          <w:rFonts w:ascii="Arial" w:eastAsia="Times New Roman" w:hAnsi="Arial" w:cs="Arial"/>
          <w:color w:val="000000"/>
          <w:sz w:val="24"/>
          <w:szCs w:val="24"/>
          <w:lang w:val="es-ES"/>
        </w:rPr>
        <w:t>Hbr</w:t>
      </w:r>
      <w:proofErr w:type="spellEnd"/>
      <w:r w:rsidRPr="0074707D">
        <w:rPr>
          <w:rFonts w:ascii="Arial" w:eastAsia="Times New Roman" w:hAnsi="Arial" w:cs="Arial"/>
          <w:color w:val="000000"/>
          <w:sz w:val="24"/>
          <w:szCs w:val="24"/>
          <w:lang w:val="es-ES"/>
        </w:rPr>
        <w:t xml:space="preserve"> 10,32-39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Pr="0074707D">
        <w:rPr>
          <w:rFonts w:ascii="Arial" w:eastAsia="Times New Roman" w:hAnsi="Arial" w:cs="Arial"/>
          <w:b/>
          <w:bCs/>
          <w:color w:val="0000FF"/>
          <w:sz w:val="24"/>
          <w:szCs w:val="24"/>
          <w:u w:val="single"/>
          <w:lang w:val="es-ES"/>
        </w:rPr>
        <w:t xml:space="preserve">Segunda Lectura. (1 Cor 5,12.16-20) </w:t>
      </w:r>
      <w:r w:rsidRPr="0074707D">
        <w:rPr>
          <w:rFonts w:ascii="Arial" w:eastAsia="Times New Roman" w:hAnsi="Arial" w:cs="Arial"/>
          <w:b/>
          <w:bCs/>
          <w:color w:val="000000"/>
          <w:sz w:val="24"/>
          <w:szCs w:val="24"/>
          <w:lang w:val="es-ES"/>
        </w:rPr>
        <w:br/>
      </w:r>
      <w:r w:rsidRPr="0074707D">
        <w:rPr>
          <w:rFonts w:ascii="Arial" w:eastAsia="Times New Roman" w:hAnsi="Arial" w:cs="Arial"/>
          <w:color w:val="000000"/>
          <w:sz w:val="24"/>
          <w:szCs w:val="24"/>
          <w:lang w:val="es-ES"/>
        </w:rPr>
        <w:t xml:space="preserve">No sólo en nuestros tiempos la resurrección de los muertos ofrece dificultades. El argumento contundente de San Pablo es la resurrección. de Cristo. Toda nuestra fe parte de ahí. La doctrina y la verdad de la fe es una. Quien cree poder cuestionar una parte, cuestiona todo lo demás.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Pr="0074707D">
        <w:rPr>
          <w:rFonts w:ascii="Arial" w:eastAsia="Times New Roman" w:hAnsi="Arial" w:cs="Arial"/>
          <w:b/>
          <w:bCs/>
          <w:color w:val="0000FF"/>
          <w:sz w:val="24"/>
          <w:szCs w:val="24"/>
          <w:u w:val="single"/>
          <w:lang w:val="es-ES"/>
        </w:rPr>
        <w:t xml:space="preserve">EVANGELIO (Lc 6,17.20-26) </w:t>
      </w:r>
      <w:r w:rsidRPr="0074707D">
        <w:rPr>
          <w:rFonts w:ascii="Arial" w:eastAsia="Times New Roman" w:hAnsi="Arial" w:cs="Arial"/>
          <w:b/>
          <w:bCs/>
          <w:color w:val="000000"/>
          <w:sz w:val="24"/>
          <w:szCs w:val="24"/>
          <w:lang w:val="es-ES"/>
        </w:rPr>
        <w:br/>
      </w:r>
      <w:r w:rsidRPr="0074707D">
        <w:rPr>
          <w:rFonts w:ascii="Arial" w:eastAsia="Times New Roman" w:hAnsi="Arial" w:cs="Arial"/>
          <w:color w:val="000000"/>
          <w:sz w:val="24"/>
          <w:szCs w:val="24"/>
          <w:lang w:val="es-ES"/>
        </w:rPr>
        <w:t>Las bienaventuranzas valen para todos los cristianos, para todos los que desean entrar al Reino de Dios. Son un llamado a la conversión y a la vez promesa que la salvación ya se realiza en los pobres, hambrientos, tristes que ponen su confianza en Dios y saben que ante Dios no hay derecho a reclamar. Vea Jer 29,18 s., 35,5 s; 49,8</w:t>
      </w:r>
      <w:r w:rsidR="006E15C6">
        <w:rPr>
          <w:rFonts w:ascii="Arial" w:eastAsia="Times New Roman" w:hAnsi="Arial" w:cs="Arial"/>
          <w:color w:val="000000"/>
          <w:sz w:val="24"/>
          <w:szCs w:val="24"/>
          <w:lang w:val="es-ES"/>
        </w:rPr>
        <w:t>-12; 61,1; Lc 16, 19-31; 14,12-1</w:t>
      </w:r>
      <w:r w:rsidRPr="0074707D">
        <w:rPr>
          <w:rFonts w:ascii="Arial" w:eastAsia="Times New Roman" w:hAnsi="Arial" w:cs="Arial"/>
          <w:color w:val="000000"/>
          <w:sz w:val="24"/>
          <w:szCs w:val="24"/>
          <w:lang w:val="es-ES"/>
        </w:rPr>
        <w:t xml:space="preserve">3; Fil 1,9 s; </w:t>
      </w:r>
      <w:proofErr w:type="spellStart"/>
      <w:r w:rsidRPr="0074707D">
        <w:rPr>
          <w:rFonts w:ascii="Arial" w:eastAsia="Times New Roman" w:hAnsi="Arial" w:cs="Arial"/>
          <w:color w:val="000000"/>
          <w:sz w:val="24"/>
          <w:szCs w:val="24"/>
          <w:lang w:val="es-ES"/>
        </w:rPr>
        <w:t>Stgo</w:t>
      </w:r>
      <w:proofErr w:type="spellEnd"/>
      <w:r w:rsidRPr="0074707D">
        <w:rPr>
          <w:rFonts w:ascii="Arial" w:eastAsia="Times New Roman" w:hAnsi="Arial" w:cs="Arial"/>
          <w:color w:val="000000"/>
          <w:sz w:val="24"/>
          <w:szCs w:val="24"/>
          <w:lang w:val="es-ES"/>
        </w:rPr>
        <w:t xml:space="preserve">. 2-1,9; 5,1-11;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006E15C6" w:rsidRPr="0074707D">
        <w:rPr>
          <w:rFonts w:ascii="Arial" w:eastAsia="Times New Roman" w:hAnsi="Arial" w:cs="Arial"/>
          <w:b/>
          <w:bCs/>
          <w:color w:val="000000"/>
          <w:sz w:val="24"/>
          <w:szCs w:val="24"/>
          <w:lang w:val="es-ES"/>
        </w:rPr>
        <w:t>REFLEXIONEMOS</w:t>
      </w:r>
      <w:r w:rsidRPr="0074707D">
        <w:rPr>
          <w:rFonts w:ascii="Arial" w:eastAsia="Times New Roman" w:hAnsi="Arial" w:cs="Arial"/>
          <w:b/>
          <w:bCs/>
          <w:color w:val="000000"/>
          <w:sz w:val="24"/>
          <w:szCs w:val="24"/>
          <w:lang w:val="es-ES"/>
        </w:rPr>
        <w:t xml:space="preserve"> LOS PADRES</w:t>
      </w:r>
      <w:r w:rsidRPr="0074707D">
        <w:rPr>
          <w:rFonts w:ascii="Arial" w:eastAsia="Times New Roman" w:hAnsi="Arial" w:cs="Arial"/>
          <w:color w:val="000000"/>
          <w:sz w:val="24"/>
          <w:szCs w:val="24"/>
          <w:lang w:val="es-ES"/>
        </w:rPr>
        <w:br/>
        <w:t>Las bienaventuranzas son un anuncio dirigido a una situación muy concreta. Los cristianos de la primera comunidad eran marginados, perseguidos, se reclutaban en su mayoría entre los pobres. A ellos dirige la promesa de Je</w:t>
      </w:r>
      <w:r w:rsidR="006E15C6">
        <w:rPr>
          <w:rFonts w:ascii="Arial" w:eastAsia="Times New Roman" w:hAnsi="Arial" w:cs="Arial"/>
          <w:color w:val="000000"/>
          <w:sz w:val="24"/>
          <w:szCs w:val="24"/>
          <w:lang w:val="es-ES"/>
        </w:rPr>
        <w:t>sús. Serán felices porque ya SOY</w:t>
      </w:r>
      <w:r w:rsidRPr="0074707D">
        <w:rPr>
          <w:rFonts w:ascii="Arial" w:eastAsia="Times New Roman" w:hAnsi="Arial" w:cs="Arial"/>
          <w:color w:val="000000"/>
          <w:sz w:val="24"/>
          <w:szCs w:val="24"/>
          <w:lang w:val="es-ES"/>
        </w:rPr>
        <w:t xml:space="preserve"> parte del Reino. Se trata en realidad de cristianos que fundamentan su vida en Dios porque están dispuestos a sufrir</w:t>
      </w:r>
      <w:r w:rsidR="006E15C6">
        <w:rPr>
          <w:rFonts w:ascii="Arial" w:eastAsia="Times New Roman" w:hAnsi="Arial" w:cs="Arial"/>
          <w:color w:val="000000"/>
          <w:sz w:val="24"/>
          <w:szCs w:val="24"/>
          <w:lang w:val="es-ES"/>
        </w:rPr>
        <w:t xml:space="preserve"> el ostracismo, la marginació</w:t>
      </w:r>
      <w:r w:rsidRPr="0074707D">
        <w:rPr>
          <w:rFonts w:ascii="Arial" w:eastAsia="Times New Roman" w:hAnsi="Arial" w:cs="Arial"/>
          <w:color w:val="000000"/>
          <w:sz w:val="24"/>
          <w:szCs w:val="24"/>
          <w:lang w:val="es-ES"/>
        </w:rPr>
        <w:t xml:space="preserve">n etc., por seguir a Cristo.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t xml:space="preserve">De allí para nosotros este pasaje es un llamado muy fuerte a la conversión. Basta con leer la segunda parte donde Jesús rechaza a los que fundamentan su vida en las riquezas o en el poder. Esta actitud misma los excluye automáticamente del reino de Dios porque más impacto tienen en su vida los atractivos del dominar que del servir. Las bienaventuranzas ponen bien en claro que la vivencia de la fe no es ante todo un tipo determinado de comportamiento sino una opción, una decisión que Dios es lo más importante en mi vida. Significa que no tenemos ningún derecho de exigir algo a Dios y, a pesar de ello, ponemos nuestra voluntad y nuestras aspiraciones bajo el plan de Dios. Esto es posible porque sabemos que nuestra entrega es respuesta a una entrega total que Dios ha realizado en su Hijo Jesús. </w:t>
      </w:r>
      <w:r w:rsidRPr="0074707D">
        <w:rPr>
          <w:rFonts w:ascii="Arial" w:eastAsia="Times New Roman" w:hAnsi="Arial" w:cs="Arial"/>
          <w:color w:val="000000"/>
          <w:sz w:val="24"/>
          <w:szCs w:val="24"/>
          <w:lang w:val="es-ES"/>
        </w:rPr>
        <w:lastRenderedPageBreak/>
        <w:t xml:space="preserve">Evidentemente que esta opción contiene riesgos. Pero Dios arriesga a diario ser rechazado por nosotros mientras que nosotros arriesgamos únicamente el sufrimiento de nuestras dudas originadas en nuestra debilidad. Dios es fiel.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Pr="0074707D">
        <w:rPr>
          <w:rFonts w:ascii="Arial" w:eastAsia="Times New Roman" w:hAnsi="Arial" w:cs="Arial"/>
          <w:b/>
          <w:bCs/>
          <w:color w:val="000000"/>
          <w:sz w:val="24"/>
          <w:szCs w:val="24"/>
          <w:lang w:val="es-ES"/>
        </w:rPr>
        <w:t>REFLEXIONEMOS CON LOS HIJOS</w:t>
      </w:r>
      <w:r w:rsidRPr="0074707D">
        <w:rPr>
          <w:rFonts w:ascii="Arial" w:eastAsia="Times New Roman" w:hAnsi="Arial" w:cs="Arial"/>
          <w:color w:val="000000"/>
          <w:sz w:val="24"/>
          <w:szCs w:val="24"/>
          <w:lang w:val="es-ES"/>
        </w:rPr>
        <w:br/>
        <w:t xml:space="preserve">Los primeros cristianos vivían las bienaventuranzas porque eran pobres por compartir con los demás. Lloraron porque les daba pena cuando alguien actuaba mal, tenían hambre o sea el deseo de ver que todos los hombres conocieran a Cristo, eran perseguidos; todo porque querían vivir como Cristo había enseñado.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t xml:space="preserve">Cuando nosotros tratamos de vivir como Cristo enseña, esto también a nosotros acarrea problemas. Primero problemas personales: tenemos que superar nuestro egoísmo y comodidad y esto cuesta. Y en primera instancia nos hace sentirnos tristes porque estamos regalando, compartiendo, convidando. También nos trae problemas con los demás: si quieren que hagamos algo que no está bien y nos resistimos se burlan d. nosotros, nos dicen que no podemos ya participar nunca más, etc. etc. Recordemos que Jesús nos dice que seremos felices porque formamos parte del Reino de Dios. Y esto nos da tuerza de superar nuestro egoísmo y de soportar cuando los demás reaccionan con desprecio cuando no queremos participar en algo que no está bien.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proofErr w:type="spellStart"/>
      <w:r w:rsidRPr="0074707D">
        <w:rPr>
          <w:rFonts w:ascii="Arial" w:eastAsia="Times New Roman" w:hAnsi="Arial" w:cs="Arial"/>
          <w:b/>
          <w:bCs/>
          <w:color w:val="000000"/>
          <w:sz w:val="24"/>
          <w:szCs w:val="24"/>
          <w:lang w:val="es-ES"/>
        </w:rPr>
        <w:t>CONEXION</w:t>
      </w:r>
      <w:proofErr w:type="spellEnd"/>
      <w:r w:rsidRPr="0074707D">
        <w:rPr>
          <w:rFonts w:ascii="Arial" w:eastAsia="Times New Roman" w:hAnsi="Arial" w:cs="Arial"/>
          <w:b/>
          <w:bCs/>
          <w:color w:val="000000"/>
          <w:sz w:val="24"/>
          <w:szCs w:val="24"/>
          <w:lang w:val="es-ES"/>
        </w:rPr>
        <w:t xml:space="preserve"> </w:t>
      </w:r>
      <w:proofErr w:type="spellStart"/>
      <w:r w:rsidRPr="0074707D">
        <w:rPr>
          <w:rFonts w:ascii="Arial" w:eastAsia="Times New Roman" w:hAnsi="Arial" w:cs="Arial"/>
          <w:b/>
          <w:bCs/>
          <w:color w:val="000000"/>
          <w:sz w:val="24"/>
          <w:szCs w:val="24"/>
          <w:lang w:val="es-ES"/>
        </w:rPr>
        <w:t>EUCARISTICA</w:t>
      </w:r>
      <w:proofErr w:type="spellEnd"/>
      <w:r w:rsidRPr="0074707D">
        <w:rPr>
          <w:rFonts w:ascii="Arial" w:eastAsia="Times New Roman" w:hAnsi="Arial" w:cs="Arial"/>
          <w:b/>
          <w:bCs/>
          <w:color w:val="000000"/>
          <w:sz w:val="24"/>
          <w:szCs w:val="24"/>
          <w:lang w:val="es-ES"/>
        </w:rPr>
        <w:t xml:space="preserve"> </w:t>
      </w:r>
      <w:r w:rsidRPr="0074707D">
        <w:rPr>
          <w:rFonts w:ascii="Arial" w:eastAsia="Times New Roman" w:hAnsi="Arial" w:cs="Arial"/>
          <w:b/>
          <w:bCs/>
          <w:color w:val="000000"/>
          <w:sz w:val="24"/>
          <w:szCs w:val="24"/>
          <w:lang w:val="es-ES"/>
        </w:rPr>
        <w:br/>
      </w:r>
      <w:r w:rsidRPr="0074707D">
        <w:rPr>
          <w:rFonts w:ascii="Arial" w:eastAsia="Times New Roman" w:hAnsi="Arial" w:cs="Arial"/>
          <w:color w:val="000000"/>
          <w:sz w:val="24"/>
          <w:szCs w:val="24"/>
          <w:lang w:val="es-ES"/>
        </w:rPr>
        <w:t xml:space="preserve">La Eucaristía es la garantía de ese futuro feliz que esperamos. Cristo está con nosotros con su Palabra, con sus Sacramentos. Pero está de un modo especial en medio de la asamblea reunida para celebrar la Eucaristía. Allí los pobres y los hambrientos, los que tienen necesidad de Dios serán saciado. Dios está con ellos.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Pr="0074707D">
        <w:rPr>
          <w:rFonts w:ascii="Arial" w:eastAsia="Times New Roman" w:hAnsi="Arial" w:cs="Arial"/>
          <w:b/>
          <w:bCs/>
          <w:color w:val="000000"/>
          <w:sz w:val="24"/>
          <w:szCs w:val="24"/>
          <w:lang w:val="es-ES"/>
        </w:rPr>
        <w:t xml:space="preserve">NOS HABLAN LOS OBISPOS DEL </w:t>
      </w:r>
      <w:proofErr w:type="spellStart"/>
      <w:r w:rsidRPr="0074707D">
        <w:rPr>
          <w:rFonts w:ascii="Arial" w:eastAsia="Times New Roman" w:hAnsi="Arial" w:cs="Arial"/>
          <w:b/>
          <w:bCs/>
          <w:color w:val="000000"/>
          <w:sz w:val="24"/>
          <w:szCs w:val="24"/>
          <w:lang w:val="es-ES"/>
        </w:rPr>
        <w:t>PERU</w:t>
      </w:r>
      <w:proofErr w:type="spellEnd"/>
      <w:r w:rsidRPr="0074707D">
        <w:rPr>
          <w:rFonts w:ascii="Arial" w:eastAsia="Times New Roman" w:hAnsi="Arial" w:cs="Arial"/>
          <w:b/>
          <w:bCs/>
          <w:color w:val="000000"/>
          <w:sz w:val="24"/>
          <w:szCs w:val="24"/>
          <w:lang w:val="es-ES"/>
        </w:rPr>
        <w:t xml:space="preserve"> </w:t>
      </w:r>
      <w:r w:rsidRPr="0074707D">
        <w:rPr>
          <w:rFonts w:ascii="Arial" w:eastAsia="Times New Roman" w:hAnsi="Arial" w:cs="Arial"/>
          <w:b/>
          <w:bCs/>
          <w:color w:val="000000"/>
          <w:sz w:val="24"/>
          <w:szCs w:val="24"/>
          <w:lang w:val="es-ES"/>
        </w:rPr>
        <w:br/>
      </w:r>
      <w:r w:rsidRPr="0074707D">
        <w:rPr>
          <w:rFonts w:ascii="Arial" w:eastAsia="Times New Roman" w:hAnsi="Arial" w:cs="Arial"/>
          <w:color w:val="000000"/>
          <w:sz w:val="24"/>
          <w:szCs w:val="24"/>
          <w:lang w:val="es-ES"/>
        </w:rPr>
        <w:t xml:space="preserve">La historia, en que se ubica el Pueblo de Dios, es la historia. de la humanidad, en la cual Cristo salva a los hombres: es la historia de la salvación, la cual no es proceso pacífico, sino que - como lo muestra patéticamente el análisis de la realidad - se desarrolla en medio </w:t>
      </w:r>
      <w:proofErr w:type="spellStart"/>
      <w:r w:rsidRPr="0074707D">
        <w:rPr>
          <w:rFonts w:ascii="Arial" w:eastAsia="Times New Roman" w:hAnsi="Arial" w:cs="Arial"/>
          <w:color w:val="000000"/>
          <w:sz w:val="24"/>
          <w:szCs w:val="24"/>
          <w:lang w:val="es-ES"/>
        </w:rPr>
        <w:t>4e</w:t>
      </w:r>
      <w:proofErr w:type="spellEnd"/>
      <w:r w:rsidRPr="0074707D">
        <w:rPr>
          <w:rFonts w:ascii="Arial" w:eastAsia="Times New Roman" w:hAnsi="Arial" w:cs="Arial"/>
          <w:color w:val="000000"/>
          <w:sz w:val="24"/>
          <w:szCs w:val="24"/>
          <w:lang w:val="es-ES"/>
        </w:rPr>
        <w:t xml:space="preserve"> ingentes dificultades. El pueblo </w:t>
      </w:r>
      <w:proofErr w:type="spellStart"/>
      <w:r w:rsidRPr="0074707D">
        <w:rPr>
          <w:rFonts w:ascii="Arial" w:eastAsia="Times New Roman" w:hAnsi="Arial" w:cs="Arial"/>
          <w:color w:val="000000"/>
          <w:sz w:val="24"/>
          <w:szCs w:val="24"/>
          <w:lang w:val="es-ES"/>
        </w:rPr>
        <w:t>4e</w:t>
      </w:r>
      <w:proofErr w:type="spellEnd"/>
      <w:r w:rsidRPr="0074707D">
        <w:rPr>
          <w:rFonts w:ascii="Arial" w:eastAsia="Times New Roman" w:hAnsi="Arial" w:cs="Arial"/>
          <w:color w:val="000000"/>
          <w:sz w:val="24"/>
          <w:szCs w:val="24"/>
          <w:lang w:val="es-ES"/>
        </w:rPr>
        <w:t xml:space="preserve"> Dios, </w:t>
      </w:r>
      <w:proofErr w:type="spellStart"/>
      <w:r w:rsidRPr="0074707D">
        <w:rPr>
          <w:rFonts w:ascii="Arial" w:eastAsia="Times New Roman" w:hAnsi="Arial" w:cs="Arial"/>
          <w:color w:val="000000"/>
          <w:sz w:val="24"/>
          <w:szCs w:val="24"/>
          <w:lang w:val="es-ES"/>
        </w:rPr>
        <w:t>a1</w:t>
      </w:r>
      <w:proofErr w:type="spellEnd"/>
      <w:r w:rsidRPr="0074707D">
        <w:rPr>
          <w:rFonts w:ascii="Arial" w:eastAsia="Times New Roman" w:hAnsi="Arial" w:cs="Arial"/>
          <w:color w:val="000000"/>
          <w:sz w:val="24"/>
          <w:szCs w:val="24"/>
          <w:lang w:val="es-ES"/>
        </w:rPr>
        <w:t xml:space="preserve"> asumir en el presente la misión misma de Cristo, es consciente que asume una misión liberadora.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t xml:space="preserve">El proceso de </w:t>
      </w:r>
      <w:proofErr w:type="spellStart"/>
      <w:r w:rsidRPr="0074707D">
        <w:rPr>
          <w:rFonts w:ascii="Arial" w:eastAsia="Times New Roman" w:hAnsi="Arial" w:cs="Arial"/>
          <w:color w:val="000000"/>
          <w:sz w:val="24"/>
          <w:szCs w:val="24"/>
          <w:lang w:val="es-ES"/>
        </w:rPr>
        <w:t>1a</w:t>
      </w:r>
      <w:proofErr w:type="spellEnd"/>
      <w:r w:rsidRPr="0074707D">
        <w:rPr>
          <w:rFonts w:ascii="Arial" w:eastAsia="Times New Roman" w:hAnsi="Arial" w:cs="Arial"/>
          <w:color w:val="000000"/>
          <w:sz w:val="24"/>
          <w:szCs w:val="24"/>
          <w:lang w:val="es-ES"/>
        </w:rPr>
        <w:t xml:space="preserve"> liberación integral del hombre, reclama de la Iglesia un compromiso en la acción transformadora del hombre y de la sociedad a un tiempo. (cfr. Medellín, Justicia 3). Conscientes de su condición de pecadores, los cristianos, comprometidos en esta acción transformadora, reconocen que todo esfuerzo liberador encierra en sí mis- </w:t>
      </w:r>
      <w:proofErr w:type="spellStart"/>
      <w:r w:rsidRPr="0074707D">
        <w:rPr>
          <w:rFonts w:ascii="Arial" w:eastAsia="Times New Roman" w:hAnsi="Arial" w:cs="Arial"/>
          <w:color w:val="000000"/>
          <w:sz w:val="24"/>
          <w:szCs w:val="24"/>
          <w:lang w:val="es-ES"/>
        </w:rPr>
        <w:t>mo</w:t>
      </w:r>
      <w:proofErr w:type="spellEnd"/>
      <w:r w:rsidRPr="0074707D">
        <w:rPr>
          <w:rFonts w:ascii="Arial" w:eastAsia="Times New Roman" w:hAnsi="Arial" w:cs="Arial"/>
          <w:color w:val="000000"/>
          <w:sz w:val="24"/>
          <w:szCs w:val="24"/>
          <w:lang w:val="es-ES"/>
        </w:rPr>
        <w:t xml:space="preserve"> el peligro de convertirse en opresor, peligro que no debe ser pretexto para evadirse de </w:t>
      </w:r>
      <w:proofErr w:type="spellStart"/>
      <w:r w:rsidRPr="0074707D">
        <w:rPr>
          <w:rFonts w:ascii="Arial" w:eastAsia="Times New Roman" w:hAnsi="Arial" w:cs="Arial"/>
          <w:color w:val="000000"/>
          <w:sz w:val="24"/>
          <w:szCs w:val="24"/>
          <w:lang w:val="es-ES"/>
        </w:rPr>
        <w:t>1a</w:t>
      </w:r>
      <w:proofErr w:type="spellEnd"/>
      <w:r w:rsidRPr="0074707D">
        <w:rPr>
          <w:rFonts w:ascii="Arial" w:eastAsia="Times New Roman" w:hAnsi="Arial" w:cs="Arial"/>
          <w:color w:val="000000"/>
          <w:sz w:val="24"/>
          <w:szCs w:val="24"/>
          <w:lang w:val="es-ES"/>
        </w:rPr>
        <w:t xml:space="preserve"> acción, pero si una llamada de atención para no desvirtuarla. Los cristianos que por vocación específica viven </w:t>
      </w:r>
      <w:proofErr w:type="spellStart"/>
      <w:r w:rsidRPr="0074707D">
        <w:rPr>
          <w:rFonts w:ascii="Arial" w:eastAsia="Times New Roman" w:hAnsi="Arial" w:cs="Arial"/>
          <w:color w:val="000000"/>
          <w:sz w:val="24"/>
          <w:szCs w:val="24"/>
          <w:lang w:val="es-ES"/>
        </w:rPr>
        <w:t>e1</w:t>
      </w:r>
      <w:proofErr w:type="spellEnd"/>
      <w:r w:rsidRPr="0074707D">
        <w:rPr>
          <w:rFonts w:ascii="Arial" w:eastAsia="Times New Roman" w:hAnsi="Arial" w:cs="Arial"/>
          <w:color w:val="000000"/>
          <w:sz w:val="24"/>
          <w:szCs w:val="24"/>
          <w:lang w:val="es-ES"/>
        </w:rPr>
        <w:t xml:space="preserve"> recogimiento de una vida contemplativa, o en el dolor y el sufrimiento contribuyen éticamente a la acción liberadora de la Iglesia y son signo lucido para que </w:t>
      </w:r>
      <w:proofErr w:type="spellStart"/>
      <w:r w:rsidRPr="0074707D">
        <w:rPr>
          <w:rFonts w:ascii="Arial" w:eastAsia="Times New Roman" w:hAnsi="Arial" w:cs="Arial"/>
          <w:color w:val="000000"/>
          <w:sz w:val="24"/>
          <w:szCs w:val="24"/>
          <w:lang w:val="es-ES"/>
        </w:rPr>
        <w:t>1os</w:t>
      </w:r>
      <w:proofErr w:type="spellEnd"/>
      <w:r w:rsidRPr="0074707D">
        <w:rPr>
          <w:rFonts w:ascii="Arial" w:eastAsia="Times New Roman" w:hAnsi="Arial" w:cs="Arial"/>
          <w:color w:val="000000"/>
          <w:sz w:val="24"/>
          <w:szCs w:val="24"/>
          <w:lang w:val="es-ES"/>
        </w:rPr>
        <w:t xml:space="preserve"> dedicados a </w:t>
      </w:r>
      <w:proofErr w:type="spellStart"/>
      <w:r w:rsidRPr="0074707D">
        <w:rPr>
          <w:rFonts w:ascii="Arial" w:eastAsia="Times New Roman" w:hAnsi="Arial" w:cs="Arial"/>
          <w:color w:val="000000"/>
          <w:sz w:val="24"/>
          <w:szCs w:val="24"/>
          <w:lang w:val="es-ES"/>
        </w:rPr>
        <w:t>1as</w:t>
      </w:r>
      <w:proofErr w:type="spellEnd"/>
      <w:r w:rsidRPr="0074707D">
        <w:rPr>
          <w:rFonts w:ascii="Arial" w:eastAsia="Times New Roman" w:hAnsi="Arial" w:cs="Arial"/>
          <w:color w:val="000000"/>
          <w:sz w:val="24"/>
          <w:szCs w:val="24"/>
          <w:lang w:val="es-ES"/>
        </w:rPr>
        <w:t xml:space="preserve"> transformaciones sociales, políticas o económicas jamás </w:t>
      </w:r>
      <w:proofErr w:type="spellStart"/>
      <w:r w:rsidRPr="0074707D">
        <w:rPr>
          <w:rFonts w:ascii="Arial" w:eastAsia="Times New Roman" w:hAnsi="Arial" w:cs="Arial"/>
          <w:color w:val="000000"/>
          <w:sz w:val="24"/>
          <w:szCs w:val="24"/>
          <w:lang w:val="es-ES"/>
        </w:rPr>
        <w:t>o1viden</w:t>
      </w:r>
      <w:proofErr w:type="spellEnd"/>
      <w:r w:rsidRPr="0074707D">
        <w:rPr>
          <w:rFonts w:ascii="Arial" w:eastAsia="Times New Roman" w:hAnsi="Arial" w:cs="Arial"/>
          <w:color w:val="000000"/>
          <w:sz w:val="24"/>
          <w:szCs w:val="24"/>
          <w:lang w:val="es-ES"/>
        </w:rPr>
        <w:t xml:space="preserve"> y siempre tiendan hacia la liberación profunda.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lastRenderedPageBreak/>
        <w:t xml:space="preserve">Todo esto manifiesta la relatividad de los esfuerzos humanos frente a la liberación plena que es don gratuito de Dios más </w:t>
      </w:r>
      <w:proofErr w:type="spellStart"/>
      <w:r w:rsidRPr="0074707D">
        <w:rPr>
          <w:rFonts w:ascii="Arial" w:eastAsia="Times New Roman" w:hAnsi="Arial" w:cs="Arial"/>
          <w:color w:val="000000"/>
          <w:sz w:val="24"/>
          <w:szCs w:val="24"/>
          <w:lang w:val="es-ES"/>
        </w:rPr>
        <w:t>al1á</w:t>
      </w:r>
      <w:proofErr w:type="spellEnd"/>
      <w:r w:rsidRPr="0074707D">
        <w:rPr>
          <w:rFonts w:ascii="Arial" w:eastAsia="Times New Roman" w:hAnsi="Arial" w:cs="Arial"/>
          <w:color w:val="000000"/>
          <w:sz w:val="24"/>
          <w:szCs w:val="24"/>
          <w:lang w:val="es-ES"/>
        </w:rPr>
        <w:t xml:space="preserve"> de la historia.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t xml:space="preserve">La liberación, como obra salvadora de Cristo, es el proceso, a lo largo del cual el hombre ya aproximándose a la comunión con Dios y con sus hermanos, al superar, por la verdad de Cristo y el ministerio de la Iglesia todo aquello que le impide ser plenamente hombre, desde el pecado que habita en él hasta. el pecado en sus repercusiones sociales. </w:t>
      </w:r>
      <w:r w:rsidRPr="0074707D">
        <w:rPr>
          <w:rFonts w:ascii="Arial" w:eastAsia="Times New Roman" w:hAnsi="Arial" w:cs="Arial"/>
          <w:color w:val="000000"/>
          <w:sz w:val="24"/>
          <w:szCs w:val="24"/>
          <w:lang w:val="es-ES"/>
        </w:rPr>
        <w:br/>
        <w:t xml:space="preserve">(Evangelización 3.3.2-4.)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Pr="0074707D">
        <w:rPr>
          <w:rFonts w:ascii="Arial" w:eastAsia="Times New Roman" w:hAnsi="Arial" w:cs="Arial"/>
          <w:b/>
          <w:bCs/>
          <w:color w:val="000000"/>
          <w:sz w:val="24"/>
          <w:szCs w:val="24"/>
          <w:lang w:val="es-ES"/>
        </w:rPr>
        <w:t>VIVENCIA FAMILIAR</w:t>
      </w:r>
      <w:r w:rsidRPr="0074707D">
        <w:rPr>
          <w:rFonts w:ascii="Arial" w:eastAsia="Times New Roman" w:hAnsi="Arial" w:cs="Arial"/>
          <w:color w:val="000000"/>
          <w:sz w:val="24"/>
          <w:szCs w:val="24"/>
          <w:lang w:val="es-ES"/>
        </w:rPr>
        <w:br/>
        <w:t xml:space="preserve">Durante la semana en un lugar visible se cuelga un afiche con las bienaventuranzas. </w:t>
      </w:r>
      <w:r w:rsidRPr="0074707D">
        <w:rPr>
          <w:rFonts w:ascii="Arial" w:eastAsia="Times New Roman" w:hAnsi="Arial" w:cs="Arial"/>
          <w:color w:val="000000"/>
          <w:sz w:val="24"/>
          <w:szCs w:val="24"/>
          <w:lang w:val="es-ES"/>
        </w:rPr>
        <w:br/>
      </w:r>
      <w:r w:rsidRPr="0074707D">
        <w:rPr>
          <w:rFonts w:ascii="Arial" w:eastAsia="Times New Roman" w:hAnsi="Arial" w:cs="Arial"/>
          <w:color w:val="000000"/>
          <w:sz w:val="24"/>
          <w:szCs w:val="24"/>
          <w:lang w:val="es-ES"/>
        </w:rPr>
        <w:br/>
      </w:r>
      <w:r w:rsidRPr="0074707D">
        <w:rPr>
          <w:rFonts w:ascii="Arial" w:eastAsia="Times New Roman" w:hAnsi="Arial" w:cs="Arial"/>
          <w:b/>
          <w:bCs/>
          <w:color w:val="000000"/>
          <w:sz w:val="24"/>
          <w:szCs w:val="24"/>
          <w:lang w:val="es-ES"/>
        </w:rPr>
        <w:t>ORACIONES</w:t>
      </w:r>
      <w:r w:rsidRPr="0074707D">
        <w:rPr>
          <w:rFonts w:ascii="Arial" w:eastAsia="Times New Roman" w:hAnsi="Arial" w:cs="Arial"/>
          <w:color w:val="000000"/>
          <w:sz w:val="24"/>
          <w:szCs w:val="24"/>
          <w:lang w:val="es-ES"/>
        </w:rPr>
        <w:br/>
        <w:t xml:space="preserve">Oración del Abandono (Carlos de Foucault) </w:t>
      </w:r>
      <w:r w:rsidRPr="0074707D">
        <w:rPr>
          <w:rFonts w:ascii="Arial" w:eastAsia="Times New Roman" w:hAnsi="Arial" w:cs="Arial"/>
          <w:color w:val="000000"/>
          <w:sz w:val="24"/>
          <w:szCs w:val="24"/>
          <w:lang w:val="es-ES"/>
        </w:rPr>
        <w:br/>
        <w:t xml:space="preserve">Padre, me abandono a ti. Haz de mi lo que quieras. Por todo lo que hagas de mi te doy gracias. Estoy dispuesto a todo, todo lo acepto, con tal que tu voluntad se haga en· mí y en todas tus criaturas. </w:t>
      </w:r>
      <w:r w:rsidRPr="0074707D">
        <w:rPr>
          <w:rFonts w:ascii="Arial" w:eastAsia="Times New Roman" w:hAnsi="Arial" w:cs="Arial"/>
          <w:color w:val="000000"/>
          <w:sz w:val="24"/>
          <w:szCs w:val="24"/>
          <w:lang w:val="es-ES"/>
        </w:rPr>
        <w:br/>
        <w:t xml:space="preserve">No deseo nada más, Dios </w:t>
      </w:r>
      <w:proofErr w:type="spellStart"/>
      <w:r w:rsidRPr="0074707D">
        <w:rPr>
          <w:rFonts w:ascii="Arial" w:eastAsia="Times New Roman" w:hAnsi="Arial" w:cs="Arial"/>
          <w:color w:val="000000"/>
          <w:sz w:val="24"/>
          <w:szCs w:val="24"/>
          <w:lang w:val="es-ES"/>
        </w:rPr>
        <w:t>mio</w:t>
      </w:r>
      <w:proofErr w:type="spellEnd"/>
      <w:r w:rsidRPr="0074707D">
        <w:rPr>
          <w:rFonts w:ascii="Arial" w:eastAsia="Times New Roman" w:hAnsi="Arial" w:cs="Arial"/>
          <w:color w:val="000000"/>
          <w:sz w:val="24"/>
          <w:szCs w:val="24"/>
          <w:lang w:val="es-ES"/>
        </w:rPr>
        <w:t xml:space="preserve">. Pongo mi alma en tus manos; te la doy, Dios mío con todo el amor de mi </w:t>
      </w:r>
      <w:proofErr w:type="spellStart"/>
      <w:r w:rsidRPr="0074707D">
        <w:rPr>
          <w:rFonts w:ascii="Arial" w:eastAsia="Times New Roman" w:hAnsi="Arial" w:cs="Arial"/>
          <w:color w:val="000000"/>
          <w:sz w:val="24"/>
          <w:szCs w:val="24"/>
          <w:lang w:val="es-ES"/>
        </w:rPr>
        <w:t>eoraz6n</w:t>
      </w:r>
      <w:proofErr w:type="spellEnd"/>
      <w:r w:rsidRPr="0074707D">
        <w:rPr>
          <w:rFonts w:ascii="Arial" w:eastAsia="Times New Roman" w:hAnsi="Arial" w:cs="Arial"/>
          <w:color w:val="000000"/>
          <w:sz w:val="24"/>
          <w:szCs w:val="24"/>
          <w:lang w:val="es-ES"/>
        </w:rPr>
        <w:t xml:space="preserve">, porque te amo y es para mí una necesidad del amor el darme, </w:t>
      </w:r>
      <w:proofErr w:type="spellStart"/>
      <w:r w:rsidRPr="0074707D">
        <w:rPr>
          <w:rFonts w:ascii="Arial" w:eastAsia="Times New Roman" w:hAnsi="Arial" w:cs="Arial"/>
          <w:color w:val="000000"/>
          <w:sz w:val="24"/>
          <w:szCs w:val="24"/>
          <w:lang w:val="es-ES"/>
        </w:rPr>
        <w:t>e1</w:t>
      </w:r>
      <w:proofErr w:type="spellEnd"/>
      <w:r w:rsidRPr="0074707D">
        <w:rPr>
          <w:rFonts w:ascii="Arial" w:eastAsia="Times New Roman" w:hAnsi="Arial" w:cs="Arial"/>
          <w:color w:val="000000"/>
          <w:sz w:val="24"/>
          <w:szCs w:val="24"/>
          <w:lang w:val="es-ES"/>
        </w:rPr>
        <w:t xml:space="preserve"> entregarme en tus manos con infinita confianza, porque tú eres mi Padre. </w:t>
      </w:r>
    </w:p>
    <w:p w:rsidR="00BA08C6" w:rsidRPr="0074707D" w:rsidRDefault="00BA08C6">
      <w:pPr>
        <w:rPr>
          <w:lang w:val="es-ES"/>
        </w:rPr>
      </w:pPr>
    </w:p>
    <w:sectPr w:rsidR="00BA08C6" w:rsidRPr="0074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7D"/>
    <w:rsid w:val="006E15C6"/>
    <w:rsid w:val="0074707D"/>
    <w:rsid w:val="00BA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0E61"/>
  <w15:chartTrackingRefBased/>
  <w15:docId w15:val="{0E656040-6D45-49BE-B547-4928D4CB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1015</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2022-02-15T16:53:00Z</dcterms:created>
  <dcterms:modified xsi:type="dcterms:W3CDTF">2022-02-15T16:57:00Z</dcterms:modified>
</cp:coreProperties>
</file>