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fontTable1.xml" ContentType="application/vnd.openxmlformats-officedocument.wordprocessingml.fontTable+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A7" w:rsidRDefault="00736BA3" w:rsidP="000C1325">
      <w:pPr>
        <w:spacing w:after="36" w:line="268" w:lineRule="auto"/>
        <w:jc w:val="center"/>
        <w:rPr>
          <w:rFonts w:ascii="Verdana" w:hAnsi="Verdana"/>
          <w:color w:val="000000"/>
          <w:spacing w:val="27"/>
          <w:sz w:val="20"/>
          <w:lang w:val="es-ES"/>
        </w:rPr>
      </w:pPr>
      <w:r w:rsidRPr="00736BA3">
        <w:pict>
          <v:shapetype id="_x0000_t202" coordsize="21600,21600" o:spt="202" path="m,l,21600r21600,l21600,xe">
            <v:stroke joinstyle="miter"/>
            <v:path gradientshapeok="t" o:connecttype="rect"/>
          </v:shapetype>
          <v:shape id="_x0000_s0" o:spid="_x0000_s1061" type="#_x0000_t202" style="position:absolute;left:0;text-align:left;margin-left:20.8pt;margin-top:350.75pt;width:257pt;height:11pt;z-index:-251676672;mso-wrap-distance-left:0;mso-wrap-distance-right:0;mso-position-horizontal-relative:page;mso-position-vertical-relative:page" filled="f" stroked="f">
            <v:textbox inset="0,0,0,0">
              <w:txbxContent>
                <w:p w:rsidR="00572C3E" w:rsidRDefault="00572C3E">
                  <w:pPr>
                    <w:spacing w:line="225" w:lineRule="auto"/>
                    <w:jc w:val="center"/>
                    <w:rPr>
                      <w:rFonts w:ascii="Bookman Old Style" w:hAnsi="Bookman Old Style"/>
                      <w:b/>
                      <w:color w:val="000000"/>
                      <w:w w:val="120"/>
                      <w:sz w:val="19"/>
                      <w:lang w:val="es-ES"/>
                    </w:rPr>
                  </w:pPr>
                  <w:proofErr w:type="gramStart"/>
                  <w:r>
                    <w:rPr>
                      <w:rFonts w:ascii="Bookman Old Style" w:hAnsi="Bookman Old Style"/>
                      <w:b/>
                      <w:color w:val="000000"/>
                      <w:w w:val="120"/>
                      <w:sz w:val="19"/>
                      <w:lang w:val="es-ES"/>
                    </w:rPr>
                    <w:t>3.</w:t>
                  </w:r>
                  <w:r>
                    <w:rPr>
                      <w:rFonts w:ascii="Bookman Old Style" w:hAnsi="Bookman Old Style"/>
                      <w:b/>
                      <w:color w:val="000000"/>
                      <w:w w:val="115"/>
                      <w:sz w:val="19"/>
                      <w:vertAlign w:val="superscript"/>
                      <w:lang w:val="es-ES"/>
                    </w:rPr>
                    <w:t>°</w:t>
                  </w:r>
                  <w:proofErr w:type="gramEnd"/>
                  <w:r>
                    <w:rPr>
                      <w:rFonts w:ascii="Bookman Old Style" w:hAnsi="Bookman Old Style"/>
                      <w:b/>
                      <w:color w:val="000000"/>
                      <w:w w:val="120"/>
                      <w:sz w:val="19"/>
                      <w:lang w:val="es-ES"/>
                    </w:rPr>
                    <w:t xml:space="preserve"> Ed</w:t>
                  </w:r>
                  <w:r>
                    <w:rPr>
                      <w:rFonts w:ascii="Bookman Old Style" w:hAnsi="Bookman Old Style"/>
                      <w:b/>
                      <w:color w:val="000000"/>
                      <w:w w:val="115"/>
                      <w:sz w:val="20"/>
                      <w:lang w:val="es-ES"/>
                    </w:rPr>
                    <w:t>ición</w:t>
                  </w:r>
                </w:p>
              </w:txbxContent>
            </v:textbox>
            <w10:wrap type="square" anchorx="page" anchory="page"/>
          </v:shape>
        </w:pict>
      </w:r>
      <w:r w:rsidR="0016629A">
        <w:rPr>
          <w:rFonts w:ascii="Verdana" w:hAnsi="Verdana"/>
          <w:color w:val="000000"/>
          <w:spacing w:val="27"/>
          <w:sz w:val="20"/>
          <w:lang w:val="es-ES"/>
        </w:rPr>
        <w:t>BIBLIOTECA DE ESTUDIOS PASTORALES</w:t>
      </w:r>
    </w:p>
    <w:p w:rsidR="006F1AA7" w:rsidRDefault="0016629A">
      <w:pPr>
        <w:spacing w:before="252" w:after="972"/>
        <w:jc w:val="center"/>
        <w:rPr>
          <w:rFonts w:ascii="Tahoma" w:hAnsi="Tahoma"/>
          <w:color w:val="000000"/>
          <w:spacing w:val="12"/>
          <w:sz w:val="15"/>
          <w:lang w:val="es-ES"/>
        </w:rPr>
      </w:pPr>
      <w:r>
        <w:rPr>
          <w:rFonts w:ascii="Tahoma" w:hAnsi="Tahoma"/>
          <w:color w:val="000000"/>
          <w:spacing w:val="12"/>
          <w:sz w:val="15"/>
          <w:lang w:val="es-ES"/>
        </w:rPr>
        <w:t>NUMERO 15</w:t>
      </w:r>
    </w:p>
    <w:p w:rsidR="006F1AA7" w:rsidRDefault="0016629A" w:rsidP="00381A8D">
      <w:pPr>
        <w:tabs>
          <w:tab w:val="right" w:pos="5122"/>
        </w:tabs>
        <w:jc w:val="center"/>
        <w:rPr>
          <w:rFonts w:ascii="Tahoma" w:hAnsi="Tahoma"/>
          <w:b/>
          <w:color w:val="000000"/>
          <w:spacing w:val="26"/>
          <w:w w:val="40"/>
          <w:sz w:val="54"/>
          <w:lang w:val="es-ES"/>
        </w:rPr>
      </w:pPr>
      <w:r>
        <w:rPr>
          <w:rFonts w:ascii="Tahoma" w:hAnsi="Tahoma"/>
          <w:b/>
          <w:color w:val="000000"/>
          <w:spacing w:val="26"/>
          <w:w w:val="40"/>
          <w:sz w:val="54"/>
          <w:lang w:val="es-ES"/>
        </w:rPr>
        <w:t>LA RENOVACIÓN</w:t>
      </w:r>
      <w:r w:rsidR="00381A8D">
        <w:rPr>
          <w:rFonts w:ascii="Tahoma" w:hAnsi="Tahoma"/>
          <w:b/>
          <w:color w:val="000000"/>
          <w:spacing w:val="26"/>
          <w:w w:val="40"/>
          <w:sz w:val="54"/>
          <w:lang w:val="es-ES"/>
        </w:rPr>
        <w:t xml:space="preserve"> </w:t>
      </w:r>
      <w:r>
        <w:rPr>
          <w:rFonts w:ascii="Tahoma" w:hAnsi="Tahoma"/>
          <w:b/>
          <w:color w:val="000000"/>
          <w:spacing w:val="20"/>
          <w:w w:val="40"/>
          <w:sz w:val="54"/>
          <w:lang w:val="es-ES"/>
        </w:rPr>
        <w:t>LA PARROQUIA</w:t>
      </w:r>
    </w:p>
    <w:p w:rsidR="006F1AA7" w:rsidRDefault="0016629A">
      <w:pPr>
        <w:spacing w:line="199" w:lineRule="auto"/>
        <w:jc w:val="center"/>
        <w:rPr>
          <w:rFonts w:ascii="Tahoma" w:hAnsi="Tahoma"/>
          <w:b/>
          <w:color w:val="000000"/>
          <w:spacing w:val="30"/>
          <w:w w:val="40"/>
          <w:sz w:val="54"/>
          <w:lang w:val="es-ES"/>
        </w:rPr>
      </w:pPr>
      <w:r>
        <w:rPr>
          <w:rFonts w:ascii="Tahoma" w:hAnsi="Tahoma"/>
          <w:b/>
          <w:color w:val="000000"/>
          <w:spacing w:val="30"/>
          <w:w w:val="40"/>
          <w:sz w:val="54"/>
          <w:lang w:val="es-ES"/>
        </w:rPr>
        <w:t>POR MEDIO DE LA LITURGIA</w:t>
      </w:r>
    </w:p>
    <w:p w:rsidR="006F1AA7" w:rsidRDefault="0016629A">
      <w:pPr>
        <w:spacing w:before="180" w:after="504" w:line="196" w:lineRule="auto"/>
        <w:jc w:val="center"/>
        <w:rPr>
          <w:rFonts w:ascii="Bookman Old Style" w:hAnsi="Bookman Old Style"/>
          <w:b/>
          <w:color w:val="000000"/>
          <w:spacing w:val="60"/>
          <w:w w:val="65"/>
          <w:sz w:val="28"/>
          <w:lang w:val="es-ES"/>
        </w:rPr>
      </w:pPr>
      <w:r>
        <w:rPr>
          <w:rFonts w:ascii="Bookman Old Style" w:hAnsi="Bookman Old Style"/>
          <w:b/>
          <w:color w:val="000000"/>
          <w:spacing w:val="60"/>
          <w:w w:val="65"/>
          <w:sz w:val="28"/>
          <w:lang w:val="es-ES"/>
        </w:rPr>
        <w:t>LITURGIA POPULAR</w:t>
      </w:r>
    </w:p>
    <w:p w:rsidR="006F1AA7" w:rsidRDefault="0016629A">
      <w:pPr>
        <w:spacing w:line="206" w:lineRule="auto"/>
        <w:jc w:val="center"/>
        <w:rPr>
          <w:rFonts w:ascii="Times New Roman" w:hAnsi="Times New Roman"/>
          <w:color w:val="000000"/>
          <w:sz w:val="14"/>
          <w:lang w:val="es-ES"/>
        </w:rPr>
      </w:pPr>
      <w:r>
        <w:rPr>
          <w:rFonts w:ascii="Times New Roman" w:hAnsi="Times New Roman"/>
          <w:color w:val="000000"/>
          <w:sz w:val="14"/>
          <w:lang w:val="es-ES"/>
        </w:rPr>
        <w:t>POR EL</w:t>
      </w:r>
    </w:p>
    <w:p w:rsidR="006F1AA7" w:rsidRDefault="0016629A">
      <w:pPr>
        <w:spacing w:before="108" w:line="206" w:lineRule="auto"/>
        <w:jc w:val="center"/>
        <w:rPr>
          <w:rFonts w:ascii="Verdana" w:hAnsi="Verdana"/>
          <w:color w:val="000000"/>
          <w:spacing w:val="40"/>
          <w:sz w:val="20"/>
          <w:lang w:val="es-ES"/>
        </w:rPr>
      </w:pPr>
      <w:r>
        <w:rPr>
          <w:rFonts w:ascii="Verdana" w:hAnsi="Verdana"/>
          <w:color w:val="000000"/>
          <w:spacing w:val="40"/>
          <w:sz w:val="20"/>
          <w:lang w:val="es-ES"/>
        </w:rPr>
        <w:t>Dr. PIO PARSCH</w:t>
      </w:r>
    </w:p>
    <w:p w:rsidR="006F1AA7" w:rsidRDefault="0016629A">
      <w:pPr>
        <w:spacing w:before="72" w:line="278" w:lineRule="auto"/>
        <w:jc w:val="center"/>
        <w:rPr>
          <w:rFonts w:ascii="Tahoma" w:hAnsi="Tahoma"/>
          <w:color w:val="000000"/>
          <w:spacing w:val="17"/>
          <w:sz w:val="15"/>
          <w:lang w:val="es-ES"/>
        </w:rPr>
      </w:pPr>
      <w:r>
        <w:rPr>
          <w:rFonts w:ascii="Tahoma" w:hAnsi="Tahoma"/>
          <w:color w:val="000000"/>
          <w:spacing w:val="17"/>
          <w:sz w:val="15"/>
          <w:lang w:val="es-ES"/>
        </w:rPr>
        <w:t xml:space="preserve">Prior de la abadía de </w:t>
      </w:r>
      <w:proofErr w:type="spellStart"/>
      <w:r>
        <w:rPr>
          <w:rFonts w:ascii="Tahoma" w:hAnsi="Tahoma"/>
          <w:color w:val="000000"/>
          <w:spacing w:val="17"/>
          <w:sz w:val="15"/>
          <w:lang w:val="es-ES"/>
        </w:rPr>
        <w:t>Klosterneuburg</w:t>
      </w:r>
      <w:proofErr w:type="spellEnd"/>
      <w:r>
        <w:rPr>
          <w:rFonts w:ascii="Tahoma" w:hAnsi="Tahoma"/>
          <w:color w:val="000000"/>
          <w:spacing w:val="17"/>
          <w:sz w:val="15"/>
          <w:lang w:val="es-ES"/>
        </w:rPr>
        <w:t xml:space="preserve"> (Viena)</w:t>
      </w:r>
    </w:p>
    <w:p w:rsidR="006F1AA7" w:rsidRPr="00B83BF5" w:rsidRDefault="006F1AA7">
      <w:pPr>
        <w:rPr>
          <w:lang w:val="es-PE"/>
        </w:rPr>
        <w:sectPr w:rsidR="006F1AA7" w:rsidRPr="00B83BF5" w:rsidSect="001A2E41">
          <w:type w:val="nextColumn"/>
          <w:pgSz w:w="8391" w:h="11907" w:code="11"/>
          <w:pgMar w:top="567" w:right="567" w:bottom="567" w:left="567" w:header="221" w:footer="221" w:gutter="0"/>
          <w:paperSrc w:first="7" w:other="7"/>
          <w:cols w:space="720"/>
          <w:docGrid w:linePitch="299"/>
        </w:sectPr>
      </w:pPr>
    </w:p>
    <w:p w:rsidR="006F1AA7" w:rsidRDefault="00736BA3">
      <w:pPr>
        <w:spacing w:before="1008" w:line="288" w:lineRule="auto"/>
        <w:jc w:val="center"/>
        <w:rPr>
          <w:rFonts w:ascii="Tahoma" w:hAnsi="Tahoma"/>
          <w:color w:val="000000"/>
          <w:spacing w:val="16"/>
          <w:sz w:val="15"/>
          <w:lang w:val="es-ES"/>
        </w:rPr>
      </w:pPr>
      <w:r w:rsidRPr="00736BA3">
        <w:lastRenderedPageBreak/>
        <w:pict>
          <v:line id="_x0000_s1059" style="position:absolute;left:0;text-align:left;z-index:251641856;mso-position-vertical-relative:page" from="-36.45pt,441.6pt" to="-36.45pt,525.15pt" strokeweight=".95pt">
            <w10:wrap anchory="page"/>
          </v:line>
        </w:pict>
      </w:r>
      <w:r w:rsidRPr="00736BA3">
        <w:pict>
          <v:line id="_x0000_s1058" style="position:absolute;left:0;text-align:left;z-index:251642880;mso-position-vertical-relative:page" from="-35.25pt,12.5pt" to="-35.25pt,336.05pt" strokeweight=".5pt">
            <w10:wrap anchory="page"/>
          </v:line>
        </w:pict>
      </w:r>
      <w:r w:rsidRPr="00736BA3">
        <w:pict>
          <v:line id="_x0000_s1057" style="position:absolute;left:0;text-align:left;z-index:251643904;mso-position-vertical-relative:page" from="-37.65pt,16.1pt" to="-37.65pt,350.7pt" strokeweight=".7pt">
            <w10:wrap anchory="page"/>
          </v:line>
        </w:pict>
      </w:r>
      <w:r w:rsidRPr="00736BA3">
        <w:pict>
          <v:line id="_x0000_s1056" style="position:absolute;left:0;text-align:left;z-index:251644928;mso-position-vertical-relative:page" from="-34.3pt,369.1pt" to="-34.3pt,507.65pt" strokeweight=".5pt">
            <w10:wrap anchory="page"/>
          </v:line>
        </w:pict>
      </w:r>
      <w:r w:rsidRPr="00736BA3">
        <w:pict>
          <v:line id="_x0000_s1055" style="position:absolute;left:0;text-align:left;z-index:251645952;mso-position-vertical-relative:page" from="-37.2pt,354pt" to="-37.2pt,438.05pt" strokeweight=".5pt">
            <w10:wrap anchory="page"/>
          </v:line>
        </w:pict>
      </w:r>
      <w:r w:rsidR="0016629A">
        <w:rPr>
          <w:rFonts w:ascii="Tahoma" w:hAnsi="Tahoma"/>
          <w:color w:val="000000"/>
          <w:spacing w:val="16"/>
          <w:sz w:val="15"/>
          <w:lang w:val="es-ES"/>
        </w:rPr>
        <w:t xml:space="preserve">Introducción y versión española </w:t>
      </w:r>
      <w:r w:rsidR="0016629A">
        <w:rPr>
          <w:rFonts w:ascii="Tahoma" w:hAnsi="Tahoma"/>
          <w:color w:val="000000"/>
          <w:spacing w:val="16"/>
          <w:sz w:val="15"/>
          <w:lang w:val="es-ES"/>
        </w:rPr>
        <w:br/>
      </w:r>
      <w:r w:rsidR="0016629A">
        <w:rPr>
          <w:rFonts w:ascii="Tahoma" w:hAnsi="Tahoma"/>
          <w:color w:val="000000"/>
          <w:sz w:val="15"/>
          <w:lang w:val="es-ES"/>
        </w:rPr>
        <w:t xml:space="preserve">de </w:t>
      </w:r>
      <w:r w:rsidR="0016629A">
        <w:rPr>
          <w:rFonts w:ascii="Tahoma" w:hAnsi="Tahoma"/>
          <w:color w:val="000000"/>
          <w:sz w:val="15"/>
          <w:lang w:val="es-ES"/>
        </w:rPr>
        <w:br/>
      </w:r>
      <w:r w:rsidR="0016629A">
        <w:rPr>
          <w:rFonts w:ascii="Tahoma" w:hAnsi="Tahoma"/>
          <w:color w:val="000000"/>
          <w:spacing w:val="24"/>
          <w:sz w:val="15"/>
          <w:lang w:val="es-ES"/>
        </w:rPr>
        <w:t>DOM JESUS-MARIA DE SASIA, O. S. B.</w:t>
      </w:r>
    </w:p>
    <w:p w:rsidR="006F1AA7" w:rsidRDefault="0016629A">
      <w:pPr>
        <w:jc w:val="center"/>
        <w:rPr>
          <w:rFonts w:ascii="Times New Roman" w:hAnsi="Times New Roman"/>
          <w:color w:val="000000"/>
          <w:spacing w:val="8"/>
          <w:sz w:val="14"/>
          <w:lang w:val="es-ES"/>
        </w:rPr>
      </w:pPr>
      <w:r>
        <w:rPr>
          <w:rFonts w:ascii="Times New Roman" w:hAnsi="Times New Roman"/>
          <w:color w:val="000000"/>
          <w:spacing w:val="8"/>
          <w:sz w:val="14"/>
          <w:lang w:val="es-ES"/>
        </w:rPr>
        <w:t>Monje de Estibaliz (</w:t>
      </w:r>
      <w:proofErr w:type="spellStart"/>
      <w:r>
        <w:rPr>
          <w:rFonts w:ascii="Times New Roman" w:hAnsi="Times New Roman"/>
          <w:color w:val="000000"/>
          <w:spacing w:val="8"/>
          <w:sz w:val="14"/>
          <w:lang w:val="es-ES"/>
        </w:rPr>
        <w:t>Alava</w:t>
      </w:r>
      <w:proofErr w:type="spellEnd"/>
      <w:r>
        <w:rPr>
          <w:rFonts w:ascii="Times New Roman" w:hAnsi="Times New Roman"/>
          <w:color w:val="000000"/>
          <w:spacing w:val="8"/>
          <w:sz w:val="14"/>
          <w:lang w:val="es-ES"/>
        </w:rPr>
        <w:t>)</w:t>
      </w:r>
    </w:p>
    <w:p w:rsidR="006F1AA7" w:rsidRDefault="0016629A">
      <w:pPr>
        <w:spacing w:before="792" w:line="266" w:lineRule="auto"/>
        <w:jc w:val="center"/>
        <w:rPr>
          <w:rFonts w:ascii="Times New Roman" w:hAnsi="Times New Roman"/>
          <w:color w:val="000000"/>
          <w:spacing w:val="8"/>
          <w:sz w:val="14"/>
          <w:lang w:val="es-ES"/>
        </w:rPr>
      </w:pPr>
      <w:r>
        <w:rPr>
          <w:rFonts w:ascii="Times New Roman" w:hAnsi="Times New Roman"/>
          <w:color w:val="000000"/>
          <w:spacing w:val="8"/>
          <w:sz w:val="14"/>
          <w:lang w:val="es-ES"/>
        </w:rPr>
        <w:t xml:space="preserve">Nihil Obstat </w:t>
      </w:r>
      <w:r>
        <w:rPr>
          <w:rFonts w:ascii="Times New Roman" w:hAnsi="Times New Roman"/>
          <w:color w:val="000000"/>
          <w:spacing w:val="8"/>
          <w:sz w:val="14"/>
          <w:lang w:val="es-ES"/>
        </w:rPr>
        <w:br/>
      </w:r>
      <w:r>
        <w:rPr>
          <w:rFonts w:ascii="Times New Roman" w:hAnsi="Times New Roman"/>
          <w:color w:val="000000"/>
          <w:spacing w:val="9"/>
          <w:sz w:val="14"/>
          <w:lang w:val="es-ES"/>
        </w:rPr>
        <w:t xml:space="preserve">Dom JESUS DZ. DE TUESTA AGUIRRE, O. S. B. </w:t>
      </w:r>
      <w:r>
        <w:rPr>
          <w:rFonts w:ascii="Times New Roman" w:hAnsi="Times New Roman"/>
          <w:color w:val="000000"/>
          <w:spacing w:val="9"/>
          <w:sz w:val="14"/>
          <w:lang w:val="es-ES"/>
        </w:rPr>
        <w:br/>
      </w:r>
      <w:r>
        <w:rPr>
          <w:rFonts w:ascii="Times New Roman" w:hAnsi="Times New Roman"/>
          <w:color w:val="000000"/>
          <w:spacing w:val="10"/>
          <w:sz w:val="14"/>
          <w:lang w:val="es-ES"/>
        </w:rPr>
        <w:t>Censor</w:t>
      </w:r>
    </w:p>
    <w:p w:rsidR="006F1AA7" w:rsidRDefault="0016629A">
      <w:pPr>
        <w:spacing w:before="792" w:line="264" w:lineRule="auto"/>
        <w:ind w:left="2304"/>
        <w:jc w:val="center"/>
        <w:rPr>
          <w:rFonts w:ascii="Times New Roman" w:hAnsi="Times New Roman"/>
          <w:color w:val="000000"/>
          <w:spacing w:val="10"/>
          <w:sz w:val="14"/>
          <w:lang w:val="es-ES"/>
        </w:rPr>
      </w:pPr>
      <w:proofErr w:type="spellStart"/>
      <w:r>
        <w:rPr>
          <w:rFonts w:ascii="Times New Roman" w:hAnsi="Times New Roman"/>
          <w:color w:val="000000"/>
          <w:spacing w:val="10"/>
          <w:sz w:val="14"/>
          <w:lang w:val="es-ES"/>
        </w:rPr>
        <w:t>Imprimi</w:t>
      </w:r>
      <w:proofErr w:type="spellEnd"/>
      <w:r>
        <w:rPr>
          <w:rFonts w:ascii="Times New Roman" w:hAnsi="Times New Roman"/>
          <w:color w:val="000000"/>
          <w:spacing w:val="10"/>
          <w:sz w:val="14"/>
          <w:lang w:val="es-ES"/>
        </w:rPr>
        <w:t xml:space="preserve"> </w:t>
      </w:r>
      <w:proofErr w:type="spellStart"/>
      <w:r>
        <w:rPr>
          <w:rFonts w:ascii="Times New Roman" w:hAnsi="Times New Roman"/>
          <w:color w:val="000000"/>
          <w:spacing w:val="10"/>
          <w:sz w:val="14"/>
          <w:lang w:val="es-ES"/>
        </w:rPr>
        <w:t>potest</w:t>
      </w:r>
      <w:proofErr w:type="spellEnd"/>
      <w:r>
        <w:rPr>
          <w:rFonts w:ascii="Times New Roman" w:hAnsi="Times New Roman"/>
          <w:color w:val="000000"/>
          <w:spacing w:val="10"/>
          <w:sz w:val="14"/>
          <w:lang w:val="es-ES"/>
        </w:rPr>
        <w:t xml:space="preserve"> </w:t>
      </w:r>
      <w:r>
        <w:rPr>
          <w:rFonts w:ascii="Times New Roman" w:hAnsi="Times New Roman"/>
          <w:color w:val="000000"/>
          <w:spacing w:val="10"/>
          <w:sz w:val="14"/>
          <w:lang w:val="es-ES"/>
        </w:rPr>
        <w:br/>
      </w:r>
      <w:proofErr w:type="spellStart"/>
      <w:r>
        <w:rPr>
          <w:rFonts w:ascii="Times New Roman" w:hAnsi="Times New Roman"/>
          <w:color w:val="000000"/>
          <w:spacing w:val="7"/>
          <w:sz w:val="14"/>
          <w:lang w:val="es-ES"/>
        </w:rPr>
        <w:t>Dom</w:t>
      </w:r>
      <w:proofErr w:type="spellEnd"/>
      <w:r>
        <w:rPr>
          <w:rFonts w:ascii="Times New Roman" w:hAnsi="Times New Roman"/>
          <w:color w:val="000000"/>
          <w:spacing w:val="7"/>
          <w:sz w:val="14"/>
          <w:lang w:val="es-ES"/>
        </w:rPr>
        <w:t xml:space="preserve"> QUINTILIANUS TAJADURA, O. </w:t>
      </w:r>
      <w:r>
        <w:rPr>
          <w:rFonts w:ascii="Times New Roman" w:hAnsi="Times New Roman"/>
          <w:i/>
          <w:color w:val="000000"/>
          <w:spacing w:val="-3"/>
          <w:sz w:val="14"/>
          <w:lang w:val="es-ES"/>
        </w:rPr>
        <w:t xml:space="preserve">S. </w:t>
      </w:r>
      <w:r>
        <w:rPr>
          <w:rFonts w:ascii="Times New Roman" w:hAnsi="Times New Roman"/>
          <w:color w:val="000000"/>
          <w:spacing w:val="7"/>
          <w:sz w:val="14"/>
          <w:lang w:val="es-ES"/>
        </w:rPr>
        <w:t xml:space="preserve">B. </w:t>
      </w:r>
      <w:r>
        <w:rPr>
          <w:rFonts w:ascii="Times New Roman" w:hAnsi="Times New Roman"/>
          <w:color w:val="000000"/>
          <w:spacing w:val="7"/>
          <w:sz w:val="14"/>
          <w:lang w:val="es-ES"/>
        </w:rPr>
        <w:br/>
      </w:r>
      <w:r>
        <w:rPr>
          <w:rFonts w:ascii="Times New Roman" w:hAnsi="Times New Roman"/>
          <w:color w:val="000000"/>
          <w:spacing w:val="6"/>
          <w:sz w:val="14"/>
          <w:lang w:val="es-ES"/>
        </w:rPr>
        <w:t xml:space="preserve">Prior </w:t>
      </w:r>
      <w:proofErr w:type="spellStart"/>
      <w:r>
        <w:rPr>
          <w:rFonts w:ascii="Times New Roman" w:hAnsi="Times New Roman"/>
          <w:color w:val="000000"/>
          <w:spacing w:val="6"/>
          <w:sz w:val="14"/>
          <w:lang w:val="es-ES"/>
        </w:rPr>
        <w:t>Estabiliensis</w:t>
      </w:r>
      <w:proofErr w:type="spellEnd"/>
      <w:r>
        <w:rPr>
          <w:rFonts w:ascii="Times New Roman" w:hAnsi="Times New Roman"/>
          <w:color w:val="000000"/>
          <w:spacing w:val="6"/>
          <w:sz w:val="14"/>
          <w:lang w:val="es-ES"/>
        </w:rPr>
        <w:t xml:space="preserve"> </w:t>
      </w:r>
      <w:r>
        <w:rPr>
          <w:rFonts w:ascii="Times New Roman" w:hAnsi="Times New Roman"/>
          <w:color w:val="000000"/>
          <w:spacing w:val="6"/>
          <w:sz w:val="14"/>
          <w:lang w:val="es-ES"/>
        </w:rPr>
        <w:br/>
      </w:r>
      <w:r>
        <w:rPr>
          <w:rFonts w:ascii="Times New Roman" w:hAnsi="Times New Roman"/>
          <w:i/>
          <w:color w:val="000000"/>
          <w:spacing w:val="3"/>
          <w:sz w:val="14"/>
          <w:lang w:val="es-ES"/>
        </w:rPr>
        <w:t xml:space="preserve">Estibaliz, 14 </w:t>
      </w:r>
      <w:proofErr w:type="spellStart"/>
      <w:r>
        <w:rPr>
          <w:rFonts w:ascii="Times New Roman" w:hAnsi="Times New Roman"/>
          <w:i/>
          <w:color w:val="000000"/>
          <w:spacing w:val="3"/>
          <w:sz w:val="14"/>
          <w:lang w:val="es-ES"/>
        </w:rPr>
        <w:t>februarii</w:t>
      </w:r>
      <w:proofErr w:type="spellEnd"/>
      <w:r>
        <w:rPr>
          <w:rFonts w:ascii="Times New Roman" w:hAnsi="Times New Roman"/>
          <w:i/>
          <w:color w:val="000000"/>
          <w:spacing w:val="3"/>
          <w:sz w:val="14"/>
          <w:lang w:val="es-ES"/>
        </w:rPr>
        <w:t xml:space="preserve"> 1960</w:t>
      </w:r>
    </w:p>
    <w:p w:rsidR="006F1AA7" w:rsidRDefault="0016629A" w:rsidP="00381A8D">
      <w:pPr>
        <w:spacing w:line="264" w:lineRule="auto"/>
        <w:jc w:val="center"/>
        <w:rPr>
          <w:rFonts w:ascii="Times New Roman" w:hAnsi="Times New Roman"/>
          <w:color w:val="000000"/>
          <w:spacing w:val="8"/>
          <w:sz w:val="14"/>
          <w:lang w:val="es-ES"/>
        </w:rPr>
      </w:pPr>
      <w:r>
        <w:rPr>
          <w:rFonts w:ascii="Times New Roman" w:hAnsi="Times New Roman"/>
          <w:color w:val="000000"/>
          <w:spacing w:val="8"/>
          <w:sz w:val="14"/>
          <w:lang w:val="es-ES"/>
        </w:rPr>
        <w:t xml:space="preserve">Nihil Obstat </w:t>
      </w:r>
      <w:r>
        <w:rPr>
          <w:rFonts w:ascii="Times New Roman" w:hAnsi="Times New Roman"/>
          <w:color w:val="000000"/>
          <w:spacing w:val="8"/>
          <w:sz w:val="14"/>
          <w:lang w:val="es-ES"/>
        </w:rPr>
        <w:br/>
      </w:r>
      <w:r>
        <w:rPr>
          <w:rFonts w:ascii="Times New Roman" w:hAnsi="Times New Roman"/>
          <w:color w:val="000000"/>
          <w:spacing w:val="6"/>
          <w:sz w:val="14"/>
          <w:lang w:val="es-ES"/>
        </w:rPr>
        <w:t xml:space="preserve">IGNATIUS OÑATIBIA </w:t>
      </w:r>
      <w:r>
        <w:rPr>
          <w:rFonts w:ascii="Times New Roman" w:hAnsi="Times New Roman"/>
          <w:color w:val="000000"/>
          <w:spacing w:val="6"/>
          <w:sz w:val="14"/>
          <w:lang w:val="es-ES"/>
        </w:rPr>
        <w:br/>
      </w:r>
      <w:r>
        <w:rPr>
          <w:rFonts w:ascii="Times New Roman" w:hAnsi="Times New Roman"/>
          <w:color w:val="000000"/>
          <w:spacing w:val="10"/>
          <w:sz w:val="14"/>
          <w:lang w:val="es-ES"/>
        </w:rPr>
        <w:t>Censor</w:t>
      </w:r>
    </w:p>
    <w:p w:rsidR="006F1AA7" w:rsidRDefault="0016629A" w:rsidP="00381A8D">
      <w:pPr>
        <w:spacing w:line="264" w:lineRule="auto"/>
        <w:jc w:val="center"/>
        <w:rPr>
          <w:rFonts w:ascii="Times New Roman" w:hAnsi="Times New Roman"/>
          <w:color w:val="000000"/>
          <w:spacing w:val="10"/>
          <w:sz w:val="14"/>
          <w:lang w:val="es-ES"/>
        </w:rPr>
      </w:pPr>
      <w:proofErr w:type="spellStart"/>
      <w:r>
        <w:rPr>
          <w:rFonts w:ascii="Times New Roman" w:hAnsi="Times New Roman"/>
          <w:color w:val="000000"/>
          <w:spacing w:val="10"/>
          <w:sz w:val="14"/>
          <w:lang w:val="es-ES"/>
        </w:rPr>
        <w:t>Imprimatur</w:t>
      </w:r>
      <w:proofErr w:type="spellEnd"/>
      <w:r>
        <w:rPr>
          <w:rFonts w:ascii="Times New Roman" w:hAnsi="Times New Roman"/>
          <w:color w:val="000000"/>
          <w:spacing w:val="10"/>
          <w:sz w:val="14"/>
          <w:lang w:val="es-ES"/>
        </w:rPr>
        <w:t xml:space="preserve"> </w:t>
      </w:r>
      <w:r>
        <w:rPr>
          <w:rFonts w:ascii="Times New Roman" w:hAnsi="Times New Roman"/>
          <w:color w:val="000000"/>
          <w:spacing w:val="10"/>
          <w:sz w:val="14"/>
          <w:lang w:val="es-ES"/>
        </w:rPr>
        <w:br/>
      </w:r>
      <w:proofErr w:type="spellStart"/>
      <w:r>
        <w:rPr>
          <w:rFonts w:ascii="Times New Roman" w:hAnsi="Times New Roman"/>
          <w:i/>
          <w:color w:val="000000"/>
          <w:spacing w:val="4"/>
          <w:sz w:val="14"/>
          <w:lang w:val="es-ES"/>
        </w:rPr>
        <w:t>Viaoriae</w:t>
      </w:r>
      <w:proofErr w:type="spellEnd"/>
      <w:r>
        <w:rPr>
          <w:rFonts w:ascii="Times New Roman" w:hAnsi="Times New Roman"/>
          <w:i/>
          <w:color w:val="000000"/>
          <w:spacing w:val="4"/>
          <w:sz w:val="14"/>
          <w:lang w:val="es-ES"/>
        </w:rPr>
        <w:t xml:space="preserve">, 27 </w:t>
      </w:r>
      <w:proofErr w:type="spellStart"/>
      <w:r>
        <w:rPr>
          <w:rFonts w:ascii="Times New Roman" w:hAnsi="Times New Roman"/>
          <w:i/>
          <w:color w:val="000000"/>
          <w:spacing w:val="4"/>
          <w:sz w:val="14"/>
          <w:lang w:val="es-ES"/>
        </w:rPr>
        <w:t>februarii</w:t>
      </w:r>
      <w:proofErr w:type="spellEnd"/>
      <w:r>
        <w:rPr>
          <w:rFonts w:ascii="Times New Roman" w:hAnsi="Times New Roman"/>
          <w:i/>
          <w:color w:val="000000"/>
          <w:spacing w:val="4"/>
          <w:sz w:val="14"/>
          <w:lang w:val="es-ES"/>
        </w:rPr>
        <w:t xml:space="preserve"> 1960 </w:t>
      </w:r>
      <w:r>
        <w:rPr>
          <w:rFonts w:ascii="Times New Roman" w:hAnsi="Times New Roman"/>
          <w:i/>
          <w:color w:val="000000"/>
          <w:spacing w:val="4"/>
          <w:sz w:val="14"/>
          <w:lang w:val="es-ES"/>
        </w:rPr>
        <w:br/>
      </w:r>
      <w:r>
        <w:rPr>
          <w:rFonts w:ascii="Verdana" w:hAnsi="Verdana"/>
          <w:b/>
          <w:color w:val="000000"/>
          <w:spacing w:val="10"/>
          <w:sz w:val="12"/>
          <w:lang w:val="es-ES"/>
        </w:rPr>
        <w:t xml:space="preserve">t </w:t>
      </w:r>
      <w:r>
        <w:rPr>
          <w:rFonts w:ascii="Times New Roman" w:hAnsi="Times New Roman"/>
          <w:i/>
          <w:color w:val="000000"/>
          <w:spacing w:val="10"/>
          <w:sz w:val="14"/>
          <w:lang w:val="es-ES"/>
        </w:rPr>
        <w:t>FRANCISCOS, EPPUS. V ICTORIENSIS</w:t>
      </w:r>
    </w:p>
    <w:p w:rsidR="006F1AA7" w:rsidRDefault="0016629A" w:rsidP="00381A8D">
      <w:pPr>
        <w:spacing w:line="266" w:lineRule="auto"/>
        <w:jc w:val="center"/>
        <w:rPr>
          <w:rFonts w:ascii="Tahoma" w:hAnsi="Tahoma"/>
          <w:color w:val="000000"/>
          <w:spacing w:val="12"/>
          <w:sz w:val="15"/>
          <w:lang w:val="es-ES"/>
        </w:rPr>
      </w:pPr>
      <w:r>
        <w:rPr>
          <w:rFonts w:ascii="Tahoma" w:hAnsi="Tahoma"/>
          <w:color w:val="000000"/>
          <w:spacing w:val="12"/>
          <w:sz w:val="15"/>
          <w:lang w:val="es-ES"/>
        </w:rPr>
        <w:t>Número de Registro</w:t>
      </w:r>
      <w:r>
        <w:rPr>
          <w:rFonts w:ascii="Arial" w:hAnsi="Arial"/>
          <w:color w:val="000000"/>
          <w:spacing w:val="12"/>
          <w:sz w:val="15"/>
          <w:vertAlign w:val="subscript"/>
          <w:lang w:val="es-ES"/>
        </w:rPr>
        <w:t>;</w:t>
      </w:r>
      <w:r>
        <w:rPr>
          <w:rFonts w:ascii="Tahoma" w:hAnsi="Tahoma"/>
          <w:color w:val="000000"/>
          <w:spacing w:val="12"/>
          <w:sz w:val="15"/>
          <w:lang w:val="es-ES"/>
        </w:rPr>
        <w:t xml:space="preserve"> 1888</w:t>
      </w:r>
      <w:r>
        <w:rPr>
          <w:rFonts w:ascii="Arial" w:hAnsi="Arial"/>
          <w:color w:val="000000"/>
          <w:spacing w:val="12"/>
          <w:sz w:val="6"/>
          <w:lang w:val="es-ES"/>
        </w:rPr>
        <w:t>-</w:t>
      </w:r>
      <w:r>
        <w:rPr>
          <w:rFonts w:ascii="Tahoma" w:hAnsi="Tahoma"/>
          <w:color w:val="000000"/>
          <w:spacing w:val="12"/>
          <w:sz w:val="15"/>
          <w:lang w:val="es-ES"/>
        </w:rPr>
        <w:t>57</w:t>
      </w:r>
    </w:p>
    <w:p w:rsidR="006F1AA7" w:rsidRPr="00B83BF5" w:rsidRDefault="006F1AA7">
      <w:pPr>
        <w:spacing w:line="0" w:lineRule="auto"/>
        <w:rPr>
          <w:lang w:val="es-PE"/>
        </w:rPr>
      </w:pPr>
    </w:p>
    <w:tbl>
      <w:tblPr>
        <w:tblW w:w="0" w:type="auto"/>
        <w:tblLayout w:type="fixed"/>
        <w:tblCellMar>
          <w:left w:w="0" w:type="dxa"/>
          <w:right w:w="0" w:type="dxa"/>
        </w:tblCellMar>
        <w:tblLook w:val="04A0"/>
      </w:tblPr>
      <w:tblGrid>
        <w:gridCol w:w="2647"/>
        <w:gridCol w:w="2553"/>
      </w:tblGrid>
      <w:tr w:rsidR="006F1AA7">
        <w:trPr>
          <w:trHeight w:hRule="exact" w:val="206"/>
        </w:trPr>
        <w:tc>
          <w:tcPr>
            <w:tcW w:w="2647" w:type="dxa"/>
            <w:tcBorders>
              <w:top w:val="none" w:sz="0" w:space="0" w:color="000000"/>
              <w:left w:val="none" w:sz="0" w:space="0" w:color="000000"/>
              <w:bottom w:val="none" w:sz="0" w:space="0" w:color="000000"/>
              <w:right w:val="none" w:sz="0" w:space="0" w:color="000000"/>
            </w:tcBorders>
            <w:vAlign w:val="center"/>
          </w:tcPr>
          <w:p w:rsidR="006F1AA7" w:rsidRDefault="0016629A">
            <w:pPr>
              <w:ind w:right="717"/>
              <w:jc w:val="right"/>
              <w:rPr>
                <w:rFonts w:ascii="Verdana" w:hAnsi="Verdana"/>
                <w:b/>
                <w:color w:val="000000"/>
                <w:spacing w:val="-2"/>
                <w:sz w:val="12"/>
                <w:lang w:val="es-ES"/>
              </w:rPr>
            </w:pPr>
            <w:r>
              <w:rPr>
                <w:rFonts w:ascii="Verdana" w:hAnsi="Verdana"/>
                <w:b/>
                <w:color w:val="000000"/>
                <w:spacing w:val="-2"/>
                <w:sz w:val="12"/>
                <w:lang w:val="es-ES"/>
              </w:rPr>
              <w:t>Depósito Legal M 9077-1963</w:t>
            </w:r>
          </w:p>
        </w:tc>
        <w:tc>
          <w:tcPr>
            <w:tcW w:w="2553" w:type="dxa"/>
            <w:tcBorders>
              <w:top w:val="none" w:sz="0" w:space="0" w:color="000000"/>
              <w:left w:val="none" w:sz="0" w:space="0" w:color="000000"/>
              <w:bottom w:val="none" w:sz="0" w:space="0" w:color="000000"/>
              <w:right w:val="none" w:sz="0" w:space="0" w:color="000000"/>
            </w:tcBorders>
            <w:vAlign w:val="center"/>
          </w:tcPr>
          <w:p w:rsidR="006F1AA7" w:rsidRDefault="00B83BF5" w:rsidP="00B83BF5">
            <w:pPr>
              <w:ind w:right="88"/>
              <w:jc w:val="right"/>
              <w:rPr>
                <w:rFonts w:ascii="Verdana" w:hAnsi="Verdana"/>
                <w:b/>
                <w:color w:val="000000"/>
                <w:spacing w:val="6"/>
                <w:sz w:val="12"/>
                <w:lang w:val="es-ES"/>
              </w:rPr>
            </w:pPr>
            <w:r>
              <w:rPr>
                <w:rFonts w:ascii="Verdana" w:hAnsi="Verdana"/>
                <w:b/>
                <w:color w:val="000000"/>
                <w:spacing w:val="6"/>
                <w:sz w:val="12"/>
                <w:lang w:val="es-ES"/>
              </w:rPr>
              <w:t xml:space="preserve">Gráficas </w:t>
            </w:r>
            <w:proofErr w:type="spellStart"/>
            <w:r>
              <w:rPr>
                <w:rFonts w:ascii="Verdana" w:hAnsi="Verdana"/>
                <w:b/>
                <w:color w:val="000000"/>
                <w:spacing w:val="6"/>
                <w:sz w:val="12"/>
                <w:lang w:val="es-ES"/>
              </w:rPr>
              <w:t>Me</w:t>
            </w:r>
            <w:r w:rsidR="0016629A">
              <w:rPr>
                <w:rFonts w:ascii="Verdana" w:hAnsi="Verdana"/>
                <w:b/>
                <w:color w:val="000000"/>
                <w:spacing w:val="6"/>
                <w:sz w:val="12"/>
                <w:lang w:val="es-ES"/>
              </w:rPr>
              <w:t>ri</w:t>
            </w:r>
            <w:proofErr w:type="spellEnd"/>
            <w:r w:rsidR="0016629A">
              <w:rPr>
                <w:rFonts w:ascii="Verdana" w:hAnsi="Verdana"/>
                <w:b/>
                <w:color w:val="000000"/>
                <w:spacing w:val="6"/>
                <w:sz w:val="12"/>
                <w:lang w:val="es-ES"/>
              </w:rPr>
              <w:t xml:space="preserve"> - </w:t>
            </w:r>
            <w:r>
              <w:rPr>
                <w:rFonts w:ascii="Verdana" w:hAnsi="Verdana"/>
                <w:b/>
                <w:color w:val="000000"/>
                <w:spacing w:val="6"/>
                <w:sz w:val="12"/>
                <w:lang w:val="es-ES"/>
              </w:rPr>
              <w:t>Madrid</w:t>
            </w:r>
          </w:p>
        </w:tc>
      </w:tr>
    </w:tbl>
    <w:p w:rsidR="006F1AA7" w:rsidRDefault="006F1AA7">
      <w:pPr>
        <w:sectPr w:rsidR="006F1AA7" w:rsidSect="001A2E41">
          <w:type w:val="nextColumn"/>
          <w:pgSz w:w="8391" w:h="11907" w:code="11"/>
          <w:pgMar w:top="567" w:right="567" w:bottom="567" w:left="567" w:header="221" w:footer="221" w:gutter="0"/>
          <w:paperSrc w:first="7" w:other="7"/>
          <w:cols w:space="720"/>
          <w:docGrid w:linePitch="299"/>
        </w:sectPr>
      </w:pPr>
    </w:p>
    <w:p w:rsidR="006F1AA7" w:rsidRDefault="0016629A">
      <w:pPr>
        <w:spacing w:line="247" w:lineRule="auto"/>
        <w:jc w:val="center"/>
        <w:rPr>
          <w:rFonts w:ascii="Times New Roman" w:hAnsi="Times New Roman"/>
          <w:i/>
          <w:color w:val="000000"/>
          <w:spacing w:val="16"/>
          <w:sz w:val="21"/>
          <w:lang w:val="es-ES"/>
        </w:rPr>
      </w:pPr>
      <w:r>
        <w:rPr>
          <w:rFonts w:ascii="Times New Roman" w:hAnsi="Times New Roman"/>
          <w:i/>
          <w:color w:val="000000"/>
          <w:spacing w:val="16"/>
          <w:sz w:val="21"/>
          <w:lang w:val="es-ES"/>
        </w:rPr>
        <w:lastRenderedPageBreak/>
        <w:t>PROLOGO A LA SEGUNDA EDICION</w:t>
      </w:r>
    </w:p>
    <w:p w:rsidR="006F1AA7" w:rsidRDefault="0016629A">
      <w:pPr>
        <w:spacing w:before="252" w:line="220" w:lineRule="auto"/>
        <w:ind w:firstLine="288"/>
        <w:jc w:val="both"/>
        <w:rPr>
          <w:rFonts w:ascii="Times New Roman" w:hAnsi="Times New Roman"/>
          <w:i/>
          <w:color w:val="000000"/>
          <w:spacing w:val="-1"/>
          <w:sz w:val="21"/>
          <w:lang w:val="es-ES"/>
        </w:rPr>
      </w:pPr>
      <w:r>
        <w:rPr>
          <w:rFonts w:ascii="Times New Roman" w:hAnsi="Times New Roman"/>
          <w:i/>
          <w:color w:val="000000"/>
          <w:spacing w:val="-1"/>
          <w:sz w:val="21"/>
          <w:lang w:val="es-ES"/>
        </w:rPr>
        <w:t xml:space="preserve">No ha sido poca la sensación que han producido en los </w:t>
      </w:r>
      <w:r>
        <w:rPr>
          <w:rFonts w:ascii="Times New Roman" w:hAnsi="Times New Roman"/>
          <w:i/>
          <w:color w:val="000000"/>
          <w:spacing w:val="5"/>
          <w:sz w:val="21"/>
          <w:lang w:val="es-ES"/>
        </w:rPr>
        <w:t xml:space="preserve">medios donde se trabaja por la liturgia las orientaciones </w:t>
      </w:r>
      <w:r>
        <w:rPr>
          <w:rFonts w:ascii="Times New Roman" w:hAnsi="Times New Roman"/>
          <w:i/>
          <w:color w:val="000000"/>
          <w:spacing w:val="1"/>
          <w:sz w:val="21"/>
          <w:lang w:val="es-ES"/>
        </w:rPr>
        <w:t xml:space="preserve">de Pius Parsch en cuanto las presentamos a los países de </w:t>
      </w:r>
      <w:r>
        <w:rPr>
          <w:rFonts w:ascii="Times New Roman" w:hAnsi="Times New Roman"/>
          <w:i/>
          <w:color w:val="000000"/>
          <w:spacing w:val="3"/>
          <w:sz w:val="21"/>
          <w:lang w:val="es-ES"/>
        </w:rPr>
        <w:t xml:space="preserve">lengua española. Y han influido. Nos consta directamente </w:t>
      </w:r>
      <w:r>
        <w:rPr>
          <w:rFonts w:ascii="Times New Roman" w:hAnsi="Times New Roman"/>
          <w:i/>
          <w:color w:val="000000"/>
          <w:sz w:val="21"/>
          <w:lang w:val="es-ES"/>
        </w:rPr>
        <w:t xml:space="preserve">por el elemento clerical que nos lo ha asegurado repetidas </w:t>
      </w:r>
      <w:r>
        <w:rPr>
          <w:rFonts w:ascii="Times New Roman" w:hAnsi="Times New Roman"/>
          <w:i/>
          <w:color w:val="000000"/>
          <w:spacing w:val="1"/>
          <w:sz w:val="21"/>
          <w:lang w:val="es-ES"/>
        </w:rPr>
        <w:t>veces, y por el espíritu de muchos cursillos, artículos, guio</w:t>
      </w:r>
      <w:r>
        <w:rPr>
          <w:rFonts w:ascii="Times New Roman" w:hAnsi="Times New Roman"/>
          <w:i/>
          <w:color w:val="000000"/>
          <w:spacing w:val="1"/>
          <w:sz w:val="21"/>
          <w:lang w:val="es-ES"/>
        </w:rPr>
        <w:softHyphen/>
      </w:r>
      <w:r>
        <w:rPr>
          <w:rFonts w:ascii="Times New Roman" w:hAnsi="Times New Roman"/>
          <w:i/>
          <w:color w:val="000000"/>
          <w:spacing w:val="4"/>
          <w:sz w:val="21"/>
          <w:lang w:val="es-ES"/>
        </w:rPr>
        <w:t>nes y otros escritos de tipo litúrgico. Esto acusa un avan</w:t>
      </w:r>
      <w:r>
        <w:rPr>
          <w:rFonts w:ascii="Times New Roman" w:hAnsi="Times New Roman"/>
          <w:i/>
          <w:color w:val="000000"/>
          <w:spacing w:val="4"/>
          <w:sz w:val="21"/>
          <w:lang w:val="es-ES"/>
        </w:rPr>
        <w:softHyphen/>
      </w:r>
      <w:r>
        <w:rPr>
          <w:rFonts w:ascii="Times New Roman" w:hAnsi="Times New Roman"/>
          <w:i/>
          <w:color w:val="000000"/>
          <w:spacing w:val="3"/>
          <w:sz w:val="21"/>
          <w:lang w:val="es-ES"/>
        </w:rPr>
        <w:t>ce a favor del movimiento litúrgico.</w:t>
      </w:r>
    </w:p>
    <w:p w:rsidR="006F1AA7" w:rsidRDefault="0016629A">
      <w:pPr>
        <w:spacing w:line="220" w:lineRule="auto"/>
        <w:ind w:firstLine="288"/>
        <w:jc w:val="both"/>
        <w:rPr>
          <w:rFonts w:ascii="Times New Roman" w:hAnsi="Times New Roman"/>
          <w:i/>
          <w:color w:val="000000"/>
          <w:spacing w:val="1"/>
          <w:sz w:val="21"/>
          <w:lang w:val="es-ES"/>
        </w:rPr>
      </w:pPr>
      <w:r>
        <w:rPr>
          <w:rFonts w:ascii="Times New Roman" w:hAnsi="Times New Roman"/>
          <w:i/>
          <w:color w:val="000000"/>
          <w:spacing w:val="1"/>
          <w:sz w:val="21"/>
          <w:lang w:val="es-ES"/>
        </w:rPr>
        <w:t>Una sana inquietud se va apoderando hasta de los sec</w:t>
      </w:r>
      <w:r>
        <w:rPr>
          <w:rFonts w:ascii="Times New Roman" w:hAnsi="Times New Roman"/>
          <w:i/>
          <w:color w:val="000000"/>
          <w:spacing w:val="1"/>
          <w:sz w:val="21"/>
          <w:lang w:val="es-ES"/>
        </w:rPr>
        <w:softHyphen/>
        <w:t xml:space="preserve">tores tradicionalmente cerrados a la piedad objetiva, a la </w:t>
      </w:r>
      <w:r>
        <w:rPr>
          <w:rFonts w:ascii="Times New Roman" w:hAnsi="Times New Roman"/>
          <w:i/>
          <w:color w:val="000000"/>
          <w:spacing w:val="4"/>
          <w:sz w:val="21"/>
          <w:lang w:val="es-ES"/>
        </w:rPr>
        <w:t>participación activa, al espíritu comunitario y a la pre</w:t>
      </w:r>
      <w:r>
        <w:rPr>
          <w:rFonts w:ascii="Times New Roman" w:hAnsi="Times New Roman"/>
          <w:i/>
          <w:color w:val="000000"/>
          <w:spacing w:val="4"/>
          <w:sz w:val="21"/>
          <w:lang w:val="es-ES"/>
        </w:rPr>
        <w:softHyphen/>
      </w:r>
      <w:r>
        <w:rPr>
          <w:rFonts w:ascii="Times New Roman" w:hAnsi="Times New Roman"/>
          <w:i/>
          <w:color w:val="000000"/>
          <w:spacing w:val="2"/>
          <w:sz w:val="21"/>
          <w:lang w:val="es-ES"/>
        </w:rPr>
        <w:t xml:space="preserve">ponderancia de los valores litúrgicos. Y esto no es poco. </w:t>
      </w:r>
      <w:r>
        <w:rPr>
          <w:rFonts w:ascii="Times New Roman" w:hAnsi="Times New Roman"/>
          <w:i/>
          <w:color w:val="000000"/>
          <w:spacing w:val="3"/>
          <w:sz w:val="21"/>
          <w:lang w:val="es-ES"/>
        </w:rPr>
        <w:t>Tampoco todo. Pero al menos para nosotros los benedic</w:t>
      </w:r>
      <w:r>
        <w:rPr>
          <w:rFonts w:ascii="Times New Roman" w:hAnsi="Times New Roman"/>
          <w:i/>
          <w:color w:val="000000"/>
          <w:spacing w:val="3"/>
          <w:sz w:val="21"/>
          <w:lang w:val="es-ES"/>
        </w:rPr>
        <w:softHyphen/>
      </w:r>
      <w:r>
        <w:rPr>
          <w:rFonts w:ascii="Times New Roman" w:hAnsi="Times New Roman"/>
          <w:i/>
          <w:color w:val="000000"/>
          <w:spacing w:val="1"/>
          <w:sz w:val="21"/>
          <w:lang w:val="es-ES"/>
        </w:rPr>
        <w:t>tinos, para los que nos tocó sembrar en una época prácti</w:t>
      </w:r>
      <w:r>
        <w:rPr>
          <w:rFonts w:ascii="Times New Roman" w:hAnsi="Times New Roman"/>
          <w:i/>
          <w:color w:val="000000"/>
          <w:spacing w:val="1"/>
          <w:sz w:val="21"/>
          <w:lang w:val="es-ES"/>
        </w:rPr>
        <w:softHyphen/>
      </w:r>
      <w:r>
        <w:rPr>
          <w:rFonts w:ascii="Times New Roman" w:hAnsi="Times New Roman"/>
          <w:i/>
          <w:color w:val="000000"/>
          <w:spacing w:val="2"/>
          <w:sz w:val="21"/>
          <w:lang w:val="es-ES"/>
        </w:rPr>
        <w:t>camente superada ---,</w:t>
      </w:r>
      <w:r w:rsidR="002209D5">
        <w:rPr>
          <w:rFonts w:ascii="Times New Roman" w:hAnsi="Times New Roman"/>
          <w:i/>
          <w:color w:val="000000"/>
          <w:spacing w:val="2"/>
          <w:sz w:val="21"/>
          <w:lang w:val="es-ES"/>
        </w:rPr>
        <w:t>”</w:t>
      </w:r>
      <w:proofErr w:type="spellStart"/>
      <w:r w:rsidR="002209D5">
        <w:rPr>
          <w:rFonts w:ascii="Times New Roman" w:hAnsi="Times New Roman"/>
          <w:i/>
          <w:color w:val="000000"/>
          <w:spacing w:val="2"/>
          <w:sz w:val="21"/>
          <w:lang w:val="es-ES"/>
        </w:rPr>
        <w:t>e</w:t>
      </w:r>
      <w:r>
        <w:rPr>
          <w:rFonts w:ascii="Times New Roman" w:hAnsi="Times New Roman"/>
          <w:i/>
          <w:color w:val="000000"/>
          <w:spacing w:val="2"/>
          <w:sz w:val="21"/>
          <w:lang w:val="es-ES"/>
        </w:rPr>
        <w:t>untes</w:t>
      </w:r>
      <w:proofErr w:type="spellEnd"/>
      <w:r>
        <w:rPr>
          <w:rFonts w:ascii="Times New Roman" w:hAnsi="Times New Roman"/>
          <w:i/>
          <w:color w:val="000000"/>
          <w:spacing w:val="2"/>
          <w:sz w:val="21"/>
          <w:lang w:val="es-ES"/>
        </w:rPr>
        <w:t xml:space="preserve"> </w:t>
      </w:r>
      <w:proofErr w:type="spellStart"/>
      <w:r>
        <w:rPr>
          <w:rFonts w:ascii="Times New Roman" w:hAnsi="Times New Roman"/>
          <w:i/>
          <w:color w:val="000000"/>
          <w:spacing w:val="2"/>
          <w:sz w:val="21"/>
          <w:lang w:val="es-ES"/>
        </w:rPr>
        <w:t>ibant</w:t>
      </w:r>
      <w:proofErr w:type="spellEnd"/>
      <w:r>
        <w:rPr>
          <w:rFonts w:ascii="Times New Roman" w:hAnsi="Times New Roman"/>
          <w:i/>
          <w:color w:val="000000"/>
          <w:spacing w:val="2"/>
          <w:sz w:val="21"/>
          <w:lang w:val="es-ES"/>
        </w:rPr>
        <w:t xml:space="preserve"> et </w:t>
      </w:r>
      <w:proofErr w:type="spellStart"/>
      <w:r>
        <w:rPr>
          <w:rFonts w:ascii="Times New Roman" w:hAnsi="Times New Roman"/>
          <w:i/>
          <w:color w:val="000000"/>
          <w:spacing w:val="2"/>
          <w:sz w:val="21"/>
          <w:lang w:val="es-ES"/>
        </w:rPr>
        <w:t>flebant</w:t>
      </w:r>
      <w:proofErr w:type="spellEnd"/>
      <w:r>
        <w:rPr>
          <w:rFonts w:ascii="Times New Roman" w:hAnsi="Times New Roman"/>
          <w:i/>
          <w:color w:val="000000"/>
          <w:spacing w:val="2"/>
          <w:sz w:val="21"/>
          <w:lang w:val="es-ES"/>
        </w:rPr>
        <w:t xml:space="preserve"> </w:t>
      </w:r>
      <w:proofErr w:type="spellStart"/>
      <w:r>
        <w:rPr>
          <w:rFonts w:ascii="Times New Roman" w:hAnsi="Times New Roman"/>
          <w:i/>
          <w:color w:val="000000"/>
          <w:spacing w:val="2"/>
          <w:sz w:val="21"/>
          <w:lang w:val="es-ES"/>
        </w:rPr>
        <w:t>mittentes</w:t>
      </w:r>
      <w:proofErr w:type="spellEnd"/>
      <w:r>
        <w:rPr>
          <w:rFonts w:ascii="Times New Roman" w:hAnsi="Times New Roman"/>
          <w:i/>
          <w:color w:val="000000"/>
          <w:spacing w:val="2"/>
          <w:sz w:val="21"/>
          <w:lang w:val="es-ES"/>
        </w:rPr>
        <w:t xml:space="preserve"> </w:t>
      </w:r>
      <w:proofErr w:type="spellStart"/>
      <w:r>
        <w:rPr>
          <w:rFonts w:ascii="Times New Roman" w:hAnsi="Times New Roman"/>
          <w:i/>
          <w:color w:val="000000"/>
          <w:spacing w:val="2"/>
          <w:sz w:val="21"/>
          <w:lang w:val="es-ES"/>
        </w:rPr>
        <w:t>s</w:t>
      </w:r>
      <w:r w:rsidR="000C1325">
        <w:rPr>
          <w:rFonts w:ascii="Times New Roman" w:hAnsi="Times New Roman"/>
          <w:i/>
          <w:color w:val="000000"/>
          <w:spacing w:val="2"/>
          <w:sz w:val="21"/>
          <w:lang w:val="es-ES"/>
        </w:rPr>
        <w:t>e</w:t>
      </w:r>
      <w:r>
        <w:rPr>
          <w:rFonts w:ascii="Times New Roman" w:hAnsi="Times New Roman"/>
          <w:i/>
          <w:color w:val="000000"/>
          <w:spacing w:val="10"/>
          <w:sz w:val="21"/>
          <w:lang w:val="es-ES"/>
        </w:rPr>
        <w:t>mina</w:t>
      </w:r>
      <w:proofErr w:type="spellEnd"/>
      <w:r>
        <w:rPr>
          <w:rFonts w:ascii="Times New Roman" w:hAnsi="Times New Roman"/>
          <w:i/>
          <w:color w:val="000000"/>
          <w:spacing w:val="10"/>
          <w:sz w:val="21"/>
          <w:lang w:val="es-ES"/>
        </w:rPr>
        <w:t xml:space="preserve"> </w:t>
      </w:r>
      <w:proofErr w:type="spellStart"/>
      <w:r>
        <w:rPr>
          <w:rFonts w:ascii="Times New Roman" w:hAnsi="Times New Roman"/>
          <w:i/>
          <w:color w:val="000000"/>
          <w:spacing w:val="10"/>
          <w:sz w:val="21"/>
          <w:lang w:val="es-ES"/>
        </w:rPr>
        <w:t>sua</w:t>
      </w:r>
      <w:proofErr w:type="spellEnd"/>
      <w:r>
        <w:rPr>
          <w:rFonts w:ascii="Times New Roman" w:hAnsi="Times New Roman"/>
          <w:i/>
          <w:color w:val="000000"/>
          <w:spacing w:val="10"/>
          <w:sz w:val="21"/>
          <w:lang w:val="es-ES"/>
        </w:rPr>
        <w:t xml:space="preserve">»--, es un grato síntoma esperanzador de que </w:t>
      </w:r>
      <w:r>
        <w:rPr>
          <w:rFonts w:ascii="Times New Roman" w:hAnsi="Times New Roman"/>
          <w:i/>
          <w:color w:val="000000"/>
          <w:spacing w:val="7"/>
          <w:sz w:val="21"/>
          <w:lang w:val="es-ES"/>
        </w:rPr>
        <w:t>se va logrando, aunque lentamente, lo que hemos queri</w:t>
      </w:r>
      <w:r>
        <w:rPr>
          <w:rFonts w:ascii="Times New Roman" w:hAnsi="Times New Roman"/>
          <w:i/>
          <w:color w:val="000000"/>
          <w:spacing w:val="7"/>
          <w:sz w:val="21"/>
          <w:lang w:val="es-ES"/>
        </w:rPr>
        <w:softHyphen/>
      </w:r>
      <w:r>
        <w:rPr>
          <w:rFonts w:ascii="Times New Roman" w:hAnsi="Times New Roman"/>
          <w:i/>
          <w:color w:val="000000"/>
          <w:spacing w:val="3"/>
          <w:sz w:val="21"/>
          <w:lang w:val="es-ES"/>
        </w:rPr>
        <w:t xml:space="preserve">do y afirmado siempre: que el movimiento litúrgico no es </w:t>
      </w:r>
      <w:r>
        <w:rPr>
          <w:rFonts w:ascii="Times New Roman" w:hAnsi="Times New Roman"/>
          <w:i/>
          <w:color w:val="000000"/>
          <w:spacing w:val="4"/>
          <w:sz w:val="21"/>
          <w:lang w:val="es-ES"/>
        </w:rPr>
        <w:t>sólo cosa de la Orden benedictina, sino de todas las es</w:t>
      </w:r>
      <w:r>
        <w:rPr>
          <w:rFonts w:ascii="Times New Roman" w:hAnsi="Times New Roman"/>
          <w:i/>
          <w:color w:val="000000"/>
          <w:spacing w:val="1"/>
          <w:sz w:val="21"/>
          <w:lang w:val="es-ES"/>
        </w:rPr>
        <w:t xml:space="preserve">tructuras y terrenos de la Iglesia: de la Jerarquía y de los </w:t>
      </w:r>
      <w:r>
        <w:rPr>
          <w:rFonts w:ascii="Times New Roman" w:hAnsi="Times New Roman"/>
          <w:i/>
          <w:color w:val="000000"/>
          <w:sz w:val="21"/>
          <w:lang w:val="es-ES"/>
        </w:rPr>
        <w:t>fieles, de los párrocos y sacristanes, de los seculares y re</w:t>
      </w:r>
      <w:r>
        <w:rPr>
          <w:rFonts w:ascii="Times New Roman" w:hAnsi="Times New Roman"/>
          <w:i/>
          <w:color w:val="000000"/>
          <w:sz w:val="21"/>
          <w:lang w:val="es-ES"/>
        </w:rPr>
        <w:softHyphen/>
      </w:r>
      <w:r>
        <w:rPr>
          <w:rFonts w:ascii="Times New Roman" w:hAnsi="Times New Roman"/>
          <w:i/>
          <w:color w:val="000000"/>
          <w:spacing w:val="2"/>
          <w:sz w:val="21"/>
          <w:lang w:val="es-ES"/>
        </w:rPr>
        <w:t>gulares, de los bautizados y de los catecúmenos, de los ni</w:t>
      </w:r>
      <w:r>
        <w:rPr>
          <w:rFonts w:ascii="Times New Roman" w:hAnsi="Times New Roman"/>
          <w:i/>
          <w:color w:val="000000"/>
          <w:spacing w:val="2"/>
          <w:sz w:val="21"/>
          <w:lang w:val="es-ES"/>
        </w:rPr>
        <w:softHyphen/>
      </w:r>
      <w:r>
        <w:rPr>
          <w:rFonts w:ascii="Times New Roman" w:hAnsi="Times New Roman"/>
          <w:i/>
          <w:color w:val="000000"/>
          <w:spacing w:val="4"/>
          <w:sz w:val="21"/>
          <w:lang w:val="es-ES"/>
        </w:rPr>
        <w:t>ños y de los mayores...</w:t>
      </w:r>
    </w:p>
    <w:p w:rsidR="006F1AA7" w:rsidRDefault="0016629A">
      <w:pPr>
        <w:spacing w:before="36" w:line="218" w:lineRule="auto"/>
        <w:ind w:firstLine="288"/>
        <w:jc w:val="both"/>
        <w:rPr>
          <w:rFonts w:ascii="Times New Roman" w:hAnsi="Times New Roman"/>
          <w:i/>
          <w:color w:val="000000"/>
          <w:spacing w:val="4"/>
          <w:sz w:val="21"/>
          <w:lang w:val="es-ES"/>
        </w:rPr>
      </w:pPr>
      <w:r>
        <w:rPr>
          <w:rFonts w:ascii="Times New Roman" w:hAnsi="Times New Roman"/>
          <w:i/>
          <w:color w:val="000000"/>
          <w:spacing w:val="4"/>
          <w:sz w:val="21"/>
          <w:lang w:val="es-ES"/>
        </w:rPr>
        <w:t xml:space="preserve">Tras esta solidaridad de todas las fuerzas y elementos </w:t>
      </w:r>
      <w:r>
        <w:rPr>
          <w:rFonts w:ascii="Times New Roman" w:hAnsi="Times New Roman"/>
          <w:i/>
          <w:color w:val="000000"/>
          <w:spacing w:val="6"/>
          <w:sz w:val="21"/>
          <w:lang w:val="es-ES"/>
        </w:rPr>
        <w:t xml:space="preserve">de la Iglesia en el movimiento litúrgico se atisba ya, en </w:t>
      </w:r>
      <w:r>
        <w:rPr>
          <w:rFonts w:ascii="Times New Roman" w:hAnsi="Times New Roman"/>
          <w:i/>
          <w:color w:val="000000"/>
          <w:spacing w:val="5"/>
          <w:sz w:val="21"/>
          <w:lang w:val="es-ES"/>
        </w:rPr>
        <w:t>días no muy lejanos, su triunfo total y definitivo.</w:t>
      </w:r>
    </w:p>
    <w:p w:rsidR="006F1AA7" w:rsidRDefault="0016629A">
      <w:pPr>
        <w:spacing w:before="144" w:line="244" w:lineRule="auto"/>
        <w:ind w:right="360"/>
        <w:jc w:val="right"/>
        <w:rPr>
          <w:rFonts w:ascii="Bookman Old Style" w:hAnsi="Bookman Old Style"/>
          <w:b/>
          <w:color w:val="000000"/>
          <w:w w:val="95"/>
          <w:sz w:val="16"/>
          <w:lang w:val="es-ES"/>
        </w:rPr>
      </w:pPr>
      <w:r>
        <w:rPr>
          <w:rFonts w:ascii="Bookman Old Style" w:hAnsi="Bookman Old Style"/>
          <w:b/>
          <w:color w:val="000000"/>
          <w:w w:val="95"/>
          <w:sz w:val="16"/>
          <w:lang w:val="es-ES"/>
        </w:rPr>
        <w:t>EL TRADUCTOR.</w:t>
      </w:r>
    </w:p>
    <w:p w:rsidR="006F1AA7" w:rsidRDefault="0016629A">
      <w:pPr>
        <w:spacing w:before="684" w:line="216" w:lineRule="auto"/>
        <w:ind w:left="288" w:right="864"/>
        <w:rPr>
          <w:rFonts w:ascii="Bookman Old Style" w:hAnsi="Bookman Old Style"/>
          <w:color w:val="000000"/>
          <w:spacing w:val="-13"/>
          <w:sz w:val="21"/>
          <w:lang w:val="es-ES"/>
        </w:rPr>
      </w:pPr>
      <w:r>
        <w:rPr>
          <w:rFonts w:ascii="Bookman Old Style" w:hAnsi="Bookman Old Style"/>
          <w:color w:val="000000"/>
          <w:spacing w:val="-13"/>
          <w:sz w:val="21"/>
          <w:lang w:val="es-ES"/>
        </w:rPr>
        <w:t>Priorato de Estíbaliz, 10 de febrero de 1960. En la fiesta de Santa Escolástica.</w:t>
      </w:r>
    </w:p>
    <w:p w:rsidR="00482FD1" w:rsidRDefault="00482FD1">
      <w:pPr>
        <w:rPr>
          <w:lang w:val="es-PE"/>
        </w:rPr>
        <w:sectPr w:rsidR="00482FD1" w:rsidSect="001A2E41">
          <w:type w:val="nextColumn"/>
          <w:pgSz w:w="8391" w:h="11907" w:code="11"/>
          <w:pgMar w:top="567" w:right="567" w:bottom="567" w:left="567" w:header="221" w:footer="221" w:gutter="0"/>
          <w:paperSrc w:first="7" w:other="7"/>
          <w:cols w:space="720"/>
          <w:docGrid w:linePitch="299"/>
        </w:sectPr>
      </w:pPr>
    </w:p>
    <w:p w:rsidR="006F1AA7" w:rsidRDefault="0016629A">
      <w:pPr>
        <w:spacing w:line="204" w:lineRule="auto"/>
        <w:jc w:val="center"/>
        <w:rPr>
          <w:rFonts w:ascii="Times New Roman" w:hAnsi="Times New Roman"/>
          <w:i/>
          <w:color w:val="000000"/>
          <w:lang w:val="es-ES"/>
        </w:rPr>
      </w:pPr>
      <w:r>
        <w:rPr>
          <w:rFonts w:ascii="Times New Roman" w:hAnsi="Times New Roman"/>
          <w:i/>
          <w:color w:val="000000"/>
          <w:lang w:val="es-ES"/>
        </w:rPr>
        <w:lastRenderedPageBreak/>
        <w:t>INTRODUCCION</w:t>
      </w:r>
    </w:p>
    <w:p w:rsidR="006F1AA7" w:rsidRDefault="0016629A">
      <w:pPr>
        <w:spacing w:before="216" w:line="208" w:lineRule="auto"/>
        <w:ind w:right="72"/>
        <w:rPr>
          <w:rFonts w:ascii="Times New Roman" w:hAnsi="Times New Roman"/>
          <w:i/>
          <w:color w:val="000000"/>
          <w:spacing w:val="-2"/>
          <w:lang w:val="es-ES"/>
        </w:rPr>
      </w:pPr>
      <w:r>
        <w:rPr>
          <w:rFonts w:ascii="Times New Roman" w:hAnsi="Times New Roman"/>
          <w:i/>
          <w:color w:val="000000"/>
          <w:spacing w:val="-2"/>
          <w:lang w:val="es-ES"/>
        </w:rPr>
        <w:t>La figura de Pío Parsch llena toda una fase del moder</w:t>
      </w:r>
      <w:r>
        <w:rPr>
          <w:rFonts w:ascii="Times New Roman" w:hAnsi="Times New Roman"/>
          <w:i/>
          <w:color w:val="000000"/>
          <w:spacing w:val="-2"/>
          <w:lang w:val="es-ES"/>
        </w:rPr>
        <w:softHyphen/>
      </w:r>
      <w:r>
        <w:rPr>
          <w:rFonts w:ascii="Times New Roman" w:hAnsi="Times New Roman"/>
          <w:i/>
          <w:color w:val="000000"/>
          <w:spacing w:val="-6"/>
          <w:lang w:val="es-ES"/>
        </w:rPr>
        <w:t xml:space="preserve">no movimiento litúrgico. Desde Dom Próspero Gueranger, </w:t>
      </w:r>
      <w:r>
        <w:rPr>
          <w:rFonts w:ascii="Times New Roman" w:hAnsi="Times New Roman"/>
          <w:i/>
          <w:color w:val="000000"/>
          <w:spacing w:val="-3"/>
          <w:lang w:val="es-ES"/>
        </w:rPr>
        <w:t>iniciador de este movimiento, hasta las últimas elucubra</w:t>
      </w:r>
      <w:r>
        <w:rPr>
          <w:rFonts w:ascii="Times New Roman" w:hAnsi="Times New Roman"/>
          <w:i/>
          <w:color w:val="000000"/>
          <w:spacing w:val="-3"/>
          <w:lang w:val="es-ES"/>
        </w:rPr>
        <w:softHyphen/>
      </w:r>
      <w:r>
        <w:rPr>
          <w:rFonts w:ascii="Times New Roman" w:hAnsi="Times New Roman"/>
          <w:i/>
          <w:color w:val="000000"/>
          <w:spacing w:val="-4"/>
          <w:lang w:val="es-ES"/>
        </w:rPr>
        <w:t xml:space="preserve">ciones teológicas de la Escuela Litúrgica de la abadía de </w:t>
      </w:r>
      <w:r>
        <w:rPr>
          <w:rFonts w:ascii="Times New Roman" w:hAnsi="Times New Roman"/>
          <w:i/>
          <w:color w:val="000000"/>
          <w:spacing w:val="-2"/>
          <w:lang w:val="es-ES"/>
        </w:rPr>
        <w:t xml:space="preserve">María-Laach, se ha recorrido todo un complejo camino en </w:t>
      </w:r>
      <w:r>
        <w:rPr>
          <w:rFonts w:ascii="Times New Roman" w:hAnsi="Times New Roman"/>
          <w:i/>
          <w:color w:val="000000"/>
          <w:spacing w:val="-6"/>
          <w:lang w:val="es-ES"/>
        </w:rPr>
        <w:t xml:space="preserve">el que se pueden distinguir perfectamente diversas etapas o </w:t>
      </w:r>
      <w:r>
        <w:rPr>
          <w:rFonts w:ascii="Times New Roman" w:hAnsi="Times New Roman"/>
          <w:i/>
          <w:color w:val="000000"/>
          <w:lang w:val="es-ES"/>
        </w:rPr>
        <w:t xml:space="preserve">fases, tendencias u orientaciones, y por el que han tenido </w:t>
      </w:r>
      <w:r>
        <w:rPr>
          <w:rFonts w:ascii="Times New Roman" w:hAnsi="Times New Roman"/>
          <w:i/>
          <w:color w:val="000000"/>
          <w:spacing w:val="-3"/>
          <w:lang w:val="es-ES"/>
        </w:rPr>
        <w:t>la suerte de transitar grandes figuras del movimiento cató</w:t>
      </w:r>
      <w:r>
        <w:rPr>
          <w:rFonts w:ascii="Times New Roman" w:hAnsi="Times New Roman"/>
          <w:i/>
          <w:color w:val="000000"/>
          <w:spacing w:val="-3"/>
          <w:lang w:val="es-ES"/>
        </w:rPr>
        <w:softHyphen/>
      </w:r>
      <w:r>
        <w:rPr>
          <w:rFonts w:ascii="Times New Roman" w:hAnsi="Times New Roman"/>
          <w:i/>
          <w:color w:val="000000"/>
          <w:spacing w:val="-2"/>
          <w:lang w:val="es-ES"/>
        </w:rPr>
        <w:t>lico contemporáneo.</w:t>
      </w:r>
    </w:p>
    <w:p w:rsidR="006F1AA7" w:rsidRDefault="0016629A">
      <w:pPr>
        <w:spacing w:line="208" w:lineRule="auto"/>
        <w:ind w:right="72"/>
        <w:rPr>
          <w:rFonts w:ascii="Times New Roman" w:hAnsi="Times New Roman"/>
          <w:i/>
          <w:color w:val="000000"/>
          <w:spacing w:val="-2"/>
          <w:lang w:val="es-ES"/>
        </w:rPr>
      </w:pPr>
      <w:r>
        <w:rPr>
          <w:rFonts w:ascii="Times New Roman" w:hAnsi="Times New Roman"/>
          <w:i/>
          <w:color w:val="000000"/>
          <w:spacing w:val="-2"/>
          <w:lang w:val="es-ES"/>
        </w:rPr>
        <w:t>Hoy día el camino antes apenas excavado se ha con</w:t>
      </w:r>
      <w:r>
        <w:rPr>
          <w:rFonts w:ascii="Times New Roman" w:hAnsi="Times New Roman"/>
          <w:i/>
          <w:color w:val="000000"/>
          <w:spacing w:val="-2"/>
          <w:lang w:val="es-ES"/>
        </w:rPr>
        <w:softHyphen/>
      </w:r>
      <w:r>
        <w:rPr>
          <w:rFonts w:ascii="Times New Roman" w:hAnsi="Times New Roman"/>
          <w:i/>
          <w:color w:val="000000"/>
          <w:spacing w:val="-1"/>
          <w:lang w:val="es-ES"/>
        </w:rPr>
        <w:t xml:space="preserve">vertido en una amplísima avenida por la que avanza todo </w:t>
      </w:r>
      <w:r>
        <w:rPr>
          <w:rFonts w:ascii="Times New Roman" w:hAnsi="Times New Roman"/>
          <w:i/>
          <w:color w:val="000000"/>
          <w:spacing w:val="-4"/>
          <w:lang w:val="es-ES"/>
        </w:rPr>
        <w:t>un ejército avasallador a la conquista del ideal más tras</w:t>
      </w:r>
      <w:r>
        <w:rPr>
          <w:rFonts w:ascii="Times New Roman" w:hAnsi="Times New Roman"/>
          <w:i/>
          <w:color w:val="000000"/>
          <w:spacing w:val="-4"/>
          <w:lang w:val="es-ES"/>
        </w:rPr>
        <w:softHyphen/>
      </w:r>
      <w:r>
        <w:rPr>
          <w:rFonts w:ascii="Times New Roman" w:hAnsi="Times New Roman"/>
          <w:i/>
          <w:color w:val="000000"/>
          <w:spacing w:val="-3"/>
          <w:lang w:val="es-ES"/>
        </w:rPr>
        <w:t xml:space="preserve">cendental dentro del movimiento religioso de nuestro siglo: </w:t>
      </w:r>
      <w:r>
        <w:rPr>
          <w:rFonts w:ascii="Times New Roman" w:hAnsi="Times New Roman"/>
          <w:i/>
          <w:color w:val="000000"/>
          <w:spacing w:val="-5"/>
          <w:lang w:val="es-ES"/>
        </w:rPr>
        <w:t xml:space="preserve">la renovación integral de la vida cristiana por medio de la </w:t>
      </w:r>
      <w:r>
        <w:rPr>
          <w:rFonts w:ascii="Times New Roman" w:hAnsi="Times New Roman"/>
          <w:i/>
          <w:color w:val="000000"/>
          <w:spacing w:val="-8"/>
          <w:lang w:val="es-ES"/>
        </w:rPr>
        <w:t>liturgia.</w:t>
      </w:r>
    </w:p>
    <w:p w:rsidR="006F1AA7" w:rsidRDefault="0016629A">
      <w:pPr>
        <w:ind w:right="72"/>
        <w:rPr>
          <w:rFonts w:ascii="Times New Roman" w:hAnsi="Times New Roman"/>
          <w:i/>
          <w:color w:val="000000"/>
          <w:spacing w:val="-5"/>
          <w:lang w:val="es-ES"/>
        </w:rPr>
      </w:pPr>
      <w:r>
        <w:rPr>
          <w:rFonts w:ascii="Times New Roman" w:hAnsi="Times New Roman"/>
          <w:i/>
          <w:color w:val="000000"/>
          <w:spacing w:val="-5"/>
          <w:lang w:val="es-ES"/>
        </w:rPr>
        <w:t>El gran momento litúrgico que estamos viviendo de in</w:t>
      </w:r>
      <w:r>
        <w:rPr>
          <w:rFonts w:ascii="Times New Roman" w:hAnsi="Times New Roman"/>
          <w:i/>
          <w:color w:val="000000"/>
          <w:spacing w:val="-5"/>
          <w:lang w:val="es-ES"/>
        </w:rPr>
        <w:softHyphen/>
      </w:r>
      <w:r>
        <w:rPr>
          <w:rFonts w:ascii="Times New Roman" w:hAnsi="Times New Roman"/>
          <w:i/>
          <w:color w:val="000000"/>
          <w:spacing w:val="1"/>
          <w:lang w:val="es-ES"/>
        </w:rPr>
        <w:t xml:space="preserve">cipiente pero vigorosa fructificación ha sido el producto </w:t>
      </w:r>
      <w:r>
        <w:rPr>
          <w:rFonts w:ascii="Times New Roman" w:hAnsi="Times New Roman"/>
          <w:i/>
          <w:color w:val="000000"/>
          <w:lang w:val="es-ES"/>
        </w:rPr>
        <w:t xml:space="preserve">de una triple labor </w:t>
      </w:r>
      <w:r>
        <w:rPr>
          <w:rFonts w:ascii="Times New Roman" w:hAnsi="Times New Roman"/>
          <w:color w:val="000000"/>
          <w:sz w:val="21"/>
          <w:lang w:val="es-ES"/>
        </w:rPr>
        <w:t xml:space="preserve">histórica, teológica y pastoral. </w:t>
      </w:r>
      <w:r>
        <w:rPr>
          <w:rFonts w:ascii="Times New Roman" w:hAnsi="Times New Roman"/>
          <w:i/>
          <w:color w:val="000000"/>
          <w:lang w:val="es-ES"/>
        </w:rPr>
        <w:t xml:space="preserve">Todos </w:t>
      </w:r>
      <w:r>
        <w:rPr>
          <w:rFonts w:ascii="Times New Roman" w:hAnsi="Times New Roman"/>
          <w:i/>
          <w:color w:val="000000"/>
          <w:spacing w:val="-6"/>
          <w:lang w:val="es-ES"/>
        </w:rPr>
        <w:t xml:space="preserve">conocemos la colosal obra levantada por </w:t>
      </w:r>
      <w:proofErr w:type="spellStart"/>
      <w:r>
        <w:rPr>
          <w:rFonts w:ascii="Times New Roman" w:hAnsi="Times New Roman"/>
          <w:i/>
          <w:color w:val="000000"/>
          <w:spacing w:val="-6"/>
          <w:lang w:val="es-ES"/>
        </w:rPr>
        <w:t>Dom</w:t>
      </w:r>
      <w:proofErr w:type="spellEnd"/>
      <w:r>
        <w:rPr>
          <w:rFonts w:ascii="Times New Roman" w:hAnsi="Times New Roman"/>
          <w:i/>
          <w:color w:val="000000"/>
          <w:spacing w:val="-6"/>
          <w:lang w:val="es-ES"/>
        </w:rPr>
        <w:t xml:space="preserve"> </w:t>
      </w:r>
      <w:proofErr w:type="spellStart"/>
      <w:r>
        <w:rPr>
          <w:rFonts w:ascii="Times New Roman" w:hAnsi="Times New Roman"/>
          <w:i/>
          <w:color w:val="000000"/>
          <w:spacing w:val="-6"/>
          <w:lang w:val="es-ES"/>
        </w:rPr>
        <w:t>Gueranger</w:t>
      </w:r>
      <w:proofErr w:type="spellEnd"/>
      <w:r>
        <w:rPr>
          <w:rFonts w:ascii="Times New Roman" w:hAnsi="Times New Roman"/>
          <w:i/>
          <w:color w:val="000000"/>
          <w:spacing w:val="-6"/>
          <w:lang w:val="es-ES"/>
        </w:rPr>
        <w:t xml:space="preserve">, </w:t>
      </w:r>
      <w:proofErr w:type="spellStart"/>
      <w:r>
        <w:rPr>
          <w:rFonts w:ascii="Times New Roman" w:hAnsi="Times New Roman"/>
          <w:i/>
          <w:color w:val="000000"/>
          <w:spacing w:val="-5"/>
          <w:lang w:val="es-ES"/>
        </w:rPr>
        <w:t>Duchesne</w:t>
      </w:r>
      <w:proofErr w:type="spellEnd"/>
      <w:r>
        <w:rPr>
          <w:rFonts w:ascii="Times New Roman" w:hAnsi="Times New Roman"/>
          <w:i/>
          <w:color w:val="000000"/>
          <w:spacing w:val="-5"/>
          <w:lang w:val="es-ES"/>
        </w:rPr>
        <w:t xml:space="preserve">, </w:t>
      </w:r>
      <w:proofErr w:type="spellStart"/>
      <w:r>
        <w:rPr>
          <w:rFonts w:ascii="Times New Roman" w:hAnsi="Times New Roman"/>
          <w:i/>
          <w:color w:val="000000"/>
          <w:spacing w:val="-5"/>
          <w:lang w:val="es-ES"/>
        </w:rPr>
        <w:t>Battifol</w:t>
      </w:r>
      <w:proofErr w:type="spellEnd"/>
      <w:r>
        <w:rPr>
          <w:rFonts w:ascii="Times New Roman" w:hAnsi="Times New Roman"/>
          <w:i/>
          <w:color w:val="000000"/>
          <w:spacing w:val="-5"/>
          <w:lang w:val="es-ES"/>
        </w:rPr>
        <w:t xml:space="preserve">, </w:t>
      </w:r>
      <w:proofErr w:type="spellStart"/>
      <w:r>
        <w:rPr>
          <w:rFonts w:ascii="Times New Roman" w:hAnsi="Times New Roman"/>
          <w:i/>
          <w:color w:val="000000"/>
          <w:spacing w:val="-5"/>
          <w:lang w:val="es-ES"/>
        </w:rPr>
        <w:t>Dom</w:t>
      </w:r>
      <w:proofErr w:type="spellEnd"/>
      <w:r>
        <w:rPr>
          <w:rFonts w:ascii="Times New Roman" w:hAnsi="Times New Roman"/>
          <w:i/>
          <w:color w:val="000000"/>
          <w:spacing w:val="-5"/>
          <w:lang w:val="es-ES"/>
        </w:rPr>
        <w:t xml:space="preserve"> Cabro</w:t>
      </w:r>
      <w:proofErr w:type="gramStart"/>
      <w:r>
        <w:rPr>
          <w:rFonts w:ascii="Times New Roman" w:hAnsi="Times New Roman"/>
          <w:i/>
          <w:color w:val="000000"/>
          <w:spacing w:val="-5"/>
          <w:lang w:val="es-ES"/>
        </w:rPr>
        <w:t>!</w:t>
      </w:r>
      <w:proofErr w:type="gramEnd"/>
      <w:r>
        <w:rPr>
          <w:rFonts w:ascii="Times New Roman" w:hAnsi="Times New Roman"/>
          <w:i/>
          <w:color w:val="000000"/>
          <w:spacing w:val="-5"/>
          <w:lang w:val="es-ES"/>
        </w:rPr>
        <w:t xml:space="preserve">, </w:t>
      </w:r>
      <w:proofErr w:type="spellStart"/>
      <w:r>
        <w:rPr>
          <w:rFonts w:ascii="Times New Roman" w:hAnsi="Times New Roman"/>
          <w:i/>
          <w:color w:val="000000"/>
          <w:spacing w:val="-5"/>
          <w:lang w:val="es-ES"/>
        </w:rPr>
        <w:t>Dom</w:t>
      </w:r>
      <w:proofErr w:type="spellEnd"/>
      <w:r>
        <w:rPr>
          <w:rFonts w:ascii="Times New Roman" w:hAnsi="Times New Roman"/>
          <w:i/>
          <w:color w:val="000000"/>
          <w:spacing w:val="-5"/>
          <w:lang w:val="es-ES"/>
        </w:rPr>
        <w:t xml:space="preserve"> </w:t>
      </w:r>
      <w:proofErr w:type="spellStart"/>
      <w:r>
        <w:rPr>
          <w:rFonts w:ascii="Times New Roman" w:hAnsi="Times New Roman"/>
          <w:i/>
          <w:color w:val="000000"/>
          <w:spacing w:val="-5"/>
          <w:lang w:val="es-ES"/>
        </w:rPr>
        <w:t>Leclercq</w:t>
      </w:r>
      <w:proofErr w:type="spellEnd"/>
      <w:r>
        <w:rPr>
          <w:rFonts w:ascii="Times New Roman" w:hAnsi="Times New Roman"/>
          <w:i/>
          <w:color w:val="000000"/>
          <w:spacing w:val="-5"/>
          <w:lang w:val="es-ES"/>
        </w:rPr>
        <w:t xml:space="preserve">, </w:t>
      </w:r>
      <w:proofErr w:type="spellStart"/>
      <w:r>
        <w:rPr>
          <w:rFonts w:ascii="Times New Roman" w:hAnsi="Times New Roman"/>
          <w:i/>
          <w:color w:val="000000"/>
          <w:spacing w:val="-5"/>
          <w:lang w:val="es-ES"/>
        </w:rPr>
        <w:t>Dom</w:t>
      </w:r>
      <w:proofErr w:type="spellEnd"/>
      <w:r>
        <w:rPr>
          <w:rFonts w:ascii="Times New Roman" w:hAnsi="Times New Roman"/>
          <w:i/>
          <w:color w:val="000000"/>
          <w:spacing w:val="-5"/>
          <w:lang w:val="es-ES"/>
        </w:rPr>
        <w:t xml:space="preserve"> </w:t>
      </w:r>
      <w:proofErr w:type="spellStart"/>
      <w:r>
        <w:rPr>
          <w:rFonts w:ascii="Times New Roman" w:hAnsi="Times New Roman"/>
          <w:i/>
          <w:color w:val="000000"/>
          <w:spacing w:val="-5"/>
          <w:lang w:val="es-ES"/>
        </w:rPr>
        <w:t>Bau</w:t>
      </w:r>
      <w:r>
        <w:rPr>
          <w:rFonts w:ascii="Times New Roman" w:hAnsi="Times New Roman"/>
          <w:i/>
          <w:color w:val="000000"/>
          <w:spacing w:val="-5"/>
          <w:lang w:val="es-ES"/>
        </w:rPr>
        <w:softHyphen/>
      </w:r>
      <w:r>
        <w:rPr>
          <w:rFonts w:ascii="Times New Roman" w:hAnsi="Times New Roman"/>
          <w:i/>
          <w:color w:val="000000"/>
          <w:spacing w:val="2"/>
          <w:lang w:val="es-ES"/>
        </w:rPr>
        <w:t>mer</w:t>
      </w:r>
      <w:proofErr w:type="spellEnd"/>
      <w:r>
        <w:rPr>
          <w:rFonts w:ascii="Times New Roman" w:hAnsi="Times New Roman"/>
          <w:i/>
          <w:color w:val="000000"/>
          <w:spacing w:val="2"/>
          <w:lang w:val="es-ES"/>
        </w:rPr>
        <w:t xml:space="preserve">, </w:t>
      </w:r>
      <w:proofErr w:type="spellStart"/>
      <w:r>
        <w:rPr>
          <w:rFonts w:ascii="Times New Roman" w:hAnsi="Times New Roman"/>
          <w:i/>
          <w:color w:val="000000"/>
          <w:spacing w:val="2"/>
          <w:lang w:val="es-ES"/>
        </w:rPr>
        <w:t>Bishop</w:t>
      </w:r>
      <w:proofErr w:type="spellEnd"/>
      <w:r>
        <w:rPr>
          <w:rFonts w:ascii="Times New Roman" w:hAnsi="Times New Roman"/>
          <w:i/>
          <w:color w:val="000000"/>
          <w:spacing w:val="2"/>
          <w:lang w:val="es-ES"/>
        </w:rPr>
        <w:t xml:space="preserve">, Wilson, </w:t>
      </w:r>
      <w:proofErr w:type="spellStart"/>
      <w:r>
        <w:rPr>
          <w:rFonts w:ascii="Times New Roman" w:hAnsi="Times New Roman"/>
          <w:i/>
          <w:color w:val="000000"/>
          <w:spacing w:val="2"/>
          <w:lang w:val="es-ES"/>
        </w:rPr>
        <w:t>Dom</w:t>
      </w:r>
      <w:proofErr w:type="spellEnd"/>
      <w:r>
        <w:rPr>
          <w:rFonts w:ascii="Times New Roman" w:hAnsi="Times New Roman"/>
          <w:i/>
          <w:color w:val="000000"/>
          <w:spacing w:val="2"/>
          <w:lang w:val="es-ES"/>
        </w:rPr>
        <w:t xml:space="preserve"> </w:t>
      </w:r>
      <w:proofErr w:type="spellStart"/>
      <w:r>
        <w:rPr>
          <w:rFonts w:ascii="Times New Roman" w:hAnsi="Times New Roman"/>
          <w:i/>
          <w:color w:val="000000"/>
          <w:spacing w:val="2"/>
          <w:lang w:val="es-ES"/>
        </w:rPr>
        <w:t>Morin</w:t>
      </w:r>
      <w:proofErr w:type="spellEnd"/>
      <w:r>
        <w:rPr>
          <w:rFonts w:ascii="Times New Roman" w:hAnsi="Times New Roman"/>
          <w:i/>
          <w:color w:val="000000"/>
          <w:spacing w:val="2"/>
          <w:lang w:val="es-ES"/>
        </w:rPr>
        <w:t xml:space="preserve">, etc., etc. Esta labor </w:t>
      </w:r>
      <w:r>
        <w:rPr>
          <w:rFonts w:ascii="Times New Roman" w:hAnsi="Times New Roman"/>
          <w:color w:val="000000"/>
          <w:spacing w:val="-2"/>
          <w:sz w:val="21"/>
          <w:lang w:val="es-ES"/>
        </w:rPr>
        <w:t xml:space="preserve">histórica </w:t>
      </w:r>
      <w:r>
        <w:rPr>
          <w:rFonts w:ascii="Times New Roman" w:hAnsi="Times New Roman"/>
          <w:i/>
          <w:color w:val="000000"/>
          <w:spacing w:val="-2"/>
          <w:lang w:val="es-ES"/>
        </w:rPr>
        <w:t>de las instituciones litúrgicas, tónica de esta pri</w:t>
      </w:r>
      <w:r>
        <w:rPr>
          <w:rFonts w:ascii="Times New Roman" w:hAnsi="Times New Roman"/>
          <w:i/>
          <w:color w:val="000000"/>
          <w:spacing w:val="-2"/>
          <w:lang w:val="es-ES"/>
        </w:rPr>
        <w:softHyphen/>
      </w:r>
      <w:r>
        <w:rPr>
          <w:rFonts w:ascii="Times New Roman" w:hAnsi="Times New Roman"/>
          <w:i/>
          <w:color w:val="000000"/>
          <w:spacing w:val="-5"/>
          <w:lang w:val="es-ES"/>
        </w:rPr>
        <w:t>mera fase sembradora de principios y de bases, se ha con</w:t>
      </w:r>
      <w:r>
        <w:rPr>
          <w:rFonts w:ascii="Times New Roman" w:hAnsi="Times New Roman"/>
          <w:i/>
          <w:color w:val="000000"/>
          <w:spacing w:val="-5"/>
          <w:lang w:val="es-ES"/>
        </w:rPr>
        <w:softHyphen/>
      </w:r>
      <w:r>
        <w:rPr>
          <w:rFonts w:ascii="Times New Roman" w:hAnsi="Times New Roman"/>
          <w:i/>
          <w:color w:val="000000"/>
          <w:lang w:val="es-ES"/>
        </w:rPr>
        <w:t>tinuado en gran extensión hasta nuestros días.</w:t>
      </w:r>
    </w:p>
    <w:p w:rsidR="006F1AA7" w:rsidRDefault="0016629A">
      <w:pPr>
        <w:ind w:right="72"/>
        <w:rPr>
          <w:rFonts w:ascii="Times New Roman" w:hAnsi="Times New Roman"/>
          <w:i/>
          <w:color w:val="000000"/>
          <w:spacing w:val="5"/>
          <w:lang w:val="es-ES"/>
        </w:rPr>
      </w:pPr>
      <w:r>
        <w:rPr>
          <w:rFonts w:ascii="Times New Roman" w:hAnsi="Times New Roman"/>
          <w:i/>
          <w:color w:val="000000"/>
          <w:spacing w:val="5"/>
          <w:lang w:val="es-ES"/>
        </w:rPr>
        <w:t xml:space="preserve">La nueva fase </w:t>
      </w:r>
      <w:r>
        <w:rPr>
          <w:rFonts w:ascii="Times New Roman" w:hAnsi="Times New Roman"/>
          <w:color w:val="000000"/>
          <w:spacing w:val="5"/>
          <w:sz w:val="21"/>
          <w:lang w:val="es-ES"/>
        </w:rPr>
        <w:t xml:space="preserve">teológica, </w:t>
      </w:r>
      <w:r>
        <w:rPr>
          <w:rFonts w:ascii="Times New Roman" w:hAnsi="Times New Roman"/>
          <w:i/>
          <w:color w:val="000000"/>
          <w:spacing w:val="5"/>
          <w:lang w:val="es-ES"/>
        </w:rPr>
        <w:t xml:space="preserve">algo más remota de lo que </w:t>
      </w:r>
      <w:r>
        <w:rPr>
          <w:rFonts w:ascii="Times New Roman" w:hAnsi="Times New Roman"/>
          <w:i/>
          <w:color w:val="000000"/>
          <w:spacing w:val="-3"/>
          <w:lang w:val="es-ES"/>
        </w:rPr>
        <w:t xml:space="preserve">se creyera por haber sido inaugurada ya por </w:t>
      </w:r>
      <w:proofErr w:type="spellStart"/>
      <w:r>
        <w:rPr>
          <w:rFonts w:ascii="Times New Roman" w:hAnsi="Times New Roman"/>
          <w:i/>
          <w:color w:val="000000"/>
          <w:spacing w:val="-3"/>
          <w:lang w:val="es-ES"/>
        </w:rPr>
        <w:t>Dom</w:t>
      </w:r>
      <w:proofErr w:type="spellEnd"/>
      <w:r>
        <w:rPr>
          <w:rFonts w:ascii="Times New Roman" w:hAnsi="Times New Roman"/>
          <w:i/>
          <w:color w:val="000000"/>
          <w:spacing w:val="-3"/>
          <w:lang w:val="es-ES"/>
        </w:rPr>
        <w:t xml:space="preserve"> </w:t>
      </w:r>
      <w:proofErr w:type="spellStart"/>
      <w:r>
        <w:rPr>
          <w:rFonts w:ascii="Times New Roman" w:hAnsi="Times New Roman"/>
          <w:i/>
          <w:color w:val="000000"/>
          <w:spacing w:val="-3"/>
          <w:lang w:val="es-ES"/>
        </w:rPr>
        <w:t>Festu</w:t>
      </w:r>
      <w:r>
        <w:rPr>
          <w:rFonts w:ascii="Times New Roman" w:hAnsi="Times New Roman"/>
          <w:i/>
          <w:color w:val="000000"/>
          <w:spacing w:val="-1"/>
          <w:lang w:val="es-ES"/>
        </w:rPr>
        <w:t>giere</w:t>
      </w:r>
      <w:proofErr w:type="spellEnd"/>
      <w:r>
        <w:rPr>
          <w:rFonts w:ascii="Times New Roman" w:hAnsi="Times New Roman"/>
          <w:i/>
          <w:color w:val="000000"/>
          <w:spacing w:val="-1"/>
          <w:lang w:val="es-ES"/>
        </w:rPr>
        <w:t xml:space="preserve">, </w:t>
      </w:r>
      <w:proofErr w:type="spellStart"/>
      <w:r>
        <w:rPr>
          <w:rFonts w:ascii="Times New Roman" w:hAnsi="Times New Roman"/>
          <w:i/>
          <w:color w:val="000000"/>
          <w:spacing w:val="-1"/>
          <w:lang w:val="es-ES"/>
        </w:rPr>
        <w:t>Dom</w:t>
      </w:r>
      <w:proofErr w:type="spellEnd"/>
      <w:r>
        <w:rPr>
          <w:rFonts w:ascii="Times New Roman" w:hAnsi="Times New Roman"/>
          <w:i/>
          <w:color w:val="000000"/>
          <w:spacing w:val="-1"/>
          <w:lang w:val="es-ES"/>
        </w:rPr>
        <w:t xml:space="preserve"> </w:t>
      </w:r>
      <w:proofErr w:type="spellStart"/>
      <w:r>
        <w:rPr>
          <w:rFonts w:ascii="Times New Roman" w:hAnsi="Times New Roman"/>
          <w:i/>
          <w:color w:val="000000"/>
          <w:spacing w:val="-1"/>
          <w:lang w:val="es-ES"/>
        </w:rPr>
        <w:t>Marmión</w:t>
      </w:r>
      <w:proofErr w:type="spellEnd"/>
      <w:r>
        <w:rPr>
          <w:rFonts w:ascii="Times New Roman" w:hAnsi="Times New Roman"/>
          <w:i/>
          <w:color w:val="000000"/>
          <w:spacing w:val="-1"/>
          <w:lang w:val="es-ES"/>
        </w:rPr>
        <w:t>, etc., ha llegado a su máxima eclo</w:t>
      </w:r>
      <w:r>
        <w:rPr>
          <w:rFonts w:ascii="Times New Roman" w:hAnsi="Times New Roman"/>
          <w:i/>
          <w:color w:val="000000"/>
          <w:spacing w:val="-1"/>
          <w:lang w:val="es-ES"/>
        </w:rPr>
        <w:softHyphen/>
      </w:r>
      <w:r>
        <w:rPr>
          <w:rFonts w:ascii="Times New Roman" w:hAnsi="Times New Roman"/>
          <w:i/>
          <w:color w:val="000000"/>
          <w:lang w:val="es-ES"/>
        </w:rPr>
        <w:t xml:space="preserve">sión estos últimos años con el famoso Instituto </w:t>
      </w:r>
      <w:proofErr w:type="spellStart"/>
      <w:r>
        <w:rPr>
          <w:rFonts w:ascii="Times New Roman" w:hAnsi="Times New Roman"/>
          <w:i/>
          <w:color w:val="000000"/>
          <w:lang w:val="es-ES"/>
        </w:rPr>
        <w:t>Herwegen</w:t>
      </w:r>
      <w:proofErr w:type="spellEnd"/>
      <w:r>
        <w:rPr>
          <w:rFonts w:ascii="Times New Roman" w:hAnsi="Times New Roman"/>
          <w:i/>
          <w:color w:val="000000"/>
          <w:lang w:val="es-ES"/>
        </w:rPr>
        <w:t xml:space="preserve"> </w:t>
      </w:r>
      <w:r>
        <w:rPr>
          <w:rFonts w:ascii="Times New Roman" w:hAnsi="Times New Roman"/>
          <w:i/>
          <w:color w:val="000000"/>
          <w:spacing w:val="2"/>
          <w:lang w:val="es-ES"/>
        </w:rPr>
        <w:t xml:space="preserve">de la abadía renana de María-Laach. La figura cumbre </w:t>
      </w:r>
      <w:r>
        <w:rPr>
          <w:rFonts w:ascii="Times New Roman" w:hAnsi="Times New Roman"/>
          <w:i/>
          <w:color w:val="000000"/>
          <w:spacing w:val="-3"/>
          <w:lang w:val="es-ES"/>
        </w:rPr>
        <w:t xml:space="preserve">de esta segunda fase es, sin género de duda, el malogrado Dom Odón Casel. El santo abad </w:t>
      </w:r>
      <w:proofErr w:type="spellStart"/>
      <w:r>
        <w:rPr>
          <w:rFonts w:ascii="Times New Roman" w:hAnsi="Times New Roman"/>
          <w:i/>
          <w:color w:val="000000"/>
          <w:spacing w:val="-3"/>
          <w:lang w:val="es-ES"/>
        </w:rPr>
        <w:t>Herwegen</w:t>
      </w:r>
      <w:proofErr w:type="spellEnd"/>
      <w:r>
        <w:rPr>
          <w:rFonts w:ascii="Times New Roman" w:hAnsi="Times New Roman"/>
          <w:i/>
          <w:color w:val="000000"/>
          <w:spacing w:val="-3"/>
          <w:lang w:val="es-ES"/>
        </w:rPr>
        <w:t xml:space="preserve"> </w:t>
      </w:r>
      <w:r w:rsidR="002209D5">
        <w:rPr>
          <w:rFonts w:ascii="Times New Roman" w:hAnsi="Times New Roman"/>
          <w:i/>
          <w:color w:val="000000"/>
          <w:spacing w:val="-3"/>
          <w:lang w:val="es-ES"/>
        </w:rPr>
        <w:t>fue</w:t>
      </w:r>
      <w:r>
        <w:rPr>
          <w:rFonts w:ascii="Times New Roman" w:hAnsi="Times New Roman"/>
          <w:i/>
          <w:color w:val="000000"/>
          <w:spacing w:val="-3"/>
          <w:lang w:val="es-ES"/>
        </w:rPr>
        <w:t xml:space="preserve"> el fundador</w:t>
      </w:r>
    </w:p>
    <w:p w:rsidR="00482FD1" w:rsidRDefault="00482FD1">
      <w:pPr>
        <w:rPr>
          <w:lang w:val="es-PE"/>
        </w:rPr>
        <w:sectPr w:rsidR="00482FD1" w:rsidSect="001A2E41">
          <w:type w:val="nextColumn"/>
          <w:pgSz w:w="8391" w:h="11907" w:code="11"/>
          <w:pgMar w:top="567" w:right="567" w:bottom="567" w:left="567" w:header="221" w:footer="221" w:gutter="0"/>
          <w:paperSrc w:first="7" w:other="7"/>
          <w:cols w:space="720"/>
          <w:docGrid w:linePitch="299"/>
        </w:sectPr>
      </w:pPr>
    </w:p>
    <w:p w:rsidR="006F1AA7" w:rsidRDefault="0016629A">
      <w:pPr>
        <w:tabs>
          <w:tab w:val="right" w:pos="4138"/>
        </w:tabs>
        <w:spacing w:before="432"/>
        <w:ind w:left="1008"/>
        <w:rPr>
          <w:rFonts w:ascii="Times New Roman" w:hAnsi="Times New Roman"/>
          <w:b/>
          <w:color w:val="000000"/>
          <w:w w:val="110"/>
          <w:sz w:val="17"/>
          <w:lang w:val="es-ES"/>
        </w:rPr>
      </w:pPr>
      <w:r>
        <w:rPr>
          <w:rFonts w:ascii="Times New Roman" w:hAnsi="Times New Roman"/>
          <w:b/>
          <w:color w:val="000000"/>
          <w:w w:val="110"/>
          <w:sz w:val="17"/>
          <w:lang w:val="es-ES"/>
        </w:rPr>
        <w:lastRenderedPageBreak/>
        <w:t>8</w:t>
      </w:r>
      <w:r>
        <w:rPr>
          <w:rFonts w:ascii="Times New Roman" w:hAnsi="Times New Roman"/>
          <w:b/>
          <w:color w:val="000000"/>
          <w:w w:val="110"/>
          <w:sz w:val="17"/>
          <w:lang w:val="es-ES"/>
        </w:rPr>
        <w:tab/>
      </w:r>
      <w:r>
        <w:rPr>
          <w:rFonts w:ascii="Bookman Old Style" w:hAnsi="Bookman Old Style"/>
          <w:color w:val="000000"/>
          <w:spacing w:val="-2"/>
          <w:sz w:val="13"/>
          <w:lang w:val="es-ES"/>
        </w:rPr>
        <w:t>INTRODUCCIÓN</w:t>
      </w:r>
    </w:p>
    <w:p w:rsidR="006F1AA7" w:rsidRDefault="0016629A">
      <w:pPr>
        <w:spacing w:before="108" w:line="211" w:lineRule="auto"/>
        <w:ind w:left="1008" w:right="216"/>
        <w:jc w:val="both"/>
        <w:rPr>
          <w:rFonts w:ascii="Times New Roman" w:hAnsi="Times New Roman"/>
          <w:i/>
          <w:color w:val="000000"/>
          <w:spacing w:val="1"/>
          <w:sz w:val="21"/>
          <w:lang w:val="es-ES"/>
        </w:rPr>
      </w:pPr>
      <w:proofErr w:type="gramStart"/>
      <w:r>
        <w:rPr>
          <w:rFonts w:ascii="Times New Roman" w:hAnsi="Times New Roman"/>
          <w:i/>
          <w:color w:val="000000"/>
          <w:spacing w:val="1"/>
          <w:sz w:val="21"/>
          <w:lang w:val="es-ES"/>
        </w:rPr>
        <w:t>y</w:t>
      </w:r>
      <w:proofErr w:type="gramEnd"/>
      <w:r>
        <w:rPr>
          <w:rFonts w:ascii="Times New Roman" w:hAnsi="Times New Roman"/>
          <w:i/>
          <w:color w:val="000000"/>
          <w:spacing w:val="1"/>
          <w:sz w:val="21"/>
          <w:lang w:val="es-ES"/>
        </w:rPr>
        <w:t xml:space="preserve"> el maestro de la academia litúrgico-patrística y el gran propulsor de todo ese admirable movimiento litúrgico ale</w:t>
      </w:r>
      <w:r>
        <w:rPr>
          <w:rFonts w:ascii="Times New Roman" w:hAnsi="Times New Roman"/>
          <w:i/>
          <w:color w:val="000000"/>
          <w:spacing w:val="1"/>
          <w:sz w:val="21"/>
          <w:lang w:val="es-ES"/>
        </w:rPr>
        <w:softHyphen/>
      </w:r>
      <w:r>
        <w:rPr>
          <w:rFonts w:ascii="Times New Roman" w:hAnsi="Times New Roman"/>
          <w:i/>
          <w:color w:val="000000"/>
          <w:spacing w:val="4"/>
          <w:sz w:val="21"/>
          <w:lang w:val="es-ES"/>
        </w:rPr>
        <w:t xml:space="preserve">mán. Dom Odón Casel </w:t>
      </w:r>
      <w:r w:rsidR="002209D5">
        <w:rPr>
          <w:rFonts w:ascii="Times New Roman" w:hAnsi="Times New Roman"/>
          <w:i/>
          <w:color w:val="000000"/>
          <w:spacing w:val="4"/>
          <w:sz w:val="21"/>
          <w:lang w:val="es-ES"/>
        </w:rPr>
        <w:t>fue</w:t>
      </w:r>
      <w:r>
        <w:rPr>
          <w:rFonts w:ascii="Times New Roman" w:hAnsi="Times New Roman"/>
          <w:i/>
          <w:color w:val="000000"/>
          <w:spacing w:val="4"/>
          <w:sz w:val="21"/>
          <w:lang w:val="es-ES"/>
        </w:rPr>
        <w:t xml:space="preserve"> el profundo teólogo de la sa</w:t>
      </w:r>
      <w:r>
        <w:rPr>
          <w:rFonts w:ascii="Times New Roman" w:hAnsi="Times New Roman"/>
          <w:i/>
          <w:color w:val="000000"/>
          <w:spacing w:val="4"/>
          <w:sz w:val="21"/>
          <w:lang w:val="es-ES"/>
        </w:rPr>
        <w:softHyphen/>
      </w:r>
      <w:r>
        <w:rPr>
          <w:rFonts w:ascii="Times New Roman" w:hAnsi="Times New Roman"/>
          <w:i/>
          <w:color w:val="000000"/>
          <w:spacing w:val="5"/>
          <w:sz w:val="21"/>
          <w:lang w:val="es-ES"/>
        </w:rPr>
        <w:t xml:space="preserve">grada liturgia descubridor de la teoría del misterio del </w:t>
      </w:r>
      <w:r>
        <w:rPr>
          <w:rFonts w:ascii="Times New Roman" w:hAnsi="Times New Roman"/>
          <w:i/>
          <w:color w:val="000000"/>
          <w:spacing w:val="3"/>
          <w:sz w:val="21"/>
          <w:lang w:val="es-ES"/>
        </w:rPr>
        <w:t xml:space="preserve">culto cristiano. Se trata, pues, de la etapa más importante </w:t>
      </w:r>
      <w:r>
        <w:rPr>
          <w:rFonts w:ascii="Times New Roman" w:hAnsi="Times New Roman"/>
          <w:i/>
          <w:color w:val="000000"/>
          <w:sz w:val="21"/>
          <w:lang w:val="es-ES"/>
        </w:rPr>
        <w:t xml:space="preserve">de trascendencia y valor incalculables. Precisamente esta </w:t>
      </w:r>
      <w:r>
        <w:rPr>
          <w:rFonts w:ascii="Times New Roman" w:hAnsi="Times New Roman"/>
          <w:i/>
          <w:color w:val="000000"/>
          <w:spacing w:val="6"/>
          <w:sz w:val="21"/>
          <w:lang w:val="es-ES"/>
        </w:rPr>
        <w:t xml:space="preserve">investigación y estudio de la teología del culto es lo que </w:t>
      </w:r>
      <w:r>
        <w:rPr>
          <w:rFonts w:ascii="Times New Roman" w:hAnsi="Times New Roman"/>
          <w:i/>
          <w:color w:val="000000"/>
          <w:spacing w:val="3"/>
          <w:sz w:val="21"/>
          <w:lang w:val="es-ES"/>
        </w:rPr>
        <w:t xml:space="preserve">ha dado preponderancia y peso decisivos al movimiento </w:t>
      </w:r>
      <w:r>
        <w:rPr>
          <w:rFonts w:ascii="Times New Roman" w:hAnsi="Times New Roman"/>
          <w:i/>
          <w:color w:val="000000"/>
          <w:sz w:val="21"/>
          <w:lang w:val="es-ES"/>
        </w:rPr>
        <w:t>litúrgico.</w:t>
      </w:r>
    </w:p>
    <w:p w:rsidR="006F1AA7" w:rsidRDefault="0016629A">
      <w:pPr>
        <w:spacing w:before="36" w:line="213" w:lineRule="auto"/>
        <w:ind w:left="1008" w:right="216" w:firstLine="288"/>
        <w:jc w:val="both"/>
        <w:rPr>
          <w:rFonts w:ascii="Times New Roman" w:hAnsi="Times New Roman"/>
          <w:i/>
          <w:color w:val="000000"/>
          <w:spacing w:val="2"/>
          <w:sz w:val="21"/>
          <w:lang w:val="es-ES"/>
        </w:rPr>
      </w:pPr>
      <w:r>
        <w:rPr>
          <w:rFonts w:ascii="Times New Roman" w:hAnsi="Times New Roman"/>
          <w:i/>
          <w:color w:val="000000"/>
          <w:spacing w:val="2"/>
          <w:sz w:val="21"/>
          <w:lang w:val="es-ES"/>
        </w:rPr>
        <w:t xml:space="preserve">Y pasamos a la tercera fase: </w:t>
      </w:r>
      <w:r>
        <w:rPr>
          <w:rFonts w:ascii="Times New Roman" w:hAnsi="Times New Roman"/>
          <w:color w:val="000000"/>
          <w:spacing w:val="2"/>
          <w:sz w:val="21"/>
          <w:lang w:val="es-ES"/>
        </w:rPr>
        <w:t xml:space="preserve">la pastoral. </w:t>
      </w:r>
      <w:r>
        <w:rPr>
          <w:rFonts w:ascii="Times New Roman" w:hAnsi="Times New Roman"/>
          <w:i/>
          <w:color w:val="000000"/>
          <w:spacing w:val="2"/>
          <w:sz w:val="21"/>
          <w:lang w:val="es-ES"/>
        </w:rPr>
        <w:t xml:space="preserve">También esta </w:t>
      </w:r>
      <w:r>
        <w:rPr>
          <w:rFonts w:ascii="Times New Roman" w:hAnsi="Times New Roman"/>
          <w:i/>
          <w:color w:val="000000"/>
          <w:sz w:val="21"/>
          <w:lang w:val="es-ES"/>
        </w:rPr>
        <w:t xml:space="preserve">labor tuvo una cuna y una sede: la abadía de </w:t>
      </w:r>
      <w:proofErr w:type="spellStart"/>
      <w:r>
        <w:rPr>
          <w:rFonts w:ascii="Times New Roman" w:hAnsi="Times New Roman"/>
          <w:i/>
          <w:color w:val="000000"/>
          <w:sz w:val="21"/>
          <w:lang w:val="es-ES"/>
        </w:rPr>
        <w:t>Mont</w:t>
      </w:r>
      <w:proofErr w:type="spellEnd"/>
      <w:r>
        <w:rPr>
          <w:rFonts w:ascii="Times New Roman" w:hAnsi="Times New Roman"/>
          <w:i/>
          <w:color w:val="000000"/>
          <w:sz w:val="21"/>
          <w:lang w:val="es-ES"/>
        </w:rPr>
        <w:t xml:space="preserve">-César </w:t>
      </w:r>
      <w:r>
        <w:rPr>
          <w:rFonts w:ascii="Times New Roman" w:hAnsi="Times New Roman"/>
          <w:i/>
          <w:color w:val="000000"/>
          <w:spacing w:val="2"/>
          <w:sz w:val="21"/>
          <w:lang w:val="es-ES"/>
        </w:rPr>
        <w:t xml:space="preserve">(Bélgica). La semilla la lanzó a los cuatro vientos en 1910 la revista fundada por </w:t>
      </w:r>
      <w:proofErr w:type="spellStart"/>
      <w:r>
        <w:rPr>
          <w:rFonts w:ascii="Times New Roman" w:hAnsi="Times New Roman"/>
          <w:i/>
          <w:color w:val="000000"/>
          <w:spacing w:val="2"/>
          <w:sz w:val="21"/>
          <w:lang w:val="es-ES"/>
        </w:rPr>
        <w:t>Dom</w:t>
      </w:r>
      <w:proofErr w:type="spellEnd"/>
      <w:r>
        <w:rPr>
          <w:rFonts w:ascii="Times New Roman" w:hAnsi="Times New Roman"/>
          <w:i/>
          <w:color w:val="000000"/>
          <w:spacing w:val="2"/>
          <w:sz w:val="21"/>
          <w:lang w:val="es-ES"/>
        </w:rPr>
        <w:t xml:space="preserve"> Lamben </w:t>
      </w:r>
      <w:proofErr w:type="spellStart"/>
      <w:r>
        <w:rPr>
          <w:rFonts w:ascii="Times New Roman" w:hAnsi="Times New Roman"/>
          <w:i/>
          <w:color w:val="000000"/>
          <w:spacing w:val="2"/>
          <w:sz w:val="21"/>
          <w:lang w:val="es-ES"/>
        </w:rPr>
        <w:t>Beauduin</w:t>
      </w:r>
      <w:proofErr w:type="spellEnd"/>
      <w:r>
        <w:rPr>
          <w:rFonts w:ascii="Times New Roman" w:hAnsi="Times New Roman"/>
          <w:i/>
          <w:color w:val="000000"/>
          <w:spacing w:val="2"/>
          <w:sz w:val="21"/>
          <w:lang w:val="es-ES"/>
        </w:rPr>
        <w:t xml:space="preserve"> </w:t>
      </w:r>
      <w:r>
        <w:rPr>
          <w:rFonts w:ascii="Times New Roman" w:hAnsi="Times New Roman"/>
          <w:color w:val="000000"/>
          <w:spacing w:val="2"/>
          <w:sz w:val="21"/>
          <w:lang w:val="es-ES"/>
        </w:rPr>
        <w:t xml:space="preserve">«Les </w:t>
      </w:r>
      <w:proofErr w:type="spellStart"/>
      <w:r>
        <w:rPr>
          <w:rFonts w:ascii="Times New Roman" w:hAnsi="Times New Roman"/>
          <w:color w:val="000000"/>
          <w:spacing w:val="2"/>
          <w:sz w:val="21"/>
          <w:lang w:val="es-ES"/>
        </w:rPr>
        <w:t>ques</w:t>
      </w:r>
      <w:r>
        <w:rPr>
          <w:rFonts w:ascii="Times New Roman" w:hAnsi="Times New Roman"/>
          <w:color w:val="000000"/>
          <w:spacing w:val="2"/>
          <w:sz w:val="21"/>
          <w:lang w:val="es-ES"/>
        </w:rPr>
        <w:softHyphen/>
      </w:r>
      <w:r>
        <w:rPr>
          <w:rFonts w:ascii="Times New Roman" w:hAnsi="Times New Roman"/>
          <w:color w:val="000000"/>
          <w:spacing w:val="3"/>
          <w:sz w:val="21"/>
          <w:lang w:val="es-ES"/>
        </w:rPr>
        <w:t>tions</w:t>
      </w:r>
      <w:proofErr w:type="spellEnd"/>
      <w:r>
        <w:rPr>
          <w:rFonts w:ascii="Times New Roman" w:hAnsi="Times New Roman"/>
          <w:color w:val="000000"/>
          <w:spacing w:val="3"/>
          <w:sz w:val="21"/>
          <w:lang w:val="es-ES"/>
        </w:rPr>
        <w:t xml:space="preserve"> </w:t>
      </w:r>
      <w:proofErr w:type="spellStart"/>
      <w:r>
        <w:rPr>
          <w:rFonts w:ascii="Times New Roman" w:hAnsi="Times New Roman"/>
          <w:color w:val="000000"/>
          <w:spacing w:val="3"/>
          <w:sz w:val="21"/>
          <w:lang w:val="es-ES"/>
        </w:rPr>
        <w:t>liturgiques</w:t>
      </w:r>
      <w:proofErr w:type="spellEnd"/>
      <w:r>
        <w:rPr>
          <w:rFonts w:ascii="Times New Roman" w:hAnsi="Times New Roman"/>
          <w:color w:val="000000"/>
          <w:spacing w:val="3"/>
          <w:sz w:val="21"/>
          <w:lang w:val="es-ES"/>
        </w:rPr>
        <w:t xml:space="preserve"> et </w:t>
      </w:r>
      <w:proofErr w:type="spellStart"/>
      <w:r>
        <w:rPr>
          <w:rFonts w:ascii="Times New Roman" w:hAnsi="Times New Roman"/>
          <w:color w:val="000000"/>
          <w:spacing w:val="3"/>
          <w:sz w:val="21"/>
          <w:lang w:val="es-ES"/>
        </w:rPr>
        <w:t>paroissiales</w:t>
      </w:r>
      <w:proofErr w:type="spellEnd"/>
      <w:r>
        <w:rPr>
          <w:rFonts w:ascii="Times New Roman" w:hAnsi="Times New Roman"/>
          <w:color w:val="000000"/>
          <w:spacing w:val="3"/>
          <w:sz w:val="21"/>
          <w:lang w:val="es-ES"/>
        </w:rPr>
        <w:t xml:space="preserve">» </w:t>
      </w:r>
      <w:r>
        <w:rPr>
          <w:rFonts w:ascii="Times New Roman" w:hAnsi="Times New Roman"/>
          <w:i/>
          <w:color w:val="000000"/>
          <w:spacing w:val="3"/>
          <w:sz w:val="21"/>
          <w:lang w:val="es-ES"/>
        </w:rPr>
        <w:t xml:space="preserve">y produjo el céntuplo... </w:t>
      </w:r>
      <w:r>
        <w:rPr>
          <w:rFonts w:ascii="Times New Roman" w:hAnsi="Times New Roman"/>
          <w:i/>
          <w:color w:val="000000"/>
          <w:spacing w:val="-2"/>
          <w:sz w:val="21"/>
          <w:lang w:val="es-ES"/>
        </w:rPr>
        <w:t xml:space="preserve">Mucho deben a este ilustre monje liturgista, teólogo y gran </w:t>
      </w:r>
      <w:r>
        <w:rPr>
          <w:rFonts w:ascii="Times New Roman" w:hAnsi="Times New Roman"/>
          <w:i/>
          <w:color w:val="000000"/>
          <w:spacing w:val="3"/>
          <w:sz w:val="21"/>
          <w:lang w:val="es-ES"/>
        </w:rPr>
        <w:t xml:space="preserve">publicista, todos los movimientos litúrgicos-pastorales de </w:t>
      </w:r>
      <w:r>
        <w:rPr>
          <w:rFonts w:ascii="Times New Roman" w:hAnsi="Times New Roman"/>
          <w:i/>
          <w:color w:val="000000"/>
          <w:spacing w:val="4"/>
          <w:sz w:val="21"/>
          <w:lang w:val="es-ES"/>
        </w:rPr>
        <w:t>las distintas naciones. Los Institutos Litúrgicos, los Cen</w:t>
      </w:r>
      <w:r>
        <w:rPr>
          <w:rFonts w:ascii="Times New Roman" w:hAnsi="Times New Roman"/>
          <w:i/>
          <w:color w:val="000000"/>
          <w:spacing w:val="4"/>
          <w:sz w:val="21"/>
          <w:lang w:val="es-ES"/>
        </w:rPr>
        <w:softHyphen/>
      </w:r>
      <w:r>
        <w:rPr>
          <w:rFonts w:ascii="Times New Roman" w:hAnsi="Times New Roman"/>
          <w:i/>
          <w:color w:val="000000"/>
          <w:spacing w:val="6"/>
          <w:sz w:val="21"/>
          <w:lang w:val="es-ES"/>
        </w:rPr>
        <w:t xml:space="preserve">tros de Pastoral litúrgica, etc., son los más bellos frutos </w:t>
      </w:r>
      <w:r>
        <w:rPr>
          <w:rFonts w:ascii="Times New Roman" w:hAnsi="Times New Roman"/>
          <w:i/>
          <w:color w:val="000000"/>
          <w:spacing w:val="-2"/>
          <w:sz w:val="21"/>
          <w:lang w:val="es-ES"/>
        </w:rPr>
        <w:t xml:space="preserve">de aquella ya lejana labor de sementera secundada por las </w:t>
      </w:r>
      <w:r>
        <w:rPr>
          <w:rFonts w:ascii="Times New Roman" w:hAnsi="Times New Roman"/>
          <w:i/>
          <w:color w:val="000000"/>
          <w:spacing w:val="2"/>
          <w:sz w:val="21"/>
          <w:lang w:val="es-ES"/>
        </w:rPr>
        <w:t xml:space="preserve">experiencias de pastores de almas y liturgistas como </w:t>
      </w:r>
      <w:proofErr w:type="spellStart"/>
      <w:r>
        <w:rPr>
          <w:rFonts w:ascii="Times New Roman" w:hAnsi="Times New Roman"/>
          <w:i/>
          <w:color w:val="000000"/>
          <w:spacing w:val="2"/>
          <w:sz w:val="21"/>
          <w:lang w:val="es-ES"/>
        </w:rPr>
        <w:t>Che</w:t>
      </w:r>
      <w:r>
        <w:rPr>
          <w:rFonts w:ascii="Times New Roman" w:hAnsi="Times New Roman"/>
          <w:i/>
          <w:color w:val="000000"/>
          <w:spacing w:val="2"/>
          <w:sz w:val="21"/>
          <w:lang w:val="es-ES"/>
        </w:rPr>
        <w:softHyphen/>
      </w:r>
      <w:r>
        <w:rPr>
          <w:rFonts w:ascii="Times New Roman" w:hAnsi="Times New Roman"/>
          <w:i/>
          <w:color w:val="000000"/>
          <w:spacing w:val="3"/>
          <w:sz w:val="21"/>
          <w:lang w:val="es-ES"/>
        </w:rPr>
        <w:t>vrot</w:t>
      </w:r>
      <w:proofErr w:type="spellEnd"/>
      <w:r>
        <w:rPr>
          <w:rFonts w:ascii="Times New Roman" w:hAnsi="Times New Roman"/>
          <w:i/>
          <w:color w:val="000000"/>
          <w:spacing w:val="3"/>
          <w:sz w:val="21"/>
          <w:lang w:val="es-ES"/>
        </w:rPr>
        <w:t xml:space="preserve">, </w:t>
      </w:r>
      <w:proofErr w:type="spellStart"/>
      <w:r>
        <w:rPr>
          <w:rFonts w:ascii="Times New Roman" w:hAnsi="Times New Roman"/>
          <w:i/>
          <w:color w:val="000000"/>
          <w:spacing w:val="3"/>
          <w:sz w:val="21"/>
          <w:lang w:val="es-ES"/>
        </w:rPr>
        <w:t>Michoneau</w:t>
      </w:r>
      <w:proofErr w:type="spellEnd"/>
      <w:r>
        <w:rPr>
          <w:rFonts w:ascii="Times New Roman" w:hAnsi="Times New Roman"/>
          <w:i/>
          <w:color w:val="000000"/>
          <w:spacing w:val="3"/>
          <w:sz w:val="21"/>
          <w:lang w:val="es-ES"/>
        </w:rPr>
        <w:t xml:space="preserve">, </w:t>
      </w:r>
      <w:proofErr w:type="spellStart"/>
      <w:r>
        <w:rPr>
          <w:rFonts w:ascii="Times New Roman" w:hAnsi="Times New Roman"/>
          <w:i/>
          <w:color w:val="000000"/>
          <w:spacing w:val="3"/>
          <w:sz w:val="21"/>
          <w:lang w:val="es-ES"/>
        </w:rPr>
        <w:t>Doncoeur</w:t>
      </w:r>
      <w:proofErr w:type="spellEnd"/>
      <w:r>
        <w:rPr>
          <w:rFonts w:ascii="Times New Roman" w:hAnsi="Times New Roman"/>
          <w:i/>
          <w:color w:val="000000"/>
          <w:spacing w:val="3"/>
          <w:sz w:val="21"/>
          <w:lang w:val="es-ES"/>
        </w:rPr>
        <w:t xml:space="preserve">, </w:t>
      </w:r>
      <w:proofErr w:type="spellStart"/>
      <w:r>
        <w:rPr>
          <w:rFonts w:ascii="Times New Roman" w:hAnsi="Times New Roman"/>
          <w:i/>
          <w:color w:val="000000"/>
          <w:spacing w:val="3"/>
          <w:sz w:val="21"/>
          <w:lang w:val="es-ES"/>
        </w:rPr>
        <w:t>Morin</w:t>
      </w:r>
      <w:proofErr w:type="spellEnd"/>
      <w:r>
        <w:rPr>
          <w:rFonts w:ascii="Times New Roman" w:hAnsi="Times New Roman"/>
          <w:i/>
          <w:color w:val="000000"/>
          <w:spacing w:val="3"/>
          <w:sz w:val="21"/>
          <w:lang w:val="es-ES"/>
        </w:rPr>
        <w:t>, etc.</w:t>
      </w:r>
    </w:p>
    <w:p w:rsidR="006F1AA7" w:rsidRDefault="0016629A">
      <w:pPr>
        <w:spacing w:before="72" w:line="213" w:lineRule="auto"/>
        <w:ind w:left="1008" w:right="216" w:firstLine="288"/>
        <w:jc w:val="both"/>
        <w:rPr>
          <w:rFonts w:ascii="Times New Roman" w:hAnsi="Times New Roman"/>
          <w:i/>
          <w:color w:val="000000"/>
          <w:spacing w:val="6"/>
          <w:sz w:val="21"/>
          <w:lang w:val="es-ES"/>
        </w:rPr>
      </w:pPr>
      <w:r>
        <w:rPr>
          <w:rFonts w:ascii="Times New Roman" w:hAnsi="Times New Roman"/>
          <w:i/>
          <w:color w:val="000000"/>
          <w:spacing w:val="6"/>
          <w:sz w:val="21"/>
          <w:lang w:val="es-ES"/>
        </w:rPr>
        <w:t xml:space="preserve">En esta fase pastoral se ha querido y se trabaja sin </w:t>
      </w:r>
      <w:r>
        <w:rPr>
          <w:rFonts w:ascii="Times New Roman" w:hAnsi="Times New Roman"/>
          <w:i/>
          <w:color w:val="000000"/>
          <w:spacing w:val="2"/>
          <w:sz w:val="21"/>
          <w:lang w:val="es-ES"/>
        </w:rPr>
        <w:t xml:space="preserve">descanso por dar vida y actualidad a todo. Ya no se tolera </w:t>
      </w:r>
      <w:r>
        <w:rPr>
          <w:rFonts w:ascii="Times New Roman" w:hAnsi="Times New Roman"/>
          <w:i/>
          <w:color w:val="000000"/>
          <w:spacing w:val="8"/>
          <w:sz w:val="21"/>
          <w:lang w:val="es-ES"/>
        </w:rPr>
        <w:t xml:space="preserve">un rito sin contenido ni una fórmula que resulte letra </w:t>
      </w:r>
      <w:r>
        <w:rPr>
          <w:rFonts w:ascii="Times New Roman" w:hAnsi="Times New Roman"/>
          <w:i/>
          <w:color w:val="000000"/>
          <w:spacing w:val="4"/>
          <w:sz w:val="21"/>
          <w:lang w:val="es-ES"/>
        </w:rPr>
        <w:t xml:space="preserve">muerta. Todo ha de tener su sentido para todos, para el </w:t>
      </w:r>
      <w:r>
        <w:rPr>
          <w:rFonts w:ascii="Times New Roman" w:hAnsi="Times New Roman"/>
          <w:i/>
          <w:color w:val="000000"/>
          <w:spacing w:val="2"/>
          <w:sz w:val="21"/>
          <w:lang w:val="es-ES"/>
        </w:rPr>
        <w:t xml:space="preserve">sacerdote, para el pueblo, para el niño. Se quiere hacer de </w:t>
      </w:r>
      <w:r>
        <w:rPr>
          <w:rFonts w:ascii="Times New Roman" w:hAnsi="Times New Roman"/>
          <w:i/>
          <w:color w:val="000000"/>
          <w:spacing w:val="1"/>
          <w:sz w:val="21"/>
          <w:lang w:val="es-ES"/>
        </w:rPr>
        <w:t xml:space="preserve">la liturgia no sólo un culto sino además edificación de los </w:t>
      </w:r>
      <w:r>
        <w:rPr>
          <w:rFonts w:ascii="Times New Roman" w:hAnsi="Times New Roman"/>
          <w:i/>
          <w:color w:val="000000"/>
          <w:spacing w:val="-1"/>
          <w:sz w:val="21"/>
          <w:lang w:val="es-ES"/>
        </w:rPr>
        <w:t>fieles, formación cristiana y estímulo de santidad y de res</w:t>
      </w:r>
      <w:r>
        <w:rPr>
          <w:rFonts w:ascii="Times New Roman" w:hAnsi="Times New Roman"/>
          <w:i/>
          <w:color w:val="000000"/>
          <w:spacing w:val="-1"/>
          <w:sz w:val="21"/>
          <w:lang w:val="es-ES"/>
        </w:rPr>
        <w:softHyphen/>
      </w:r>
      <w:r>
        <w:rPr>
          <w:rFonts w:ascii="Times New Roman" w:hAnsi="Times New Roman"/>
          <w:i/>
          <w:color w:val="000000"/>
          <w:spacing w:val="2"/>
          <w:sz w:val="21"/>
          <w:lang w:val="es-ES"/>
        </w:rPr>
        <w:t>ponsabilidad. La pastoral litúrgica tiende a fundir dos po</w:t>
      </w:r>
      <w:r>
        <w:rPr>
          <w:rFonts w:ascii="Times New Roman" w:hAnsi="Times New Roman"/>
          <w:i/>
          <w:color w:val="000000"/>
          <w:spacing w:val="2"/>
          <w:sz w:val="21"/>
          <w:lang w:val="es-ES"/>
        </w:rPr>
        <w:softHyphen/>
        <w:t xml:space="preserve">los que hasta ahora venían repeliéndose mutuamente: la </w:t>
      </w:r>
      <w:r>
        <w:rPr>
          <w:rFonts w:ascii="Times New Roman" w:hAnsi="Times New Roman"/>
          <w:i/>
          <w:color w:val="000000"/>
          <w:spacing w:val="-2"/>
          <w:sz w:val="21"/>
          <w:lang w:val="es-ES"/>
        </w:rPr>
        <w:t xml:space="preserve">liturgia y el pueblo. Para la solución práctica y radical del </w:t>
      </w:r>
      <w:r>
        <w:rPr>
          <w:rFonts w:ascii="Times New Roman" w:hAnsi="Times New Roman"/>
          <w:i/>
          <w:color w:val="000000"/>
          <w:sz w:val="21"/>
          <w:lang w:val="es-ES"/>
        </w:rPr>
        <w:t xml:space="preserve">problema se trabaja tanto en el terreno de la lengua vulgar </w:t>
      </w:r>
      <w:r>
        <w:rPr>
          <w:rFonts w:ascii="Times New Roman" w:hAnsi="Times New Roman"/>
          <w:i/>
          <w:color w:val="000000"/>
          <w:spacing w:val="2"/>
          <w:sz w:val="21"/>
          <w:lang w:val="es-ES"/>
        </w:rPr>
        <w:t>como en el de la participación activa del pueblo en la li</w:t>
      </w:r>
      <w:r>
        <w:rPr>
          <w:rFonts w:ascii="Times New Roman" w:hAnsi="Times New Roman"/>
          <w:i/>
          <w:color w:val="000000"/>
          <w:spacing w:val="2"/>
          <w:sz w:val="21"/>
          <w:lang w:val="es-ES"/>
        </w:rPr>
        <w:softHyphen/>
      </w:r>
      <w:r>
        <w:rPr>
          <w:rFonts w:ascii="Times New Roman" w:hAnsi="Times New Roman"/>
          <w:i/>
          <w:color w:val="000000"/>
          <w:sz w:val="21"/>
          <w:lang w:val="es-ES"/>
        </w:rPr>
        <w:t>turgia.</w:t>
      </w:r>
    </w:p>
    <w:p w:rsidR="006F1AA7" w:rsidRDefault="0016629A">
      <w:pPr>
        <w:spacing w:after="108" w:line="213" w:lineRule="auto"/>
        <w:ind w:left="1008" w:right="216" w:firstLine="288"/>
        <w:jc w:val="both"/>
        <w:rPr>
          <w:rFonts w:ascii="Times New Roman" w:hAnsi="Times New Roman"/>
          <w:i/>
          <w:color w:val="000000"/>
          <w:spacing w:val="4"/>
          <w:sz w:val="21"/>
          <w:lang w:val="es-ES"/>
        </w:rPr>
      </w:pPr>
      <w:r>
        <w:rPr>
          <w:rFonts w:ascii="Times New Roman" w:hAnsi="Times New Roman"/>
          <w:i/>
          <w:color w:val="000000"/>
          <w:spacing w:val="4"/>
          <w:sz w:val="21"/>
          <w:lang w:val="es-ES"/>
        </w:rPr>
        <w:t xml:space="preserve">El paladín universalmente reconocido de esta nueva batalla que viene riñendo el movimiento litúrgico ha sido </w:t>
      </w:r>
      <w:r>
        <w:rPr>
          <w:rFonts w:ascii="Times New Roman" w:hAnsi="Times New Roman"/>
          <w:i/>
          <w:color w:val="000000"/>
          <w:spacing w:val="6"/>
          <w:sz w:val="21"/>
          <w:lang w:val="es-ES"/>
        </w:rPr>
        <w:t xml:space="preserve">el Dr. Pío Parsch. Su obra puede decirse que casi llena </w:t>
      </w:r>
      <w:r>
        <w:rPr>
          <w:rFonts w:ascii="Times New Roman" w:hAnsi="Times New Roman"/>
          <w:i/>
          <w:color w:val="000000"/>
          <w:spacing w:val="5"/>
          <w:sz w:val="21"/>
          <w:lang w:val="es-ES"/>
        </w:rPr>
        <w:t xml:space="preserve">esta etapa o fase del movimiento litúrgico, sobre todo en </w:t>
      </w:r>
      <w:r>
        <w:rPr>
          <w:rFonts w:ascii="Times New Roman" w:hAnsi="Times New Roman"/>
          <w:i/>
          <w:color w:val="000000"/>
          <w:spacing w:val="4"/>
          <w:sz w:val="21"/>
          <w:lang w:val="es-ES"/>
        </w:rPr>
        <w:t>los últimos veinte años antes de su santa muerte.</w:t>
      </w:r>
    </w:p>
    <w:p w:rsidR="00381A8D" w:rsidRDefault="00381A8D">
      <w:pPr>
        <w:spacing w:after="108" w:line="213" w:lineRule="auto"/>
        <w:ind w:left="1008" w:right="216" w:firstLine="288"/>
        <w:jc w:val="both"/>
        <w:rPr>
          <w:rFonts w:ascii="Times New Roman" w:hAnsi="Times New Roman"/>
          <w:i/>
          <w:color w:val="000000"/>
          <w:spacing w:val="4"/>
          <w:sz w:val="21"/>
          <w:lang w:val="es-ES"/>
        </w:rPr>
      </w:pPr>
    </w:p>
    <w:p w:rsidR="00482FD1" w:rsidRDefault="00482FD1">
      <w:pPr>
        <w:spacing w:after="108" w:line="213" w:lineRule="auto"/>
        <w:ind w:left="1008" w:right="216" w:firstLine="288"/>
        <w:jc w:val="both"/>
        <w:rPr>
          <w:rFonts w:ascii="Times New Roman" w:hAnsi="Times New Roman"/>
          <w:i/>
          <w:color w:val="000000"/>
          <w:spacing w:val="4"/>
          <w:sz w:val="21"/>
          <w:lang w:val="es-ES"/>
        </w:rPr>
        <w:sectPr w:rsidR="00482FD1" w:rsidSect="001A2E41">
          <w:type w:val="nextColumn"/>
          <w:pgSz w:w="8391" w:h="11907" w:code="11"/>
          <w:pgMar w:top="567" w:right="567" w:bottom="567" w:left="567" w:header="221" w:footer="221" w:gutter="0"/>
          <w:paperSrc w:first="7" w:other="7"/>
          <w:cols w:space="720"/>
          <w:docGrid w:linePitch="299"/>
        </w:sectPr>
      </w:pPr>
    </w:p>
    <w:p w:rsidR="00381A8D" w:rsidRDefault="00381A8D">
      <w:pPr>
        <w:spacing w:after="108" w:line="213" w:lineRule="auto"/>
        <w:ind w:left="1008" w:right="216" w:firstLine="288"/>
        <w:jc w:val="both"/>
        <w:rPr>
          <w:rFonts w:ascii="Times New Roman" w:hAnsi="Times New Roman"/>
          <w:i/>
          <w:color w:val="000000"/>
          <w:spacing w:val="4"/>
          <w:sz w:val="21"/>
          <w:lang w:val="es-ES"/>
        </w:rPr>
      </w:pPr>
    </w:p>
    <w:p w:rsidR="006F1AA7" w:rsidRDefault="0016629A">
      <w:pPr>
        <w:tabs>
          <w:tab w:val="right" w:pos="5130"/>
        </w:tabs>
        <w:spacing w:line="278" w:lineRule="auto"/>
        <w:ind w:left="2016"/>
        <w:rPr>
          <w:rFonts w:ascii="Garamond" w:hAnsi="Garamond"/>
          <w:color w:val="000000"/>
          <w:spacing w:val="-10"/>
          <w:sz w:val="14"/>
          <w:lang w:val="es-ES"/>
        </w:rPr>
      </w:pPr>
      <w:r>
        <w:rPr>
          <w:rFonts w:ascii="Garamond" w:hAnsi="Garamond"/>
          <w:color w:val="000000"/>
          <w:spacing w:val="-10"/>
          <w:sz w:val="14"/>
          <w:lang w:val="es-ES"/>
        </w:rPr>
        <w:t>INTRODUCCIÓN</w:t>
      </w:r>
      <w:r>
        <w:rPr>
          <w:rFonts w:ascii="Garamond" w:hAnsi="Garamond"/>
          <w:color w:val="000000"/>
          <w:spacing w:val="-10"/>
          <w:sz w:val="14"/>
          <w:lang w:val="es-ES"/>
        </w:rPr>
        <w:tab/>
      </w:r>
      <w:r>
        <w:rPr>
          <w:rFonts w:ascii="Garamond" w:hAnsi="Garamond"/>
          <w:color w:val="000000"/>
          <w:sz w:val="14"/>
          <w:lang w:val="es-ES"/>
        </w:rPr>
        <w:t>9</w:t>
      </w:r>
    </w:p>
    <w:p w:rsidR="006F1AA7" w:rsidRDefault="0016629A">
      <w:pPr>
        <w:spacing w:before="108" w:line="206" w:lineRule="auto"/>
        <w:rPr>
          <w:rFonts w:ascii="Times New Roman" w:hAnsi="Times New Roman"/>
          <w:i/>
          <w:color w:val="000000"/>
          <w:spacing w:val="-4"/>
          <w:lang w:val="es-ES"/>
        </w:rPr>
      </w:pPr>
      <w:r>
        <w:rPr>
          <w:rFonts w:ascii="Times New Roman" w:hAnsi="Times New Roman"/>
          <w:i/>
          <w:color w:val="000000"/>
          <w:spacing w:val="-4"/>
          <w:lang w:val="es-ES"/>
        </w:rPr>
        <w:t xml:space="preserve">Para presentar a todos los países de habla española la </w:t>
      </w:r>
      <w:r>
        <w:rPr>
          <w:rFonts w:ascii="Times New Roman" w:hAnsi="Times New Roman"/>
          <w:i/>
          <w:color w:val="000000"/>
          <w:spacing w:val="1"/>
          <w:sz w:val="21"/>
          <w:lang w:val="es-ES"/>
        </w:rPr>
        <w:t xml:space="preserve">personalidad </w:t>
      </w:r>
      <w:r>
        <w:rPr>
          <w:rFonts w:ascii="Times New Roman" w:hAnsi="Times New Roman"/>
          <w:i/>
          <w:color w:val="000000"/>
          <w:spacing w:val="1"/>
          <w:lang w:val="es-ES"/>
        </w:rPr>
        <w:t>de esta exim</w:t>
      </w:r>
      <w:r w:rsidR="002209D5">
        <w:rPr>
          <w:rFonts w:ascii="Times New Roman" w:hAnsi="Times New Roman"/>
          <w:i/>
          <w:color w:val="000000"/>
          <w:spacing w:val="1"/>
          <w:lang w:val="es-ES"/>
        </w:rPr>
        <w:t>ia figura del movimiento litúr</w:t>
      </w:r>
      <w:r>
        <w:rPr>
          <w:rFonts w:ascii="Times New Roman" w:hAnsi="Times New Roman"/>
          <w:i/>
          <w:color w:val="000000"/>
          <w:spacing w:val="1"/>
          <w:lang w:val="es-ES"/>
        </w:rPr>
        <w:t>g</w:t>
      </w:r>
      <w:r>
        <w:rPr>
          <w:rFonts w:ascii="Times New Roman" w:hAnsi="Times New Roman"/>
          <w:i/>
          <w:color w:val="000000"/>
          <w:spacing w:val="-4"/>
          <w:lang w:val="es-ES"/>
        </w:rPr>
        <w:t>i</w:t>
      </w:r>
      <w:r w:rsidRPr="002209D5">
        <w:rPr>
          <w:rFonts w:ascii="Bookman Old Style" w:hAnsi="Bookman Old Style"/>
          <w:i/>
          <w:color w:val="000000"/>
          <w:spacing w:val="-4"/>
          <w:lang w:val="es-ES"/>
        </w:rPr>
        <w:t>co</w:t>
      </w:r>
      <w:r>
        <w:rPr>
          <w:rFonts w:ascii="Times New Roman" w:hAnsi="Times New Roman"/>
          <w:i/>
          <w:color w:val="000000"/>
          <w:spacing w:val="-4"/>
          <w:lang w:val="es-ES"/>
        </w:rPr>
        <w:t xml:space="preserve">-pastoral y popular, vamos a dedicarle a continuación </w:t>
      </w:r>
      <w:r w:rsidRPr="002209D5">
        <w:rPr>
          <w:rFonts w:ascii="Bookman Old Style" w:hAnsi="Bookman Old Style"/>
          <w:i/>
          <w:color w:val="000000"/>
          <w:spacing w:val="-8"/>
          <w:lang w:val="es-ES"/>
        </w:rPr>
        <w:t>una</w:t>
      </w:r>
      <w:r>
        <w:rPr>
          <w:rFonts w:ascii="Times New Roman" w:hAnsi="Times New Roman"/>
          <w:i/>
          <w:color w:val="000000"/>
          <w:spacing w:val="-8"/>
          <w:lang w:val="es-ES"/>
        </w:rPr>
        <w:t xml:space="preserve"> </w:t>
      </w:r>
      <w:r w:rsidR="002209D5">
        <w:rPr>
          <w:rFonts w:ascii="Times New Roman" w:hAnsi="Times New Roman"/>
          <w:i/>
          <w:color w:val="000000"/>
          <w:spacing w:val="-8"/>
          <w:lang w:val="es-ES"/>
        </w:rPr>
        <w:t xml:space="preserve"> </w:t>
      </w:r>
      <w:r>
        <w:rPr>
          <w:rFonts w:ascii="Times New Roman" w:hAnsi="Times New Roman"/>
          <w:i/>
          <w:color w:val="000000"/>
          <w:spacing w:val="-8"/>
          <w:lang w:val="es-ES"/>
        </w:rPr>
        <w:t>pequeña reseña biográfica.</w:t>
      </w:r>
    </w:p>
    <w:p w:rsidR="006F1AA7" w:rsidRDefault="0016629A">
      <w:pPr>
        <w:rPr>
          <w:rFonts w:ascii="Times New Roman" w:hAnsi="Times New Roman"/>
          <w:i/>
          <w:color w:val="000000"/>
          <w:lang w:val="es-ES"/>
        </w:rPr>
      </w:pPr>
      <w:r>
        <w:rPr>
          <w:rFonts w:ascii="Times New Roman" w:hAnsi="Times New Roman"/>
          <w:i/>
          <w:color w:val="000000"/>
          <w:lang w:val="es-ES"/>
        </w:rPr>
        <w:t xml:space="preserve">Pío </w:t>
      </w:r>
      <w:proofErr w:type="spellStart"/>
      <w:r>
        <w:rPr>
          <w:rFonts w:ascii="Times New Roman" w:hAnsi="Times New Roman"/>
          <w:i/>
          <w:color w:val="000000"/>
          <w:lang w:val="es-ES"/>
        </w:rPr>
        <w:t>Parsch</w:t>
      </w:r>
      <w:proofErr w:type="spellEnd"/>
      <w:r>
        <w:rPr>
          <w:rFonts w:ascii="Times New Roman" w:hAnsi="Times New Roman"/>
          <w:i/>
          <w:color w:val="000000"/>
          <w:lang w:val="es-ES"/>
        </w:rPr>
        <w:t xml:space="preserve"> nació en </w:t>
      </w:r>
      <w:proofErr w:type="spellStart"/>
      <w:r>
        <w:rPr>
          <w:rFonts w:ascii="Times New Roman" w:hAnsi="Times New Roman"/>
          <w:i/>
          <w:color w:val="000000"/>
          <w:lang w:val="es-ES"/>
        </w:rPr>
        <w:t>Neustift</w:t>
      </w:r>
      <w:proofErr w:type="spellEnd"/>
      <w:r>
        <w:rPr>
          <w:rFonts w:ascii="Times New Roman" w:hAnsi="Times New Roman"/>
          <w:i/>
          <w:color w:val="000000"/>
          <w:lang w:val="es-ES"/>
        </w:rPr>
        <w:t xml:space="preserve"> (Moravia) el 18 de mayo de 1884. Manifestó ya desde temprana edad predilección </w:t>
      </w:r>
      <w:r>
        <w:rPr>
          <w:rFonts w:ascii="Times New Roman" w:hAnsi="Times New Roman"/>
          <w:i/>
          <w:color w:val="000000"/>
          <w:spacing w:val="-4"/>
          <w:lang w:val="es-ES"/>
        </w:rPr>
        <w:t xml:space="preserve">por el estado eclesiástico y una vez terminados sus cursos </w:t>
      </w:r>
      <w:r>
        <w:rPr>
          <w:rFonts w:ascii="Bookman Old Style" w:hAnsi="Bookman Old Style"/>
          <w:i/>
          <w:color w:val="000000"/>
          <w:spacing w:val="-2"/>
          <w:sz w:val="20"/>
          <w:vertAlign w:val="subscript"/>
          <w:lang w:val="es-ES"/>
        </w:rPr>
        <w:t>ac</w:t>
      </w:r>
      <w:r>
        <w:rPr>
          <w:rFonts w:ascii="Times New Roman" w:hAnsi="Times New Roman"/>
          <w:i/>
          <w:color w:val="000000"/>
          <w:spacing w:val="-2"/>
          <w:lang w:val="es-ES"/>
        </w:rPr>
        <w:t>adémicos en el colegio ingresó en los Canónigos Regu</w:t>
      </w:r>
      <w:r>
        <w:rPr>
          <w:rFonts w:ascii="Times New Roman" w:hAnsi="Times New Roman"/>
          <w:i/>
          <w:color w:val="000000"/>
          <w:spacing w:val="-2"/>
          <w:lang w:val="es-ES"/>
        </w:rPr>
        <w:softHyphen/>
      </w:r>
      <w:r>
        <w:rPr>
          <w:rFonts w:ascii="Times New Roman" w:hAnsi="Times New Roman"/>
          <w:i/>
          <w:color w:val="000000"/>
          <w:lang w:val="es-ES"/>
        </w:rPr>
        <w:t xml:space="preserve">lares de San Agustín, en </w:t>
      </w:r>
      <w:proofErr w:type="spellStart"/>
      <w:r>
        <w:rPr>
          <w:rFonts w:ascii="Times New Roman" w:hAnsi="Times New Roman"/>
          <w:i/>
          <w:color w:val="000000"/>
          <w:lang w:val="es-ES"/>
        </w:rPr>
        <w:t>Klosterneubourg</w:t>
      </w:r>
      <w:proofErr w:type="spellEnd"/>
      <w:r>
        <w:rPr>
          <w:rFonts w:ascii="Times New Roman" w:hAnsi="Times New Roman"/>
          <w:i/>
          <w:color w:val="000000"/>
          <w:lang w:val="es-ES"/>
        </w:rPr>
        <w:t xml:space="preserve">, tan enraizados en el suelo austríaco, emitiendo sus votos religiosos el 28 </w:t>
      </w:r>
      <w:r>
        <w:rPr>
          <w:rFonts w:ascii="Times New Roman" w:hAnsi="Times New Roman"/>
          <w:i/>
          <w:color w:val="000000"/>
          <w:spacing w:val="-1"/>
          <w:lang w:val="es-ES"/>
        </w:rPr>
        <w:t xml:space="preserve">de agosto de 1905, fiesta del gran Doctor de la Iglesia y </w:t>
      </w:r>
      <w:r>
        <w:rPr>
          <w:rFonts w:ascii="Times New Roman" w:hAnsi="Times New Roman"/>
          <w:i/>
          <w:color w:val="000000"/>
          <w:spacing w:val="-2"/>
          <w:lang w:val="es-ES"/>
        </w:rPr>
        <w:t>Patriarca de los canónigos regulares, San Agustín. En sus años de formación eclesiástica sintió verdadera pasión por los estudios de sagrada Escritura, y por la liturgia. Orde</w:t>
      </w:r>
      <w:r>
        <w:rPr>
          <w:rFonts w:ascii="Times New Roman" w:hAnsi="Times New Roman"/>
          <w:i/>
          <w:color w:val="000000"/>
          <w:spacing w:val="-2"/>
          <w:lang w:val="es-ES"/>
        </w:rPr>
        <w:softHyphen/>
      </w:r>
      <w:r>
        <w:rPr>
          <w:rFonts w:ascii="Times New Roman" w:hAnsi="Times New Roman"/>
          <w:i/>
          <w:color w:val="000000"/>
          <w:spacing w:val="-6"/>
          <w:lang w:val="es-ES"/>
        </w:rPr>
        <w:t xml:space="preserve">nado sacerdote sirvió como vicario auxiliar en la parroquia </w:t>
      </w:r>
      <w:r>
        <w:rPr>
          <w:rFonts w:ascii="Times New Roman" w:hAnsi="Times New Roman"/>
          <w:i/>
          <w:color w:val="000000"/>
          <w:spacing w:val="-2"/>
          <w:lang w:val="es-ES"/>
        </w:rPr>
        <w:t>María-</w:t>
      </w:r>
      <w:proofErr w:type="spellStart"/>
      <w:r>
        <w:rPr>
          <w:rFonts w:ascii="Times New Roman" w:hAnsi="Times New Roman"/>
          <w:i/>
          <w:color w:val="000000"/>
          <w:spacing w:val="-2"/>
          <w:lang w:val="es-ES"/>
        </w:rPr>
        <w:t>Treu</w:t>
      </w:r>
      <w:proofErr w:type="spellEnd"/>
      <w:r>
        <w:rPr>
          <w:rFonts w:ascii="Times New Roman" w:hAnsi="Times New Roman"/>
          <w:i/>
          <w:color w:val="000000"/>
          <w:spacing w:val="-2"/>
          <w:lang w:val="es-ES"/>
        </w:rPr>
        <w:t xml:space="preserve">, regentada por la comunidad de </w:t>
      </w:r>
      <w:proofErr w:type="spellStart"/>
      <w:r>
        <w:rPr>
          <w:rFonts w:ascii="Times New Roman" w:hAnsi="Times New Roman"/>
          <w:i/>
          <w:color w:val="000000"/>
          <w:spacing w:val="-2"/>
          <w:lang w:val="es-ES"/>
        </w:rPr>
        <w:t>Klosterneu</w:t>
      </w:r>
      <w:r>
        <w:rPr>
          <w:rFonts w:ascii="Times New Roman" w:hAnsi="Times New Roman"/>
          <w:i/>
          <w:color w:val="000000"/>
          <w:spacing w:val="-2"/>
          <w:lang w:val="es-ES"/>
        </w:rPr>
        <w:softHyphen/>
        <w:t>bourg</w:t>
      </w:r>
      <w:proofErr w:type="spellEnd"/>
      <w:r>
        <w:rPr>
          <w:rFonts w:ascii="Times New Roman" w:hAnsi="Times New Roman"/>
          <w:i/>
          <w:color w:val="000000"/>
          <w:spacing w:val="-2"/>
          <w:lang w:val="es-ES"/>
        </w:rPr>
        <w:t>, donde ejerció su ministerio sacerdotal durante cua</w:t>
      </w:r>
      <w:r>
        <w:rPr>
          <w:rFonts w:ascii="Times New Roman" w:hAnsi="Times New Roman"/>
          <w:i/>
          <w:color w:val="000000"/>
          <w:spacing w:val="-2"/>
          <w:lang w:val="es-ES"/>
        </w:rPr>
        <w:softHyphen/>
      </w:r>
      <w:r>
        <w:rPr>
          <w:rFonts w:ascii="Times New Roman" w:hAnsi="Times New Roman"/>
          <w:i/>
          <w:color w:val="000000"/>
          <w:spacing w:val="-1"/>
          <w:lang w:val="es-ES"/>
        </w:rPr>
        <w:t>tro años, doctorándose al mismo tiempo en sagrada teolo</w:t>
      </w:r>
      <w:r>
        <w:rPr>
          <w:rFonts w:ascii="Times New Roman" w:hAnsi="Times New Roman"/>
          <w:i/>
          <w:color w:val="000000"/>
          <w:spacing w:val="-1"/>
          <w:lang w:val="es-ES"/>
        </w:rPr>
        <w:softHyphen/>
        <w:t xml:space="preserve">gía. </w:t>
      </w:r>
      <w:r w:rsidR="002209D5">
        <w:rPr>
          <w:rFonts w:ascii="Times New Roman" w:hAnsi="Times New Roman"/>
          <w:i/>
          <w:color w:val="000000"/>
          <w:spacing w:val="-1"/>
          <w:lang w:val="es-ES"/>
        </w:rPr>
        <w:t>Fue</w:t>
      </w:r>
      <w:r>
        <w:rPr>
          <w:rFonts w:ascii="Times New Roman" w:hAnsi="Times New Roman"/>
          <w:i/>
          <w:color w:val="000000"/>
          <w:spacing w:val="-1"/>
          <w:lang w:val="es-ES"/>
        </w:rPr>
        <w:t xml:space="preserve"> destinado después por sus superiores a la cátedra </w:t>
      </w:r>
      <w:r>
        <w:rPr>
          <w:rFonts w:ascii="Times New Roman" w:hAnsi="Times New Roman"/>
          <w:i/>
          <w:color w:val="000000"/>
          <w:lang w:val="es-ES"/>
        </w:rPr>
        <w:t>de teología pastoral y a la formación de los jóvenes nov</w:t>
      </w:r>
      <w:r w:rsidR="002209D5">
        <w:rPr>
          <w:rFonts w:ascii="Times New Roman" w:hAnsi="Times New Roman"/>
          <w:i/>
          <w:color w:val="000000"/>
          <w:lang w:val="es-ES"/>
        </w:rPr>
        <w:t>ici</w:t>
      </w:r>
      <w:r>
        <w:rPr>
          <w:rFonts w:ascii="Times New Roman" w:hAnsi="Times New Roman"/>
          <w:i/>
          <w:color w:val="000000"/>
          <w:spacing w:val="-1"/>
          <w:lang w:val="es-ES"/>
        </w:rPr>
        <w:t xml:space="preserve">os a quienes explicó el Salterio y el Breviario. Declarada </w:t>
      </w:r>
      <w:r>
        <w:rPr>
          <w:rFonts w:ascii="Times New Roman" w:hAnsi="Times New Roman"/>
          <w:i/>
          <w:color w:val="000000"/>
          <w:spacing w:val="-4"/>
          <w:lang w:val="es-ES"/>
        </w:rPr>
        <w:t xml:space="preserve">la guerra europea (1914) tuvo que incorporarse al ejército </w:t>
      </w:r>
      <w:r>
        <w:rPr>
          <w:rFonts w:ascii="Times New Roman" w:hAnsi="Times New Roman"/>
          <w:i/>
          <w:color w:val="000000"/>
          <w:spacing w:val="-2"/>
          <w:lang w:val="es-ES"/>
        </w:rPr>
        <w:t xml:space="preserve">como capellán, cargo que </w:t>
      </w:r>
      <w:r>
        <w:rPr>
          <w:rFonts w:ascii="Bookman Old Style" w:hAnsi="Bookman Old Style"/>
          <w:i/>
          <w:color w:val="000000"/>
          <w:spacing w:val="-2"/>
          <w:w w:val="110"/>
          <w:sz w:val="20"/>
          <w:lang w:val="es-ES"/>
        </w:rPr>
        <w:t xml:space="preserve">ocupó </w:t>
      </w:r>
      <w:r>
        <w:rPr>
          <w:rFonts w:ascii="Times New Roman" w:hAnsi="Times New Roman"/>
          <w:i/>
          <w:color w:val="000000"/>
          <w:spacing w:val="-2"/>
          <w:lang w:val="es-ES"/>
        </w:rPr>
        <w:t xml:space="preserve">hasta el fin de la guerra. </w:t>
      </w:r>
      <w:r>
        <w:rPr>
          <w:rFonts w:ascii="Times New Roman" w:hAnsi="Times New Roman"/>
          <w:i/>
          <w:color w:val="000000"/>
          <w:spacing w:val="-5"/>
          <w:lang w:val="es-ES"/>
        </w:rPr>
        <w:t>En el otoño de 1918 ya estaba en su cabildo regular, reanu</w:t>
      </w:r>
      <w:r>
        <w:rPr>
          <w:rFonts w:ascii="Times New Roman" w:hAnsi="Times New Roman"/>
          <w:i/>
          <w:color w:val="000000"/>
          <w:spacing w:val="-5"/>
          <w:lang w:val="es-ES"/>
        </w:rPr>
        <w:softHyphen/>
      </w:r>
      <w:r>
        <w:rPr>
          <w:rFonts w:ascii="Times New Roman" w:hAnsi="Times New Roman"/>
          <w:i/>
          <w:color w:val="000000"/>
          <w:spacing w:val="-2"/>
          <w:lang w:val="es-ES"/>
        </w:rPr>
        <w:t xml:space="preserve">dando inmediatamente sus tareas docentes anteriores. De </w:t>
      </w:r>
      <w:r>
        <w:rPr>
          <w:rFonts w:ascii="Times New Roman" w:hAnsi="Times New Roman"/>
          <w:i/>
          <w:color w:val="000000"/>
          <w:spacing w:val="2"/>
          <w:lang w:val="es-ES"/>
        </w:rPr>
        <w:t xml:space="preserve">estos años (1919-1921) data el comienzo de su enorme </w:t>
      </w:r>
      <w:r>
        <w:rPr>
          <w:rFonts w:ascii="Times New Roman" w:hAnsi="Times New Roman"/>
          <w:i/>
          <w:color w:val="000000"/>
          <w:spacing w:val="-1"/>
          <w:lang w:val="es-ES"/>
        </w:rPr>
        <w:t>actividad pastoral bíblica y litúrgica en la capital de Aus</w:t>
      </w:r>
      <w:r>
        <w:rPr>
          <w:rFonts w:ascii="Times New Roman" w:hAnsi="Times New Roman"/>
          <w:i/>
          <w:color w:val="000000"/>
          <w:spacing w:val="-1"/>
          <w:lang w:val="es-ES"/>
        </w:rPr>
        <w:softHyphen/>
        <w:t xml:space="preserve">tria. El año 1922, exactamente el día de la Ascensión del Señor, reunía ya a la primera comunidad litúrgica popular </w:t>
      </w:r>
      <w:r>
        <w:rPr>
          <w:rFonts w:ascii="Times New Roman" w:hAnsi="Times New Roman"/>
          <w:i/>
          <w:color w:val="000000"/>
          <w:lang w:val="es-ES"/>
        </w:rPr>
        <w:t>en la famosa capilla de Santa Gertrudis. Desde ese histó</w:t>
      </w:r>
      <w:r>
        <w:rPr>
          <w:rFonts w:ascii="Times New Roman" w:hAnsi="Times New Roman"/>
          <w:i/>
          <w:color w:val="000000"/>
          <w:lang w:val="es-ES"/>
        </w:rPr>
        <w:softHyphen/>
      </w:r>
      <w:r>
        <w:rPr>
          <w:rFonts w:ascii="Times New Roman" w:hAnsi="Times New Roman"/>
          <w:i/>
          <w:color w:val="000000"/>
          <w:spacing w:val="1"/>
          <w:lang w:val="es-ES"/>
        </w:rPr>
        <w:t xml:space="preserve">rico día el ideal de sus múltiples actividades </w:t>
      </w:r>
      <w:r w:rsidR="002209D5">
        <w:rPr>
          <w:rFonts w:ascii="Times New Roman" w:hAnsi="Times New Roman"/>
          <w:i/>
          <w:color w:val="000000"/>
          <w:spacing w:val="1"/>
          <w:lang w:val="es-ES"/>
        </w:rPr>
        <w:t>fue</w:t>
      </w:r>
      <w:r>
        <w:rPr>
          <w:rFonts w:ascii="Times New Roman" w:hAnsi="Times New Roman"/>
          <w:i/>
          <w:color w:val="000000"/>
          <w:spacing w:val="1"/>
          <w:lang w:val="es-ES"/>
        </w:rPr>
        <w:t xml:space="preserve"> volver a </w:t>
      </w:r>
      <w:r>
        <w:rPr>
          <w:rFonts w:ascii="Times New Roman" w:hAnsi="Times New Roman"/>
          <w:i/>
          <w:color w:val="000000"/>
          <w:sz w:val="21"/>
          <w:lang w:val="es-ES"/>
        </w:rPr>
        <w:t xml:space="preserve">dar </w:t>
      </w:r>
      <w:r>
        <w:rPr>
          <w:rFonts w:ascii="Times New Roman" w:hAnsi="Times New Roman"/>
          <w:i/>
          <w:color w:val="000000"/>
          <w:lang w:val="es-ES"/>
        </w:rPr>
        <w:t>a la parroquia católica moderna el carácter comuni</w:t>
      </w:r>
      <w:r>
        <w:rPr>
          <w:rFonts w:ascii="Times New Roman" w:hAnsi="Times New Roman"/>
          <w:i/>
          <w:color w:val="000000"/>
          <w:lang w:val="es-ES"/>
        </w:rPr>
        <w:softHyphen/>
      </w:r>
      <w:r>
        <w:rPr>
          <w:rFonts w:ascii="Times New Roman" w:hAnsi="Times New Roman"/>
          <w:i/>
          <w:color w:val="000000"/>
          <w:spacing w:val="-2"/>
          <w:lang w:val="es-ES"/>
        </w:rPr>
        <w:t xml:space="preserve">tario y litúrgico de los primeros siglos cristianos. Para esto </w:t>
      </w:r>
      <w:r>
        <w:rPr>
          <w:rFonts w:ascii="Times New Roman" w:hAnsi="Times New Roman"/>
          <w:i/>
          <w:color w:val="000000"/>
          <w:spacing w:val="1"/>
          <w:lang w:val="es-ES"/>
        </w:rPr>
        <w:t xml:space="preserve">el Dr. Pío Parsch se dedicaba con todo </w:t>
      </w:r>
      <w:proofErr w:type="spellStart"/>
      <w:r>
        <w:rPr>
          <w:rFonts w:ascii="Times New Roman" w:hAnsi="Times New Roman"/>
          <w:i/>
          <w:color w:val="000000"/>
          <w:spacing w:val="1"/>
          <w:lang w:val="es-ES"/>
        </w:rPr>
        <w:t>ahinco</w:t>
      </w:r>
      <w:proofErr w:type="spellEnd"/>
      <w:r>
        <w:rPr>
          <w:rFonts w:ascii="Times New Roman" w:hAnsi="Times New Roman"/>
          <w:i/>
          <w:color w:val="000000"/>
          <w:spacing w:val="1"/>
          <w:lang w:val="es-ES"/>
        </w:rPr>
        <w:t xml:space="preserve"> al estudio </w:t>
      </w:r>
      <w:r>
        <w:rPr>
          <w:rFonts w:ascii="Times New Roman" w:hAnsi="Times New Roman"/>
          <w:i/>
          <w:color w:val="000000"/>
          <w:spacing w:val="-5"/>
          <w:lang w:val="es-ES"/>
        </w:rPr>
        <w:t xml:space="preserve">de la palabra divina contenida en la sagrada Biblia y a las </w:t>
      </w:r>
      <w:r>
        <w:rPr>
          <w:rFonts w:ascii="Times New Roman" w:hAnsi="Times New Roman"/>
          <w:i/>
          <w:color w:val="000000"/>
          <w:spacing w:val="1"/>
          <w:lang w:val="es-ES"/>
        </w:rPr>
        <w:t xml:space="preserve">experiencias pastorales litúrgicas. Su gran labor </w:t>
      </w:r>
      <w:r w:rsidR="002209D5">
        <w:rPr>
          <w:rFonts w:ascii="Times New Roman" w:hAnsi="Times New Roman"/>
          <w:i/>
          <w:color w:val="000000"/>
          <w:spacing w:val="1"/>
          <w:lang w:val="es-ES"/>
        </w:rPr>
        <w:t>fue</w:t>
      </w:r>
      <w:r>
        <w:rPr>
          <w:rFonts w:ascii="Times New Roman" w:hAnsi="Times New Roman"/>
          <w:i/>
          <w:color w:val="000000"/>
          <w:spacing w:val="1"/>
          <w:lang w:val="es-ES"/>
        </w:rPr>
        <w:t xml:space="preserve"> más </w:t>
      </w:r>
      <w:r>
        <w:rPr>
          <w:rFonts w:ascii="Times New Roman" w:hAnsi="Times New Roman"/>
          <w:i/>
          <w:color w:val="000000"/>
          <w:spacing w:val="-4"/>
          <w:lang w:val="es-ES"/>
        </w:rPr>
        <w:t>de experiencia que de gabinete... Esta labor de tanteo cons</w:t>
      </w:r>
      <w:r>
        <w:rPr>
          <w:rFonts w:ascii="Times New Roman" w:hAnsi="Times New Roman"/>
          <w:i/>
          <w:color w:val="000000"/>
          <w:spacing w:val="-4"/>
          <w:lang w:val="es-ES"/>
        </w:rPr>
        <w:softHyphen/>
      </w:r>
      <w:r>
        <w:rPr>
          <w:rFonts w:ascii="Times New Roman" w:hAnsi="Times New Roman"/>
          <w:i/>
          <w:color w:val="000000"/>
          <w:spacing w:val="-2"/>
          <w:lang w:val="es-ES"/>
        </w:rPr>
        <w:t xml:space="preserve">tante y metódica </w:t>
      </w:r>
      <w:r w:rsidR="002209D5">
        <w:rPr>
          <w:rFonts w:ascii="Times New Roman" w:hAnsi="Times New Roman"/>
          <w:i/>
          <w:color w:val="000000"/>
          <w:spacing w:val="-2"/>
          <w:lang w:val="es-ES"/>
        </w:rPr>
        <w:t>fue</w:t>
      </w:r>
      <w:r>
        <w:rPr>
          <w:rFonts w:ascii="Times New Roman" w:hAnsi="Times New Roman"/>
          <w:i/>
          <w:color w:val="000000"/>
          <w:spacing w:val="-2"/>
          <w:lang w:val="es-ES"/>
        </w:rPr>
        <w:t xml:space="preserve"> cristalizando en su capilla de Santa </w:t>
      </w:r>
      <w:r>
        <w:rPr>
          <w:rFonts w:ascii="Times New Roman" w:hAnsi="Times New Roman"/>
          <w:i/>
          <w:color w:val="000000"/>
          <w:spacing w:val="1"/>
          <w:lang w:val="es-ES"/>
        </w:rPr>
        <w:t>Gertrudis con verdadero éxito y fruto espiritual para las</w:t>
      </w:r>
    </w:p>
    <w:p w:rsidR="00482FD1" w:rsidRDefault="00482FD1">
      <w:pPr>
        <w:rPr>
          <w:lang w:val="es-PE"/>
        </w:rPr>
        <w:sectPr w:rsidR="00482FD1" w:rsidSect="001A2E41">
          <w:type w:val="nextColumn"/>
          <w:pgSz w:w="8391" w:h="11907" w:code="11"/>
          <w:pgMar w:top="567" w:right="567" w:bottom="567" w:left="567" w:header="221" w:footer="221" w:gutter="0"/>
          <w:paperSrc w:first="7" w:other="7"/>
          <w:cols w:space="720"/>
          <w:docGrid w:linePitch="299"/>
        </w:sectPr>
      </w:pPr>
    </w:p>
    <w:p w:rsidR="006F1AA7" w:rsidRDefault="00736BA3">
      <w:pPr>
        <w:tabs>
          <w:tab w:val="right" w:pos="3144"/>
        </w:tabs>
        <w:spacing w:before="540" w:line="199" w:lineRule="auto"/>
        <w:ind w:left="72"/>
        <w:rPr>
          <w:rFonts w:ascii="Times New Roman" w:hAnsi="Times New Roman"/>
          <w:i/>
          <w:color w:val="000000"/>
          <w:spacing w:val="-36"/>
          <w:sz w:val="21"/>
          <w:lang w:val="es-ES"/>
        </w:rPr>
      </w:pPr>
      <w:r w:rsidRPr="00736BA3">
        <w:lastRenderedPageBreak/>
        <w:pict>
          <v:line id="_x0000_s1052" style="position:absolute;left:0;text-align:left;z-index:251649024;mso-position-vertical-relative:page" from="-42.45pt,12.5pt" to="-42.45pt,525.15pt" strokeweight=".7pt">
            <w10:wrap anchory="page"/>
          </v:line>
        </w:pict>
      </w:r>
      <w:r w:rsidR="0016629A">
        <w:rPr>
          <w:rFonts w:ascii="Times New Roman" w:hAnsi="Times New Roman"/>
          <w:i/>
          <w:color w:val="000000"/>
          <w:spacing w:val="-36"/>
          <w:sz w:val="21"/>
          <w:lang w:val="es-ES"/>
        </w:rPr>
        <w:t>10</w:t>
      </w:r>
      <w:r w:rsidR="0016629A">
        <w:rPr>
          <w:rFonts w:ascii="Times New Roman" w:hAnsi="Times New Roman"/>
          <w:i/>
          <w:color w:val="000000"/>
          <w:spacing w:val="-36"/>
          <w:sz w:val="21"/>
          <w:lang w:val="es-ES"/>
        </w:rPr>
        <w:tab/>
        <w:t>INTRODUCCIÓN</w:t>
      </w:r>
    </w:p>
    <w:p w:rsidR="006F1AA7" w:rsidRDefault="0016629A">
      <w:pPr>
        <w:spacing w:before="108"/>
        <w:jc w:val="both"/>
        <w:rPr>
          <w:rFonts w:ascii="Times New Roman" w:hAnsi="Times New Roman"/>
          <w:i/>
          <w:color w:val="000000"/>
          <w:spacing w:val="1"/>
          <w:sz w:val="21"/>
          <w:lang w:val="es-ES"/>
        </w:rPr>
      </w:pPr>
      <w:proofErr w:type="gramStart"/>
      <w:r>
        <w:rPr>
          <w:rFonts w:ascii="Times New Roman" w:hAnsi="Times New Roman"/>
          <w:i/>
          <w:color w:val="000000"/>
          <w:spacing w:val="1"/>
          <w:sz w:val="21"/>
          <w:lang w:val="es-ES"/>
        </w:rPr>
        <w:t>almas</w:t>
      </w:r>
      <w:proofErr w:type="gramEnd"/>
      <w:r>
        <w:rPr>
          <w:rFonts w:ascii="Times New Roman" w:hAnsi="Times New Roman"/>
          <w:i/>
          <w:color w:val="000000"/>
          <w:spacing w:val="1"/>
          <w:sz w:val="21"/>
          <w:lang w:val="es-ES"/>
        </w:rPr>
        <w:t xml:space="preserve">. El propio </w:t>
      </w:r>
      <w:proofErr w:type="spellStart"/>
      <w:r>
        <w:rPr>
          <w:rFonts w:ascii="Times New Roman" w:hAnsi="Times New Roman"/>
          <w:i/>
          <w:color w:val="000000"/>
          <w:spacing w:val="1"/>
          <w:sz w:val="21"/>
          <w:lang w:val="es-ES"/>
        </w:rPr>
        <w:t>Parsch</w:t>
      </w:r>
      <w:proofErr w:type="spellEnd"/>
      <w:r>
        <w:rPr>
          <w:rFonts w:ascii="Times New Roman" w:hAnsi="Times New Roman"/>
          <w:i/>
          <w:color w:val="000000"/>
          <w:spacing w:val="1"/>
          <w:sz w:val="21"/>
          <w:lang w:val="es-ES"/>
        </w:rPr>
        <w:t xml:space="preserve"> en su </w:t>
      </w:r>
      <w:proofErr w:type="spellStart"/>
      <w:r>
        <w:rPr>
          <w:rFonts w:ascii="Times New Roman" w:hAnsi="Times New Roman"/>
          <w:color w:val="000000"/>
          <w:spacing w:val="1"/>
          <w:sz w:val="21"/>
          <w:lang w:val="es-ES"/>
        </w:rPr>
        <w:t>Liturgische</w:t>
      </w:r>
      <w:proofErr w:type="spellEnd"/>
      <w:r>
        <w:rPr>
          <w:rFonts w:ascii="Times New Roman" w:hAnsi="Times New Roman"/>
          <w:color w:val="000000"/>
          <w:spacing w:val="1"/>
          <w:sz w:val="21"/>
          <w:lang w:val="es-ES"/>
        </w:rPr>
        <w:t xml:space="preserve"> </w:t>
      </w:r>
      <w:proofErr w:type="spellStart"/>
      <w:r>
        <w:rPr>
          <w:rFonts w:ascii="Times New Roman" w:hAnsi="Times New Roman"/>
          <w:color w:val="000000"/>
          <w:spacing w:val="1"/>
          <w:sz w:val="21"/>
          <w:lang w:val="es-ES"/>
        </w:rPr>
        <w:t>Erneuerung</w:t>
      </w:r>
      <w:proofErr w:type="spellEnd"/>
      <w:r>
        <w:rPr>
          <w:rFonts w:ascii="Times New Roman" w:hAnsi="Times New Roman"/>
          <w:color w:val="000000"/>
          <w:spacing w:val="1"/>
          <w:sz w:val="21"/>
          <w:lang w:val="es-ES"/>
        </w:rPr>
        <w:t xml:space="preserve"> </w:t>
      </w:r>
      <w:r>
        <w:rPr>
          <w:rFonts w:ascii="Times New Roman" w:hAnsi="Times New Roman"/>
          <w:i/>
          <w:color w:val="000000"/>
          <w:spacing w:val="1"/>
          <w:sz w:val="21"/>
          <w:lang w:val="es-ES"/>
        </w:rPr>
        <w:t xml:space="preserve">nos </w:t>
      </w:r>
      <w:r>
        <w:rPr>
          <w:rFonts w:ascii="Times New Roman" w:hAnsi="Times New Roman"/>
          <w:i/>
          <w:color w:val="000000"/>
          <w:spacing w:val="6"/>
          <w:sz w:val="21"/>
          <w:lang w:val="es-ES"/>
        </w:rPr>
        <w:t>describe con rasgos bien concretos y vivos la vida reli</w:t>
      </w:r>
      <w:r>
        <w:rPr>
          <w:rFonts w:ascii="Times New Roman" w:hAnsi="Times New Roman"/>
          <w:i/>
          <w:color w:val="000000"/>
          <w:spacing w:val="6"/>
          <w:sz w:val="21"/>
          <w:lang w:val="es-ES"/>
        </w:rPr>
        <w:softHyphen/>
      </w:r>
      <w:r>
        <w:rPr>
          <w:rFonts w:ascii="Times New Roman" w:hAnsi="Times New Roman"/>
          <w:i/>
          <w:color w:val="000000"/>
          <w:spacing w:val="3"/>
          <w:sz w:val="21"/>
          <w:lang w:val="es-ES"/>
        </w:rPr>
        <w:t>giosa de esta comunidad y el marco de su actividad litúr</w:t>
      </w:r>
      <w:r>
        <w:rPr>
          <w:rFonts w:ascii="Times New Roman" w:hAnsi="Times New Roman"/>
          <w:i/>
          <w:color w:val="000000"/>
          <w:spacing w:val="3"/>
          <w:sz w:val="21"/>
          <w:lang w:val="es-ES"/>
        </w:rPr>
        <w:softHyphen/>
        <w:t xml:space="preserve">gica. «Tenemos una capilla propia rodeada de jardines, </w:t>
      </w:r>
      <w:r>
        <w:rPr>
          <w:rFonts w:ascii="Times New Roman" w:hAnsi="Times New Roman"/>
          <w:i/>
          <w:color w:val="000000"/>
          <w:spacing w:val="2"/>
          <w:sz w:val="21"/>
          <w:lang w:val="es-ES"/>
        </w:rPr>
        <w:t>campos de juego, un salón de conferencias, ágapes y cam</w:t>
      </w:r>
      <w:r>
        <w:rPr>
          <w:rFonts w:ascii="Times New Roman" w:hAnsi="Times New Roman"/>
          <w:i/>
          <w:color w:val="000000"/>
          <w:spacing w:val="2"/>
          <w:sz w:val="21"/>
          <w:lang w:val="es-ES"/>
        </w:rPr>
        <w:softHyphen/>
        <w:t xml:space="preserve">bio de impresiones. Varios días a la semana nos reunimos </w:t>
      </w:r>
      <w:r>
        <w:rPr>
          <w:rFonts w:ascii="Times New Roman" w:hAnsi="Times New Roman"/>
          <w:i/>
          <w:color w:val="000000"/>
          <w:sz w:val="21"/>
          <w:lang w:val="es-ES"/>
        </w:rPr>
        <w:t xml:space="preserve">para tener explicaciones litúrgicas, veladas bíblicas, canto, </w:t>
      </w:r>
      <w:r>
        <w:rPr>
          <w:rFonts w:ascii="Times New Roman" w:hAnsi="Times New Roman"/>
          <w:i/>
          <w:color w:val="000000"/>
          <w:spacing w:val="3"/>
          <w:sz w:val="21"/>
          <w:lang w:val="es-ES"/>
        </w:rPr>
        <w:t xml:space="preserve">latín y sesión para los niños... Todos los días celebramos </w:t>
      </w:r>
      <w:r>
        <w:rPr>
          <w:rFonts w:ascii="Times New Roman" w:hAnsi="Times New Roman"/>
          <w:i/>
          <w:color w:val="000000"/>
          <w:spacing w:val="6"/>
          <w:sz w:val="21"/>
          <w:lang w:val="es-ES"/>
        </w:rPr>
        <w:t xml:space="preserve">una misa coral cantada y con su homilía... Celebramos </w:t>
      </w:r>
      <w:r>
        <w:rPr>
          <w:rFonts w:ascii="Times New Roman" w:hAnsi="Times New Roman"/>
          <w:i/>
          <w:color w:val="000000"/>
          <w:spacing w:val="4"/>
          <w:sz w:val="21"/>
          <w:lang w:val="es-ES"/>
        </w:rPr>
        <w:t>todos los tiempos y fiestas litúrgicas. De modo especial damos solemnidad al culto dominical. El altar, en la ca</w:t>
      </w:r>
      <w:r>
        <w:rPr>
          <w:rFonts w:ascii="Times New Roman" w:hAnsi="Times New Roman"/>
          <w:i/>
          <w:color w:val="000000"/>
          <w:spacing w:val="4"/>
          <w:sz w:val="21"/>
          <w:lang w:val="es-ES"/>
        </w:rPr>
        <w:softHyphen/>
      </w:r>
      <w:r>
        <w:rPr>
          <w:rFonts w:ascii="Times New Roman" w:hAnsi="Times New Roman"/>
          <w:i/>
          <w:color w:val="000000"/>
          <w:spacing w:val="2"/>
          <w:sz w:val="21"/>
          <w:lang w:val="es-ES"/>
        </w:rPr>
        <w:t>pilla, lo tenemos orientado hacia el pueblo. La cruz ador</w:t>
      </w:r>
      <w:r>
        <w:rPr>
          <w:rFonts w:ascii="Times New Roman" w:hAnsi="Times New Roman"/>
          <w:i/>
          <w:color w:val="000000"/>
          <w:spacing w:val="2"/>
          <w:sz w:val="21"/>
          <w:lang w:val="es-ES"/>
        </w:rPr>
        <w:softHyphen/>
      </w:r>
      <w:r>
        <w:rPr>
          <w:rFonts w:ascii="Times New Roman" w:hAnsi="Times New Roman"/>
          <w:i/>
          <w:color w:val="000000"/>
          <w:sz w:val="21"/>
          <w:lang w:val="es-ES"/>
        </w:rPr>
        <w:t>nada con gemas suspendida bajo arcos triunfales. Empeza</w:t>
      </w:r>
      <w:r>
        <w:rPr>
          <w:rFonts w:ascii="Times New Roman" w:hAnsi="Times New Roman"/>
          <w:i/>
          <w:color w:val="000000"/>
          <w:sz w:val="21"/>
          <w:lang w:val="es-ES"/>
        </w:rPr>
        <w:softHyphen/>
      </w:r>
      <w:r>
        <w:rPr>
          <w:rFonts w:ascii="Times New Roman" w:hAnsi="Times New Roman"/>
          <w:i/>
          <w:color w:val="000000"/>
          <w:spacing w:val="4"/>
          <w:sz w:val="21"/>
          <w:lang w:val="es-ES"/>
        </w:rPr>
        <w:t xml:space="preserve">mos generalmente cantando la Hora de laudes... Los días </w:t>
      </w:r>
      <w:r>
        <w:rPr>
          <w:rFonts w:ascii="Times New Roman" w:hAnsi="Times New Roman"/>
          <w:i/>
          <w:color w:val="000000"/>
          <w:spacing w:val="3"/>
          <w:sz w:val="21"/>
          <w:lang w:val="es-ES"/>
        </w:rPr>
        <w:t xml:space="preserve">de defunción de algún socio de la comunidad leemos los </w:t>
      </w:r>
      <w:r>
        <w:rPr>
          <w:rFonts w:ascii="Times New Roman" w:hAnsi="Times New Roman"/>
          <w:i/>
          <w:color w:val="000000"/>
          <w:spacing w:val="2"/>
          <w:sz w:val="21"/>
          <w:lang w:val="es-ES"/>
        </w:rPr>
        <w:t>dípticos. Conforme al ideal primitivo cristiano celebramos la misa con la mayor participación posible por parte del pueblo «</w:t>
      </w:r>
      <w:proofErr w:type="spellStart"/>
      <w:r>
        <w:rPr>
          <w:rFonts w:ascii="Times New Roman" w:hAnsi="Times New Roman"/>
          <w:i/>
          <w:color w:val="000000"/>
          <w:spacing w:val="2"/>
          <w:sz w:val="21"/>
          <w:lang w:val="es-ES"/>
        </w:rPr>
        <w:t>omnium</w:t>
      </w:r>
      <w:proofErr w:type="spellEnd"/>
      <w:r>
        <w:rPr>
          <w:rFonts w:ascii="Times New Roman" w:hAnsi="Times New Roman"/>
          <w:i/>
          <w:color w:val="000000"/>
          <w:spacing w:val="2"/>
          <w:sz w:val="21"/>
          <w:lang w:val="es-ES"/>
        </w:rPr>
        <w:t xml:space="preserve"> </w:t>
      </w:r>
      <w:proofErr w:type="spellStart"/>
      <w:r>
        <w:rPr>
          <w:rFonts w:ascii="Times New Roman" w:hAnsi="Times New Roman"/>
          <w:i/>
          <w:color w:val="000000"/>
          <w:spacing w:val="2"/>
          <w:sz w:val="21"/>
          <w:lang w:val="es-ES"/>
        </w:rPr>
        <w:t>circunstantium</w:t>
      </w:r>
      <w:proofErr w:type="spellEnd"/>
      <w:r>
        <w:rPr>
          <w:rFonts w:ascii="Times New Roman" w:hAnsi="Times New Roman"/>
          <w:i/>
          <w:color w:val="000000"/>
          <w:spacing w:val="2"/>
          <w:sz w:val="21"/>
          <w:lang w:val="es-ES"/>
        </w:rPr>
        <w:t xml:space="preserve"> non </w:t>
      </w:r>
      <w:proofErr w:type="spellStart"/>
      <w:r>
        <w:rPr>
          <w:rFonts w:ascii="Times New Roman" w:hAnsi="Times New Roman"/>
          <w:i/>
          <w:color w:val="000000"/>
          <w:spacing w:val="2"/>
          <w:sz w:val="21"/>
          <w:lang w:val="es-ES"/>
        </w:rPr>
        <w:t>genuflectentium</w:t>
      </w:r>
      <w:proofErr w:type="spellEnd"/>
      <w:r>
        <w:rPr>
          <w:rFonts w:ascii="Times New Roman" w:hAnsi="Times New Roman"/>
          <w:i/>
          <w:color w:val="000000"/>
          <w:spacing w:val="2"/>
          <w:sz w:val="21"/>
          <w:lang w:val="es-ES"/>
        </w:rPr>
        <w:t xml:space="preserve">...». </w:t>
      </w:r>
      <w:r>
        <w:rPr>
          <w:rFonts w:ascii="Times New Roman" w:hAnsi="Times New Roman"/>
          <w:i/>
          <w:color w:val="000000"/>
          <w:spacing w:val="1"/>
          <w:sz w:val="21"/>
          <w:lang w:val="es-ES"/>
        </w:rPr>
        <w:t xml:space="preserve">Terminada la misa los domingos celebramos un desayuno </w:t>
      </w:r>
      <w:r>
        <w:rPr>
          <w:rFonts w:ascii="Times New Roman" w:hAnsi="Times New Roman"/>
          <w:i/>
          <w:color w:val="000000"/>
          <w:spacing w:val="4"/>
          <w:sz w:val="21"/>
          <w:lang w:val="es-ES"/>
        </w:rPr>
        <w:t xml:space="preserve">común: el </w:t>
      </w:r>
      <w:r>
        <w:rPr>
          <w:rFonts w:ascii="Times New Roman" w:hAnsi="Times New Roman"/>
          <w:color w:val="000000"/>
          <w:spacing w:val="4"/>
          <w:sz w:val="21"/>
          <w:lang w:val="es-ES"/>
        </w:rPr>
        <w:t xml:space="preserve">ágape. </w:t>
      </w:r>
      <w:r>
        <w:rPr>
          <w:rFonts w:ascii="Times New Roman" w:hAnsi="Times New Roman"/>
          <w:i/>
          <w:color w:val="000000"/>
          <w:spacing w:val="4"/>
          <w:sz w:val="21"/>
          <w:lang w:val="es-ES"/>
        </w:rPr>
        <w:t xml:space="preserve">Cantamos entonces algunas partes del </w:t>
      </w:r>
      <w:proofErr w:type="spellStart"/>
      <w:r>
        <w:rPr>
          <w:rFonts w:ascii="Times New Roman" w:hAnsi="Times New Roman"/>
          <w:color w:val="000000"/>
          <w:spacing w:val="6"/>
          <w:sz w:val="21"/>
          <w:lang w:val="es-ES"/>
        </w:rPr>
        <w:t>Mandatum</w:t>
      </w:r>
      <w:proofErr w:type="spellEnd"/>
      <w:r>
        <w:rPr>
          <w:rFonts w:ascii="Times New Roman" w:hAnsi="Times New Roman"/>
          <w:color w:val="000000"/>
          <w:spacing w:val="6"/>
          <w:sz w:val="21"/>
          <w:lang w:val="es-ES"/>
        </w:rPr>
        <w:t xml:space="preserve">. </w:t>
      </w:r>
      <w:r>
        <w:rPr>
          <w:rFonts w:ascii="Times New Roman" w:hAnsi="Times New Roman"/>
          <w:i/>
          <w:color w:val="000000"/>
          <w:spacing w:val="6"/>
          <w:sz w:val="21"/>
          <w:lang w:val="es-ES"/>
        </w:rPr>
        <w:t xml:space="preserve">Resulta hermoso ver a la comunidad sentada </w:t>
      </w:r>
      <w:r>
        <w:rPr>
          <w:rFonts w:ascii="Times New Roman" w:hAnsi="Times New Roman"/>
          <w:i/>
          <w:color w:val="000000"/>
          <w:spacing w:val="3"/>
          <w:sz w:val="21"/>
          <w:lang w:val="es-ES"/>
        </w:rPr>
        <w:t xml:space="preserve">y distribuida según su estado: arriba los hombres, al lado </w:t>
      </w:r>
      <w:r>
        <w:rPr>
          <w:rFonts w:ascii="Times New Roman" w:hAnsi="Times New Roman"/>
          <w:i/>
          <w:color w:val="000000"/>
          <w:spacing w:val="1"/>
          <w:sz w:val="21"/>
          <w:lang w:val="es-ES"/>
        </w:rPr>
        <w:t xml:space="preserve">en una gran mesa los niños, abajo los jóvenes. Son muchas </w:t>
      </w:r>
      <w:r>
        <w:rPr>
          <w:rFonts w:ascii="Times New Roman" w:hAnsi="Times New Roman"/>
          <w:i/>
          <w:color w:val="000000"/>
          <w:spacing w:val="4"/>
          <w:sz w:val="21"/>
          <w:lang w:val="es-ES"/>
        </w:rPr>
        <w:t>las veces que sumamos cien personas... No nos contenta</w:t>
      </w:r>
      <w:r>
        <w:rPr>
          <w:rFonts w:ascii="Times New Roman" w:hAnsi="Times New Roman"/>
          <w:i/>
          <w:color w:val="000000"/>
          <w:spacing w:val="4"/>
          <w:sz w:val="21"/>
          <w:lang w:val="es-ES"/>
        </w:rPr>
        <w:softHyphen/>
      </w:r>
      <w:r>
        <w:rPr>
          <w:rFonts w:ascii="Times New Roman" w:hAnsi="Times New Roman"/>
          <w:i/>
          <w:color w:val="000000"/>
          <w:spacing w:val="2"/>
          <w:sz w:val="21"/>
          <w:lang w:val="es-ES"/>
        </w:rPr>
        <w:t>mos con hablar de liturgia; la vivimos. Hay muchos segla</w:t>
      </w:r>
      <w:r>
        <w:rPr>
          <w:rFonts w:ascii="Times New Roman" w:hAnsi="Times New Roman"/>
          <w:i/>
          <w:color w:val="000000"/>
          <w:spacing w:val="2"/>
          <w:sz w:val="21"/>
          <w:lang w:val="es-ES"/>
        </w:rPr>
        <w:softHyphen/>
      </w:r>
      <w:r>
        <w:rPr>
          <w:rFonts w:ascii="Times New Roman" w:hAnsi="Times New Roman"/>
          <w:i/>
          <w:color w:val="000000"/>
          <w:spacing w:val="-1"/>
          <w:sz w:val="21"/>
          <w:lang w:val="es-ES"/>
        </w:rPr>
        <w:t xml:space="preserve">res entre nosotros que rezan a diario gran parte del Oficio </w:t>
      </w:r>
      <w:r>
        <w:rPr>
          <w:rFonts w:ascii="Times New Roman" w:hAnsi="Times New Roman"/>
          <w:i/>
          <w:color w:val="000000"/>
          <w:spacing w:val="4"/>
          <w:sz w:val="21"/>
          <w:lang w:val="es-ES"/>
        </w:rPr>
        <w:t>canónico y aun todo el breviario.»</w:t>
      </w:r>
    </w:p>
    <w:p w:rsidR="006F1AA7" w:rsidRDefault="0016629A">
      <w:pPr>
        <w:spacing w:before="72"/>
        <w:ind w:firstLine="288"/>
        <w:jc w:val="both"/>
        <w:rPr>
          <w:rFonts w:ascii="Times New Roman" w:hAnsi="Times New Roman"/>
          <w:i/>
          <w:color w:val="000000"/>
          <w:spacing w:val="1"/>
          <w:sz w:val="21"/>
          <w:lang w:val="es-ES"/>
        </w:rPr>
      </w:pPr>
      <w:r>
        <w:rPr>
          <w:rFonts w:ascii="Times New Roman" w:hAnsi="Times New Roman"/>
          <w:i/>
          <w:color w:val="000000"/>
          <w:spacing w:val="1"/>
          <w:sz w:val="21"/>
          <w:lang w:val="es-ES"/>
        </w:rPr>
        <w:t xml:space="preserve">La obra pastoral litúrgica la completó Parsch con toda </w:t>
      </w:r>
      <w:r>
        <w:rPr>
          <w:rFonts w:ascii="Times New Roman" w:hAnsi="Times New Roman"/>
          <w:i/>
          <w:color w:val="000000"/>
          <w:spacing w:val="-1"/>
          <w:sz w:val="21"/>
          <w:lang w:val="es-ES"/>
        </w:rPr>
        <w:t xml:space="preserve">una rica e interesante serie de publicaciones. Las primeras fueron traducciones de textos del misal y breviario con sus </w:t>
      </w:r>
      <w:r>
        <w:rPr>
          <w:rFonts w:ascii="Times New Roman" w:hAnsi="Times New Roman"/>
          <w:i/>
          <w:color w:val="000000"/>
          <w:spacing w:val="2"/>
          <w:sz w:val="21"/>
          <w:lang w:val="es-ES"/>
        </w:rPr>
        <w:t xml:space="preserve">correspondientes aclaraciones y notas, etc. En 1923 inició </w:t>
      </w:r>
      <w:r>
        <w:rPr>
          <w:rFonts w:ascii="Times New Roman" w:hAnsi="Times New Roman"/>
          <w:i/>
          <w:color w:val="000000"/>
          <w:spacing w:val="5"/>
          <w:sz w:val="21"/>
          <w:lang w:val="es-ES"/>
        </w:rPr>
        <w:t xml:space="preserve">su tan conocida obra «Anuario Litúrgico», refundida y </w:t>
      </w:r>
      <w:r>
        <w:rPr>
          <w:rFonts w:ascii="Times New Roman" w:hAnsi="Times New Roman"/>
          <w:i/>
          <w:color w:val="000000"/>
          <w:spacing w:val="8"/>
          <w:sz w:val="21"/>
          <w:lang w:val="es-ES"/>
        </w:rPr>
        <w:t xml:space="preserve">ampliada después bajo el título de «El año del Señor», </w:t>
      </w:r>
      <w:r>
        <w:rPr>
          <w:rFonts w:ascii="Times New Roman" w:hAnsi="Times New Roman"/>
          <w:i/>
          <w:color w:val="000000"/>
          <w:spacing w:val="5"/>
          <w:sz w:val="21"/>
          <w:lang w:val="es-ES"/>
        </w:rPr>
        <w:t xml:space="preserve">que cuenta hoy día con cientos de miles de ejemplares y </w:t>
      </w:r>
      <w:r>
        <w:rPr>
          <w:rFonts w:ascii="Times New Roman" w:hAnsi="Times New Roman"/>
          <w:i/>
          <w:color w:val="000000"/>
          <w:spacing w:val="2"/>
          <w:sz w:val="21"/>
          <w:lang w:val="es-ES"/>
        </w:rPr>
        <w:t xml:space="preserve">que ha sido traducida a los principales idiomas europeos. </w:t>
      </w:r>
      <w:r>
        <w:rPr>
          <w:rFonts w:ascii="Times New Roman" w:hAnsi="Times New Roman"/>
          <w:i/>
          <w:color w:val="000000"/>
          <w:spacing w:val="6"/>
          <w:sz w:val="21"/>
          <w:lang w:val="es-ES"/>
        </w:rPr>
        <w:t xml:space="preserve">Sus revistas </w:t>
      </w:r>
      <w:proofErr w:type="spellStart"/>
      <w:r>
        <w:rPr>
          <w:rFonts w:ascii="Times New Roman" w:hAnsi="Times New Roman"/>
          <w:color w:val="000000"/>
          <w:spacing w:val="6"/>
          <w:sz w:val="21"/>
          <w:lang w:val="es-ES"/>
        </w:rPr>
        <w:t>Bibel</w:t>
      </w:r>
      <w:proofErr w:type="spellEnd"/>
      <w:r>
        <w:rPr>
          <w:rFonts w:ascii="Times New Roman" w:hAnsi="Times New Roman"/>
          <w:color w:val="000000"/>
          <w:spacing w:val="6"/>
          <w:sz w:val="21"/>
          <w:lang w:val="es-ES"/>
        </w:rPr>
        <w:t xml:space="preserve"> </w:t>
      </w:r>
      <w:proofErr w:type="spellStart"/>
      <w:r>
        <w:rPr>
          <w:rFonts w:ascii="Times New Roman" w:hAnsi="Times New Roman"/>
          <w:color w:val="000000"/>
          <w:spacing w:val="6"/>
          <w:sz w:val="21"/>
          <w:lang w:val="es-ES"/>
        </w:rPr>
        <w:t>und</w:t>
      </w:r>
      <w:proofErr w:type="spellEnd"/>
      <w:r>
        <w:rPr>
          <w:rFonts w:ascii="Times New Roman" w:hAnsi="Times New Roman"/>
          <w:color w:val="000000"/>
          <w:spacing w:val="6"/>
          <w:sz w:val="21"/>
          <w:lang w:val="es-ES"/>
        </w:rPr>
        <w:t xml:space="preserve"> </w:t>
      </w:r>
      <w:proofErr w:type="spellStart"/>
      <w:r>
        <w:rPr>
          <w:rFonts w:ascii="Times New Roman" w:hAnsi="Times New Roman"/>
          <w:color w:val="000000"/>
          <w:spacing w:val="6"/>
          <w:sz w:val="21"/>
          <w:lang w:val="es-ES"/>
        </w:rPr>
        <w:t>Liturgie</w:t>
      </w:r>
      <w:proofErr w:type="spellEnd"/>
      <w:r>
        <w:rPr>
          <w:rFonts w:ascii="Times New Roman" w:hAnsi="Times New Roman"/>
          <w:color w:val="000000"/>
          <w:spacing w:val="6"/>
          <w:sz w:val="21"/>
          <w:lang w:val="es-ES"/>
        </w:rPr>
        <w:t xml:space="preserve"> </w:t>
      </w:r>
      <w:r>
        <w:rPr>
          <w:rFonts w:ascii="Times New Roman" w:hAnsi="Times New Roman"/>
          <w:i/>
          <w:color w:val="000000"/>
          <w:spacing w:val="6"/>
          <w:sz w:val="21"/>
          <w:lang w:val="es-ES"/>
        </w:rPr>
        <w:t xml:space="preserve">(Biblia y liturgia), </w:t>
      </w:r>
      <w:proofErr w:type="spellStart"/>
      <w:r>
        <w:rPr>
          <w:rFonts w:ascii="Times New Roman" w:hAnsi="Times New Roman"/>
          <w:color w:val="000000"/>
          <w:spacing w:val="6"/>
          <w:sz w:val="21"/>
          <w:lang w:val="es-ES"/>
        </w:rPr>
        <w:t>Lebe</w:t>
      </w:r>
      <w:proofErr w:type="spellEnd"/>
      <w:r>
        <w:rPr>
          <w:rFonts w:ascii="Times New Roman" w:hAnsi="Times New Roman"/>
          <w:color w:val="000000"/>
          <w:spacing w:val="6"/>
          <w:sz w:val="21"/>
          <w:lang w:val="es-ES"/>
        </w:rPr>
        <w:t xml:space="preserve"> </w:t>
      </w:r>
      <w:proofErr w:type="spellStart"/>
      <w:r>
        <w:rPr>
          <w:rFonts w:ascii="Times New Roman" w:hAnsi="Times New Roman"/>
          <w:color w:val="000000"/>
          <w:spacing w:val="2"/>
          <w:sz w:val="21"/>
          <w:lang w:val="es-ES"/>
        </w:rPr>
        <w:t>mit</w:t>
      </w:r>
      <w:proofErr w:type="spellEnd"/>
      <w:r>
        <w:rPr>
          <w:rFonts w:ascii="Times New Roman" w:hAnsi="Times New Roman"/>
          <w:color w:val="000000"/>
          <w:spacing w:val="2"/>
          <w:sz w:val="21"/>
          <w:lang w:val="es-ES"/>
        </w:rPr>
        <w:t xml:space="preserve"> der </w:t>
      </w:r>
      <w:proofErr w:type="spellStart"/>
      <w:r>
        <w:rPr>
          <w:rFonts w:ascii="Times New Roman" w:hAnsi="Times New Roman"/>
          <w:color w:val="000000"/>
          <w:spacing w:val="2"/>
          <w:sz w:val="21"/>
          <w:lang w:val="es-ES"/>
        </w:rPr>
        <w:t>Kirche</w:t>
      </w:r>
      <w:proofErr w:type="spellEnd"/>
      <w:r>
        <w:rPr>
          <w:rFonts w:ascii="Times New Roman" w:hAnsi="Times New Roman"/>
          <w:color w:val="000000"/>
          <w:spacing w:val="2"/>
          <w:sz w:val="21"/>
          <w:lang w:val="es-ES"/>
        </w:rPr>
        <w:t xml:space="preserve"> </w:t>
      </w:r>
      <w:r>
        <w:rPr>
          <w:rFonts w:ascii="Times New Roman" w:hAnsi="Times New Roman"/>
          <w:i/>
          <w:color w:val="000000"/>
          <w:spacing w:val="2"/>
          <w:sz w:val="21"/>
          <w:lang w:val="es-ES"/>
        </w:rPr>
        <w:t xml:space="preserve">(Vive con la Iglesia), etc., pueden figurar, </w:t>
      </w:r>
      <w:r>
        <w:rPr>
          <w:rFonts w:ascii="Times New Roman" w:hAnsi="Times New Roman"/>
          <w:i/>
          <w:color w:val="000000"/>
          <w:spacing w:val="3"/>
          <w:sz w:val="21"/>
          <w:lang w:val="es-ES"/>
        </w:rPr>
        <w:t>juntamente con las que publican las abadías benedictinas</w:t>
      </w:r>
    </w:p>
    <w:p w:rsidR="00482FD1" w:rsidRDefault="00482FD1">
      <w:pPr>
        <w:rPr>
          <w:lang w:val="es-PE"/>
        </w:rPr>
        <w:sectPr w:rsidR="00482FD1" w:rsidSect="001A2E41">
          <w:type w:val="nextColumn"/>
          <w:pgSz w:w="8391" w:h="11907" w:code="11"/>
          <w:pgMar w:top="567" w:right="567" w:bottom="567" w:left="567" w:header="221" w:footer="221" w:gutter="0"/>
          <w:paperSrc w:first="7" w:other="7"/>
          <w:cols w:space="720"/>
          <w:docGrid w:linePitch="299"/>
        </w:sectPr>
      </w:pPr>
    </w:p>
    <w:p w:rsidR="006F1AA7" w:rsidRDefault="0016629A">
      <w:pPr>
        <w:tabs>
          <w:tab w:val="right" w:pos="5102"/>
        </w:tabs>
        <w:spacing w:before="540" w:line="312" w:lineRule="auto"/>
        <w:ind w:left="2016"/>
        <w:rPr>
          <w:rFonts w:ascii="Verdana" w:hAnsi="Verdana"/>
          <w:b/>
          <w:color w:val="000000"/>
          <w:spacing w:val="-10"/>
          <w:sz w:val="12"/>
          <w:lang w:val="es-ES"/>
        </w:rPr>
      </w:pPr>
      <w:r>
        <w:rPr>
          <w:rFonts w:ascii="Verdana" w:hAnsi="Verdana"/>
          <w:b/>
          <w:color w:val="000000"/>
          <w:spacing w:val="-10"/>
          <w:sz w:val="12"/>
          <w:lang w:val="es-ES"/>
        </w:rPr>
        <w:lastRenderedPageBreak/>
        <w:t>INTRODUCCIÓN</w:t>
      </w:r>
      <w:r>
        <w:rPr>
          <w:rFonts w:ascii="Verdana" w:hAnsi="Verdana"/>
          <w:b/>
          <w:color w:val="000000"/>
          <w:spacing w:val="-10"/>
          <w:sz w:val="12"/>
          <w:lang w:val="es-ES"/>
        </w:rPr>
        <w:tab/>
        <w:t>11</w:t>
      </w:r>
    </w:p>
    <w:p w:rsidR="006F1AA7" w:rsidRDefault="0016629A">
      <w:pPr>
        <w:ind w:right="72"/>
        <w:rPr>
          <w:rFonts w:ascii="Times New Roman" w:hAnsi="Times New Roman"/>
          <w:i/>
          <w:color w:val="000000"/>
          <w:lang w:val="es-ES"/>
        </w:rPr>
      </w:pPr>
      <w:proofErr w:type="gramStart"/>
      <w:r>
        <w:rPr>
          <w:rFonts w:ascii="Times New Roman" w:hAnsi="Times New Roman"/>
          <w:i/>
          <w:color w:val="000000"/>
          <w:lang w:val="es-ES"/>
        </w:rPr>
        <w:t>belgas</w:t>
      </w:r>
      <w:proofErr w:type="gramEnd"/>
      <w:r>
        <w:rPr>
          <w:rFonts w:ascii="Times New Roman" w:hAnsi="Times New Roman"/>
          <w:i/>
          <w:color w:val="000000"/>
          <w:lang w:val="es-ES"/>
        </w:rPr>
        <w:t>, como las mejores revistas de liturgia pastoral en todo el mundo.</w:t>
      </w:r>
    </w:p>
    <w:p w:rsidR="006F1AA7" w:rsidRDefault="0016629A">
      <w:pPr>
        <w:spacing w:line="206" w:lineRule="auto"/>
        <w:ind w:right="72"/>
        <w:rPr>
          <w:rFonts w:ascii="Times New Roman" w:hAnsi="Times New Roman"/>
          <w:i/>
          <w:color w:val="000000"/>
          <w:lang w:val="es-ES"/>
        </w:rPr>
      </w:pPr>
      <w:r>
        <w:rPr>
          <w:rFonts w:ascii="Times New Roman" w:hAnsi="Times New Roman"/>
          <w:i/>
          <w:color w:val="000000"/>
          <w:lang w:val="es-ES"/>
        </w:rPr>
        <w:t xml:space="preserve">El objetivo primario de su obra pastoral </w:t>
      </w:r>
      <w:r w:rsidR="002209D5">
        <w:rPr>
          <w:rFonts w:ascii="Times New Roman" w:hAnsi="Times New Roman"/>
          <w:i/>
          <w:color w:val="000000"/>
          <w:lang w:val="es-ES"/>
        </w:rPr>
        <w:t>fue</w:t>
      </w:r>
      <w:r>
        <w:rPr>
          <w:rFonts w:ascii="Times New Roman" w:hAnsi="Times New Roman"/>
          <w:i/>
          <w:color w:val="000000"/>
          <w:lang w:val="es-ES"/>
        </w:rPr>
        <w:t xml:space="preserve"> la santa </w:t>
      </w:r>
      <w:r>
        <w:rPr>
          <w:rFonts w:ascii="Times New Roman" w:hAnsi="Times New Roman"/>
          <w:i/>
          <w:color w:val="000000"/>
          <w:spacing w:val="-3"/>
          <w:lang w:val="es-ES"/>
        </w:rPr>
        <w:t>misa. Aparte de algunos opúsculos de experiencias de pri</w:t>
      </w:r>
      <w:r>
        <w:rPr>
          <w:rFonts w:ascii="Times New Roman" w:hAnsi="Times New Roman"/>
          <w:i/>
          <w:color w:val="000000"/>
          <w:spacing w:val="-3"/>
          <w:lang w:val="es-ES"/>
        </w:rPr>
        <w:softHyphen/>
      </w:r>
      <w:r>
        <w:rPr>
          <w:rFonts w:ascii="Times New Roman" w:hAnsi="Times New Roman"/>
          <w:i/>
          <w:color w:val="000000"/>
          <w:spacing w:val="-4"/>
          <w:lang w:val="es-ES"/>
        </w:rPr>
        <w:t xml:space="preserve">mera hora que llegaron a la cifra de 15 millones en cuatro </w:t>
      </w:r>
      <w:r>
        <w:rPr>
          <w:rFonts w:ascii="Times New Roman" w:hAnsi="Times New Roman"/>
          <w:i/>
          <w:color w:val="000000"/>
          <w:spacing w:val="-1"/>
          <w:lang w:val="es-ES"/>
        </w:rPr>
        <w:t xml:space="preserve">años, sus repetidos ensayos en torno a la participación de </w:t>
      </w:r>
      <w:r>
        <w:rPr>
          <w:rFonts w:ascii="Times New Roman" w:hAnsi="Times New Roman"/>
          <w:i/>
          <w:color w:val="000000"/>
          <w:lang w:val="es-ES"/>
        </w:rPr>
        <w:t xml:space="preserve">los fieles en la «gran acción sagrada» se concretaron por </w:t>
      </w:r>
      <w:r>
        <w:rPr>
          <w:rFonts w:ascii="Times New Roman" w:hAnsi="Times New Roman"/>
          <w:i/>
          <w:color w:val="000000"/>
          <w:spacing w:val="-6"/>
          <w:lang w:val="es-ES"/>
        </w:rPr>
        <w:t xml:space="preserve">fin en los tres tipos de misas comunitarias: </w:t>
      </w:r>
      <w:proofErr w:type="spellStart"/>
      <w:r>
        <w:rPr>
          <w:rFonts w:ascii="Bookman Old Style" w:hAnsi="Bookman Old Style"/>
          <w:color w:val="000000"/>
          <w:spacing w:val="-6"/>
          <w:sz w:val="21"/>
          <w:lang w:val="es-ES"/>
        </w:rPr>
        <w:t>Betsingmesse</w:t>
      </w:r>
      <w:proofErr w:type="spellEnd"/>
      <w:r>
        <w:rPr>
          <w:rFonts w:ascii="Bookman Old Style" w:hAnsi="Bookman Old Style"/>
          <w:color w:val="000000"/>
          <w:spacing w:val="-6"/>
          <w:sz w:val="21"/>
          <w:lang w:val="es-ES"/>
        </w:rPr>
        <w:t xml:space="preserve">, </w:t>
      </w:r>
      <w:proofErr w:type="spellStart"/>
      <w:r>
        <w:rPr>
          <w:rFonts w:ascii="Bookman Old Style" w:hAnsi="Bookman Old Style"/>
          <w:color w:val="000000"/>
          <w:spacing w:val="-9"/>
          <w:sz w:val="21"/>
          <w:lang w:val="es-ES"/>
        </w:rPr>
        <w:t>Chormesse</w:t>
      </w:r>
      <w:proofErr w:type="spellEnd"/>
      <w:r>
        <w:rPr>
          <w:rFonts w:ascii="Bookman Old Style" w:hAnsi="Bookman Old Style"/>
          <w:color w:val="000000"/>
          <w:spacing w:val="-9"/>
          <w:sz w:val="21"/>
          <w:lang w:val="es-ES"/>
        </w:rPr>
        <w:t xml:space="preserve"> y </w:t>
      </w:r>
      <w:proofErr w:type="spellStart"/>
      <w:r>
        <w:rPr>
          <w:rFonts w:ascii="Bookman Old Style" w:hAnsi="Bookman Old Style"/>
          <w:color w:val="000000"/>
          <w:spacing w:val="-9"/>
          <w:sz w:val="21"/>
          <w:lang w:val="es-ES"/>
        </w:rPr>
        <w:t>Choralmesse</w:t>
      </w:r>
      <w:proofErr w:type="spellEnd"/>
      <w:r>
        <w:rPr>
          <w:rFonts w:ascii="Bookman Old Style" w:hAnsi="Bookman Old Style"/>
          <w:color w:val="000000"/>
          <w:spacing w:val="-9"/>
          <w:sz w:val="21"/>
          <w:lang w:val="es-ES"/>
        </w:rPr>
        <w:t xml:space="preserve"> </w:t>
      </w:r>
      <w:r>
        <w:rPr>
          <w:rFonts w:ascii="Times New Roman" w:hAnsi="Times New Roman"/>
          <w:i/>
          <w:color w:val="000000"/>
          <w:spacing w:val="-9"/>
          <w:lang w:val="es-ES"/>
        </w:rPr>
        <w:t>que, con ligeras variantes, co</w:t>
      </w:r>
      <w:r>
        <w:rPr>
          <w:rFonts w:ascii="Times New Roman" w:hAnsi="Times New Roman"/>
          <w:i/>
          <w:color w:val="000000"/>
          <w:spacing w:val="-9"/>
          <w:lang w:val="es-ES"/>
        </w:rPr>
        <w:softHyphen/>
        <w:t xml:space="preserve">rresponden, respectivamente, a nuestras </w:t>
      </w:r>
      <w:r>
        <w:rPr>
          <w:rFonts w:ascii="Bookman Old Style" w:hAnsi="Bookman Old Style"/>
          <w:color w:val="000000"/>
          <w:spacing w:val="-9"/>
          <w:sz w:val="21"/>
          <w:lang w:val="es-ES"/>
        </w:rPr>
        <w:t xml:space="preserve">misas dialogadas. </w:t>
      </w:r>
      <w:proofErr w:type="gramStart"/>
      <w:r>
        <w:rPr>
          <w:rFonts w:ascii="Bookman Old Style" w:hAnsi="Bookman Old Style"/>
          <w:color w:val="000000"/>
          <w:spacing w:val="-12"/>
          <w:sz w:val="21"/>
          <w:lang w:val="es-ES"/>
        </w:rPr>
        <w:t>misas</w:t>
      </w:r>
      <w:proofErr w:type="gramEnd"/>
      <w:r>
        <w:rPr>
          <w:rFonts w:ascii="Bookman Old Style" w:hAnsi="Bookman Old Style"/>
          <w:color w:val="000000"/>
          <w:spacing w:val="-12"/>
          <w:sz w:val="21"/>
          <w:lang w:val="es-ES"/>
        </w:rPr>
        <w:t xml:space="preserve"> cantadas y solemnes </w:t>
      </w:r>
      <w:r>
        <w:rPr>
          <w:rFonts w:ascii="Times New Roman" w:hAnsi="Times New Roman"/>
          <w:i/>
          <w:color w:val="000000"/>
          <w:spacing w:val="-12"/>
          <w:lang w:val="es-ES"/>
        </w:rPr>
        <w:t>(con ministros).</w:t>
      </w:r>
    </w:p>
    <w:p w:rsidR="006F1AA7" w:rsidRDefault="0016629A">
      <w:pPr>
        <w:rPr>
          <w:rFonts w:ascii="Times New Roman" w:hAnsi="Times New Roman"/>
          <w:i/>
          <w:color w:val="000000"/>
          <w:spacing w:val="1"/>
          <w:lang w:val="es-ES"/>
        </w:rPr>
      </w:pPr>
      <w:r>
        <w:rPr>
          <w:rFonts w:ascii="Times New Roman" w:hAnsi="Times New Roman"/>
          <w:i/>
          <w:color w:val="000000"/>
          <w:spacing w:val="1"/>
          <w:lang w:val="es-ES"/>
        </w:rPr>
        <w:t xml:space="preserve">Otro de los puntos pastorales que Parsch estudió con </w:t>
      </w:r>
      <w:r>
        <w:rPr>
          <w:rFonts w:ascii="Times New Roman" w:hAnsi="Times New Roman"/>
          <w:i/>
          <w:color w:val="000000"/>
          <w:lang w:val="es-ES"/>
        </w:rPr>
        <w:t xml:space="preserve">más acierto, </w:t>
      </w:r>
      <w:r w:rsidR="002209D5">
        <w:rPr>
          <w:rFonts w:ascii="Times New Roman" w:hAnsi="Times New Roman"/>
          <w:i/>
          <w:color w:val="000000"/>
          <w:lang w:val="es-ES"/>
        </w:rPr>
        <w:t>fue</w:t>
      </w:r>
      <w:r>
        <w:rPr>
          <w:rFonts w:ascii="Times New Roman" w:hAnsi="Times New Roman"/>
          <w:i/>
          <w:color w:val="000000"/>
          <w:lang w:val="es-ES"/>
        </w:rPr>
        <w:t xml:space="preserve"> la predicación litúrgica. Para facilitar a </w:t>
      </w:r>
      <w:r>
        <w:rPr>
          <w:rFonts w:ascii="Times New Roman" w:hAnsi="Times New Roman"/>
          <w:i/>
          <w:color w:val="000000"/>
          <w:spacing w:val="-3"/>
          <w:lang w:val="es-ES"/>
        </w:rPr>
        <w:t>todos los sacerdotes con cura de almas la tarea de la pre</w:t>
      </w:r>
      <w:r>
        <w:rPr>
          <w:rFonts w:ascii="Times New Roman" w:hAnsi="Times New Roman"/>
          <w:i/>
          <w:color w:val="000000"/>
          <w:spacing w:val="-3"/>
          <w:lang w:val="es-ES"/>
        </w:rPr>
        <w:softHyphen/>
      </w:r>
      <w:r>
        <w:rPr>
          <w:rFonts w:ascii="Times New Roman" w:hAnsi="Times New Roman"/>
          <w:i/>
          <w:color w:val="000000"/>
          <w:spacing w:val="-2"/>
          <w:lang w:val="es-ES"/>
        </w:rPr>
        <w:t>dicación litúrgica, emprendió la publicación de una biblio</w:t>
      </w:r>
      <w:r>
        <w:rPr>
          <w:rFonts w:ascii="Times New Roman" w:hAnsi="Times New Roman"/>
          <w:i/>
          <w:color w:val="000000"/>
          <w:spacing w:val="-2"/>
          <w:lang w:val="es-ES"/>
        </w:rPr>
        <w:softHyphen/>
      </w:r>
      <w:r>
        <w:rPr>
          <w:rFonts w:ascii="Times New Roman" w:hAnsi="Times New Roman"/>
          <w:i/>
          <w:color w:val="000000"/>
          <w:spacing w:val="-1"/>
          <w:lang w:val="es-ES"/>
        </w:rPr>
        <w:t xml:space="preserve">teca de predicación titulada «Predicación litúrgica». Según </w:t>
      </w:r>
      <w:r>
        <w:rPr>
          <w:rFonts w:ascii="Times New Roman" w:hAnsi="Times New Roman"/>
          <w:i/>
          <w:color w:val="000000"/>
          <w:lang w:val="es-ES"/>
        </w:rPr>
        <w:t xml:space="preserve">su autor contaría con once tomos, conteniendo ciclos de </w:t>
      </w:r>
      <w:r>
        <w:rPr>
          <w:rFonts w:ascii="Times New Roman" w:hAnsi="Times New Roman"/>
          <w:i/>
          <w:color w:val="000000"/>
          <w:spacing w:val="2"/>
          <w:lang w:val="es-ES"/>
        </w:rPr>
        <w:t xml:space="preserve">homilías para todo el Año Litúrgico sobre las epístolas, </w:t>
      </w:r>
      <w:r>
        <w:rPr>
          <w:rFonts w:ascii="Times New Roman" w:hAnsi="Times New Roman"/>
          <w:i/>
          <w:color w:val="000000"/>
          <w:spacing w:val="-1"/>
          <w:lang w:val="es-ES"/>
        </w:rPr>
        <w:t xml:space="preserve">sobre la liturgia de cada una de las misas, sobre el valor </w:t>
      </w:r>
      <w:r>
        <w:rPr>
          <w:rFonts w:ascii="Times New Roman" w:hAnsi="Times New Roman"/>
          <w:i/>
          <w:color w:val="000000"/>
          <w:lang w:val="es-ES"/>
        </w:rPr>
        <w:t xml:space="preserve">formativo del Año Litúrgico, etc. Esta magnífica colección de sermones, homilías, sermones de circunstancias, etc., </w:t>
      </w:r>
      <w:r>
        <w:rPr>
          <w:rFonts w:ascii="Times New Roman" w:hAnsi="Times New Roman"/>
          <w:i/>
          <w:color w:val="000000"/>
          <w:spacing w:val="-2"/>
          <w:lang w:val="es-ES"/>
        </w:rPr>
        <w:t>constituye una valiosísima aportación a la teología kerig</w:t>
      </w:r>
      <w:r>
        <w:rPr>
          <w:rFonts w:ascii="Times New Roman" w:hAnsi="Times New Roman"/>
          <w:i/>
          <w:color w:val="000000"/>
          <w:spacing w:val="2"/>
          <w:lang w:val="es-ES"/>
        </w:rPr>
        <w:t xml:space="preserve">mática y, francamente, no creemos que exista otra más </w:t>
      </w:r>
      <w:r>
        <w:rPr>
          <w:rFonts w:ascii="Times New Roman" w:hAnsi="Times New Roman"/>
          <w:i/>
          <w:color w:val="000000"/>
          <w:spacing w:val="-3"/>
          <w:lang w:val="es-ES"/>
        </w:rPr>
        <w:t>completa y práctica sobre la predicación litúrgica.</w:t>
      </w:r>
    </w:p>
    <w:p w:rsidR="006F1AA7" w:rsidRDefault="0016629A">
      <w:pPr>
        <w:spacing w:line="208" w:lineRule="auto"/>
        <w:ind w:firstLine="360"/>
        <w:rPr>
          <w:rFonts w:ascii="Times New Roman" w:hAnsi="Times New Roman"/>
          <w:i/>
          <w:color w:val="000000"/>
          <w:spacing w:val="-2"/>
          <w:lang w:val="es-ES"/>
        </w:rPr>
      </w:pPr>
      <w:r>
        <w:rPr>
          <w:rFonts w:ascii="Times New Roman" w:hAnsi="Times New Roman"/>
          <w:i/>
          <w:color w:val="000000"/>
          <w:spacing w:val="-2"/>
          <w:lang w:val="es-ES"/>
        </w:rPr>
        <w:t xml:space="preserve">Añadamos, por otra parte, que la biblioteca popular de Pío Parsch de divulgación litúrgica contiene folletos sobre </w:t>
      </w:r>
      <w:r>
        <w:rPr>
          <w:rFonts w:ascii="Times New Roman" w:hAnsi="Times New Roman"/>
          <w:i/>
          <w:color w:val="000000"/>
          <w:spacing w:val="-1"/>
          <w:lang w:val="es-ES"/>
        </w:rPr>
        <w:t>todas las consagraciones y bendiciones del Pontifical y Ri</w:t>
      </w:r>
      <w:r>
        <w:rPr>
          <w:rFonts w:ascii="Times New Roman" w:hAnsi="Times New Roman"/>
          <w:i/>
          <w:color w:val="000000"/>
          <w:spacing w:val="-1"/>
          <w:lang w:val="es-ES"/>
        </w:rPr>
        <w:softHyphen/>
      </w:r>
      <w:r>
        <w:rPr>
          <w:rFonts w:ascii="Times New Roman" w:hAnsi="Times New Roman"/>
          <w:i/>
          <w:color w:val="000000"/>
          <w:lang w:val="es-ES"/>
        </w:rPr>
        <w:t xml:space="preserve">tual romanos, que han sido repartidos por todos los países </w:t>
      </w:r>
      <w:r>
        <w:rPr>
          <w:rFonts w:ascii="Times New Roman" w:hAnsi="Times New Roman"/>
          <w:i/>
          <w:color w:val="000000"/>
          <w:spacing w:val="-2"/>
          <w:lang w:val="es-ES"/>
        </w:rPr>
        <w:t>de lengua alemana con una profusión increíble.</w:t>
      </w:r>
    </w:p>
    <w:p w:rsidR="006F1AA7" w:rsidRDefault="0016629A">
      <w:pPr>
        <w:ind w:left="72"/>
        <w:rPr>
          <w:rFonts w:ascii="Times New Roman" w:hAnsi="Times New Roman"/>
          <w:i/>
          <w:color w:val="000000"/>
          <w:spacing w:val="3"/>
          <w:lang w:val="es-ES"/>
        </w:rPr>
      </w:pPr>
      <w:r>
        <w:rPr>
          <w:rFonts w:ascii="Times New Roman" w:hAnsi="Times New Roman"/>
          <w:i/>
          <w:color w:val="000000"/>
          <w:spacing w:val="3"/>
          <w:lang w:val="es-ES"/>
        </w:rPr>
        <w:t xml:space="preserve">El libro cuya versión presentamos a todos los países </w:t>
      </w:r>
      <w:r>
        <w:rPr>
          <w:rFonts w:ascii="Times New Roman" w:hAnsi="Times New Roman"/>
          <w:i/>
          <w:color w:val="000000"/>
          <w:spacing w:val="-1"/>
          <w:lang w:val="es-ES"/>
        </w:rPr>
        <w:t xml:space="preserve">de lengua española, puede decirse que condensa toda la </w:t>
      </w:r>
      <w:r>
        <w:rPr>
          <w:rFonts w:ascii="Times New Roman" w:hAnsi="Times New Roman"/>
          <w:i/>
          <w:color w:val="000000"/>
          <w:lang w:val="es-ES"/>
        </w:rPr>
        <w:t xml:space="preserve">doctrina que sobre pastoral litúrgica estudió, ensayó, vivió </w:t>
      </w:r>
      <w:r>
        <w:rPr>
          <w:rFonts w:ascii="Times New Roman" w:hAnsi="Times New Roman"/>
          <w:i/>
          <w:color w:val="000000"/>
          <w:spacing w:val="-3"/>
          <w:lang w:val="es-ES"/>
        </w:rPr>
        <w:t xml:space="preserve">e hizo vivir el piadoso canónigo regular agustiniano en sus </w:t>
      </w:r>
      <w:r>
        <w:rPr>
          <w:rFonts w:ascii="Times New Roman" w:hAnsi="Times New Roman"/>
          <w:i/>
          <w:color w:val="000000"/>
          <w:spacing w:val="-2"/>
          <w:lang w:val="es-ES"/>
        </w:rPr>
        <w:t>casi veinticinco años de intenso apostolado litúrgico popu</w:t>
      </w:r>
      <w:r>
        <w:rPr>
          <w:rFonts w:ascii="Times New Roman" w:hAnsi="Times New Roman"/>
          <w:i/>
          <w:color w:val="000000"/>
          <w:spacing w:val="-2"/>
          <w:lang w:val="es-ES"/>
        </w:rPr>
        <w:softHyphen/>
      </w:r>
      <w:r>
        <w:rPr>
          <w:rFonts w:ascii="Times New Roman" w:hAnsi="Times New Roman"/>
          <w:i/>
          <w:color w:val="000000"/>
          <w:lang w:val="es-ES"/>
        </w:rPr>
        <w:t xml:space="preserve">lar. Se trata, pues, de una obra singular y quizás la mejor </w:t>
      </w:r>
      <w:r>
        <w:rPr>
          <w:rFonts w:ascii="Times New Roman" w:hAnsi="Times New Roman"/>
          <w:i/>
          <w:color w:val="000000"/>
          <w:spacing w:val="-2"/>
          <w:lang w:val="es-ES"/>
        </w:rPr>
        <w:t xml:space="preserve">en su género. Es un trabajo de los más originales de Parsch </w:t>
      </w:r>
      <w:r>
        <w:rPr>
          <w:rFonts w:ascii="Bookman Old Style" w:hAnsi="Bookman Old Style"/>
          <w:color w:val="000000"/>
          <w:spacing w:val="-2"/>
          <w:sz w:val="21"/>
          <w:lang w:val="es-ES"/>
        </w:rPr>
        <w:t xml:space="preserve">y </w:t>
      </w:r>
      <w:r>
        <w:rPr>
          <w:rFonts w:ascii="Times New Roman" w:hAnsi="Times New Roman"/>
          <w:i/>
          <w:color w:val="000000"/>
          <w:spacing w:val="-2"/>
          <w:lang w:val="es-ES"/>
        </w:rPr>
        <w:t xml:space="preserve">de un carácter experimental y popular muy pronunciado. </w:t>
      </w:r>
      <w:r>
        <w:rPr>
          <w:rFonts w:ascii="Times New Roman" w:hAnsi="Times New Roman"/>
          <w:i/>
          <w:color w:val="000000"/>
          <w:spacing w:val="2"/>
          <w:lang w:val="es-ES"/>
        </w:rPr>
        <w:t xml:space="preserve">Su mérito creemos que reside, sobre todo, no en haber </w:t>
      </w:r>
      <w:r>
        <w:rPr>
          <w:rFonts w:ascii="Times New Roman" w:hAnsi="Times New Roman"/>
          <w:i/>
          <w:color w:val="000000"/>
          <w:spacing w:val="-2"/>
          <w:lang w:val="es-ES"/>
        </w:rPr>
        <w:t xml:space="preserve">abordado ampliamente el problema de la participación </w:t>
      </w:r>
      <w:proofErr w:type="spellStart"/>
      <w:r>
        <w:rPr>
          <w:rFonts w:ascii="Times New Roman" w:hAnsi="Times New Roman"/>
          <w:i/>
          <w:color w:val="000000"/>
          <w:spacing w:val="-2"/>
          <w:lang w:val="es-ES"/>
        </w:rPr>
        <w:t>ac</w:t>
      </w:r>
      <w:proofErr w:type="spellEnd"/>
      <w:r>
        <w:rPr>
          <w:rFonts w:ascii="Times New Roman" w:hAnsi="Times New Roman"/>
          <w:i/>
          <w:color w:val="000000"/>
          <w:spacing w:val="-2"/>
          <w:lang w:val="es-ES"/>
        </w:rPr>
        <w:t>-</w:t>
      </w:r>
    </w:p>
    <w:p w:rsidR="00482FD1" w:rsidRDefault="00482FD1">
      <w:pPr>
        <w:rPr>
          <w:lang w:val="es-PE"/>
        </w:rPr>
        <w:sectPr w:rsidR="00482FD1" w:rsidSect="001A2E41">
          <w:type w:val="nextColumn"/>
          <w:pgSz w:w="8391" w:h="11907" w:code="11"/>
          <w:pgMar w:top="567" w:right="567" w:bottom="567" w:left="567" w:header="221" w:footer="221" w:gutter="0"/>
          <w:paperSrc w:first="7" w:other="7"/>
          <w:cols w:space="720"/>
          <w:docGrid w:linePitch="299"/>
        </w:sectPr>
      </w:pPr>
    </w:p>
    <w:p w:rsidR="006F1AA7" w:rsidRDefault="0016629A">
      <w:pPr>
        <w:tabs>
          <w:tab w:val="right" w:pos="4022"/>
        </w:tabs>
        <w:ind w:left="936"/>
        <w:rPr>
          <w:rFonts w:ascii="Times New Roman" w:hAnsi="Times New Roman"/>
          <w:b/>
          <w:color w:val="000000"/>
          <w:sz w:val="17"/>
          <w:lang w:val="es-ES"/>
        </w:rPr>
      </w:pPr>
      <w:r>
        <w:rPr>
          <w:rFonts w:ascii="Times New Roman" w:hAnsi="Times New Roman"/>
          <w:b/>
          <w:color w:val="000000"/>
          <w:sz w:val="17"/>
          <w:lang w:val="es-ES"/>
        </w:rPr>
        <w:lastRenderedPageBreak/>
        <w:t>12</w:t>
      </w:r>
      <w:r>
        <w:rPr>
          <w:rFonts w:ascii="Times New Roman" w:hAnsi="Times New Roman"/>
          <w:b/>
          <w:color w:val="000000"/>
          <w:sz w:val="17"/>
          <w:lang w:val="es-ES"/>
        </w:rPr>
        <w:tab/>
      </w:r>
      <w:r>
        <w:rPr>
          <w:rFonts w:ascii="Verdana" w:hAnsi="Verdana"/>
          <w:b/>
          <w:color w:val="000000"/>
          <w:spacing w:val="-6"/>
          <w:sz w:val="12"/>
          <w:lang w:val="es-ES"/>
        </w:rPr>
        <w:t>INTRODUCCIÓN</w:t>
      </w:r>
    </w:p>
    <w:p w:rsidR="006F1AA7" w:rsidRDefault="0016629A">
      <w:pPr>
        <w:spacing w:before="108" w:line="213" w:lineRule="auto"/>
        <w:ind w:left="936" w:right="288"/>
        <w:jc w:val="both"/>
        <w:rPr>
          <w:rFonts w:ascii="Times New Roman" w:hAnsi="Times New Roman"/>
          <w:i/>
          <w:color w:val="000000"/>
          <w:spacing w:val="4"/>
          <w:sz w:val="21"/>
          <w:lang w:val="es-ES"/>
        </w:rPr>
      </w:pPr>
      <w:proofErr w:type="spellStart"/>
      <w:proofErr w:type="gramStart"/>
      <w:r>
        <w:rPr>
          <w:rFonts w:ascii="Times New Roman" w:hAnsi="Times New Roman"/>
          <w:i/>
          <w:color w:val="000000"/>
          <w:spacing w:val="4"/>
          <w:sz w:val="21"/>
          <w:lang w:val="es-ES"/>
        </w:rPr>
        <w:t>tiva</w:t>
      </w:r>
      <w:proofErr w:type="spellEnd"/>
      <w:proofErr w:type="gramEnd"/>
      <w:r>
        <w:rPr>
          <w:rFonts w:ascii="Times New Roman" w:hAnsi="Times New Roman"/>
          <w:i/>
          <w:color w:val="000000"/>
          <w:spacing w:val="4"/>
          <w:sz w:val="21"/>
          <w:lang w:val="es-ES"/>
        </w:rPr>
        <w:t xml:space="preserve"> del pueblo cristiano en la sagrada liturgia, sino en </w:t>
      </w:r>
      <w:r>
        <w:rPr>
          <w:rFonts w:ascii="Times New Roman" w:hAnsi="Times New Roman"/>
          <w:i/>
          <w:color w:val="000000"/>
          <w:spacing w:val="1"/>
          <w:sz w:val="21"/>
          <w:lang w:val="es-ES"/>
        </w:rPr>
        <w:t>haberle dado aquí su respuesta práctica, concreta y opa-</w:t>
      </w:r>
      <w:r>
        <w:rPr>
          <w:rFonts w:ascii="Times New Roman" w:hAnsi="Times New Roman"/>
          <w:i/>
          <w:color w:val="000000"/>
          <w:sz w:val="21"/>
          <w:lang w:val="es-ES"/>
        </w:rPr>
        <w:t>mista...</w:t>
      </w:r>
    </w:p>
    <w:p w:rsidR="006F1AA7" w:rsidRDefault="0016629A">
      <w:pPr>
        <w:spacing w:line="213" w:lineRule="auto"/>
        <w:ind w:left="936" w:right="288" w:firstLine="288"/>
        <w:jc w:val="both"/>
        <w:rPr>
          <w:rFonts w:ascii="Times New Roman" w:hAnsi="Times New Roman"/>
          <w:i/>
          <w:color w:val="000000"/>
          <w:spacing w:val="2"/>
          <w:sz w:val="21"/>
          <w:lang w:val="es-ES"/>
        </w:rPr>
      </w:pPr>
      <w:r>
        <w:rPr>
          <w:rFonts w:ascii="Times New Roman" w:hAnsi="Times New Roman"/>
          <w:i/>
          <w:color w:val="000000"/>
          <w:spacing w:val="2"/>
          <w:sz w:val="21"/>
          <w:lang w:val="es-ES"/>
        </w:rPr>
        <w:t xml:space="preserve">En todo este bello historial tejido día a día por Parsch </w:t>
      </w:r>
      <w:r>
        <w:rPr>
          <w:rFonts w:ascii="Times New Roman" w:hAnsi="Times New Roman"/>
          <w:i/>
          <w:color w:val="000000"/>
          <w:spacing w:val="-1"/>
          <w:sz w:val="21"/>
          <w:lang w:val="es-ES"/>
        </w:rPr>
        <w:t xml:space="preserve">con sus experiencias pastorales y litúrgicas hay muchísimas cosas aprovechables y aleccionadoras. Quizás no todo sea </w:t>
      </w:r>
      <w:r>
        <w:rPr>
          <w:rFonts w:ascii="Times New Roman" w:hAnsi="Times New Roman"/>
          <w:i/>
          <w:color w:val="000000"/>
          <w:spacing w:val="1"/>
          <w:sz w:val="21"/>
          <w:lang w:val="es-ES"/>
        </w:rPr>
        <w:t>aplicable en todas las tierras que hablan el español... De</w:t>
      </w:r>
      <w:r>
        <w:rPr>
          <w:rFonts w:ascii="Times New Roman" w:hAnsi="Times New Roman"/>
          <w:i/>
          <w:color w:val="000000"/>
          <w:spacing w:val="1"/>
          <w:sz w:val="21"/>
          <w:lang w:val="es-ES"/>
        </w:rPr>
        <w:softHyphen/>
        <w:t xml:space="preserve">talles, soluciones y actitudes que en Austria o en Alemania </w:t>
      </w:r>
      <w:r>
        <w:rPr>
          <w:rFonts w:ascii="Times New Roman" w:hAnsi="Times New Roman"/>
          <w:i/>
          <w:color w:val="000000"/>
          <w:sz w:val="21"/>
          <w:lang w:val="es-ES"/>
        </w:rPr>
        <w:t xml:space="preserve">han sido posibles, han caído bien y hasta se han impuesto, quizás no sean posibles ni convenientes en otros sectores... </w:t>
      </w:r>
      <w:r>
        <w:rPr>
          <w:rFonts w:ascii="Times New Roman" w:hAnsi="Times New Roman"/>
          <w:i/>
          <w:color w:val="000000"/>
          <w:spacing w:val="3"/>
          <w:sz w:val="21"/>
          <w:lang w:val="es-ES"/>
        </w:rPr>
        <w:t xml:space="preserve">Pero, incluso en este caso, ese detalle, esa actitud o esa </w:t>
      </w:r>
      <w:r>
        <w:rPr>
          <w:rFonts w:ascii="Times New Roman" w:hAnsi="Times New Roman"/>
          <w:i/>
          <w:color w:val="000000"/>
          <w:spacing w:val="1"/>
          <w:sz w:val="21"/>
          <w:lang w:val="es-ES"/>
        </w:rPr>
        <w:t xml:space="preserve">solución no </w:t>
      </w:r>
      <w:proofErr w:type="gramStart"/>
      <w:r>
        <w:rPr>
          <w:rFonts w:ascii="Times New Roman" w:hAnsi="Times New Roman"/>
          <w:i/>
          <w:color w:val="000000"/>
          <w:spacing w:val="1"/>
          <w:sz w:val="21"/>
          <w:lang w:val="es-ES"/>
        </w:rPr>
        <w:t>dejará</w:t>
      </w:r>
      <w:proofErr w:type="gramEnd"/>
      <w:r>
        <w:rPr>
          <w:rFonts w:ascii="Times New Roman" w:hAnsi="Times New Roman"/>
          <w:i/>
          <w:color w:val="000000"/>
          <w:spacing w:val="1"/>
          <w:sz w:val="21"/>
          <w:lang w:val="es-ES"/>
        </w:rPr>
        <w:t xml:space="preserve"> de tener grandísimo interés aun cuando </w:t>
      </w:r>
      <w:r>
        <w:rPr>
          <w:rFonts w:ascii="Times New Roman" w:hAnsi="Times New Roman"/>
          <w:i/>
          <w:color w:val="000000"/>
          <w:spacing w:val="2"/>
          <w:sz w:val="21"/>
          <w:lang w:val="es-ES"/>
        </w:rPr>
        <w:t xml:space="preserve">no sea más que para ver cómo se trabaja y se trata de dar </w:t>
      </w:r>
      <w:r>
        <w:rPr>
          <w:rFonts w:ascii="Times New Roman" w:hAnsi="Times New Roman"/>
          <w:i/>
          <w:color w:val="000000"/>
          <w:sz w:val="21"/>
          <w:lang w:val="es-ES"/>
        </w:rPr>
        <w:t xml:space="preserve">una solución práctica al problema de la liturgia pastoral. </w:t>
      </w:r>
      <w:r>
        <w:rPr>
          <w:rFonts w:ascii="Times New Roman" w:hAnsi="Times New Roman"/>
          <w:i/>
          <w:color w:val="000000"/>
          <w:spacing w:val="4"/>
          <w:sz w:val="21"/>
          <w:lang w:val="es-ES"/>
        </w:rPr>
        <w:t xml:space="preserve">Mucho hay que admirar, aprender e imitar en este libro. </w:t>
      </w:r>
      <w:r>
        <w:rPr>
          <w:rFonts w:ascii="Times New Roman" w:hAnsi="Times New Roman"/>
          <w:i/>
          <w:color w:val="000000"/>
          <w:spacing w:val="2"/>
          <w:sz w:val="21"/>
          <w:lang w:val="es-ES"/>
        </w:rPr>
        <w:t xml:space="preserve">Los países todos de lengua española —insistimos— tienen </w:t>
      </w:r>
      <w:r>
        <w:rPr>
          <w:rFonts w:ascii="Times New Roman" w:hAnsi="Times New Roman"/>
          <w:i/>
          <w:color w:val="000000"/>
          <w:spacing w:val="5"/>
          <w:sz w:val="21"/>
          <w:lang w:val="es-ES"/>
        </w:rPr>
        <w:t xml:space="preserve">una gran tarea que realizar en la renovación total de la </w:t>
      </w:r>
      <w:r>
        <w:rPr>
          <w:rFonts w:ascii="Times New Roman" w:hAnsi="Times New Roman"/>
          <w:i/>
          <w:color w:val="000000"/>
          <w:sz w:val="21"/>
          <w:lang w:val="es-ES"/>
        </w:rPr>
        <w:t xml:space="preserve">vida religiosa empleando este medio realmente providencial </w:t>
      </w:r>
      <w:r>
        <w:rPr>
          <w:rFonts w:ascii="Times New Roman" w:hAnsi="Times New Roman"/>
          <w:i/>
          <w:color w:val="000000"/>
          <w:spacing w:val="6"/>
          <w:sz w:val="21"/>
          <w:lang w:val="es-ES"/>
        </w:rPr>
        <w:t xml:space="preserve">de la liturgia. En este libro que hemos traducido tienen </w:t>
      </w:r>
      <w:r>
        <w:rPr>
          <w:rFonts w:ascii="Times New Roman" w:hAnsi="Times New Roman"/>
          <w:i/>
          <w:color w:val="000000"/>
          <w:spacing w:val="2"/>
          <w:sz w:val="21"/>
          <w:lang w:val="es-ES"/>
        </w:rPr>
        <w:t xml:space="preserve">esos países una meta, una lección y un tesoro de liturgia </w:t>
      </w:r>
      <w:r>
        <w:rPr>
          <w:rFonts w:ascii="Times New Roman" w:hAnsi="Times New Roman"/>
          <w:i/>
          <w:color w:val="000000"/>
          <w:sz w:val="21"/>
          <w:lang w:val="es-ES"/>
        </w:rPr>
        <w:t>pastoral.</w:t>
      </w:r>
    </w:p>
    <w:p w:rsidR="006F1AA7" w:rsidRDefault="0016629A">
      <w:pPr>
        <w:spacing w:before="36" w:line="213" w:lineRule="auto"/>
        <w:ind w:left="936" w:right="288" w:firstLine="288"/>
        <w:jc w:val="both"/>
        <w:rPr>
          <w:rFonts w:ascii="Times New Roman" w:hAnsi="Times New Roman"/>
          <w:i/>
          <w:color w:val="000000"/>
          <w:spacing w:val="4"/>
          <w:sz w:val="21"/>
          <w:lang w:val="es-ES"/>
        </w:rPr>
      </w:pPr>
      <w:r>
        <w:rPr>
          <w:rFonts w:ascii="Times New Roman" w:hAnsi="Times New Roman"/>
          <w:i/>
          <w:color w:val="000000"/>
          <w:spacing w:val="4"/>
          <w:sz w:val="21"/>
          <w:lang w:val="es-ES"/>
        </w:rPr>
        <w:t>No nos resta más que expresar, en esta misma intro</w:t>
      </w:r>
      <w:r>
        <w:rPr>
          <w:rFonts w:ascii="Times New Roman" w:hAnsi="Times New Roman"/>
          <w:i/>
          <w:color w:val="000000"/>
          <w:spacing w:val="4"/>
          <w:sz w:val="21"/>
          <w:lang w:val="es-ES"/>
        </w:rPr>
        <w:softHyphen/>
      </w:r>
      <w:r>
        <w:rPr>
          <w:rFonts w:ascii="Times New Roman" w:hAnsi="Times New Roman"/>
          <w:i/>
          <w:color w:val="000000"/>
          <w:spacing w:val="2"/>
          <w:sz w:val="21"/>
          <w:lang w:val="es-ES"/>
        </w:rPr>
        <w:t>ducción, nuestro cordial y reconocido agradecimiento al eximio liturgista el Dr. Pío Parsch y a su ilustrísimo cabil</w:t>
      </w:r>
      <w:r>
        <w:rPr>
          <w:rFonts w:ascii="Times New Roman" w:hAnsi="Times New Roman"/>
          <w:i/>
          <w:color w:val="000000"/>
          <w:spacing w:val="2"/>
          <w:sz w:val="21"/>
          <w:lang w:val="es-ES"/>
        </w:rPr>
        <w:softHyphen/>
        <w:t xml:space="preserve">do regular de </w:t>
      </w:r>
      <w:proofErr w:type="spellStart"/>
      <w:r>
        <w:rPr>
          <w:rFonts w:ascii="Times New Roman" w:hAnsi="Times New Roman"/>
          <w:i/>
          <w:color w:val="000000"/>
          <w:spacing w:val="2"/>
          <w:sz w:val="21"/>
          <w:lang w:val="es-ES"/>
        </w:rPr>
        <w:t>Klosterneubourg</w:t>
      </w:r>
      <w:proofErr w:type="spellEnd"/>
      <w:r>
        <w:rPr>
          <w:rFonts w:ascii="Times New Roman" w:hAnsi="Times New Roman"/>
          <w:i/>
          <w:color w:val="000000"/>
          <w:spacing w:val="2"/>
          <w:sz w:val="21"/>
          <w:lang w:val="es-ES"/>
        </w:rPr>
        <w:t xml:space="preserve"> por el rasgo que tuvo para </w:t>
      </w:r>
      <w:r>
        <w:rPr>
          <w:rFonts w:ascii="Times New Roman" w:hAnsi="Times New Roman"/>
          <w:i/>
          <w:color w:val="000000"/>
          <w:spacing w:val="1"/>
          <w:sz w:val="21"/>
          <w:lang w:val="es-ES"/>
        </w:rPr>
        <w:t xml:space="preserve">con nosotros los monjes del Santuario de Santa María de </w:t>
      </w:r>
      <w:r>
        <w:rPr>
          <w:rFonts w:ascii="Times New Roman" w:hAnsi="Times New Roman"/>
          <w:i/>
          <w:color w:val="000000"/>
          <w:spacing w:val="2"/>
          <w:sz w:val="21"/>
          <w:lang w:val="es-ES"/>
        </w:rPr>
        <w:t>Estíbaliz (</w:t>
      </w:r>
      <w:proofErr w:type="spellStart"/>
      <w:r>
        <w:rPr>
          <w:rFonts w:ascii="Times New Roman" w:hAnsi="Times New Roman"/>
          <w:i/>
          <w:color w:val="000000"/>
          <w:spacing w:val="2"/>
          <w:sz w:val="21"/>
          <w:lang w:val="es-ES"/>
        </w:rPr>
        <w:t>Alava</w:t>
      </w:r>
      <w:proofErr w:type="spellEnd"/>
      <w:r>
        <w:rPr>
          <w:rFonts w:ascii="Times New Roman" w:hAnsi="Times New Roman"/>
          <w:i/>
          <w:color w:val="000000"/>
          <w:spacing w:val="2"/>
          <w:sz w:val="21"/>
          <w:lang w:val="es-ES"/>
        </w:rPr>
        <w:t xml:space="preserve">) al concedernos el permiso de traducción </w:t>
      </w:r>
      <w:r>
        <w:rPr>
          <w:rFonts w:ascii="Times New Roman" w:hAnsi="Times New Roman"/>
          <w:i/>
          <w:color w:val="000000"/>
          <w:spacing w:val="-2"/>
          <w:sz w:val="21"/>
          <w:lang w:val="es-ES"/>
        </w:rPr>
        <w:t xml:space="preserve">para todos los países de lengua española. Precisamente dos </w:t>
      </w:r>
      <w:r>
        <w:rPr>
          <w:rFonts w:ascii="Times New Roman" w:hAnsi="Times New Roman"/>
          <w:i/>
          <w:color w:val="000000"/>
          <w:sz w:val="21"/>
          <w:lang w:val="es-ES"/>
        </w:rPr>
        <w:t>meses después de otorgarnos dicho permiso fallecía el fun</w:t>
      </w:r>
      <w:r>
        <w:rPr>
          <w:rFonts w:ascii="Times New Roman" w:hAnsi="Times New Roman"/>
          <w:i/>
          <w:color w:val="000000"/>
          <w:sz w:val="21"/>
          <w:lang w:val="es-ES"/>
        </w:rPr>
        <w:softHyphen/>
      </w:r>
      <w:r>
        <w:rPr>
          <w:rFonts w:ascii="Times New Roman" w:hAnsi="Times New Roman"/>
          <w:i/>
          <w:color w:val="000000"/>
          <w:spacing w:val="2"/>
          <w:sz w:val="21"/>
          <w:lang w:val="es-ES"/>
        </w:rPr>
        <w:t>dador del Movimiento Litúrgico Popular en Austria el jue</w:t>
      </w:r>
      <w:r>
        <w:rPr>
          <w:rFonts w:ascii="Times New Roman" w:hAnsi="Times New Roman"/>
          <w:i/>
          <w:color w:val="000000"/>
          <w:spacing w:val="2"/>
          <w:sz w:val="21"/>
          <w:lang w:val="es-ES"/>
        </w:rPr>
        <w:softHyphen/>
      </w:r>
      <w:r>
        <w:rPr>
          <w:rFonts w:ascii="Times New Roman" w:hAnsi="Times New Roman"/>
          <w:i/>
          <w:color w:val="000000"/>
          <w:spacing w:val="9"/>
          <w:sz w:val="21"/>
          <w:lang w:val="es-ES"/>
        </w:rPr>
        <w:t xml:space="preserve">ves 11 de marzo de 1954, a los setenta años de edad, </w:t>
      </w:r>
      <w:r>
        <w:rPr>
          <w:rFonts w:ascii="Times New Roman" w:hAnsi="Times New Roman"/>
          <w:i/>
          <w:color w:val="000000"/>
          <w:spacing w:val="2"/>
          <w:sz w:val="21"/>
          <w:lang w:val="es-ES"/>
        </w:rPr>
        <w:t xml:space="preserve">cuarenta y nueve de vida religiosa y cuarenta y cinco de </w:t>
      </w:r>
      <w:r>
        <w:rPr>
          <w:rFonts w:ascii="Times New Roman" w:hAnsi="Times New Roman"/>
          <w:i/>
          <w:color w:val="000000"/>
          <w:sz w:val="21"/>
          <w:lang w:val="es-ES"/>
        </w:rPr>
        <w:t>sacerdocio.</w:t>
      </w:r>
    </w:p>
    <w:p w:rsidR="006F1AA7" w:rsidRDefault="0016629A">
      <w:pPr>
        <w:spacing w:line="216" w:lineRule="auto"/>
        <w:ind w:left="936" w:right="288" w:firstLine="288"/>
        <w:rPr>
          <w:rFonts w:ascii="Times New Roman" w:hAnsi="Times New Roman"/>
          <w:i/>
          <w:color w:val="000000"/>
          <w:spacing w:val="2"/>
          <w:sz w:val="21"/>
          <w:lang w:val="es-ES"/>
        </w:rPr>
      </w:pPr>
      <w:r>
        <w:rPr>
          <w:rFonts w:ascii="Times New Roman" w:hAnsi="Times New Roman"/>
          <w:i/>
          <w:color w:val="000000"/>
          <w:spacing w:val="2"/>
          <w:sz w:val="21"/>
          <w:lang w:val="es-ES"/>
        </w:rPr>
        <w:t xml:space="preserve">¡Descanse en la paz de Cristo tan celoso siervo de su </w:t>
      </w:r>
      <w:r>
        <w:rPr>
          <w:rFonts w:ascii="Times New Roman" w:hAnsi="Times New Roman"/>
          <w:i/>
          <w:color w:val="000000"/>
          <w:sz w:val="21"/>
          <w:lang w:val="es-ES"/>
        </w:rPr>
        <w:t>Señor!</w:t>
      </w:r>
    </w:p>
    <w:p w:rsidR="006F1AA7" w:rsidRDefault="0016629A">
      <w:pPr>
        <w:spacing w:before="144" w:after="972"/>
        <w:ind w:right="612"/>
        <w:jc w:val="right"/>
        <w:rPr>
          <w:rFonts w:ascii="Times New Roman" w:hAnsi="Times New Roman"/>
          <w:b/>
          <w:color w:val="000000"/>
          <w:spacing w:val="4"/>
          <w:sz w:val="17"/>
          <w:lang w:val="es-ES"/>
        </w:rPr>
      </w:pPr>
      <w:r>
        <w:rPr>
          <w:rFonts w:ascii="Times New Roman" w:hAnsi="Times New Roman"/>
          <w:b/>
          <w:color w:val="000000"/>
          <w:spacing w:val="4"/>
          <w:sz w:val="17"/>
          <w:lang w:val="es-ES"/>
        </w:rPr>
        <w:t>D. JESÚS-MARÍA DE SASIA.</w:t>
      </w:r>
    </w:p>
    <w:p w:rsidR="006F1AA7" w:rsidRDefault="0016629A">
      <w:pPr>
        <w:spacing w:before="144" w:after="972"/>
        <w:ind w:right="612"/>
        <w:jc w:val="right"/>
        <w:rPr>
          <w:rFonts w:ascii="Times New Roman" w:hAnsi="Times New Roman"/>
          <w:b/>
          <w:color w:val="000000"/>
          <w:spacing w:val="4"/>
          <w:sz w:val="17"/>
          <w:lang w:val="es-ES"/>
        </w:rPr>
      </w:pPr>
      <w:r>
        <w:rPr>
          <w:rFonts w:ascii="Times New Roman" w:hAnsi="Times New Roman"/>
          <w:b/>
          <w:color w:val="000000"/>
          <w:spacing w:val="4"/>
          <w:sz w:val="17"/>
          <w:lang w:val="es-ES"/>
        </w:rPr>
        <w:t>Primera Parte</w:t>
      </w:r>
    </w:p>
    <w:p w:rsidR="006F1AA7" w:rsidRDefault="0016629A">
      <w:pPr>
        <w:spacing w:before="144" w:after="972"/>
        <w:ind w:right="612"/>
        <w:jc w:val="right"/>
        <w:rPr>
          <w:rFonts w:ascii="Times New Roman" w:hAnsi="Times New Roman"/>
          <w:b/>
          <w:color w:val="000000"/>
          <w:spacing w:val="4"/>
          <w:sz w:val="17"/>
          <w:lang w:val="es-ES"/>
        </w:rPr>
      </w:pPr>
      <w:r>
        <w:rPr>
          <w:rFonts w:ascii="Times New Roman" w:hAnsi="Times New Roman"/>
          <w:b/>
          <w:color w:val="000000"/>
          <w:spacing w:val="4"/>
          <w:sz w:val="17"/>
          <w:lang w:val="es-ES"/>
        </w:rPr>
        <w:t xml:space="preserve">COMO LLEGUE  HACERME LITURGISTA </w:t>
      </w:r>
      <w:r>
        <w:rPr>
          <w:rFonts w:ascii="Times New Roman" w:hAnsi="Times New Roman"/>
          <w:b/>
          <w:color w:val="000000"/>
          <w:spacing w:val="4"/>
          <w:sz w:val="17"/>
          <w:lang w:val="es-ES"/>
        </w:rPr>
        <w:br/>
      </w:r>
    </w:p>
    <w:p w:rsidR="006F1AA7" w:rsidRDefault="0016629A">
      <w:pPr>
        <w:spacing w:line="216" w:lineRule="auto"/>
        <w:jc w:val="center"/>
        <w:rPr>
          <w:rFonts w:ascii="Garamond" w:hAnsi="Garamond"/>
          <w:color w:val="000000"/>
          <w:spacing w:val="2"/>
          <w:sz w:val="23"/>
          <w:lang w:val="es-ES"/>
        </w:rPr>
      </w:pPr>
      <w:r>
        <w:rPr>
          <w:rFonts w:ascii="Garamond" w:hAnsi="Garamond"/>
          <w:color w:val="000000"/>
          <w:spacing w:val="2"/>
          <w:sz w:val="23"/>
          <w:lang w:val="es-ES"/>
        </w:rPr>
        <w:lastRenderedPageBreak/>
        <w:t xml:space="preserve">COMO LLEGUE A HACERME LITURGISTA </w:t>
      </w:r>
      <w:r>
        <w:rPr>
          <w:rFonts w:ascii="Garamond" w:hAnsi="Garamond"/>
          <w:color w:val="000000"/>
          <w:spacing w:val="2"/>
          <w:sz w:val="23"/>
          <w:lang w:val="es-ES"/>
        </w:rPr>
        <w:br/>
      </w:r>
      <w:r>
        <w:rPr>
          <w:rFonts w:ascii="Garamond" w:hAnsi="Garamond"/>
          <w:color w:val="000000"/>
          <w:sz w:val="23"/>
          <w:lang w:val="es-ES"/>
        </w:rPr>
        <w:t>POPULAR</w:t>
      </w:r>
    </w:p>
    <w:p w:rsidR="006F1AA7" w:rsidRDefault="0016629A">
      <w:pPr>
        <w:spacing w:before="216" w:line="201" w:lineRule="auto"/>
        <w:ind w:left="432" w:right="792" w:firstLine="288"/>
        <w:jc w:val="both"/>
        <w:rPr>
          <w:rFonts w:ascii="Garamond" w:hAnsi="Garamond"/>
          <w:color w:val="000000"/>
          <w:spacing w:val="-1"/>
          <w:sz w:val="23"/>
          <w:lang w:val="es-ES"/>
        </w:rPr>
      </w:pPr>
      <w:r>
        <w:rPr>
          <w:rFonts w:ascii="Garamond" w:hAnsi="Garamond"/>
          <w:color w:val="000000"/>
          <w:spacing w:val="-1"/>
          <w:sz w:val="23"/>
          <w:lang w:val="es-ES"/>
        </w:rPr>
        <w:t>El sentido y gusto litúrgicos son carismas que he reci</w:t>
      </w:r>
      <w:r>
        <w:rPr>
          <w:rFonts w:ascii="Garamond" w:hAnsi="Garamond"/>
          <w:color w:val="000000"/>
          <w:spacing w:val="-1"/>
          <w:sz w:val="23"/>
          <w:lang w:val="es-ES"/>
        </w:rPr>
        <w:softHyphen/>
      </w:r>
      <w:r>
        <w:rPr>
          <w:rFonts w:ascii="Garamond" w:hAnsi="Garamond"/>
          <w:color w:val="000000"/>
          <w:spacing w:val="-4"/>
          <w:sz w:val="23"/>
          <w:lang w:val="es-ES"/>
        </w:rPr>
        <w:t xml:space="preserve">bido de Dios; de esto estoy firmemente convencido. Jamás </w:t>
      </w:r>
      <w:r>
        <w:rPr>
          <w:rFonts w:ascii="Times New Roman" w:hAnsi="Times New Roman"/>
          <w:color w:val="000000"/>
          <w:spacing w:val="4"/>
          <w:sz w:val="21"/>
          <w:lang w:val="es-ES"/>
        </w:rPr>
        <w:t>H</w:t>
      </w:r>
      <w:r>
        <w:rPr>
          <w:rFonts w:ascii="Garamond" w:hAnsi="Garamond"/>
          <w:color w:val="000000"/>
          <w:spacing w:val="4"/>
          <w:sz w:val="23"/>
          <w:lang w:val="es-ES"/>
        </w:rPr>
        <w:t xml:space="preserve">abía oído </w:t>
      </w:r>
      <w:r>
        <w:rPr>
          <w:rFonts w:ascii="Times New Roman" w:hAnsi="Times New Roman"/>
          <w:color w:val="000000"/>
          <w:spacing w:val="4"/>
          <w:sz w:val="21"/>
          <w:lang w:val="es-ES"/>
        </w:rPr>
        <w:t>yo hablar de liturgia, ni hube de ser influenc</w:t>
      </w:r>
      <w:r>
        <w:rPr>
          <w:rFonts w:ascii="Times New Roman" w:hAnsi="Times New Roman"/>
          <w:color w:val="000000"/>
          <w:spacing w:val="5"/>
          <w:sz w:val="21"/>
          <w:lang w:val="es-ES"/>
        </w:rPr>
        <w:t>iado por nadie. Esta es la pura verdad.</w:t>
      </w:r>
    </w:p>
    <w:p w:rsidR="00482FD1" w:rsidRDefault="0016629A">
      <w:pPr>
        <w:spacing w:after="900" w:line="213" w:lineRule="auto"/>
        <w:ind w:left="432" w:right="792" w:firstLine="288"/>
        <w:jc w:val="both"/>
        <w:rPr>
          <w:rFonts w:ascii="Times New Roman" w:hAnsi="Times New Roman"/>
          <w:color w:val="000000"/>
          <w:sz w:val="21"/>
          <w:lang w:val="es-ES"/>
        </w:rPr>
        <w:sectPr w:rsidR="00482FD1" w:rsidSect="001A2E41">
          <w:type w:val="nextColumn"/>
          <w:pgSz w:w="8391" w:h="11907" w:code="11"/>
          <w:pgMar w:top="567" w:right="567" w:bottom="567" w:left="567" w:header="221" w:footer="221" w:gutter="0"/>
          <w:paperSrc w:first="7" w:other="7"/>
          <w:cols w:space="720"/>
          <w:docGrid w:linePitch="299"/>
        </w:sectPr>
      </w:pPr>
      <w:r>
        <w:rPr>
          <w:rFonts w:ascii="Times New Roman" w:hAnsi="Times New Roman"/>
          <w:color w:val="000000"/>
          <w:sz w:val="21"/>
          <w:lang w:val="es-ES"/>
        </w:rPr>
        <w:t xml:space="preserve">Mi infancia y juventud transcurrieron en medio de una </w:t>
      </w:r>
      <w:r>
        <w:rPr>
          <w:rFonts w:ascii="Times New Roman" w:hAnsi="Times New Roman"/>
          <w:color w:val="000000"/>
          <w:spacing w:val="8"/>
          <w:sz w:val="21"/>
          <w:lang w:val="es-ES"/>
        </w:rPr>
        <w:t>f</w:t>
      </w:r>
      <w:r w:rsidRPr="000C1325">
        <w:rPr>
          <w:rFonts w:ascii="Times New Roman" w:hAnsi="Times New Roman"/>
          <w:color w:val="000000"/>
          <w:spacing w:val="8"/>
          <w:sz w:val="21"/>
          <w:lang w:val="es-ES"/>
        </w:rPr>
        <w:t>a</w:t>
      </w:r>
      <w:r>
        <w:rPr>
          <w:rFonts w:ascii="Times New Roman" w:hAnsi="Times New Roman"/>
          <w:color w:val="000000"/>
          <w:spacing w:val="8"/>
          <w:sz w:val="21"/>
          <w:lang w:val="es-ES"/>
        </w:rPr>
        <w:t xml:space="preserve">milia amante de la religión, aunque sin practicarla en </w:t>
      </w:r>
      <w:r>
        <w:rPr>
          <w:rFonts w:ascii="Times New Roman" w:hAnsi="Times New Roman"/>
          <w:color w:val="000000"/>
          <w:spacing w:val="11"/>
          <w:sz w:val="21"/>
          <w:lang w:val="es-ES"/>
        </w:rPr>
        <w:t xml:space="preserve">el sentido que tiene esta palabra hoy día. Tenía yo un </w:t>
      </w:r>
      <w:r>
        <w:rPr>
          <w:rFonts w:ascii="Times New Roman" w:hAnsi="Times New Roman"/>
          <w:color w:val="000000"/>
          <w:spacing w:val="4"/>
          <w:sz w:val="21"/>
          <w:lang w:val="es-ES"/>
        </w:rPr>
        <w:t xml:space="preserve">tío cura y pasaba la mayor parte de mis vacaciones en su casa rectoral. Dentro de aquel ambiente comencé a gustar la vida sacerdotal y quizá también la liturgia. Los niños </w:t>
      </w:r>
      <w:r>
        <w:rPr>
          <w:rFonts w:ascii="Garamond" w:hAnsi="Garamond"/>
          <w:color w:val="000000"/>
          <w:spacing w:val="-2"/>
          <w:sz w:val="23"/>
          <w:lang w:val="es-ES"/>
        </w:rPr>
        <w:t xml:space="preserve">disponíamos en el desván de cierto </w:t>
      </w:r>
      <w:r>
        <w:rPr>
          <w:rFonts w:ascii="Times New Roman" w:hAnsi="Times New Roman"/>
          <w:color w:val="000000"/>
          <w:spacing w:val="-2"/>
          <w:sz w:val="21"/>
          <w:lang w:val="es-ES"/>
        </w:rPr>
        <w:t xml:space="preserve">rincón donde podíamos </w:t>
      </w:r>
      <w:r>
        <w:rPr>
          <w:rFonts w:ascii="Times New Roman" w:hAnsi="Times New Roman"/>
          <w:color w:val="000000"/>
          <w:spacing w:val="2"/>
          <w:sz w:val="21"/>
          <w:lang w:val="es-ES"/>
        </w:rPr>
        <w:t xml:space="preserve">jugar «a </w:t>
      </w:r>
      <w:r>
        <w:rPr>
          <w:rFonts w:ascii="Garamond" w:hAnsi="Garamond"/>
          <w:color w:val="000000"/>
          <w:spacing w:val="2"/>
          <w:sz w:val="23"/>
          <w:lang w:val="es-ES"/>
        </w:rPr>
        <w:t xml:space="preserve">los curas»; allí teníamos nuestro altar, </w:t>
      </w:r>
      <w:r>
        <w:rPr>
          <w:rFonts w:ascii="Times New Roman" w:hAnsi="Times New Roman"/>
          <w:color w:val="000000"/>
          <w:spacing w:val="2"/>
          <w:sz w:val="21"/>
          <w:lang w:val="es-ES"/>
        </w:rPr>
        <w:t xml:space="preserve">nuestros objetos y ornamentos litúrgicos. Muchas veces dije yo allí </w:t>
      </w:r>
      <w:r>
        <w:rPr>
          <w:rFonts w:ascii="Times New Roman" w:hAnsi="Times New Roman"/>
          <w:color w:val="000000"/>
          <w:spacing w:val="1"/>
          <w:sz w:val="21"/>
          <w:lang w:val="es-ES"/>
        </w:rPr>
        <w:t>misa y prediqué mis sermones... En la iglesia ayudaba ade</w:t>
      </w:r>
      <w:r>
        <w:rPr>
          <w:rFonts w:ascii="Times New Roman" w:hAnsi="Times New Roman"/>
          <w:color w:val="000000"/>
          <w:spacing w:val="1"/>
          <w:sz w:val="21"/>
          <w:lang w:val="es-ES"/>
        </w:rPr>
        <w:softHyphen/>
      </w:r>
      <w:r>
        <w:rPr>
          <w:rFonts w:ascii="Times New Roman" w:hAnsi="Times New Roman"/>
          <w:color w:val="000000"/>
          <w:spacing w:val="9"/>
          <w:sz w:val="21"/>
          <w:lang w:val="es-ES"/>
        </w:rPr>
        <w:t xml:space="preserve">más a misa. Durante mis años de colegial tuve ocasión </w:t>
      </w:r>
      <w:r>
        <w:rPr>
          <w:rFonts w:ascii="Times New Roman" w:hAnsi="Times New Roman"/>
          <w:color w:val="000000"/>
          <w:spacing w:val="2"/>
          <w:sz w:val="21"/>
          <w:lang w:val="es-ES"/>
        </w:rPr>
        <w:t>de entablar relaciones con sacerdotes y seminaristas teólo</w:t>
      </w:r>
      <w:r>
        <w:rPr>
          <w:rFonts w:ascii="Times New Roman" w:hAnsi="Times New Roman"/>
          <w:color w:val="000000"/>
          <w:spacing w:val="2"/>
          <w:sz w:val="21"/>
          <w:lang w:val="es-ES"/>
        </w:rPr>
        <w:softHyphen/>
      </w:r>
      <w:r>
        <w:rPr>
          <w:rFonts w:ascii="Times New Roman" w:hAnsi="Times New Roman"/>
          <w:color w:val="000000"/>
          <w:spacing w:val="7"/>
          <w:sz w:val="21"/>
          <w:lang w:val="es-ES"/>
        </w:rPr>
        <w:t xml:space="preserve">gos, mas no recuerdo que me hablara alguno de ellos de </w:t>
      </w:r>
      <w:r>
        <w:rPr>
          <w:rFonts w:ascii="Times New Roman" w:hAnsi="Times New Roman"/>
          <w:color w:val="000000"/>
          <w:spacing w:val="6"/>
          <w:sz w:val="21"/>
          <w:lang w:val="es-ES"/>
        </w:rPr>
        <w:t xml:space="preserve">la liturgia impulsándome a su cultivo. Hasta que ingresé </w:t>
      </w:r>
      <w:r>
        <w:rPr>
          <w:rFonts w:ascii="Times New Roman" w:hAnsi="Times New Roman"/>
          <w:color w:val="000000"/>
          <w:sz w:val="21"/>
          <w:lang w:val="es-ES"/>
        </w:rPr>
        <w:t xml:space="preserve">en el monasterio no tuve conocimiento de la existencia del misal. El colegio, desde el punto de vista religioso, no me </w:t>
      </w:r>
      <w:r>
        <w:rPr>
          <w:rFonts w:ascii="Times New Roman" w:hAnsi="Times New Roman"/>
          <w:color w:val="000000"/>
          <w:spacing w:val="8"/>
          <w:sz w:val="21"/>
          <w:lang w:val="es-ES"/>
        </w:rPr>
        <w:t xml:space="preserve">infundió muchos ánimos. En esa época no se conocían </w:t>
      </w:r>
      <w:r>
        <w:rPr>
          <w:rFonts w:ascii="Times New Roman" w:hAnsi="Times New Roman"/>
          <w:color w:val="000000"/>
          <w:spacing w:val="2"/>
          <w:sz w:val="21"/>
          <w:lang w:val="es-ES"/>
        </w:rPr>
        <w:t>aún las Asociaciones y demás movimientos juveniles ca</w:t>
      </w:r>
      <w:r>
        <w:rPr>
          <w:rFonts w:ascii="Times New Roman" w:hAnsi="Times New Roman"/>
          <w:color w:val="000000"/>
          <w:spacing w:val="2"/>
          <w:sz w:val="21"/>
          <w:lang w:val="es-ES"/>
        </w:rPr>
        <w:softHyphen/>
        <w:t xml:space="preserve">tólicos, y por otra parte mis condiscípulos en su mayoría </w:t>
      </w:r>
      <w:r>
        <w:rPr>
          <w:rFonts w:ascii="Times New Roman" w:hAnsi="Times New Roman"/>
          <w:color w:val="000000"/>
          <w:spacing w:val="1"/>
          <w:sz w:val="21"/>
          <w:lang w:val="es-ES"/>
        </w:rPr>
        <w:t xml:space="preserve">carecían de religión o eran indiferentes. Ellos me miraban </w:t>
      </w:r>
      <w:r>
        <w:rPr>
          <w:rFonts w:ascii="Times New Roman" w:hAnsi="Times New Roman"/>
          <w:color w:val="000000"/>
          <w:spacing w:val="5"/>
          <w:sz w:val="21"/>
          <w:lang w:val="es-ES"/>
        </w:rPr>
        <w:t xml:space="preserve">como un ser aparte, pues sabían que deseaba consagrarme </w:t>
      </w:r>
      <w:r>
        <w:rPr>
          <w:rFonts w:ascii="Times New Roman" w:hAnsi="Times New Roman"/>
          <w:color w:val="000000"/>
          <w:spacing w:val="2"/>
          <w:sz w:val="21"/>
          <w:lang w:val="es-ES"/>
        </w:rPr>
        <w:t>a Dios en el sacerdocio. A esto último me determiné y re</w:t>
      </w:r>
      <w:r>
        <w:rPr>
          <w:rFonts w:ascii="Times New Roman" w:hAnsi="Times New Roman"/>
          <w:color w:val="000000"/>
          <w:spacing w:val="2"/>
          <w:sz w:val="21"/>
          <w:lang w:val="es-ES"/>
        </w:rPr>
        <w:softHyphen/>
      </w:r>
      <w:r>
        <w:rPr>
          <w:rFonts w:ascii="Times New Roman" w:hAnsi="Times New Roman"/>
          <w:color w:val="000000"/>
          <w:spacing w:val="3"/>
          <w:sz w:val="21"/>
          <w:lang w:val="es-ES"/>
        </w:rPr>
        <w:t xml:space="preserve">solví pasada ya mi infancia. Tanto mis padres como mis </w:t>
      </w:r>
      <w:r>
        <w:rPr>
          <w:rFonts w:ascii="Times New Roman" w:hAnsi="Times New Roman"/>
          <w:color w:val="000000"/>
          <w:spacing w:val="6"/>
          <w:sz w:val="21"/>
          <w:lang w:val="es-ES"/>
        </w:rPr>
        <w:t xml:space="preserve">parientes no habían hecho sobre mí presión alguna, pero </w:t>
      </w:r>
      <w:r>
        <w:rPr>
          <w:rFonts w:ascii="Times New Roman" w:hAnsi="Times New Roman"/>
          <w:color w:val="000000"/>
          <w:spacing w:val="10"/>
          <w:sz w:val="21"/>
          <w:lang w:val="es-ES"/>
        </w:rPr>
        <w:t xml:space="preserve">ya era cosa manifiesta en toda la familia que «Juan iba </w:t>
      </w:r>
      <w:r>
        <w:rPr>
          <w:rFonts w:ascii="Times New Roman" w:hAnsi="Times New Roman"/>
          <w:color w:val="000000"/>
          <w:sz w:val="21"/>
          <w:lang w:val="es-ES"/>
        </w:rPr>
        <w:t>a ser religioso»</w:t>
      </w:r>
    </w:p>
    <w:p w:rsidR="006F1AA7" w:rsidRDefault="00736BA3">
      <w:pPr>
        <w:tabs>
          <w:tab w:val="right" w:pos="3475"/>
        </w:tabs>
        <w:spacing w:before="540" w:line="216" w:lineRule="auto"/>
        <w:rPr>
          <w:rFonts w:ascii="Bookman Old Style" w:hAnsi="Bookman Old Style"/>
          <w:color w:val="000000"/>
          <w:spacing w:val="-38"/>
          <w:w w:val="90"/>
          <w:sz w:val="17"/>
          <w:lang w:val="es-ES"/>
        </w:rPr>
      </w:pPr>
      <w:r w:rsidRPr="00736BA3">
        <w:lastRenderedPageBreak/>
        <w:pict>
          <v:line id="_x0000_s1049" style="position:absolute;z-index:251652096;mso-position-vertical-relative:page" from="-39.35pt,15.6pt" to="-39.35pt,243.15pt" strokeweight=".5pt">
            <w10:wrap anchory="page"/>
          </v:line>
        </w:pict>
      </w:r>
      <w:r w:rsidRPr="00736BA3">
        <w:pict>
          <v:line id="_x0000_s1048" style="position:absolute;z-index:251653120;mso-position-vertical-relative:page" from="-47.75pt,32.65pt" to="-47.75pt,434.2pt" strokeweight=".5pt">
            <w10:wrap anchory="page"/>
          </v:line>
        </w:pict>
      </w:r>
      <w:r w:rsidRPr="00736BA3">
        <w:pict>
          <v:line id="_x0000_s1047" style="position:absolute;z-index:251654144;mso-position-vertical-relative:page" from="-36.75pt,12.25pt" to="-36.75pt,351.15pt" strokeweight=".7pt">
            <w10:wrap anchory="page"/>
          </v:line>
        </w:pict>
      </w:r>
      <w:r w:rsidRPr="00736BA3">
        <w:pict>
          <v:line id="_x0000_s1046" style="position:absolute;z-index:251655168;mso-position-vertical-relative:page" from="-43.45pt,14.65pt" to="-43.45pt,522.75pt" strokeweight=".95pt">
            <w10:wrap anchory="page"/>
          </v:line>
        </w:pict>
      </w:r>
      <w:r w:rsidR="0016629A">
        <w:rPr>
          <w:rFonts w:ascii="Bookman Old Style" w:hAnsi="Bookman Old Style"/>
          <w:color w:val="000000"/>
          <w:spacing w:val="-38"/>
          <w:w w:val="90"/>
          <w:sz w:val="17"/>
          <w:lang w:val="es-ES"/>
        </w:rPr>
        <w:t>16</w:t>
      </w:r>
      <w:r w:rsidR="0016629A">
        <w:rPr>
          <w:rFonts w:ascii="Bookman Old Style" w:hAnsi="Bookman Old Style"/>
          <w:color w:val="000000"/>
          <w:spacing w:val="-38"/>
          <w:w w:val="90"/>
          <w:sz w:val="17"/>
          <w:lang w:val="es-ES"/>
        </w:rPr>
        <w:tab/>
      </w:r>
      <w:r w:rsidR="0016629A">
        <w:rPr>
          <w:rFonts w:ascii="Lucida Console" w:hAnsi="Lucida Console"/>
          <w:b/>
          <w:color w:val="000000"/>
          <w:spacing w:val="36"/>
          <w:sz w:val="14"/>
          <w:lang w:val="es-ES"/>
        </w:rPr>
        <w:t>DR. PÍO PARSCH</w:t>
      </w:r>
    </w:p>
    <w:p w:rsidR="006F1AA7" w:rsidRDefault="0016629A">
      <w:pPr>
        <w:spacing w:before="108" w:line="213" w:lineRule="auto"/>
        <w:ind w:firstLine="288"/>
        <w:jc w:val="both"/>
        <w:rPr>
          <w:rFonts w:ascii="Times New Roman" w:hAnsi="Times New Roman"/>
          <w:color w:val="000000"/>
          <w:spacing w:val="1"/>
          <w:sz w:val="21"/>
          <w:lang w:val="es-ES"/>
        </w:rPr>
      </w:pPr>
      <w:r>
        <w:rPr>
          <w:rFonts w:ascii="Times New Roman" w:hAnsi="Times New Roman"/>
          <w:color w:val="000000"/>
          <w:spacing w:val="1"/>
          <w:sz w:val="21"/>
          <w:lang w:val="es-ES"/>
        </w:rPr>
        <w:t xml:space="preserve">Como en los colegios de mi patria </w:t>
      </w:r>
      <w:proofErr w:type="spellStart"/>
      <w:r>
        <w:rPr>
          <w:rFonts w:ascii="Times New Roman" w:hAnsi="Times New Roman"/>
          <w:color w:val="000000"/>
          <w:spacing w:val="1"/>
          <w:sz w:val="21"/>
          <w:lang w:val="es-ES"/>
        </w:rPr>
        <w:t>sudete</w:t>
      </w:r>
      <w:proofErr w:type="spellEnd"/>
      <w:r>
        <w:rPr>
          <w:rFonts w:ascii="Times New Roman" w:hAnsi="Times New Roman"/>
          <w:color w:val="000000"/>
          <w:spacing w:val="1"/>
          <w:sz w:val="21"/>
          <w:lang w:val="es-ES"/>
        </w:rPr>
        <w:t xml:space="preserve"> (</w:t>
      </w:r>
      <w:proofErr w:type="spellStart"/>
      <w:r>
        <w:rPr>
          <w:rFonts w:ascii="Times New Roman" w:hAnsi="Times New Roman"/>
          <w:color w:val="000000"/>
          <w:spacing w:val="1"/>
          <w:sz w:val="21"/>
          <w:lang w:val="es-ES"/>
        </w:rPr>
        <w:t>Olmütz</w:t>
      </w:r>
      <w:proofErr w:type="spellEnd"/>
      <w:r>
        <w:rPr>
          <w:rFonts w:ascii="Times New Roman" w:hAnsi="Times New Roman"/>
          <w:color w:val="000000"/>
          <w:spacing w:val="1"/>
          <w:sz w:val="21"/>
          <w:lang w:val="es-ES"/>
        </w:rPr>
        <w:t xml:space="preserve">) los </w:t>
      </w:r>
      <w:r>
        <w:rPr>
          <w:rFonts w:ascii="Times New Roman" w:hAnsi="Times New Roman"/>
          <w:color w:val="000000"/>
          <w:spacing w:val="5"/>
          <w:sz w:val="21"/>
          <w:lang w:val="es-ES"/>
        </w:rPr>
        <w:t xml:space="preserve">alemanes sólo eran una minoría, muchos estudiantes de </w:t>
      </w:r>
      <w:r>
        <w:rPr>
          <w:rFonts w:ascii="Times New Roman" w:hAnsi="Times New Roman"/>
          <w:color w:val="000000"/>
          <w:spacing w:val="3"/>
          <w:sz w:val="21"/>
          <w:lang w:val="es-ES"/>
        </w:rPr>
        <w:t xml:space="preserve">lengua alemana entraban en las comunidades religiosas de </w:t>
      </w:r>
      <w:r>
        <w:rPr>
          <w:rFonts w:ascii="Times New Roman" w:hAnsi="Times New Roman"/>
          <w:color w:val="000000"/>
          <w:spacing w:val="2"/>
          <w:sz w:val="21"/>
          <w:lang w:val="es-ES"/>
        </w:rPr>
        <w:t xml:space="preserve">la Baja-Austria, y, así, yo ingresé en la de los Canónigos </w:t>
      </w:r>
      <w:r w:rsidR="000C1325">
        <w:rPr>
          <w:rFonts w:ascii="Times New Roman" w:hAnsi="Times New Roman"/>
          <w:color w:val="000000"/>
          <w:spacing w:val="5"/>
          <w:sz w:val="21"/>
          <w:lang w:val="es-ES"/>
        </w:rPr>
        <w:t xml:space="preserve">Regulares de </w:t>
      </w:r>
      <w:proofErr w:type="spellStart"/>
      <w:r w:rsidR="000C1325">
        <w:rPr>
          <w:rFonts w:ascii="Times New Roman" w:hAnsi="Times New Roman"/>
          <w:color w:val="000000"/>
          <w:spacing w:val="5"/>
          <w:sz w:val="21"/>
          <w:lang w:val="es-ES"/>
        </w:rPr>
        <w:t>Klosterneub</w:t>
      </w:r>
      <w:r>
        <w:rPr>
          <w:rFonts w:ascii="Times New Roman" w:hAnsi="Times New Roman"/>
          <w:color w:val="000000"/>
          <w:spacing w:val="5"/>
          <w:sz w:val="21"/>
          <w:lang w:val="es-ES"/>
        </w:rPr>
        <w:t>urg</w:t>
      </w:r>
      <w:proofErr w:type="spellEnd"/>
      <w:r>
        <w:rPr>
          <w:rFonts w:ascii="Times New Roman" w:hAnsi="Times New Roman"/>
          <w:color w:val="000000"/>
          <w:spacing w:val="5"/>
          <w:sz w:val="21"/>
          <w:lang w:val="es-ES"/>
        </w:rPr>
        <w:t xml:space="preserve"> el 28 de agosto de 1904. </w:t>
      </w:r>
      <w:r>
        <w:rPr>
          <w:rFonts w:ascii="Times New Roman" w:hAnsi="Times New Roman"/>
          <w:color w:val="000000"/>
          <w:spacing w:val="1"/>
          <w:sz w:val="21"/>
          <w:lang w:val="es-ES"/>
        </w:rPr>
        <w:t xml:space="preserve">Tampoco encontré allí un ambiente litúrgico notable ni el </w:t>
      </w:r>
      <w:r>
        <w:rPr>
          <w:rFonts w:ascii="Times New Roman" w:hAnsi="Times New Roman"/>
          <w:color w:val="000000"/>
          <w:spacing w:val="2"/>
          <w:sz w:val="21"/>
          <w:lang w:val="es-ES"/>
        </w:rPr>
        <w:t>estudio de la liturgia se cultivaba de una manera extraor</w:t>
      </w:r>
      <w:r>
        <w:rPr>
          <w:rFonts w:ascii="Times New Roman" w:hAnsi="Times New Roman"/>
          <w:color w:val="000000"/>
          <w:spacing w:val="2"/>
          <w:sz w:val="21"/>
          <w:lang w:val="es-ES"/>
        </w:rPr>
        <w:softHyphen/>
      </w:r>
      <w:r>
        <w:rPr>
          <w:rFonts w:ascii="Times New Roman" w:hAnsi="Times New Roman"/>
          <w:color w:val="000000"/>
          <w:spacing w:val="4"/>
          <w:sz w:val="21"/>
          <w:lang w:val="es-ES"/>
        </w:rPr>
        <w:t xml:space="preserve">dinaria. No obstante, mi primer contacto con los oficios </w:t>
      </w:r>
      <w:r>
        <w:rPr>
          <w:rFonts w:ascii="Times New Roman" w:hAnsi="Times New Roman"/>
          <w:color w:val="000000"/>
          <w:spacing w:val="6"/>
          <w:sz w:val="21"/>
          <w:lang w:val="es-ES"/>
        </w:rPr>
        <w:t xml:space="preserve">litúrgicos me hizo gran impresión. Todavía recuerdo que, </w:t>
      </w:r>
      <w:r>
        <w:rPr>
          <w:rFonts w:ascii="Times New Roman" w:hAnsi="Times New Roman"/>
          <w:color w:val="000000"/>
          <w:spacing w:val="2"/>
          <w:sz w:val="21"/>
          <w:lang w:val="es-ES"/>
        </w:rPr>
        <w:t xml:space="preserve">a los pocos días de ingresar en el monasterio, saqué de la </w:t>
      </w:r>
      <w:r>
        <w:rPr>
          <w:rFonts w:ascii="Times New Roman" w:hAnsi="Times New Roman"/>
          <w:color w:val="000000"/>
          <w:sz w:val="21"/>
          <w:lang w:val="es-ES"/>
        </w:rPr>
        <w:t xml:space="preserve">biblioteca un comentario de los salmos, pues me resultaba </w:t>
      </w:r>
      <w:r>
        <w:rPr>
          <w:rFonts w:ascii="Times New Roman" w:hAnsi="Times New Roman"/>
          <w:color w:val="000000"/>
          <w:spacing w:val="5"/>
          <w:sz w:val="21"/>
          <w:lang w:val="es-ES"/>
        </w:rPr>
        <w:t xml:space="preserve">insoportable el recitarlos en el coro sin entenderlos. Con </w:t>
      </w:r>
      <w:r>
        <w:rPr>
          <w:rFonts w:ascii="Times New Roman" w:hAnsi="Times New Roman"/>
          <w:color w:val="000000"/>
          <w:sz w:val="21"/>
          <w:lang w:val="es-ES"/>
        </w:rPr>
        <w:t>esto me sentí inmediatamente inclinado al estudio del Bre</w:t>
      </w:r>
      <w:r>
        <w:rPr>
          <w:rFonts w:ascii="Times New Roman" w:hAnsi="Times New Roman"/>
          <w:color w:val="000000"/>
          <w:sz w:val="21"/>
          <w:lang w:val="es-ES"/>
        </w:rPr>
        <w:softHyphen/>
      </w:r>
      <w:r>
        <w:rPr>
          <w:rFonts w:ascii="Times New Roman" w:hAnsi="Times New Roman"/>
          <w:color w:val="000000"/>
          <w:spacing w:val="5"/>
          <w:sz w:val="21"/>
          <w:lang w:val="es-ES"/>
        </w:rPr>
        <w:t xml:space="preserve">viario, inclinación que </w:t>
      </w:r>
      <w:r w:rsidR="002209D5">
        <w:rPr>
          <w:rFonts w:ascii="Times New Roman" w:hAnsi="Times New Roman"/>
          <w:color w:val="000000"/>
          <w:spacing w:val="5"/>
          <w:sz w:val="21"/>
          <w:lang w:val="es-ES"/>
        </w:rPr>
        <w:t>fue</w:t>
      </w:r>
      <w:r>
        <w:rPr>
          <w:rFonts w:ascii="Times New Roman" w:hAnsi="Times New Roman"/>
          <w:color w:val="000000"/>
          <w:spacing w:val="5"/>
          <w:sz w:val="21"/>
          <w:lang w:val="es-ES"/>
        </w:rPr>
        <w:t xml:space="preserve"> en aumento durante mis estu</w:t>
      </w:r>
      <w:r>
        <w:rPr>
          <w:rFonts w:ascii="Times New Roman" w:hAnsi="Times New Roman"/>
          <w:color w:val="000000"/>
          <w:spacing w:val="5"/>
          <w:sz w:val="21"/>
          <w:lang w:val="es-ES"/>
        </w:rPr>
        <w:softHyphen/>
      </w:r>
      <w:r>
        <w:rPr>
          <w:rFonts w:ascii="Times New Roman" w:hAnsi="Times New Roman"/>
          <w:color w:val="000000"/>
          <w:spacing w:val="4"/>
          <w:sz w:val="21"/>
          <w:lang w:val="es-ES"/>
        </w:rPr>
        <w:t xml:space="preserve">dios de teología hasta el extremo de resolverme a escribir un comentario del breviario al ver que no existía ninguno </w:t>
      </w:r>
      <w:r>
        <w:rPr>
          <w:rFonts w:ascii="Times New Roman" w:hAnsi="Times New Roman"/>
          <w:color w:val="000000"/>
          <w:spacing w:val="1"/>
          <w:sz w:val="21"/>
          <w:lang w:val="es-ES"/>
        </w:rPr>
        <w:t>en la literatura religiosa. También empecé a leer con asidui</w:t>
      </w:r>
      <w:r>
        <w:rPr>
          <w:rFonts w:ascii="Times New Roman" w:hAnsi="Times New Roman"/>
          <w:color w:val="000000"/>
          <w:spacing w:val="1"/>
          <w:sz w:val="21"/>
          <w:lang w:val="es-ES"/>
        </w:rPr>
        <w:softHyphen/>
      </w:r>
      <w:r>
        <w:rPr>
          <w:rFonts w:ascii="Times New Roman" w:hAnsi="Times New Roman"/>
          <w:color w:val="000000"/>
          <w:spacing w:val="4"/>
          <w:sz w:val="21"/>
          <w:lang w:val="es-ES"/>
        </w:rPr>
        <w:t>dad la sagrada Biblia aficionándome enormemente a ella.</w:t>
      </w:r>
    </w:p>
    <w:p w:rsidR="006F1AA7" w:rsidRDefault="00736BA3">
      <w:pPr>
        <w:spacing w:before="72" w:line="213" w:lineRule="auto"/>
        <w:ind w:firstLine="288"/>
        <w:jc w:val="both"/>
        <w:rPr>
          <w:rFonts w:ascii="Times New Roman" w:hAnsi="Times New Roman"/>
          <w:color w:val="000000"/>
          <w:spacing w:val="5"/>
          <w:sz w:val="21"/>
          <w:lang w:val="es-ES"/>
        </w:rPr>
      </w:pPr>
      <w:r w:rsidRPr="00736BA3">
        <w:pict>
          <v:line id="_x0000_s1045" style="position:absolute;left:0;text-align:left;z-index:251656192;mso-position-vertical-relative:page" from="-37.7pt,247.7pt" to="-37.7pt,282.3pt" strokeweight=".5pt">
            <w10:wrap anchory="page"/>
          </v:line>
        </w:pict>
      </w:r>
      <w:r w:rsidRPr="00736BA3">
        <w:pict>
          <v:line id="_x0000_s1044" style="position:absolute;left:0;text-align:left;z-index:251657216;mso-position-vertical-relative:page" from="-45.35pt,242.9pt" to="-45.35pt,351.15pt" strokeweight=".5pt">
            <w10:wrap anchory="page"/>
          </v:line>
        </w:pict>
      </w:r>
      <w:r w:rsidR="0016629A">
        <w:rPr>
          <w:rFonts w:ascii="Times New Roman" w:hAnsi="Times New Roman"/>
          <w:color w:val="000000"/>
          <w:spacing w:val="5"/>
          <w:sz w:val="21"/>
          <w:lang w:val="es-ES"/>
        </w:rPr>
        <w:t xml:space="preserve">Aún pueden ilustrar mi interés por la liturgia ciertos </w:t>
      </w:r>
      <w:r w:rsidR="0016629A">
        <w:rPr>
          <w:rFonts w:ascii="Times New Roman" w:hAnsi="Times New Roman"/>
          <w:color w:val="000000"/>
          <w:spacing w:val="4"/>
          <w:sz w:val="21"/>
          <w:lang w:val="es-ES"/>
        </w:rPr>
        <w:t xml:space="preserve">sucesos que tuvieron lugar por aquel entonces. En 1905 </w:t>
      </w:r>
      <w:r w:rsidR="0016629A">
        <w:rPr>
          <w:rFonts w:ascii="Times New Roman" w:hAnsi="Times New Roman"/>
          <w:color w:val="000000"/>
          <w:spacing w:val="7"/>
          <w:sz w:val="21"/>
          <w:lang w:val="es-ES"/>
        </w:rPr>
        <w:t xml:space="preserve">publicó Herder la obra en cinco tomos de </w:t>
      </w:r>
      <w:proofErr w:type="spellStart"/>
      <w:r w:rsidR="0016629A">
        <w:rPr>
          <w:rFonts w:ascii="Times New Roman" w:hAnsi="Times New Roman"/>
          <w:color w:val="000000"/>
          <w:spacing w:val="7"/>
          <w:sz w:val="21"/>
          <w:lang w:val="es-ES"/>
        </w:rPr>
        <w:t>Dom</w:t>
      </w:r>
      <w:proofErr w:type="spellEnd"/>
      <w:r w:rsidR="0016629A">
        <w:rPr>
          <w:rFonts w:ascii="Times New Roman" w:hAnsi="Times New Roman"/>
          <w:color w:val="000000"/>
          <w:spacing w:val="7"/>
          <w:sz w:val="21"/>
          <w:lang w:val="es-ES"/>
        </w:rPr>
        <w:t xml:space="preserve"> </w:t>
      </w:r>
      <w:proofErr w:type="spellStart"/>
      <w:r w:rsidR="0016629A">
        <w:rPr>
          <w:rFonts w:ascii="Times New Roman" w:hAnsi="Times New Roman"/>
          <w:color w:val="000000"/>
          <w:spacing w:val="7"/>
          <w:sz w:val="21"/>
          <w:lang w:val="es-ES"/>
        </w:rPr>
        <w:t>Wolter</w:t>
      </w:r>
      <w:proofErr w:type="spellEnd"/>
      <w:r w:rsidR="0016629A">
        <w:rPr>
          <w:rFonts w:ascii="Times New Roman" w:hAnsi="Times New Roman"/>
          <w:color w:val="000000"/>
          <w:spacing w:val="7"/>
          <w:sz w:val="21"/>
          <w:lang w:val="es-ES"/>
        </w:rPr>
        <w:t xml:space="preserve"> </w:t>
      </w:r>
      <w:r w:rsidR="0016629A">
        <w:rPr>
          <w:rFonts w:ascii="Times New Roman" w:hAnsi="Times New Roman"/>
          <w:i/>
          <w:color w:val="000000"/>
          <w:spacing w:val="1"/>
          <w:sz w:val="21"/>
          <w:lang w:val="es-ES"/>
        </w:rPr>
        <w:t>«</w:t>
      </w:r>
      <w:proofErr w:type="spellStart"/>
      <w:r w:rsidR="0016629A">
        <w:rPr>
          <w:rFonts w:ascii="Times New Roman" w:hAnsi="Times New Roman"/>
          <w:i/>
          <w:color w:val="000000"/>
          <w:spacing w:val="1"/>
          <w:sz w:val="21"/>
          <w:lang w:val="es-ES"/>
        </w:rPr>
        <w:t>Psallite</w:t>
      </w:r>
      <w:proofErr w:type="spellEnd"/>
      <w:r w:rsidR="0016629A">
        <w:rPr>
          <w:rFonts w:ascii="Times New Roman" w:hAnsi="Times New Roman"/>
          <w:i/>
          <w:color w:val="000000"/>
          <w:spacing w:val="1"/>
          <w:sz w:val="21"/>
          <w:lang w:val="es-ES"/>
        </w:rPr>
        <w:t xml:space="preserve"> </w:t>
      </w:r>
      <w:proofErr w:type="spellStart"/>
      <w:r w:rsidR="0016629A">
        <w:rPr>
          <w:rFonts w:ascii="Times New Roman" w:hAnsi="Times New Roman"/>
          <w:i/>
          <w:color w:val="000000"/>
          <w:spacing w:val="1"/>
          <w:sz w:val="21"/>
          <w:lang w:val="es-ES"/>
        </w:rPr>
        <w:t>sapienter</w:t>
      </w:r>
      <w:proofErr w:type="spellEnd"/>
      <w:r w:rsidR="0016629A">
        <w:rPr>
          <w:rFonts w:ascii="Times New Roman" w:hAnsi="Times New Roman"/>
          <w:i/>
          <w:color w:val="000000"/>
          <w:spacing w:val="1"/>
          <w:sz w:val="21"/>
          <w:lang w:val="es-ES"/>
        </w:rPr>
        <w:t xml:space="preserve">», </w:t>
      </w:r>
      <w:r w:rsidR="0016629A">
        <w:rPr>
          <w:rFonts w:ascii="Times New Roman" w:hAnsi="Times New Roman"/>
          <w:color w:val="000000"/>
          <w:spacing w:val="1"/>
          <w:sz w:val="21"/>
          <w:lang w:val="es-ES"/>
        </w:rPr>
        <w:t xml:space="preserve">que comenta litúrgicamente el salterio; </w:t>
      </w:r>
      <w:r w:rsidR="0016629A">
        <w:rPr>
          <w:rFonts w:ascii="Times New Roman" w:hAnsi="Times New Roman"/>
          <w:color w:val="000000"/>
          <w:spacing w:val="2"/>
          <w:sz w:val="21"/>
          <w:lang w:val="es-ES"/>
        </w:rPr>
        <w:t>la fui adquiriendo por entregas y recuerdo que la devoraba con verdadera pasión.</w:t>
      </w:r>
    </w:p>
    <w:p w:rsidR="006F1AA7" w:rsidRDefault="00736BA3">
      <w:pPr>
        <w:spacing w:before="72" w:line="213" w:lineRule="auto"/>
        <w:ind w:firstLine="288"/>
        <w:jc w:val="both"/>
        <w:rPr>
          <w:rFonts w:ascii="Times New Roman" w:hAnsi="Times New Roman"/>
          <w:color w:val="000000"/>
          <w:spacing w:val="4"/>
          <w:sz w:val="21"/>
          <w:lang w:val="es-ES"/>
        </w:rPr>
      </w:pPr>
      <w:r w:rsidRPr="00736BA3">
        <w:pict>
          <v:line id="_x0000_s1043" style="position:absolute;left:0;text-align:left;z-index:251658240;mso-position-vertical-relative:page" from="-32.9pt,355.7pt" to="-32.9pt,516.3pt" strokeweight=".5pt">
            <w10:wrap anchory="page"/>
          </v:line>
        </w:pict>
      </w:r>
      <w:r w:rsidRPr="00736BA3">
        <w:pict>
          <v:line id="_x0000_s1042" style="position:absolute;left:0;text-align:left;z-index:251659264;mso-position-vertical-relative:page" from="-36.25pt,299.3pt" to="-36.25pt,436.15pt" strokeweight=".5pt">
            <w10:wrap anchory="page"/>
          </v:line>
        </w:pict>
      </w:r>
      <w:r w:rsidR="0016629A">
        <w:rPr>
          <w:rFonts w:ascii="Times New Roman" w:hAnsi="Times New Roman"/>
          <w:color w:val="000000"/>
          <w:spacing w:val="4"/>
          <w:sz w:val="21"/>
          <w:lang w:val="es-ES"/>
        </w:rPr>
        <w:t>Cuando me ordené de Presbítero, mi tío cura me ofre</w:t>
      </w:r>
      <w:r w:rsidR="0016629A">
        <w:rPr>
          <w:rFonts w:ascii="Times New Roman" w:hAnsi="Times New Roman"/>
          <w:color w:val="000000"/>
          <w:spacing w:val="4"/>
          <w:sz w:val="21"/>
          <w:lang w:val="es-ES"/>
        </w:rPr>
        <w:softHyphen/>
      </w:r>
      <w:r w:rsidR="0016629A">
        <w:rPr>
          <w:rFonts w:ascii="Times New Roman" w:hAnsi="Times New Roman"/>
          <w:color w:val="000000"/>
          <w:spacing w:val="3"/>
          <w:sz w:val="21"/>
          <w:lang w:val="es-ES"/>
        </w:rPr>
        <w:t xml:space="preserve">ció cierta suma de dinero para comprarme una biblioteca </w:t>
      </w:r>
      <w:r w:rsidR="0016629A">
        <w:rPr>
          <w:rFonts w:ascii="Times New Roman" w:hAnsi="Times New Roman"/>
          <w:color w:val="000000"/>
          <w:spacing w:val="-1"/>
          <w:sz w:val="21"/>
          <w:lang w:val="es-ES"/>
        </w:rPr>
        <w:t xml:space="preserve">como recuerdo de mi ordenación, pero en lugar del mueble </w:t>
      </w:r>
      <w:r w:rsidR="0016629A">
        <w:rPr>
          <w:rFonts w:ascii="Times New Roman" w:hAnsi="Times New Roman"/>
          <w:color w:val="000000"/>
          <w:spacing w:val="3"/>
          <w:sz w:val="21"/>
          <w:lang w:val="es-ES"/>
        </w:rPr>
        <w:t xml:space="preserve">adquirí la gran obra en quince tomos de </w:t>
      </w:r>
      <w:proofErr w:type="spellStart"/>
      <w:r w:rsidR="0016629A">
        <w:rPr>
          <w:rFonts w:ascii="Times New Roman" w:hAnsi="Times New Roman"/>
          <w:color w:val="000000"/>
          <w:spacing w:val="3"/>
          <w:sz w:val="21"/>
          <w:lang w:val="es-ES"/>
        </w:rPr>
        <w:t>Dom</w:t>
      </w:r>
      <w:proofErr w:type="spellEnd"/>
      <w:r w:rsidR="0016629A">
        <w:rPr>
          <w:rFonts w:ascii="Times New Roman" w:hAnsi="Times New Roman"/>
          <w:color w:val="000000"/>
          <w:spacing w:val="3"/>
          <w:sz w:val="21"/>
          <w:lang w:val="es-ES"/>
        </w:rPr>
        <w:t xml:space="preserve"> </w:t>
      </w:r>
      <w:proofErr w:type="spellStart"/>
      <w:r w:rsidR="0016629A">
        <w:rPr>
          <w:rFonts w:ascii="Times New Roman" w:hAnsi="Times New Roman"/>
          <w:color w:val="000000"/>
          <w:spacing w:val="3"/>
          <w:sz w:val="21"/>
          <w:lang w:val="es-ES"/>
        </w:rPr>
        <w:t>Gueranger</w:t>
      </w:r>
      <w:proofErr w:type="spellEnd"/>
      <w:r w:rsidR="0016629A">
        <w:rPr>
          <w:rFonts w:ascii="Times New Roman" w:hAnsi="Times New Roman"/>
          <w:color w:val="000000"/>
          <w:spacing w:val="3"/>
          <w:sz w:val="21"/>
          <w:lang w:val="es-ES"/>
        </w:rPr>
        <w:t xml:space="preserve"> </w:t>
      </w:r>
      <w:r w:rsidR="0016629A">
        <w:rPr>
          <w:rFonts w:ascii="Times New Roman" w:hAnsi="Times New Roman"/>
          <w:i/>
          <w:color w:val="000000"/>
          <w:spacing w:val="6"/>
          <w:sz w:val="21"/>
          <w:lang w:val="es-ES"/>
        </w:rPr>
        <w:t>«</w:t>
      </w:r>
      <w:proofErr w:type="spellStart"/>
      <w:r w:rsidR="0016629A">
        <w:rPr>
          <w:rFonts w:ascii="Times New Roman" w:hAnsi="Times New Roman"/>
          <w:i/>
          <w:color w:val="000000"/>
          <w:spacing w:val="6"/>
          <w:sz w:val="21"/>
          <w:lang w:val="es-ES"/>
        </w:rPr>
        <w:t>L'Année</w:t>
      </w:r>
      <w:proofErr w:type="spellEnd"/>
      <w:r w:rsidR="0016629A">
        <w:rPr>
          <w:rFonts w:ascii="Times New Roman" w:hAnsi="Times New Roman"/>
          <w:i/>
          <w:color w:val="000000"/>
          <w:spacing w:val="6"/>
          <w:sz w:val="21"/>
          <w:lang w:val="es-ES"/>
        </w:rPr>
        <w:t xml:space="preserve"> </w:t>
      </w:r>
      <w:proofErr w:type="spellStart"/>
      <w:r w:rsidR="0016629A">
        <w:rPr>
          <w:rFonts w:ascii="Times New Roman" w:hAnsi="Times New Roman"/>
          <w:i/>
          <w:color w:val="000000"/>
          <w:spacing w:val="6"/>
          <w:sz w:val="21"/>
          <w:lang w:val="es-ES"/>
        </w:rPr>
        <w:t>Liturgique</w:t>
      </w:r>
      <w:proofErr w:type="spellEnd"/>
      <w:r w:rsidR="0016629A">
        <w:rPr>
          <w:rFonts w:ascii="Times New Roman" w:hAnsi="Times New Roman"/>
          <w:i/>
          <w:color w:val="000000"/>
          <w:spacing w:val="6"/>
          <w:sz w:val="21"/>
          <w:lang w:val="es-ES"/>
        </w:rPr>
        <w:t xml:space="preserve">». </w:t>
      </w:r>
      <w:r w:rsidR="0016629A">
        <w:rPr>
          <w:rFonts w:ascii="Times New Roman" w:hAnsi="Times New Roman"/>
          <w:color w:val="000000"/>
          <w:spacing w:val="6"/>
          <w:sz w:val="21"/>
          <w:lang w:val="es-ES"/>
        </w:rPr>
        <w:t xml:space="preserve">Mucho he leído y estudiado esta </w:t>
      </w:r>
      <w:r w:rsidR="0016629A">
        <w:rPr>
          <w:rFonts w:ascii="Times New Roman" w:hAnsi="Times New Roman"/>
          <w:color w:val="000000"/>
          <w:spacing w:val="2"/>
          <w:sz w:val="21"/>
          <w:lang w:val="es-ES"/>
        </w:rPr>
        <w:t xml:space="preserve">obra, siendo quizás ella la base de mis ulteriores trabajos </w:t>
      </w:r>
      <w:r w:rsidR="0016629A">
        <w:rPr>
          <w:rFonts w:ascii="Times New Roman" w:hAnsi="Times New Roman"/>
          <w:color w:val="000000"/>
          <w:spacing w:val="-2"/>
          <w:sz w:val="21"/>
          <w:lang w:val="es-ES"/>
        </w:rPr>
        <w:t>litúrgicos.</w:t>
      </w:r>
    </w:p>
    <w:p w:rsidR="006F1AA7" w:rsidRDefault="00736BA3">
      <w:pPr>
        <w:ind w:firstLine="288"/>
        <w:jc w:val="both"/>
        <w:rPr>
          <w:rFonts w:ascii="Times New Roman" w:hAnsi="Times New Roman"/>
          <w:color w:val="000000"/>
          <w:spacing w:val="4"/>
          <w:sz w:val="21"/>
          <w:lang w:val="es-ES"/>
        </w:rPr>
      </w:pPr>
      <w:r w:rsidRPr="00736BA3">
        <w:pict>
          <v:line id="_x0000_s1041" style="position:absolute;left:0;text-align:left;z-index:251660288;mso-position-vertical-relative:page" from="-34.8pt,441.6pt" to="-34.8pt,518.45pt" strokeweight=".5pt">
            <w10:wrap anchory="page"/>
          </v:line>
        </w:pict>
      </w:r>
      <w:r w:rsidR="0016629A">
        <w:rPr>
          <w:rFonts w:ascii="Times New Roman" w:hAnsi="Times New Roman"/>
          <w:color w:val="000000"/>
          <w:spacing w:val="4"/>
          <w:sz w:val="21"/>
          <w:lang w:val="es-ES"/>
        </w:rPr>
        <w:t>Por esta época apareció el decreto de San Pío X refe</w:t>
      </w:r>
      <w:r w:rsidR="0016629A">
        <w:rPr>
          <w:rFonts w:ascii="Times New Roman" w:hAnsi="Times New Roman"/>
          <w:color w:val="000000"/>
          <w:spacing w:val="4"/>
          <w:sz w:val="21"/>
          <w:lang w:val="es-ES"/>
        </w:rPr>
        <w:softHyphen/>
      </w:r>
      <w:r w:rsidR="0016629A">
        <w:rPr>
          <w:rFonts w:ascii="Times New Roman" w:hAnsi="Times New Roman"/>
          <w:color w:val="000000"/>
          <w:spacing w:val="5"/>
          <w:sz w:val="21"/>
          <w:lang w:val="es-ES"/>
        </w:rPr>
        <w:t xml:space="preserve">rente a la sagrada comunión. (He de hacer notar que mi </w:t>
      </w:r>
      <w:r w:rsidR="0016629A">
        <w:rPr>
          <w:rFonts w:ascii="Times New Roman" w:hAnsi="Times New Roman"/>
          <w:color w:val="000000"/>
          <w:spacing w:val="1"/>
          <w:sz w:val="21"/>
          <w:lang w:val="es-ES"/>
        </w:rPr>
        <w:t xml:space="preserve">nombre en religión de </w:t>
      </w:r>
      <w:r w:rsidR="0016629A">
        <w:rPr>
          <w:rFonts w:ascii="Times New Roman" w:hAnsi="Times New Roman"/>
          <w:i/>
          <w:color w:val="000000"/>
          <w:spacing w:val="1"/>
          <w:sz w:val="21"/>
          <w:lang w:val="es-ES"/>
        </w:rPr>
        <w:t xml:space="preserve">Pío </w:t>
      </w:r>
      <w:r w:rsidR="0016629A">
        <w:rPr>
          <w:rFonts w:ascii="Times New Roman" w:hAnsi="Times New Roman"/>
          <w:color w:val="000000"/>
          <w:spacing w:val="1"/>
          <w:sz w:val="21"/>
          <w:lang w:val="es-ES"/>
        </w:rPr>
        <w:t xml:space="preserve">lo recibí después de haber sido </w:t>
      </w:r>
      <w:r w:rsidR="0016629A">
        <w:rPr>
          <w:rFonts w:ascii="Times New Roman" w:hAnsi="Times New Roman"/>
          <w:color w:val="000000"/>
          <w:spacing w:val="7"/>
          <w:sz w:val="21"/>
          <w:lang w:val="es-ES"/>
        </w:rPr>
        <w:t xml:space="preserve">elegido ya Papa Pío X.) Me hice en seguida entusiasta </w:t>
      </w:r>
      <w:r w:rsidR="0016629A">
        <w:rPr>
          <w:rFonts w:ascii="Times New Roman" w:hAnsi="Times New Roman"/>
          <w:color w:val="000000"/>
          <w:spacing w:val="6"/>
          <w:sz w:val="21"/>
          <w:lang w:val="es-ES"/>
        </w:rPr>
        <w:t xml:space="preserve">propagandista de la comunión frecuente y diaria en mi </w:t>
      </w:r>
      <w:r w:rsidR="0016629A">
        <w:rPr>
          <w:rFonts w:ascii="Times New Roman" w:hAnsi="Times New Roman"/>
          <w:color w:val="000000"/>
          <w:spacing w:val="3"/>
          <w:sz w:val="21"/>
          <w:lang w:val="es-ES"/>
        </w:rPr>
        <w:t>convento, aunque no dejó de haber conflictos poco agra</w:t>
      </w:r>
      <w:r w:rsidR="0016629A">
        <w:rPr>
          <w:rFonts w:ascii="Times New Roman" w:hAnsi="Times New Roman"/>
          <w:color w:val="000000"/>
          <w:spacing w:val="3"/>
          <w:sz w:val="21"/>
          <w:lang w:val="es-ES"/>
        </w:rPr>
        <w:softHyphen/>
      </w:r>
      <w:r w:rsidR="0016629A">
        <w:rPr>
          <w:rFonts w:ascii="Times New Roman" w:hAnsi="Times New Roman"/>
          <w:color w:val="000000"/>
          <w:spacing w:val="6"/>
          <w:sz w:val="21"/>
          <w:lang w:val="es-ES"/>
        </w:rPr>
        <w:t>dables con el P. Espiritual y con mis compañeros que no</w:t>
      </w:r>
    </w:p>
    <w:p w:rsidR="00482FD1" w:rsidRDefault="00482FD1">
      <w:pPr>
        <w:rPr>
          <w:lang w:val="es-PE"/>
        </w:rPr>
        <w:sectPr w:rsidR="00482FD1" w:rsidSect="001A2E41">
          <w:type w:val="nextColumn"/>
          <w:pgSz w:w="8391" w:h="11907" w:code="11"/>
          <w:pgMar w:top="567" w:right="567" w:bottom="567" w:left="567" w:header="221" w:footer="221" w:gutter="0"/>
          <w:paperSrc w:first="7" w:other="7"/>
          <w:cols w:space="720"/>
          <w:docGrid w:linePitch="299"/>
        </w:sectPr>
      </w:pPr>
    </w:p>
    <w:p w:rsidR="006F1AA7" w:rsidRDefault="0016629A">
      <w:pPr>
        <w:tabs>
          <w:tab w:val="right" w:pos="5137"/>
        </w:tabs>
        <w:spacing w:before="540"/>
        <w:ind w:left="1152"/>
        <w:rPr>
          <w:rFonts w:ascii="Times New Roman" w:hAnsi="Times New Roman"/>
          <w:b/>
          <w:color w:val="000000"/>
          <w:spacing w:val="-1"/>
          <w:sz w:val="14"/>
          <w:lang w:val="es-ES"/>
        </w:rPr>
      </w:pPr>
      <w:r>
        <w:rPr>
          <w:rFonts w:ascii="Times New Roman" w:hAnsi="Times New Roman"/>
          <w:b/>
          <w:color w:val="000000"/>
          <w:spacing w:val="-1"/>
          <w:sz w:val="14"/>
          <w:lang w:val="es-ES"/>
        </w:rPr>
        <w:lastRenderedPageBreak/>
        <w:t>LA RENOVACIÓN DE LA PARROQUIA...</w:t>
      </w:r>
      <w:r>
        <w:rPr>
          <w:rFonts w:ascii="Times New Roman" w:hAnsi="Times New Roman"/>
          <w:b/>
          <w:color w:val="000000"/>
          <w:spacing w:val="-1"/>
          <w:sz w:val="14"/>
          <w:lang w:val="es-ES"/>
        </w:rPr>
        <w:tab/>
      </w:r>
      <w:r>
        <w:rPr>
          <w:rFonts w:ascii="Bookman Old Style" w:hAnsi="Bookman Old Style"/>
          <w:color w:val="000000"/>
          <w:w w:val="95"/>
          <w:sz w:val="17"/>
          <w:lang w:val="es-ES"/>
        </w:rPr>
        <w:t>17</w:t>
      </w:r>
    </w:p>
    <w:p w:rsidR="006F1AA7" w:rsidRDefault="0016629A">
      <w:pPr>
        <w:spacing w:before="36" w:line="204" w:lineRule="auto"/>
        <w:jc w:val="both"/>
        <w:rPr>
          <w:rFonts w:ascii="Bookman Old Style" w:hAnsi="Bookman Old Style"/>
          <w:color w:val="000000"/>
          <w:spacing w:val="-11"/>
          <w:sz w:val="21"/>
          <w:lang w:val="es-ES"/>
        </w:rPr>
      </w:pPr>
      <w:proofErr w:type="gramStart"/>
      <w:r>
        <w:rPr>
          <w:rFonts w:ascii="Bookman Old Style" w:hAnsi="Bookman Old Style"/>
          <w:color w:val="000000"/>
          <w:spacing w:val="-11"/>
          <w:sz w:val="21"/>
          <w:lang w:val="es-ES"/>
        </w:rPr>
        <w:t>acababan</w:t>
      </w:r>
      <w:proofErr w:type="gramEnd"/>
      <w:r>
        <w:rPr>
          <w:rFonts w:ascii="Bookman Old Style" w:hAnsi="Bookman Old Style"/>
          <w:color w:val="000000"/>
          <w:spacing w:val="-11"/>
          <w:sz w:val="21"/>
          <w:lang w:val="es-ES"/>
        </w:rPr>
        <w:t xml:space="preserve"> de comprender el porqué de esta innovación. </w:t>
      </w:r>
      <w:r w:rsidR="002209D5">
        <w:rPr>
          <w:rFonts w:ascii="Bookman Old Style" w:hAnsi="Bookman Old Style"/>
          <w:color w:val="000000"/>
          <w:spacing w:val="-11"/>
          <w:sz w:val="21"/>
          <w:lang w:val="es-ES"/>
        </w:rPr>
        <w:t xml:space="preserve"> </w:t>
      </w:r>
      <w:r>
        <w:rPr>
          <w:rFonts w:ascii="Bookman Old Style" w:hAnsi="Bookman Old Style"/>
          <w:color w:val="000000"/>
          <w:spacing w:val="-9"/>
          <w:sz w:val="21"/>
          <w:lang w:val="es-ES"/>
        </w:rPr>
        <w:t>¡Cuántas veces los de la minoría teníam</w:t>
      </w:r>
      <w:r w:rsidR="002209D5">
        <w:rPr>
          <w:rFonts w:ascii="Bookman Old Style" w:hAnsi="Bookman Old Style"/>
          <w:color w:val="000000"/>
          <w:spacing w:val="-9"/>
          <w:sz w:val="21"/>
          <w:lang w:val="es-ES"/>
        </w:rPr>
        <w:t>o</w:t>
      </w:r>
      <w:r>
        <w:rPr>
          <w:rFonts w:ascii="Bookman Old Style" w:hAnsi="Bookman Old Style"/>
          <w:color w:val="000000"/>
          <w:spacing w:val="-9"/>
          <w:sz w:val="21"/>
          <w:lang w:val="es-ES"/>
        </w:rPr>
        <w:t>s que ir a comul</w:t>
      </w:r>
      <w:r>
        <w:rPr>
          <w:rFonts w:ascii="Times New Roman" w:hAnsi="Times New Roman"/>
          <w:color w:val="000000"/>
          <w:spacing w:val="-16"/>
          <w:w w:val="95"/>
          <w:sz w:val="21"/>
          <w:vertAlign w:val="subscript"/>
          <w:lang w:val="es-ES"/>
        </w:rPr>
        <w:t>g</w:t>
      </w:r>
      <w:r w:rsidR="002209D5">
        <w:rPr>
          <w:rFonts w:ascii="Bookman Old Style" w:hAnsi="Bookman Old Style"/>
          <w:color w:val="000000"/>
          <w:spacing w:val="-16"/>
          <w:sz w:val="21"/>
          <w:lang w:val="es-ES"/>
        </w:rPr>
        <w:t>ar en plena</w:t>
      </w:r>
      <w:r>
        <w:rPr>
          <w:rFonts w:ascii="Bookman Old Style" w:hAnsi="Bookman Old Style"/>
          <w:color w:val="000000"/>
          <w:spacing w:val="-16"/>
          <w:sz w:val="21"/>
          <w:lang w:val="es-ES"/>
        </w:rPr>
        <w:t xml:space="preserve"> madrugada</w:t>
      </w:r>
      <w:r w:rsidR="002209D5">
        <w:rPr>
          <w:rFonts w:ascii="Times New Roman" w:hAnsi="Times New Roman"/>
          <w:color w:val="000000"/>
          <w:spacing w:val="-16"/>
          <w:sz w:val="21"/>
          <w:vertAlign w:val="superscript"/>
          <w:lang w:val="es-ES"/>
        </w:rPr>
        <w:t xml:space="preserve"> </w:t>
      </w:r>
      <w:r>
        <w:rPr>
          <w:rFonts w:ascii="Bookman Old Style" w:hAnsi="Bookman Old Style"/>
          <w:color w:val="000000"/>
          <w:spacing w:val="-16"/>
          <w:sz w:val="21"/>
          <w:lang w:val="es-ES"/>
        </w:rPr>
        <w:t>..</w:t>
      </w:r>
      <w:proofErr w:type="gramStart"/>
      <w:r>
        <w:rPr>
          <w:rFonts w:ascii="Bookman Old Style" w:hAnsi="Bookman Old Style"/>
          <w:color w:val="000000"/>
          <w:spacing w:val="-16"/>
          <w:sz w:val="21"/>
          <w:lang w:val="es-ES"/>
        </w:rPr>
        <w:t>!</w:t>
      </w:r>
      <w:proofErr w:type="gramEnd"/>
      <w:r>
        <w:rPr>
          <w:rFonts w:ascii="Bookman Old Style" w:hAnsi="Bookman Old Style"/>
          <w:color w:val="000000"/>
          <w:spacing w:val="-16"/>
          <w:sz w:val="21"/>
          <w:lang w:val="es-ES"/>
        </w:rPr>
        <w:t xml:space="preserve"> Al redactar los recuerdos de </w:t>
      </w:r>
      <w:r>
        <w:rPr>
          <w:rFonts w:ascii="Bookman Old Style" w:hAnsi="Bookman Old Style"/>
          <w:color w:val="000000"/>
          <w:spacing w:val="-18"/>
          <w:sz w:val="21"/>
          <w:lang w:val="es-ES"/>
        </w:rPr>
        <w:t xml:space="preserve">ordenación sacerdotal puse como texto en las estampas </w:t>
      </w:r>
      <w:r>
        <w:rPr>
          <w:rFonts w:ascii="Times New Roman" w:hAnsi="Times New Roman"/>
          <w:color w:val="000000"/>
          <w:spacing w:val="-12"/>
          <w:sz w:val="20"/>
          <w:lang w:val="es-ES"/>
        </w:rPr>
        <w:t>una</w:t>
      </w:r>
      <w:r>
        <w:rPr>
          <w:rFonts w:ascii="Times New Roman" w:hAnsi="Times New Roman"/>
          <w:b/>
          <w:color w:val="000000"/>
          <w:spacing w:val="-12"/>
          <w:sz w:val="14"/>
          <w:lang w:val="es-ES"/>
        </w:rPr>
        <w:t xml:space="preserve"> </w:t>
      </w:r>
      <w:r>
        <w:rPr>
          <w:rFonts w:ascii="Bookman Old Style" w:hAnsi="Bookman Old Style"/>
          <w:color w:val="000000"/>
          <w:spacing w:val="-12"/>
          <w:sz w:val="21"/>
          <w:lang w:val="es-ES"/>
        </w:rPr>
        <w:t>frase del decreto de Pío X sobre la sagrada comunión.</w:t>
      </w:r>
    </w:p>
    <w:p w:rsidR="006F1AA7" w:rsidRDefault="0016629A">
      <w:pPr>
        <w:ind w:right="72" w:firstLine="288"/>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Recordando ahora todas estas cosas, descubro en ellas </w:t>
      </w:r>
      <w:r>
        <w:rPr>
          <w:rFonts w:ascii="Bookman Old Style" w:hAnsi="Bookman Old Style"/>
          <w:color w:val="000000"/>
          <w:spacing w:val="-13"/>
          <w:sz w:val="21"/>
          <w:lang w:val="es-ES"/>
        </w:rPr>
        <w:t>un indicio de mi sentido litúrgico.</w:t>
      </w:r>
    </w:p>
    <w:p w:rsidR="006F1AA7" w:rsidRDefault="0016629A">
      <w:pPr>
        <w:ind w:right="72" w:firstLine="288"/>
        <w:jc w:val="both"/>
        <w:rPr>
          <w:rFonts w:ascii="Bookman Old Style" w:hAnsi="Bookman Old Style"/>
          <w:color w:val="000000"/>
          <w:spacing w:val="-23"/>
          <w:sz w:val="21"/>
          <w:lang w:val="es-ES"/>
        </w:rPr>
      </w:pPr>
      <w:r>
        <w:rPr>
          <w:rFonts w:ascii="Bookman Old Style" w:hAnsi="Bookman Old Style"/>
          <w:color w:val="000000"/>
          <w:spacing w:val="-23"/>
          <w:sz w:val="21"/>
          <w:lang w:val="es-ES"/>
        </w:rPr>
        <w:t>Inmediatamente después de ordenado sacerdote me des</w:t>
      </w:r>
      <w:r>
        <w:rPr>
          <w:rFonts w:ascii="Bookman Old Style" w:hAnsi="Bookman Old Style"/>
          <w:color w:val="000000"/>
          <w:spacing w:val="-23"/>
          <w:sz w:val="21"/>
          <w:lang w:val="es-ES"/>
        </w:rPr>
        <w:softHyphen/>
      </w:r>
      <w:r>
        <w:rPr>
          <w:rFonts w:ascii="Bookman Old Style" w:hAnsi="Bookman Old Style"/>
          <w:color w:val="000000"/>
          <w:spacing w:val="-14"/>
          <w:sz w:val="21"/>
          <w:lang w:val="es-ES"/>
        </w:rPr>
        <w:t xml:space="preserve">tinaron al ministerio, ejerciendo durante cuatro años el cargo de vicario auxiliar en la ciudad de Viena (parroquia </w:t>
      </w:r>
      <w:r>
        <w:rPr>
          <w:rFonts w:ascii="Bookman Old Style" w:hAnsi="Bookman Old Style"/>
          <w:color w:val="000000"/>
          <w:spacing w:val="-6"/>
          <w:sz w:val="21"/>
          <w:lang w:val="es-ES"/>
        </w:rPr>
        <w:t xml:space="preserve">de María </w:t>
      </w:r>
      <w:proofErr w:type="spellStart"/>
      <w:r>
        <w:rPr>
          <w:rFonts w:ascii="Bookman Old Style" w:hAnsi="Bookman Old Style"/>
          <w:color w:val="000000"/>
          <w:spacing w:val="-6"/>
          <w:sz w:val="21"/>
          <w:lang w:val="es-ES"/>
        </w:rPr>
        <w:t>Treu</w:t>
      </w:r>
      <w:proofErr w:type="spellEnd"/>
      <w:r>
        <w:rPr>
          <w:rFonts w:ascii="Bookman Old Style" w:hAnsi="Bookman Old Style"/>
          <w:color w:val="000000"/>
          <w:spacing w:val="-6"/>
          <w:sz w:val="21"/>
          <w:lang w:val="es-ES"/>
        </w:rPr>
        <w:t>).</w:t>
      </w:r>
    </w:p>
    <w:p w:rsidR="006F1AA7" w:rsidRDefault="0016629A">
      <w:pPr>
        <w:spacing w:line="211" w:lineRule="auto"/>
        <w:ind w:right="72"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Durante todos estos años viví totalmente absorbido por </w:t>
      </w:r>
      <w:r>
        <w:rPr>
          <w:rFonts w:ascii="Bookman Old Style" w:hAnsi="Bookman Old Style"/>
          <w:color w:val="000000"/>
          <w:spacing w:val="-18"/>
          <w:sz w:val="21"/>
          <w:lang w:val="es-ES"/>
        </w:rPr>
        <w:t>el sagrado ministerio confesando al día durante horas en</w:t>
      </w:r>
      <w:r>
        <w:rPr>
          <w:rFonts w:ascii="Bookman Old Style" w:hAnsi="Bookman Old Style"/>
          <w:color w:val="000000"/>
          <w:spacing w:val="-18"/>
          <w:sz w:val="21"/>
          <w:lang w:val="es-ES"/>
        </w:rPr>
        <w:softHyphen/>
      </w:r>
      <w:r>
        <w:rPr>
          <w:rFonts w:ascii="Bookman Old Style" w:hAnsi="Bookman Old Style"/>
          <w:color w:val="000000"/>
          <w:spacing w:val="-22"/>
          <w:sz w:val="21"/>
          <w:lang w:val="es-ES"/>
        </w:rPr>
        <w:t xml:space="preserve">teras, ocupándome de las Asociaciones, creando una nueva </w:t>
      </w:r>
      <w:r>
        <w:rPr>
          <w:rFonts w:ascii="Bookman Old Style" w:hAnsi="Bookman Old Style"/>
          <w:color w:val="000000"/>
          <w:spacing w:val="-16"/>
          <w:sz w:val="21"/>
          <w:lang w:val="es-ES"/>
        </w:rPr>
        <w:t xml:space="preserve">destinada a los estudiantes y haciendo mientras tanto el </w:t>
      </w:r>
      <w:r>
        <w:rPr>
          <w:rFonts w:ascii="Bookman Old Style" w:hAnsi="Bookman Old Style"/>
          <w:color w:val="000000"/>
          <w:spacing w:val="-15"/>
          <w:sz w:val="21"/>
          <w:lang w:val="es-ES"/>
        </w:rPr>
        <w:t xml:space="preserve">doctorado en teología. Mis aficiones litúrgicas quedaron </w:t>
      </w:r>
      <w:r>
        <w:rPr>
          <w:rFonts w:ascii="Bookman Old Style" w:hAnsi="Bookman Old Style"/>
          <w:color w:val="000000"/>
          <w:spacing w:val="-13"/>
          <w:sz w:val="21"/>
          <w:lang w:val="es-ES"/>
        </w:rPr>
        <w:t xml:space="preserve">relegadas al último lugar, siendo incapaz de señalar un solo hecho de interés litúrgico en estos cuatro primeros </w:t>
      </w:r>
      <w:r>
        <w:rPr>
          <w:rFonts w:ascii="Bookman Old Style" w:hAnsi="Bookman Old Style"/>
          <w:color w:val="000000"/>
          <w:spacing w:val="-12"/>
          <w:sz w:val="21"/>
          <w:lang w:val="es-ES"/>
        </w:rPr>
        <w:t xml:space="preserve">años </w:t>
      </w:r>
      <w:r>
        <w:rPr>
          <w:rFonts w:ascii="Times New Roman" w:hAnsi="Times New Roman"/>
          <w:i/>
          <w:color w:val="000000"/>
          <w:spacing w:val="-12"/>
          <w:w w:val="95"/>
          <w:sz w:val="21"/>
          <w:lang w:val="es-ES"/>
        </w:rPr>
        <w:t xml:space="preserve">de </w:t>
      </w:r>
      <w:r>
        <w:rPr>
          <w:rFonts w:ascii="Bookman Old Style" w:hAnsi="Bookman Old Style"/>
          <w:color w:val="000000"/>
          <w:spacing w:val="-12"/>
          <w:sz w:val="21"/>
          <w:lang w:val="es-ES"/>
        </w:rPr>
        <w:t xml:space="preserve">sacerdocio. La cura de almas me absorbía por </w:t>
      </w:r>
      <w:r>
        <w:rPr>
          <w:rFonts w:ascii="Bookman Old Style" w:hAnsi="Bookman Old Style"/>
          <w:color w:val="000000"/>
          <w:spacing w:val="-10"/>
          <w:sz w:val="21"/>
          <w:lang w:val="es-ES"/>
        </w:rPr>
        <w:t xml:space="preserve">completo. Al cabo de estos mis cuatro primeros años </w:t>
      </w:r>
      <w:r>
        <w:rPr>
          <w:rFonts w:ascii="Bookman Old Style" w:hAnsi="Bookman Old Style"/>
          <w:color w:val="000000"/>
          <w:spacing w:val="-13"/>
          <w:sz w:val="21"/>
          <w:lang w:val="es-ES"/>
        </w:rPr>
        <w:t xml:space="preserve">sacerdotales la obediencia me hizo volver al monasterio </w:t>
      </w:r>
      <w:r>
        <w:rPr>
          <w:rFonts w:ascii="Bookman Old Style" w:hAnsi="Bookman Old Style"/>
          <w:color w:val="000000"/>
          <w:spacing w:val="-11"/>
          <w:sz w:val="21"/>
          <w:lang w:val="es-ES"/>
        </w:rPr>
        <w:t xml:space="preserve">para encargarme o de la clase de Teología Pastoral o de </w:t>
      </w:r>
      <w:r>
        <w:rPr>
          <w:rFonts w:ascii="Bookman Old Style" w:hAnsi="Bookman Old Style"/>
          <w:color w:val="000000"/>
          <w:spacing w:val="-9"/>
          <w:sz w:val="21"/>
          <w:lang w:val="es-ES"/>
        </w:rPr>
        <w:t xml:space="preserve">las del Nuevo Testamento, según mi elección; opté por </w:t>
      </w:r>
      <w:r>
        <w:rPr>
          <w:rFonts w:ascii="Bookman Old Style" w:hAnsi="Bookman Old Style"/>
          <w:color w:val="000000"/>
          <w:spacing w:val="-5"/>
          <w:sz w:val="21"/>
          <w:lang w:val="es-ES"/>
        </w:rPr>
        <w:t xml:space="preserve">la de Teología Pastoral debido a mis preferencias por </w:t>
      </w:r>
      <w:r>
        <w:rPr>
          <w:rFonts w:ascii="Bookman Old Style" w:hAnsi="Bookman Old Style"/>
          <w:color w:val="000000"/>
          <w:spacing w:val="-14"/>
          <w:sz w:val="21"/>
          <w:lang w:val="es-ES"/>
        </w:rPr>
        <w:t xml:space="preserve">el ministerio. Simultáneamente hube de cooperar en la </w:t>
      </w:r>
      <w:r>
        <w:rPr>
          <w:rFonts w:ascii="Bookman Old Style" w:hAnsi="Bookman Old Style"/>
          <w:color w:val="000000"/>
          <w:spacing w:val="-11"/>
          <w:sz w:val="21"/>
          <w:lang w:val="es-ES"/>
        </w:rPr>
        <w:t xml:space="preserve">formación de los novicios. Con ocasión de esta nueva </w:t>
      </w:r>
      <w:r>
        <w:rPr>
          <w:rFonts w:ascii="Bookman Old Style" w:hAnsi="Bookman Old Style"/>
          <w:color w:val="000000"/>
          <w:spacing w:val="-14"/>
          <w:sz w:val="21"/>
          <w:lang w:val="es-ES"/>
        </w:rPr>
        <w:t xml:space="preserve">labor se despertó en mí de súbito la antigua predilección </w:t>
      </w:r>
      <w:r>
        <w:rPr>
          <w:rFonts w:ascii="Bookman Old Style" w:hAnsi="Bookman Old Style"/>
          <w:color w:val="000000"/>
          <w:spacing w:val="-12"/>
          <w:sz w:val="21"/>
          <w:lang w:val="es-ES"/>
        </w:rPr>
        <w:t xml:space="preserve">Por la sagrada liturgia. En las clases del noviciado me ocupé sobre todo del comentario de los Salmos y de la </w:t>
      </w:r>
      <w:r>
        <w:rPr>
          <w:rFonts w:ascii="Bookman Old Style" w:hAnsi="Bookman Old Style"/>
          <w:color w:val="000000"/>
          <w:spacing w:val="-16"/>
          <w:sz w:val="21"/>
          <w:lang w:val="es-ES"/>
        </w:rPr>
        <w:t>explicación del Breviario. Mas esta actividad no duró mu</w:t>
      </w:r>
      <w:r>
        <w:rPr>
          <w:rFonts w:ascii="Bookman Old Style" w:hAnsi="Bookman Old Style"/>
          <w:color w:val="000000"/>
          <w:spacing w:val="-16"/>
          <w:sz w:val="21"/>
          <w:lang w:val="es-ES"/>
        </w:rPr>
        <w:softHyphen/>
      </w:r>
      <w:r>
        <w:rPr>
          <w:rFonts w:ascii="Bookman Old Style" w:hAnsi="Bookman Old Style"/>
          <w:color w:val="000000"/>
          <w:spacing w:val="-12"/>
          <w:sz w:val="21"/>
          <w:lang w:val="es-ES"/>
        </w:rPr>
        <w:t xml:space="preserve">cho porque al estallar la guerra europea tuve que ir al </w:t>
      </w:r>
      <w:r>
        <w:rPr>
          <w:rFonts w:ascii="Bookman Old Style" w:hAnsi="Bookman Old Style"/>
          <w:color w:val="000000"/>
          <w:spacing w:val="-15"/>
          <w:sz w:val="21"/>
          <w:lang w:val="es-ES"/>
        </w:rPr>
        <w:t xml:space="preserve">frente de capellán, incorporándome en mayo de 1915 al </w:t>
      </w:r>
      <w:r>
        <w:rPr>
          <w:rFonts w:ascii="Bookman Old Style" w:hAnsi="Bookman Old Style"/>
          <w:color w:val="000000"/>
          <w:spacing w:val="-16"/>
          <w:sz w:val="21"/>
          <w:lang w:val="es-ES"/>
        </w:rPr>
        <w:t>regimiento en el que permanecería hasta terminar la gue</w:t>
      </w:r>
      <w:r>
        <w:rPr>
          <w:rFonts w:ascii="Bookman Old Style" w:hAnsi="Bookman Old Style"/>
          <w:color w:val="000000"/>
          <w:spacing w:val="-16"/>
          <w:sz w:val="21"/>
          <w:lang w:val="es-ES"/>
        </w:rPr>
        <w:softHyphen/>
      </w:r>
      <w:r>
        <w:rPr>
          <w:rFonts w:ascii="Bookman Old Style" w:hAnsi="Bookman Old Style"/>
          <w:color w:val="000000"/>
          <w:spacing w:val="-15"/>
          <w:sz w:val="21"/>
          <w:lang w:val="es-ES"/>
        </w:rPr>
        <w:t xml:space="preserve">rra. Esta época </w:t>
      </w:r>
      <w:r w:rsidR="002209D5">
        <w:rPr>
          <w:rFonts w:ascii="Bookman Old Style" w:hAnsi="Bookman Old Style"/>
          <w:color w:val="000000"/>
          <w:spacing w:val="-15"/>
          <w:sz w:val="21"/>
          <w:lang w:val="es-ES"/>
        </w:rPr>
        <w:t>fue</w:t>
      </w:r>
      <w:r>
        <w:rPr>
          <w:rFonts w:ascii="Bookman Old Style" w:hAnsi="Bookman Old Style"/>
          <w:color w:val="000000"/>
          <w:spacing w:val="-15"/>
          <w:sz w:val="21"/>
          <w:lang w:val="es-ES"/>
        </w:rPr>
        <w:t xml:space="preserve"> para mí una gran lección; al contacto </w:t>
      </w:r>
      <w:r>
        <w:rPr>
          <w:rFonts w:ascii="Bookman Old Style" w:hAnsi="Bookman Old Style"/>
          <w:color w:val="000000"/>
          <w:spacing w:val="-12"/>
          <w:sz w:val="21"/>
          <w:lang w:val="es-ES"/>
        </w:rPr>
        <w:t xml:space="preserve">con oficiales y soldados, adquirí un conocimiento real de </w:t>
      </w:r>
      <w:r>
        <w:rPr>
          <w:rFonts w:ascii="Bookman Old Style" w:hAnsi="Bookman Old Style"/>
          <w:color w:val="000000"/>
          <w:spacing w:val="-10"/>
          <w:sz w:val="21"/>
          <w:lang w:val="es-ES"/>
        </w:rPr>
        <w:t xml:space="preserve">lo que son los hombres, de su estado espiritual y sus </w:t>
      </w:r>
      <w:r>
        <w:rPr>
          <w:rFonts w:ascii="Bookman Old Style" w:hAnsi="Bookman Old Style"/>
          <w:color w:val="000000"/>
          <w:spacing w:val="-17"/>
          <w:sz w:val="21"/>
          <w:lang w:val="es-ES"/>
        </w:rPr>
        <w:t xml:space="preserve">problemas religiosos, y comprendí que necesitaban de </w:t>
      </w:r>
      <w:r>
        <w:rPr>
          <w:rFonts w:ascii="Times New Roman" w:hAnsi="Times New Roman"/>
          <w:b/>
          <w:color w:val="000000"/>
          <w:spacing w:val="-17"/>
          <w:w w:val="95"/>
          <w:sz w:val="21"/>
          <w:lang w:val="es-ES"/>
        </w:rPr>
        <w:t xml:space="preserve">un </w:t>
      </w:r>
      <w:r>
        <w:rPr>
          <w:rFonts w:ascii="Bookman Old Style" w:hAnsi="Bookman Old Style"/>
          <w:color w:val="000000"/>
          <w:spacing w:val="-17"/>
          <w:sz w:val="21"/>
          <w:lang w:val="es-ES"/>
        </w:rPr>
        <w:t xml:space="preserve">alimento espiritual más sólido que toda esa acaramelada </w:t>
      </w:r>
      <w:r>
        <w:rPr>
          <w:rFonts w:ascii="Bookman Old Style" w:hAnsi="Bookman Old Style"/>
          <w:color w:val="000000"/>
          <w:spacing w:val="-13"/>
          <w:sz w:val="21"/>
          <w:lang w:val="es-ES"/>
        </w:rPr>
        <w:t>Piedad subjetiva de antes de la guerra... De este modo el</w:t>
      </w:r>
    </w:p>
    <w:p w:rsidR="00482FD1" w:rsidRDefault="00482FD1">
      <w:pPr>
        <w:rPr>
          <w:lang w:val="es-PE"/>
        </w:rPr>
        <w:sectPr w:rsidR="00482FD1" w:rsidSect="001A2E41">
          <w:type w:val="nextColumn"/>
          <w:pgSz w:w="8391" w:h="11907" w:code="11"/>
          <w:pgMar w:top="567" w:right="567" w:bottom="567" w:left="567" w:header="221" w:footer="221" w:gutter="0"/>
          <w:paperSrc w:first="7" w:other="7"/>
          <w:cols w:space="720"/>
          <w:docGrid w:linePitch="299"/>
        </w:sectPr>
      </w:pPr>
    </w:p>
    <w:p w:rsidR="006F1AA7" w:rsidRDefault="0016629A">
      <w:pPr>
        <w:tabs>
          <w:tab w:val="right" w:pos="4570"/>
        </w:tabs>
        <w:spacing w:before="612"/>
        <w:ind w:left="1152"/>
        <w:rPr>
          <w:rFonts w:ascii="Garamond" w:hAnsi="Garamond"/>
          <w:b/>
          <w:color w:val="000000"/>
          <w:sz w:val="18"/>
          <w:lang w:val="es-ES"/>
        </w:rPr>
      </w:pPr>
      <w:r>
        <w:rPr>
          <w:rFonts w:ascii="Garamond" w:hAnsi="Garamond"/>
          <w:b/>
          <w:color w:val="000000"/>
          <w:sz w:val="18"/>
          <w:lang w:val="es-ES"/>
        </w:rPr>
        <w:lastRenderedPageBreak/>
        <w:t>18</w:t>
      </w:r>
      <w:r>
        <w:rPr>
          <w:rFonts w:ascii="Garamond" w:hAnsi="Garamond"/>
          <w:b/>
          <w:color w:val="000000"/>
          <w:sz w:val="18"/>
          <w:lang w:val="es-ES"/>
        </w:rPr>
        <w:tab/>
      </w:r>
      <w:r>
        <w:rPr>
          <w:rFonts w:ascii="Courier New" w:hAnsi="Courier New"/>
          <w:b/>
          <w:color w:val="000000"/>
          <w:spacing w:val="40"/>
          <w:sz w:val="15"/>
          <w:lang w:val="es-ES"/>
        </w:rPr>
        <w:t xml:space="preserve">DR. </w:t>
      </w:r>
      <w:r>
        <w:rPr>
          <w:rFonts w:ascii="Courier New" w:hAnsi="Courier New"/>
          <w:b/>
          <w:color w:val="000000"/>
          <w:sz w:val="17"/>
          <w:lang w:val="es-ES"/>
        </w:rPr>
        <w:t xml:space="preserve">PÍO </w:t>
      </w:r>
      <w:r>
        <w:rPr>
          <w:rFonts w:ascii="Courier New" w:hAnsi="Courier New"/>
          <w:b/>
          <w:color w:val="000000"/>
          <w:spacing w:val="40"/>
          <w:sz w:val="15"/>
          <w:lang w:val="es-ES"/>
        </w:rPr>
        <w:t>PARSCH</w:t>
      </w:r>
    </w:p>
    <w:p w:rsidR="006F1AA7" w:rsidRDefault="0016629A">
      <w:pPr>
        <w:spacing w:before="108" w:line="213" w:lineRule="auto"/>
        <w:ind w:left="1152" w:right="72"/>
        <w:jc w:val="both"/>
        <w:rPr>
          <w:rFonts w:ascii="Bookman Old Style" w:hAnsi="Bookman Old Style"/>
          <w:color w:val="000000"/>
          <w:spacing w:val="-12"/>
          <w:sz w:val="21"/>
          <w:lang w:val="es-ES"/>
        </w:rPr>
      </w:pPr>
      <w:proofErr w:type="gramStart"/>
      <w:r>
        <w:rPr>
          <w:rFonts w:ascii="Bookman Old Style" w:hAnsi="Bookman Old Style"/>
          <w:color w:val="000000"/>
          <w:spacing w:val="-12"/>
          <w:sz w:val="21"/>
          <w:lang w:val="es-ES"/>
        </w:rPr>
        <w:t>terreno</w:t>
      </w:r>
      <w:proofErr w:type="gramEnd"/>
      <w:r>
        <w:rPr>
          <w:rFonts w:ascii="Bookman Old Style" w:hAnsi="Bookman Old Style"/>
          <w:color w:val="000000"/>
          <w:spacing w:val="-12"/>
          <w:sz w:val="21"/>
          <w:lang w:val="es-ES"/>
        </w:rPr>
        <w:t xml:space="preserve"> se iba disponiendo para recibir las nuevas idea</w:t>
      </w:r>
      <w:r>
        <w:rPr>
          <w:rFonts w:ascii="Garamond" w:hAnsi="Garamond"/>
          <w:color w:val="000000"/>
          <w:spacing w:val="-12"/>
          <w:sz w:val="21"/>
          <w:vertAlign w:val="subscript"/>
          <w:lang w:val="es-ES"/>
        </w:rPr>
        <w:t>s</w:t>
      </w:r>
      <w:r>
        <w:rPr>
          <w:rFonts w:ascii="Bookman Old Style" w:hAnsi="Bookman Old Style"/>
          <w:color w:val="000000"/>
          <w:spacing w:val="-12"/>
          <w:sz w:val="21"/>
          <w:lang w:val="es-ES"/>
        </w:rPr>
        <w:t xml:space="preserve"> </w:t>
      </w:r>
      <w:r>
        <w:rPr>
          <w:rFonts w:ascii="Bookman Old Style" w:hAnsi="Bookman Old Style"/>
          <w:color w:val="000000"/>
          <w:spacing w:val="-7"/>
          <w:sz w:val="21"/>
          <w:lang w:val="es-ES"/>
        </w:rPr>
        <w:t xml:space="preserve">que fluían de esas dos fuentes que son la Biblia y la </w:t>
      </w:r>
      <w:r>
        <w:rPr>
          <w:rFonts w:ascii="Bookman Old Style" w:hAnsi="Bookman Old Style"/>
          <w:color w:val="000000"/>
          <w:spacing w:val="-6"/>
          <w:sz w:val="21"/>
          <w:lang w:val="es-ES"/>
        </w:rPr>
        <w:t>Liturgia.</w:t>
      </w:r>
    </w:p>
    <w:p w:rsidR="006F1AA7" w:rsidRDefault="0016629A">
      <w:pPr>
        <w:spacing w:before="36" w:line="213" w:lineRule="auto"/>
        <w:ind w:left="1152" w:right="72"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Mi contacto directo con la Biblia y con la Liturgia du</w:t>
      </w:r>
      <w:r>
        <w:rPr>
          <w:rFonts w:ascii="Bookman Old Style" w:hAnsi="Bookman Old Style"/>
          <w:color w:val="000000"/>
          <w:spacing w:val="-14"/>
          <w:sz w:val="21"/>
          <w:lang w:val="es-ES"/>
        </w:rPr>
        <w:softHyphen/>
      </w:r>
      <w:r>
        <w:rPr>
          <w:rFonts w:ascii="Bookman Old Style" w:hAnsi="Bookman Old Style"/>
          <w:color w:val="000000"/>
          <w:spacing w:val="-11"/>
          <w:sz w:val="21"/>
          <w:lang w:val="es-ES"/>
        </w:rPr>
        <w:t xml:space="preserve">rante mi vida de trinchera </w:t>
      </w:r>
      <w:r w:rsidR="002209D5">
        <w:rPr>
          <w:rFonts w:ascii="Bookman Old Style" w:hAnsi="Bookman Old Style"/>
          <w:color w:val="000000"/>
          <w:spacing w:val="-11"/>
          <w:sz w:val="21"/>
          <w:lang w:val="es-ES"/>
        </w:rPr>
        <w:t>fue</w:t>
      </w:r>
      <w:r>
        <w:rPr>
          <w:rFonts w:ascii="Bookman Old Style" w:hAnsi="Bookman Old Style"/>
          <w:color w:val="000000"/>
          <w:spacing w:val="-11"/>
          <w:sz w:val="21"/>
          <w:lang w:val="es-ES"/>
        </w:rPr>
        <w:t xml:space="preserve"> así: Pasado el primer año </w:t>
      </w:r>
      <w:r>
        <w:rPr>
          <w:rFonts w:ascii="Bookman Old Style" w:hAnsi="Bookman Old Style"/>
          <w:color w:val="000000"/>
          <w:spacing w:val="-12"/>
          <w:sz w:val="21"/>
          <w:lang w:val="es-ES"/>
        </w:rPr>
        <w:t xml:space="preserve">de aquella guerra tan agitada, el regimiento se estacionó, </w:t>
      </w:r>
      <w:r>
        <w:rPr>
          <w:rFonts w:ascii="Bookman Old Style" w:hAnsi="Bookman Old Style"/>
          <w:color w:val="000000"/>
          <w:spacing w:val="-16"/>
          <w:sz w:val="21"/>
          <w:lang w:val="es-ES"/>
        </w:rPr>
        <w:t xml:space="preserve">en los Cárpatos para pasar allí el invierno y con esto pude </w:t>
      </w:r>
      <w:r>
        <w:rPr>
          <w:rFonts w:ascii="Bookman Old Style" w:hAnsi="Bookman Old Style"/>
          <w:color w:val="000000"/>
          <w:spacing w:val="-10"/>
          <w:sz w:val="21"/>
          <w:lang w:val="es-ES"/>
        </w:rPr>
        <w:t xml:space="preserve">disponer de mucho más tiempo libre que antes. Cierto día me vino este serio pensamiento: no conozco como </w:t>
      </w:r>
      <w:r>
        <w:rPr>
          <w:rFonts w:ascii="Bookman Old Style" w:hAnsi="Bookman Old Style"/>
          <w:color w:val="000000"/>
          <w:spacing w:val="-17"/>
          <w:sz w:val="21"/>
          <w:lang w:val="es-ES"/>
        </w:rPr>
        <w:t>debiera la vida de Nuestro Señor. Encargué, pues, me en</w:t>
      </w:r>
      <w:r>
        <w:rPr>
          <w:rFonts w:ascii="Bookman Old Style" w:hAnsi="Bookman Old Style"/>
          <w:color w:val="000000"/>
          <w:spacing w:val="-17"/>
          <w:sz w:val="21"/>
          <w:lang w:val="es-ES"/>
        </w:rPr>
        <w:softHyphen/>
      </w:r>
      <w:r>
        <w:rPr>
          <w:rFonts w:ascii="Bookman Old Style" w:hAnsi="Bookman Old Style"/>
          <w:color w:val="000000"/>
          <w:spacing w:val="-16"/>
          <w:sz w:val="21"/>
          <w:lang w:val="es-ES"/>
        </w:rPr>
        <w:t>viaran un comentario de los Evangelios y me puse a estu</w:t>
      </w:r>
      <w:r>
        <w:rPr>
          <w:rFonts w:ascii="Bookman Old Style" w:hAnsi="Bookman Old Style"/>
          <w:color w:val="000000"/>
          <w:spacing w:val="-16"/>
          <w:sz w:val="21"/>
          <w:lang w:val="es-ES"/>
        </w:rPr>
        <w:softHyphen/>
      </w:r>
      <w:r>
        <w:rPr>
          <w:rFonts w:ascii="Bookman Old Style" w:hAnsi="Bookman Old Style"/>
          <w:color w:val="000000"/>
          <w:spacing w:val="-10"/>
          <w:sz w:val="21"/>
          <w:lang w:val="es-ES"/>
        </w:rPr>
        <w:t xml:space="preserve">diar con verdadera pasión la vida de Jesucristo, lo cual </w:t>
      </w:r>
      <w:r>
        <w:rPr>
          <w:rFonts w:ascii="Bookman Old Style" w:hAnsi="Bookman Old Style"/>
          <w:color w:val="000000"/>
          <w:spacing w:val="-20"/>
          <w:sz w:val="21"/>
          <w:lang w:val="es-ES"/>
        </w:rPr>
        <w:t xml:space="preserve">me hizo compenetrarme con el Evangelio, dándome cuenta </w:t>
      </w:r>
      <w:r>
        <w:rPr>
          <w:rFonts w:ascii="Bookman Old Style" w:hAnsi="Bookman Old Style"/>
          <w:color w:val="000000"/>
          <w:spacing w:val="-14"/>
          <w:sz w:val="21"/>
          <w:lang w:val="es-ES"/>
        </w:rPr>
        <w:t xml:space="preserve">además de que tanto en el clero como en el pueblo existía </w:t>
      </w:r>
      <w:r>
        <w:rPr>
          <w:rFonts w:ascii="Bookman Old Style" w:hAnsi="Bookman Old Style"/>
          <w:color w:val="000000"/>
          <w:spacing w:val="-9"/>
          <w:sz w:val="21"/>
          <w:lang w:val="es-ES"/>
        </w:rPr>
        <w:t xml:space="preserve">un vacío respecto al conocimiento e inteligencia de la </w:t>
      </w:r>
      <w:r>
        <w:rPr>
          <w:rFonts w:ascii="Bookman Old Style" w:hAnsi="Bookman Old Style"/>
          <w:color w:val="000000"/>
          <w:spacing w:val="-18"/>
          <w:sz w:val="21"/>
          <w:lang w:val="es-ES"/>
        </w:rPr>
        <w:t>Sagrada Escritura.</w:t>
      </w:r>
    </w:p>
    <w:p w:rsidR="006F1AA7" w:rsidRDefault="0016629A">
      <w:pPr>
        <w:spacing w:before="36" w:line="213" w:lineRule="auto"/>
        <w:ind w:left="1152" w:right="72"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Precisamente, cuando renacía en mí el amor al oficio </w:t>
      </w:r>
      <w:r>
        <w:rPr>
          <w:rFonts w:ascii="Bookman Old Style" w:hAnsi="Bookman Old Style"/>
          <w:color w:val="000000"/>
          <w:spacing w:val="-12"/>
          <w:sz w:val="21"/>
          <w:lang w:val="es-ES"/>
        </w:rPr>
        <w:t xml:space="preserve">divino y a los salmos, comenzó a regir el nuevo salterio </w:t>
      </w:r>
      <w:r>
        <w:rPr>
          <w:rFonts w:ascii="Bookman Old Style" w:hAnsi="Bookman Old Style"/>
          <w:color w:val="000000"/>
          <w:spacing w:val="-16"/>
          <w:sz w:val="21"/>
          <w:lang w:val="es-ES"/>
        </w:rPr>
        <w:t xml:space="preserve">semanal del Papa Pío X y empecé a hacer un comentario </w:t>
      </w:r>
      <w:r>
        <w:rPr>
          <w:rFonts w:ascii="Bookman Old Style" w:hAnsi="Bookman Old Style"/>
          <w:color w:val="000000"/>
          <w:spacing w:val="-15"/>
          <w:sz w:val="21"/>
          <w:lang w:val="es-ES"/>
        </w:rPr>
        <w:t>litúrgico explicando los salmos de las horas canónicas.</w:t>
      </w:r>
    </w:p>
    <w:p w:rsidR="006F1AA7" w:rsidRDefault="0016629A">
      <w:pPr>
        <w:spacing w:before="36" w:line="213" w:lineRule="auto"/>
        <w:ind w:left="1152" w:right="72" w:firstLine="216"/>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Más aún, celebraba yo la santa misa a los soldados. </w:t>
      </w:r>
      <w:proofErr w:type="gramStart"/>
      <w:r>
        <w:rPr>
          <w:rFonts w:ascii="Bookman Old Style" w:hAnsi="Bookman Old Style"/>
          <w:color w:val="000000"/>
          <w:spacing w:val="-19"/>
          <w:sz w:val="21"/>
          <w:lang w:val="es-ES"/>
        </w:rPr>
        <w:t>unas</w:t>
      </w:r>
      <w:proofErr w:type="gramEnd"/>
      <w:r>
        <w:rPr>
          <w:rFonts w:ascii="Bookman Old Style" w:hAnsi="Bookman Old Style"/>
          <w:color w:val="000000"/>
          <w:spacing w:val="-19"/>
          <w:sz w:val="21"/>
          <w:lang w:val="es-ES"/>
        </w:rPr>
        <w:t xml:space="preserve"> veces delante de todo el destacamento, delante de un </w:t>
      </w:r>
      <w:r>
        <w:rPr>
          <w:rFonts w:ascii="Bookman Old Style" w:hAnsi="Bookman Old Style"/>
          <w:color w:val="000000"/>
          <w:spacing w:val="-15"/>
          <w:sz w:val="21"/>
          <w:lang w:val="es-ES"/>
        </w:rPr>
        <w:t xml:space="preserve">grupo, o bien delante de los heridos del puesto de socorro. </w:t>
      </w:r>
      <w:r>
        <w:rPr>
          <w:rFonts w:ascii="Bookman Old Style" w:hAnsi="Bookman Old Style"/>
          <w:color w:val="000000"/>
          <w:spacing w:val="-14"/>
          <w:sz w:val="21"/>
          <w:lang w:val="es-ES"/>
        </w:rPr>
        <w:t xml:space="preserve">Me di cuenta de que no comprendían nada de la misa, y, por otra parte, habiendo visto en </w:t>
      </w:r>
      <w:proofErr w:type="spellStart"/>
      <w:r>
        <w:rPr>
          <w:rFonts w:ascii="Bookman Old Style" w:hAnsi="Bookman Old Style"/>
          <w:color w:val="000000"/>
          <w:spacing w:val="-14"/>
          <w:sz w:val="21"/>
          <w:lang w:val="es-ES"/>
        </w:rPr>
        <w:t>Galacia</w:t>
      </w:r>
      <w:proofErr w:type="spellEnd"/>
      <w:r>
        <w:rPr>
          <w:rFonts w:ascii="Bookman Old Style" w:hAnsi="Bookman Old Style"/>
          <w:color w:val="000000"/>
          <w:spacing w:val="-14"/>
          <w:sz w:val="21"/>
          <w:lang w:val="es-ES"/>
        </w:rPr>
        <w:t xml:space="preserve"> y en </w:t>
      </w:r>
      <w:proofErr w:type="spellStart"/>
      <w:r>
        <w:rPr>
          <w:rFonts w:ascii="Bookman Old Style" w:hAnsi="Bookman Old Style"/>
          <w:color w:val="000000"/>
          <w:spacing w:val="-14"/>
          <w:sz w:val="21"/>
          <w:lang w:val="es-ES"/>
        </w:rPr>
        <w:t>Bukovine</w:t>
      </w:r>
      <w:proofErr w:type="spellEnd"/>
      <w:r>
        <w:rPr>
          <w:rFonts w:ascii="Bookman Old Style" w:hAnsi="Bookman Old Style"/>
          <w:color w:val="000000"/>
          <w:spacing w:val="-14"/>
          <w:sz w:val="21"/>
          <w:lang w:val="es-ES"/>
        </w:rPr>
        <w:t xml:space="preserve"> cómo todos los fieles participaban activamente en los ofi</w:t>
      </w:r>
      <w:r>
        <w:rPr>
          <w:rFonts w:ascii="Bookman Old Style" w:hAnsi="Bookman Old Style"/>
          <w:color w:val="000000"/>
          <w:spacing w:val="-14"/>
          <w:sz w:val="21"/>
          <w:lang w:val="es-ES"/>
        </w:rPr>
        <w:softHyphen/>
      </w:r>
      <w:r>
        <w:rPr>
          <w:rFonts w:ascii="Bookman Old Style" w:hAnsi="Bookman Old Style"/>
          <w:color w:val="000000"/>
          <w:spacing w:val="-9"/>
          <w:sz w:val="21"/>
          <w:lang w:val="es-ES"/>
        </w:rPr>
        <w:t xml:space="preserve">cios de rito griego, ideé un plan de participación activa </w:t>
      </w:r>
      <w:r>
        <w:rPr>
          <w:rFonts w:ascii="Bookman Old Style" w:hAnsi="Bookman Old Style"/>
          <w:color w:val="000000"/>
          <w:spacing w:val="-12"/>
          <w:sz w:val="21"/>
          <w:lang w:val="es-ES"/>
        </w:rPr>
        <w:t xml:space="preserve">en la liturgia, plan que sin embargo no llegó a madurar </w:t>
      </w:r>
      <w:r>
        <w:rPr>
          <w:rFonts w:ascii="Bookman Old Style" w:hAnsi="Bookman Old Style"/>
          <w:color w:val="000000"/>
          <w:spacing w:val="-16"/>
          <w:sz w:val="21"/>
          <w:lang w:val="es-ES"/>
        </w:rPr>
        <w:t>sino años más tarde.</w:t>
      </w:r>
    </w:p>
    <w:p w:rsidR="006F1AA7" w:rsidRDefault="0016629A">
      <w:pPr>
        <w:spacing w:before="36" w:line="216" w:lineRule="auto"/>
        <w:ind w:left="1152" w:right="72"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Durante estos años de la guerra adopté la siguiente </w:t>
      </w:r>
      <w:r>
        <w:rPr>
          <w:rFonts w:ascii="Bookman Old Style" w:hAnsi="Bookman Old Style"/>
          <w:color w:val="000000"/>
          <w:spacing w:val="-16"/>
          <w:sz w:val="21"/>
          <w:lang w:val="es-ES"/>
        </w:rPr>
        <w:t xml:space="preserve">táctica: encargaba a otro sacerdote que celebrase la santa </w:t>
      </w:r>
      <w:r>
        <w:rPr>
          <w:rFonts w:ascii="Bookman Old Style" w:hAnsi="Bookman Old Style"/>
          <w:color w:val="000000"/>
          <w:spacing w:val="-13"/>
          <w:sz w:val="21"/>
          <w:lang w:val="es-ES"/>
        </w:rPr>
        <w:t xml:space="preserve">misa y mientras tanto iba yo explicándola a los soldados </w:t>
      </w:r>
      <w:r>
        <w:rPr>
          <w:rFonts w:ascii="Bookman Old Style" w:hAnsi="Bookman Old Style"/>
          <w:color w:val="000000"/>
          <w:spacing w:val="-15"/>
          <w:sz w:val="21"/>
          <w:lang w:val="es-ES"/>
        </w:rPr>
        <w:t xml:space="preserve">por medio de oraciones, de suerte que lo que andando el </w:t>
      </w:r>
      <w:r>
        <w:rPr>
          <w:rFonts w:ascii="Bookman Old Style" w:hAnsi="Bookman Old Style"/>
          <w:color w:val="000000"/>
          <w:spacing w:val="-16"/>
          <w:sz w:val="21"/>
          <w:lang w:val="es-ES"/>
        </w:rPr>
        <w:t xml:space="preserve">tiempo se llamó misa comunitaria ya había sido un hecho </w:t>
      </w:r>
      <w:r>
        <w:rPr>
          <w:rFonts w:ascii="Bookman Old Style" w:hAnsi="Bookman Old Style"/>
          <w:color w:val="000000"/>
          <w:spacing w:val="-12"/>
          <w:sz w:val="21"/>
          <w:lang w:val="es-ES"/>
        </w:rPr>
        <w:t>con los militares en el frente.</w:t>
      </w:r>
    </w:p>
    <w:p w:rsidR="006F1AA7" w:rsidRDefault="0016629A">
      <w:pPr>
        <w:spacing w:before="36" w:after="36" w:line="213" w:lineRule="auto"/>
        <w:ind w:left="1224" w:right="72"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Tampoco dejaría de ejercer sobre mí su duradera in</w:t>
      </w:r>
      <w:r>
        <w:rPr>
          <w:rFonts w:ascii="Bookman Old Style" w:hAnsi="Bookman Old Style"/>
          <w:color w:val="000000"/>
          <w:spacing w:val="-15"/>
          <w:sz w:val="21"/>
          <w:lang w:val="es-ES"/>
        </w:rPr>
        <w:softHyphen/>
      </w:r>
      <w:r>
        <w:rPr>
          <w:rFonts w:ascii="Bookman Old Style" w:hAnsi="Bookman Old Style"/>
          <w:color w:val="000000"/>
          <w:spacing w:val="-14"/>
          <w:sz w:val="21"/>
          <w:lang w:val="es-ES"/>
        </w:rPr>
        <w:t xml:space="preserve">fluencia el siguiente incidente: El último semestre de la </w:t>
      </w:r>
      <w:r>
        <w:rPr>
          <w:rFonts w:ascii="Bookman Old Style" w:hAnsi="Bookman Old Style"/>
          <w:color w:val="000000"/>
          <w:spacing w:val="-11"/>
          <w:sz w:val="21"/>
          <w:lang w:val="es-ES"/>
        </w:rPr>
        <w:t xml:space="preserve">guerra lo tuvo que pasar mi regimiento en </w:t>
      </w:r>
      <w:proofErr w:type="spellStart"/>
      <w:r>
        <w:rPr>
          <w:rFonts w:ascii="Bookman Old Style" w:hAnsi="Bookman Old Style"/>
          <w:color w:val="000000"/>
          <w:spacing w:val="-11"/>
          <w:sz w:val="21"/>
          <w:lang w:val="es-ES"/>
        </w:rPr>
        <w:t>Kiew</w:t>
      </w:r>
      <w:proofErr w:type="spellEnd"/>
      <w:r>
        <w:rPr>
          <w:rFonts w:ascii="Bookman Old Style" w:hAnsi="Bookman Old Style"/>
          <w:color w:val="000000"/>
          <w:spacing w:val="-11"/>
          <w:sz w:val="21"/>
          <w:lang w:val="es-ES"/>
        </w:rPr>
        <w:t>, capital</w:t>
      </w:r>
    </w:p>
    <w:p w:rsidR="006F1AA7" w:rsidRPr="00381A8D" w:rsidRDefault="006F1AA7">
      <w:pPr>
        <w:jc w:val="center"/>
        <w:rPr>
          <w:lang w:val="es-PE"/>
        </w:rPr>
      </w:pPr>
    </w:p>
    <w:p w:rsidR="00482FD1" w:rsidRDefault="00482FD1">
      <w:pPr>
        <w:rPr>
          <w:lang w:val="es-PE"/>
        </w:rPr>
        <w:sectPr w:rsidR="00482FD1" w:rsidSect="001A2E41">
          <w:type w:val="nextColumn"/>
          <w:pgSz w:w="8391" w:h="11907" w:code="11"/>
          <w:pgMar w:top="567" w:right="567" w:bottom="567" w:left="567" w:header="221" w:footer="221" w:gutter="0"/>
          <w:paperSrc w:first="7" w:other="7"/>
          <w:cols w:space="720"/>
          <w:docGrid w:linePitch="299"/>
        </w:sectPr>
      </w:pPr>
    </w:p>
    <w:p w:rsidR="006F1AA7" w:rsidRDefault="0016629A">
      <w:pPr>
        <w:tabs>
          <w:tab w:val="right" w:pos="5167"/>
        </w:tabs>
        <w:ind w:left="1224"/>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Arial" w:hAnsi="Arial"/>
          <w:color w:val="000000"/>
          <w:w w:val="105"/>
          <w:sz w:val="16"/>
          <w:lang w:val="es-ES"/>
        </w:rPr>
        <w:t>19</w:t>
      </w:r>
    </w:p>
    <w:p w:rsidR="006F1AA7" w:rsidRDefault="0016629A">
      <w:pPr>
        <w:spacing w:before="108" w:line="213" w:lineRule="auto"/>
        <w:ind w:right="72"/>
        <w:jc w:val="both"/>
        <w:rPr>
          <w:rFonts w:ascii="Times New Roman" w:hAnsi="Times New Roman"/>
          <w:color w:val="000000"/>
          <w:sz w:val="21"/>
          <w:lang w:val="es-ES"/>
        </w:rPr>
      </w:pPr>
      <w:proofErr w:type="gramStart"/>
      <w:r>
        <w:rPr>
          <w:rFonts w:ascii="Times New Roman" w:hAnsi="Times New Roman"/>
          <w:color w:val="000000"/>
          <w:sz w:val="21"/>
          <w:lang w:val="es-ES"/>
        </w:rPr>
        <w:t>de</w:t>
      </w:r>
      <w:proofErr w:type="gramEnd"/>
      <w:r>
        <w:rPr>
          <w:rFonts w:ascii="Times New Roman" w:hAnsi="Times New Roman"/>
          <w:color w:val="000000"/>
          <w:sz w:val="21"/>
          <w:lang w:val="es-ES"/>
        </w:rPr>
        <w:t xml:space="preserve"> Ucrania. La abundancia de iglesias con sus cúpulas do</w:t>
      </w:r>
      <w:r>
        <w:rPr>
          <w:rFonts w:ascii="Times New Roman" w:hAnsi="Times New Roman"/>
          <w:color w:val="000000"/>
          <w:sz w:val="21"/>
          <w:lang w:val="es-ES"/>
        </w:rPr>
        <w:softHyphen/>
      </w:r>
      <w:r>
        <w:rPr>
          <w:rFonts w:ascii="Times New Roman" w:hAnsi="Times New Roman"/>
          <w:color w:val="000000"/>
          <w:spacing w:val="8"/>
          <w:sz w:val="21"/>
          <w:lang w:val="es-ES"/>
        </w:rPr>
        <w:t xml:space="preserve">radas, la vida monástica y el culto solemnísimo </w:t>
      </w:r>
      <w:r>
        <w:rPr>
          <w:rFonts w:ascii="Times New Roman" w:hAnsi="Times New Roman"/>
          <w:i/>
          <w:color w:val="000000"/>
          <w:spacing w:val="8"/>
          <w:w w:val="95"/>
          <w:sz w:val="21"/>
          <w:lang w:val="es-ES"/>
        </w:rPr>
        <w:t xml:space="preserve">de </w:t>
      </w:r>
      <w:r>
        <w:rPr>
          <w:rFonts w:ascii="Times New Roman" w:hAnsi="Times New Roman"/>
          <w:color w:val="000000"/>
          <w:spacing w:val="8"/>
          <w:sz w:val="21"/>
          <w:lang w:val="es-ES"/>
        </w:rPr>
        <w:t xml:space="preserve">la </w:t>
      </w:r>
      <w:r>
        <w:rPr>
          <w:rFonts w:ascii="Bookman Old Style" w:hAnsi="Bookman Old Style"/>
          <w:color w:val="000000"/>
          <w:sz w:val="20"/>
          <w:vertAlign w:val="subscript"/>
          <w:lang w:val="es-ES"/>
        </w:rPr>
        <w:t>v</w:t>
      </w:r>
      <w:r>
        <w:rPr>
          <w:rFonts w:ascii="Times New Roman" w:hAnsi="Times New Roman"/>
          <w:color w:val="000000"/>
          <w:sz w:val="21"/>
          <w:lang w:val="es-ES"/>
        </w:rPr>
        <w:t>i</w:t>
      </w:r>
      <w:r>
        <w:rPr>
          <w:rFonts w:ascii="Bookman Old Style" w:hAnsi="Bookman Old Style"/>
          <w:color w:val="000000"/>
          <w:sz w:val="21"/>
          <w:vertAlign w:val="subscript"/>
          <w:lang w:val="es-ES"/>
        </w:rPr>
        <w:t>g</w:t>
      </w:r>
      <w:r>
        <w:rPr>
          <w:rFonts w:ascii="Times New Roman" w:hAnsi="Times New Roman"/>
          <w:color w:val="000000"/>
          <w:sz w:val="21"/>
          <w:lang w:val="es-ES"/>
        </w:rPr>
        <w:t>ilia pascual en esta Roma rusa me impresionaron fuer</w:t>
      </w:r>
      <w:r>
        <w:rPr>
          <w:rFonts w:ascii="Times New Roman" w:hAnsi="Times New Roman"/>
          <w:color w:val="000000"/>
          <w:sz w:val="21"/>
          <w:lang w:val="es-ES"/>
        </w:rPr>
        <w:softHyphen/>
      </w:r>
      <w:r>
        <w:rPr>
          <w:rFonts w:ascii="Bookman Old Style" w:hAnsi="Bookman Old Style"/>
          <w:color w:val="000000"/>
          <w:spacing w:val="4"/>
          <w:sz w:val="20"/>
          <w:vertAlign w:val="subscript"/>
          <w:lang w:val="es-ES"/>
        </w:rPr>
        <w:t>te</w:t>
      </w:r>
      <w:r>
        <w:rPr>
          <w:rFonts w:ascii="Times New Roman" w:hAnsi="Times New Roman"/>
          <w:color w:val="000000"/>
          <w:spacing w:val="4"/>
          <w:sz w:val="21"/>
          <w:lang w:val="es-ES"/>
        </w:rPr>
        <w:t xml:space="preserve">mente. Por aquellos días vino a </w:t>
      </w:r>
      <w:proofErr w:type="spellStart"/>
      <w:r>
        <w:rPr>
          <w:rFonts w:ascii="Times New Roman" w:hAnsi="Times New Roman"/>
          <w:color w:val="000000"/>
          <w:spacing w:val="4"/>
          <w:sz w:val="21"/>
          <w:lang w:val="es-ES"/>
        </w:rPr>
        <w:t>Kiew</w:t>
      </w:r>
      <w:proofErr w:type="spellEnd"/>
      <w:r>
        <w:rPr>
          <w:rFonts w:ascii="Times New Roman" w:hAnsi="Times New Roman"/>
          <w:color w:val="000000"/>
          <w:spacing w:val="4"/>
          <w:sz w:val="21"/>
          <w:lang w:val="es-ES"/>
        </w:rPr>
        <w:t xml:space="preserve"> para visitar los </w:t>
      </w:r>
      <w:r>
        <w:rPr>
          <w:rFonts w:ascii="Bookman Old Style" w:hAnsi="Bookman Old Style"/>
          <w:color w:val="000000"/>
          <w:spacing w:val="1"/>
          <w:sz w:val="20"/>
          <w:vertAlign w:val="subscript"/>
          <w:lang w:val="es-ES"/>
        </w:rPr>
        <w:t>ca</w:t>
      </w:r>
      <w:r>
        <w:rPr>
          <w:rFonts w:ascii="Times New Roman" w:hAnsi="Times New Roman"/>
          <w:color w:val="000000"/>
          <w:spacing w:val="1"/>
          <w:sz w:val="21"/>
          <w:lang w:val="es-ES"/>
        </w:rPr>
        <w:t xml:space="preserve">mpamentos el famoso etnólogo P. W. Schmidt, de San </w:t>
      </w:r>
      <w:r>
        <w:rPr>
          <w:rFonts w:ascii="Times New Roman" w:hAnsi="Times New Roman"/>
          <w:color w:val="000000"/>
          <w:spacing w:val="3"/>
          <w:sz w:val="21"/>
          <w:lang w:val="es-ES"/>
        </w:rPr>
        <w:t>Gabriel, capellán también del ejército, con quien me pa</w:t>
      </w:r>
      <w:r>
        <w:rPr>
          <w:rFonts w:ascii="Times New Roman" w:hAnsi="Times New Roman"/>
          <w:color w:val="000000"/>
          <w:spacing w:val="3"/>
          <w:sz w:val="21"/>
          <w:lang w:val="es-ES"/>
        </w:rPr>
        <w:softHyphen/>
      </w:r>
      <w:r>
        <w:rPr>
          <w:rFonts w:ascii="Bookman Old Style" w:hAnsi="Bookman Old Style"/>
          <w:color w:val="000000"/>
          <w:spacing w:val="2"/>
          <w:sz w:val="20"/>
          <w:vertAlign w:val="subscript"/>
          <w:lang w:val="es-ES"/>
        </w:rPr>
        <w:t>s</w:t>
      </w:r>
      <w:r>
        <w:rPr>
          <w:rFonts w:ascii="Times New Roman" w:hAnsi="Times New Roman"/>
          <w:color w:val="000000"/>
          <w:spacing w:val="2"/>
          <w:sz w:val="21"/>
          <w:lang w:val="es-ES"/>
        </w:rPr>
        <w:t>eaba por la ciudad enseñándole yo las iglesias y monas</w:t>
      </w:r>
      <w:r>
        <w:rPr>
          <w:rFonts w:ascii="Times New Roman" w:hAnsi="Times New Roman"/>
          <w:color w:val="000000"/>
          <w:spacing w:val="2"/>
          <w:sz w:val="21"/>
          <w:lang w:val="es-ES"/>
        </w:rPr>
        <w:softHyphen/>
      </w:r>
      <w:r>
        <w:rPr>
          <w:rFonts w:ascii="Times New Roman" w:hAnsi="Times New Roman"/>
          <w:color w:val="000000"/>
          <w:spacing w:val="8"/>
          <w:sz w:val="21"/>
          <w:lang w:val="es-ES"/>
        </w:rPr>
        <w:t xml:space="preserve">terios. Por su parte, y con esta ocasión, me expuso su </w:t>
      </w:r>
      <w:r>
        <w:rPr>
          <w:rFonts w:ascii="Times New Roman" w:hAnsi="Times New Roman"/>
          <w:color w:val="000000"/>
          <w:spacing w:val="3"/>
          <w:sz w:val="21"/>
          <w:lang w:val="es-ES"/>
        </w:rPr>
        <w:t xml:space="preserve">plan, consistente en editar después de la guerra unos </w:t>
      </w:r>
      <w:proofErr w:type="spellStart"/>
      <w:r>
        <w:rPr>
          <w:rFonts w:ascii="Times New Roman" w:hAnsi="Times New Roman"/>
          <w:color w:val="000000"/>
          <w:spacing w:val="3"/>
          <w:sz w:val="21"/>
          <w:lang w:val="es-ES"/>
        </w:rPr>
        <w:t>fo</w:t>
      </w:r>
      <w:proofErr w:type="spellEnd"/>
      <w:r>
        <w:rPr>
          <w:rFonts w:ascii="Times New Roman" w:hAnsi="Times New Roman"/>
          <w:color w:val="000000"/>
          <w:spacing w:val="3"/>
          <w:sz w:val="21"/>
          <w:lang w:val="es-ES"/>
        </w:rPr>
        <w:t xml:space="preserve">- </w:t>
      </w:r>
      <w:proofErr w:type="spellStart"/>
      <w:r>
        <w:rPr>
          <w:rFonts w:ascii="Times New Roman" w:hAnsi="Times New Roman"/>
          <w:color w:val="000000"/>
          <w:spacing w:val="3"/>
          <w:sz w:val="21"/>
          <w:lang w:val="es-ES"/>
        </w:rPr>
        <w:t>lletos</w:t>
      </w:r>
      <w:proofErr w:type="spellEnd"/>
      <w:r>
        <w:rPr>
          <w:rFonts w:ascii="Times New Roman" w:hAnsi="Times New Roman"/>
          <w:color w:val="000000"/>
          <w:spacing w:val="3"/>
          <w:sz w:val="21"/>
          <w:lang w:val="es-ES"/>
        </w:rPr>
        <w:t xml:space="preserve"> con el común y propio de las misas de los domingos </w:t>
      </w:r>
      <w:r>
        <w:rPr>
          <w:rFonts w:ascii="Times New Roman" w:hAnsi="Times New Roman"/>
          <w:color w:val="000000"/>
          <w:spacing w:val="6"/>
          <w:sz w:val="21"/>
          <w:lang w:val="es-ES"/>
        </w:rPr>
        <w:t xml:space="preserve">y fiestas, Porque según él los católicos no sabían lo que </w:t>
      </w:r>
      <w:r>
        <w:rPr>
          <w:rFonts w:ascii="Times New Roman" w:hAnsi="Times New Roman"/>
          <w:color w:val="000000"/>
          <w:spacing w:val="4"/>
          <w:sz w:val="21"/>
          <w:lang w:val="es-ES"/>
        </w:rPr>
        <w:t xml:space="preserve">se realizaba y decía en las misas. Semejante cambio de </w:t>
      </w:r>
      <w:r>
        <w:rPr>
          <w:rFonts w:ascii="Times New Roman" w:hAnsi="Times New Roman"/>
          <w:color w:val="000000"/>
          <w:spacing w:val="3"/>
          <w:sz w:val="21"/>
          <w:lang w:val="es-ES"/>
        </w:rPr>
        <w:t xml:space="preserve">impresiones sobre esta materia </w:t>
      </w:r>
      <w:r w:rsidR="002209D5">
        <w:rPr>
          <w:rFonts w:ascii="Times New Roman" w:hAnsi="Times New Roman"/>
          <w:color w:val="000000"/>
          <w:spacing w:val="3"/>
          <w:sz w:val="21"/>
          <w:lang w:val="es-ES"/>
        </w:rPr>
        <w:t>fue</w:t>
      </w:r>
      <w:r>
        <w:rPr>
          <w:rFonts w:ascii="Times New Roman" w:hAnsi="Times New Roman"/>
          <w:color w:val="000000"/>
          <w:spacing w:val="3"/>
          <w:sz w:val="21"/>
          <w:lang w:val="es-ES"/>
        </w:rPr>
        <w:t xml:space="preserve"> de gran trascendencia </w:t>
      </w:r>
      <w:r>
        <w:rPr>
          <w:rFonts w:ascii="Times New Roman" w:hAnsi="Times New Roman"/>
          <w:color w:val="000000"/>
          <w:spacing w:val="2"/>
          <w:sz w:val="21"/>
          <w:lang w:val="es-ES"/>
        </w:rPr>
        <w:t>para mi futura evolución.</w:t>
      </w:r>
    </w:p>
    <w:p w:rsidR="006F1AA7" w:rsidRDefault="0016629A">
      <w:pPr>
        <w:spacing w:before="36" w:line="213" w:lineRule="auto"/>
        <w:ind w:right="72" w:firstLine="288"/>
        <w:jc w:val="both"/>
        <w:rPr>
          <w:rFonts w:ascii="Times New Roman" w:hAnsi="Times New Roman"/>
          <w:color w:val="000000"/>
          <w:spacing w:val="8"/>
          <w:sz w:val="21"/>
          <w:lang w:val="es-ES"/>
        </w:rPr>
      </w:pPr>
      <w:r>
        <w:rPr>
          <w:rFonts w:ascii="Times New Roman" w:hAnsi="Times New Roman"/>
          <w:color w:val="000000"/>
          <w:spacing w:val="8"/>
          <w:sz w:val="21"/>
          <w:lang w:val="es-ES"/>
        </w:rPr>
        <w:t xml:space="preserve">La terminación de la guerra me resultó fatal, pues </w:t>
      </w:r>
      <w:r>
        <w:rPr>
          <w:rFonts w:ascii="Times New Roman" w:hAnsi="Times New Roman"/>
          <w:color w:val="000000"/>
          <w:spacing w:val="6"/>
          <w:sz w:val="21"/>
          <w:lang w:val="es-ES"/>
        </w:rPr>
        <w:t xml:space="preserve">quedé despojado de mis cosas, incluso del altar portátil </w:t>
      </w:r>
      <w:r>
        <w:rPr>
          <w:rFonts w:ascii="Times New Roman" w:hAnsi="Times New Roman"/>
          <w:color w:val="000000"/>
          <w:spacing w:val="3"/>
          <w:sz w:val="21"/>
          <w:lang w:val="es-ES"/>
        </w:rPr>
        <w:t xml:space="preserve">con el que estaba tan encariñado y por añadidura de los </w:t>
      </w:r>
      <w:r>
        <w:rPr>
          <w:rFonts w:ascii="Times New Roman" w:hAnsi="Times New Roman"/>
          <w:color w:val="000000"/>
          <w:spacing w:val="4"/>
          <w:sz w:val="21"/>
          <w:lang w:val="es-ES"/>
        </w:rPr>
        <w:t xml:space="preserve">sermones escritos que prediqué a los soldados y de mis </w:t>
      </w:r>
      <w:r>
        <w:rPr>
          <w:rFonts w:ascii="Times New Roman" w:hAnsi="Times New Roman"/>
          <w:color w:val="000000"/>
          <w:spacing w:val="7"/>
          <w:sz w:val="21"/>
          <w:lang w:val="es-ES"/>
        </w:rPr>
        <w:t xml:space="preserve">fichas de liturgia. Para mediados del mes de noviembre </w:t>
      </w:r>
      <w:r>
        <w:rPr>
          <w:rFonts w:ascii="Times New Roman" w:hAnsi="Times New Roman"/>
          <w:color w:val="000000"/>
          <w:spacing w:val="3"/>
          <w:sz w:val="21"/>
          <w:lang w:val="es-ES"/>
        </w:rPr>
        <w:t>ya estaba de vuelta, y no bien hube llegado a mi monas</w:t>
      </w:r>
      <w:r>
        <w:rPr>
          <w:rFonts w:ascii="Times New Roman" w:hAnsi="Times New Roman"/>
          <w:color w:val="000000"/>
          <w:spacing w:val="3"/>
          <w:sz w:val="21"/>
          <w:lang w:val="es-ES"/>
        </w:rPr>
        <w:softHyphen/>
      </w:r>
      <w:r>
        <w:rPr>
          <w:rFonts w:ascii="Times New Roman" w:hAnsi="Times New Roman"/>
          <w:color w:val="000000"/>
          <w:spacing w:val="2"/>
          <w:sz w:val="21"/>
          <w:lang w:val="es-ES"/>
        </w:rPr>
        <w:t xml:space="preserve">terio, cuando tuve que emprender de nuevo las clases de </w:t>
      </w:r>
      <w:r>
        <w:rPr>
          <w:rFonts w:ascii="Times New Roman" w:hAnsi="Times New Roman"/>
          <w:color w:val="000000"/>
          <w:spacing w:val="7"/>
          <w:sz w:val="21"/>
          <w:lang w:val="es-ES"/>
        </w:rPr>
        <w:t xml:space="preserve">teología pastoral y las de los novicios. Lo primero que </w:t>
      </w:r>
      <w:r>
        <w:rPr>
          <w:rFonts w:ascii="Times New Roman" w:hAnsi="Times New Roman"/>
          <w:color w:val="000000"/>
          <w:spacing w:val="5"/>
          <w:sz w:val="21"/>
          <w:lang w:val="es-ES"/>
        </w:rPr>
        <w:t xml:space="preserve">hice con éstos </w:t>
      </w:r>
      <w:r w:rsidR="002209D5">
        <w:rPr>
          <w:rFonts w:ascii="Times New Roman" w:hAnsi="Times New Roman"/>
          <w:color w:val="000000"/>
          <w:spacing w:val="5"/>
          <w:sz w:val="21"/>
          <w:lang w:val="es-ES"/>
        </w:rPr>
        <w:t>fue</w:t>
      </w:r>
      <w:r>
        <w:rPr>
          <w:rFonts w:ascii="Times New Roman" w:hAnsi="Times New Roman"/>
          <w:color w:val="000000"/>
          <w:spacing w:val="5"/>
          <w:sz w:val="21"/>
          <w:lang w:val="es-ES"/>
        </w:rPr>
        <w:t xml:space="preserve"> darles unas conferencias sobre la vida </w:t>
      </w:r>
      <w:r>
        <w:rPr>
          <w:rFonts w:ascii="Times New Roman" w:hAnsi="Times New Roman"/>
          <w:color w:val="000000"/>
          <w:spacing w:val="7"/>
          <w:sz w:val="21"/>
          <w:lang w:val="es-ES"/>
        </w:rPr>
        <w:t xml:space="preserve">de Jesucristo y una explicación del breviario en general </w:t>
      </w:r>
      <w:r>
        <w:rPr>
          <w:rFonts w:ascii="Times New Roman" w:hAnsi="Times New Roman"/>
          <w:color w:val="000000"/>
          <w:spacing w:val="5"/>
          <w:sz w:val="21"/>
          <w:lang w:val="es-ES"/>
        </w:rPr>
        <w:t xml:space="preserve">y más particularmente del salterio semanal, llegando </w:t>
      </w:r>
      <w:r>
        <w:rPr>
          <w:rFonts w:ascii="Bookman Old Style" w:hAnsi="Bookman Old Style"/>
          <w:color w:val="000000"/>
          <w:spacing w:val="5"/>
          <w:sz w:val="20"/>
          <w:lang w:val="es-ES"/>
        </w:rPr>
        <w:t xml:space="preserve">a </w:t>
      </w:r>
      <w:r>
        <w:rPr>
          <w:rFonts w:ascii="Times New Roman" w:hAnsi="Times New Roman"/>
          <w:color w:val="000000"/>
          <w:spacing w:val="2"/>
          <w:sz w:val="21"/>
          <w:lang w:val="es-ES"/>
        </w:rPr>
        <w:t xml:space="preserve">comprobar que la hora que dedicábamos al estudio de la </w:t>
      </w:r>
      <w:r>
        <w:rPr>
          <w:rFonts w:ascii="Times New Roman" w:hAnsi="Times New Roman"/>
          <w:color w:val="000000"/>
          <w:spacing w:val="3"/>
          <w:sz w:val="21"/>
          <w:lang w:val="es-ES"/>
        </w:rPr>
        <w:t xml:space="preserve">sagrada Biblia era la que más apreciaban los jóvenes. En </w:t>
      </w:r>
      <w:r>
        <w:rPr>
          <w:rFonts w:ascii="Times New Roman" w:hAnsi="Times New Roman"/>
          <w:color w:val="000000"/>
          <w:spacing w:val="2"/>
          <w:sz w:val="21"/>
          <w:lang w:val="es-ES"/>
        </w:rPr>
        <w:t xml:space="preserve">estas clases les distribuía los textos evangélicos debiendo </w:t>
      </w:r>
      <w:r>
        <w:rPr>
          <w:rFonts w:ascii="Times New Roman" w:hAnsi="Times New Roman"/>
          <w:color w:val="000000"/>
          <w:spacing w:val="1"/>
          <w:sz w:val="21"/>
          <w:lang w:val="es-ES"/>
        </w:rPr>
        <w:t>cada novicio examinar un evangelio y de este modo llega</w:t>
      </w:r>
      <w:r>
        <w:rPr>
          <w:rFonts w:ascii="Times New Roman" w:hAnsi="Times New Roman"/>
          <w:color w:val="000000"/>
          <w:spacing w:val="1"/>
          <w:sz w:val="21"/>
          <w:lang w:val="es-ES"/>
        </w:rPr>
        <w:softHyphen/>
        <w:t xml:space="preserve">mos a estudiar sinópticamente la vida de Jesús. Entonces </w:t>
      </w:r>
      <w:r>
        <w:rPr>
          <w:rFonts w:ascii="Times New Roman" w:hAnsi="Times New Roman"/>
          <w:color w:val="000000"/>
          <w:spacing w:val="7"/>
          <w:sz w:val="21"/>
          <w:lang w:val="es-ES"/>
        </w:rPr>
        <w:t xml:space="preserve">comprobé que ésta contenía en sí misma un gran tesoro </w:t>
      </w:r>
      <w:r>
        <w:rPr>
          <w:rFonts w:ascii="Times New Roman" w:hAnsi="Times New Roman"/>
          <w:color w:val="000000"/>
          <w:spacing w:val="4"/>
          <w:sz w:val="21"/>
          <w:lang w:val="es-ES"/>
        </w:rPr>
        <w:t>de vida para el elemento seglar.</w:t>
      </w:r>
    </w:p>
    <w:p w:rsidR="006F1AA7" w:rsidRDefault="0016629A">
      <w:pPr>
        <w:spacing w:line="213" w:lineRule="auto"/>
        <w:ind w:right="72" w:firstLine="288"/>
        <w:jc w:val="both"/>
        <w:rPr>
          <w:rFonts w:ascii="Times New Roman" w:hAnsi="Times New Roman"/>
          <w:color w:val="000000"/>
          <w:spacing w:val="3"/>
          <w:sz w:val="21"/>
          <w:lang w:val="es-ES"/>
        </w:rPr>
      </w:pPr>
      <w:r>
        <w:rPr>
          <w:rFonts w:ascii="Times New Roman" w:hAnsi="Times New Roman"/>
          <w:color w:val="000000"/>
          <w:spacing w:val="2"/>
          <w:sz w:val="21"/>
          <w:lang w:val="es-ES"/>
        </w:rPr>
        <w:t xml:space="preserve">Unos meses después de terminada la guerra, el Padre </w:t>
      </w:r>
      <w:r>
        <w:rPr>
          <w:rFonts w:ascii="Times New Roman" w:hAnsi="Times New Roman"/>
          <w:color w:val="000000"/>
          <w:spacing w:val="3"/>
          <w:sz w:val="21"/>
          <w:lang w:val="es-ES"/>
        </w:rPr>
        <w:t xml:space="preserve">Schmidt vino a comunicarme que iba a realizar su plan, </w:t>
      </w:r>
      <w:r>
        <w:rPr>
          <w:rFonts w:ascii="Times New Roman" w:hAnsi="Times New Roman"/>
          <w:color w:val="000000"/>
          <w:spacing w:val="4"/>
          <w:sz w:val="21"/>
          <w:lang w:val="es-ES"/>
        </w:rPr>
        <w:t>publicando los folletos sobre la santa misa, y, efectiva</w:t>
      </w:r>
      <w:r>
        <w:rPr>
          <w:rFonts w:ascii="Times New Roman" w:hAnsi="Times New Roman"/>
          <w:color w:val="000000"/>
          <w:spacing w:val="4"/>
          <w:sz w:val="21"/>
          <w:lang w:val="es-ES"/>
        </w:rPr>
        <w:softHyphen/>
      </w:r>
      <w:r>
        <w:rPr>
          <w:rFonts w:ascii="Times New Roman" w:hAnsi="Times New Roman"/>
          <w:color w:val="000000"/>
          <w:spacing w:val="9"/>
          <w:sz w:val="21"/>
          <w:lang w:val="es-ES"/>
        </w:rPr>
        <w:t xml:space="preserve">mente, para la Pascua de 1919 salía ya su Primer fas- </w:t>
      </w:r>
      <w:proofErr w:type="spellStart"/>
      <w:r>
        <w:rPr>
          <w:rFonts w:ascii="Times New Roman" w:hAnsi="Times New Roman"/>
          <w:color w:val="000000"/>
          <w:sz w:val="21"/>
          <w:lang w:val="es-ES"/>
        </w:rPr>
        <w:t>ciculo</w:t>
      </w:r>
      <w:proofErr w:type="spellEnd"/>
      <w:r>
        <w:rPr>
          <w:rFonts w:ascii="Times New Roman" w:hAnsi="Times New Roman"/>
          <w:color w:val="000000"/>
          <w:sz w:val="21"/>
          <w:lang w:val="es-ES"/>
        </w:rPr>
        <w:t xml:space="preserve"> magníficamente presentado, de los que yo me hice </w:t>
      </w:r>
      <w:r>
        <w:rPr>
          <w:rFonts w:ascii="Times New Roman" w:hAnsi="Times New Roman"/>
          <w:color w:val="000000"/>
          <w:spacing w:val="-3"/>
          <w:sz w:val="21"/>
          <w:lang w:val="es-ES"/>
        </w:rPr>
        <w:t xml:space="preserve">propagandista. Aparecían todos los domingos y fiestas y </w:t>
      </w:r>
      <w:r>
        <w:rPr>
          <w:rFonts w:ascii="Bookman Old Style" w:hAnsi="Bookman Old Style"/>
          <w:color w:val="000000"/>
          <w:spacing w:val="-3"/>
          <w:sz w:val="20"/>
          <w:lang w:val="es-ES"/>
        </w:rPr>
        <w:t xml:space="preserve">se </w:t>
      </w:r>
      <w:r>
        <w:rPr>
          <w:rFonts w:ascii="Bookman Old Style" w:hAnsi="Bookman Old Style"/>
          <w:color w:val="000000"/>
          <w:spacing w:val="3"/>
          <w:sz w:val="20"/>
          <w:lang w:val="es-ES"/>
        </w:rPr>
        <w:t xml:space="preserve">vendían </w:t>
      </w:r>
      <w:r>
        <w:rPr>
          <w:rFonts w:ascii="Times New Roman" w:hAnsi="Times New Roman"/>
          <w:color w:val="000000"/>
          <w:spacing w:val="3"/>
          <w:sz w:val="21"/>
          <w:lang w:val="es-ES"/>
        </w:rPr>
        <w:t>en la puerta de los templos, mas, por desgracia,</w:t>
      </w:r>
    </w:p>
    <w:p w:rsidR="00482FD1" w:rsidRDefault="00482FD1">
      <w:pPr>
        <w:spacing w:line="213" w:lineRule="auto"/>
        <w:ind w:right="72" w:firstLine="288"/>
        <w:jc w:val="both"/>
        <w:rPr>
          <w:rFonts w:ascii="Times New Roman" w:hAnsi="Times New Roman"/>
          <w:color w:val="000000"/>
          <w:spacing w:val="2"/>
          <w:sz w:val="21"/>
          <w:lang w:val="es-ES"/>
        </w:rPr>
        <w:sectPr w:rsidR="00482FD1" w:rsidSect="001A2E41">
          <w:type w:val="nextColumn"/>
          <w:pgSz w:w="8391" w:h="11907" w:code="11"/>
          <w:pgMar w:top="567" w:right="567" w:bottom="567" w:left="567" w:header="221" w:footer="221" w:gutter="0"/>
          <w:paperSrc w:first="7" w:other="7"/>
          <w:cols w:space="720"/>
          <w:docGrid w:linePitch="299"/>
        </w:sectPr>
      </w:pPr>
    </w:p>
    <w:p w:rsidR="006F1AA7" w:rsidRDefault="00736BA3">
      <w:pPr>
        <w:tabs>
          <w:tab w:val="right" w:pos="3478"/>
        </w:tabs>
        <w:spacing w:before="612" w:line="216" w:lineRule="auto"/>
        <w:rPr>
          <w:rFonts w:ascii="Bookman Old Style" w:hAnsi="Bookman Old Style"/>
          <w:color w:val="000000"/>
          <w:sz w:val="16"/>
          <w:lang w:val="es-ES"/>
        </w:rPr>
      </w:pPr>
      <w:r w:rsidRPr="00736BA3">
        <w:lastRenderedPageBreak/>
        <w:pict>
          <v:line id="_x0000_s1036" style="position:absolute;z-index:251665408;mso-position-vertical-relative:page" from="-44.25pt,24.25pt" to="-44.25pt,43.25pt" strokeweight=".25pt">
            <w10:wrap anchory="page"/>
          </v:line>
        </w:pict>
      </w:r>
      <w:r w:rsidRPr="00736BA3">
        <w:pict>
          <v:line id="_x0000_s1035" style="position:absolute;z-index:251666432;mso-position-vertical-relative:page" from="-38pt,10.55pt" to="-38pt,205.95pt" strokeweight=".5pt">
            <w10:wrap anchory="page"/>
          </v:line>
        </w:pict>
      </w:r>
      <w:r w:rsidR="0016629A">
        <w:rPr>
          <w:rFonts w:ascii="Bookman Old Style" w:hAnsi="Bookman Old Style"/>
          <w:color w:val="000000"/>
          <w:sz w:val="16"/>
          <w:lang w:val="es-ES"/>
        </w:rPr>
        <w:t>20</w:t>
      </w:r>
      <w:r w:rsidR="0016629A">
        <w:rPr>
          <w:rFonts w:ascii="Bookman Old Style" w:hAnsi="Bookman Old Style"/>
          <w:color w:val="000000"/>
          <w:sz w:val="16"/>
          <w:lang w:val="es-ES"/>
        </w:rPr>
        <w:tab/>
      </w:r>
      <w:r w:rsidR="0016629A">
        <w:rPr>
          <w:rFonts w:ascii="Verdana" w:hAnsi="Verdana"/>
          <w:b/>
          <w:color w:val="000000"/>
          <w:spacing w:val="42"/>
          <w:sz w:val="12"/>
          <w:lang w:val="es-ES"/>
        </w:rPr>
        <w:t>DR. PÍO PARSCH</w:t>
      </w:r>
    </w:p>
    <w:p w:rsidR="006F1AA7" w:rsidRDefault="00736BA3">
      <w:pPr>
        <w:spacing w:before="108" w:line="208" w:lineRule="auto"/>
        <w:jc w:val="both"/>
        <w:rPr>
          <w:rFonts w:ascii="Bookman Old Style" w:hAnsi="Bookman Old Style"/>
          <w:color w:val="000000"/>
          <w:spacing w:val="-10"/>
          <w:sz w:val="21"/>
          <w:lang w:val="es-ES"/>
        </w:rPr>
      </w:pPr>
      <w:r w:rsidRPr="00736BA3">
        <w:pict>
          <v:line id="_x0000_s1034" style="position:absolute;left:0;text-align:left;z-index:251667456;mso-position-vertical-relative:page" from="-40.4pt,65.5pt" to="-40.4pt,192.3pt" strokeweight=".25pt">
            <w10:wrap anchory="page"/>
          </v:line>
        </w:pict>
      </w:r>
      <w:r w:rsidRPr="00736BA3">
        <w:pict>
          <v:line id="_x0000_s1033" style="position:absolute;left:0;text-align:left;z-index:251668480;mso-position-vertical-relative:page" from="-42.35pt,67.45pt" to="-42.35pt,89.1pt" strokeweight=".25pt">
            <w10:wrap anchory="page"/>
          </v:line>
        </w:pict>
      </w:r>
      <w:r w:rsidRPr="00736BA3">
        <w:pict>
          <v:line id="_x0000_s1032" style="position:absolute;left:0;text-align:left;z-index:251669504;mso-position-vertical-relative:page" from="-50pt,54.95pt" to="-50pt,75.4pt" strokeweight=".25pt">
            <w10:wrap anchory="page"/>
          </v:line>
        </w:pict>
      </w:r>
      <w:r w:rsidRPr="00736BA3">
        <w:pict>
          <v:line id="_x0000_s1031" style="position:absolute;left:0;text-align:left;z-index:251670528;mso-position-vertical-relative:page" from="-43.75pt,55.45pt" to="-43.75pt,253.25pt" strokeweight=".5pt">
            <w10:wrap anchory="page"/>
          </v:line>
        </w:pict>
      </w:r>
      <w:proofErr w:type="gramStart"/>
      <w:r w:rsidR="0016629A">
        <w:rPr>
          <w:rFonts w:ascii="Bookman Old Style" w:hAnsi="Bookman Old Style"/>
          <w:color w:val="000000"/>
          <w:spacing w:val="-10"/>
          <w:sz w:val="21"/>
          <w:lang w:val="es-ES"/>
        </w:rPr>
        <w:t>al</w:t>
      </w:r>
      <w:proofErr w:type="gramEnd"/>
      <w:r w:rsidR="0016629A">
        <w:rPr>
          <w:rFonts w:ascii="Bookman Old Style" w:hAnsi="Bookman Old Style"/>
          <w:color w:val="000000"/>
          <w:spacing w:val="-10"/>
          <w:sz w:val="21"/>
          <w:lang w:val="es-ES"/>
        </w:rPr>
        <w:t xml:space="preserve"> no tener aún preparado el terreno, esta iniciativa no </w:t>
      </w:r>
      <w:r w:rsidR="0016629A">
        <w:rPr>
          <w:rFonts w:ascii="Bookman Old Style" w:hAnsi="Bookman Old Style"/>
          <w:color w:val="000000"/>
          <w:spacing w:val="-11"/>
          <w:sz w:val="21"/>
          <w:lang w:val="es-ES"/>
        </w:rPr>
        <w:t>tuvo el merecido apoyo por parte del clero.</w:t>
      </w:r>
    </w:p>
    <w:p w:rsidR="006F1AA7" w:rsidRDefault="0016629A">
      <w:pPr>
        <w:spacing w:before="72" w:line="216" w:lineRule="auto"/>
        <w:ind w:firstLine="360"/>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Entre tanto reanudaba yo mis lecciones bíblicas en </w:t>
      </w:r>
      <w:proofErr w:type="spellStart"/>
      <w:r>
        <w:rPr>
          <w:rFonts w:ascii="Bookman Old Style" w:hAnsi="Bookman Old Style"/>
          <w:color w:val="000000"/>
          <w:spacing w:val="-13"/>
          <w:sz w:val="21"/>
          <w:lang w:val="es-ES"/>
        </w:rPr>
        <w:t>Klosterneubourg</w:t>
      </w:r>
      <w:proofErr w:type="spellEnd"/>
      <w:r>
        <w:rPr>
          <w:rFonts w:ascii="Bookman Old Style" w:hAnsi="Bookman Old Style"/>
          <w:color w:val="000000"/>
          <w:spacing w:val="-13"/>
          <w:sz w:val="21"/>
          <w:lang w:val="es-ES"/>
        </w:rPr>
        <w:t>. La Cuaresma de aquel año me encar</w:t>
      </w:r>
      <w:r>
        <w:rPr>
          <w:rFonts w:ascii="Bookman Old Style" w:hAnsi="Bookman Old Style"/>
          <w:color w:val="000000"/>
          <w:spacing w:val="-13"/>
          <w:sz w:val="21"/>
          <w:lang w:val="es-ES"/>
        </w:rPr>
        <w:softHyphen/>
      </w:r>
      <w:r>
        <w:rPr>
          <w:rFonts w:ascii="Bookman Old Style" w:hAnsi="Bookman Old Style"/>
          <w:color w:val="000000"/>
          <w:spacing w:val="-16"/>
          <w:sz w:val="21"/>
          <w:lang w:val="es-ES"/>
        </w:rPr>
        <w:t>garon los sermones que se solían predicar en nuestra igle</w:t>
      </w:r>
      <w:r>
        <w:rPr>
          <w:rFonts w:ascii="Bookman Old Style" w:hAnsi="Bookman Old Style"/>
          <w:color w:val="000000"/>
          <w:spacing w:val="-12"/>
          <w:sz w:val="21"/>
          <w:lang w:val="es-ES"/>
        </w:rPr>
        <w:t xml:space="preserve">sia. En uno de ellos traté del conocimiento de la persona </w:t>
      </w:r>
      <w:r>
        <w:rPr>
          <w:rFonts w:ascii="Bookman Old Style" w:hAnsi="Bookman Old Style"/>
          <w:color w:val="000000"/>
          <w:spacing w:val="-14"/>
          <w:sz w:val="21"/>
          <w:lang w:val="es-ES"/>
        </w:rPr>
        <w:t>de Jesucristo y recalqué el triste hecho de nuestra igno</w:t>
      </w:r>
      <w:r>
        <w:rPr>
          <w:rFonts w:ascii="Bookman Old Style" w:hAnsi="Bookman Old Style"/>
          <w:color w:val="000000"/>
          <w:spacing w:val="-17"/>
          <w:sz w:val="21"/>
          <w:lang w:val="es-ES"/>
        </w:rPr>
        <w:t>rancia respecto a la figura de nuestro Redentor recomen</w:t>
      </w:r>
      <w:r>
        <w:rPr>
          <w:rFonts w:ascii="Bookman Old Style" w:hAnsi="Bookman Old Style"/>
          <w:color w:val="000000"/>
          <w:spacing w:val="-13"/>
          <w:sz w:val="21"/>
          <w:lang w:val="es-ES"/>
        </w:rPr>
        <w:t>dando a los fieles la lectura de su vida. Después del ser</w:t>
      </w:r>
      <w:r>
        <w:rPr>
          <w:rFonts w:ascii="Bookman Old Style" w:hAnsi="Bookman Old Style"/>
          <w:color w:val="000000"/>
          <w:spacing w:val="-13"/>
          <w:sz w:val="21"/>
          <w:lang w:val="es-ES"/>
        </w:rPr>
        <w:softHyphen/>
      </w:r>
      <w:r>
        <w:rPr>
          <w:rFonts w:ascii="Bookman Old Style" w:hAnsi="Bookman Old Style"/>
          <w:color w:val="000000"/>
          <w:spacing w:val="-16"/>
          <w:sz w:val="21"/>
          <w:lang w:val="es-ES"/>
        </w:rPr>
        <w:t xml:space="preserve">món se me acercó una señora rogándome le indicara una </w:t>
      </w:r>
      <w:r>
        <w:rPr>
          <w:rFonts w:ascii="Bookman Old Style" w:hAnsi="Bookman Old Style"/>
          <w:color w:val="000000"/>
          <w:spacing w:val="-12"/>
          <w:sz w:val="21"/>
          <w:lang w:val="es-ES"/>
        </w:rPr>
        <w:t xml:space="preserve">vida de Jesús. Me quedé perplejo al ver que no conocía </w:t>
      </w:r>
      <w:r>
        <w:rPr>
          <w:rFonts w:ascii="Bookman Old Style" w:hAnsi="Bookman Old Style"/>
          <w:color w:val="000000"/>
          <w:spacing w:val="-19"/>
          <w:sz w:val="21"/>
          <w:lang w:val="es-ES"/>
        </w:rPr>
        <w:t xml:space="preserve">ninguna a propósito y por esto me propuse inmediatamente </w:t>
      </w:r>
      <w:r>
        <w:rPr>
          <w:rFonts w:ascii="Bookman Old Style" w:hAnsi="Bookman Old Style"/>
          <w:color w:val="000000"/>
          <w:spacing w:val="-15"/>
          <w:sz w:val="21"/>
          <w:lang w:val="es-ES"/>
        </w:rPr>
        <w:t xml:space="preserve">dar una serie de conferencias sobre la vida de Jesucristo. </w:t>
      </w:r>
      <w:r>
        <w:rPr>
          <w:rFonts w:ascii="Bookman Old Style" w:hAnsi="Bookman Old Style"/>
          <w:color w:val="000000"/>
          <w:spacing w:val="-11"/>
          <w:sz w:val="21"/>
          <w:lang w:val="es-ES"/>
        </w:rPr>
        <w:t xml:space="preserve">Esto hizo su efecto en el pueblo. Unos decían, riéndose, </w:t>
      </w:r>
      <w:r>
        <w:rPr>
          <w:rFonts w:ascii="Bookman Old Style" w:hAnsi="Bookman Old Style"/>
          <w:color w:val="000000"/>
          <w:spacing w:val="-17"/>
          <w:sz w:val="21"/>
          <w:lang w:val="es-ES"/>
        </w:rPr>
        <w:t xml:space="preserve">que aquellas cosas de historia sagrada estaban bien en el </w:t>
      </w:r>
      <w:r>
        <w:rPr>
          <w:rFonts w:ascii="Bookman Old Style" w:hAnsi="Bookman Old Style"/>
          <w:color w:val="000000"/>
          <w:spacing w:val="-10"/>
          <w:sz w:val="21"/>
          <w:lang w:val="es-ES"/>
        </w:rPr>
        <w:t>catecismo y no en el púlpito; otros veían en esta inicia</w:t>
      </w:r>
      <w:r>
        <w:rPr>
          <w:rFonts w:ascii="Bookman Old Style" w:hAnsi="Bookman Old Style"/>
          <w:color w:val="000000"/>
          <w:spacing w:val="-10"/>
          <w:sz w:val="21"/>
          <w:lang w:val="es-ES"/>
        </w:rPr>
        <w:softHyphen/>
      </w:r>
      <w:r>
        <w:rPr>
          <w:rFonts w:ascii="Bookman Old Style" w:hAnsi="Bookman Old Style"/>
          <w:color w:val="000000"/>
          <w:spacing w:val="-16"/>
          <w:sz w:val="21"/>
          <w:lang w:val="es-ES"/>
        </w:rPr>
        <w:t xml:space="preserve">tiva cierta inspiración protestante, pero con todo eso, mis </w:t>
      </w:r>
      <w:r>
        <w:rPr>
          <w:rFonts w:ascii="Bookman Old Style" w:hAnsi="Bookman Old Style"/>
          <w:color w:val="000000"/>
          <w:spacing w:val="-15"/>
          <w:sz w:val="21"/>
          <w:lang w:val="es-ES"/>
        </w:rPr>
        <w:t>conferencias bíblicas encontraron buen ambiente y las re</w:t>
      </w:r>
      <w:r>
        <w:rPr>
          <w:rFonts w:ascii="Bookman Old Style" w:hAnsi="Bookman Old Style"/>
          <w:color w:val="000000"/>
          <w:spacing w:val="-15"/>
          <w:sz w:val="21"/>
          <w:lang w:val="es-ES"/>
        </w:rPr>
        <w:softHyphen/>
      </w:r>
      <w:r>
        <w:rPr>
          <w:rFonts w:ascii="Bookman Old Style" w:hAnsi="Bookman Old Style"/>
          <w:color w:val="000000"/>
          <w:spacing w:val="-13"/>
          <w:sz w:val="21"/>
          <w:lang w:val="es-ES"/>
        </w:rPr>
        <w:t xml:space="preserve">petí en los años siguientes. Más adelante volveré a hablar </w:t>
      </w:r>
      <w:r>
        <w:rPr>
          <w:rFonts w:ascii="Bookman Old Style" w:hAnsi="Bookman Old Style"/>
          <w:color w:val="000000"/>
          <w:spacing w:val="-16"/>
          <w:sz w:val="21"/>
          <w:lang w:val="es-ES"/>
        </w:rPr>
        <w:t>de estas conferencias bíblicas.</w:t>
      </w:r>
    </w:p>
    <w:p w:rsidR="006F1AA7" w:rsidRDefault="00736BA3">
      <w:pPr>
        <w:spacing w:before="72" w:line="216" w:lineRule="auto"/>
        <w:ind w:firstLine="288"/>
        <w:jc w:val="both"/>
        <w:rPr>
          <w:rFonts w:ascii="Bookman Old Style" w:hAnsi="Bookman Old Style"/>
          <w:color w:val="000000"/>
          <w:spacing w:val="-10"/>
          <w:sz w:val="21"/>
          <w:lang w:val="es-ES"/>
        </w:rPr>
      </w:pPr>
      <w:r w:rsidRPr="00736BA3">
        <w:pict>
          <v:line id="_x0000_s1030" style="position:absolute;left:0;text-align:left;z-index:251671552;mso-position-vertical-relative:page" from="-39.45pt,215.3pt" to="-39.45pt,257.1pt" strokeweight=".25pt">
            <w10:wrap anchory="page"/>
          </v:line>
        </w:pict>
      </w:r>
      <w:r w:rsidRPr="00736BA3">
        <w:pict>
          <v:line id="_x0000_s1029" style="position:absolute;left:0;text-align:left;z-index:251672576;mso-position-vertical-relative:page" from="-48.55pt,195.1pt" to="-48.55pt,225.9pt" strokeweight=".25pt">
            <w10:wrap anchory="page"/>
          </v:line>
        </w:pict>
      </w:r>
      <w:r w:rsidRPr="00736BA3">
        <w:pict>
          <v:line id="_x0000_s1028" style="position:absolute;left:0;text-align:left;z-index:251673600;mso-position-vertical-relative:page" from="-41.15pt,353.75pt" to="-41.15pt,516.3pt" strokeweight=".5pt">
            <w10:wrap anchory="page"/>
          </v:line>
        </w:pict>
      </w:r>
      <w:r w:rsidR="0016629A">
        <w:rPr>
          <w:rFonts w:ascii="Bookman Old Style" w:hAnsi="Bookman Old Style"/>
          <w:color w:val="000000"/>
          <w:spacing w:val="-10"/>
          <w:sz w:val="21"/>
          <w:lang w:val="es-ES"/>
        </w:rPr>
        <w:t xml:space="preserve">Todo un año estuve dando conferencias sobre este </w:t>
      </w:r>
      <w:r w:rsidR="0016629A">
        <w:rPr>
          <w:rFonts w:ascii="Bookman Old Style" w:hAnsi="Bookman Old Style"/>
          <w:color w:val="000000"/>
          <w:spacing w:val="-12"/>
          <w:sz w:val="21"/>
          <w:lang w:val="es-ES"/>
        </w:rPr>
        <w:t xml:space="preserve">tema, llegándose a crear una asociación bíblica con más de cien componentes, que al año siguiente me sugirieron </w:t>
      </w:r>
      <w:r w:rsidR="0016629A">
        <w:rPr>
          <w:rFonts w:ascii="Bookman Old Style" w:hAnsi="Bookman Old Style"/>
          <w:color w:val="000000"/>
          <w:spacing w:val="-13"/>
          <w:sz w:val="21"/>
          <w:lang w:val="es-ES"/>
        </w:rPr>
        <w:t xml:space="preserve">la idea de explicar también la santa misa. Esto último lo </w:t>
      </w:r>
      <w:r w:rsidR="0016629A">
        <w:rPr>
          <w:rFonts w:ascii="Bookman Old Style" w:hAnsi="Bookman Old Style"/>
          <w:color w:val="000000"/>
          <w:spacing w:val="-14"/>
          <w:sz w:val="21"/>
          <w:lang w:val="es-ES"/>
        </w:rPr>
        <w:t xml:space="preserve">hice con un grupo, y bien pronto comprobé que era muy </w:t>
      </w:r>
      <w:r w:rsidR="0016629A">
        <w:rPr>
          <w:rFonts w:ascii="Bookman Old Style" w:hAnsi="Bookman Old Style"/>
          <w:color w:val="000000"/>
          <w:spacing w:val="-9"/>
          <w:sz w:val="21"/>
          <w:lang w:val="es-ES"/>
        </w:rPr>
        <w:t xml:space="preserve">poco lo que los católicos conocían de ese acto principal </w:t>
      </w:r>
      <w:r w:rsidR="0016629A">
        <w:rPr>
          <w:rFonts w:ascii="Bookman Old Style" w:hAnsi="Bookman Old Style"/>
          <w:color w:val="000000"/>
          <w:spacing w:val="-13"/>
          <w:sz w:val="21"/>
          <w:lang w:val="es-ES"/>
        </w:rPr>
        <w:t xml:space="preserve">de nuestra santa religión, por lo que me decidí a añadir a </w:t>
      </w:r>
      <w:r w:rsidR="0016629A">
        <w:rPr>
          <w:rFonts w:ascii="Bookman Old Style" w:hAnsi="Bookman Old Style"/>
          <w:color w:val="000000"/>
          <w:spacing w:val="-17"/>
          <w:sz w:val="21"/>
          <w:lang w:val="es-ES"/>
        </w:rPr>
        <w:t xml:space="preserve">mi conferencia semanal sobre la Biblia otra sobre la santa </w:t>
      </w:r>
      <w:r w:rsidR="0016629A">
        <w:rPr>
          <w:rFonts w:ascii="Bookman Old Style" w:hAnsi="Bookman Old Style"/>
          <w:color w:val="000000"/>
          <w:spacing w:val="-14"/>
          <w:sz w:val="21"/>
          <w:lang w:val="es-ES"/>
        </w:rPr>
        <w:t>misa. Expliqué durante un año su esencia y sus ritos, si bien no se redujo todo a simple teoría. Terminada la ex</w:t>
      </w:r>
      <w:r w:rsidR="0016629A">
        <w:rPr>
          <w:rFonts w:ascii="Bookman Old Style" w:hAnsi="Bookman Old Style"/>
          <w:color w:val="000000"/>
          <w:spacing w:val="-14"/>
          <w:sz w:val="21"/>
          <w:lang w:val="es-ES"/>
        </w:rPr>
        <w:softHyphen/>
      </w:r>
      <w:r w:rsidR="0016629A">
        <w:rPr>
          <w:rFonts w:ascii="Bookman Old Style" w:hAnsi="Bookman Old Style"/>
          <w:color w:val="000000"/>
          <w:spacing w:val="-15"/>
          <w:sz w:val="21"/>
          <w:lang w:val="es-ES"/>
        </w:rPr>
        <w:t xml:space="preserve">plicación se me ocurrió montar un altar en el salón para hacer allí las mismas ceremonias de la misa, revestido con </w:t>
      </w:r>
      <w:r w:rsidR="0016629A">
        <w:rPr>
          <w:rFonts w:ascii="Bookman Old Style" w:hAnsi="Bookman Old Style"/>
          <w:color w:val="000000"/>
          <w:spacing w:val="-13"/>
          <w:sz w:val="21"/>
          <w:lang w:val="es-ES"/>
        </w:rPr>
        <w:t xml:space="preserve">los ornamentos, mientras que uno leía las oraciones en lengua vulgar, y aunque aquello no era en realidad una </w:t>
      </w:r>
      <w:r w:rsidR="0016629A">
        <w:rPr>
          <w:rFonts w:ascii="Bookman Old Style" w:hAnsi="Bookman Old Style"/>
          <w:color w:val="000000"/>
          <w:spacing w:val="-16"/>
          <w:sz w:val="21"/>
          <w:lang w:val="es-ES"/>
        </w:rPr>
        <w:t>misa, sin embargo de eso los asistentes lograron compren</w:t>
      </w:r>
      <w:r w:rsidR="0016629A">
        <w:rPr>
          <w:rFonts w:ascii="Bookman Old Style" w:hAnsi="Bookman Old Style"/>
          <w:color w:val="000000"/>
          <w:spacing w:val="-16"/>
          <w:sz w:val="21"/>
          <w:lang w:val="es-ES"/>
        </w:rPr>
        <w:softHyphen/>
      </w:r>
      <w:r w:rsidR="0016629A">
        <w:rPr>
          <w:rFonts w:ascii="Bookman Old Style" w:hAnsi="Bookman Old Style"/>
          <w:color w:val="000000"/>
          <w:spacing w:val="-12"/>
          <w:sz w:val="21"/>
          <w:lang w:val="es-ES"/>
        </w:rPr>
        <w:t xml:space="preserve">der la misa con sus fórmulas y sus ritos. Sin embargo, </w:t>
      </w:r>
      <w:r w:rsidR="0016629A">
        <w:rPr>
          <w:rFonts w:ascii="Bookman Old Style" w:hAnsi="Bookman Old Style"/>
          <w:color w:val="000000"/>
          <w:spacing w:val="-14"/>
          <w:sz w:val="21"/>
          <w:lang w:val="es-ES"/>
        </w:rPr>
        <w:t xml:space="preserve">después de este ejercicio, acerca del cual podría alguien </w:t>
      </w:r>
      <w:r w:rsidR="0016629A">
        <w:rPr>
          <w:rFonts w:ascii="Bookman Old Style" w:hAnsi="Bookman Old Style"/>
          <w:color w:val="000000"/>
          <w:spacing w:val="-12"/>
          <w:sz w:val="21"/>
          <w:lang w:val="es-ES"/>
        </w:rPr>
        <w:t>opinar de distinto modo, me pregunté qué es lo que con-</w:t>
      </w:r>
    </w:p>
    <w:p w:rsidR="00482FD1" w:rsidRDefault="00482FD1">
      <w:pPr>
        <w:rPr>
          <w:lang w:val="es-PE"/>
        </w:rPr>
        <w:sectPr w:rsidR="00482FD1" w:rsidSect="001A2E41">
          <w:type w:val="nextColumn"/>
          <w:pgSz w:w="8391" w:h="11907" w:code="11"/>
          <w:pgMar w:top="567" w:right="567" w:bottom="567" w:left="567" w:header="221" w:footer="221" w:gutter="0"/>
          <w:paperSrc w:first="7" w:other="7"/>
          <w:cols w:space="720"/>
          <w:docGrid w:linePitch="299"/>
        </w:sectPr>
      </w:pPr>
    </w:p>
    <w:p w:rsidR="006F1AA7" w:rsidRDefault="0016629A">
      <w:pPr>
        <w:tabs>
          <w:tab w:val="right" w:pos="5134"/>
        </w:tabs>
        <w:spacing w:before="468"/>
        <w:ind w:left="1224"/>
        <w:rPr>
          <w:rFonts w:ascii="Bookman Old Style" w:hAnsi="Bookman Old Style"/>
          <w:b/>
          <w:color w:val="000000"/>
          <w:sz w:val="13"/>
          <w:lang w:val="es-ES"/>
        </w:rPr>
      </w:pPr>
      <w:r>
        <w:rPr>
          <w:rFonts w:ascii="Bookman Old Style" w:hAnsi="Bookman Old Style"/>
          <w:b/>
          <w:color w:val="000000"/>
          <w:sz w:val="13"/>
          <w:lang w:val="es-ES"/>
        </w:rPr>
        <w:lastRenderedPageBreak/>
        <w:t>LA RENOVACIÓN DE LA PARROQUIA...</w:t>
      </w:r>
      <w:r>
        <w:rPr>
          <w:rFonts w:ascii="Bookman Old Style" w:hAnsi="Bookman Old Style"/>
          <w:b/>
          <w:color w:val="000000"/>
          <w:sz w:val="13"/>
          <w:lang w:val="es-ES"/>
        </w:rPr>
        <w:tab/>
      </w:r>
      <w:r>
        <w:rPr>
          <w:rFonts w:ascii="Bookman Old Style" w:hAnsi="Bookman Old Style"/>
          <w:b/>
          <w:color w:val="000000"/>
          <w:sz w:val="16"/>
          <w:lang w:val="es-ES"/>
        </w:rPr>
        <w:t>21</w:t>
      </w:r>
    </w:p>
    <w:p w:rsidR="006F1AA7" w:rsidRDefault="0016629A">
      <w:pPr>
        <w:spacing w:before="108" w:line="218" w:lineRule="auto"/>
        <w:ind w:right="72"/>
        <w:jc w:val="both"/>
        <w:rPr>
          <w:rFonts w:ascii="Bookman Old Style" w:hAnsi="Bookman Old Style"/>
          <w:color w:val="000000"/>
          <w:spacing w:val="-10"/>
          <w:sz w:val="20"/>
          <w:lang w:val="es-ES"/>
        </w:rPr>
      </w:pPr>
      <w:proofErr w:type="gramStart"/>
      <w:r>
        <w:rPr>
          <w:rFonts w:ascii="Bookman Old Style" w:hAnsi="Bookman Old Style"/>
          <w:color w:val="000000"/>
          <w:spacing w:val="-10"/>
          <w:sz w:val="20"/>
          <w:lang w:val="es-ES"/>
        </w:rPr>
        <w:t>vendría</w:t>
      </w:r>
      <w:proofErr w:type="gramEnd"/>
      <w:r>
        <w:rPr>
          <w:rFonts w:ascii="Bookman Old Style" w:hAnsi="Bookman Old Style"/>
          <w:color w:val="000000"/>
          <w:spacing w:val="-10"/>
          <w:sz w:val="20"/>
          <w:lang w:val="es-ES"/>
        </w:rPr>
        <w:t xml:space="preserve"> hacer. ¿Iba a dejar otra vez a toda aquella gente </w:t>
      </w:r>
      <w:r>
        <w:rPr>
          <w:rFonts w:ascii="Times New Roman" w:hAnsi="Times New Roman"/>
          <w:color w:val="000000"/>
          <w:spacing w:val="-12"/>
          <w:w w:val="95"/>
          <w:vertAlign w:val="subscript"/>
          <w:lang w:val="es-ES"/>
        </w:rPr>
        <w:t>a</w:t>
      </w:r>
      <w:r>
        <w:rPr>
          <w:rFonts w:ascii="Bookman Old Style" w:hAnsi="Bookman Old Style"/>
          <w:color w:val="000000"/>
          <w:spacing w:val="-12"/>
          <w:sz w:val="20"/>
          <w:lang w:val="es-ES"/>
        </w:rPr>
        <w:t xml:space="preserve">bandonada a sí misma? Tenían sin duda a su disposición </w:t>
      </w:r>
      <w:r>
        <w:rPr>
          <w:rFonts w:ascii="Bookman Old Style" w:hAnsi="Bookman Old Style"/>
          <w:color w:val="000000"/>
          <w:spacing w:val="-10"/>
          <w:sz w:val="20"/>
          <w:lang w:val="es-ES"/>
        </w:rPr>
        <w:t>los fascículos de la misa de los domingos y un devociona</w:t>
      </w:r>
      <w:r>
        <w:rPr>
          <w:rFonts w:ascii="Bookman Old Style" w:hAnsi="Bookman Old Style"/>
          <w:color w:val="000000"/>
          <w:spacing w:val="-10"/>
          <w:sz w:val="20"/>
          <w:lang w:val="es-ES"/>
        </w:rPr>
        <w:softHyphen/>
        <w:t>rio latino-alemán, pero esto no bastaba.</w:t>
      </w:r>
    </w:p>
    <w:p w:rsidR="006F1AA7" w:rsidRDefault="0016629A">
      <w:pPr>
        <w:spacing w:before="36" w:line="228" w:lineRule="auto"/>
        <w:ind w:right="72"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Oí por entonces hablar de una </w:t>
      </w:r>
      <w:r>
        <w:rPr>
          <w:rFonts w:ascii="Bookman Old Style" w:hAnsi="Bookman Old Style"/>
          <w:i/>
          <w:color w:val="000000"/>
          <w:spacing w:val="-7"/>
          <w:sz w:val="20"/>
          <w:lang w:val="es-ES"/>
        </w:rPr>
        <w:t xml:space="preserve">misa </w:t>
      </w:r>
      <w:proofErr w:type="spellStart"/>
      <w:r>
        <w:rPr>
          <w:rFonts w:ascii="Bookman Old Style" w:hAnsi="Bookman Old Style"/>
          <w:i/>
          <w:color w:val="000000"/>
          <w:spacing w:val="-7"/>
          <w:sz w:val="20"/>
          <w:lang w:val="es-ES"/>
        </w:rPr>
        <w:t>recitata</w:t>
      </w:r>
      <w:proofErr w:type="spellEnd"/>
      <w:r>
        <w:rPr>
          <w:rFonts w:ascii="Bookman Old Style" w:hAnsi="Bookman Old Style"/>
          <w:i/>
          <w:color w:val="000000"/>
          <w:spacing w:val="-7"/>
          <w:sz w:val="20"/>
          <w:lang w:val="es-ES"/>
        </w:rPr>
        <w:t xml:space="preserve"> </w:t>
      </w:r>
      <w:r>
        <w:rPr>
          <w:rFonts w:ascii="Bookman Old Style" w:hAnsi="Bookman Old Style"/>
          <w:color w:val="000000"/>
          <w:spacing w:val="-7"/>
          <w:sz w:val="20"/>
          <w:lang w:val="es-ES"/>
        </w:rPr>
        <w:t xml:space="preserve">que se </w:t>
      </w:r>
      <w:r>
        <w:rPr>
          <w:rFonts w:ascii="Bookman Old Style" w:hAnsi="Bookman Old Style"/>
          <w:color w:val="000000"/>
          <w:spacing w:val="-4"/>
          <w:sz w:val="20"/>
          <w:lang w:val="es-ES"/>
        </w:rPr>
        <w:t xml:space="preserve">celebraba en los centros de enseñanza y me determiné </w:t>
      </w:r>
      <w:r>
        <w:rPr>
          <w:rFonts w:ascii="Bookman Old Style" w:hAnsi="Bookman Old Style"/>
          <w:color w:val="000000"/>
          <w:spacing w:val="-3"/>
          <w:sz w:val="20"/>
          <w:lang w:val="es-ES"/>
        </w:rPr>
        <w:t xml:space="preserve">a hacer lo mismo con mi grupo el día de la Ascensión </w:t>
      </w:r>
      <w:r>
        <w:rPr>
          <w:rFonts w:ascii="Bookman Old Style" w:hAnsi="Bookman Old Style"/>
          <w:color w:val="000000"/>
          <w:spacing w:val="-5"/>
          <w:sz w:val="20"/>
          <w:lang w:val="es-ES"/>
        </w:rPr>
        <w:t xml:space="preserve">de 1922. El día anterior les reuní en Santa Gertrudis </w:t>
      </w:r>
      <w:r>
        <w:rPr>
          <w:rFonts w:ascii="Bookman Old Style" w:hAnsi="Bookman Old Style"/>
          <w:color w:val="000000"/>
          <w:spacing w:val="-11"/>
          <w:sz w:val="20"/>
          <w:lang w:val="es-ES"/>
        </w:rPr>
        <w:t xml:space="preserve">—capilla que resultaría después la cuna del movimiento </w:t>
      </w:r>
      <w:r>
        <w:rPr>
          <w:rFonts w:ascii="Bookman Old Style" w:hAnsi="Bookman Old Style"/>
          <w:color w:val="000000"/>
          <w:spacing w:val="-10"/>
          <w:sz w:val="20"/>
          <w:lang w:val="es-ES"/>
        </w:rPr>
        <w:t>litúrgico popular— y les expliqué las ceremonias y el sen</w:t>
      </w:r>
      <w:r>
        <w:rPr>
          <w:rFonts w:ascii="Bookman Old Style" w:hAnsi="Bookman Old Style"/>
          <w:color w:val="000000"/>
          <w:spacing w:val="-10"/>
          <w:sz w:val="20"/>
          <w:lang w:val="es-ES"/>
        </w:rPr>
        <w:softHyphen/>
      </w:r>
      <w:r>
        <w:rPr>
          <w:rFonts w:ascii="Bookman Old Style" w:hAnsi="Bookman Old Style"/>
          <w:color w:val="000000"/>
          <w:spacing w:val="-11"/>
          <w:sz w:val="20"/>
          <w:lang w:val="es-ES"/>
        </w:rPr>
        <w:t xml:space="preserve">tido de la misa cantada (que llamábamos entonces misa </w:t>
      </w:r>
      <w:r>
        <w:rPr>
          <w:rFonts w:ascii="Bookman Old Style" w:hAnsi="Bookman Old Style"/>
          <w:color w:val="000000"/>
          <w:spacing w:val="-9"/>
          <w:sz w:val="20"/>
          <w:lang w:val="es-ES"/>
        </w:rPr>
        <w:t xml:space="preserve">litúrgica). Esto </w:t>
      </w:r>
      <w:r w:rsidR="000C1325">
        <w:rPr>
          <w:rFonts w:ascii="Bookman Old Style" w:hAnsi="Bookman Old Style"/>
          <w:color w:val="000000"/>
          <w:spacing w:val="-9"/>
          <w:sz w:val="20"/>
          <w:lang w:val="es-ES"/>
        </w:rPr>
        <w:t>dio</w:t>
      </w:r>
      <w:r>
        <w:rPr>
          <w:rFonts w:ascii="Bookman Old Style" w:hAnsi="Bookman Old Style"/>
          <w:color w:val="000000"/>
          <w:spacing w:val="-9"/>
          <w:sz w:val="20"/>
          <w:lang w:val="es-ES"/>
        </w:rPr>
        <w:t xml:space="preserve"> ocasión a que los espíritus se fueran </w:t>
      </w:r>
      <w:r>
        <w:rPr>
          <w:rFonts w:ascii="Bookman Old Style" w:hAnsi="Bookman Old Style"/>
          <w:color w:val="000000"/>
          <w:spacing w:val="-12"/>
          <w:sz w:val="20"/>
          <w:lang w:val="es-ES"/>
        </w:rPr>
        <w:t>definiendo: un buen número de católicos de espíritu sub</w:t>
      </w:r>
      <w:r>
        <w:rPr>
          <w:rFonts w:ascii="Bookman Old Style" w:hAnsi="Bookman Old Style"/>
          <w:color w:val="000000"/>
          <w:spacing w:val="-12"/>
          <w:sz w:val="20"/>
          <w:lang w:val="es-ES"/>
        </w:rPr>
        <w:softHyphen/>
      </w:r>
      <w:r>
        <w:rPr>
          <w:rFonts w:ascii="Bookman Old Style" w:hAnsi="Bookman Old Style"/>
          <w:color w:val="000000"/>
          <w:spacing w:val="-10"/>
          <w:sz w:val="20"/>
          <w:lang w:val="es-ES"/>
        </w:rPr>
        <w:t xml:space="preserve">jetivo se separó de nuestro grupo. Esta misa cantada era </w:t>
      </w:r>
      <w:r>
        <w:rPr>
          <w:rFonts w:ascii="Bookman Old Style" w:hAnsi="Bookman Old Style"/>
          <w:color w:val="000000"/>
          <w:spacing w:val="-12"/>
          <w:sz w:val="20"/>
          <w:lang w:val="es-ES"/>
        </w:rPr>
        <w:t xml:space="preserve">aún muy primitiva: cantábamos en alemán el </w:t>
      </w:r>
      <w:proofErr w:type="spellStart"/>
      <w:r>
        <w:rPr>
          <w:rFonts w:ascii="Bookman Old Style" w:hAnsi="Bookman Old Style"/>
          <w:i/>
          <w:color w:val="000000"/>
          <w:spacing w:val="-12"/>
          <w:sz w:val="20"/>
          <w:lang w:val="es-ES"/>
        </w:rPr>
        <w:t>Kyrie</w:t>
      </w:r>
      <w:proofErr w:type="spellEnd"/>
      <w:r>
        <w:rPr>
          <w:rFonts w:ascii="Bookman Old Style" w:hAnsi="Bookman Old Style"/>
          <w:i/>
          <w:color w:val="000000"/>
          <w:spacing w:val="-12"/>
          <w:sz w:val="20"/>
          <w:lang w:val="es-ES"/>
        </w:rPr>
        <w:t>, Sanc</w:t>
      </w:r>
      <w:r>
        <w:rPr>
          <w:rFonts w:ascii="Bookman Old Style" w:hAnsi="Bookman Old Style"/>
          <w:i/>
          <w:color w:val="000000"/>
          <w:spacing w:val="-7"/>
          <w:sz w:val="20"/>
          <w:lang w:val="es-ES"/>
        </w:rPr>
        <w:t xml:space="preserve">tus y Agnus </w:t>
      </w:r>
      <w:r>
        <w:rPr>
          <w:rFonts w:ascii="Bookman Old Style" w:hAnsi="Bookman Old Style"/>
          <w:color w:val="000000"/>
          <w:spacing w:val="-7"/>
          <w:sz w:val="20"/>
          <w:lang w:val="es-ES"/>
        </w:rPr>
        <w:t xml:space="preserve">con unas melodías muy sencillas de estilo </w:t>
      </w:r>
      <w:r>
        <w:rPr>
          <w:rFonts w:ascii="Bookman Old Style" w:hAnsi="Bookman Old Style"/>
          <w:color w:val="000000"/>
          <w:spacing w:val="-8"/>
          <w:sz w:val="20"/>
          <w:lang w:val="es-ES"/>
        </w:rPr>
        <w:t xml:space="preserve">coral que nos había compuesto el profesor </w:t>
      </w:r>
      <w:proofErr w:type="spellStart"/>
      <w:r>
        <w:rPr>
          <w:rFonts w:ascii="Bookman Old Style" w:hAnsi="Bookman Old Style"/>
          <w:color w:val="000000"/>
          <w:spacing w:val="-8"/>
          <w:sz w:val="20"/>
          <w:lang w:val="es-ES"/>
        </w:rPr>
        <w:t>Goller</w:t>
      </w:r>
      <w:proofErr w:type="spellEnd"/>
      <w:r>
        <w:rPr>
          <w:rFonts w:ascii="Bookman Old Style" w:hAnsi="Bookman Old Style"/>
          <w:color w:val="000000"/>
          <w:spacing w:val="-8"/>
          <w:sz w:val="20"/>
          <w:lang w:val="es-ES"/>
        </w:rPr>
        <w:t xml:space="preserve">. Todos </w:t>
      </w:r>
      <w:r>
        <w:rPr>
          <w:rFonts w:ascii="Bookman Old Style" w:hAnsi="Bookman Old Style"/>
          <w:color w:val="000000"/>
          <w:spacing w:val="-7"/>
          <w:sz w:val="20"/>
          <w:lang w:val="es-ES"/>
        </w:rPr>
        <w:t xml:space="preserve">los asistentes decían a coro unísono las respuestas, </w:t>
      </w:r>
      <w:proofErr w:type="gramStart"/>
      <w:r>
        <w:rPr>
          <w:rFonts w:ascii="Bookman Old Style" w:hAnsi="Bookman Old Style"/>
          <w:color w:val="000000"/>
          <w:spacing w:val="-7"/>
          <w:sz w:val="20"/>
          <w:lang w:val="es-ES"/>
        </w:rPr>
        <w:t>el</w:t>
      </w:r>
      <w:proofErr w:type="gramEnd"/>
      <w:r>
        <w:rPr>
          <w:rFonts w:ascii="Bookman Old Style" w:hAnsi="Bookman Old Style"/>
          <w:color w:val="000000"/>
          <w:spacing w:val="-7"/>
          <w:sz w:val="20"/>
          <w:lang w:val="es-ES"/>
        </w:rPr>
        <w:t xml:space="preserve"> </w:t>
      </w:r>
      <w:r>
        <w:rPr>
          <w:rFonts w:ascii="Bookman Old Style" w:hAnsi="Bookman Old Style"/>
          <w:i/>
          <w:color w:val="000000"/>
          <w:spacing w:val="-7"/>
          <w:sz w:val="20"/>
          <w:lang w:val="es-ES"/>
        </w:rPr>
        <w:t xml:space="preserve">Gloria y el Credo; </w:t>
      </w:r>
      <w:r>
        <w:rPr>
          <w:rFonts w:ascii="Bookman Old Style" w:hAnsi="Bookman Old Style"/>
          <w:color w:val="000000"/>
          <w:spacing w:val="-7"/>
          <w:sz w:val="20"/>
          <w:lang w:val="es-ES"/>
        </w:rPr>
        <w:t xml:space="preserve">en cambio las lecturas y las oraciones </w:t>
      </w:r>
      <w:r>
        <w:rPr>
          <w:rFonts w:ascii="Bookman Old Style" w:hAnsi="Bookman Old Style"/>
          <w:color w:val="000000"/>
          <w:spacing w:val="-12"/>
          <w:sz w:val="20"/>
          <w:lang w:val="es-ES"/>
        </w:rPr>
        <w:t>las decía el sacerdote. Hacíamos una ofrenda y hasta lle</w:t>
      </w:r>
      <w:r>
        <w:rPr>
          <w:rFonts w:ascii="Bookman Old Style" w:hAnsi="Bookman Old Style"/>
          <w:color w:val="000000"/>
          <w:spacing w:val="-12"/>
          <w:sz w:val="20"/>
          <w:lang w:val="es-ES"/>
        </w:rPr>
        <w:softHyphen/>
      </w:r>
      <w:r>
        <w:rPr>
          <w:rFonts w:ascii="Bookman Old Style" w:hAnsi="Bookman Old Style"/>
          <w:color w:val="000000"/>
          <w:spacing w:val="-14"/>
          <w:sz w:val="20"/>
          <w:lang w:val="es-ES"/>
        </w:rPr>
        <w:t xml:space="preserve">gamos a suplir el beso de la paz con un apretón de manos. </w:t>
      </w:r>
      <w:r>
        <w:rPr>
          <w:rFonts w:ascii="Bookman Old Style" w:hAnsi="Bookman Old Style"/>
          <w:color w:val="000000"/>
          <w:spacing w:val="-8"/>
          <w:sz w:val="20"/>
          <w:lang w:val="es-ES"/>
        </w:rPr>
        <w:t xml:space="preserve">Esta </w:t>
      </w:r>
      <w:r w:rsidR="002209D5">
        <w:rPr>
          <w:rFonts w:ascii="Bookman Old Style" w:hAnsi="Bookman Old Style"/>
          <w:color w:val="000000"/>
          <w:spacing w:val="-8"/>
          <w:sz w:val="20"/>
          <w:lang w:val="es-ES"/>
        </w:rPr>
        <w:t>fue</w:t>
      </w:r>
      <w:r>
        <w:rPr>
          <w:rFonts w:ascii="Bookman Old Style" w:hAnsi="Bookman Old Style"/>
          <w:color w:val="000000"/>
          <w:spacing w:val="-8"/>
          <w:sz w:val="20"/>
          <w:lang w:val="es-ES"/>
        </w:rPr>
        <w:t xml:space="preserve">, sin duda, la primera celebración de la misa con </w:t>
      </w:r>
      <w:r>
        <w:rPr>
          <w:rFonts w:ascii="Bookman Old Style" w:hAnsi="Bookman Old Style"/>
          <w:color w:val="000000"/>
          <w:spacing w:val="-6"/>
          <w:sz w:val="20"/>
          <w:lang w:val="es-ES"/>
        </w:rPr>
        <w:t xml:space="preserve">el espíritu de la liturgia popular en un país de lengua </w:t>
      </w:r>
      <w:r>
        <w:rPr>
          <w:rFonts w:ascii="Bookman Old Style" w:hAnsi="Bookman Old Style"/>
          <w:color w:val="000000"/>
          <w:spacing w:val="-12"/>
          <w:sz w:val="20"/>
          <w:lang w:val="es-ES"/>
        </w:rPr>
        <w:t xml:space="preserve">alemana, repetida después muchas veces y perfeccionada </w:t>
      </w:r>
      <w:r>
        <w:rPr>
          <w:rFonts w:ascii="Bookman Old Style" w:hAnsi="Bookman Old Style"/>
          <w:color w:val="000000"/>
          <w:spacing w:val="-11"/>
          <w:sz w:val="20"/>
          <w:lang w:val="es-ES"/>
        </w:rPr>
        <w:t>con el tiempo. Cada vez dábamos más importancia al can</w:t>
      </w:r>
      <w:r>
        <w:rPr>
          <w:rFonts w:ascii="Bookman Old Style" w:hAnsi="Bookman Old Style"/>
          <w:color w:val="000000"/>
          <w:spacing w:val="-11"/>
          <w:sz w:val="20"/>
          <w:lang w:val="es-ES"/>
        </w:rPr>
        <w:softHyphen/>
      </w:r>
      <w:r>
        <w:rPr>
          <w:rFonts w:ascii="Bookman Old Style" w:hAnsi="Bookman Old Style"/>
          <w:color w:val="000000"/>
          <w:spacing w:val="-10"/>
          <w:sz w:val="20"/>
          <w:lang w:val="es-ES"/>
        </w:rPr>
        <w:t>to, teniendo ensayos todos los sábados.</w:t>
      </w:r>
    </w:p>
    <w:p w:rsidR="006F1AA7" w:rsidRDefault="0016629A">
      <w:pPr>
        <w:spacing w:before="36" w:line="228" w:lineRule="auto"/>
        <w:ind w:right="72"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Fuimos introduciendo mejoras en la misma misa y </w:t>
      </w:r>
      <w:r>
        <w:rPr>
          <w:rFonts w:ascii="Bookman Old Style" w:hAnsi="Bookman Old Style"/>
          <w:color w:val="000000"/>
          <w:spacing w:val="-11"/>
          <w:sz w:val="20"/>
          <w:lang w:val="es-ES"/>
        </w:rPr>
        <w:t xml:space="preserve">puede decirse que la «misa litúrgica» celebrada en Santa </w:t>
      </w:r>
      <w:r>
        <w:rPr>
          <w:rFonts w:ascii="Bookman Old Style" w:hAnsi="Bookman Old Style"/>
          <w:color w:val="000000"/>
          <w:spacing w:val="-9"/>
          <w:sz w:val="20"/>
          <w:lang w:val="es-ES"/>
        </w:rPr>
        <w:t>Gertrudis, es el fruto de diecisiete años de ensayos y fa</w:t>
      </w:r>
      <w:r>
        <w:rPr>
          <w:rFonts w:ascii="Bookman Old Style" w:hAnsi="Bookman Old Style"/>
          <w:color w:val="000000"/>
          <w:spacing w:val="-9"/>
          <w:sz w:val="20"/>
          <w:lang w:val="es-ES"/>
        </w:rPr>
        <w:softHyphen/>
      </w:r>
      <w:r>
        <w:rPr>
          <w:rFonts w:ascii="Bookman Old Style" w:hAnsi="Bookman Old Style"/>
          <w:color w:val="000000"/>
          <w:spacing w:val="-12"/>
          <w:sz w:val="20"/>
          <w:lang w:val="es-ES"/>
        </w:rPr>
        <w:t xml:space="preserve">tigas. Mi actividad no abarcaba hasta aquel entonces más </w:t>
      </w:r>
      <w:r>
        <w:rPr>
          <w:rFonts w:ascii="Bookman Old Style" w:hAnsi="Bookman Old Style"/>
          <w:color w:val="000000"/>
          <w:spacing w:val="-13"/>
          <w:sz w:val="20"/>
          <w:lang w:val="es-ES"/>
        </w:rPr>
        <w:t xml:space="preserve">que el grupo de la comunidad bíblico-litúrgica de </w:t>
      </w:r>
      <w:proofErr w:type="spellStart"/>
      <w:r>
        <w:rPr>
          <w:rFonts w:ascii="Bookman Old Style" w:hAnsi="Bookman Old Style"/>
          <w:color w:val="000000"/>
          <w:spacing w:val="-13"/>
          <w:sz w:val="20"/>
          <w:lang w:val="es-ES"/>
        </w:rPr>
        <w:t>Kloster</w:t>
      </w:r>
      <w:r>
        <w:rPr>
          <w:rFonts w:ascii="Bookman Old Style" w:hAnsi="Bookman Old Style"/>
          <w:color w:val="000000"/>
          <w:spacing w:val="-13"/>
          <w:sz w:val="20"/>
          <w:lang w:val="es-ES"/>
        </w:rPr>
        <w:softHyphen/>
      </w:r>
      <w:r w:rsidR="000C1325">
        <w:rPr>
          <w:rFonts w:ascii="Bookman Old Style" w:hAnsi="Bookman Old Style"/>
          <w:color w:val="000000"/>
          <w:spacing w:val="-11"/>
          <w:sz w:val="20"/>
          <w:lang w:val="es-ES"/>
        </w:rPr>
        <w:t>neub</w:t>
      </w:r>
      <w:r>
        <w:rPr>
          <w:rFonts w:ascii="Bookman Old Style" w:hAnsi="Bookman Old Style"/>
          <w:color w:val="000000"/>
          <w:spacing w:val="-11"/>
          <w:sz w:val="20"/>
          <w:lang w:val="es-ES"/>
        </w:rPr>
        <w:t>urg</w:t>
      </w:r>
      <w:proofErr w:type="spellEnd"/>
      <w:r>
        <w:rPr>
          <w:rFonts w:ascii="Bookman Old Style" w:hAnsi="Bookman Old Style"/>
          <w:color w:val="000000"/>
          <w:spacing w:val="-11"/>
          <w:sz w:val="20"/>
          <w:lang w:val="es-ES"/>
        </w:rPr>
        <w:t xml:space="preserve">, pero como mi monasterio se encontraba a las </w:t>
      </w:r>
      <w:r>
        <w:rPr>
          <w:rFonts w:ascii="Bookman Old Style" w:hAnsi="Bookman Old Style"/>
          <w:color w:val="000000"/>
          <w:spacing w:val="-7"/>
          <w:sz w:val="20"/>
          <w:lang w:val="es-ES"/>
        </w:rPr>
        <w:t xml:space="preserve">afueras de Viena, me esforzaba yo por trasplantar mis </w:t>
      </w:r>
      <w:r>
        <w:rPr>
          <w:rFonts w:ascii="Bookman Old Style" w:hAnsi="Bookman Old Style"/>
          <w:color w:val="000000"/>
          <w:spacing w:val="-8"/>
          <w:sz w:val="20"/>
          <w:lang w:val="es-ES"/>
        </w:rPr>
        <w:t xml:space="preserve">ideas en la capital donde el terreno estaba ya dispuesto </w:t>
      </w:r>
      <w:r>
        <w:rPr>
          <w:rFonts w:ascii="Bookman Old Style" w:hAnsi="Bookman Old Style"/>
          <w:color w:val="000000"/>
          <w:spacing w:val="-13"/>
          <w:sz w:val="20"/>
          <w:lang w:val="es-ES"/>
        </w:rPr>
        <w:t>para la renovación litúrgica y bíblica. En los medios estu</w:t>
      </w:r>
      <w:r>
        <w:rPr>
          <w:rFonts w:ascii="Bookman Old Style" w:hAnsi="Bookman Old Style"/>
          <w:color w:val="000000"/>
          <w:spacing w:val="-13"/>
          <w:sz w:val="20"/>
          <w:lang w:val="es-ES"/>
        </w:rPr>
        <w:softHyphen/>
        <w:t>diantiles funcionaban por entonces las conferencias de li</w:t>
      </w:r>
      <w:r>
        <w:rPr>
          <w:rFonts w:ascii="Bookman Old Style" w:hAnsi="Bookman Old Style"/>
          <w:color w:val="000000"/>
          <w:spacing w:val="-13"/>
          <w:sz w:val="20"/>
          <w:lang w:val="es-ES"/>
        </w:rPr>
        <w:softHyphen/>
      </w:r>
      <w:r>
        <w:rPr>
          <w:rFonts w:ascii="Bookman Old Style" w:hAnsi="Bookman Old Style"/>
          <w:color w:val="000000"/>
          <w:spacing w:val="-10"/>
          <w:sz w:val="20"/>
          <w:lang w:val="es-ES"/>
        </w:rPr>
        <w:t>turgia y se practicaba la misa dialogada; grande era tam</w:t>
      </w:r>
      <w:r>
        <w:rPr>
          <w:rFonts w:ascii="Bookman Old Style" w:hAnsi="Bookman Old Style"/>
          <w:color w:val="000000"/>
          <w:spacing w:val="-10"/>
          <w:sz w:val="20"/>
          <w:lang w:val="es-ES"/>
        </w:rPr>
        <w:softHyphen/>
      </w:r>
      <w:r>
        <w:rPr>
          <w:rFonts w:ascii="Bookman Old Style" w:hAnsi="Bookman Old Style"/>
          <w:color w:val="000000"/>
          <w:spacing w:val="-7"/>
          <w:sz w:val="20"/>
          <w:lang w:val="es-ES"/>
        </w:rPr>
        <w:t>bién la afluencia del Pueblo a los sermones bíblicos que</w:t>
      </w:r>
    </w:p>
    <w:p w:rsidR="00482FD1" w:rsidRDefault="00482FD1">
      <w:pPr>
        <w:rPr>
          <w:lang w:val="es-PE"/>
        </w:rPr>
        <w:sectPr w:rsidR="00482FD1" w:rsidSect="001A2E41">
          <w:type w:val="nextColumn"/>
          <w:pgSz w:w="8391" w:h="11907" w:code="11"/>
          <w:pgMar w:top="567" w:right="567" w:bottom="567" w:left="567" w:header="221" w:footer="221" w:gutter="0"/>
          <w:paperSrc w:first="7" w:other="7"/>
          <w:cols w:space="720"/>
          <w:docGrid w:linePitch="299"/>
        </w:sectPr>
      </w:pPr>
    </w:p>
    <w:p w:rsidR="006F1AA7" w:rsidRDefault="0016629A">
      <w:pPr>
        <w:tabs>
          <w:tab w:val="right" w:pos="3451"/>
        </w:tabs>
        <w:rPr>
          <w:rFonts w:ascii="Bookman Old Style" w:hAnsi="Bookman Old Style"/>
          <w:color w:val="000000"/>
          <w:sz w:val="16"/>
          <w:lang w:val="es-ES"/>
        </w:rPr>
      </w:pPr>
      <w:r>
        <w:rPr>
          <w:rFonts w:ascii="Bookman Old Style" w:hAnsi="Bookman Old Style"/>
          <w:color w:val="000000"/>
          <w:sz w:val="16"/>
          <w:lang w:val="es-ES"/>
        </w:rPr>
        <w:lastRenderedPageBreak/>
        <w:t>22</w:t>
      </w:r>
      <w:r>
        <w:rPr>
          <w:rFonts w:ascii="Bookman Old Style" w:hAnsi="Bookman Old Style"/>
          <w:color w:val="000000"/>
          <w:sz w:val="16"/>
          <w:lang w:val="es-ES"/>
        </w:rPr>
        <w:tab/>
      </w:r>
      <w:r>
        <w:rPr>
          <w:rFonts w:ascii="Verdana" w:hAnsi="Verdana"/>
          <w:b/>
          <w:color w:val="000000"/>
          <w:spacing w:val="32"/>
          <w:sz w:val="12"/>
          <w:lang w:val="es-ES"/>
        </w:rPr>
        <w:t>DR. PÍO PARSCH</w:t>
      </w:r>
    </w:p>
    <w:p w:rsidR="00482FD1" w:rsidRDefault="0016629A">
      <w:pPr>
        <w:spacing w:before="72" w:after="72" w:line="216" w:lineRule="auto"/>
        <w:jc w:val="both"/>
        <w:rPr>
          <w:rFonts w:ascii="Bookman Old Style" w:hAnsi="Bookman Old Style"/>
          <w:color w:val="000000"/>
          <w:spacing w:val="-13"/>
          <w:sz w:val="21"/>
          <w:lang w:val="es-ES"/>
        </w:rPr>
      </w:pPr>
      <w:proofErr w:type="gramStart"/>
      <w:r>
        <w:rPr>
          <w:rFonts w:ascii="Bookman Old Style" w:hAnsi="Bookman Old Style"/>
          <w:color w:val="000000"/>
          <w:spacing w:val="-11"/>
          <w:sz w:val="21"/>
          <w:lang w:val="es-ES"/>
        </w:rPr>
        <w:t>predicaba</w:t>
      </w:r>
      <w:proofErr w:type="gramEnd"/>
      <w:r>
        <w:rPr>
          <w:rFonts w:ascii="Bookman Old Style" w:hAnsi="Bookman Old Style"/>
          <w:color w:val="000000"/>
          <w:spacing w:val="-11"/>
          <w:sz w:val="21"/>
          <w:lang w:val="es-ES"/>
        </w:rPr>
        <w:t xml:space="preserve"> el </w:t>
      </w:r>
      <w:r w:rsidRPr="000C1325">
        <w:rPr>
          <w:rFonts w:ascii="Times New Roman" w:hAnsi="Times New Roman"/>
          <w:color w:val="000000"/>
          <w:spacing w:val="-11"/>
          <w:sz w:val="21"/>
          <w:lang w:val="es-ES"/>
        </w:rPr>
        <w:t>R. P</w:t>
      </w:r>
      <w:r>
        <w:rPr>
          <w:rFonts w:ascii="Times New Roman" w:hAnsi="Times New Roman"/>
          <w:b/>
          <w:color w:val="000000"/>
          <w:spacing w:val="-11"/>
          <w:sz w:val="21"/>
          <w:lang w:val="es-ES"/>
        </w:rPr>
        <w:t xml:space="preserve">. </w:t>
      </w:r>
      <w:proofErr w:type="spellStart"/>
      <w:r>
        <w:rPr>
          <w:rFonts w:ascii="Bookman Old Style" w:hAnsi="Bookman Old Style"/>
          <w:color w:val="000000"/>
          <w:spacing w:val="-11"/>
          <w:sz w:val="21"/>
          <w:lang w:val="es-ES"/>
        </w:rPr>
        <w:t>Kronseder</w:t>
      </w:r>
      <w:proofErr w:type="spellEnd"/>
      <w:r>
        <w:rPr>
          <w:rFonts w:ascii="Bookman Old Style" w:hAnsi="Bookman Old Style"/>
          <w:color w:val="000000"/>
          <w:spacing w:val="-11"/>
          <w:sz w:val="21"/>
          <w:lang w:val="es-ES"/>
        </w:rPr>
        <w:t xml:space="preserve">, S. </w:t>
      </w:r>
      <w:r>
        <w:rPr>
          <w:rFonts w:ascii="Times New Roman" w:hAnsi="Times New Roman"/>
          <w:b/>
          <w:color w:val="000000"/>
          <w:spacing w:val="-11"/>
          <w:sz w:val="21"/>
          <w:lang w:val="es-ES"/>
        </w:rPr>
        <w:t xml:space="preserve">J., </w:t>
      </w:r>
      <w:r>
        <w:rPr>
          <w:rFonts w:ascii="Bookman Old Style" w:hAnsi="Bookman Old Style"/>
          <w:color w:val="000000"/>
          <w:spacing w:val="-11"/>
          <w:sz w:val="21"/>
          <w:lang w:val="es-ES"/>
        </w:rPr>
        <w:t xml:space="preserve">todo lo cual acusaba </w:t>
      </w:r>
      <w:r>
        <w:rPr>
          <w:rFonts w:ascii="Bookman Old Style" w:hAnsi="Bookman Old Style"/>
          <w:color w:val="000000"/>
          <w:spacing w:val="-17"/>
          <w:sz w:val="21"/>
          <w:lang w:val="es-ES"/>
        </w:rPr>
        <w:t>una renovación católica en Viena. Mis ideas litúrgicas en</w:t>
      </w:r>
      <w:r>
        <w:rPr>
          <w:rFonts w:ascii="Bookman Old Style" w:hAnsi="Bookman Old Style"/>
          <w:color w:val="000000"/>
          <w:spacing w:val="-19"/>
          <w:sz w:val="21"/>
          <w:lang w:val="es-ES"/>
        </w:rPr>
        <w:t xml:space="preserve">contraban su eco dentro de esa renovación. Aquellos años </w:t>
      </w:r>
      <w:r>
        <w:rPr>
          <w:rFonts w:ascii="Bookman Old Style" w:hAnsi="Bookman Old Style"/>
          <w:color w:val="000000"/>
          <w:spacing w:val="-14"/>
          <w:sz w:val="21"/>
          <w:lang w:val="es-ES"/>
        </w:rPr>
        <w:t>fueron para mí el comienzo de un auténtico trabajo mi</w:t>
      </w:r>
      <w:r>
        <w:rPr>
          <w:rFonts w:ascii="Bookman Old Style" w:hAnsi="Bookman Old Style"/>
          <w:color w:val="000000"/>
          <w:spacing w:val="-14"/>
          <w:sz w:val="21"/>
          <w:lang w:val="es-ES"/>
        </w:rPr>
        <w:softHyphen/>
      </w:r>
      <w:r>
        <w:rPr>
          <w:rFonts w:ascii="Bookman Old Style" w:hAnsi="Bookman Old Style"/>
          <w:color w:val="000000"/>
          <w:spacing w:val="-13"/>
          <w:sz w:val="21"/>
          <w:lang w:val="es-ES"/>
        </w:rPr>
        <w:t xml:space="preserve">sionero litúrgico; en unas veinte iglesias de Viena empecé </w:t>
      </w:r>
      <w:r>
        <w:rPr>
          <w:rFonts w:ascii="Bookman Old Style" w:hAnsi="Bookman Old Style"/>
          <w:color w:val="000000"/>
          <w:spacing w:val="-11"/>
          <w:sz w:val="21"/>
          <w:lang w:val="es-ES"/>
        </w:rPr>
        <w:t xml:space="preserve">a organizar semanas litúrgicas con la explicación de la </w:t>
      </w:r>
      <w:r>
        <w:rPr>
          <w:rFonts w:ascii="Bookman Old Style" w:hAnsi="Bookman Old Style"/>
          <w:color w:val="000000"/>
          <w:spacing w:val="-17"/>
          <w:sz w:val="21"/>
          <w:lang w:val="es-ES"/>
        </w:rPr>
        <w:t xml:space="preserve">misa introduciendo, para terminar, la misa dialogada por </w:t>
      </w:r>
      <w:r>
        <w:rPr>
          <w:rFonts w:ascii="Bookman Old Style" w:hAnsi="Bookman Old Style"/>
          <w:color w:val="000000"/>
          <w:spacing w:val="-14"/>
          <w:sz w:val="21"/>
          <w:lang w:val="es-ES"/>
        </w:rPr>
        <w:t xml:space="preserve">todos los fieles, pero mientras que la mayor parte de las </w:t>
      </w:r>
      <w:r>
        <w:rPr>
          <w:rFonts w:ascii="Bookman Old Style" w:hAnsi="Bookman Old Style"/>
          <w:color w:val="000000"/>
          <w:spacing w:val="-11"/>
          <w:sz w:val="21"/>
          <w:lang w:val="es-ES"/>
        </w:rPr>
        <w:t xml:space="preserve">parroquias se contentaron con hacer un ensayo, la de </w:t>
      </w:r>
      <w:proofErr w:type="spellStart"/>
      <w:r>
        <w:rPr>
          <w:rFonts w:ascii="Bookman Old Style" w:hAnsi="Bookman Old Style"/>
          <w:color w:val="000000"/>
          <w:spacing w:val="-11"/>
          <w:sz w:val="21"/>
          <w:lang w:val="es-ES"/>
        </w:rPr>
        <w:t>Gersthof</w:t>
      </w:r>
      <w:proofErr w:type="spellEnd"/>
      <w:r>
        <w:rPr>
          <w:rFonts w:ascii="Bookman Old Style" w:hAnsi="Bookman Old Style"/>
          <w:color w:val="000000"/>
          <w:spacing w:val="-11"/>
          <w:sz w:val="21"/>
          <w:lang w:val="es-ES"/>
        </w:rPr>
        <w:t xml:space="preserve"> tomó muy a pecho el ideal litúrgico y la misa </w:t>
      </w:r>
      <w:r>
        <w:rPr>
          <w:rFonts w:ascii="Bookman Old Style" w:hAnsi="Bookman Old Style"/>
          <w:color w:val="000000"/>
          <w:spacing w:val="-20"/>
          <w:sz w:val="21"/>
          <w:lang w:val="es-ES"/>
        </w:rPr>
        <w:t xml:space="preserve">parroquial del domingo se convirtió en una misa dialogada. </w:t>
      </w:r>
      <w:r>
        <w:rPr>
          <w:rFonts w:ascii="Bookman Old Style" w:hAnsi="Bookman Old Style"/>
          <w:color w:val="000000"/>
          <w:spacing w:val="-17"/>
          <w:sz w:val="21"/>
          <w:lang w:val="es-ES"/>
        </w:rPr>
        <w:t xml:space="preserve">Durante todo un año di personalmente en dicha parroquia </w:t>
      </w:r>
      <w:r>
        <w:rPr>
          <w:rFonts w:ascii="Bookman Old Style" w:hAnsi="Bookman Old Style"/>
          <w:color w:val="000000"/>
          <w:spacing w:val="-14"/>
          <w:sz w:val="21"/>
          <w:lang w:val="es-ES"/>
        </w:rPr>
        <w:t>los sábados por la tarde una explicación de la misa dia</w:t>
      </w:r>
      <w:r>
        <w:rPr>
          <w:rFonts w:ascii="Bookman Old Style" w:hAnsi="Bookman Old Style"/>
          <w:color w:val="000000"/>
          <w:spacing w:val="-14"/>
          <w:sz w:val="21"/>
          <w:lang w:val="es-ES"/>
        </w:rPr>
        <w:softHyphen/>
        <w:t xml:space="preserve">logada que celebrábamos al día siguiente. Quiero evocar </w:t>
      </w:r>
      <w:r>
        <w:rPr>
          <w:rFonts w:ascii="Bookman Old Style" w:hAnsi="Bookman Old Style"/>
          <w:color w:val="000000"/>
          <w:spacing w:val="-15"/>
          <w:sz w:val="21"/>
          <w:lang w:val="es-ES"/>
        </w:rPr>
        <w:t xml:space="preserve">esta circunstancia porque </w:t>
      </w:r>
      <w:r w:rsidR="002209D5">
        <w:rPr>
          <w:rFonts w:ascii="Bookman Old Style" w:hAnsi="Bookman Old Style"/>
          <w:color w:val="000000"/>
          <w:spacing w:val="-15"/>
          <w:sz w:val="21"/>
          <w:lang w:val="es-ES"/>
        </w:rPr>
        <w:t>fue</w:t>
      </w:r>
      <w:r>
        <w:rPr>
          <w:rFonts w:ascii="Bookman Old Style" w:hAnsi="Bookman Old Style"/>
          <w:color w:val="000000"/>
          <w:spacing w:val="-15"/>
          <w:sz w:val="21"/>
          <w:lang w:val="es-ES"/>
        </w:rPr>
        <w:t xml:space="preserve"> allí donde nació la idea de </w:t>
      </w:r>
      <w:r>
        <w:rPr>
          <w:rFonts w:ascii="Bookman Old Style" w:hAnsi="Bookman Old Style"/>
          <w:color w:val="000000"/>
          <w:spacing w:val="-13"/>
          <w:sz w:val="21"/>
          <w:lang w:val="es-ES"/>
        </w:rPr>
        <w:t>publicar los textos de la misa. Cuando daba mi explica</w:t>
      </w:r>
      <w:r>
        <w:rPr>
          <w:rFonts w:ascii="Bookman Old Style" w:hAnsi="Bookman Old Style"/>
          <w:color w:val="000000"/>
          <w:spacing w:val="-13"/>
          <w:sz w:val="21"/>
          <w:lang w:val="es-ES"/>
        </w:rPr>
        <w:softHyphen/>
      </w:r>
      <w:r>
        <w:rPr>
          <w:rFonts w:ascii="Bookman Old Style" w:hAnsi="Bookman Old Style"/>
          <w:color w:val="000000"/>
          <w:spacing w:val="-16"/>
          <w:sz w:val="21"/>
          <w:lang w:val="es-ES"/>
        </w:rPr>
        <w:t xml:space="preserve">ción de la misa dominical, sentía la necesidad de poner en </w:t>
      </w:r>
      <w:r>
        <w:rPr>
          <w:rFonts w:ascii="Bookman Old Style" w:hAnsi="Bookman Old Style"/>
          <w:color w:val="000000"/>
          <w:spacing w:val="-17"/>
          <w:sz w:val="21"/>
          <w:lang w:val="es-ES"/>
        </w:rPr>
        <w:t xml:space="preserve">las manos de los oyentes y participantes un texto del que </w:t>
      </w:r>
      <w:r>
        <w:rPr>
          <w:rFonts w:ascii="Bookman Old Style" w:hAnsi="Bookman Old Style"/>
          <w:color w:val="000000"/>
          <w:spacing w:val="-13"/>
          <w:sz w:val="21"/>
          <w:lang w:val="es-ES"/>
        </w:rPr>
        <w:t xml:space="preserve">disponían muy pocos, y mandé imprimir un folletito de </w:t>
      </w:r>
      <w:r>
        <w:rPr>
          <w:rFonts w:ascii="Bookman Old Style" w:hAnsi="Bookman Old Style"/>
          <w:color w:val="000000"/>
          <w:spacing w:val="-16"/>
          <w:sz w:val="21"/>
          <w:lang w:val="es-ES"/>
        </w:rPr>
        <w:t xml:space="preserve">cuatro páginas con las partes variables de la misa, que no </w:t>
      </w:r>
      <w:r>
        <w:rPr>
          <w:rFonts w:ascii="Bookman Old Style" w:hAnsi="Bookman Old Style"/>
          <w:color w:val="000000"/>
          <w:spacing w:val="-12"/>
          <w:sz w:val="21"/>
          <w:lang w:val="es-ES"/>
        </w:rPr>
        <w:t xml:space="preserve">sólo servía de base para la explicación de la misa, sino </w:t>
      </w:r>
      <w:r>
        <w:rPr>
          <w:rFonts w:ascii="Bookman Old Style" w:hAnsi="Bookman Old Style"/>
          <w:color w:val="000000"/>
          <w:spacing w:val="-15"/>
          <w:sz w:val="21"/>
          <w:lang w:val="es-ES"/>
        </w:rPr>
        <w:t>también para dialogarla. Las cuatro páginas se transfor</w:t>
      </w:r>
      <w:r>
        <w:rPr>
          <w:rFonts w:ascii="Bookman Old Style" w:hAnsi="Bookman Old Style"/>
          <w:color w:val="000000"/>
          <w:spacing w:val="-15"/>
          <w:sz w:val="21"/>
          <w:lang w:val="es-ES"/>
        </w:rPr>
        <w:softHyphen/>
      </w:r>
      <w:r>
        <w:rPr>
          <w:rFonts w:ascii="Bookman Old Style" w:hAnsi="Bookman Old Style"/>
          <w:color w:val="000000"/>
          <w:spacing w:val="-12"/>
          <w:sz w:val="21"/>
          <w:lang w:val="es-ES"/>
        </w:rPr>
        <w:t>maron en seguida en un folleto de ocho a dieciséis pá</w:t>
      </w:r>
      <w:r>
        <w:rPr>
          <w:rFonts w:ascii="Bookman Old Style" w:hAnsi="Bookman Old Style"/>
          <w:color w:val="000000"/>
          <w:spacing w:val="-12"/>
          <w:sz w:val="21"/>
          <w:lang w:val="es-ES"/>
        </w:rPr>
        <w:softHyphen/>
      </w:r>
      <w:r>
        <w:rPr>
          <w:rFonts w:ascii="Bookman Old Style" w:hAnsi="Bookman Old Style"/>
          <w:color w:val="000000"/>
          <w:spacing w:val="-8"/>
          <w:sz w:val="21"/>
          <w:lang w:val="es-ES"/>
        </w:rPr>
        <w:t xml:space="preserve">ginas, con el común y el propio de la misa. Con esto </w:t>
      </w:r>
      <w:r>
        <w:rPr>
          <w:rFonts w:ascii="Bookman Old Style" w:hAnsi="Bookman Old Style"/>
          <w:color w:val="000000"/>
          <w:spacing w:val="-19"/>
          <w:sz w:val="21"/>
          <w:lang w:val="es-ES"/>
        </w:rPr>
        <w:t>habíase hecho ya una importante aportación para la com</w:t>
      </w:r>
      <w:r>
        <w:rPr>
          <w:rFonts w:ascii="Bookman Old Style" w:hAnsi="Bookman Old Style"/>
          <w:color w:val="000000"/>
          <w:spacing w:val="-19"/>
          <w:sz w:val="21"/>
          <w:lang w:val="es-ES"/>
        </w:rPr>
        <w:softHyphen/>
      </w:r>
      <w:r>
        <w:rPr>
          <w:rFonts w:ascii="Bookman Old Style" w:hAnsi="Bookman Old Style"/>
          <w:color w:val="000000"/>
          <w:spacing w:val="-12"/>
          <w:sz w:val="21"/>
          <w:lang w:val="es-ES"/>
        </w:rPr>
        <w:t>prensión de la liturgia entre los fieles. El folleto en cues</w:t>
      </w:r>
      <w:r>
        <w:rPr>
          <w:rFonts w:ascii="Bookman Old Style" w:hAnsi="Bookman Old Style"/>
          <w:color w:val="000000"/>
          <w:spacing w:val="-12"/>
          <w:sz w:val="21"/>
          <w:lang w:val="es-ES"/>
        </w:rPr>
        <w:softHyphen/>
      </w:r>
      <w:r>
        <w:rPr>
          <w:rFonts w:ascii="Bookman Old Style" w:hAnsi="Bookman Old Style"/>
          <w:color w:val="000000"/>
          <w:spacing w:val="-16"/>
          <w:sz w:val="21"/>
          <w:lang w:val="es-ES"/>
        </w:rPr>
        <w:t xml:space="preserve">tión llegó a repartirse en años sucesivos con una profusión </w:t>
      </w:r>
      <w:r>
        <w:rPr>
          <w:rFonts w:ascii="Bookman Old Style" w:hAnsi="Bookman Old Style"/>
          <w:color w:val="000000"/>
          <w:spacing w:val="-14"/>
          <w:sz w:val="21"/>
          <w:lang w:val="es-ES"/>
        </w:rPr>
        <w:t xml:space="preserve">de millones de ejemplares, convirtiéndose en uno de los </w:t>
      </w:r>
      <w:r>
        <w:rPr>
          <w:rFonts w:ascii="Bookman Old Style" w:hAnsi="Bookman Old Style"/>
          <w:color w:val="000000"/>
          <w:spacing w:val="-13"/>
          <w:sz w:val="21"/>
          <w:lang w:val="es-ES"/>
        </w:rPr>
        <w:t>pilares del apostolado litúrgico.</w:t>
      </w:r>
    </w:p>
    <w:p w:rsidR="000C1325" w:rsidRDefault="000C1325">
      <w:pPr>
        <w:spacing w:before="72" w:after="72" w:line="216" w:lineRule="auto"/>
        <w:jc w:val="both"/>
        <w:rPr>
          <w:rFonts w:ascii="Bookman Old Style" w:hAnsi="Bookman Old Style"/>
          <w:color w:val="000000"/>
          <w:spacing w:val="-13"/>
          <w:sz w:val="21"/>
          <w:lang w:val="es-ES"/>
        </w:rPr>
        <w:sectPr w:rsidR="000C1325" w:rsidSect="001A2E41">
          <w:type w:val="nextColumn"/>
          <w:pgSz w:w="8391" w:h="11907" w:code="11"/>
          <w:pgMar w:top="567" w:right="567" w:bottom="567" w:left="567" w:header="221" w:footer="221" w:gutter="0"/>
          <w:paperSrc w:first="7" w:other="7"/>
          <w:cols w:space="720"/>
          <w:docGrid w:linePitch="299"/>
        </w:sectPr>
      </w:pPr>
    </w:p>
    <w:p w:rsidR="006F1AA7" w:rsidRDefault="006F1AA7">
      <w:pPr>
        <w:spacing w:before="72" w:after="72" w:line="216" w:lineRule="auto"/>
        <w:jc w:val="both"/>
        <w:rPr>
          <w:rFonts w:ascii="Bookman Old Style" w:hAnsi="Bookman Old Style"/>
          <w:color w:val="000000"/>
          <w:spacing w:val="-11"/>
          <w:sz w:val="21"/>
          <w:lang w:val="es-ES"/>
        </w:rPr>
      </w:pPr>
    </w:p>
    <w:p w:rsidR="006F1AA7" w:rsidRDefault="0016629A">
      <w:pPr>
        <w:spacing w:before="72" w:after="72" w:line="216" w:lineRule="auto"/>
        <w:jc w:val="both"/>
        <w:rPr>
          <w:rFonts w:ascii="Bookman Old Style" w:hAnsi="Bookman Old Style"/>
          <w:color w:val="000000"/>
          <w:spacing w:val="-13"/>
          <w:sz w:val="21"/>
          <w:lang w:val="es-ES"/>
        </w:rPr>
      </w:pPr>
      <w:r>
        <w:rPr>
          <w:rFonts w:ascii="Bookman Old Style" w:hAnsi="Bookman Old Style"/>
          <w:color w:val="000000"/>
          <w:spacing w:val="-13"/>
          <w:sz w:val="21"/>
          <w:lang w:val="es-ES"/>
        </w:rPr>
        <w:t>SEGUNDA PARTE</w:t>
      </w:r>
    </w:p>
    <w:p w:rsidR="006F1AA7" w:rsidRDefault="0016629A">
      <w:pPr>
        <w:spacing w:before="72" w:line="216" w:lineRule="auto"/>
        <w:jc w:val="both"/>
        <w:rPr>
          <w:rFonts w:ascii="Bookman Old Style" w:hAnsi="Bookman Old Style"/>
          <w:color w:val="000000"/>
          <w:spacing w:val="-13"/>
          <w:sz w:val="21"/>
          <w:lang w:val="es-ES"/>
        </w:rPr>
      </w:pPr>
      <w:r>
        <w:rPr>
          <w:rFonts w:ascii="Bookman Old Style" w:hAnsi="Bookman Old Style"/>
          <w:color w:val="000000"/>
          <w:spacing w:val="-13"/>
          <w:sz w:val="21"/>
          <w:lang w:val="es-ES"/>
        </w:rPr>
        <w:t>SENTIDO Y ESPIRITU DE LA RENOVACION LITURGICA POPULAR</w:t>
      </w:r>
    </w:p>
    <w:p w:rsidR="00BF4E3E" w:rsidRDefault="00BF4E3E">
      <w:pPr>
        <w:ind w:left="2736"/>
        <w:rPr>
          <w:rFonts w:ascii="Bookman Old Style" w:hAnsi="Bookman Old Style"/>
          <w:color w:val="000000"/>
          <w:sz w:val="18"/>
          <w:lang w:val="es-ES"/>
        </w:rPr>
      </w:pPr>
    </w:p>
    <w:p w:rsidR="00BF4E3E" w:rsidRDefault="00BF4E3E">
      <w:pPr>
        <w:ind w:left="2736"/>
        <w:rPr>
          <w:rFonts w:ascii="Bookman Old Style" w:hAnsi="Bookman Old Style"/>
          <w:color w:val="000000"/>
          <w:sz w:val="18"/>
          <w:szCs w:val="18"/>
          <w:lang w:val="es-ES"/>
        </w:rPr>
      </w:pPr>
    </w:p>
    <w:p w:rsidR="00BF4E3E" w:rsidRPr="009079BD" w:rsidRDefault="00736BA3">
      <w:pPr>
        <w:ind w:left="2736"/>
        <w:rPr>
          <w:rFonts w:ascii="Bookman Old Style" w:hAnsi="Bookman Old Style"/>
          <w:color w:val="000000"/>
          <w:sz w:val="18"/>
          <w:szCs w:val="18"/>
          <w:lang w:val="es-ES"/>
        </w:rPr>
      </w:pPr>
      <w:r w:rsidRPr="00736BA3">
        <w:rPr>
          <w:sz w:val="18"/>
          <w:szCs w:val="18"/>
        </w:rPr>
        <w:pict>
          <v:shape id="_x0000_s1081" type="#_x0000_t202" style="position:absolute;left:0;text-align:left;margin-left:-306.9pt;margin-top:-61pt;width:300.95pt;height:130.8pt;z-index:-251622400;mso-wrap-distance-left:0;mso-wrap-distance-right:0;mso-position-horizontal-relative:page;mso-position-vertical-relative:page" filled="f" stroked="f">
            <v:textbox inset="0,0,0,0">
              <w:txbxContent>
                <w:p w:rsidR="00572C3E" w:rsidRDefault="00572C3E">
                  <w:pPr>
                    <w:spacing w:after="720"/>
                    <w:ind w:left="504" w:right="5064"/>
                  </w:pPr>
                </w:p>
              </w:txbxContent>
            </v:textbox>
            <w10:wrap type="square" anchorx="page" anchory="page"/>
          </v:shape>
        </w:pict>
      </w:r>
      <w:r w:rsidR="00BF4E3E" w:rsidRPr="009079BD">
        <w:rPr>
          <w:rFonts w:ascii="Bookman Old Style" w:hAnsi="Bookman Old Style"/>
          <w:color w:val="000000"/>
          <w:sz w:val="18"/>
          <w:szCs w:val="18"/>
          <w:lang w:val="es-ES"/>
        </w:rPr>
        <w:t>CAP</w:t>
      </w:r>
      <w:r w:rsidR="00BF4E3E" w:rsidRPr="009079BD">
        <w:rPr>
          <w:rFonts w:ascii="Bookman Old Style" w:hAnsi="Bookman Old Style"/>
          <w:color w:val="000000"/>
          <w:w w:val="105"/>
          <w:sz w:val="18"/>
          <w:szCs w:val="18"/>
          <w:lang w:val="es-ES"/>
        </w:rPr>
        <w:t>ITULO I</w:t>
      </w:r>
    </w:p>
    <w:p w:rsidR="00BF4E3E" w:rsidRDefault="00BF4E3E">
      <w:pPr>
        <w:spacing w:before="288" w:line="208" w:lineRule="auto"/>
        <w:ind w:left="792"/>
        <w:rPr>
          <w:rFonts w:ascii="Times New Roman" w:hAnsi="Times New Roman"/>
          <w:color w:val="000000"/>
          <w:spacing w:val="12"/>
          <w:sz w:val="21"/>
          <w:lang w:val="es-ES"/>
        </w:rPr>
      </w:pPr>
      <w:r>
        <w:rPr>
          <w:rFonts w:ascii="Times New Roman" w:hAnsi="Times New Roman"/>
          <w:color w:val="000000"/>
          <w:spacing w:val="12"/>
          <w:sz w:val="21"/>
          <w:lang w:val="es-ES"/>
        </w:rPr>
        <w:t>A PROPOSITO DEL CONCEPTO DE LITURGIA</w:t>
      </w:r>
    </w:p>
    <w:p w:rsidR="00BF4E3E" w:rsidRDefault="00BF4E3E">
      <w:pPr>
        <w:spacing w:before="288" w:line="216" w:lineRule="auto"/>
        <w:ind w:left="648" w:right="144" w:firstLine="288"/>
        <w:jc w:val="both"/>
        <w:rPr>
          <w:rFonts w:ascii="Times New Roman" w:hAnsi="Times New Roman"/>
          <w:color w:val="000000"/>
          <w:spacing w:val="3"/>
          <w:sz w:val="21"/>
          <w:lang w:val="es-ES"/>
        </w:rPr>
      </w:pPr>
      <w:r>
        <w:rPr>
          <w:rFonts w:ascii="Times New Roman" w:hAnsi="Times New Roman"/>
          <w:color w:val="000000"/>
          <w:spacing w:val="3"/>
          <w:sz w:val="21"/>
          <w:lang w:val="es-ES"/>
        </w:rPr>
        <w:t xml:space="preserve">No es mi intención dar una definición científica de la </w:t>
      </w:r>
      <w:r>
        <w:rPr>
          <w:rFonts w:ascii="Times New Roman" w:hAnsi="Times New Roman"/>
          <w:color w:val="000000"/>
          <w:spacing w:val="7"/>
          <w:sz w:val="21"/>
          <w:lang w:val="es-ES"/>
        </w:rPr>
        <w:t xml:space="preserve">palabra LITURGIA; esto pertenece a los teorizantes y a </w:t>
      </w:r>
      <w:r>
        <w:rPr>
          <w:rFonts w:ascii="Times New Roman" w:hAnsi="Times New Roman"/>
          <w:color w:val="000000"/>
          <w:spacing w:val="-1"/>
          <w:sz w:val="21"/>
          <w:lang w:val="es-ES"/>
        </w:rPr>
        <w:t xml:space="preserve">los científicos. Describiré e interpretaré solamente mis ideas </w:t>
      </w:r>
      <w:r>
        <w:rPr>
          <w:rFonts w:ascii="Times New Roman" w:hAnsi="Times New Roman"/>
          <w:color w:val="000000"/>
          <w:spacing w:val="4"/>
          <w:sz w:val="21"/>
          <w:lang w:val="es-ES"/>
        </w:rPr>
        <w:t>sobre liturgia y lo que quiero hacer resaltar de entre ellas.</w:t>
      </w:r>
    </w:p>
    <w:p w:rsidR="00BF4E3E" w:rsidRDefault="00BF4E3E">
      <w:pPr>
        <w:spacing w:before="108" w:after="468"/>
        <w:ind w:left="648" w:right="144" w:firstLine="216"/>
        <w:jc w:val="both"/>
        <w:rPr>
          <w:rFonts w:ascii="Times New Roman" w:hAnsi="Times New Roman"/>
          <w:color w:val="000000"/>
          <w:spacing w:val="11"/>
          <w:sz w:val="21"/>
          <w:lang w:val="es-ES"/>
        </w:rPr>
      </w:pPr>
      <w:r>
        <w:rPr>
          <w:rFonts w:ascii="Times New Roman" w:hAnsi="Times New Roman"/>
          <w:color w:val="000000"/>
          <w:spacing w:val="11"/>
          <w:sz w:val="21"/>
          <w:lang w:val="es-ES"/>
        </w:rPr>
        <w:t xml:space="preserve">I. Y comienzo tratando de explicar la palabra </w:t>
      </w:r>
      <w:r>
        <w:rPr>
          <w:rFonts w:ascii="Times New Roman" w:hAnsi="Times New Roman"/>
          <w:i/>
          <w:color w:val="000000"/>
          <w:spacing w:val="11"/>
          <w:sz w:val="21"/>
          <w:lang w:val="es-ES"/>
        </w:rPr>
        <w:t>litur</w:t>
      </w:r>
      <w:r>
        <w:rPr>
          <w:rFonts w:ascii="Times New Roman" w:hAnsi="Times New Roman"/>
          <w:i/>
          <w:color w:val="000000"/>
          <w:spacing w:val="4"/>
          <w:sz w:val="21"/>
          <w:lang w:val="es-ES"/>
        </w:rPr>
        <w:t xml:space="preserve">gia. </w:t>
      </w:r>
      <w:r>
        <w:rPr>
          <w:rFonts w:ascii="Times New Roman" w:hAnsi="Times New Roman"/>
          <w:color w:val="000000"/>
          <w:spacing w:val="4"/>
          <w:sz w:val="21"/>
          <w:lang w:val="es-ES"/>
        </w:rPr>
        <w:t xml:space="preserve">Liturgia son dos palabras griegas: </w:t>
      </w:r>
      <w:proofErr w:type="spellStart"/>
      <w:r>
        <w:rPr>
          <w:rFonts w:ascii="Times New Roman" w:hAnsi="Times New Roman"/>
          <w:color w:val="000000"/>
          <w:spacing w:val="4"/>
          <w:sz w:val="21"/>
          <w:lang w:val="es-ES"/>
        </w:rPr>
        <w:t>leiton</w:t>
      </w:r>
      <w:proofErr w:type="spellEnd"/>
      <w:r>
        <w:rPr>
          <w:rFonts w:ascii="Times New Roman" w:hAnsi="Times New Roman"/>
          <w:color w:val="000000"/>
          <w:spacing w:val="4"/>
          <w:sz w:val="21"/>
          <w:lang w:val="es-ES"/>
        </w:rPr>
        <w:t xml:space="preserve"> </w:t>
      </w:r>
      <w:proofErr w:type="spellStart"/>
      <w:r>
        <w:rPr>
          <w:rFonts w:ascii="Times New Roman" w:hAnsi="Times New Roman"/>
          <w:color w:val="000000"/>
          <w:spacing w:val="4"/>
          <w:sz w:val="21"/>
          <w:lang w:val="es-ES"/>
        </w:rPr>
        <w:t>ergon</w:t>
      </w:r>
      <w:proofErr w:type="spellEnd"/>
      <w:r>
        <w:rPr>
          <w:rFonts w:ascii="Times New Roman" w:hAnsi="Times New Roman"/>
          <w:color w:val="000000"/>
          <w:spacing w:val="4"/>
          <w:sz w:val="21"/>
          <w:lang w:val="es-ES"/>
        </w:rPr>
        <w:t xml:space="preserve">, que </w:t>
      </w:r>
      <w:r>
        <w:rPr>
          <w:rFonts w:ascii="Times New Roman" w:hAnsi="Times New Roman"/>
          <w:color w:val="000000"/>
          <w:spacing w:val="3"/>
          <w:sz w:val="21"/>
          <w:lang w:val="es-ES"/>
        </w:rPr>
        <w:t>significan obra pública, oficio público al servicio del esta</w:t>
      </w:r>
      <w:r>
        <w:rPr>
          <w:rFonts w:ascii="Times New Roman" w:hAnsi="Times New Roman"/>
          <w:color w:val="000000"/>
          <w:spacing w:val="6"/>
          <w:sz w:val="21"/>
          <w:lang w:val="es-ES"/>
        </w:rPr>
        <w:t xml:space="preserve">do. Ateniéndonos a su etimología podría traducirse por </w:t>
      </w:r>
      <w:r>
        <w:rPr>
          <w:rFonts w:ascii="Times New Roman" w:hAnsi="Times New Roman"/>
          <w:color w:val="000000"/>
          <w:spacing w:val="2"/>
          <w:sz w:val="21"/>
          <w:lang w:val="es-ES"/>
        </w:rPr>
        <w:t xml:space="preserve">empleo público. Esta palabra se encuentra ya en el griego </w:t>
      </w:r>
      <w:r>
        <w:rPr>
          <w:rFonts w:ascii="Times New Roman" w:hAnsi="Times New Roman"/>
          <w:color w:val="000000"/>
          <w:spacing w:val="7"/>
          <w:sz w:val="21"/>
          <w:lang w:val="es-ES"/>
        </w:rPr>
        <w:t xml:space="preserve">clásico con el sentido de compromiso civil, y de ahí que </w:t>
      </w:r>
      <w:r>
        <w:rPr>
          <w:rFonts w:ascii="Times New Roman" w:hAnsi="Times New Roman"/>
          <w:color w:val="000000"/>
          <w:spacing w:val="3"/>
          <w:sz w:val="21"/>
          <w:lang w:val="es-ES"/>
        </w:rPr>
        <w:t xml:space="preserve">se llamara liturgia a ciertos compromisos por los que los ciudadanos atenienses debían construir naves o caminos; </w:t>
      </w:r>
      <w:r>
        <w:rPr>
          <w:rFonts w:ascii="Times New Roman" w:hAnsi="Times New Roman"/>
          <w:color w:val="000000"/>
          <w:spacing w:val="5"/>
          <w:sz w:val="21"/>
          <w:lang w:val="es-ES"/>
        </w:rPr>
        <w:t xml:space="preserve">también se denominaba así a los espectáculos públicos, </w:t>
      </w:r>
      <w:r>
        <w:rPr>
          <w:rFonts w:ascii="Times New Roman" w:hAnsi="Times New Roman"/>
          <w:color w:val="000000"/>
          <w:spacing w:val="3"/>
          <w:sz w:val="21"/>
          <w:lang w:val="es-ES"/>
        </w:rPr>
        <w:t xml:space="preserve">como, por ejemplo, a los juegos olímpicos y a otras fiestas </w:t>
      </w:r>
      <w:r>
        <w:rPr>
          <w:rFonts w:ascii="Times New Roman" w:hAnsi="Times New Roman"/>
          <w:color w:val="000000"/>
          <w:spacing w:val="7"/>
          <w:sz w:val="21"/>
          <w:lang w:val="es-ES"/>
        </w:rPr>
        <w:t xml:space="preserve">de cierta importancia. </w:t>
      </w:r>
      <w:proofErr w:type="gramStart"/>
      <w:r>
        <w:rPr>
          <w:rFonts w:ascii="Times New Roman" w:hAnsi="Times New Roman"/>
          <w:color w:val="000000"/>
          <w:spacing w:val="7"/>
          <w:sz w:val="21"/>
          <w:lang w:val="es-ES"/>
        </w:rPr>
        <w:t>Mas</w:t>
      </w:r>
      <w:proofErr w:type="gramEnd"/>
      <w:r>
        <w:rPr>
          <w:rFonts w:ascii="Times New Roman" w:hAnsi="Times New Roman"/>
          <w:color w:val="000000"/>
          <w:spacing w:val="7"/>
          <w:sz w:val="21"/>
          <w:lang w:val="es-ES"/>
        </w:rPr>
        <w:t xml:space="preserve">, en los idiomas paganos, se </w:t>
      </w:r>
      <w:r>
        <w:rPr>
          <w:rFonts w:ascii="Times New Roman" w:hAnsi="Times New Roman"/>
          <w:color w:val="000000"/>
          <w:spacing w:val="5"/>
          <w:sz w:val="21"/>
          <w:lang w:val="es-ES"/>
        </w:rPr>
        <w:t xml:space="preserve">empezó ya a aplicar a las ceremonias que tenían lugar en </w:t>
      </w:r>
      <w:r>
        <w:rPr>
          <w:rFonts w:ascii="Times New Roman" w:hAnsi="Times New Roman"/>
          <w:color w:val="000000"/>
          <w:spacing w:val="4"/>
          <w:sz w:val="21"/>
          <w:lang w:val="es-ES"/>
        </w:rPr>
        <w:t>los templos y a las fórmulas rituales que se decían durante la celebración de los sacrificios. El judaísmo y el cristia</w:t>
      </w:r>
      <w:r>
        <w:rPr>
          <w:rFonts w:ascii="Times New Roman" w:hAnsi="Times New Roman"/>
          <w:color w:val="000000"/>
          <w:spacing w:val="4"/>
          <w:sz w:val="21"/>
          <w:lang w:val="es-ES"/>
        </w:rPr>
        <w:softHyphen/>
      </w:r>
      <w:r>
        <w:rPr>
          <w:rFonts w:ascii="Times New Roman" w:hAnsi="Times New Roman"/>
          <w:color w:val="000000"/>
          <w:spacing w:val="6"/>
          <w:sz w:val="21"/>
          <w:lang w:val="es-ES"/>
        </w:rPr>
        <w:t xml:space="preserve">nismo adoptaron la palabra </w:t>
      </w:r>
      <w:r>
        <w:rPr>
          <w:rFonts w:ascii="Times New Roman" w:hAnsi="Times New Roman"/>
          <w:i/>
          <w:color w:val="000000"/>
          <w:spacing w:val="6"/>
          <w:sz w:val="21"/>
          <w:lang w:val="es-ES"/>
        </w:rPr>
        <w:t xml:space="preserve">liturgia </w:t>
      </w:r>
      <w:r>
        <w:rPr>
          <w:rFonts w:ascii="Times New Roman" w:hAnsi="Times New Roman"/>
          <w:color w:val="000000"/>
          <w:spacing w:val="6"/>
          <w:sz w:val="21"/>
          <w:lang w:val="es-ES"/>
        </w:rPr>
        <w:t>con este último sen</w:t>
      </w:r>
      <w:r>
        <w:rPr>
          <w:rFonts w:ascii="Times New Roman" w:hAnsi="Times New Roman"/>
          <w:color w:val="000000"/>
          <w:spacing w:val="6"/>
          <w:sz w:val="21"/>
          <w:lang w:val="es-ES"/>
        </w:rPr>
        <w:softHyphen/>
        <w:t xml:space="preserve">tido, empleándola para indicar su culto oficial. Por eso </w:t>
      </w:r>
      <w:r>
        <w:rPr>
          <w:rFonts w:ascii="Times New Roman" w:hAnsi="Times New Roman"/>
          <w:i/>
          <w:color w:val="000000"/>
          <w:spacing w:val="4"/>
          <w:sz w:val="21"/>
          <w:lang w:val="es-ES"/>
        </w:rPr>
        <w:t xml:space="preserve">liturgia </w:t>
      </w:r>
      <w:r>
        <w:rPr>
          <w:rFonts w:ascii="Times New Roman" w:hAnsi="Times New Roman"/>
          <w:color w:val="000000"/>
          <w:spacing w:val="4"/>
          <w:sz w:val="21"/>
          <w:lang w:val="es-ES"/>
        </w:rPr>
        <w:t xml:space="preserve">en el antiguo Testamento era el ministerio del altar </w:t>
      </w:r>
      <w:r>
        <w:rPr>
          <w:rFonts w:ascii="Times New Roman" w:hAnsi="Times New Roman"/>
          <w:color w:val="000000"/>
          <w:spacing w:val="3"/>
          <w:sz w:val="21"/>
          <w:lang w:val="es-ES"/>
        </w:rPr>
        <w:t xml:space="preserve">y el de todo el templo, y más propiamente los sacrificios ofrecidos por los sacerdotes. Para los cristianos, la </w:t>
      </w:r>
      <w:r>
        <w:rPr>
          <w:rFonts w:ascii="Times New Roman" w:hAnsi="Times New Roman"/>
          <w:i/>
          <w:color w:val="000000"/>
          <w:spacing w:val="3"/>
          <w:sz w:val="21"/>
          <w:lang w:val="es-ES"/>
        </w:rPr>
        <w:t xml:space="preserve">liturgia </w:t>
      </w:r>
      <w:r>
        <w:rPr>
          <w:rFonts w:ascii="Times New Roman" w:hAnsi="Times New Roman"/>
          <w:color w:val="000000"/>
          <w:spacing w:val="5"/>
          <w:sz w:val="21"/>
          <w:lang w:val="es-ES"/>
        </w:rPr>
        <w:t xml:space="preserve">es el sacrificio único de Jesucristo en la cruz y desde el </w:t>
      </w:r>
      <w:r>
        <w:rPr>
          <w:rFonts w:ascii="Times New Roman" w:hAnsi="Times New Roman"/>
          <w:color w:val="000000"/>
          <w:spacing w:val="8"/>
          <w:sz w:val="21"/>
          <w:lang w:val="es-ES"/>
        </w:rPr>
        <w:t xml:space="preserve">momento en que tuvo lugar ese sacrificio, la </w:t>
      </w:r>
      <w:r>
        <w:rPr>
          <w:rFonts w:ascii="Times New Roman" w:hAnsi="Times New Roman"/>
          <w:i/>
          <w:color w:val="000000"/>
          <w:spacing w:val="8"/>
          <w:sz w:val="21"/>
          <w:lang w:val="es-ES"/>
        </w:rPr>
        <w:t xml:space="preserve">liturgia </w:t>
      </w:r>
      <w:r>
        <w:rPr>
          <w:rFonts w:ascii="Times New Roman" w:hAnsi="Times New Roman"/>
          <w:color w:val="000000"/>
          <w:spacing w:val="8"/>
          <w:sz w:val="21"/>
          <w:lang w:val="es-ES"/>
        </w:rPr>
        <w:t>es</w:t>
      </w:r>
    </w:p>
    <w:p w:rsidR="00BF4E3E" w:rsidRPr="00E5546C" w:rsidRDefault="00BF4E3E">
      <w:pPr>
        <w:ind w:right="14"/>
        <w:jc w:val="center"/>
        <w:rPr>
          <w:lang w:val="es-PE"/>
        </w:rPr>
      </w:pPr>
    </w:p>
    <w:p w:rsidR="00BF4E3E" w:rsidRPr="00E5546C" w:rsidRDefault="00BF4E3E">
      <w:pPr>
        <w:rPr>
          <w:lang w:val="es-PE"/>
        </w:rPr>
        <w:sectPr w:rsidR="00BF4E3E" w:rsidRPr="00E5546C" w:rsidSect="001A2E41">
          <w:type w:val="nextColumn"/>
          <w:pgSz w:w="8391" w:h="11907" w:code="11"/>
          <w:pgMar w:top="567" w:right="567" w:bottom="567" w:left="567" w:header="221" w:footer="221" w:gutter="0"/>
          <w:paperSrc w:first="7" w:other="7"/>
          <w:cols w:space="720"/>
          <w:docGrid w:linePitch="299"/>
        </w:sectPr>
      </w:pPr>
    </w:p>
    <w:p w:rsidR="00BF4E3E" w:rsidRDefault="00BF4E3E">
      <w:pPr>
        <w:spacing w:before="144" w:line="194" w:lineRule="auto"/>
        <w:jc w:val="both"/>
        <w:rPr>
          <w:rFonts w:ascii="Times New Roman" w:hAnsi="Times New Roman"/>
          <w:color w:val="000000"/>
          <w:spacing w:val="10"/>
          <w:sz w:val="21"/>
          <w:lang w:val="es-ES"/>
        </w:rPr>
      </w:pPr>
      <w:proofErr w:type="gramStart"/>
      <w:r>
        <w:rPr>
          <w:rFonts w:ascii="Times New Roman" w:hAnsi="Times New Roman"/>
          <w:color w:val="000000"/>
          <w:spacing w:val="10"/>
          <w:sz w:val="21"/>
          <w:lang w:val="es-ES"/>
        </w:rPr>
        <w:lastRenderedPageBreak/>
        <w:t>para</w:t>
      </w:r>
      <w:proofErr w:type="gramEnd"/>
      <w:r>
        <w:rPr>
          <w:rFonts w:ascii="Times New Roman" w:hAnsi="Times New Roman"/>
          <w:color w:val="000000"/>
          <w:spacing w:val="10"/>
          <w:sz w:val="21"/>
          <w:lang w:val="es-ES"/>
        </w:rPr>
        <w:t xml:space="preserve"> nosotros el culto público que la Iglesia tributa a </w:t>
      </w:r>
      <w:r>
        <w:rPr>
          <w:rFonts w:ascii="Times New Roman" w:hAnsi="Times New Roman"/>
          <w:color w:val="000000"/>
          <w:sz w:val="21"/>
          <w:lang w:val="es-ES"/>
        </w:rPr>
        <w:t>Dios.</w:t>
      </w:r>
    </w:p>
    <w:p w:rsidR="00BF4E3E" w:rsidRDefault="00BF4E3E">
      <w:pPr>
        <w:spacing w:before="36" w:line="218" w:lineRule="auto"/>
        <w:ind w:firstLine="288"/>
        <w:jc w:val="both"/>
        <w:rPr>
          <w:rFonts w:ascii="Times New Roman" w:hAnsi="Times New Roman"/>
          <w:color w:val="000000"/>
          <w:spacing w:val="7"/>
          <w:sz w:val="21"/>
          <w:lang w:val="es-ES"/>
        </w:rPr>
      </w:pPr>
      <w:r>
        <w:rPr>
          <w:rFonts w:ascii="Times New Roman" w:hAnsi="Times New Roman"/>
          <w:color w:val="000000"/>
          <w:spacing w:val="7"/>
          <w:sz w:val="21"/>
          <w:lang w:val="es-ES"/>
        </w:rPr>
        <w:t xml:space="preserve">La Iglesia oriental ha ido restringiendo cada vez más </w:t>
      </w:r>
      <w:r>
        <w:rPr>
          <w:rFonts w:ascii="Times New Roman" w:hAnsi="Times New Roman"/>
          <w:color w:val="000000"/>
          <w:spacing w:val="6"/>
          <w:sz w:val="21"/>
          <w:lang w:val="es-ES"/>
        </w:rPr>
        <w:t>el uso de esta palabra y lo ha limitado al acto más subli</w:t>
      </w:r>
      <w:r>
        <w:rPr>
          <w:rFonts w:ascii="Times New Roman" w:hAnsi="Times New Roman"/>
          <w:color w:val="000000"/>
          <w:spacing w:val="6"/>
          <w:sz w:val="21"/>
          <w:lang w:val="es-ES"/>
        </w:rPr>
        <w:softHyphen/>
      </w:r>
      <w:r>
        <w:rPr>
          <w:rFonts w:ascii="Times New Roman" w:hAnsi="Times New Roman"/>
          <w:color w:val="000000"/>
          <w:spacing w:val="2"/>
          <w:sz w:val="21"/>
          <w:lang w:val="es-ES"/>
        </w:rPr>
        <w:t xml:space="preserve">me que existe en la religión cristiana, es decir, al sacrificio </w:t>
      </w:r>
      <w:r>
        <w:rPr>
          <w:rFonts w:ascii="Times New Roman" w:hAnsi="Times New Roman"/>
          <w:color w:val="000000"/>
          <w:spacing w:val="8"/>
          <w:sz w:val="21"/>
          <w:lang w:val="es-ES"/>
        </w:rPr>
        <w:t xml:space="preserve">de la misa, que ellos llaman «solemnidad de la divina </w:t>
      </w:r>
      <w:r>
        <w:rPr>
          <w:rFonts w:ascii="Times New Roman" w:hAnsi="Times New Roman"/>
          <w:color w:val="000000"/>
          <w:spacing w:val="4"/>
          <w:sz w:val="21"/>
          <w:lang w:val="es-ES"/>
        </w:rPr>
        <w:t xml:space="preserve">liturgia». Aplican además este nombre de </w:t>
      </w:r>
      <w:r>
        <w:rPr>
          <w:rFonts w:ascii="Times New Roman" w:hAnsi="Times New Roman"/>
          <w:i/>
          <w:color w:val="000000"/>
          <w:spacing w:val="4"/>
          <w:lang w:val="es-ES"/>
        </w:rPr>
        <w:t xml:space="preserve">liturgia a </w:t>
      </w:r>
      <w:r>
        <w:rPr>
          <w:rFonts w:ascii="Times New Roman" w:hAnsi="Times New Roman"/>
          <w:color w:val="000000"/>
          <w:spacing w:val="4"/>
          <w:sz w:val="21"/>
          <w:lang w:val="es-ES"/>
        </w:rPr>
        <w:t xml:space="preserve">los </w:t>
      </w:r>
      <w:r>
        <w:rPr>
          <w:rFonts w:ascii="Times New Roman" w:hAnsi="Times New Roman"/>
          <w:color w:val="000000"/>
          <w:spacing w:val="5"/>
          <w:sz w:val="21"/>
          <w:lang w:val="es-ES"/>
        </w:rPr>
        <w:t>diversos ritos con que celebran la misa, como, por ejem</w:t>
      </w:r>
      <w:r>
        <w:rPr>
          <w:rFonts w:ascii="Times New Roman" w:hAnsi="Times New Roman"/>
          <w:color w:val="000000"/>
          <w:spacing w:val="5"/>
          <w:sz w:val="21"/>
          <w:lang w:val="es-ES"/>
        </w:rPr>
        <w:softHyphen/>
      </w:r>
      <w:r>
        <w:rPr>
          <w:rFonts w:ascii="Times New Roman" w:hAnsi="Times New Roman"/>
          <w:color w:val="000000"/>
          <w:spacing w:val="4"/>
          <w:sz w:val="21"/>
          <w:lang w:val="es-ES"/>
        </w:rPr>
        <w:t xml:space="preserve">plo, «la liturgia de San Juan Crisóstomo», «la liturgia de </w:t>
      </w:r>
      <w:r>
        <w:rPr>
          <w:rFonts w:ascii="Times New Roman" w:hAnsi="Times New Roman"/>
          <w:color w:val="000000"/>
          <w:spacing w:val="2"/>
          <w:sz w:val="21"/>
          <w:lang w:val="es-ES"/>
        </w:rPr>
        <w:t>San Basilio», etc. También los occidentales solemos dis</w:t>
      </w:r>
      <w:r>
        <w:rPr>
          <w:rFonts w:ascii="Times New Roman" w:hAnsi="Times New Roman"/>
          <w:color w:val="000000"/>
          <w:spacing w:val="2"/>
          <w:sz w:val="21"/>
          <w:lang w:val="es-ES"/>
        </w:rPr>
        <w:softHyphen/>
      </w:r>
      <w:r>
        <w:rPr>
          <w:rFonts w:ascii="Times New Roman" w:hAnsi="Times New Roman"/>
          <w:color w:val="000000"/>
          <w:spacing w:val="4"/>
          <w:sz w:val="21"/>
          <w:lang w:val="es-ES"/>
        </w:rPr>
        <w:t>tinguir entre liturgia romana, griega, armenia, etc.</w:t>
      </w:r>
    </w:p>
    <w:p w:rsidR="00BF4E3E" w:rsidRDefault="00BF4E3E">
      <w:pPr>
        <w:spacing w:before="36" w:line="208" w:lineRule="auto"/>
        <w:ind w:firstLine="288"/>
        <w:jc w:val="both"/>
        <w:rPr>
          <w:rFonts w:ascii="Times New Roman" w:hAnsi="Times New Roman"/>
          <w:color w:val="000000"/>
          <w:spacing w:val="2"/>
          <w:sz w:val="21"/>
          <w:lang w:val="es-ES"/>
        </w:rPr>
      </w:pPr>
      <w:r>
        <w:rPr>
          <w:rFonts w:ascii="Times New Roman" w:hAnsi="Times New Roman"/>
          <w:color w:val="000000"/>
          <w:spacing w:val="2"/>
          <w:sz w:val="21"/>
          <w:lang w:val="es-ES"/>
        </w:rPr>
        <w:t>Basándonos en lo que acabamos de ver respecto al tér</w:t>
      </w:r>
      <w:r>
        <w:rPr>
          <w:rFonts w:ascii="Times New Roman" w:hAnsi="Times New Roman"/>
          <w:color w:val="000000"/>
          <w:spacing w:val="2"/>
          <w:sz w:val="21"/>
          <w:lang w:val="es-ES"/>
        </w:rPr>
        <w:softHyphen/>
      </w:r>
      <w:r>
        <w:rPr>
          <w:rFonts w:ascii="Times New Roman" w:hAnsi="Times New Roman"/>
          <w:color w:val="000000"/>
          <w:spacing w:val="6"/>
          <w:sz w:val="21"/>
          <w:lang w:val="es-ES"/>
        </w:rPr>
        <w:t xml:space="preserve">mino </w:t>
      </w:r>
      <w:r>
        <w:rPr>
          <w:rFonts w:ascii="Times New Roman" w:hAnsi="Times New Roman"/>
          <w:i/>
          <w:color w:val="000000"/>
          <w:spacing w:val="6"/>
          <w:lang w:val="es-ES"/>
        </w:rPr>
        <w:t xml:space="preserve">liturgia </w:t>
      </w:r>
      <w:r>
        <w:rPr>
          <w:rFonts w:ascii="Times New Roman" w:hAnsi="Times New Roman"/>
          <w:color w:val="000000"/>
          <w:spacing w:val="6"/>
          <w:sz w:val="21"/>
          <w:lang w:val="es-ES"/>
        </w:rPr>
        <w:t xml:space="preserve">pasemos a explicar ahora </w:t>
      </w:r>
      <w:r>
        <w:rPr>
          <w:rFonts w:ascii="Times New Roman" w:hAnsi="Times New Roman"/>
          <w:i/>
          <w:color w:val="000000"/>
          <w:spacing w:val="6"/>
          <w:lang w:val="es-ES"/>
        </w:rPr>
        <w:t xml:space="preserve">el objeto </w:t>
      </w:r>
      <w:r>
        <w:rPr>
          <w:rFonts w:ascii="Times New Roman" w:hAnsi="Times New Roman"/>
          <w:color w:val="000000"/>
          <w:spacing w:val="6"/>
          <w:sz w:val="21"/>
          <w:lang w:val="es-ES"/>
        </w:rPr>
        <w:t xml:space="preserve">de la </w:t>
      </w:r>
      <w:r>
        <w:rPr>
          <w:rFonts w:ascii="Times New Roman" w:hAnsi="Times New Roman"/>
          <w:color w:val="000000"/>
          <w:spacing w:val="4"/>
          <w:sz w:val="21"/>
          <w:lang w:val="es-ES"/>
        </w:rPr>
        <w:t>liturgia en sí misma.</w:t>
      </w:r>
    </w:p>
    <w:p w:rsidR="00BF4E3E" w:rsidRDefault="00BF4E3E">
      <w:pPr>
        <w:spacing w:before="36" w:line="220" w:lineRule="auto"/>
        <w:ind w:firstLine="288"/>
        <w:jc w:val="both"/>
        <w:rPr>
          <w:rFonts w:ascii="Times New Roman" w:hAnsi="Times New Roman"/>
          <w:color w:val="000000"/>
          <w:spacing w:val="9"/>
          <w:sz w:val="21"/>
          <w:lang w:val="es-ES"/>
        </w:rPr>
      </w:pPr>
      <w:r>
        <w:rPr>
          <w:rFonts w:ascii="Times New Roman" w:hAnsi="Times New Roman"/>
          <w:color w:val="000000"/>
          <w:spacing w:val="9"/>
          <w:sz w:val="21"/>
          <w:lang w:val="es-ES"/>
        </w:rPr>
        <w:t xml:space="preserve">La liturgia, hemos dicho, es el culto público de la </w:t>
      </w:r>
      <w:r>
        <w:rPr>
          <w:rFonts w:ascii="Times New Roman" w:hAnsi="Times New Roman"/>
          <w:color w:val="000000"/>
          <w:spacing w:val="4"/>
          <w:sz w:val="21"/>
          <w:lang w:val="es-ES"/>
        </w:rPr>
        <w:t xml:space="preserve">Iglesia. La consecuencia inmediata de esta afirmación es </w:t>
      </w:r>
      <w:r>
        <w:rPr>
          <w:rFonts w:ascii="Times New Roman" w:hAnsi="Times New Roman"/>
          <w:color w:val="000000"/>
          <w:spacing w:val="3"/>
          <w:sz w:val="21"/>
          <w:lang w:val="es-ES"/>
        </w:rPr>
        <w:t xml:space="preserve">que están equivocados los que creen que la liturgia es el </w:t>
      </w:r>
      <w:r>
        <w:rPr>
          <w:rFonts w:ascii="Times New Roman" w:hAnsi="Times New Roman"/>
          <w:color w:val="000000"/>
          <w:spacing w:val="5"/>
          <w:sz w:val="21"/>
          <w:lang w:val="es-ES"/>
        </w:rPr>
        <w:t xml:space="preserve">conjunto de reglas y fórmulas establecidas por la Iglesia </w:t>
      </w:r>
      <w:r>
        <w:rPr>
          <w:rFonts w:ascii="Times New Roman" w:hAnsi="Times New Roman"/>
          <w:color w:val="000000"/>
          <w:sz w:val="21"/>
          <w:lang w:val="es-ES"/>
        </w:rPr>
        <w:t xml:space="preserve">para el culto divino. No es lo mismo </w:t>
      </w:r>
      <w:r>
        <w:rPr>
          <w:rFonts w:ascii="Times New Roman" w:hAnsi="Times New Roman"/>
          <w:i/>
          <w:color w:val="000000"/>
          <w:lang w:val="es-ES"/>
        </w:rPr>
        <w:t xml:space="preserve">liturgia </w:t>
      </w:r>
      <w:r>
        <w:rPr>
          <w:rFonts w:ascii="Times New Roman" w:hAnsi="Times New Roman"/>
          <w:color w:val="000000"/>
          <w:sz w:val="21"/>
          <w:lang w:val="es-ES"/>
        </w:rPr>
        <w:t xml:space="preserve">que </w:t>
      </w:r>
      <w:r>
        <w:rPr>
          <w:rFonts w:ascii="Times New Roman" w:hAnsi="Times New Roman"/>
          <w:i/>
          <w:color w:val="000000"/>
          <w:lang w:val="es-ES"/>
        </w:rPr>
        <w:t xml:space="preserve">rúbricas. </w:t>
      </w:r>
      <w:r>
        <w:rPr>
          <w:rFonts w:ascii="Times New Roman" w:hAnsi="Times New Roman"/>
          <w:color w:val="000000"/>
          <w:spacing w:val="8"/>
          <w:sz w:val="21"/>
          <w:lang w:val="es-ES"/>
        </w:rPr>
        <w:t xml:space="preserve">Hay sacerdotes que al hablar de liturgia no se refieren </w:t>
      </w:r>
      <w:r>
        <w:rPr>
          <w:rFonts w:ascii="Times New Roman" w:hAnsi="Times New Roman"/>
          <w:color w:val="000000"/>
          <w:spacing w:val="3"/>
          <w:sz w:val="21"/>
          <w:lang w:val="es-ES"/>
        </w:rPr>
        <w:t>sino a las rúbricas y como consecuencia desprecian la li</w:t>
      </w:r>
      <w:r>
        <w:rPr>
          <w:rFonts w:ascii="Times New Roman" w:hAnsi="Times New Roman"/>
          <w:color w:val="000000"/>
          <w:spacing w:val="3"/>
          <w:sz w:val="21"/>
          <w:lang w:val="es-ES"/>
        </w:rPr>
        <w:softHyphen/>
      </w:r>
      <w:r>
        <w:rPr>
          <w:rFonts w:ascii="Times New Roman" w:hAnsi="Times New Roman"/>
          <w:color w:val="000000"/>
          <w:spacing w:val="5"/>
          <w:sz w:val="21"/>
          <w:lang w:val="es-ES"/>
        </w:rPr>
        <w:t>turgia. Cierto que la liturgia por ser culto público precisa de normas y reglas, que llamamos rúbricas, porque tra</w:t>
      </w:r>
      <w:r>
        <w:rPr>
          <w:rFonts w:ascii="Times New Roman" w:hAnsi="Times New Roman"/>
          <w:color w:val="000000"/>
          <w:spacing w:val="2"/>
          <w:sz w:val="21"/>
          <w:lang w:val="es-ES"/>
        </w:rPr>
        <w:t>tándose de una acción en que interviene toda una corpora</w:t>
      </w:r>
      <w:r>
        <w:rPr>
          <w:rFonts w:ascii="Times New Roman" w:hAnsi="Times New Roman"/>
          <w:color w:val="000000"/>
          <w:spacing w:val="2"/>
          <w:sz w:val="21"/>
          <w:lang w:val="es-ES"/>
        </w:rPr>
        <w:softHyphen/>
        <w:t xml:space="preserve">ción debe excluirse cualquier iniciativa personal. El hecho </w:t>
      </w:r>
      <w:r>
        <w:rPr>
          <w:rFonts w:ascii="Times New Roman" w:hAnsi="Times New Roman"/>
          <w:color w:val="000000"/>
          <w:spacing w:val="7"/>
          <w:sz w:val="21"/>
          <w:lang w:val="es-ES"/>
        </w:rPr>
        <w:t xml:space="preserve">de que en un estado se requieran leyes, no da pie para afirmar que el estado es su misma legislación orgánica. </w:t>
      </w:r>
      <w:r>
        <w:rPr>
          <w:rFonts w:ascii="Times New Roman" w:hAnsi="Times New Roman"/>
          <w:color w:val="000000"/>
          <w:spacing w:val="3"/>
          <w:sz w:val="21"/>
          <w:lang w:val="es-ES"/>
        </w:rPr>
        <w:t xml:space="preserve">De igual modo la liturgia está regulada por sus leyes, que </w:t>
      </w:r>
      <w:r>
        <w:rPr>
          <w:rFonts w:ascii="Times New Roman" w:hAnsi="Times New Roman"/>
          <w:color w:val="000000"/>
          <w:spacing w:val="2"/>
          <w:sz w:val="21"/>
          <w:lang w:val="es-ES"/>
        </w:rPr>
        <w:t xml:space="preserve">son las rúbricas, pero la liturgia es una cosa y las rúbricas </w:t>
      </w:r>
      <w:r>
        <w:rPr>
          <w:rFonts w:ascii="Times New Roman" w:hAnsi="Times New Roman"/>
          <w:color w:val="000000"/>
          <w:spacing w:val="3"/>
          <w:sz w:val="21"/>
          <w:lang w:val="es-ES"/>
        </w:rPr>
        <w:t>otra, o mejor, la liturgia es algo más que simples rúbricas.</w:t>
      </w:r>
    </w:p>
    <w:p w:rsidR="00BF4E3E" w:rsidRDefault="00BF4E3E">
      <w:pPr>
        <w:spacing w:before="36" w:line="211" w:lineRule="auto"/>
        <w:ind w:firstLine="288"/>
        <w:jc w:val="both"/>
        <w:rPr>
          <w:rFonts w:ascii="Times New Roman" w:hAnsi="Times New Roman"/>
          <w:color w:val="000000"/>
          <w:spacing w:val="1"/>
          <w:sz w:val="21"/>
          <w:lang w:val="es-ES"/>
        </w:rPr>
      </w:pPr>
      <w:r>
        <w:rPr>
          <w:rFonts w:ascii="Times New Roman" w:hAnsi="Times New Roman"/>
          <w:color w:val="000000"/>
          <w:spacing w:val="1"/>
          <w:sz w:val="21"/>
          <w:lang w:val="es-ES"/>
        </w:rPr>
        <w:t>Suele definirse la liturgia en las obras de carácter cien</w:t>
      </w:r>
      <w:r>
        <w:rPr>
          <w:rFonts w:ascii="Times New Roman" w:hAnsi="Times New Roman"/>
          <w:color w:val="000000"/>
          <w:spacing w:val="1"/>
          <w:sz w:val="21"/>
          <w:lang w:val="es-ES"/>
        </w:rPr>
        <w:softHyphen/>
        <w:t xml:space="preserve">tífico como </w:t>
      </w:r>
      <w:r>
        <w:rPr>
          <w:rFonts w:ascii="Times New Roman" w:hAnsi="Times New Roman"/>
          <w:i/>
          <w:color w:val="000000"/>
          <w:spacing w:val="1"/>
          <w:lang w:val="es-ES"/>
        </w:rPr>
        <w:t xml:space="preserve">el culto oficial que se da a Dios en nombre y </w:t>
      </w:r>
      <w:r>
        <w:rPr>
          <w:rFonts w:ascii="Times New Roman" w:hAnsi="Times New Roman"/>
          <w:i/>
          <w:color w:val="000000"/>
          <w:spacing w:val="-1"/>
          <w:lang w:val="es-ES"/>
        </w:rPr>
        <w:t xml:space="preserve">con la autoridad de la Iglesia. </w:t>
      </w:r>
      <w:r>
        <w:rPr>
          <w:rFonts w:ascii="Times New Roman" w:hAnsi="Times New Roman"/>
          <w:color w:val="000000"/>
          <w:spacing w:val="-1"/>
          <w:sz w:val="21"/>
          <w:lang w:val="es-ES"/>
        </w:rPr>
        <w:t xml:space="preserve">Examinemos detenidamente esta definición. Los tres términos, </w:t>
      </w:r>
      <w:r>
        <w:rPr>
          <w:rFonts w:ascii="Times New Roman" w:hAnsi="Times New Roman"/>
          <w:i/>
          <w:color w:val="000000"/>
          <w:spacing w:val="-1"/>
          <w:lang w:val="es-ES"/>
        </w:rPr>
        <w:t xml:space="preserve">público, Iglesia </w:t>
      </w:r>
      <w:r>
        <w:rPr>
          <w:rFonts w:ascii="Times New Roman" w:hAnsi="Times New Roman"/>
          <w:color w:val="000000"/>
          <w:spacing w:val="-1"/>
          <w:sz w:val="21"/>
          <w:lang w:val="es-ES"/>
        </w:rPr>
        <w:t xml:space="preserve">y </w:t>
      </w:r>
      <w:r>
        <w:rPr>
          <w:rFonts w:ascii="Times New Roman" w:hAnsi="Times New Roman"/>
          <w:i/>
          <w:color w:val="000000"/>
          <w:spacing w:val="-1"/>
          <w:lang w:val="es-ES"/>
        </w:rPr>
        <w:t xml:space="preserve">culto </w:t>
      </w:r>
      <w:r>
        <w:rPr>
          <w:rFonts w:ascii="Times New Roman" w:hAnsi="Times New Roman"/>
          <w:color w:val="000000"/>
          <w:spacing w:val="4"/>
          <w:sz w:val="21"/>
          <w:lang w:val="es-ES"/>
        </w:rPr>
        <w:t>requieren una explicación más detallada.</w:t>
      </w:r>
    </w:p>
    <w:p w:rsidR="00BF4E3E" w:rsidRDefault="00BF4E3E">
      <w:pPr>
        <w:spacing w:before="36" w:line="208" w:lineRule="auto"/>
        <w:ind w:firstLine="288"/>
        <w:jc w:val="both"/>
        <w:rPr>
          <w:rFonts w:ascii="Times New Roman" w:hAnsi="Times New Roman"/>
          <w:color w:val="000000"/>
          <w:spacing w:val="5"/>
          <w:sz w:val="21"/>
          <w:lang w:val="es-ES"/>
        </w:rPr>
      </w:pPr>
      <w:r>
        <w:rPr>
          <w:rFonts w:ascii="Times New Roman" w:hAnsi="Times New Roman"/>
          <w:color w:val="000000"/>
          <w:spacing w:val="5"/>
          <w:sz w:val="21"/>
          <w:lang w:val="es-ES"/>
        </w:rPr>
        <w:t xml:space="preserve">Representémonos los tres actos religiosos siguientes, </w:t>
      </w:r>
      <w:r>
        <w:rPr>
          <w:rFonts w:ascii="Times New Roman" w:hAnsi="Times New Roman"/>
          <w:color w:val="000000"/>
          <w:spacing w:val="1"/>
          <w:sz w:val="21"/>
          <w:lang w:val="es-ES"/>
        </w:rPr>
        <w:t xml:space="preserve">que, aunque de distinta índole, nos ayudarán a explicar la </w:t>
      </w:r>
      <w:r>
        <w:rPr>
          <w:rFonts w:ascii="Times New Roman" w:hAnsi="Times New Roman"/>
          <w:color w:val="000000"/>
          <w:sz w:val="21"/>
          <w:lang w:val="es-ES"/>
        </w:rPr>
        <w:t xml:space="preserve">palabra </w:t>
      </w:r>
      <w:r>
        <w:rPr>
          <w:rFonts w:ascii="Times New Roman" w:hAnsi="Times New Roman"/>
          <w:i/>
          <w:color w:val="000000"/>
          <w:lang w:val="es-ES"/>
        </w:rPr>
        <w:t>público.</w:t>
      </w:r>
    </w:p>
    <w:p w:rsidR="00BF4E3E" w:rsidRPr="009079BD" w:rsidRDefault="00BF4E3E">
      <w:pPr>
        <w:rPr>
          <w:lang w:val="es-PE"/>
        </w:rPr>
        <w:sectPr w:rsidR="00BF4E3E" w:rsidRPr="009079BD" w:rsidSect="001A2E41">
          <w:headerReference w:type="first" r:id="rId7"/>
          <w:type w:val="nextColumn"/>
          <w:pgSz w:w="8391" w:h="11907" w:code="11"/>
          <w:pgMar w:top="567" w:right="567" w:bottom="567" w:left="567" w:header="221" w:footer="221" w:gutter="0"/>
          <w:paperSrc w:first="7" w:other="7"/>
          <w:pgNumType w:start="26"/>
          <w:cols w:space="720"/>
          <w:titlePg/>
        </w:sectPr>
      </w:pPr>
    </w:p>
    <w:p w:rsidR="00BF4E3E" w:rsidRPr="00E777AA" w:rsidRDefault="00BF4E3E" w:rsidP="00BF74D3">
      <w:pPr>
        <w:numPr>
          <w:ilvl w:val="0"/>
          <w:numId w:val="1"/>
        </w:numPr>
        <w:tabs>
          <w:tab w:val="clear" w:pos="432"/>
          <w:tab w:val="decimal" w:pos="792"/>
        </w:tabs>
        <w:spacing w:before="72" w:line="211" w:lineRule="auto"/>
        <w:ind w:left="0" w:right="936" w:firstLine="360"/>
        <w:jc w:val="both"/>
        <w:rPr>
          <w:rFonts w:ascii="Bookman Old Style" w:hAnsi="Bookman Old Style"/>
          <w:color w:val="000000"/>
          <w:spacing w:val="-18"/>
          <w:sz w:val="21"/>
          <w:lang w:val="es-ES"/>
        </w:rPr>
      </w:pPr>
      <w:r w:rsidRPr="00E777AA">
        <w:rPr>
          <w:rFonts w:ascii="Bookman Old Style" w:hAnsi="Bookman Old Style"/>
          <w:color w:val="000000"/>
          <w:spacing w:val="-18"/>
          <w:sz w:val="21"/>
          <w:lang w:val="es-ES"/>
        </w:rPr>
        <w:lastRenderedPageBreak/>
        <w:t>Con el fin de hacer una visita al Santísimo Sacram</w:t>
      </w:r>
      <w:r w:rsidRPr="00E777AA">
        <w:rPr>
          <w:rFonts w:ascii="Bookman Old Style" w:hAnsi="Bookman Old Style"/>
          <w:color w:val="000000"/>
          <w:spacing w:val="-15"/>
          <w:sz w:val="21"/>
          <w:lang w:val="es-ES"/>
        </w:rPr>
        <w:t xml:space="preserve">ento, uno de los fieles de la parroquia entra en el templo </w:t>
      </w:r>
      <w:r w:rsidRPr="00E777AA">
        <w:rPr>
          <w:rFonts w:ascii="Bookman Old Style" w:hAnsi="Bookman Old Style"/>
          <w:b/>
          <w:color w:val="000000"/>
          <w:spacing w:val="-11"/>
          <w:w w:val="70"/>
          <w:lang w:val="es-ES"/>
        </w:rPr>
        <w:t xml:space="preserve">y </w:t>
      </w:r>
      <w:r w:rsidRPr="00E777AA">
        <w:rPr>
          <w:rFonts w:ascii="Bookman Old Style" w:hAnsi="Bookman Old Style"/>
          <w:color w:val="000000"/>
          <w:spacing w:val="-11"/>
          <w:sz w:val="21"/>
          <w:lang w:val="es-ES"/>
        </w:rPr>
        <w:t>se arrodilla delante del sagrario.</w:t>
      </w:r>
    </w:p>
    <w:p w:rsidR="00BF4E3E" w:rsidRDefault="00BF4E3E">
      <w:pPr>
        <w:spacing w:line="204" w:lineRule="auto"/>
        <w:ind w:right="936"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No puede negarse que esta acción es un acto de culto </w:t>
      </w:r>
      <w:r>
        <w:rPr>
          <w:rFonts w:ascii="Bookman Old Style" w:hAnsi="Bookman Old Style"/>
          <w:b/>
          <w:color w:val="000000"/>
          <w:spacing w:val="-16"/>
          <w:w w:val="70"/>
          <w:lang w:val="es-ES"/>
        </w:rPr>
        <w:t xml:space="preserve">y </w:t>
      </w:r>
      <w:r>
        <w:rPr>
          <w:rFonts w:ascii="Bookman Old Style" w:hAnsi="Bookman Old Style"/>
          <w:color w:val="000000"/>
          <w:spacing w:val="-16"/>
          <w:sz w:val="21"/>
          <w:lang w:val="es-ES"/>
        </w:rPr>
        <w:t xml:space="preserve">hasta una oración agradable a Dios, pues precisamente </w:t>
      </w:r>
      <w:r>
        <w:rPr>
          <w:rFonts w:ascii="Bookman Old Style" w:hAnsi="Bookman Old Style"/>
          <w:color w:val="000000"/>
          <w:spacing w:val="-13"/>
          <w:sz w:val="23"/>
          <w:vertAlign w:val="subscript"/>
          <w:lang w:val="es-ES"/>
        </w:rPr>
        <w:t>n</w:t>
      </w:r>
      <w:r>
        <w:rPr>
          <w:rFonts w:ascii="Bookman Old Style" w:hAnsi="Bookman Old Style"/>
          <w:color w:val="000000"/>
          <w:spacing w:val="-13"/>
          <w:sz w:val="21"/>
          <w:lang w:val="es-ES"/>
        </w:rPr>
        <w:t xml:space="preserve">uestro Señor dice en el Evangelio: «Cuando oréis entrad </w:t>
      </w:r>
      <w:r>
        <w:rPr>
          <w:rFonts w:ascii="Bookman Old Style" w:hAnsi="Bookman Old Style"/>
          <w:color w:val="000000"/>
          <w:spacing w:val="-13"/>
          <w:sz w:val="23"/>
          <w:vertAlign w:val="subscript"/>
          <w:lang w:val="es-ES"/>
        </w:rPr>
        <w:t>en</w:t>
      </w:r>
      <w:r>
        <w:rPr>
          <w:rFonts w:ascii="Bookman Old Style" w:hAnsi="Bookman Old Style"/>
          <w:color w:val="000000"/>
          <w:spacing w:val="-13"/>
          <w:sz w:val="21"/>
          <w:lang w:val="es-ES"/>
        </w:rPr>
        <w:t xml:space="preserve"> vuestro aposento y orad a vuestro Padre en secreto, y </w:t>
      </w:r>
      <w:r>
        <w:rPr>
          <w:rFonts w:ascii="Bookman Old Style" w:hAnsi="Bookman Old Style"/>
          <w:color w:val="000000"/>
          <w:spacing w:val="-11"/>
          <w:sz w:val="21"/>
          <w:lang w:val="es-ES"/>
        </w:rPr>
        <w:t>El, que ve en lo escondido, os recompensará» (S. Mateo,</w:t>
      </w:r>
    </w:p>
    <w:p w:rsidR="00BF4E3E" w:rsidRDefault="00BF4E3E" w:rsidP="00BF4E3E">
      <w:pPr>
        <w:spacing w:before="120" w:line="216" w:lineRule="auto"/>
        <w:ind w:right="936" w:firstLine="289"/>
        <w:rPr>
          <w:rFonts w:ascii="Bookman Old Style" w:hAnsi="Bookman Old Style"/>
          <w:color w:val="000000"/>
          <w:spacing w:val="-5"/>
          <w:sz w:val="21"/>
          <w:lang w:val="es-ES"/>
        </w:rPr>
      </w:pPr>
      <w:r>
        <w:rPr>
          <w:rFonts w:ascii="Bookman Old Style" w:hAnsi="Bookman Old Style"/>
          <w:color w:val="000000"/>
          <w:spacing w:val="-5"/>
          <w:sz w:val="21"/>
          <w:lang w:val="es-ES"/>
        </w:rPr>
        <w:t xml:space="preserve">Se trata, pues, aquí de </w:t>
      </w:r>
      <w:r>
        <w:rPr>
          <w:rFonts w:ascii="Times New Roman" w:hAnsi="Times New Roman"/>
          <w:i/>
          <w:color w:val="000000"/>
          <w:spacing w:val="-5"/>
          <w:lang w:val="es-ES"/>
        </w:rPr>
        <w:t xml:space="preserve">una oración privada, </w:t>
      </w:r>
      <w:r>
        <w:rPr>
          <w:rFonts w:ascii="Bookman Old Style" w:hAnsi="Bookman Old Style"/>
          <w:color w:val="000000"/>
          <w:spacing w:val="-5"/>
          <w:sz w:val="21"/>
          <w:lang w:val="es-ES"/>
        </w:rPr>
        <w:t xml:space="preserve">de un </w:t>
      </w:r>
      <w:r>
        <w:rPr>
          <w:rFonts w:ascii="Bookman Old Style" w:hAnsi="Bookman Old Style"/>
          <w:color w:val="000000"/>
          <w:spacing w:val="-11"/>
          <w:sz w:val="21"/>
          <w:lang w:val="es-ES"/>
        </w:rPr>
        <w:t>culto privado, pero no de un culto litúrgico.</w:t>
      </w:r>
    </w:p>
    <w:p w:rsidR="00BF4E3E" w:rsidRDefault="00BF4E3E" w:rsidP="00BF74D3">
      <w:pPr>
        <w:numPr>
          <w:ilvl w:val="0"/>
          <w:numId w:val="1"/>
        </w:numPr>
        <w:tabs>
          <w:tab w:val="clear" w:pos="432"/>
          <w:tab w:val="decimal" w:pos="792"/>
        </w:tabs>
        <w:spacing w:before="144" w:line="216" w:lineRule="auto"/>
        <w:ind w:left="0" w:right="936" w:firstLine="360"/>
        <w:jc w:val="both"/>
        <w:rPr>
          <w:rFonts w:ascii="Bookman Old Style" w:hAnsi="Bookman Old Style"/>
          <w:color w:val="000000"/>
          <w:spacing w:val="-16"/>
          <w:sz w:val="21"/>
          <w:lang w:val="es-ES"/>
        </w:rPr>
      </w:pPr>
      <w:r>
        <w:rPr>
          <w:rFonts w:ascii="Bookman Old Style" w:hAnsi="Bookman Old Style"/>
          <w:color w:val="000000"/>
          <w:spacing w:val="-16"/>
          <w:sz w:val="21"/>
          <w:lang w:val="es-ES"/>
        </w:rPr>
        <w:t>Supongamos ahora que es la noche de 31 de di</w:t>
      </w:r>
      <w:r>
        <w:rPr>
          <w:rFonts w:ascii="Bookman Old Style" w:hAnsi="Bookman Old Style"/>
          <w:color w:val="000000"/>
          <w:spacing w:val="-16"/>
          <w:sz w:val="21"/>
          <w:lang w:val="es-ES"/>
        </w:rPr>
        <w:softHyphen/>
      </w:r>
      <w:r>
        <w:rPr>
          <w:rFonts w:ascii="Bookman Old Style" w:hAnsi="Bookman Old Style"/>
          <w:color w:val="000000"/>
          <w:spacing w:val="-14"/>
          <w:sz w:val="21"/>
          <w:lang w:val="es-ES"/>
        </w:rPr>
        <w:t xml:space="preserve">ciembre, fiesta de San Silvestre, y que los fieles se reúnen </w:t>
      </w:r>
      <w:r>
        <w:rPr>
          <w:rFonts w:ascii="Bookman Old Style" w:hAnsi="Bookman Old Style"/>
          <w:color w:val="000000"/>
          <w:spacing w:val="-11"/>
          <w:sz w:val="21"/>
          <w:lang w:val="es-ES"/>
        </w:rPr>
        <w:t>en la iglesia parroquial al toque de las campanas para celebrar la Noche Vieja. Entre todos los que se han re</w:t>
      </w:r>
      <w:r>
        <w:rPr>
          <w:rFonts w:ascii="Bookman Old Style" w:hAnsi="Bookman Old Style"/>
          <w:color w:val="000000"/>
          <w:spacing w:val="-11"/>
          <w:sz w:val="21"/>
          <w:lang w:val="es-ES"/>
        </w:rPr>
        <w:softHyphen/>
      </w:r>
      <w:r>
        <w:rPr>
          <w:rFonts w:ascii="Bookman Old Style" w:hAnsi="Bookman Old Style"/>
          <w:color w:val="000000"/>
          <w:spacing w:val="-12"/>
          <w:sz w:val="21"/>
          <w:lang w:val="es-ES"/>
        </w:rPr>
        <w:t xml:space="preserve">unido en la iglesia se cuentan cientos de personas que </w:t>
      </w:r>
      <w:r>
        <w:rPr>
          <w:rFonts w:ascii="Bookman Old Style" w:hAnsi="Bookman Old Style"/>
          <w:color w:val="000000"/>
          <w:spacing w:val="-14"/>
          <w:sz w:val="21"/>
          <w:lang w:val="es-ES"/>
        </w:rPr>
        <w:t>durante aquel acto religioso interpretan al unísono diver</w:t>
      </w:r>
      <w:r>
        <w:rPr>
          <w:rFonts w:ascii="Bookman Old Style" w:hAnsi="Bookman Old Style"/>
          <w:color w:val="000000"/>
          <w:spacing w:val="-14"/>
          <w:sz w:val="21"/>
          <w:lang w:val="es-ES"/>
        </w:rPr>
        <w:softHyphen/>
        <w:t>sas piezas de música religiosa.</w:t>
      </w:r>
    </w:p>
    <w:p w:rsidR="00BF4E3E" w:rsidRDefault="00BF4E3E">
      <w:pPr>
        <w:spacing w:line="216" w:lineRule="auto"/>
        <w:ind w:right="936" w:firstLine="360"/>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¿Cuál es la categoría de este culto? Sin duda, esos </w:t>
      </w:r>
      <w:r>
        <w:rPr>
          <w:rFonts w:ascii="Bookman Old Style" w:hAnsi="Bookman Old Style"/>
          <w:color w:val="000000"/>
          <w:spacing w:val="-17"/>
          <w:sz w:val="21"/>
          <w:lang w:val="es-ES"/>
        </w:rPr>
        <w:t xml:space="preserve">fieles en esta ocasión han realizado una acción laudable y </w:t>
      </w:r>
      <w:r>
        <w:rPr>
          <w:rFonts w:ascii="Bookman Old Style" w:hAnsi="Bookman Old Style"/>
          <w:color w:val="000000"/>
          <w:spacing w:val="-14"/>
          <w:sz w:val="21"/>
          <w:lang w:val="es-ES"/>
        </w:rPr>
        <w:t xml:space="preserve">legítima bendecida Por nuestro Señor: «Si dos de vosotros </w:t>
      </w:r>
      <w:r>
        <w:rPr>
          <w:rFonts w:ascii="Bookman Old Style" w:hAnsi="Bookman Old Style"/>
          <w:color w:val="000000"/>
          <w:spacing w:val="-16"/>
          <w:sz w:val="21"/>
          <w:lang w:val="es-ES"/>
        </w:rPr>
        <w:t xml:space="preserve">se ponen de acuerdo en este mundo para pedir cualquier </w:t>
      </w:r>
      <w:r>
        <w:rPr>
          <w:rFonts w:ascii="Bookman Old Style" w:hAnsi="Bookman Old Style"/>
          <w:color w:val="000000"/>
          <w:spacing w:val="-8"/>
          <w:sz w:val="21"/>
          <w:lang w:val="es-ES"/>
        </w:rPr>
        <w:t>cosa a mi Padre se la concederá» (S. Mateo, XVIII, 19).</w:t>
      </w:r>
    </w:p>
    <w:p w:rsidR="00BF4E3E" w:rsidRDefault="00BF4E3E">
      <w:pPr>
        <w:spacing w:line="213" w:lineRule="auto"/>
        <w:ind w:right="936"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Tenemos aquí un acto que implica culto divino, pero aún no tenemos categoría de liturgia (podría llamarse así, </w:t>
      </w:r>
      <w:r w:rsidRPr="009079BD">
        <w:rPr>
          <w:rFonts w:ascii="Bookman Old Style" w:hAnsi="Bookman Old Style"/>
          <w:color w:val="000000"/>
          <w:spacing w:val="-15"/>
          <w:lang w:val="es-ES"/>
        </w:rPr>
        <w:t>a lo</w:t>
      </w:r>
      <w:r>
        <w:rPr>
          <w:rFonts w:ascii="Bookman Old Style" w:hAnsi="Bookman Old Style"/>
          <w:b/>
          <w:color w:val="000000"/>
          <w:spacing w:val="-15"/>
          <w:lang w:val="es-ES"/>
        </w:rPr>
        <w:t xml:space="preserve"> </w:t>
      </w:r>
      <w:r>
        <w:rPr>
          <w:rFonts w:ascii="Bookman Old Style" w:hAnsi="Bookman Old Style"/>
          <w:color w:val="000000"/>
          <w:spacing w:val="-15"/>
          <w:sz w:val="21"/>
          <w:lang w:val="es-ES"/>
        </w:rPr>
        <w:t>más, en un sentido muy amplio).</w:t>
      </w:r>
    </w:p>
    <w:p w:rsidR="00BF4E3E" w:rsidRDefault="00BF4E3E" w:rsidP="00BF74D3">
      <w:pPr>
        <w:numPr>
          <w:ilvl w:val="0"/>
          <w:numId w:val="1"/>
        </w:numPr>
        <w:tabs>
          <w:tab w:val="clear" w:pos="432"/>
          <w:tab w:val="decimal" w:pos="792"/>
        </w:tabs>
        <w:spacing w:before="144" w:line="213" w:lineRule="auto"/>
        <w:ind w:left="144" w:right="936" w:firstLine="216"/>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Un tercer caso: se celebra la misa de aurora en </w:t>
      </w:r>
      <w:proofErr w:type="spellStart"/>
      <w:r w:rsidRPr="009079BD">
        <w:rPr>
          <w:rFonts w:ascii="Bookman Old Style" w:hAnsi="Bookman Old Style"/>
          <w:color w:val="000000"/>
          <w:spacing w:val="-15"/>
          <w:lang w:val="es-ES"/>
        </w:rPr>
        <w:t>a</w:t>
      </w:r>
      <w:proofErr w:type="spellEnd"/>
      <w:r>
        <w:rPr>
          <w:rFonts w:ascii="Bookman Old Style" w:hAnsi="Bookman Old Style"/>
          <w:b/>
          <w:color w:val="000000"/>
          <w:spacing w:val="-15"/>
          <w:lang w:val="es-ES"/>
        </w:rPr>
        <w:t xml:space="preserve"> </w:t>
      </w:r>
      <w:r>
        <w:rPr>
          <w:rFonts w:ascii="Bookman Old Style" w:hAnsi="Bookman Old Style"/>
          <w:color w:val="000000"/>
          <w:spacing w:val="-15"/>
          <w:sz w:val="21"/>
          <w:lang w:val="es-ES"/>
        </w:rPr>
        <w:t>iglesia de la más remota aldea con una asistencia mínim</w:t>
      </w:r>
      <w:r>
        <w:rPr>
          <w:rFonts w:ascii="Bookman Old Style" w:hAnsi="Bookman Old Style"/>
          <w:color w:val="000000"/>
          <w:spacing w:val="-10"/>
          <w:sz w:val="21"/>
          <w:lang w:val="es-ES"/>
        </w:rPr>
        <w:t>a por parte de los fieles.</w:t>
      </w:r>
    </w:p>
    <w:p w:rsidR="00BF4E3E" w:rsidRDefault="00BF4E3E" w:rsidP="00BF4E3E">
      <w:pPr>
        <w:spacing w:line="216" w:lineRule="auto"/>
        <w:ind w:left="144" w:right="936"/>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¿Qué culto es éste? Un culto litúrgico, una liturgia. </w:t>
      </w:r>
      <w:r>
        <w:rPr>
          <w:rFonts w:ascii="Bookman Old Style" w:hAnsi="Bookman Old Style"/>
          <w:color w:val="000000"/>
          <w:spacing w:val="-9"/>
          <w:sz w:val="21"/>
          <w:lang w:val="es-ES"/>
        </w:rPr>
        <w:t xml:space="preserve">¿Cuál es la diferencia que especifica a cada uno de </w:t>
      </w:r>
      <w:r>
        <w:rPr>
          <w:rFonts w:ascii="Bookman Old Style" w:hAnsi="Bookman Old Style"/>
          <w:color w:val="000000"/>
          <w:spacing w:val="-12"/>
          <w:sz w:val="21"/>
          <w:lang w:val="es-ES"/>
        </w:rPr>
        <w:t>e</w:t>
      </w:r>
      <w:r>
        <w:rPr>
          <w:rFonts w:ascii="Bookman Old Style" w:hAnsi="Bookman Old Style"/>
          <w:color w:val="000000"/>
          <w:spacing w:val="-11"/>
          <w:sz w:val="21"/>
          <w:lang w:val="es-ES"/>
        </w:rPr>
        <w:t>stos tres actos de culto, y por qué solamente tiene cate</w:t>
      </w:r>
      <w:r>
        <w:rPr>
          <w:rFonts w:ascii="Bookman Old Style" w:hAnsi="Bookman Old Style"/>
          <w:color w:val="000000"/>
          <w:spacing w:val="-13"/>
          <w:sz w:val="21"/>
          <w:lang w:val="es-ES"/>
        </w:rPr>
        <w:t>goría de litúrgico el último? ¿Quién es el protagonista de</w:t>
      </w:r>
      <w:r>
        <w:rPr>
          <w:rFonts w:ascii="Bookman Old Style" w:hAnsi="Bookman Old Style"/>
          <w:color w:val="000000"/>
          <w:spacing w:val="-12"/>
          <w:sz w:val="21"/>
          <w:lang w:val="es-ES"/>
        </w:rPr>
        <w:t xml:space="preserve"> </w:t>
      </w:r>
      <w:r>
        <w:rPr>
          <w:rFonts w:ascii="Bookman Old Style" w:hAnsi="Bookman Old Style"/>
          <w:color w:val="000000"/>
          <w:spacing w:val="-9"/>
          <w:sz w:val="21"/>
          <w:lang w:val="es-ES"/>
        </w:rPr>
        <w:t>estos tres actos de culto?, o, sencillamente, ¿quién es el</w:t>
      </w:r>
      <w:r>
        <w:rPr>
          <w:rFonts w:ascii="Bookman Old Style" w:hAnsi="Bookman Old Style"/>
          <w:color w:val="000000"/>
          <w:spacing w:val="-12"/>
          <w:sz w:val="21"/>
          <w:lang w:val="es-ES"/>
        </w:rPr>
        <w:t xml:space="preserve"> que ora en cada uno de ellos?</w:t>
      </w:r>
    </w:p>
    <w:p w:rsidR="00BF4E3E" w:rsidRDefault="00BF4E3E" w:rsidP="00BF4E3E">
      <w:pPr>
        <w:spacing w:after="36" w:line="206" w:lineRule="auto"/>
        <w:ind w:left="72" w:right="936" w:firstLine="288"/>
        <w:jc w:val="both"/>
        <w:rPr>
          <w:rFonts w:ascii="Bookman Old Style" w:hAnsi="Bookman Old Style"/>
          <w:color w:val="000000"/>
          <w:spacing w:val="-9"/>
          <w:sz w:val="21"/>
          <w:lang w:val="es-ES"/>
        </w:rPr>
      </w:pPr>
      <w:r>
        <w:rPr>
          <w:rFonts w:ascii="Bookman Old Style" w:hAnsi="Bookman Old Style"/>
          <w:color w:val="000000"/>
          <w:spacing w:val="-9"/>
          <w:sz w:val="21"/>
          <w:lang w:val="es-ES"/>
        </w:rPr>
        <w:t xml:space="preserve">En el primer caso, a) soy </w:t>
      </w:r>
      <w:r>
        <w:rPr>
          <w:rFonts w:ascii="Times New Roman" w:hAnsi="Times New Roman"/>
          <w:i/>
          <w:color w:val="000000"/>
          <w:spacing w:val="-9"/>
          <w:lang w:val="es-ES"/>
        </w:rPr>
        <w:t xml:space="preserve">yo; </w:t>
      </w:r>
      <w:r>
        <w:rPr>
          <w:rFonts w:ascii="Bookman Old Style" w:hAnsi="Bookman Old Style"/>
          <w:color w:val="000000"/>
          <w:spacing w:val="-9"/>
          <w:sz w:val="21"/>
          <w:lang w:val="es-ES"/>
        </w:rPr>
        <w:t xml:space="preserve">en el segundo, b) </w:t>
      </w:r>
      <w:r>
        <w:rPr>
          <w:rFonts w:ascii="Times New Roman" w:hAnsi="Times New Roman"/>
          <w:i/>
          <w:color w:val="000000"/>
          <w:spacing w:val="-9"/>
          <w:lang w:val="es-ES"/>
        </w:rPr>
        <w:t>noso</w:t>
      </w:r>
      <w:r>
        <w:rPr>
          <w:rFonts w:ascii="Times New Roman" w:hAnsi="Times New Roman"/>
          <w:i/>
          <w:color w:val="000000"/>
          <w:spacing w:val="-7"/>
          <w:lang w:val="es-ES"/>
        </w:rPr>
        <w:t xml:space="preserve">tros, </w:t>
      </w:r>
      <w:r>
        <w:rPr>
          <w:rFonts w:ascii="Bookman Old Style" w:hAnsi="Bookman Old Style"/>
          <w:color w:val="000000"/>
          <w:spacing w:val="-7"/>
          <w:sz w:val="21"/>
          <w:lang w:val="es-ES"/>
        </w:rPr>
        <w:t>o sea, los fieles reunidos en el templo. Pero en el</w:t>
      </w:r>
    </w:p>
    <w:p w:rsidR="00BF4E3E" w:rsidRPr="00E777AA" w:rsidRDefault="00BF4E3E">
      <w:pPr>
        <w:rPr>
          <w:lang w:val="es-PE"/>
        </w:rPr>
        <w:sectPr w:rsidR="00BF4E3E" w:rsidRPr="00E777AA" w:rsidSect="001A2E41">
          <w:headerReference w:type="first" r:id="rId8"/>
          <w:type w:val="nextColumn"/>
          <w:pgSz w:w="8391" w:h="11907" w:code="11"/>
          <w:pgMar w:top="567" w:right="567" w:bottom="567" w:left="567" w:header="221" w:footer="221" w:gutter="0"/>
          <w:paperSrc w:first="7" w:other="7"/>
          <w:cols w:space="720"/>
          <w:titlePg/>
        </w:sectPr>
      </w:pPr>
    </w:p>
    <w:p w:rsidR="00BF4E3E" w:rsidRDefault="00736BA3">
      <w:pPr>
        <w:spacing w:before="72" w:line="216" w:lineRule="auto"/>
        <w:jc w:val="both"/>
        <w:rPr>
          <w:rFonts w:ascii="Times New Roman" w:hAnsi="Times New Roman"/>
          <w:color w:val="000000"/>
          <w:spacing w:val="7"/>
          <w:sz w:val="21"/>
          <w:lang w:val="es-ES"/>
        </w:rPr>
      </w:pPr>
      <w:r w:rsidRPr="00736BA3">
        <w:lastRenderedPageBreak/>
        <w:pict>
          <v:line id="_x0000_s1063" style="position:absolute;left:0;text-align:left;z-index:251675648;mso-position-horizontal-relative:page;mso-position-vertical-relative:page" from="-15.5pt,15.6pt" to="-15.5pt,270.05pt" strokeweight=".5pt">
            <w10:wrap anchorx="page" anchory="page"/>
          </v:line>
        </w:pict>
      </w:r>
      <w:proofErr w:type="gramStart"/>
      <w:r w:rsidR="00BF4E3E">
        <w:rPr>
          <w:rFonts w:ascii="Times New Roman" w:hAnsi="Times New Roman"/>
          <w:color w:val="000000"/>
          <w:spacing w:val="7"/>
          <w:sz w:val="21"/>
          <w:lang w:val="es-ES"/>
        </w:rPr>
        <w:t>tercer</w:t>
      </w:r>
      <w:proofErr w:type="gramEnd"/>
      <w:r w:rsidR="00BF4E3E">
        <w:rPr>
          <w:rFonts w:ascii="Times New Roman" w:hAnsi="Times New Roman"/>
          <w:color w:val="000000"/>
          <w:spacing w:val="7"/>
          <w:sz w:val="21"/>
          <w:lang w:val="es-ES"/>
        </w:rPr>
        <w:t xml:space="preserve"> caso ya no es la persona del sacerdote que celebra </w:t>
      </w:r>
      <w:r w:rsidR="00BF4E3E">
        <w:rPr>
          <w:rFonts w:ascii="Times New Roman" w:hAnsi="Times New Roman"/>
          <w:color w:val="000000"/>
          <w:spacing w:val="11"/>
          <w:sz w:val="21"/>
          <w:lang w:val="es-ES"/>
        </w:rPr>
        <w:t xml:space="preserve">la misa, ni la de cada asistente a ella, ni nosotros los </w:t>
      </w:r>
      <w:r w:rsidR="00BF4E3E">
        <w:rPr>
          <w:rFonts w:ascii="Times New Roman" w:hAnsi="Times New Roman"/>
          <w:color w:val="000000"/>
          <w:spacing w:val="7"/>
          <w:sz w:val="21"/>
          <w:lang w:val="es-ES"/>
        </w:rPr>
        <w:t xml:space="preserve">fieles allí reunidos, sino que es la Iglesia entera la que </w:t>
      </w:r>
      <w:r w:rsidR="00BF4E3E">
        <w:rPr>
          <w:rFonts w:ascii="Times New Roman" w:hAnsi="Times New Roman"/>
          <w:color w:val="000000"/>
          <w:spacing w:val="5"/>
          <w:sz w:val="21"/>
          <w:lang w:val="es-ES"/>
        </w:rPr>
        <w:t xml:space="preserve">ofrece ese culto. Sacerdote y fieles realizan sólo este acto de culto en nombre de la Iglesia y de ahí podemos colegir </w:t>
      </w:r>
      <w:r w:rsidR="00BF4E3E">
        <w:rPr>
          <w:rFonts w:ascii="Times New Roman" w:hAnsi="Times New Roman"/>
          <w:color w:val="000000"/>
          <w:spacing w:val="6"/>
          <w:sz w:val="21"/>
          <w:lang w:val="es-ES"/>
        </w:rPr>
        <w:t>la sublimidad y dignidad de la oración litúrgica.</w:t>
      </w:r>
    </w:p>
    <w:p w:rsidR="00BF4E3E" w:rsidRDefault="00BF4E3E">
      <w:pPr>
        <w:ind w:right="72" w:firstLine="360"/>
        <w:jc w:val="both"/>
        <w:rPr>
          <w:rFonts w:ascii="Times New Roman" w:hAnsi="Times New Roman"/>
          <w:color w:val="000000"/>
          <w:spacing w:val="5"/>
          <w:sz w:val="21"/>
          <w:lang w:val="es-ES"/>
        </w:rPr>
      </w:pPr>
      <w:r>
        <w:rPr>
          <w:rFonts w:ascii="Times New Roman" w:hAnsi="Times New Roman"/>
          <w:color w:val="000000"/>
          <w:spacing w:val="5"/>
          <w:sz w:val="21"/>
          <w:lang w:val="es-ES"/>
        </w:rPr>
        <w:t xml:space="preserve">El valor de la oración privada está en proporción con el mérito o santidad del que la hace, y la oración de todo </w:t>
      </w:r>
      <w:r>
        <w:rPr>
          <w:rFonts w:ascii="Times New Roman" w:hAnsi="Times New Roman"/>
          <w:color w:val="000000"/>
          <w:spacing w:val="7"/>
          <w:sz w:val="21"/>
          <w:lang w:val="es-ES"/>
        </w:rPr>
        <w:t xml:space="preserve">un pueblo no tiene más valor que el que puedan tener a </w:t>
      </w:r>
      <w:r>
        <w:rPr>
          <w:rFonts w:ascii="Times New Roman" w:hAnsi="Times New Roman"/>
          <w:color w:val="000000"/>
          <w:spacing w:val="5"/>
          <w:sz w:val="21"/>
          <w:lang w:val="es-ES"/>
        </w:rPr>
        <w:t xml:space="preserve">los ojos de Dios los fieles que integran ese pueblo, pudiendo compensar la oración de unos cuantos justos toda </w:t>
      </w:r>
      <w:r>
        <w:rPr>
          <w:rFonts w:ascii="Times New Roman" w:hAnsi="Times New Roman"/>
          <w:color w:val="000000"/>
          <w:spacing w:val="4"/>
          <w:sz w:val="21"/>
          <w:lang w:val="es-ES"/>
        </w:rPr>
        <w:t>la indignidad de los pecadores. En cambio la oración li</w:t>
      </w:r>
      <w:r>
        <w:rPr>
          <w:rFonts w:ascii="Times New Roman" w:hAnsi="Times New Roman"/>
          <w:color w:val="000000"/>
          <w:spacing w:val="4"/>
          <w:sz w:val="21"/>
          <w:lang w:val="es-ES"/>
        </w:rPr>
        <w:softHyphen/>
      </w:r>
      <w:r>
        <w:rPr>
          <w:rFonts w:ascii="Times New Roman" w:hAnsi="Times New Roman"/>
          <w:color w:val="000000"/>
          <w:spacing w:val="7"/>
          <w:sz w:val="21"/>
          <w:lang w:val="es-ES"/>
        </w:rPr>
        <w:t>túrgica, al ir dirigida a Dios por la Iglesia, Esposa in</w:t>
      </w:r>
      <w:r>
        <w:rPr>
          <w:rFonts w:ascii="Times New Roman" w:hAnsi="Times New Roman"/>
          <w:color w:val="000000"/>
          <w:spacing w:val="7"/>
          <w:sz w:val="21"/>
          <w:lang w:val="es-ES"/>
        </w:rPr>
        <w:softHyphen/>
      </w:r>
      <w:r>
        <w:rPr>
          <w:rFonts w:ascii="Times New Roman" w:hAnsi="Times New Roman"/>
          <w:color w:val="000000"/>
          <w:spacing w:val="5"/>
          <w:sz w:val="21"/>
          <w:lang w:val="es-ES"/>
        </w:rPr>
        <w:t>maculada de Cristo, nunca deja de tener valor. El sacer</w:t>
      </w:r>
      <w:r>
        <w:rPr>
          <w:rFonts w:ascii="Times New Roman" w:hAnsi="Times New Roman"/>
          <w:color w:val="000000"/>
          <w:spacing w:val="5"/>
          <w:sz w:val="21"/>
          <w:lang w:val="es-ES"/>
        </w:rPr>
        <w:softHyphen/>
      </w:r>
      <w:r>
        <w:rPr>
          <w:rFonts w:ascii="Times New Roman" w:hAnsi="Times New Roman"/>
          <w:color w:val="000000"/>
          <w:spacing w:val="7"/>
          <w:sz w:val="21"/>
          <w:lang w:val="es-ES"/>
        </w:rPr>
        <w:t>dote y los fieles son los que oran por boca de la iglesia.</w:t>
      </w:r>
    </w:p>
    <w:p w:rsidR="00BF4E3E" w:rsidRDefault="00BF4E3E">
      <w:pPr>
        <w:spacing w:line="213" w:lineRule="auto"/>
        <w:ind w:right="72" w:firstLine="288"/>
        <w:jc w:val="both"/>
        <w:rPr>
          <w:rFonts w:ascii="Times New Roman" w:hAnsi="Times New Roman"/>
          <w:color w:val="000000"/>
          <w:spacing w:val="8"/>
          <w:sz w:val="21"/>
          <w:lang w:val="es-ES"/>
        </w:rPr>
      </w:pPr>
      <w:r>
        <w:rPr>
          <w:rFonts w:ascii="Times New Roman" w:hAnsi="Times New Roman"/>
          <w:color w:val="000000"/>
          <w:spacing w:val="8"/>
          <w:sz w:val="21"/>
          <w:lang w:val="es-ES"/>
        </w:rPr>
        <w:t xml:space="preserve">Con esto podemos ver lo que el culto litúrgico tiene </w:t>
      </w:r>
      <w:r>
        <w:rPr>
          <w:rFonts w:ascii="Times New Roman" w:hAnsi="Times New Roman"/>
          <w:color w:val="000000"/>
          <w:spacing w:val="6"/>
          <w:sz w:val="21"/>
          <w:lang w:val="es-ES"/>
        </w:rPr>
        <w:t xml:space="preserve">de esencial: el individuo en tanto será capaz de realizar </w:t>
      </w:r>
      <w:r>
        <w:rPr>
          <w:rFonts w:ascii="Times New Roman" w:hAnsi="Times New Roman"/>
          <w:color w:val="000000"/>
          <w:spacing w:val="7"/>
          <w:sz w:val="21"/>
          <w:lang w:val="es-ES"/>
        </w:rPr>
        <w:t xml:space="preserve">una acción litúrgica en cuanto sea miembro de la Iglesia </w:t>
      </w:r>
      <w:r>
        <w:rPr>
          <w:rFonts w:ascii="Times New Roman" w:hAnsi="Times New Roman"/>
          <w:color w:val="000000"/>
          <w:spacing w:val="4"/>
          <w:sz w:val="21"/>
          <w:lang w:val="es-ES"/>
        </w:rPr>
        <w:t>y se le considere como tal.</w:t>
      </w:r>
    </w:p>
    <w:p w:rsidR="00BF4E3E" w:rsidRDefault="00BF4E3E">
      <w:pPr>
        <w:ind w:right="72" w:firstLine="288"/>
        <w:jc w:val="both"/>
        <w:rPr>
          <w:rFonts w:ascii="Times New Roman" w:hAnsi="Times New Roman"/>
          <w:color w:val="000000"/>
          <w:spacing w:val="10"/>
          <w:sz w:val="21"/>
          <w:lang w:val="es-ES"/>
        </w:rPr>
      </w:pPr>
      <w:r>
        <w:rPr>
          <w:rFonts w:ascii="Times New Roman" w:hAnsi="Times New Roman"/>
          <w:color w:val="000000"/>
          <w:spacing w:val="10"/>
          <w:sz w:val="21"/>
          <w:lang w:val="es-ES"/>
        </w:rPr>
        <w:t xml:space="preserve">De todo lo dicho, fácilmente se echa de ver que en </w:t>
      </w:r>
      <w:r>
        <w:rPr>
          <w:rFonts w:ascii="Times New Roman" w:hAnsi="Times New Roman"/>
          <w:color w:val="000000"/>
          <w:spacing w:val="5"/>
          <w:sz w:val="21"/>
          <w:lang w:val="es-ES"/>
        </w:rPr>
        <w:t xml:space="preserve">el culto litúrgico no es el sacerdote el único que actúa, </w:t>
      </w:r>
      <w:r>
        <w:rPr>
          <w:rFonts w:ascii="Times New Roman" w:hAnsi="Times New Roman"/>
          <w:color w:val="000000"/>
          <w:spacing w:val="3"/>
          <w:sz w:val="21"/>
          <w:lang w:val="es-ES"/>
        </w:rPr>
        <w:t xml:space="preserve">aunque por desgracia se formara en los últimos siglos la </w:t>
      </w:r>
      <w:r>
        <w:rPr>
          <w:rFonts w:ascii="Times New Roman" w:hAnsi="Times New Roman"/>
          <w:color w:val="000000"/>
          <w:spacing w:val="7"/>
          <w:sz w:val="21"/>
          <w:lang w:val="es-ES"/>
        </w:rPr>
        <w:t xml:space="preserve">opinión de que la liturgia era sólo incumbencia de los </w:t>
      </w:r>
      <w:r>
        <w:rPr>
          <w:rFonts w:ascii="Times New Roman" w:hAnsi="Times New Roman"/>
          <w:color w:val="000000"/>
          <w:spacing w:val="3"/>
          <w:sz w:val="21"/>
          <w:lang w:val="es-ES"/>
        </w:rPr>
        <w:t xml:space="preserve">sacerdotes. Debido a esta opinión, la liturgia se ha hecho </w:t>
      </w:r>
      <w:r>
        <w:rPr>
          <w:rFonts w:ascii="Times New Roman" w:hAnsi="Times New Roman"/>
          <w:color w:val="000000"/>
          <w:spacing w:val="-1"/>
          <w:sz w:val="21"/>
          <w:lang w:val="es-ES"/>
        </w:rPr>
        <w:t xml:space="preserve">cada vez más extraña a los fieles. Sin duda no puede haber </w:t>
      </w:r>
      <w:r>
        <w:rPr>
          <w:rFonts w:ascii="Times New Roman" w:hAnsi="Times New Roman"/>
          <w:color w:val="000000"/>
          <w:spacing w:val="8"/>
          <w:sz w:val="21"/>
          <w:lang w:val="es-ES"/>
        </w:rPr>
        <w:t xml:space="preserve">liturgia ni en la misa ni en los sacramentos si no es por </w:t>
      </w:r>
      <w:r>
        <w:rPr>
          <w:rFonts w:ascii="Times New Roman" w:hAnsi="Times New Roman"/>
          <w:color w:val="000000"/>
          <w:spacing w:val="7"/>
          <w:sz w:val="21"/>
          <w:lang w:val="es-ES"/>
        </w:rPr>
        <w:t xml:space="preserve">el ministerio del sacerdote, pero, no obstante eso, todos </w:t>
      </w:r>
      <w:r>
        <w:rPr>
          <w:rFonts w:ascii="Times New Roman" w:hAnsi="Times New Roman"/>
          <w:color w:val="000000"/>
          <w:spacing w:val="3"/>
          <w:sz w:val="21"/>
          <w:lang w:val="es-ES"/>
        </w:rPr>
        <w:t>los bautizados están capacitados para realizar un acto li</w:t>
      </w:r>
      <w:r>
        <w:rPr>
          <w:rFonts w:ascii="Times New Roman" w:hAnsi="Times New Roman"/>
          <w:color w:val="000000"/>
          <w:spacing w:val="3"/>
          <w:sz w:val="21"/>
          <w:lang w:val="es-ES"/>
        </w:rPr>
        <w:softHyphen/>
      </w:r>
      <w:r>
        <w:rPr>
          <w:rFonts w:ascii="Times New Roman" w:hAnsi="Times New Roman"/>
          <w:color w:val="000000"/>
          <w:spacing w:val="8"/>
          <w:sz w:val="21"/>
          <w:lang w:val="es-ES"/>
        </w:rPr>
        <w:t xml:space="preserve">túrgico en el pleno sentido de la palabra. Por tanto, el </w:t>
      </w:r>
      <w:r>
        <w:rPr>
          <w:rFonts w:ascii="Times New Roman" w:hAnsi="Times New Roman"/>
          <w:color w:val="000000"/>
          <w:spacing w:val="3"/>
          <w:sz w:val="21"/>
          <w:lang w:val="es-ES"/>
        </w:rPr>
        <w:t>culto litúrgico es, rigurosamente hablando, algo que per</w:t>
      </w:r>
      <w:r>
        <w:rPr>
          <w:rFonts w:ascii="Times New Roman" w:hAnsi="Times New Roman"/>
          <w:color w:val="000000"/>
          <w:spacing w:val="3"/>
          <w:sz w:val="21"/>
          <w:lang w:val="es-ES"/>
        </w:rPr>
        <w:softHyphen/>
        <w:t xml:space="preserve">tenece al mismo pueblo, como claramente queda indicado </w:t>
      </w:r>
      <w:r>
        <w:rPr>
          <w:rFonts w:ascii="Times New Roman" w:hAnsi="Times New Roman"/>
          <w:color w:val="000000"/>
          <w:spacing w:val="-2"/>
          <w:sz w:val="21"/>
          <w:lang w:val="es-ES"/>
        </w:rPr>
        <w:t xml:space="preserve">en la etimología de la palabra liturgia, </w:t>
      </w:r>
      <w:proofErr w:type="spellStart"/>
      <w:r>
        <w:rPr>
          <w:rFonts w:ascii="Times New Roman" w:hAnsi="Times New Roman"/>
          <w:i/>
          <w:color w:val="000000"/>
          <w:spacing w:val="-2"/>
          <w:lang w:val="es-ES"/>
        </w:rPr>
        <w:t>leiton</w:t>
      </w:r>
      <w:proofErr w:type="spellEnd"/>
      <w:r>
        <w:rPr>
          <w:rFonts w:ascii="Times New Roman" w:hAnsi="Times New Roman"/>
          <w:i/>
          <w:color w:val="000000"/>
          <w:spacing w:val="-2"/>
          <w:lang w:val="es-ES"/>
        </w:rPr>
        <w:t xml:space="preserve"> </w:t>
      </w:r>
      <w:proofErr w:type="spellStart"/>
      <w:r>
        <w:rPr>
          <w:rFonts w:ascii="Times New Roman" w:hAnsi="Times New Roman"/>
          <w:i/>
          <w:color w:val="000000"/>
          <w:spacing w:val="-2"/>
          <w:lang w:val="es-ES"/>
        </w:rPr>
        <w:t>ergon</w:t>
      </w:r>
      <w:proofErr w:type="spellEnd"/>
      <w:r>
        <w:rPr>
          <w:rFonts w:ascii="Times New Roman" w:hAnsi="Times New Roman"/>
          <w:i/>
          <w:color w:val="000000"/>
          <w:spacing w:val="-2"/>
          <w:lang w:val="es-ES"/>
        </w:rPr>
        <w:t xml:space="preserve">, </w:t>
      </w:r>
      <w:r>
        <w:rPr>
          <w:rFonts w:ascii="Times New Roman" w:hAnsi="Times New Roman"/>
          <w:color w:val="000000"/>
          <w:spacing w:val="-2"/>
          <w:sz w:val="21"/>
          <w:lang w:val="es-ES"/>
        </w:rPr>
        <w:t xml:space="preserve">acción </w:t>
      </w:r>
      <w:r>
        <w:rPr>
          <w:rFonts w:ascii="Times New Roman" w:hAnsi="Times New Roman"/>
          <w:color w:val="000000"/>
          <w:spacing w:val="6"/>
          <w:sz w:val="21"/>
          <w:lang w:val="es-ES"/>
        </w:rPr>
        <w:t xml:space="preserve">pública, es decir, aquí en nuestro caso, la acción de toda </w:t>
      </w:r>
      <w:r>
        <w:rPr>
          <w:rFonts w:ascii="Times New Roman" w:hAnsi="Times New Roman"/>
          <w:color w:val="000000"/>
          <w:sz w:val="21"/>
          <w:lang w:val="es-ES"/>
        </w:rPr>
        <w:t>la Iglesia.</w:t>
      </w:r>
    </w:p>
    <w:p w:rsidR="00BF4E3E" w:rsidRDefault="00BF4E3E" w:rsidP="00BF4E3E">
      <w:pPr>
        <w:spacing w:before="36" w:line="228" w:lineRule="auto"/>
        <w:ind w:firstLine="360"/>
        <w:jc w:val="both"/>
        <w:rPr>
          <w:rFonts w:ascii="Bookman Old Style" w:hAnsi="Bookman Old Style"/>
          <w:color w:val="000000"/>
          <w:spacing w:val="-7"/>
          <w:sz w:val="20"/>
          <w:lang w:val="es-ES"/>
        </w:rPr>
        <w:sectPr w:rsidR="00BF4E3E" w:rsidSect="001A2E41">
          <w:headerReference w:type="even" r:id="rId9"/>
          <w:headerReference w:type="default" r:id="rId10"/>
          <w:headerReference w:type="first" r:id="rId11"/>
          <w:type w:val="nextColumn"/>
          <w:pgSz w:w="8391" w:h="11907" w:code="11"/>
          <w:pgMar w:top="567" w:right="567" w:bottom="567" w:left="567" w:header="221" w:footer="221" w:gutter="0"/>
          <w:paperSrc w:first="7" w:other="7"/>
          <w:cols w:space="720"/>
          <w:titlePg/>
          <w:docGrid w:linePitch="299"/>
        </w:sectPr>
      </w:pPr>
      <w:r>
        <w:rPr>
          <w:rFonts w:ascii="Bookman Old Style" w:hAnsi="Bookman Old Style"/>
          <w:color w:val="000000"/>
          <w:spacing w:val="-7"/>
          <w:sz w:val="20"/>
          <w:lang w:val="es-ES"/>
        </w:rPr>
        <w:t xml:space="preserve">Quiero poner de relieve la palabra </w:t>
      </w:r>
      <w:r>
        <w:rPr>
          <w:rFonts w:ascii="Bookman Old Style" w:hAnsi="Bookman Old Style"/>
          <w:i/>
          <w:color w:val="000000"/>
          <w:spacing w:val="-7"/>
          <w:sz w:val="20"/>
          <w:lang w:val="es-ES"/>
        </w:rPr>
        <w:t>acción</w:t>
      </w:r>
      <w:r>
        <w:rPr>
          <w:rFonts w:ascii="Bookman Old Style" w:hAnsi="Bookman Old Style"/>
          <w:color w:val="000000"/>
          <w:spacing w:val="-7"/>
          <w:sz w:val="20"/>
          <w:lang w:val="es-ES"/>
        </w:rPr>
        <w:t xml:space="preserve"> porque es frecuente la creencia de que la liturgia se reduce toda ella a una oración y estamos habituados a referirnos solamente a la oración cuando hablamos de los divinos oficios. Y </w:t>
      </w:r>
    </w:p>
    <w:p w:rsidR="00BF4E3E" w:rsidRDefault="00BF4E3E" w:rsidP="00BF4E3E">
      <w:pPr>
        <w:tabs>
          <w:tab w:val="right" w:pos="5153"/>
        </w:tabs>
        <w:spacing w:line="252" w:lineRule="auto"/>
        <w:ind w:left="1224"/>
        <w:rPr>
          <w:rFonts w:ascii="Times New Roman" w:hAnsi="Times New Roman"/>
          <w:b/>
          <w:color w:val="000000"/>
          <w:spacing w:val="5"/>
          <w:sz w:val="13"/>
          <w:lang w:val="es-ES"/>
        </w:rPr>
      </w:pPr>
    </w:p>
    <w:p w:rsidR="00BF4E3E" w:rsidRDefault="00BF4E3E" w:rsidP="00BF4E3E">
      <w:pPr>
        <w:tabs>
          <w:tab w:val="right" w:pos="5153"/>
        </w:tabs>
        <w:spacing w:line="252" w:lineRule="auto"/>
        <w:ind w:left="1224"/>
        <w:rPr>
          <w:rFonts w:ascii="Times New Roman" w:hAnsi="Times New Roman"/>
          <w:b/>
          <w:color w:val="000000"/>
          <w:spacing w:val="5"/>
          <w:sz w:val="13"/>
          <w:lang w:val="es-ES"/>
        </w:rPr>
      </w:pPr>
      <w:r>
        <w:rPr>
          <w:rFonts w:ascii="Times New Roman" w:hAnsi="Times New Roman"/>
          <w:b/>
          <w:color w:val="000000"/>
          <w:spacing w:val="5"/>
          <w:sz w:val="13"/>
          <w:lang w:val="es-ES"/>
        </w:rPr>
        <w:t>LA RENOVACIÓN DE LA PARROQUIA...</w:t>
      </w:r>
      <w:r>
        <w:rPr>
          <w:rFonts w:ascii="Times New Roman" w:hAnsi="Times New Roman"/>
          <w:b/>
          <w:color w:val="000000"/>
          <w:spacing w:val="5"/>
          <w:sz w:val="13"/>
          <w:lang w:val="es-ES"/>
        </w:rPr>
        <w:tab/>
      </w:r>
      <w:r>
        <w:rPr>
          <w:rFonts w:ascii="Bookman Old Style" w:hAnsi="Bookman Old Style"/>
          <w:color w:val="000000"/>
          <w:w w:val="95"/>
          <w:sz w:val="16"/>
          <w:lang w:val="es-ES"/>
        </w:rPr>
        <w:t>29</w:t>
      </w:r>
    </w:p>
    <w:p w:rsidR="00BF4E3E" w:rsidRDefault="00BF4E3E" w:rsidP="00BF4E3E">
      <w:pPr>
        <w:spacing w:before="72" w:line="208" w:lineRule="auto"/>
        <w:jc w:val="both"/>
        <w:rPr>
          <w:rFonts w:ascii="Bookman Old Style" w:hAnsi="Bookman Old Style"/>
          <w:color w:val="000000"/>
          <w:spacing w:val="-9"/>
          <w:w w:val="95"/>
          <w:sz w:val="24"/>
          <w:vertAlign w:val="subscript"/>
          <w:lang w:val="es-ES"/>
        </w:rPr>
      </w:pPr>
      <w:proofErr w:type="gramStart"/>
      <w:r w:rsidRPr="005A41F6">
        <w:rPr>
          <w:rFonts w:ascii="Bookman Old Style" w:hAnsi="Bookman Old Style"/>
          <w:color w:val="000000"/>
          <w:spacing w:val="-9"/>
          <w:w w:val="95"/>
          <w:sz w:val="24"/>
          <w:lang w:val="es-ES"/>
        </w:rPr>
        <w:t>no</w:t>
      </w:r>
      <w:proofErr w:type="gramEnd"/>
      <w:r>
        <w:rPr>
          <w:rFonts w:ascii="Bookman Old Style" w:hAnsi="Bookman Old Style"/>
          <w:color w:val="000000"/>
          <w:spacing w:val="-9"/>
          <w:w w:val="95"/>
          <w:sz w:val="16"/>
          <w:lang w:val="es-ES"/>
        </w:rPr>
        <w:t xml:space="preserve">; </w:t>
      </w:r>
      <w:r>
        <w:rPr>
          <w:rFonts w:ascii="Bookman Old Style" w:hAnsi="Bookman Old Style"/>
          <w:color w:val="000000"/>
          <w:spacing w:val="-9"/>
          <w:sz w:val="21"/>
          <w:lang w:val="es-ES"/>
        </w:rPr>
        <w:t>la liturgia tanto tiene de acción, de realización y de ejec</w:t>
      </w:r>
      <w:r>
        <w:rPr>
          <w:rFonts w:ascii="Bookman Old Style" w:hAnsi="Bookman Old Style"/>
          <w:color w:val="000000"/>
          <w:spacing w:val="-15"/>
          <w:sz w:val="21"/>
          <w:lang w:val="es-ES"/>
        </w:rPr>
        <w:t xml:space="preserve">ución como de oración, fórmula e idea. Los modernos </w:t>
      </w:r>
      <w:r>
        <w:rPr>
          <w:rFonts w:ascii="Bookman Old Style" w:hAnsi="Bookman Old Style"/>
          <w:color w:val="000000"/>
          <w:spacing w:val="-12"/>
          <w:sz w:val="21"/>
          <w:lang w:val="es-ES"/>
        </w:rPr>
        <w:t>estamos intelectualizados por completo; en cambio los de la</w:t>
      </w:r>
      <w:r>
        <w:rPr>
          <w:rFonts w:ascii="Bookman Old Style" w:hAnsi="Bookman Old Style"/>
          <w:color w:val="000000"/>
          <w:spacing w:val="-9"/>
          <w:sz w:val="21"/>
          <w:lang w:val="es-ES"/>
        </w:rPr>
        <w:t xml:space="preserve"> primitiva Iglesia, cuyo espíritu perdura en la liturgia, no</w:t>
      </w:r>
      <w:r>
        <w:rPr>
          <w:rFonts w:ascii="Bookman Old Style" w:hAnsi="Bookman Old Style"/>
          <w:color w:val="000000"/>
          <w:spacing w:val="-13"/>
          <w:sz w:val="21"/>
          <w:lang w:val="es-ES"/>
        </w:rPr>
        <w:t xml:space="preserve"> daban, como nosotros, tanta importancia a lo que la </w:t>
      </w:r>
      <w:r>
        <w:rPr>
          <w:rFonts w:ascii="Bookman Old Style" w:hAnsi="Bookman Old Style"/>
          <w:color w:val="000000"/>
          <w:spacing w:val="-15"/>
          <w:sz w:val="21"/>
          <w:lang w:val="es-ES"/>
        </w:rPr>
        <w:t xml:space="preserve">liturgia puede tener de ideas y de diálogo cuanto a lo que </w:t>
      </w:r>
      <w:r>
        <w:rPr>
          <w:rFonts w:ascii="Garamond" w:hAnsi="Garamond"/>
          <w:color w:val="000000"/>
          <w:spacing w:val="-12"/>
          <w:sz w:val="23"/>
          <w:vertAlign w:val="subscript"/>
          <w:lang w:val="es-ES"/>
        </w:rPr>
        <w:t>t</w:t>
      </w:r>
      <w:r>
        <w:rPr>
          <w:rFonts w:ascii="Bookman Old Style" w:hAnsi="Bookman Old Style"/>
          <w:color w:val="000000"/>
          <w:spacing w:val="-12"/>
          <w:sz w:val="21"/>
          <w:lang w:val="es-ES"/>
        </w:rPr>
        <w:t>iene de acción y de realización.</w:t>
      </w:r>
    </w:p>
    <w:p w:rsidR="00BF4E3E" w:rsidRDefault="00BF4E3E" w:rsidP="00BF4E3E">
      <w:pPr>
        <w:spacing w:line="213" w:lineRule="auto"/>
        <w:ind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De todo lo dicho hasta aquí se desprenden tres cosas: </w:t>
      </w:r>
      <w:r>
        <w:rPr>
          <w:rFonts w:ascii="Bookman Old Style" w:hAnsi="Bookman Old Style"/>
          <w:color w:val="000000"/>
          <w:spacing w:val="-7"/>
          <w:sz w:val="21"/>
          <w:lang w:val="es-ES"/>
        </w:rPr>
        <w:t xml:space="preserve">1) que la liturgia es el culto oficial de la Iglesia; 2) que </w:t>
      </w:r>
      <w:r>
        <w:rPr>
          <w:rFonts w:ascii="Garamond" w:hAnsi="Garamond"/>
          <w:color w:val="000000"/>
          <w:spacing w:val="-9"/>
          <w:sz w:val="23"/>
          <w:vertAlign w:val="subscript"/>
          <w:lang w:val="es-ES"/>
        </w:rPr>
        <w:t>to</w:t>
      </w:r>
      <w:r>
        <w:rPr>
          <w:rFonts w:ascii="Bookman Old Style" w:hAnsi="Bookman Old Style"/>
          <w:color w:val="000000"/>
          <w:spacing w:val="-9"/>
          <w:sz w:val="21"/>
          <w:lang w:val="es-ES"/>
        </w:rPr>
        <w:t>d</w:t>
      </w:r>
      <w:r>
        <w:rPr>
          <w:rFonts w:ascii="Garamond" w:hAnsi="Garamond"/>
          <w:color w:val="000000"/>
          <w:spacing w:val="-9"/>
          <w:sz w:val="21"/>
          <w:vertAlign w:val="subscript"/>
          <w:lang w:val="es-ES"/>
        </w:rPr>
        <w:t>o</w:t>
      </w:r>
      <w:r>
        <w:rPr>
          <w:rFonts w:ascii="Bookman Old Style" w:hAnsi="Bookman Old Style"/>
          <w:color w:val="000000"/>
          <w:spacing w:val="-9"/>
          <w:sz w:val="21"/>
          <w:lang w:val="es-ES"/>
        </w:rPr>
        <w:t xml:space="preserve"> fiel cristiano es capaz de tomar parte en la liturgia, </w:t>
      </w:r>
      <w:r>
        <w:rPr>
          <w:rFonts w:ascii="Bookman Old Style" w:hAnsi="Bookman Old Style"/>
          <w:b/>
          <w:color w:val="000000"/>
          <w:spacing w:val="-10"/>
          <w:w w:val="70"/>
          <w:sz w:val="20"/>
          <w:lang w:val="es-ES"/>
        </w:rPr>
        <w:t xml:space="preserve">y 3) </w:t>
      </w:r>
      <w:r>
        <w:rPr>
          <w:rFonts w:ascii="Bookman Old Style" w:hAnsi="Bookman Old Style"/>
          <w:color w:val="000000"/>
          <w:spacing w:val="-10"/>
          <w:sz w:val="21"/>
          <w:lang w:val="es-ES"/>
        </w:rPr>
        <w:t xml:space="preserve">que la liturgia es un servicio en su sentido más lato, </w:t>
      </w:r>
      <w:r>
        <w:rPr>
          <w:rFonts w:ascii="Garamond" w:hAnsi="Garamond"/>
          <w:color w:val="000000"/>
          <w:spacing w:val="-10"/>
          <w:sz w:val="23"/>
          <w:vertAlign w:val="subscript"/>
          <w:lang w:val="es-ES"/>
        </w:rPr>
        <w:t>un</w:t>
      </w:r>
      <w:r>
        <w:rPr>
          <w:rFonts w:ascii="Bookman Old Style" w:hAnsi="Bookman Old Style"/>
          <w:color w:val="000000"/>
          <w:spacing w:val="-10"/>
          <w:sz w:val="21"/>
          <w:lang w:val="es-ES"/>
        </w:rPr>
        <w:t>a oración y una acción.</w:t>
      </w:r>
    </w:p>
    <w:p w:rsidR="00BF4E3E" w:rsidRDefault="00BF4E3E" w:rsidP="00BF4E3E">
      <w:pPr>
        <w:spacing w:line="218" w:lineRule="auto"/>
        <w:ind w:firstLine="288"/>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Sin embargo el término </w:t>
      </w:r>
      <w:r>
        <w:rPr>
          <w:rFonts w:ascii="Times New Roman" w:hAnsi="Times New Roman"/>
          <w:i/>
          <w:color w:val="000000"/>
          <w:spacing w:val="-10"/>
          <w:lang w:val="es-ES"/>
        </w:rPr>
        <w:t xml:space="preserve">acción del culto </w:t>
      </w:r>
      <w:r>
        <w:rPr>
          <w:rFonts w:ascii="Bookman Old Style" w:hAnsi="Bookman Old Style"/>
          <w:color w:val="000000"/>
          <w:spacing w:val="-10"/>
          <w:sz w:val="21"/>
          <w:lang w:val="es-ES"/>
        </w:rPr>
        <w:t xml:space="preserve">no abarca todo </w:t>
      </w:r>
      <w:r>
        <w:rPr>
          <w:rFonts w:ascii="Bookman Old Style" w:hAnsi="Bookman Old Style"/>
          <w:color w:val="000000"/>
          <w:spacing w:val="-14"/>
          <w:sz w:val="21"/>
          <w:lang w:val="es-ES"/>
        </w:rPr>
        <w:t xml:space="preserve">el concepto de la liturgia, pues sería falso afirmar que la </w:t>
      </w:r>
      <w:r>
        <w:rPr>
          <w:rFonts w:ascii="Bookman Old Style" w:hAnsi="Bookman Old Style"/>
          <w:color w:val="000000"/>
          <w:spacing w:val="-16"/>
          <w:sz w:val="21"/>
          <w:lang w:val="es-ES"/>
        </w:rPr>
        <w:t xml:space="preserve">liturgia es cuestión en la que interviene exclusivamente el </w:t>
      </w:r>
      <w:r>
        <w:rPr>
          <w:rFonts w:ascii="Bookman Old Style" w:hAnsi="Bookman Old Style"/>
          <w:color w:val="000000"/>
          <w:spacing w:val="-14"/>
          <w:sz w:val="21"/>
          <w:lang w:val="es-ES"/>
        </w:rPr>
        <w:t xml:space="preserve">elemento o la parte humana constituida por la Iglesia que </w:t>
      </w:r>
      <w:r>
        <w:rPr>
          <w:rFonts w:ascii="Bookman Old Style" w:hAnsi="Bookman Old Style"/>
          <w:color w:val="000000"/>
          <w:spacing w:val="-11"/>
          <w:sz w:val="21"/>
          <w:lang w:val="es-ES"/>
        </w:rPr>
        <w:t xml:space="preserve">da su culto a Dios. La liturgia supone además por parte </w:t>
      </w:r>
      <w:r>
        <w:rPr>
          <w:rFonts w:ascii="Bookman Old Style" w:hAnsi="Bookman Old Style"/>
          <w:color w:val="000000"/>
          <w:spacing w:val="-17"/>
          <w:sz w:val="21"/>
          <w:lang w:val="es-ES"/>
        </w:rPr>
        <w:t xml:space="preserve">de Dios una actuación con respecto al hombre. Un examen </w:t>
      </w:r>
      <w:r>
        <w:rPr>
          <w:rFonts w:ascii="Bookman Old Style" w:hAnsi="Bookman Old Style"/>
          <w:color w:val="000000"/>
          <w:spacing w:val="-7"/>
          <w:sz w:val="21"/>
          <w:lang w:val="es-ES"/>
        </w:rPr>
        <w:t xml:space="preserve">de la palabra </w:t>
      </w:r>
      <w:proofErr w:type="spellStart"/>
      <w:r>
        <w:rPr>
          <w:rFonts w:ascii="Times New Roman" w:hAnsi="Times New Roman"/>
          <w:i/>
          <w:color w:val="000000"/>
          <w:spacing w:val="-7"/>
          <w:lang w:val="es-ES"/>
        </w:rPr>
        <w:t>ekklesia</w:t>
      </w:r>
      <w:proofErr w:type="spellEnd"/>
      <w:r>
        <w:rPr>
          <w:rFonts w:ascii="Times New Roman" w:hAnsi="Times New Roman"/>
          <w:i/>
          <w:color w:val="000000"/>
          <w:spacing w:val="-7"/>
          <w:lang w:val="es-ES"/>
        </w:rPr>
        <w:t xml:space="preserve">, </w:t>
      </w:r>
      <w:r>
        <w:rPr>
          <w:rFonts w:ascii="Bookman Old Style" w:hAnsi="Bookman Old Style"/>
          <w:color w:val="000000"/>
          <w:spacing w:val="-7"/>
          <w:sz w:val="21"/>
          <w:lang w:val="es-ES"/>
        </w:rPr>
        <w:t xml:space="preserve">iglesia, nos dará luz sobre esta </w:t>
      </w:r>
      <w:r>
        <w:rPr>
          <w:rFonts w:ascii="Bookman Old Style" w:hAnsi="Bookman Old Style"/>
          <w:color w:val="000000"/>
          <w:spacing w:val="-16"/>
          <w:sz w:val="21"/>
          <w:lang w:val="es-ES"/>
        </w:rPr>
        <w:t>cuestión.</w:t>
      </w:r>
    </w:p>
    <w:p w:rsidR="00BF4E3E" w:rsidRDefault="00BF4E3E" w:rsidP="00BF4E3E">
      <w:pPr>
        <w:spacing w:line="218" w:lineRule="auto"/>
        <w:ind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La Iglesia no es una vulgar organización externa como </w:t>
      </w:r>
      <w:r>
        <w:rPr>
          <w:rFonts w:ascii="Bookman Old Style" w:hAnsi="Bookman Old Style"/>
          <w:color w:val="000000"/>
          <w:spacing w:val="-15"/>
          <w:sz w:val="21"/>
          <w:lang w:val="es-ES"/>
        </w:rPr>
        <w:t>cualquier otra corporación; es un organismo vivo. La Sa</w:t>
      </w:r>
      <w:r>
        <w:rPr>
          <w:rFonts w:ascii="Bookman Old Style" w:hAnsi="Bookman Old Style"/>
          <w:color w:val="000000"/>
          <w:spacing w:val="-15"/>
          <w:sz w:val="21"/>
          <w:lang w:val="es-ES"/>
        </w:rPr>
        <w:softHyphen/>
      </w:r>
      <w:r>
        <w:rPr>
          <w:rFonts w:ascii="Bookman Old Style" w:hAnsi="Bookman Old Style"/>
          <w:color w:val="000000"/>
          <w:spacing w:val="-16"/>
          <w:sz w:val="21"/>
          <w:lang w:val="es-ES"/>
        </w:rPr>
        <w:t xml:space="preserve">grada Escritura nos presenta dos figuras muy aptas para </w:t>
      </w:r>
      <w:r>
        <w:rPr>
          <w:rFonts w:ascii="Bookman Old Style" w:hAnsi="Bookman Old Style"/>
          <w:color w:val="000000"/>
          <w:spacing w:val="-10"/>
          <w:sz w:val="21"/>
          <w:lang w:val="es-ES"/>
        </w:rPr>
        <w:t xml:space="preserve">comprender la esencia de la Iglesia. La primera nos la </w:t>
      </w:r>
      <w:r>
        <w:rPr>
          <w:rFonts w:ascii="Bookman Old Style" w:hAnsi="Bookman Old Style"/>
          <w:color w:val="000000"/>
          <w:spacing w:val="-16"/>
          <w:sz w:val="21"/>
          <w:lang w:val="es-ES"/>
        </w:rPr>
        <w:t xml:space="preserve">describe el mismo Jesucristo en su discurso de despedida </w:t>
      </w:r>
      <w:r>
        <w:rPr>
          <w:rFonts w:ascii="Times New Roman" w:hAnsi="Times New Roman"/>
          <w:color w:val="000000"/>
          <w:spacing w:val="-10"/>
          <w:sz w:val="21"/>
          <w:lang w:val="es-ES"/>
        </w:rPr>
        <w:t xml:space="preserve">antes </w:t>
      </w:r>
      <w:r>
        <w:rPr>
          <w:rFonts w:ascii="Bookman Old Style" w:hAnsi="Bookman Old Style"/>
          <w:color w:val="000000"/>
          <w:spacing w:val="-10"/>
          <w:sz w:val="21"/>
          <w:lang w:val="es-ES"/>
        </w:rPr>
        <w:t>de la Pasión: «Yo soy la vid y vosotros los sarmien</w:t>
      </w:r>
      <w:r>
        <w:rPr>
          <w:rFonts w:ascii="Bookman Old Style" w:hAnsi="Bookman Old Style"/>
          <w:color w:val="000000"/>
          <w:spacing w:val="-10"/>
          <w:sz w:val="21"/>
          <w:lang w:val="es-ES"/>
        </w:rPr>
        <w:softHyphen/>
      </w:r>
      <w:r>
        <w:rPr>
          <w:rFonts w:ascii="Bookman Old Style" w:hAnsi="Bookman Old Style"/>
          <w:color w:val="000000"/>
          <w:spacing w:val="-12"/>
          <w:sz w:val="21"/>
          <w:lang w:val="es-ES"/>
        </w:rPr>
        <w:t xml:space="preserve">tos. </w:t>
      </w:r>
      <w:r>
        <w:rPr>
          <w:rFonts w:ascii="Times New Roman" w:hAnsi="Times New Roman"/>
          <w:color w:val="000000"/>
          <w:spacing w:val="-12"/>
          <w:sz w:val="21"/>
          <w:lang w:val="es-ES"/>
        </w:rPr>
        <w:t xml:space="preserve">El </w:t>
      </w:r>
      <w:r>
        <w:rPr>
          <w:rFonts w:ascii="Bookman Old Style" w:hAnsi="Bookman Old Style"/>
          <w:color w:val="000000"/>
          <w:spacing w:val="-12"/>
          <w:sz w:val="21"/>
          <w:lang w:val="es-ES"/>
        </w:rPr>
        <w:t xml:space="preserve">que permanece en Mí y Yo en él, da mucho fruto, </w:t>
      </w:r>
      <w:r>
        <w:rPr>
          <w:rFonts w:ascii="Times New Roman" w:hAnsi="Times New Roman"/>
          <w:color w:val="000000"/>
          <w:spacing w:val="-9"/>
          <w:sz w:val="21"/>
          <w:lang w:val="es-ES"/>
        </w:rPr>
        <w:t xml:space="preserve">pues </w:t>
      </w:r>
      <w:r>
        <w:rPr>
          <w:rFonts w:ascii="Bookman Old Style" w:hAnsi="Bookman Old Style"/>
          <w:color w:val="000000"/>
          <w:spacing w:val="-9"/>
          <w:sz w:val="21"/>
          <w:lang w:val="es-ES"/>
        </w:rPr>
        <w:t xml:space="preserve">sin Mí nada podéis hacer. Si alguno no permanece </w:t>
      </w:r>
      <w:r>
        <w:rPr>
          <w:rFonts w:ascii="Times New Roman" w:hAnsi="Times New Roman"/>
          <w:i/>
          <w:color w:val="000000"/>
          <w:spacing w:val="-11"/>
          <w:lang w:val="es-ES"/>
        </w:rPr>
        <w:t xml:space="preserve">en </w:t>
      </w:r>
      <w:r>
        <w:rPr>
          <w:rFonts w:ascii="Times New Roman" w:hAnsi="Times New Roman"/>
          <w:color w:val="000000"/>
          <w:spacing w:val="-11"/>
          <w:sz w:val="21"/>
          <w:lang w:val="es-ES"/>
        </w:rPr>
        <w:t xml:space="preserve">Mí </w:t>
      </w:r>
      <w:r>
        <w:rPr>
          <w:rFonts w:ascii="Bookman Old Style" w:hAnsi="Bookman Old Style"/>
          <w:color w:val="000000"/>
          <w:spacing w:val="-11"/>
          <w:sz w:val="21"/>
          <w:lang w:val="es-ES"/>
        </w:rPr>
        <w:t xml:space="preserve">se le arrojará fuera como el sarmiento, y se secará» </w:t>
      </w:r>
      <w:r>
        <w:rPr>
          <w:rFonts w:ascii="Bookman Old Style" w:hAnsi="Bookman Old Style"/>
          <w:color w:val="000000"/>
          <w:spacing w:val="-10"/>
          <w:sz w:val="21"/>
          <w:lang w:val="es-ES"/>
        </w:rPr>
        <w:t>(S. Juan, XV, 5).</w:t>
      </w:r>
    </w:p>
    <w:p w:rsidR="00BF4E3E" w:rsidRDefault="00BF4E3E" w:rsidP="00BF4E3E">
      <w:pPr>
        <w:spacing w:line="223" w:lineRule="auto"/>
        <w:ind w:firstLine="288"/>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La segunda es la figura preferida por San Pablo: la </w:t>
      </w:r>
      <w:r>
        <w:rPr>
          <w:rFonts w:ascii="Bookman Old Style" w:hAnsi="Bookman Old Style"/>
          <w:color w:val="000000"/>
          <w:spacing w:val="-11"/>
          <w:sz w:val="21"/>
          <w:lang w:val="es-ES"/>
        </w:rPr>
        <w:t>Iglesia es el cuerpo místico de Cristo, y Cristo es su ca</w:t>
      </w:r>
      <w:r>
        <w:rPr>
          <w:rFonts w:ascii="Bookman Old Style" w:hAnsi="Bookman Old Style"/>
          <w:color w:val="000000"/>
          <w:spacing w:val="-11"/>
          <w:sz w:val="21"/>
          <w:lang w:val="es-ES"/>
        </w:rPr>
        <w:softHyphen/>
      </w:r>
      <w:r>
        <w:rPr>
          <w:rFonts w:ascii="Bookman Old Style" w:hAnsi="Bookman Old Style"/>
          <w:color w:val="000000"/>
          <w:spacing w:val="-10"/>
          <w:sz w:val="21"/>
          <w:lang w:val="es-ES"/>
        </w:rPr>
        <w:t>beza.</w:t>
      </w:r>
    </w:p>
    <w:p w:rsidR="00BF4E3E" w:rsidRPr="008B04AC" w:rsidRDefault="00BF4E3E" w:rsidP="00BF4E3E">
      <w:pPr>
        <w:spacing w:line="180" w:lineRule="auto"/>
        <w:ind w:right="36"/>
        <w:jc w:val="right"/>
        <w:rPr>
          <w:rFonts w:ascii="Bookman Old Style" w:hAnsi="Bookman Old Style"/>
          <w:color w:val="000000"/>
          <w:spacing w:val="-9"/>
          <w:sz w:val="21"/>
          <w:lang w:val="es-ES"/>
        </w:rPr>
      </w:pPr>
      <w:r w:rsidRPr="008B04AC">
        <w:rPr>
          <w:rFonts w:ascii="Bookman Old Style" w:hAnsi="Bookman Old Style"/>
          <w:color w:val="000000"/>
          <w:spacing w:val="-9"/>
          <w:sz w:val="21"/>
          <w:lang w:val="es-ES"/>
        </w:rPr>
        <w:t>Lo común en estas dos finuras es el organismo vivo;</w:t>
      </w:r>
    </w:p>
    <w:p w:rsidR="00BF4E3E" w:rsidRPr="008B04AC" w:rsidRDefault="00BF4E3E" w:rsidP="00BF4E3E">
      <w:pPr>
        <w:jc w:val="both"/>
        <w:rPr>
          <w:rFonts w:ascii="Bookman Old Style" w:hAnsi="Bookman Old Style"/>
          <w:sz w:val="21"/>
          <w:szCs w:val="21"/>
          <w:lang w:val="es-PE"/>
        </w:rPr>
        <w:sectPr w:rsidR="00BF4E3E" w:rsidRPr="008B04AC" w:rsidSect="001A2E41">
          <w:type w:val="nextColumn"/>
          <w:pgSz w:w="8391" w:h="11907" w:code="11"/>
          <w:pgMar w:top="567" w:right="567" w:bottom="567" w:left="567" w:header="221" w:footer="221" w:gutter="0"/>
          <w:paperSrc w:first="7" w:other="7"/>
          <w:cols w:space="720"/>
        </w:sectPr>
      </w:pPr>
      <w:r w:rsidRPr="008B04AC">
        <w:rPr>
          <w:rFonts w:ascii="Bookman Old Style" w:hAnsi="Bookman Old Style"/>
          <w:sz w:val="21"/>
          <w:szCs w:val="21"/>
          <w:lang w:val="es-PE"/>
        </w:rPr>
        <w:t xml:space="preserve"> Los miembros de ese cuerpo místico y los sarmientos de esa cepa se vivifican y alimentan por estar adheridos a la fuente de donde procede su vida. Da la cepa la savia se comunican a los sarmient</w:t>
      </w:r>
      <w:r>
        <w:rPr>
          <w:rFonts w:ascii="Bookman Old Style" w:hAnsi="Bookman Old Style"/>
          <w:sz w:val="21"/>
          <w:szCs w:val="21"/>
          <w:lang w:val="es-PE"/>
        </w:rPr>
        <w:t>os haciéndolos reverdecer y dándoles</w:t>
      </w:r>
    </w:p>
    <w:p w:rsidR="00BF4E3E" w:rsidRDefault="00BF4E3E" w:rsidP="00BF4E3E">
      <w:pPr>
        <w:spacing w:before="108" w:line="213" w:lineRule="auto"/>
        <w:ind w:right="72"/>
        <w:jc w:val="both"/>
        <w:rPr>
          <w:rFonts w:ascii="Times New Roman" w:hAnsi="Times New Roman"/>
          <w:color w:val="000000"/>
          <w:spacing w:val="3"/>
          <w:sz w:val="21"/>
          <w:lang w:val="es-ES"/>
        </w:rPr>
      </w:pPr>
      <w:proofErr w:type="spellStart"/>
      <w:proofErr w:type="gramStart"/>
      <w:r>
        <w:rPr>
          <w:rFonts w:ascii="Times New Roman" w:hAnsi="Times New Roman"/>
          <w:color w:val="000000"/>
          <w:spacing w:val="3"/>
          <w:sz w:val="21"/>
          <w:lang w:val="es-ES"/>
        </w:rPr>
        <w:lastRenderedPageBreak/>
        <w:t>doles</w:t>
      </w:r>
      <w:proofErr w:type="spellEnd"/>
      <w:proofErr w:type="gramEnd"/>
      <w:r>
        <w:rPr>
          <w:rFonts w:ascii="Times New Roman" w:hAnsi="Times New Roman"/>
          <w:color w:val="000000"/>
          <w:spacing w:val="3"/>
          <w:sz w:val="21"/>
          <w:lang w:val="es-ES"/>
        </w:rPr>
        <w:t xml:space="preserve"> fecundidad; la sangre que sale del corazón circula </w:t>
      </w:r>
      <w:r>
        <w:rPr>
          <w:rFonts w:ascii="Times New Roman" w:hAnsi="Times New Roman"/>
          <w:color w:val="000000"/>
          <w:spacing w:val="6"/>
          <w:sz w:val="21"/>
          <w:lang w:val="es-ES"/>
        </w:rPr>
        <w:t xml:space="preserve">luego por cada miembro del cuerpo manteniéndolo sano </w:t>
      </w:r>
      <w:r>
        <w:rPr>
          <w:rFonts w:ascii="Times New Roman" w:hAnsi="Times New Roman"/>
          <w:color w:val="000000"/>
          <w:spacing w:val="7"/>
          <w:sz w:val="21"/>
          <w:lang w:val="es-ES"/>
        </w:rPr>
        <w:t xml:space="preserve">y con vida; mas cuando se amputan los miembros del </w:t>
      </w:r>
      <w:r>
        <w:rPr>
          <w:rFonts w:ascii="Times New Roman" w:hAnsi="Times New Roman"/>
          <w:color w:val="000000"/>
          <w:spacing w:val="1"/>
          <w:sz w:val="21"/>
          <w:lang w:val="es-ES"/>
        </w:rPr>
        <w:t xml:space="preserve">cuerpo o se separan los sarmientos de su cepa, tanto unos </w:t>
      </w:r>
      <w:r>
        <w:rPr>
          <w:rFonts w:ascii="Times New Roman" w:hAnsi="Times New Roman"/>
          <w:color w:val="000000"/>
          <w:spacing w:val="4"/>
          <w:sz w:val="21"/>
          <w:lang w:val="es-ES"/>
        </w:rPr>
        <w:t>como otros, perecerán.</w:t>
      </w:r>
    </w:p>
    <w:p w:rsidR="00BF4E3E" w:rsidRDefault="00BF4E3E">
      <w:pPr>
        <w:spacing w:before="36" w:line="220" w:lineRule="auto"/>
        <w:ind w:right="72" w:firstLine="360"/>
        <w:jc w:val="both"/>
        <w:rPr>
          <w:rFonts w:ascii="Times New Roman" w:hAnsi="Times New Roman"/>
          <w:color w:val="000000"/>
          <w:spacing w:val="9"/>
          <w:sz w:val="21"/>
          <w:lang w:val="es-ES"/>
        </w:rPr>
      </w:pPr>
      <w:r>
        <w:rPr>
          <w:rFonts w:ascii="Times New Roman" w:hAnsi="Times New Roman"/>
          <w:color w:val="000000"/>
          <w:spacing w:val="9"/>
          <w:sz w:val="21"/>
          <w:lang w:val="es-ES"/>
        </w:rPr>
        <w:t xml:space="preserve">Estas dos figuras nos dan ya una idea exacta de lo que es la vida de la Iglesia. La fuente de esta vida es </w:t>
      </w:r>
      <w:r>
        <w:rPr>
          <w:rFonts w:ascii="Times New Roman" w:hAnsi="Times New Roman"/>
          <w:color w:val="000000"/>
          <w:spacing w:val="7"/>
          <w:sz w:val="21"/>
          <w:lang w:val="es-ES"/>
        </w:rPr>
        <w:t xml:space="preserve">Cristo —sin El </w:t>
      </w:r>
      <w:proofErr w:type="spellStart"/>
      <w:r>
        <w:rPr>
          <w:rFonts w:ascii="Times New Roman" w:hAnsi="Times New Roman"/>
          <w:color w:val="000000"/>
          <w:spacing w:val="7"/>
          <w:sz w:val="21"/>
          <w:lang w:val="es-ES"/>
        </w:rPr>
        <w:t>el</w:t>
      </w:r>
      <w:proofErr w:type="spellEnd"/>
      <w:r>
        <w:rPr>
          <w:rFonts w:ascii="Times New Roman" w:hAnsi="Times New Roman"/>
          <w:color w:val="000000"/>
          <w:spacing w:val="7"/>
          <w:sz w:val="21"/>
          <w:lang w:val="es-ES"/>
        </w:rPr>
        <w:t xml:space="preserve"> cuerpo y el sarmiento mueren—. La </w:t>
      </w:r>
      <w:r>
        <w:rPr>
          <w:rFonts w:ascii="Times New Roman" w:hAnsi="Times New Roman"/>
          <w:color w:val="000000"/>
          <w:spacing w:val="6"/>
          <w:sz w:val="21"/>
          <w:lang w:val="es-ES"/>
        </w:rPr>
        <w:t xml:space="preserve">Iglesia es el organismo vivo donde actúa la vida, donde hay espíritu, y por donde pasa la savia. El cristiano en particular, es miembro de este organismo y sólo puede </w:t>
      </w:r>
      <w:r>
        <w:rPr>
          <w:rFonts w:ascii="Times New Roman" w:hAnsi="Times New Roman"/>
          <w:color w:val="000000"/>
          <w:spacing w:val="4"/>
          <w:sz w:val="21"/>
          <w:lang w:val="es-ES"/>
        </w:rPr>
        <w:t>acrecentar su vida mientras permanezca en unión vivifi</w:t>
      </w:r>
      <w:r>
        <w:rPr>
          <w:rFonts w:ascii="Times New Roman" w:hAnsi="Times New Roman"/>
          <w:color w:val="000000"/>
          <w:spacing w:val="4"/>
          <w:sz w:val="21"/>
          <w:lang w:val="es-ES"/>
        </w:rPr>
        <w:softHyphen/>
      </w:r>
      <w:r>
        <w:rPr>
          <w:rFonts w:ascii="Times New Roman" w:hAnsi="Times New Roman"/>
          <w:color w:val="000000"/>
          <w:spacing w:val="2"/>
          <w:sz w:val="21"/>
          <w:lang w:val="es-ES"/>
        </w:rPr>
        <w:t>cante con el cuerpo.</w:t>
      </w:r>
    </w:p>
    <w:p w:rsidR="00BF4E3E" w:rsidRDefault="00BF4E3E">
      <w:pPr>
        <w:spacing w:line="220" w:lineRule="auto"/>
        <w:ind w:right="72" w:firstLine="360"/>
        <w:jc w:val="both"/>
        <w:rPr>
          <w:rFonts w:ascii="Times New Roman" w:hAnsi="Times New Roman"/>
          <w:color w:val="000000"/>
          <w:spacing w:val="-2"/>
          <w:sz w:val="21"/>
          <w:lang w:val="es-ES"/>
        </w:rPr>
      </w:pPr>
      <w:r>
        <w:rPr>
          <w:rFonts w:ascii="Times New Roman" w:hAnsi="Times New Roman"/>
          <w:color w:val="000000"/>
          <w:spacing w:val="-2"/>
          <w:sz w:val="21"/>
          <w:lang w:val="es-ES"/>
        </w:rPr>
        <w:t xml:space="preserve">Si aplicamos estas ideas a la liturgia quedarán aún más </w:t>
      </w:r>
      <w:r>
        <w:rPr>
          <w:rFonts w:ascii="Times New Roman" w:hAnsi="Times New Roman"/>
          <w:color w:val="000000"/>
          <w:spacing w:val="7"/>
          <w:sz w:val="21"/>
          <w:lang w:val="es-ES"/>
        </w:rPr>
        <w:t xml:space="preserve">diáfanas: la liturgia es la respiración del cuerpo místico </w:t>
      </w:r>
      <w:r>
        <w:rPr>
          <w:rFonts w:ascii="Times New Roman" w:hAnsi="Times New Roman"/>
          <w:color w:val="000000"/>
          <w:spacing w:val="1"/>
          <w:sz w:val="21"/>
          <w:lang w:val="es-ES"/>
        </w:rPr>
        <w:t xml:space="preserve">de Cristo que es la Iglesia; es también la sangre que circula </w:t>
      </w:r>
      <w:r>
        <w:rPr>
          <w:rFonts w:ascii="Times New Roman" w:hAnsi="Times New Roman"/>
          <w:color w:val="000000"/>
          <w:spacing w:val="7"/>
          <w:sz w:val="21"/>
          <w:lang w:val="es-ES"/>
        </w:rPr>
        <w:t xml:space="preserve">por ese cuerpo y es la savia que fluye de la cepa a los </w:t>
      </w:r>
      <w:r>
        <w:rPr>
          <w:rFonts w:ascii="Times New Roman" w:hAnsi="Times New Roman"/>
          <w:color w:val="000000"/>
          <w:spacing w:val="2"/>
          <w:sz w:val="21"/>
          <w:lang w:val="es-ES"/>
        </w:rPr>
        <w:t xml:space="preserve">sarmientos. La liturgia es pues, la manifestación de la vida </w:t>
      </w:r>
      <w:r>
        <w:rPr>
          <w:rFonts w:ascii="Times New Roman" w:hAnsi="Times New Roman"/>
          <w:color w:val="000000"/>
          <w:spacing w:val="3"/>
          <w:sz w:val="21"/>
          <w:lang w:val="es-ES"/>
        </w:rPr>
        <w:t xml:space="preserve">de ese organismo que es la Iglesia. Una vez comprendido </w:t>
      </w:r>
      <w:r>
        <w:rPr>
          <w:rFonts w:ascii="Times New Roman" w:hAnsi="Times New Roman"/>
          <w:color w:val="000000"/>
          <w:spacing w:val="2"/>
          <w:sz w:val="21"/>
          <w:lang w:val="es-ES"/>
        </w:rPr>
        <w:t>todo esto, podemos ahora darnos una idea de lo que aven</w:t>
      </w:r>
      <w:r>
        <w:rPr>
          <w:rFonts w:ascii="Times New Roman" w:hAnsi="Times New Roman"/>
          <w:color w:val="000000"/>
          <w:spacing w:val="2"/>
          <w:sz w:val="21"/>
          <w:lang w:val="es-ES"/>
        </w:rPr>
        <w:softHyphen/>
      </w:r>
      <w:r>
        <w:rPr>
          <w:rFonts w:ascii="Times New Roman" w:hAnsi="Times New Roman"/>
          <w:color w:val="000000"/>
          <w:spacing w:val="8"/>
          <w:sz w:val="21"/>
          <w:lang w:val="es-ES"/>
        </w:rPr>
        <w:t xml:space="preserve">taja la oración litúrgica a la privada y a la de todo un </w:t>
      </w:r>
      <w:r>
        <w:rPr>
          <w:rFonts w:ascii="Times New Roman" w:hAnsi="Times New Roman"/>
          <w:color w:val="000000"/>
          <w:spacing w:val="4"/>
          <w:sz w:val="21"/>
          <w:lang w:val="es-ES"/>
        </w:rPr>
        <w:t xml:space="preserve">pueblo. En la oración litúrgica cada miembro colabora en </w:t>
      </w:r>
      <w:r>
        <w:rPr>
          <w:rFonts w:ascii="Times New Roman" w:hAnsi="Times New Roman"/>
          <w:color w:val="000000"/>
          <w:spacing w:val="3"/>
          <w:sz w:val="21"/>
          <w:lang w:val="es-ES"/>
        </w:rPr>
        <w:t>el bien común del cuerpo místico, y, de una manera indi</w:t>
      </w:r>
      <w:r>
        <w:rPr>
          <w:rFonts w:ascii="Times New Roman" w:hAnsi="Times New Roman"/>
          <w:color w:val="000000"/>
          <w:spacing w:val="3"/>
          <w:sz w:val="21"/>
          <w:lang w:val="es-ES"/>
        </w:rPr>
        <w:softHyphen/>
      </w:r>
      <w:r>
        <w:rPr>
          <w:rFonts w:ascii="Times New Roman" w:hAnsi="Times New Roman"/>
          <w:color w:val="000000"/>
          <w:spacing w:val="4"/>
          <w:sz w:val="21"/>
          <w:lang w:val="es-ES"/>
        </w:rPr>
        <w:t>recta, en el bien propio.</w:t>
      </w:r>
    </w:p>
    <w:p w:rsidR="00BF4E3E" w:rsidRDefault="00BF4E3E">
      <w:pPr>
        <w:spacing w:before="36" w:line="220" w:lineRule="auto"/>
        <w:ind w:right="72" w:firstLine="288"/>
        <w:jc w:val="both"/>
        <w:rPr>
          <w:rFonts w:ascii="Times New Roman" w:hAnsi="Times New Roman"/>
          <w:color w:val="000000"/>
          <w:spacing w:val="3"/>
          <w:sz w:val="21"/>
          <w:lang w:val="es-ES"/>
        </w:rPr>
      </w:pPr>
      <w:r>
        <w:rPr>
          <w:rFonts w:ascii="Times New Roman" w:hAnsi="Times New Roman"/>
          <w:color w:val="000000"/>
          <w:spacing w:val="3"/>
          <w:sz w:val="21"/>
          <w:lang w:val="es-ES"/>
        </w:rPr>
        <w:t xml:space="preserve">Pero estas dos figuras que nos describen la vida de la </w:t>
      </w:r>
      <w:r>
        <w:rPr>
          <w:rFonts w:ascii="Times New Roman" w:hAnsi="Times New Roman"/>
          <w:color w:val="000000"/>
          <w:spacing w:val="1"/>
          <w:sz w:val="21"/>
          <w:lang w:val="es-ES"/>
        </w:rPr>
        <w:t xml:space="preserve">Iglesia nos demuestran precisamente que la definición </w:t>
      </w:r>
      <w:r>
        <w:rPr>
          <w:rFonts w:ascii="Times New Roman" w:hAnsi="Times New Roman"/>
          <w:i/>
          <w:color w:val="000000"/>
          <w:spacing w:val="1"/>
          <w:sz w:val="21"/>
          <w:lang w:val="es-ES"/>
        </w:rPr>
        <w:t>«li</w:t>
      </w:r>
      <w:r>
        <w:rPr>
          <w:rFonts w:ascii="Times New Roman" w:hAnsi="Times New Roman"/>
          <w:i/>
          <w:color w:val="000000"/>
          <w:spacing w:val="1"/>
          <w:sz w:val="21"/>
          <w:lang w:val="es-ES"/>
        </w:rPr>
        <w:softHyphen/>
      </w:r>
      <w:r>
        <w:rPr>
          <w:rFonts w:ascii="Times New Roman" w:hAnsi="Times New Roman"/>
          <w:i/>
          <w:color w:val="000000"/>
          <w:spacing w:val="4"/>
          <w:sz w:val="21"/>
          <w:lang w:val="es-ES"/>
        </w:rPr>
        <w:t xml:space="preserve">turgia es el culto oficial de la Iglesia», </w:t>
      </w:r>
      <w:r>
        <w:rPr>
          <w:rFonts w:ascii="Times New Roman" w:hAnsi="Times New Roman"/>
          <w:color w:val="000000"/>
          <w:spacing w:val="4"/>
          <w:sz w:val="21"/>
          <w:lang w:val="es-ES"/>
        </w:rPr>
        <w:t xml:space="preserve">no es, ni mucho menos, exhaustiva. En la liturgia hay dos aspectos, uno divino y otro humano. La humanidad recapitulada en la </w:t>
      </w:r>
      <w:r>
        <w:rPr>
          <w:rFonts w:ascii="Times New Roman" w:hAnsi="Times New Roman"/>
          <w:color w:val="000000"/>
          <w:spacing w:val="1"/>
          <w:sz w:val="21"/>
          <w:lang w:val="es-ES"/>
        </w:rPr>
        <w:t xml:space="preserve">Iglesia da su culto a Dios por medio de la liturgia, y Dios </w:t>
      </w:r>
      <w:r>
        <w:rPr>
          <w:rFonts w:ascii="Times New Roman" w:hAnsi="Times New Roman"/>
          <w:color w:val="000000"/>
          <w:spacing w:val="5"/>
          <w:sz w:val="21"/>
          <w:lang w:val="es-ES"/>
        </w:rPr>
        <w:t>también por su medio hace que los miembros y los sar</w:t>
      </w:r>
      <w:r>
        <w:rPr>
          <w:rFonts w:ascii="Times New Roman" w:hAnsi="Times New Roman"/>
          <w:color w:val="000000"/>
          <w:spacing w:val="5"/>
          <w:sz w:val="21"/>
          <w:lang w:val="es-ES"/>
        </w:rPr>
        <w:softHyphen/>
      </w:r>
      <w:r>
        <w:rPr>
          <w:rFonts w:ascii="Times New Roman" w:hAnsi="Times New Roman"/>
          <w:color w:val="000000"/>
          <w:spacing w:val="7"/>
          <w:sz w:val="21"/>
          <w:lang w:val="es-ES"/>
        </w:rPr>
        <w:t>mientos reciban la savia de sus gracias.</w:t>
      </w:r>
    </w:p>
    <w:p w:rsidR="00BF4E3E" w:rsidRDefault="00BF4E3E">
      <w:pPr>
        <w:spacing w:before="36" w:line="220" w:lineRule="auto"/>
        <w:ind w:right="72" w:firstLine="288"/>
        <w:jc w:val="both"/>
        <w:rPr>
          <w:rFonts w:ascii="Times New Roman" w:hAnsi="Times New Roman"/>
          <w:color w:val="000000"/>
          <w:spacing w:val="6"/>
          <w:sz w:val="21"/>
          <w:lang w:val="es-ES"/>
        </w:rPr>
      </w:pPr>
      <w:r>
        <w:rPr>
          <w:rFonts w:ascii="Times New Roman" w:hAnsi="Times New Roman"/>
          <w:color w:val="000000"/>
          <w:spacing w:val="6"/>
          <w:sz w:val="21"/>
          <w:lang w:val="es-ES"/>
        </w:rPr>
        <w:t xml:space="preserve">El servicio ejecutado en honor del Rey Divino es el </w:t>
      </w:r>
      <w:r>
        <w:rPr>
          <w:rFonts w:ascii="Times New Roman" w:hAnsi="Times New Roman"/>
          <w:color w:val="000000"/>
          <w:spacing w:val="4"/>
          <w:sz w:val="21"/>
          <w:lang w:val="es-ES"/>
        </w:rPr>
        <w:t xml:space="preserve">aspecto humano de la liturgia. En toda sociedad existen </w:t>
      </w:r>
      <w:r>
        <w:rPr>
          <w:rFonts w:ascii="Times New Roman" w:hAnsi="Times New Roman"/>
          <w:color w:val="000000"/>
          <w:spacing w:val="1"/>
          <w:sz w:val="21"/>
          <w:lang w:val="es-ES"/>
        </w:rPr>
        <w:t xml:space="preserve">reglas de cortesía; la corte tiene las suyas de etiqueta; los </w:t>
      </w:r>
      <w:r>
        <w:rPr>
          <w:rFonts w:ascii="Times New Roman" w:hAnsi="Times New Roman"/>
          <w:color w:val="000000"/>
          <w:spacing w:val="6"/>
          <w:sz w:val="21"/>
          <w:lang w:val="es-ES"/>
        </w:rPr>
        <w:t xml:space="preserve">palacios de los reyes tienen su protocolo, y aunque un </w:t>
      </w:r>
      <w:r>
        <w:rPr>
          <w:rFonts w:ascii="Times New Roman" w:hAnsi="Times New Roman"/>
          <w:color w:val="000000"/>
          <w:spacing w:val="5"/>
          <w:sz w:val="21"/>
          <w:lang w:val="es-ES"/>
        </w:rPr>
        <w:t xml:space="preserve">emperador podría desde luego conceder audiencia a un </w:t>
      </w:r>
      <w:r>
        <w:rPr>
          <w:rFonts w:ascii="Times New Roman" w:hAnsi="Times New Roman"/>
          <w:color w:val="000000"/>
          <w:spacing w:val="10"/>
          <w:sz w:val="21"/>
          <w:lang w:val="es-ES"/>
        </w:rPr>
        <w:t>aldeano que se presentase en traje de faena, sería esto</w:t>
      </w:r>
    </w:p>
    <w:p w:rsidR="00BF4E3E" w:rsidRPr="009079BD" w:rsidRDefault="00BF4E3E">
      <w:pPr>
        <w:rPr>
          <w:lang w:val="es-PE"/>
        </w:rPr>
        <w:sectPr w:rsidR="00BF4E3E" w:rsidRPr="009079BD" w:rsidSect="001A2E41">
          <w:headerReference w:type="even" r:id="rId12"/>
          <w:headerReference w:type="default" r:id="rId13"/>
          <w:type w:val="nextColumn"/>
          <w:pgSz w:w="8391" w:h="11907" w:code="11"/>
          <w:pgMar w:top="567" w:right="567" w:bottom="567" w:left="567" w:header="221" w:footer="221" w:gutter="0"/>
          <w:paperSrc w:first="7" w:other="7"/>
          <w:cols w:space="720"/>
          <w:docGrid w:linePitch="299"/>
        </w:sectPr>
      </w:pPr>
    </w:p>
    <w:p w:rsidR="00BF4E3E" w:rsidRDefault="00BF4E3E">
      <w:pPr>
        <w:spacing w:before="72" w:line="187" w:lineRule="auto"/>
        <w:ind w:left="72" w:right="936"/>
        <w:rPr>
          <w:rFonts w:ascii="Garamond" w:hAnsi="Garamond"/>
          <w:color w:val="000000"/>
          <w:spacing w:val="-2"/>
          <w:sz w:val="25"/>
          <w:vertAlign w:val="subscript"/>
          <w:lang w:val="es-ES"/>
        </w:rPr>
      </w:pPr>
      <w:proofErr w:type="gramStart"/>
      <w:r w:rsidRPr="00413A9E">
        <w:rPr>
          <w:rFonts w:ascii="Garamond" w:hAnsi="Garamond"/>
          <w:color w:val="000000"/>
          <w:spacing w:val="-2"/>
          <w:sz w:val="25"/>
          <w:lang w:val="es-ES"/>
        </w:rPr>
        <w:lastRenderedPageBreak/>
        <w:t>exce</w:t>
      </w:r>
      <w:r>
        <w:rPr>
          <w:rFonts w:ascii="Times New Roman" w:hAnsi="Times New Roman"/>
          <w:color w:val="000000"/>
          <w:spacing w:val="-2"/>
          <w:sz w:val="21"/>
          <w:lang w:val="es-ES"/>
        </w:rPr>
        <w:t>pcional</w:t>
      </w:r>
      <w:proofErr w:type="gramEnd"/>
      <w:r>
        <w:rPr>
          <w:rFonts w:ascii="Times New Roman" w:hAnsi="Times New Roman"/>
          <w:color w:val="000000"/>
          <w:spacing w:val="-2"/>
          <w:sz w:val="21"/>
          <w:lang w:val="es-ES"/>
        </w:rPr>
        <w:t>, puesto que la regla en estas ocasiones la de- termi</w:t>
      </w:r>
      <w:r>
        <w:rPr>
          <w:rFonts w:ascii="Times New Roman" w:hAnsi="Times New Roman"/>
          <w:color w:val="000000"/>
          <w:spacing w:val="1"/>
          <w:sz w:val="21"/>
          <w:lang w:val="es-ES"/>
        </w:rPr>
        <w:t>na el ceremonial cortesano.</w:t>
      </w:r>
    </w:p>
    <w:p w:rsidR="00BF4E3E" w:rsidRDefault="00BF4E3E">
      <w:pPr>
        <w:spacing w:line="194" w:lineRule="auto"/>
        <w:ind w:left="144" w:right="864"/>
        <w:jc w:val="both"/>
        <w:rPr>
          <w:rFonts w:ascii="Times New Roman" w:hAnsi="Times New Roman"/>
          <w:color w:val="000000"/>
          <w:spacing w:val="8"/>
          <w:sz w:val="21"/>
          <w:lang w:val="es-ES"/>
        </w:rPr>
      </w:pPr>
      <w:r>
        <w:rPr>
          <w:rFonts w:ascii="Times New Roman" w:hAnsi="Times New Roman"/>
          <w:color w:val="000000"/>
          <w:spacing w:val="8"/>
          <w:sz w:val="21"/>
          <w:lang w:val="es-ES"/>
        </w:rPr>
        <w:t xml:space="preserve">• También la Iglesia nuestra Madre nos enseña a servir </w:t>
      </w:r>
      <w:r>
        <w:rPr>
          <w:rFonts w:ascii="Garamond" w:hAnsi="Garamond"/>
          <w:color w:val="000000"/>
          <w:spacing w:val="3"/>
          <w:sz w:val="25"/>
          <w:vertAlign w:val="subscript"/>
          <w:lang w:val="es-ES"/>
        </w:rPr>
        <w:t>a</w:t>
      </w:r>
      <w:r>
        <w:rPr>
          <w:rFonts w:ascii="Times New Roman" w:hAnsi="Times New Roman"/>
          <w:color w:val="000000"/>
          <w:spacing w:val="3"/>
          <w:sz w:val="21"/>
          <w:lang w:val="es-ES"/>
        </w:rPr>
        <w:t xml:space="preserve"> Dios en su corte que es el templo y ella misma lo prac</w:t>
      </w:r>
      <w:r>
        <w:rPr>
          <w:rFonts w:ascii="Times New Roman" w:hAnsi="Times New Roman"/>
          <w:color w:val="000000"/>
          <w:spacing w:val="3"/>
          <w:sz w:val="21"/>
          <w:lang w:val="es-ES"/>
        </w:rPr>
        <w:softHyphen/>
      </w:r>
      <w:r>
        <w:rPr>
          <w:rFonts w:ascii="Garamond" w:hAnsi="Garamond"/>
          <w:color w:val="000000"/>
          <w:spacing w:val="9"/>
          <w:sz w:val="25"/>
          <w:vertAlign w:val="subscript"/>
          <w:lang w:val="es-ES"/>
        </w:rPr>
        <w:t>tica</w:t>
      </w:r>
      <w:r>
        <w:rPr>
          <w:rFonts w:ascii="Times New Roman" w:hAnsi="Times New Roman"/>
          <w:color w:val="000000"/>
          <w:spacing w:val="9"/>
          <w:sz w:val="21"/>
          <w:lang w:val="es-ES"/>
        </w:rPr>
        <w:t xml:space="preserve"> en su nombre. La liturgia a su vez nos enseña </w:t>
      </w:r>
      <w:r>
        <w:rPr>
          <w:rFonts w:ascii="Times New Roman" w:hAnsi="Times New Roman"/>
          <w:i/>
          <w:color w:val="000000"/>
          <w:spacing w:val="9"/>
          <w:sz w:val="21"/>
          <w:lang w:val="es-ES"/>
        </w:rPr>
        <w:t xml:space="preserve">el </w:t>
      </w:r>
      <w:r>
        <w:rPr>
          <w:rFonts w:ascii="Bookman Old Style" w:hAnsi="Bookman Old Style"/>
          <w:i/>
          <w:color w:val="000000"/>
          <w:spacing w:val="2"/>
          <w:w w:val="70"/>
          <w:vertAlign w:val="subscript"/>
          <w:lang w:val="es-ES"/>
        </w:rPr>
        <w:t>cu</w:t>
      </w:r>
      <w:r>
        <w:rPr>
          <w:rFonts w:ascii="Times New Roman" w:hAnsi="Times New Roman"/>
          <w:i/>
          <w:color w:val="000000"/>
          <w:spacing w:val="2"/>
          <w:sz w:val="21"/>
          <w:lang w:val="es-ES"/>
        </w:rPr>
        <w:t>lto determinado por Dios.</w:t>
      </w:r>
    </w:p>
    <w:p w:rsidR="00BF4E3E" w:rsidRDefault="00BF4E3E">
      <w:pPr>
        <w:spacing w:line="213" w:lineRule="auto"/>
        <w:ind w:left="144" w:right="864" w:firstLine="216"/>
        <w:jc w:val="both"/>
        <w:rPr>
          <w:rFonts w:ascii="Times New Roman" w:hAnsi="Times New Roman"/>
          <w:color w:val="000000"/>
          <w:spacing w:val="5"/>
          <w:sz w:val="21"/>
          <w:lang w:val="es-ES"/>
        </w:rPr>
      </w:pPr>
      <w:r>
        <w:rPr>
          <w:rFonts w:ascii="Times New Roman" w:hAnsi="Times New Roman"/>
          <w:color w:val="000000"/>
          <w:spacing w:val="5"/>
          <w:sz w:val="21"/>
          <w:lang w:val="es-ES"/>
        </w:rPr>
        <w:t xml:space="preserve">En el aspecto divino la liturgia es una acción de Dios, </w:t>
      </w:r>
      <w:r>
        <w:rPr>
          <w:rFonts w:ascii="Garamond" w:hAnsi="Garamond"/>
          <w:color w:val="000000"/>
          <w:spacing w:val="1"/>
          <w:sz w:val="25"/>
          <w:vertAlign w:val="subscript"/>
          <w:lang w:val="es-ES"/>
        </w:rPr>
        <w:t>es</w:t>
      </w:r>
      <w:r>
        <w:rPr>
          <w:rFonts w:ascii="Times New Roman" w:hAnsi="Times New Roman"/>
          <w:color w:val="000000"/>
          <w:spacing w:val="1"/>
          <w:sz w:val="21"/>
          <w:lang w:val="es-ES"/>
        </w:rPr>
        <w:t xml:space="preserve"> el desbordamiento de sus gracias, la actividad redentora </w:t>
      </w:r>
      <w:r>
        <w:rPr>
          <w:rFonts w:ascii="Times New Roman" w:hAnsi="Times New Roman"/>
          <w:color w:val="000000"/>
          <w:spacing w:val="3"/>
          <w:sz w:val="21"/>
          <w:lang w:val="es-ES"/>
        </w:rPr>
        <w:t>d</w:t>
      </w:r>
      <w:r>
        <w:rPr>
          <w:rFonts w:ascii="Garamond" w:hAnsi="Garamond"/>
          <w:color w:val="000000"/>
          <w:spacing w:val="3"/>
          <w:sz w:val="21"/>
          <w:vertAlign w:val="subscript"/>
          <w:lang w:val="es-ES"/>
        </w:rPr>
        <w:t>e</w:t>
      </w:r>
      <w:r>
        <w:rPr>
          <w:rFonts w:ascii="Times New Roman" w:hAnsi="Times New Roman"/>
          <w:color w:val="000000"/>
          <w:spacing w:val="3"/>
          <w:sz w:val="21"/>
          <w:lang w:val="es-ES"/>
        </w:rPr>
        <w:t xml:space="preserve"> Cristo, la continuación, digámoslo así, de la redención </w:t>
      </w:r>
      <w:r>
        <w:rPr>
          <w:rFonts w:ascii="Times New Roman" w:hAnsi="Times New Roman"/>
          <w:color w:val="000000"/>
          <w:sz w:val="21"/>
          <w:lang w:val="es-ES"/>
        </w:rPr>
        <w:t>del Señor.</w:t>
      </w:r>
    </w:p>
    <w:p w:rsidR="00BF4E3E" w:rsidRDefault="00BF4E3E">
      <w:pPr>
        <w:spacing w:line="218" w:lineRule="auto"/>
        <w:ind w:left="144" w:right="864" w:firstLine="216"/>
        <w:jc w:val="both"/>
        <w:rPr>
          <w:rFonts w:ascii="Times New Roman" w:hAnsi="Times New Roman"/>
          <w:color w:val="000000"/>
          <w:spacing w:val="8"/>
          <w:sz w:val="21"/>
          <w:lang w:val="es-ES"/>
        </w:rPr>
      </w:pPr>
      <w:r>
        <w:rPr>
          <w:rFonts w:ascii="Times New Roman" w:hAnsi="Times New Roman"/>
          <w:color w:val="000000"/>
          <w:spacing w:val="8"/>
          <w:sz w:val="21"/>
          <w:lang w:val="es-ES"/>
        </w:rPr>
        <w:t xml:space="preserve">Por consiguiente, la liturgia viene a ser el medio por </w:t>
      </w:r>
      <w:r>
        <w:rPr>
          <w:rFonts w:ascii="Bookman Old Style" w:hAnsi="Bookman Old Style"/>
          <w:i/>
          <w:color w:val="000000"/>
          <w:spacing w:val="2"/>
          <w:w w:val="70"/>
          <w:vertAlign w:val="subscript"/>
          <w:lang w:val="es-ES"/>
        </w:rPr>
        <w:t>e</w:t>
      </w:r>
      <w:r>
        <w:rPr>
          <w:rFonts w:ascii="Times New Roman" w:hAnsi="Times New Roman"/>
          <w:i/>
          <w:color w:val="000000"/>
          <w:spacing w:val="2"/>
          <w:sz w:val="21"/>
          <w:lang w:val="es-ES"/>
        </w:rPr>
        <w:t xml:space="preserve">l </w:t>
      </w:r>
      <w:r>
        <w:rPr>
          <w:rFonts w:ascii="Times New Roman" w:hAnsi="Times New Roman"/>
          <w:color w:val="000000"/>
          <w:spacing w:val="2"/>
          <w:sz w:val="21"/>
          <w:lang w:val="es-ES"/>
        </w:rPr>
        <w:t xml:space="preserve">cual el hombre se relaciona con su Dios. Por la liturgia </w:t>
      </w:r>
      <w:r>
        <w:rPr>
          <w:rFonts w:ascii="Times New Roman" w:hAnsi="Times New Roman"/>
          <w:color w:val="000000"/>
          <w:spacing w:val="5"/>
          <w:sz w:val="21"/>
          <w:lang w:val="es-ES"/>
        </w:rPr>
        <w:t xml:space="preserve">rinde la creatura a Dios su más profunda adoración, por </w:t>
      </w:r>
      <w:r>
        <w:rPr>
          <w:rFonts w:ascii="Times New Roman" w:hAnsi="Times New Roman"/>
          <w:color w:val="000000"/>
          <w:spacing w:val="6"/>
          <w:sz w:val="21"/>
          <w:lang w:val="es-ES"/>
        </w:rPr>
        <w:t xml:space="preserve">ser la Iglesia la que enseña a servir a Dios en la liturgia </w:t>
      </w:r>
      <w:r>
        <w:rPr>
          <w:rFonts w:ascii="Bookman Old Style" w:hAnsi="Bookman Old Style"/>
          <w:b/>
          <w:color w:val="000000"/>
          <w:spacing w:val="1"/>
          <w:w w:val="80"/>
          <w:sz w:val="21"/>
          <w:lang w:val="es-ES"/>
        </w:rPr>
        <w:t xml:space="preserve">de </w:t>
      </w:r>
      <w:r>
        <w:rPr>
          <w:rFonts w:ascii="Bookman Old Style" w:hAnsi="Bookman Old Style"/>
          <w:color w:val="000000"/>
          <w:spacing w:val="1"/>
          <w:sz w:val="21"/>
          <w:lang w:val="es-ES"/>
        </w:rPr>
        <w:t xml:space="preserve">la </w:t>
      </w:r>
      <w:r>
        <w:rPr>
          <w:rFonts w:ascii="Times New Roman" w:hAnsi="Times New Roman"/>
          <w:color w:val="000000"/>
          <w:spacing w:val="1"/>
          <w:sz w:val="21"/>
          <w:lang w:val="es-ES"/>
        </w:rPr>
        <w:t xml:space="preserve">mejor manera de que el cristiano es capaz. Dios, por </w:t>
      </w:r>
      <w:r>
        <w:rPr>
          <w:rFonts w:ascii="Garamond" w:hAnsi="Garamond"/>
          <w:color w:val="000000"/>
          <w:spacing w:val="1"/>
          <w:sz w:val="25"/>
          <w:vertAlign w:val="subscript"/>
          <w:lang w:val="es-ES"/>
        </w:rPr>
        <w:t>s</w:t>
      </w:r>
      <w:r>
        <w:rPr>
          <w:rFonts w:ascii="Times New Roman" w:hAnsi="Times New Roman"/>
          <w:color w:val="000000"/>
          <w:spacing w:val="1"/>
          <w:sz w:val="21"/>
          <w:lang w:val="es-ES"/>
        </w:rPr>
        <w:t>u parte, se abaja hasta el hombre para santificarle, reali</w:t>
      </w:r>
      <w:r>
        <w:rPr>
          <w:rFonts w:ascii="Times New Roman" w:hAnsi="Times New Roman"/>
          <w:color w:val="000000"/>
          <w:spacing w:val="1"/>
          <w:sz w:val="21"/>
          <w:lang w:val="es-ES"/>
        </w:rPr>
        <w:softHyphen/>
      </w:r>
      <w:r>
        <w:rPr>
          <w:rFonts w:ascii="Times New Roman" w:hAnsi="Times New Roman"/>
          <w:color w:val="000000"/>
          <w:sz w:val="21"/>
          <w:lang w:val="es-ES"/>
        </w:rPr>
        <w:t xml:space="preserve">zándose en la liturgia aquello que los ángeles cantaban en </w:t>
      </w:r>
      <w:r>
        <w:rPr>
          <w:rFonts w:ascii="Times New Roman" w:hAnsi="Times New Roman"/>
          <w:color w:val="000000"/>
          <w:spacing w:val="8"/>
          <w:sz w:val="21"/>
          <w:lang w:val="es-ES"/>
        </w:rPr>
        <w:t xml:space="preserve">Belén: </w:t>
      </w:r>
      <w:r>
        <w:rPr>
          <w:rFonts w:ascii="Times New Roman" w:hAnsi="Times New Roman"/>
          <w:i/>
          <w:color w:val="000000"/>
          <w:spacing w:val="8"/>
          <w:sz w:val="21"/>
          <w:lang w:val="es-ES"/>
        </w:rPr>
        <w:t xml:space="preserve">«Gloria a Dios en las alturas, y en la tierra paz </w:t>
      </w:r>
      <w:r>
        <w:rPr>
          <w:rFonts w:ascii="Bookman Old Style" w:hAnsi="Bookman Old Style"/>
          <w:i/>
          <w:color w:val="000000"/>
          <w:spacing w:val="8"/>
          <w:w w:val="65"/>
          <w:sz w:val="21"/>
          <w:lang w:val="es-ES"/>
        </w:rPr>
        <w:t xml:space="preserve">a </w:t>
      </w:r>
      <w:r>
        <w:rPr>
          <w:rFonts w:ascii="Times New Roman" w:hAnsi="Times New Roman"/>
          <w:i/>
          <w:color w:val="000000"/>
          <w:spacing w:val="8"/>
          <w:sz w:val="21"/>
          <w:lang w:val="es-ES"/>
        </w:rPr>
        <w:t xml:space="preserve">los hombres». </w:t>
      </w:r>
      <w:r>
        <w:rPr>
          <w:rFonts w:ascii="Times New Roman" w:hAnsi="Times New Roman"/>
          <w:color w:val="000000"/>
          <w:spacing w:val="8"/>
          <w:sz w:val="21"/>
          <w:lang w:val="es-ES"/>
        </w:rPr>
        <w:t xml:space="preserve">La Iglesia hace que los hombres demos </w:t>
      </w:r>
      <w:r>
        <w:rPr>
          <w:rFonts w:ascii="Times New Roman" w:hAnsi="Times New Roman"/>
          <w:color w:val="000000"/>
          <w:spacing w:val="6"/>
          <w:sz w:val="21"/>
          <w:lang w:val="es-ES"/>
        </w:rPr>
        <w:t xml:space="preserve">a Dios el culto debido, y nosotros recibimos la paz de </w:t>
      </w:r>
      <w:r>
        <w:rPr>
          <w:rFonts w:ascii="Times New Roman" w:hAnsi="Times New Roman"/>
          <w:color w:val="000000"/>
          <w:spacing w:val="3"/>
          <w:sz w:val="21"/>
          <w:lang w:val="es-ES"/>
        </w:rPr>
        <w:t>Cristo, que no es otra cosa que el beneficio de su reden</w:t>
      </w:r>
      <w:r>
        <w:rPr>
          <w:rFonts w:ascii="Times New Roman" w:hAnsi="Times New Roman"/>
          <w:color w:val="000000"/>
          <w:spacing w:val="3"/>
          <w:sz w:val="21"/>
          <w:lang w:val="es-ES"/>
        </w:rPr>
        <w:softHyphen/>
      </w:r>
      <w:r>
        <w:rPr>
          <w:rFonts w:ascii="Times New Roman" w:hAnsi="Times New Roman"/>
          <w:color w:val="000000"/>
          <w:spacing w:val="2"/>
          <w:sz w:val="21"/>
          <w:lang w:val="es-ES"/>
        </w:rPr>
        <w:t>ción. Por lo tanto la liturgia es el acto por el que se rela</w:t>
      </w:r>
      <w:r>
        <w:rPr>
          <w:rFonts w:ascii="Times New Roman" w:hAnsi="Times New Roman"/>
          <w:color w:val="000000"/>
          <w:spacing w:val="2"/>
          <w:sz w:val="21"/>
          <w:lang w:val="es-ES"/>
        </w:rPr>
        <w:softHyphen/>
      </w:r>
      <w:r>
        <w:rPr>
          <w:rFonts w:ascii="Times New Roman" w:hAnsi="Times New Roman"/>
          <w:color w:val="000000"/>
          <w:spacing w:val="1"/>
          <w:sz w:val="21"/>
          <w:lang w:val="es-ES"/>
        </w:rPr>
        <w:t>cionan y comunican Dios y el hombre. En este divino in</w:t>
      </w:r>
      <w:r>
        <w:rPr>
          <w:rFonts w:ascii="Times New Roman" w:hAnsi="Times New Roman"/>
          <w:color w:val="000000"/>
          <w:spacing w:val="1"/>
          <w:sz w:val="21"/>
          <w:lang w:val="es-ES"/>
        </w:rPr>
        <w:softHyphen/>
      </w:r>
      <w:r>
        <w:rPr>
          <w:rFonts w:ascii="Times New Roman" w:hAnsi="Times New Roman"/>
          <w:color w:val="000000"/>
          <w:spacing w:val="2"/>
          <w:sz w:val="21"/>
          <w:lang w:val="es-ES"/>
        </w:rPr>
        <w:t xml:space="preserve">tercambio Jesucristo hace de intermediario, rinde a Dios, </w:t>
      </w:r>
      <w:r>
        <w:rPr>
          <w:rFonts w:ascii="Times New Roman" w:hAnsi="Times New Roman"/>
          <w:color w:val="000000"/>
          <w:spacing w:val="6"/>
          <w:sz w:val="21"/>
          <w:lang w:val="es-ES"/>
        </w:rPr>
        <w:t xml:space="preserve">corno cabeza de la gran familia humana, el honor y la </w:t>
      </w:r>
      <w:r>
        <w:rPr>
          <w:rFonts w:ascii="Times New Roman" w:hAnsi="Times New Roman"/>
          <w:color w:val="000000"/>
          <w:spacing w:val="2"/>
          <w:sz w:val="21"/>
          <w:lang w:val="es-ES"/>
        </w:rPr>
        <w:t xml:space="preserve">adoración más perfectos y distribuye todas las gracias que </w:t>
      </w:r>
      <w:r>
        <w:rPr>
          <w:rFonts w:ascii="Times New Roman" w:hAnsi="Times New Roman"/>
          <w:color w:val="000000"/>
          <w:spacing w:val="1"/>
          <w:sz w:val="21"/>
          <w:lang w:val="es-ES"/>
        </w:rPr>
        <w:t xml:space="preserve">se derraman sobre los miembros de su cuerpo místico. El </w:t>
      </w:r>
      <w:r>
        <w:rPr>
          <w:rFonts w:ascii="Times New Roman" w:hAnsi="Times New Roman"/>
          <w:color w:val="000000"/>
          <w:spacing w:val="10"/>
          <w:sz w:val="21"/>
          <w:lang w:val="es-ES"/>
        </w:rPr>
        <w:t xml:space="preserve">santo sacrificio de la misa, centro de toda liturgia, es </w:t>
      </w:r>
      <w:r>
        <w:rPr>
          <w:rFonts w:ascii="Times New Roman" w:hAnsi="Times New Roman"/>
          <w:color w:val="000000"/>
          <w:spacing w:val="3"/>
          <w:sz w:val="21"/>
          <w:lang w:val="es-ES"/>
        </w:rPr>
        <w:t xml:space="preserve">la acción donde se patentiza esa espiritual comunicación. </w:t>
      </w:r>
      <w:r>
        <w:rPr>
          <w:rFonts w:ascii="Times New Roman" w:hAnsi="Times New Roman"/>
          <w:color w:val="000000"/>
          <w:spacing w:val="5"/>
          <w:sz w:val="21"/>
          <w:lang w:val="es-ES"/>
        </w:rPr>
        <w:t>La liturgia hace que el cuerpo místico de la Iglesia ad</w:t>
      </w:r>
      <w:r>
        <w:rPr>
          <w:rFonts w:ascii="Times New Roman" w:hAnsi="Times New Roman"/>
          <w:color w:val="000000"/>
          <w:spacing w:val="5"/>
          <w:sz w:val="21"/>
          <w:lang w:val="es-ES"/>
        </w:rPr>
        <w:softHyphen/>
      </w:r>
      <w:r>
        <w:rPr>
          <w:rFonts w:ascii="Times New Roman" w:hAnsi="Times New Roman"/>
          <w:color w:val="000000"/>
          <w:spacing w:val="2"/>
          <w:sz w:val="21"/>
          <w:lang w:val="es-ES"/>
        </w:rPr>
        <w:t xml:space="preserve">quiera más vida, se dilate y nutra en su caminar hacia la </w:t>
      </w:r>
      <w:r>
        <w:rPr>
          <w:rFonts w:ascii="Times New Roman" w:hAnsi="Times New Roman"/>
          <w:color w:val="000000"/>
          <w:spacing w:val="3"/>
          <w:sz w:val="21"/>
          <w:lang w:val="es-ES"/>
        </w:rPr>
        <w:t xml:space="preserve">santidad, y de ahí que sea la máxima expresión de la vida </w:t>
      </w:r>
      <w:r>
        <w:rPr>
          <w:rFonts w:ascii="Times New Roman" w:hAnsi="Times New Roman"/>
          <w:color w:val="000000"/>
          <w:spacing w:val="7"/>
          <w:sz w:val="21"/>
          <w:lang w:val="es-ES"/>
        </w:rPr>
        <w:t xml:space="preserve">de la Iglesia, su faz y su palabra, su sentir, su pensar y </w:t>
      </w:r>
      <w:r>
        <w:rPr>
          <w:rFonts w:ascii="Bookman Old Style" w:hAnsi="Bookman Old Style"/>
          <w:color w:val="000000"/>
          <w:sz w:val="21"/>
          <w:lang w:val="es-ES"/>
        </w:rPr>
        <w:t xml:space="preserve">su </w:t>
      </w:r>
      <w:r>
        <w:rPr>
          <w:rFonts w:ascii="Times New Roman" w:hAnsi="Times New Roman"/>
          <w:color w:val="000000"/>
          <w:sz w:val="21"/>
          <w:lang w:val="es-ES"/>
        </w:rPr>
        <w:t>obrar. Es, exactamente, el principio formal de la Iglesia.</w:t>
      </w:r>
    </w:p>
    <w:p w:rsidR="00BF4E3E" w:rsidRDefault="00BF4E3E">
      <w:pPr>
        <w:spacing w:before="180" w:line="230" w:lineRule="auto"/>
        <w:ind w:left="144" w:right="864" w:firstLine="288"/>
        <w:rPr>
          <w:rFonts w:ascii="Times New Roman" w:hAnsi="Times New Roman"/>
          <w:color w:val="000000"/>
          <w:spacing w:val="7"/>
          <w:sz w:val="21"/>
          <w:lang w:val="es-ES"/>
        </w:rPr>
      </w:pPr>
      <w:r>
        <w:rPr>
          <w:rFonts w:ascii="Times New Roman" w:hAnsi="Times New Roman"/>
          <w:color w:val="000000"/>
          <w:spacing w:val="7"/>
          <w:sz w:val="21"/>
          <w:lang w:val="es-ES"/>
        </w:rPr>
        <w:t xml:space="preserve">II. Examinemos ahora </w:t>
      </w:r>
      <w:r>
        <w:rPr>
          <w:rFonts w:ascii="Times New Roman" w:hAnsi="Times New Roman"/>
          <w:i/>
          <w:color w:val="000000"/>
          <w:spacing w:val="7"/>
          <w:sz w:val="21"/>
          <w:lang w:val="es-ES"/>
        </w:rPr>
        <w:t xml:space="preserve">los constituyentes </w:t>
      </w:r>
      <w:r>
        <w:rPr>
          <w:rFonts w:ascii="Times New Roman" w:hAnsi="Times New Roman"/>
          <w:color w:val="000000"/>
          <w:spacing w:val="7"/>
          <w:sz w:val="21"/>
          <w:lang w:val="es-ES"/>
        </w:rPr>
        <w:t>de la litur</w:t>
      </w:r>
      <w:r>
        <w:rPr>
          <w:rFonts w:ascii="Times New Roman" w:hAnsi="Times New Roman"/>
          <w:color w:val="000000"/>
          <w:spacing w:val="7"/>
          <w:sz w:val="21"/>
          <w:lang w:val="es-ES"/>
        </w:rPr>
        <w:softHyphen/>
      </w:r>
      <w:r>
        <w:rPr>
          <w:rFonts w:ascii="Times New Roman" w:hAnsi="Times New Roman"/>
          <w:color w:val="000000"/>
          <w:spacing w:val="2"/>
          <w:sz w:val="21"/>
          <w:lang w:val="es-ES"/>
        </w:rPr>
        <w:t xml:space="preserve">gia y enumeremos </w:t>
      </w:r>
      <w:r>
        <w:rPr>
          <w:rFonts w:ascii="Times New Roman" w:hAnsi="Times New Roman"/>
          <w:i/>
          <w:color w:val="000000"/>
          <w:spacing w:val="2"/>
          <w:sz w:val="21"/>
          <w:lang w:val="es-ES"/>
        </w:rPr>
        <w:t xml:space="preserve">sus Partes </w:t>
      </w:r>
      <w:r>
        <w:rPr>
          <w:rFonts w:ascii="Times New Roman" w:hAnsi="Times New Roman"/>
          <w:color w:val="000000"/>
          <w:spacing w:val="2"/>
          <w:sz w:val="21"/>
          <w:lang w:val="es-ES"/>
        </w:rPr>
        <w:t>principales.</w:t>
      </w:r>
    </w:p>
    <w:p w:rsidR="00BF4E3E" w:rsidRDefault="00BF4E3E">
      <w:pPr>
        <w:spacing w:before="72" w:after="144" w:line="256" w:lineRule="auto"/>
        <w:ind w:left="432"/>
        <w:rPr>
          <w:rFonts w:ascii="Times New Roman" w:hAnsi="Times New Roman"/>
          <w:i/>
          <w:color w:val="000000"/>
          <w:spacing w:val="12"/>
          <w:sz w:val="21"/>
          <w:lang w:val="es-ES"/>
        </w:rPr>
      </w:pPr>
      <w:r>
        <w:rPr>
          <w:rFonts w:ascii="Times New Roman" w:hAnsi="Times New Roman"/>
          <w:i/>
          <w:color w:val="000000"/>
          <w:spacing w:val="12"/>
          <w:sz w:val="21"/>
          <w:lang w:val="es-ES"/>
        </w:rPr>
        <w:t xml:space="preserve">1. Símbolos. </w:t>
      </w:r>
      <w:r>
        <w:rPr>
          <w:rFonts w:ascii="Times New Roman" w:hAnsi="Times New Roman"/>
          <w:color w:val="000000"/>
          <w:spacing w:val="12"/>
          <w:sz w:val="21"/>
          <w:lang w:val="es-ES"/>
        </w:rPr>
        <w:t>Muchas son las cosas visibles, palpa-</w:t>
      </w:r>
    </w:p>
    <w:p w:rsidR="00BF4E3E" w:rsidRPr="00E5546C" w:rsidRDefault="00BF4E3E">
      <w:pPr>
        <w:jc w:val="center"/>
        <w:rPr>
          <w:lang w:val="es-PE"/>
        </w:rPr>
      </w:pPr>
    </w:p>
    <w:p w:rsidR="00BF4E3E" w:rsidRPr="00E5546C" w:rsidRDefault="00BF4E3E">
      <w:pPr>
        <w:rPr>
          <w:lang w:val="es-PE"/>
        </w:rPr>
        <w:sectPr w:rsidR="00BF4E3E" w:rsidRPr="00E5546C" w:rsidSect="001A2E41">
          <w:headerReference w:type="even" r:id="rId14"/>
          <w:headerReference w:type="first" r:id="rId15"/>
          <w:type w:val="nextColumn"/>
          <w:pgSz w:w="8391" w:h="11907" w:code="11"/>
          <w:pgMar w:top="567" w:right="567" w:bottom="567" w:left="567" w:header="221" w:footer="221" w:gutter="0"/>
          <w:paperSrc w:first="7" w:other="7"/>
          <w:cols w:space="720"/>
          <w:titlePg/>
        </w:sectPr>
      </w:pPr>
    </w:p>
    <w:p w:rsidR="00BF4E3E" w:rsidRDefault="00736BA3">
      <w:pPr>
        <w:spacing w:before="108" w:line="211" w:lineRule="auto"/>
        <w:jc w:val="both"/>
        <w:rPr>
          <w:rFonts w:ascii="Times New Roman" w:hAnsi="Times New Roman"/>
          <w:color w:val="000000"/>
          <w:sz w:val="21"/>
          <w:lang w:val="es-ES"/>
        </w:rPr>
      </w:pPr>
      <w:r w:rsidRPr="00736BA3">
        <w:lastRenderedPageBreak/>
        <w:pict>
          <v:line id="_x0000_s1064" style="position:absolute;left:0;text-align:left;z-index:251676672;mso-position-horizontal-relative:page;mso-position-vertical-relative:page" from="-20.05pt,3.05pt" to="-20.05pt,160.3pt" strokeweight=".5pt">
            <w10:wrap anchorx="page" anchory="page"/>
          </v:line>
        </w:pict>
      </w:r>
      <w:r w:rsidRPr="00736BA3">
        <w:pict>
          <v:line id="_x0000_s1065" style="position:absolute;left:0;text-align:left;z-index:251677696;mso-position-horizontal-relative:page;mso-position-vertical-relative:page" from="-20.3pt,4.25pt" to="-20.3pt,496.55pt" strokeweight="3.6pt">
            <v:stroke linestyle="thinThin"/>
            <w10:wrap anchorx="page" anchory="page"/>
          </v:line>
        </w:pict>
      </w:r>
      <w:r w:rsidRPr="00736BA3">
        <w:pict>
          <v:line id="_x0000_s1066" style="position:absolute;left:0;text-align:left;z-index:251678720;mso-position-horizontal-relative:page;mso-position-vertical-relative:page" from="-12.6pt,2.8pt" to="-12.6pt,499.9pt" strokeweight=".7pt">
            <w10:wrap anchorx="page" anchory="page"/>
          </v:line>
        </w:pict>
      </w:r>
      <w:r w:rsidRPr="00736BA3">
        <w:pict>
          <v:line id="_x0000_s1067" style="position:absolute;left:0;text-align:left;z-index:251679744;mso-position-horizontal-relative:page;mso-position-vertical-relative:page" from="-6.15pt,2.55pt" to="-6.15pt,512.85pt" strokeweight=".7pt">
            <w10:wrap anchorx="page" anchory="page"/>
          </v:line>
        </w:pict>
      </w:r>
      <w:r w:rsidRPr="00736BA3">
        <w:pict>
          <v:line id="_x0000_s1068" style="position:absolute;left:0;text-align:left;z-index:251680768;mso-position-horizontal-relative:page;mso-position-vertical-relative:page" from="-10.45pt,2.8pt" to="-10.45pt,514.3pt" strokeweight=".7pt">
            <w10:wrap anchorx="page" anchory="page"/>
          </v:line>
        </w:pict>
      </w:r>
      <w:proofErr w:type="spellStart"/>
      <w:proofErr w:type="gramStart"/>
      <w:r w:rsidR="00BF4E3E">
        <w:rPr>
          <w:rFonts w:ascii="Times New Roman" w:hAnsi="Times New Roman"/>
          <w:color w:val="000000"/>
          <w:sz w:val="21"/>
          <w:lang w:val="es-ES"/>
        </w:rPr>
        <w:t>bles</w:t>
      </w:r>
      <w:proofErr w:type="spellEnd"/>
      <w:proofErr w:type="gramEnd"/>
      <w:r w:rsidR="00BF4E3E">
        <w:rPr>
          <w:rFonts w:ascii="Times New Roman" w:hAnsi="Times New Roman"/>
          <w:color w:val="000000"/>
          <w:sz w:val="21"/>
          <w:lang w:val="es-ES"/>
        </w:rPr>
        <w:t xml:space="preserve"> y audibles de que la Iglesia se sirve como de instru</w:t>
      </w:r>
      <w:r w:rsidR="00BF4E3E">
        <w:rPr>
          <w:rFonts w:ascii="Times New Roman" w:hAnsi="Times New Roman"/>
          <w:color w:val="000000"/>
          <w:spacing w:val="5"/>
          <w:sz w:val="21"/>
          <w:lang w:val="es-ES"/>
        </w:rPr>
        <w:t>mentos en la liturgia, tales como el tiempo, el lugar, l</w:t>
      </w:r>
      <w:r w:rsidR="00BF4E3E">
        <w:rPr>
          <w:rFonts w:ascii="Bookman Old Style" w:hAnsi="Bookman Old Style"/>
          <w:color w:val="000000"/>
          <w:spacing w:val="5"/>
          <w:w w:val="60"/>
          <w:sz w:val="21"/>
          <w:vertAlign w:val="subscript"/>
          <w:lang w:val="es-ES"/>
        </w:rPr>
        <w:t>a</w:t>
      </w:r>
      <w:r w:rsidR="00BF4E3E">
        <w:rPr>
          <w:rFonts w:ascii="Times New Roman" w:hAnsi="Times New Roman"/>
          <w:color w:val="000000"/>
          <w:spacing w:val="5"/>
          <w:sz w:val="21"/>
          <w:lang w:val="es-ES"/>
        </w:rPr>
        <w:t xml:space="preserve"> </w:t>
      </w:r>
      <w:r w:rsidR="00BF4E3E">
        <w:rPr>
          <w:rFonts w:ascii="Times New Roman" w:hAnsi="Times New Roman"/>
          <w:color w:val="000000"/>
          <w:spacing w:val="6"/>
          <w:sz w:val="21"/>
          <w:lang w:val="es-ES"/>
        </w:rPr>
        <w:t>acción y los objetos.</w:t>
      </w:r>
    </w:p>
    <w:p w:rsidR="00BF4E3E" w:rsidRDefault="00BF4E3E">
      <w:pPr>
        <w:ind w:firstLine="288"/>
        <w:jc w:val="both"/>
        <w:rPr>
          <w:rFonts w:ascii="Times New Roman" w:hAnsi="Times New Roman"/>
          <w:color w:val="000000"/>
          <w:spacing w:val="2"/>
          <w:sz w:val="21"/>
          <w:lang w:val="es-ES"/>
        </w:rPr>
      </w:pPr>
      <w:r>
        <w:rPr>
          <w:rFonts w:ascii="Times New Roman" w:hAnsi="Times New Roman"/>
          <w:color w:val="000000"/>
          <w:spacing w:val="2"/>
          <w:sz w:val="21"/>
          <w:lang w:val="es-ES"/>
        </w:rPr>
        <w:t>Siendo Dios y la gracia (principales objetos de la litur</w:t>
      </w:r>
      <w:r>
        <w:rPr>
          <w:rFonts w:ascii="Times New Roman" w:hAnsi="Times New Roman"/>
          <w:color w:val="000000"/>
          <w:spacing w:val="7"/>
          <w:sz w:val="21"/>
          <w:lang w:val="es-ES"/>
        </w:rPr>
        <w:t xml:space="preserve">gia) entes sobrenaturales e invisibles, la Iglesia ha de </w:t>
      </w:r>
      <w:r>
        <w:rPr>
          <w:rFonts w:ascii="Times New Roman" w:hAnsi="Times New Roman"/>
          <w:color w:val="000000"/>
          <w:spacing w:val="3"/>
          <w:sz w:val="21"/>
          <w:lang w:val="es-ES"/>
        </w:rPr>
        <w:t xml:space="preserve">valerse de lo natural y visible para plasmar con figuras </w:t>
      </w:r>
      <w:r>
        <w:rPr>
          <w:rFonts w:ascii="Bookman Old Style" w:hAnsi="Bookman Old Style"/>
          <w:color w:val="000000"/>
          <w:spacing w:val="3"/>
          <w:w w:val="65"/>
          <w:sz w:val="20"/>
          <w:lang w:val="es-ES"/>
        </w:rPr>
        <w:t xml:space="preserve">y </w:t>
      </w:r>
      <w:r>
        <w:rPr>
          <w:rFonts w:ascii="Times New Roman" w:hAnsi="Times New Roman"/>
          <w:color w:val="000000"/>
          <w:sz w:val="21"/>
          <w:lang w:val="es-ES"/>
        </w:rPr>
        <w:t>signos lo sobrenatural. Los signos sacramentales y el sim</w:t>
      </w:r>
      <w:r>
        <w:rPr>
          <w:rFonts w:ascii="Times New Roman" w:hAnsi="Times New Roman"/>
          <w:color w:val="000000"/>
          <w:spacing w:val="4"/>
          <w:sz w:val="21"/>
          <w:lang w:val="es-ES"/>
        </w:rPr>
        <w:t xml:space="preserve">bolismo son el ambiente de la liturgia. (Todo sacramento es, a su vez, un símbolo, un signo visible, tras el que se </w:t>
      </w:r>
      <w:r>
        <w:rPr>
          <w:rFonts w:ascii="Times New Roman" w:hAnsi="Times New Roman"/>
          <w:color w:val="000000"/>
          <w:spacing w:val="5"/>
          <w:sz w:val="21"/>
          <w:lang w:val="es-ES"/>
        </w:rPr>
        <w:t xml:space="preserve">encierra la realidad invisible de la gracia.) Si al entrar en </w:t>
      </w:r>
      <w:r>
        <w:rPr>
          <w:rFonts w:ascii="Times New Roman" w:hAnsi="Times New Roman"/>
          <w:color w:val="000000"/>
          <w:spacing w:val="4"/>
          <w:sz w:val="21"/>
          <w:lang w:val="es-ES"/>
        </w:rPr>
        <w:t xml:space="preserve">el templo observamos y escuchamos y queremos penetrar </w:t>
      </w:r>
      <w:r>
        <w:rPr>
          <w:rFonts w:ascii="Times New Roman" w:hAnsi="Times New Roman"/>
          <w:color w:val="000000"/>
          <w:spacing w:val="1"/>
          <w:sz w:val="21"/>
          <w:lang w:val="es-ES"/>
        </w:rPr>
        <w:t xml:space="preserve">el misterio litúrgico, se presentará entonces a nuestra vista </w:t>
      </w:r>
      <w:r>
        <w:rPr>
          <w:rFonts w:ascii="Times New Roman" w:hAnsi="Times New Roman"/>
          <w:color w:val="000000"/>
          <w:spacing w:val="5"/>
          <w:sz w:val="21"/>
          <w:lang w:val="es-ES"/>
        </w:rPr>
        <w:t xml:space="preserve">todo un mundo de símbolos sagrados. Nos quedaremos </w:t>
      </w:r>
      <w:r>
        <w:rPr>
          <w:rFonts w:ascii="Times New Roman" w:hAnsi="Times New Roman"/>
          <w:color w:val="000000"/>
          <w:spacing w:val="1"/>
          <w:sz w:val="21"/>
          <w:lang w:val="es-ES"/>
        </w:rPr>
        <w:t xml:space="preserve">absortos como niños. Y si nos proponemos descifrar todos </w:t>
      </w:r>
      <w:r>
        <w:rPr>
          <w:rFonts w:ascii="Times New Roman" w:hAnsi="Times New Roman"/>
          <w:color w:val="000000"/>
          <w:sz w:val="21"/>
          <w:lang w:val="es-ES"/>
        </w:rPr>
        <w:t xml:space="preserve">esos signos sagrados, símbolos, acciones y objetos, si nos </w:t>
      </w:r>
      <w:r>
        <w:rPr>
          <w:rFonts w:ascii="Times New Roman" w:hAnsi="Times New Roman"/>
          <w:color w:val="000000"/>
          <w:spacing w:val="-3"/>
          <w:sz w:val="21"/>
          <w:lang w:val="es-ES"/>
        </w:rPr>
        <w:t>preguntamos el significado de las genuflexiones, de las per</w:t>
      </w:r>
      <w:r>
        <w:rPr>
          <w:rFonts w:ascii="Times New Roman" w:hAnsi="Times New Roman"/>
          <w:color w:val="000000"/>
          <w:spacing w:val="-3"/>
          <w:sz w:val="21"/>
          <w:lang w:val="es-ES"/>
        </w:rPr>
        <w:softHyphen/>
      </w:r>
      <w:r>
        <w:rPr>
          <w:rFonts w:ascii="Times New Roman" w:hAnsi="Times New Roman"/>
          <w:color w:val="000000"/>
          <w:spacing w:val="4"/>
          <w:sz w:val="21"/>
          <w:lang w:val="es-ES"/>
        </w:rPr>
        <w:t xml:space="preserve">signaciones, del agua bendita, de lo que significa el altar, </w:t>
      </w:r>
      <w:r>
        <w:rPr>
          <w:rFonts w:ascii="Times New Roman" w:hAnsi="Times New Roman"/>
          <w:color w:val="000000"/>
          <w:spacing w:val="3"/>
          <w:sz w:val="21"/>
          <w:lang w:val="es-ES"/>
        </w:rPr>
        <w:t xml:space="preserve">las pilas bautismales, las campanas, lo que representa el </w:t>
      </w:r>
      <w:r>
        <w:rPr>
          <w:rFonts w:ascii="Times New Roman" w:hAnsi="Times New Roman"/>
          <w:color w:val="000000"/>
          <w:sz w:val="21"/>
          <w:lang w:val="es-ES"/>
        </w:rPr>
        <w:t xml:space="preserve">edificio de la Iglesia, y si examinamos las ceremonias, todo </w:t>
      </w:r>
      <w:r>
        <w:rPr>
          <w:rFonts w:ascii="Times New Roman" w:hAnsi="Times New Roman"/>
          <w:color w:val="000000"/>
          <w:spacing w:val="7"/>
          <w:sz w:val="21"/>
          <w:lang w:val="es-ES"/>
        </w:rPr>
        <w:t xml:space="preserve">esto nos resultará no un confusionismo sin contenido y </w:t>
      </w:r>
      <w:r>
        <w:rPr>
          <w:rFonts w:ascii="Times New Roman" w:hAnsi="Times New Roman"/>
          <w:color w:val="000000"/>
          <w:spacing w:val="2"/>
          <w:sz w:val="21"/>
          <w:lang w:val="es-ES"/>
        </w:rPr>
        <w:t xml:space="preserve">sin consistencia sino un mundo lleno de sentido y de vida. </w:t>
      </w:r>
      <w:r>
        <w:rPr>
          <w:rFonts w:ascii="Times New Roman" w:hAnsi="Times New Roman"/>
          <w:color w:val="000000"/>
          <w:spacing w:val="8"/>
          <w:sz w:val="21"/>
          <w:lang w:val="es-ES"/>
        </w:rPr>
        <w:t xml:space="preserve">En este caso podremos aplicarnos también las palabras </w:t>
      </w:r>
      <w:r>
        <w:rPr>
          <w:rFonts w:ascii="Times New Roman" w:hAnsi="Times New Roman"/>
          <w:color w:val="000000"/>
          <w:sz w:val="21"/>
          <w:lang w:val="es-ES"/>
        </w:rPr>
        <w:t>de nuestro Señor: «Se nos ha concedido la gracia de com</w:t>
      </w:r>
      <w:r>
        <w:rPr>
          <w:rFonts w:ascii="Times New Roman" w:hAnsi="Times New Roman"/>
          <w:color w:val="000000"/>
          <w:sz w:val="21"/>
          <w:lang w:val="es-ES"/>
        </w:rPr>
        <w:softHyphen/>
      </w:r>
      <w:r>
        <w:rPr>
          <w:rFonts w:ascii="Times New Roman" w:hAnsi="Times New Roman"/>
          <w:color w:val="000000"/>
          <w:spacing w:val="9"/>
          <w:sz w:val="21"/>
          <w:lang w:val="es-ES"/>
        </w:rPr>
        <w:t>prender los misterios del reino de Dios, pero a los de</w:t>
      </w:r>
      <w:r>
        <w:rPr>
          <w:rFonts w:ascii="Times New Roman" w:hAnsi="Times New Roman"/>
          <w:color w:val="000000"/>
          <w:spacing w:val="9"/>
          <w:sz w:val="21"/>
          <w:lang w:val="es-ES"/>
        </w:rPr>
        <w:softHyphen/>
      </w:r>
      <w:r>
        <w:rPr>
          <w:rFonts w:ascii="Times New Roman" w:hAnsi="Times New Roman"/>
          <w:color w:val="000000"/>
          <w:spacing w:val="3"/>
          <w:sz w:val="21"/>
          <w:lang w:val="es-ES"/>
        </w:rPr>
        <w:t xml:space="preserve">más se les ha anunciado con parábolas; éstos verán y no </w:t>
      </w:r>
      <w:r>
        <w:rPr>
          <w:rFonts w:ascii="Times New Roman" w:hAnsi="Times New Roman"/>
          <w:color w:val="000000"/>
          <w:sz w:val="21"/>
          <w:lang w:val="es-ES"/>
        </w:rPr>
        <w:t>entenderán».</w:t>
      </w:r>
    </w:p>
    <w:p w:rsidR="00BF4E3E" w:rsidRDefault="00BF4E3E">
      <w:pPr>
        <w:spacing w:before="108"/>
        <w:ind w:firstLine="288"/>
        <w:jc w:val="both"/>
        <w:rPr>
          <w:rFonts w:ascii="Times New Roman" w:hAnsi="Times New Roman"/>
          <w:color w:val="000000"/>
          <w:spacing w:val="9"/>
          <w:sz w:val="21"/>
          <w:lang w:val="es-ES"/>
        </w:rPr>
      </w:pPr>
      <w:r>
        <w:rPr>
          <w:rFonts w:ascii="Times New Roman" w:hAnsi="Times New Roman"/>
          <w:color w:val="000000"/>
          <w:spacing w:val="9"/>
          <w:sz w:val="21"/>
          <w:lang w:val="es-ES"/>
        </w:rPr>
        <w:t xml:space="preserve">2. </w:t>
      </w:r>
      <w:r>
        <w:rPr>
          <w:rFonts w:ascii="Times New Roman" w:hAnsi="Times New Roman"/>
          <w:i/>
          <w:color w:val="000000"/>
          <w:spacing w:val="9"/>
          <w:lang w:val="es-ES"/>
        </w:rPr>
        <w:t xml:space="preserve">La santa misa. </w:t>
      </w:r>
      <w:r>
        <w:rPr>
          <w:rFonts w:ascii="Times New Roman" w:hAnsi="Times New Roman"/>
          <w:color w:val="000000"/>
          <w:spacing w:val="9"/>
          <w:sz w:val="21"/>
          <w:lang w:val="es-ES"/>
        </w:rPr>
        <w:t>La misa es la liturgia por exce</w:t>
      </w:r>
      <w:r>
        <w:rPr>
          <w:rFonts w:ascii="Times New Roman" w:hAnsi="Times New Roman"/>
          <w:color w:val="000000"/>
          <w:spacing w:val="9"/>
          <w:sz w:val="21"/>
          <w:lang w:val="es-ES"/>
        </w:rPr>
        <w:softHyphen/>
      </w:r>
      <w:r>
        <w:rPr>
          <w:rFonts w:ascii="Times New Roman" w:hAnsi="Times New Roman"/>
          <w:color w:val="000000"/>
          <w:spacing w:val="7"/>
          <w:sz w:val="21"/>
          <w:lang w:val="es-ES"/>
        </w:rPr>
        <w:t xml:space="preserve">lencia, puesto que ella posee de la manera más perfecta los dos aspectos de la liturgia de que hemos hablado: es </w:t>
      </w:r>
      <w:r>
        <w:rPr>
          <w:rFonts w:ascii="Times New Roman" w:hAnsi="Times New Roman"/>
          <w:color w:val="000000"/>
          <w:spacing w:val="3"/>
          <w:sz w:val="21"/>
          <w:lang w:val="es-ES"/>
        </w:rPr>
        <w:t xml:space="preserve">el acto de culto más sublime que la Iglesia da a Dios por </w:t>
      </w:r>
      <w:r>
        <w:rPr>
          <w:rFonts w:ascii="Times New Roman" w:hAnsi="Times New Roman"/>
          <w:color w:val="000000"/>
          <w:spacing w:val="4"/>
          <w:sz w:val="21"/>
          <w:lang w:val="es-ES"/>
        </w:rPr>
        <w:t xml:space="preserve">medio de Jesucristo su cabeza, y en ella a la vez actúa la </w:t>
      </w:r>
      <w:r>
        <w:rPr>
          <w:rFonts w:ascii="Times New Roman" w:hAnsi="Times New Roman"/>
          <w:color w:val="000000"/>
          <w:spacing w:val="3"/>
          <w:sz w:val="21"/>
          <w:lang w:val="es-ES"/>
        </w:rPr>
        <w:t xml:space="preserve">obra redentora y perenne de Jesucristo; es la reproducción de la redención de Cristo y es, al mismo tiempo, nuestra </w:t>
      </w:r>
      <w:r>
        <w:rPr>
          <w:rFonts w:ascii="Times New Roman" w:hAnsi="Times New Roman"/>
          <w:color w:val="000000"/>
          <w:spacing w:val="4"/>
          <w:sz w:val="21"/>
          <w:lang w:val="es-ES"/>
        </w:rPr>
        <w:t>muerte y resurrección con Cristo.</w:t>
      </w:r>
    </w:p>
    <w:p w:rsidR="00BF4E3E" w:rsidRDefault="00BF4E3E">
      <w:pPr>
        <w:ind w:firstLine="288"/>
        <w:jc w:val="both"/>
        <w:rPr>
          <w:rFonts w:ascii="Times New Roman" w:hAnsi="Times New Roman"/>
          <w:color w:val="000000"/>
          <w:spacing w:val="5"/>
          <w:sz w:val="21"/>
          <w:lang w:val="es-ES"/>
        </w:rPr>
      </w:pPr>
      <w:r>
        <w:rPr>
          <w:rFonts w:ascii="Times New Roman" w:hAnsi="Times New Roman"/>
          <w:color w:val="000000"/>
          <w:spacing w:val="5"/>
          <w:sz w:val="21"/>
          <w:lang w:val="es-ES"/>
        </w:rPr>
        <w:t xml:space="preserve">Por eso, la magna tarea del movimiento litúrgico </w:t>
      </w:r>
      <w:r>
        <w:rPr>
          <w:rFonts w:ascii="Times New Roman" w:hAnsi="Times New Roman"/>
          <w:i/>
          <w:color w:val="000000"/>
          <w:spacing w:val="5"/>
          <w:lang w:val="es-ES"/>
        </w:rPr>
        <w:t xml:space="preserve">es </w:t>
      </w:r>
      <w:r>
        <w:rPr>
          <w:rFonts w:ascii="Times New Roman" w:hAnsi="Times New Roman"/>
          <w:color w:val="000000"/>
          <w:spacing w:val="6"/>
          <w:sz w:val="21"/>
          <w:lang w:val="es-ES"/>
        </w:rPr>
        <w:t>volver a hacer de la misa el centro de la vida religiosa. Esto, como todos sabemos, no es aún una realidad, pero</w:t>
      </w:r>
    </w:p>
    <w:p w:rsidR="00BF4E3E" w:rsidRPr="009079BD" w:rsidRDefault="00BF4E3E">
      <w:pPr>
        <w:rPr>
          <w:lang w:val="es-PE"/>
        </w:rPr>
        <w:sectPr w:rsidR="00BF4E3E" w:rsidRPr="009079BD" w:rsidSect="001A2E41">
          <w:headerReference w:type="even" r:id="rId16"/>
          <w:type w:val="nextColumn"/>
          <w:pgSz w:w="8391" w:h="11907" w:code="11"/>
          <w:pgMar w:top="567" w:right="567" w:bottom="567" w:left="567" w:header="221" w:footer="221" w:gutter="0"/>
          <w:paperSrc w:first="7" w:other="7"/>
          <w:cols w:space="720"/>
          <w:docGrid w:linePitch="299"/>
        </w:sectPr>
      </w:pPr>
    </w:p>
    <w:p w:rsidR="00BF4E3E" w:rsidRDefault="00BF4E3E">
      <w:pPr>
        <w:spacing w:before="72" w:line="211" w:lineRule="auto"/>
        <w:jc w:val="both"/>
        <w:rPr>
          <w:rFonts w:ascii="Times New Roman" w:hAnsi="Times New Roman"/>
          <w:color w:val="000000"/>
          <w:spacing w:val="-15"/>
          <w:sz w:val="20"/>
          <w:lang w:val="es-ES"/>
        </w:rPr>
      </w:pPr>
      <w:proofErr w:type="gramStart"/>
      <w:r>
        <w:rPr>
          <w:rFonts w:ascii="Times New Roman" w:hAnsi="Times New Roman"/>
          <w:color w:val="000000"/>
          <w:spacing w:val="-15"/>
          <w:sz w:val="20"/>
          <w:lang w:val="es-ES"/>
        </w:rPr>
        <w:lastRenderedPageBreak/>
        <w:t>nos</w:t>
      </w:r>
      <w:proofErr w:type="gramEnd"/>
      <w:r>
        <w:rPr>
          <w:rFonts w:ascii="Times New Roman" w:hAnsi="Times New Roman"/>
          <w:color w:val="000000"/>
          <w:spacing w:val="-15"/>
          <w:sz w:val="20"/>
          <w:lang w:val="es-ES"/>
        </w:rPr>
        <w:t xml:space="preserve"> </w:t>
      </w:r>
      <w:r>
        <w:rPr>
          <w:rFonts w:ascii="Bookman Old Style" w:hAnsi="Bookman Old Style"/>
          <w:color w:val="000000"/>
          <w:spacing w:val="-15"/>
          <w:sz w:val="21"/>
          <w:lang w:val="es-ES"/>
        </w:rPr>
        <w:t xml:space="preserve">daríamos por satisfechos si con esta nuestra labor de </w:t>
      </w:r>
      <w:r>
        <w:rPr>
          <w:rFonts w:ascii="Times New Roman" w:hAnsi="Times New Roman"/>
          <w:color w:val="000000"/>
          <w:spacing w:val="-15"/>
          <w:sz w:val="21"/>
          <w:vertAlign w:val="subscript"/>
          <w:lang w:val="es-ES"/>
        </w:rPr>
        <w:t>a</w:t>
      </w:r>
      <w:r>
        <w:rPr>
          <w:rFonts w:ascii="Bookman Old Style" w:hAnsi="Bookman Old Style"/>
          <w:color w:val="000000"/>
          <w:spacing w:val="-15"/>
          <w:sz w:val="21"/>
          <w:lang w:val="es-ES"/>
        </w:rPr>
        <w:t>postolado litúrgico lográramos ilustrar y renovar los es</w:t>
      </w:r>
      <w:r>
        <w:rPr>
          <w:rFonts w:ascii="Bookman Old Style" w:hAnsi="Bookman Old Style"/>
          <w:color w:val="000000"/>
          <w:spacing w:val="-15"/>
          <w:sz w:val="21"/>
          <w:lang w:val="es-ES"/>
        </w:rPr>
        <w:softHyphen/>
      </w:r>
      <w:r>
        <w:rPr>
          <w:rFonts w:ascii="Bookman Old Style" w:hAnsi="Bookman Old Style"/>
          <w:color w:val="000000"/>
          <w:spacing w:val="-17"/>
          <w:sz w:val="21"/>
          <w:lang w:val="es-ES"/>
        </w:rPr>
        <w:t xml:space="preserve">píritus en este sentido. Volveremos a tratar este punto con </w:t>
      </w:r>
      <w:r>
        <w:rPr>
          <w:rFonts w:ascii="Bookman Old Style" w:hAnsi="Bookman Old Style"/>
          <w:color w:val="000000"/>
          <w:spacing w:val="-12"/>
          <w:sz w:val="21"/>
          <w:lang w:val="es-ES"/>
        </w:rPr>
        <w:t>más detención.</w:t>
      </w:r>
    </w:p>
    <w:p w:rsidR="00BF4E3E" w:rsidRDefault="00BF4E3E" w:rsidP="00BF74D3">
      <w:pPr>
        <w:numPr>
          <w:ilvl w:val="0"/>
          <w:numId w:val="2"/>
        </w:numPr>
        <w:tabs>
          <w:tab w:val="clear" w:pos="288"/>
          <w:tab w:val="decimal" w:pos="648"/>
        </w:tabs>
        <w:spacing w:before="180" w:line="216" w:lineRule="auto"/>
        <w:ind w:left="0" w:right="72" w:firstLine="360"/>
        <w:jc w:val="both"/>
        <w:rPr>
          <w:rFonts w:ascii="Times New Roman" w:hAnsi="Times New Roman"/>
          <w:i/>
          <w:color w:val="000000"/>
          <w:spacing w:val="-8"/>
          <w:lang w:val="es-ES"/>
        </w:rPr>
      </w:pPr>
      <w:r>
        <w:rPr>
          <w:rFonts w:ascii="Times New Roman" w:hAnsi="Times New Roman"/>
          <w:i/>
          <w:color w:val="000000"/>
          <w:spacing w:val="-8"/>
          <w:lang w:val="es-ES"/>
        </w:rPr>
        <w:t xml:space="preserve">El misal. </w:t>
      </w:r>
      <w:r>
        <w:rPr>
          <w:rFonts w:ascii="Bookman Old Style" w:hAnsi="Bookman Old Style"/>
          <w:color w:val="000000"/>
          <w:spacing w:val="-8"/>
          <w:sz w:val="21"/>
          <w:lang w:val="es-ES"/>
        </w:rPr>
        <w:t>La participación en la liturgia nos oblig</w:t>
      </w:r>
      <w:r>
        <w:rPr>
          <w:rFonts w:ascii="Bookman Old Style" w:hAnsi="Bookman Old Style"/>
          <w:color w:val="000000"/>
          <w:spacing w:val="-11"/>
          <w:sz w:val="21"/>
          <w:lang w:val="es-ES"/>
        </w:rPr>
        <w:t xml:space="preserve">a a hablar del libro litúrgico más importante. El misal </w:t>
      </w:r>
      <w:r w:rsidRPr="00413A9E">
        <w:rPr>
          <w:rFonts w:ascii="Times New Roman" w:hAnsi="Times New Roman"/>
          <w:color w:val="000000"/>
          <w:spacing w:val="-13"/>
          <w:sz w:val="21"/>
          <w:lang w:val="es-ES"/>
        </w:rPr>
        <w:t>e</w:t>
      </w:r>
      <w:r>
        <w:rPr>
          <w:rFonts w:ascii="Bookman Old Style" w:hAnsi="Bookman Old Style"/>
          <w:color w:val="000000"/>
          <w:spacing w:val="-13"/>
          <w:sz w:val="21"/>
          <w:lang w:val="es-ES"/>
        </w:rPr>
        <w:t>s de pura necesidad para el que quiera gustar las bellezas</w:t>
      </w:r>
      <w:r>
        <w:rPr>
          <w:rFonts w:ascii="Bookman Old Style" w:hAnsi="Bookman Old Style"/>
          <w:color w:val="000000"/>
          <w:spacing w:val="-10"/>
          <w:sz w:val="21"/>
          <w:lang w:val="es-ES"/>
        </w:rPr>
        <w:t xml:space="preserve"> de la liturgia y debe ser para todo cristiano un libro </w:t>
      </w:r>
      <w:r>
        <w:rPr>
          <w:rFonts w:ascii="Bookman Old Style" w:hAnsi="Bookman Old Style"/>
          <w:color w:val="000000"/>
          <w:spacing w:val="-9"/>
          <w:sz w:val="21"/>
          <w:lang w:val="es-ES"/>
        </w:rPr>
        <w:t>de una importancia vital. No es fácil, con todo, romper</w:t>
      </w:r>
      <w:r w:rsidRPr="00413A9E">
        <w:rPr>
          <w:rFonts w:ascii="Bookman Old Style" w:hAnsi="Bookman Old Style"/>
          <w:color w:val="000000"/>
          <w:spacing w:val="-9"/>
          <w:sz w:val="21"/>
          <w:lang w:val="es-ES"/>
        </w:rPr>
        <w:t xml:space="preserve"> </w:t>
      </w:r>
      <w:r w:rsidRPr="00413A9E">
        <w:rPr>
          <w:rFonts w:ascii="Times New Roman" w:hAnsi="Times New Roman"/>
          <w:color w:val="000000"/>
          <w:spacing w:val="-15"/>
          <w:sz w:val="21"/>
          <w:lang w:val="es-ES"/>
        </w:rPr>
        <w:t>su</w:t>
      </w:r>
      <w:r>
        <w:rPr>
          <w:rFonts w:ascii="Bookman Old Style" w:hAnsi="Bookman Old Style"/>
          <w:color w:val="000000"/>
          <w:spacing w:val="-15"/>
          <w:sz w:val="21"/>
          <w:lang w:val="es-ES"/>
        </w:rPr>
        <w:t xml:space="preserve"> dura corteza: sus oraciones nos resultan lapidarias y </w:t>
      </w:r>
      <w:r>
        <w:rPr>
          <w:rFonts w:ascii="Bookman Old Style" w:hAnsi="Bookman Old Style"/>
          <w:color w:val="000000"/>
          <w:spacing w:val="-20"/>
          <w:sz w:val="21"/>
          <w:lang w:val="es-ES"/>
        </w:rPr>
        <w:t xml:space="preserve">austeras, y cuando se le empieza a usar no suele provocar </w:t>
      </w:r>
      <w:r>
        <w:rPr>
          <w:rFonts w:ascii="Times New Roman" w:hAnsi="Times New Roman"/>
          <w:color w:val="000000"/>
          <w:spacing w:val="-16"/>
          <w:sz w:val="21"/>
          <w:vertAlign w:val="subscript"/>
          <w:lang w:val="es-ES"/>
        </w:rPr>
        <w:t>n</w:t>
      </w:r>
      <w:r>
        <w:rPr>
          <w:rFonts w:ascii="Bookman Old Style" w:hAnsi="Bookman Old Style"/>
          <w:color w:val="000000"/>
          <w:spacing w:val="-16"/>
          <w:sz w:val="21"/>
          <w:lang w:val="es-ES"/>
        </w:rPr>
        <w:t xml:space="preserve">ingún afecto; hay en él además otras muchas cosas que </w:t>
      </w:r>
      <w:r>
        <w:rPr>
          <w:rFonts w:ascii="Bookman Old Style" w:hAnsi="Bookman Old Style"/>
          <w:color w:val="000000"/>
          <w:spacing w:val="-19"/>
          <w:sz w:val="21"/>
          <w:lang w:val="es-ES"/>
        </w:rPr>
        <w:t xml:space="preserve">nos parecen verdaderos enigmas, todo lo cual ha sido para </w:t>
      </w:r>
      <w:r>
        <w:rPr>
          <w:rFonts w:ascii="Bookman Old Style" w:hAnsi="Bookman Old Style"/>
          <w:color w:val="000000"/>
          <w:spacing w:val="-18"/>
          <w:sz w:val="21"/>
          <w:lang w:val="es-ES"/>
        </w:rPr>
        <w:t>más de uno la piedra de escándalo... Para eliminar seme</w:t>
      </w:r>
      <w:r>
        <w:rPr>
          <w:rFonts w:ascii="Bookman Old Style" w:hAnsi="Bookman Old Style"/>
          <w:color w:val="000000"/>
          <w:spacing w:val="-18"/>
          <w:sz w:val="21"/>
          <w:lang w:val="es-ES"/>
        </w:rPr>
        <w:softHyphen/>
      </w:r>
      <w:r>
        <w:rPr>
          <w:rFonts w:ascii="Bookman Old Style" w:hAnsi="Bookman Old Style"/>
          <w:color w:val="000000"/>
          <w:spacing w:val="-19"/>
          <w:sz w:val="21"/>
          <w:lang w:val="es-ES"/>
        </w:rPr>
        <w:t xml:space="preserve">jantes dificultades el movimiento litúrgico quiere tender su </w:t>
      </w:r>
      <w:r>
        <w:rPr>
          <w:rFonts w:ascii="Bookman Old Style" w:hAnsi="Bookman Old Style"/>
          <w:color w:val="000000"/>
          <w:spacing w:val="-16"/>
          <w:sz w:val="21"/>
          <w:lang w:val="es-ES"/>
        </w:rPr>
        <w:t>mano bondadosa y eficaz.</w:t>
      </w:r>
    </w:p>
    <w:p w:rsidR="00BF4E3E" w:rsidRDefault="00BF4E3E" w:rsidP="00BF74D3">
      <w:pPr>
        <w:numPr>
          <w:ilvl w:val="0"/>
          <w:numId w:val="2"/>
        </w:numPr>
        <w:tabs>
          <w:tab w:val="clear" w:pos="288"/>
          <w:tab w:val="decimal" w:pos="648"/>
        </w:tabs>
        <w:spacing w:before="180" w:line="216" w:lineRule="auto"/>
        <w:ind w:left="0" w:right="72" w:firstLine="360"/>
        <w:jc w:val="both"/>
        <w:rPr>
          <w:rFonts w:ascii="Times New Roman" w:hAnsi="Times New Roman"/>
          <w:i/>
          <w:color w:val="000000"/>
          <w:spacing w:val="-4"/>
          <w:lang w:val="es-ES"/>
        </w:rPr>
      </w:pPr>
      <w:r>
        <w:rPr>
          <w:rFonts w:ascii="Times New Roman" w:hAnsi="Times New Roman"/>
          <w:i/>
          <w:color w:val="000000"/>
          <w:spacing w:val="-4"/>
          <w:lang w:val="es-ES"/>
        </w:rPr>
        <w:t xml:space="preserve">El Año Litúrgico. </w:t>
      </w:r>
      <w:r>
        <w:rPr>
          <w:rFonts w:ascii="Bookman Old Style" w:hAnsi="Bookman Old Style"/>
          <w:color w:val="000000"/>
          <w:spacing w:val="-4"/>
          <w:sz w:val="21"/>
          <w:lang w:val="es-ES"/>
        </w:rPr>
        <w:t xml:space="preserve">Hemos llegado a otro terreno: </w:t>
      </w:r>
      <w:r>
        <w:rPr>
          <w:rFonts w:ascii="Bookman Old Style" w:hAnsi="Bookman Old Style"/>
          <w:color w:val="000000"/>
          <w:spacing w:val="-14"/>
          <w:sz w:val="21"/>
          <w:lang w:val="es-ES"/>
        </w:rPr>
        <w:t xml:space="preserve">el año litúrgico. Hay que vivir de nuevo el ritmo del año </w:t>
      </w:r>
      <w:r>
        <w:rPr>
          <w:rFonts w:ascii="Bookman Old Style" w:hAnsi="Bookman Old Style"/>
          <w:color w:val="000000"/>
          <w:spacing w:val="-15"/>
          <w:sz w:val="21"/>
          <w:lang w:val="es-ES"/>
        </w:rPr>
        <w:t xml:space="preserve">litúrgico, de ese tiempo sagrado encuadrado en el mundo </w:t>
      </w:r>
      <w:r>
        <w:rPr>
          <w:rFonts w:ascii="Bookman Old Style" w:hAnsi="Bookman Old Style"/>
          <w:color w:val="000000"/>
          <w:spacing w:val="-7"/>
          <w:sz w:val="21"/>
          <w:lang w:val="es-ES"/>
        </w:rPr>
        <w:t xml:space="preserve">de la gracia y en los misterios de la liturgia. ¿No era </w:t>
      </w:r>
      <w:r>
        <w:rPr>
          <w:rFonts w:ascii="Bookman Old Style" w:hAnsi="Bookman Old Style"/>
          <w:color w:val="000000"/>
          <w:spacing w:val="-18"/>
          <w:sz w:val="21"/>
          <w:lang w:val="es-ES"/>
        </w:rPr>
        <w:t>esto un hecho antiguamente cuando toda la vida del cris</w:t>
      </w:r>
      <w:r>
        <w:rPr>
          <w:rFonts w:ascii="Bookman Old Style" w:hAnsi="Bookman Old Style"/>
          <w:color w:val="000000"/>
          <w:spacing w:val="-18"/>
          <w:sz w:val="21"/>
          <w:lang w:val="es-ES"/>
        </w:rPr>
        <w:softHyphen/>
      </w:r>
      <w:r>
        <w:rPr>
          <w:rFonts w:ascii="Bookman Old Style" w:hAnsi="Bookman Old Style"/>
          <w:color w:val="000000"/>
          <w:spacing w:val="-13"/>
          <w:sz w:val="21"/>
          <w:lang w:val="es-ES"/>
        </w:rPr>
        <w:t>tiano se desarrollaba bajo la influencia del ciclo litúrgico?</w:t>
      </w:r>
    </w:p>
    <w:p w:rsidR="00BF4E3E" w:rsidRDefault="00BF4E3E" w:rsidP="00BF74D3">
      <w:pPr>
        <w:numPr>
          <w:ilvl w:val="0"/>
          <w:numId w:val="2"/>
        </w:numPr>
        <w:tabs>
          <w:tab w:val="clear" w:pos="288"/>
          <w:tab w:val="decimal" w:pos="648"/>
        </w:tabs>
        <w:spacing w:before="180" w:line="213" w:lineRule="auto"/>
        <w:ind w:left="0" w:right="72" w:firstLine="360"/>
        <w:jc w:val="both"/>
        <w:rPr>
          <w:rFonts w:ascii="Times New Roman" w:hAnsi="Times New Roman"/>
          <w:i/>
          <w:color w:val="000000"/>
          <w:spacing w:val="-4"/>
          <w:lang w:val="es-ES"/>
        </w:rPr>
      </w:pPr>
      <w:r>
        <w:rPr>
          <w:rFonts w:ascii="Times New Roman" w:hAnsi="Times New Roman"/>
          <w:i/>
          <w:color w:val="000000"/>
          <w:spacing w:val="-4"/>
          <w:lang w:val="es-ES"/>
        </w:rPr>
        <w:t xml:space="preserve">La santificación de la vida. </w:t>
      </w:r>
      <w:r>
        <w:rPr>
          <w:rFonts w:ascii="Bookman Old Style" w:hAnsi="Bookman Old Style"/>
          <w:color w:val="000000"/>
          <w:spacing w:val="-4"/>
          <w:sz w:val="21"/>
          <w:lang w:val="es-ES"/>
        </w:rPr>
        <w:t xml:space="preserve">La Iglesia conduce a </w:t>
      </w:r>
      <w:r>
        <w:rPr>
          <w:rFonts w:ascii="Bookman Old Style" w:hAnsi="Bookman Old Style"/>
          <w:color w:val="000000"/>
          <w:spacing w:val="-16"/>
          <w:sz w:val="21"/>
          <w:lang w:val="es-ES"/>
        </w:rPr>
        <w:t>los fieles a través de la vida con su mano pródiga en gra</w:t>
      </w:r>
      <w:r>
        <w:rPr>
          <w:rFonts w:ascii="Bookman Old Style" w:hAnsi="Bookman Old Style"/>
          <w:color w:val="000000"/>
          <w:spacing w:val="-17"/>
          <w:sz w:val="21"/>
          <w:lang w:val="es-ES"/>
        </w:rPr>
        <w:t xml:space="preserve">cias. En todos los momentos trascendentales de nuestra </w:t>
      </w:r>
      <w:r>
        <w:rPr>
          <w:rFonts w:ascii="Bookman Old Style" w:hAnsi="Bookman Old Style"/>
          <w:color w:val="000000"/>
          <w:spacing w:val="-14"/>
          <w:sz w:val="21"/>
          <w:lang w:val="es-ES"/>
        </w:rPr>
        <w:t>existencia allí está Ella para bendecir, santificar y purifi</w:t>
      </w:r>
      <w:r>
        <w:rPr>
          <w:rFonts w:ascii="Bookman Old Style" w:hAnsi="Bookman Old Style"/>
          <w:color w:val="000000"/>
          <w:spacing w:val="-14"/>
          <w:sz w:val="21"/>
          <w:lang w:val="es-ES"/>
        </w:rPr>
        <w:softHyphen/>
      </w:r>
      <w:r>
        <w:rPr>
          <w:rFonts w:ascii="Bookman Old Style" w:hAnsi="Bookman Old Style"/>
          <w:color w:val="000000"/>
          <w:spacing w:val="-19"/>
          <w:sz w:val="21"/>
          <w:lang w:val="es-ES"/>
        </w:rPr>
        <w:t xml:space="preserve">car. Aun en los pormenores más insignificantes de nuestra </w:t>
      </w:r>
      <w:r>
        <w:rPr>
          <w:rFonts w:ascii="Bookman Old Style" w:hAnsi="Bookman Old Style"/>
          <w:color w:val="000000"/>
          <w:spacing w:val="-18"/>
          <w:sz w:val="21"/>
          <w:lang w:val="es-ES"/>
        </w:rPr>
        <w:t xml:space="preserve">vida cotidiana derrama sus bendiciones por medio de los </w:t>
      </w:r>
      <w:r>
        <w:rPr>
          <w:rFonts w:ascii="Bookman Old Style" w:hAnsi="Bookman Old Style"/>
          <w:color w:val="000000"/>
          <w:spacing w:val="-15"/>
          <w:sz w:val="21"/>
          <w:lang w:val="es-ES"/>
        </w:rPr>
        <w:t xml:space="preserve">sacramentales. Así santifica la Iglesia toda nuestra vida </w:t>
      </w:r>
      <w:r>
        <w:rPr>
          <w:rFonts w:ascii="Bookman Old Style" w:hAnsi="Bookman Old Style"/>
          <w:color w:val="000000"/>
          <w:spacing w:val="-14"/>
          <w:sz w:val="21"/>
          <w:lang w:val="es-ES"/>
        </w:rPr>
        <w:t>cristiana.</w:t>
      </w:r>
    </w:p>
    <w:p w:rsidR="00BF4E3E" w:rsidRDefault="00BF4E3E">
      <w:pPr>
        <w:spacing w:line="208" w:lineRule="auto"/>
        <w:ind w:right="72"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En este aspecto tiene amplio campo que trabajar el movimiento litúrgico hasta llegar a vivificar los sectores </w:t>
      </w:r>
      <w:r>
        <w:rPr>
          <w:rFonts w:ascii="Bookman Old Style" w:hAnsi="Bookman Old Style"/>
          <w:color w:val="000000"/>
          <w:spacing w:val="-19"/>
          <w:sz w:val="21"/>
          <w:lang w:val="es-ES"/>
        </w:rPr>
        <w:t>más abandonados de la sociedad por medio de estas ben</w:t>
      </w:r>
      <w:r>
        <w:rPr>
          <w:rFonts w:ascii="Bookman Old Style" w:hAnsi="Bookman Old Style"/>
          <w:color w:val="000000"/>
          <w:spacing w:val="-19"/>
          <w:sz w:val="21"/>
          <w:lang w:val="es-ES"/>
        </w:rPr>
        <w:softHyphen/>
      </w:r>
      <w:r>
        <w:rPr>
          <w:rFonts w:ascii="Bookman Old Style" w:hAnsi="Bookman Old Style"/>
          <w:color w:val="000000"/>
          <w:spacing w:val="-20"/>
          <w:sz w:val="21"/>
          <w:lang w:val="es-ES"/>
        </w:rPr>
        <w:t>diciones litúrgicas. Las familias, por su parte, han de com</w:t>
      </w:r>
      <w:r>
        <w:rPr>
          <w:rFonts w:ascii="Bookman Old Style" w:hAnsi="Bookman Old Style"/>
          <w:color w:val="000000"/>
          <w:spacing w:val="-16"/>
          <w:sz w:val="21"/>
          <w:lang w:val="es-ES"/>
        </w:rPr>
        <w:t xml:space="preserve">penetrarse con esta vida de la Iglesia por medio del ciclo </w:t>
      </w:r>
      <w:r>
        <w:rPr>
          <w:rFonts w:ascii="Bookman Old Style" w:hAnsi="Bookman Old Style"/>
          <w:color w:val="000000"/>
          <w:spacing w:val="-12"/>
          <w:sz w:val="21"/>
          <w:lang w:val="es-ES"/>
        </w:rPr>
        <w:t>litúrgico.</w:t>
      </w:r>
    </w:p>
    <w:p w:rsidR="00BF4E3E" w:rsidRPr="009079BD" w:rsidRDefault="00BF4E3E">
      <w:pPr>
        <w:rPr>
          <w:lang w:val="es-PE"/>
        </w:rPr>
        <w:sectPr w:rsidR="00BF4E3E" w:rsidRPr="009079BD" w:rsidSect="001A2E41">
          <w:headerReference w:type="even" r:id="rId17"/>
          <w:type w:val="nextColumn"/>
          <w:pgSz w:w="8391" w:h="11907" w:code="11"/>
          <w:pgMar w:top="567" w:right="567" w:bottom="567" w:left="567" w:header="221" w:footer="221" w:gutter="0"/>
          <w:paperSrc w:first="7" w:other="7"/>
          <w:cols w:space="720"/>
          <w:docGrid w:linePitch="299"/>
        </w:sectPr>
      </w:pPr>
    </w:p>
    <w:p w:rsidR="00BF4E3E" w:rsidRDefault="00BF4E3E" w:rsidP="00BF74D3">
      <w:pPr>
        <w:numPr>
          <w:ilvl w:val="0"/>
          <w:numId w:val="3"/>
        </w:numPr>
        <w:tabs>
          <w:tab w:val="clear" w:pos="360"/>
          <w:tab w:val="decimal" w:pos="720"/>
        </w:tabs>
        <w:spacing w:before="36"/>
        <w:ind w:left="0" w:right="72" w:firstLine="360"/>
        <w:jc w:val="both"/>
        <w:rPr>
          <w:rFonts w:ascii="Verdana" w:hAnsi="Verdana"/>
          <w:i/>
          <w:color w:val="000000"/>
          <w:spacing w:val="-5"/>
          <w:sz w:val="18"/>
          <w:lang w:val="es-ES"/>
        </w:rPr>
      </w:pPr>
      <w:r>
        <w:rPr>
          <w:rFonts w:ascii="Verdana" w:hAnsi="Verdana"/>
          <w:i/>
          <w:color w:val="000000"/>
          <w:spacing w:val="-5"/>
          <w:sz w:val="18"/>
          <w:lang w:val="es-ES"/>
        </w:rPr>
        <w:lastRenderedPageBreak/>
        <w:t xml:space="preserve">El breviario. </w:t>
      </w:r>
      <w:r>
        <w:rPr>
          <w:rFonts w:ascii="Bookman Old Style" w:hAnsi="Bookman Old Style"/>
          <w:color w:val="000000"/>
          <w:spacing w:val="-5"/>
          <w:sz w:val="20"/>
          <w:lang w:val="es-ES"/>
        </w:rPr>
        <w:t>Es otro libro de que dispone la Igle</w:t>
      </w:r>
      <w:r>
        <w:rPr>
          <w:rFonts w:ascii="Bookman Old Style" w:hAnsi="Bookman Old Style"/>
          <w:color w:val="000000"/>
          <w:spacing w:val="-5"/>
          <w:sz w:val="20"/>
          <w:lang w:val="es-ES"/>
        </w:rPr>
        <w:softHyphen/>
      </w:r>
      <w:r>
        <w:rPr>
          <w:rFonts w:ascii="Bookman Old Style" w:hAnsi="Bookman Old Style"/>
          <w:color w:val="000000"/>
          <w:spacing w:val="-6"/>
          <w:sz w:val="20"/>
          <w:lang w:val="es-ES"/>
        </w:rPr>
        <w:t xml:space="preserve">sia, y que, como el misal, nos introduce en los misterios </w:t>
      </w:r>
      <w:r>
        <w:rPr>
          <w:rFonts w:ascii="Bookman Old Style" w:hAnsi="Bookman Old Style"/>
          <w:color w:val="000000"/>
          <w:spacing w:val="-10"/>
          <w:sz w:val="20"/>
          <w:lang w:val="es-ES"/>
        </w:rPr>
        <w:t>de la liturgia.</w:t>
      </w:r>
    </w:p>
    <w:p w:rsidR="00BF4E3E" w:rsidRDefault="00BF4E3E">
      <w:pPr>
        <w:spacing w:before="36" w:line="230" w:lineRule="auto"/>
        <w:ind w:firstLine="288"/>
        <w:jc w:val="both"/>
        <w:rPr>
          <w:rFonts w:ascii="Bookman Old Style" w:hAnsi="Bookman Old Style"/>
          <w:color w:val="000000"/>
          <w:spacing w:val="-2"/>
          <w:sz w:val="20"/>
          <w:lang w:val="es-ES"/>
        </w:rPr>
      </w:pPr>
      <w:r>
        <w:rPr>
          <w:rFonts w:ascii="Bookman Old Style" w:hAnsi="Bookman Old Style"/>
          <w:color w:val="000000"/>
          <w:spacing w:val="-2"/>
          <w:sz w:val="20"/>
          <w:lang w:val="es-ES"/>
        </w:rPr>
        <w:t xml:space="preserve">Hasta ahora al breviario le ha tocado hacer el papel </w:t>
      </w:r>
      <w:r>
        <w:rPr>
          <w:rFonts w:ascii="Bookman Old Style" w:hAnsi="Bookman Old Style"/>
          <w:color w:val="000000"/>
          <w:spacing w:val="-5"/>
          <w:sz w:val="20"/>
          <w:lang w:val="es-ES"/>
        </w:rPr>
        <w:t xml:space="preserve">de «cenicienta» porque no obstante su gran valor, apenas </w:t>
      </w:r>
      <w:r>
        <w:rPr>
          <w:rFonts w:ascii="Bookman Old Style" w:hAnsi="Bookman Old Style"/>
          <w:color w:val="000000"/>
          <w:spacing w:val="-7"/>
          <w:sz w:val="20"/>
          <w:lang w:val="es-ES"/>
        </w:rPr>
        <w:t xml:space="preserve">si ha sido apreciado por el clero y conocido siquiera entre los fieles. En cambio el movimiento litúrgico proclama que el breviario es el devocionario universal de los cristianos, </w:t>
      </w:r>
      <w:r>
        <w:rPr>
          <w:rFonts w:ascii="Bookman Old Style" w:hAnsi="Bookman Old Style"/>
          <w:color w:val="000000"/>
          <w:spacing w:val="-9"/>
          <w:sz w:val="20"/>
          <w:lang w:val="es-ES"/>
        </w:rPr>
        <w:t xml:space="preserve">Para esto habría que empezar por presentar a los seglares </w:t>
      </w:r>
      <w:r>
        <w:rPr>
          <w:rFonts w:ascii="Bookman Old Style" w:hAnsi="Bookman Old Style"/>
          <w:color w:val="000000"/>
          <w:spacing w:val="-6"/>
          <w:sz w:val="20"/>
          <w:lang w:val="es-ES"/>
        </w:rPr>
        <w:t xml:space="preserve">sus partes más bellas y asequibles para que así fueran </w:t>
      </w:r>
      <w:r>
        <w:rPr>
          <w:rFonts w:ascii="Bookman Old Style" w:hAnsi="Bookman Old Style"/>
          <w:color w:val="000000"/>
          <w:spacing w:val="-9"/>
          <w:sz w:val="20"/>
          <w:lang w:val="es-ES"/>
        </w:rPr>
        <w:t xml:space="preserve">entrando insensiblemente en su espíritu, ya que sin una </w:t>
      </w:r>
      <w:r>
        <w:rPr>
          <w:rFonts w:ascii="Bookman Old Style" w:hAnsi="Bookman Old Style"/>
          <w:color w:val="000000"/>
          <w:spacing w:val="-5"/>
          <w:sz w:val="20"/>
          <w:lang w:val="es-ES"/>
        </w:rPr>
        <w:t xml:space="preserve">iniciación el breviario sería para ellos un mundo aparte, </w:t>
      </w:r>
      <w:r>
        <w:rPr>
          <w:rFonts w:ascii="Bookman Old Style" w:hAnsi="Bookman Old Style"/>
          <w:color w:val="000000"/>
          <w:spacing w:val="-9"/>
          <w:sz w:val="20"/>
          <w:lang w:val="es-ES"/>
        </w:rPr>
        <w:t xml:space="preserve">La experiencia nos demuestra claramente que los seglares, </w:t>
      </w:r>
      <w:r>
        <w:rPr>
          <w:rFonts w:ascii="Bookman Old Style" w:hAnsi="Bookman Old Style"/>
          <w:color w:val="000000"/>
          <w:spacing w:val="-8"/>
          <w:sz w:val="20"/>
          <w:lang w:val="es-ES"/>
        </w:rPr>
        <w:t xml:space="preserve">al menos los selectos y de mejor espíritu, prefieren valerse </w:t>
      </w:r>
      <w:r>
        <w:rPr>
          <w:rFonts w:ascii="Bookman Old Style" w:hAnsi="Bookman Old Style"/>
          <w:color w:val="000000"/>
          <w:spacing w:val="1"/>
          <w:sz w:val="20"/>
          <w:lang w:val="es-ES"/>
        </w:rPr>
        <w:t xml:space="preserve">de las horas canónicas y adaptar a ellas su vida de </w:t>
      </w:r>
      <w:r>
        <w:rPr>
          <w:rFonts w:ascii="Bookman Old Style" w:hAnsi="Bookman Old Style"/>
          <w:color w:val="000000"/>
          <w:spacing w:val="-4"/>
          <w:sz w:val="20"/>
          <w:lang w:val="es-ES"/>
        </w:rPr>
        <w:t>oración.</w:t>
      </w:r>
    </w:p>
    <w:p w:rsidR="00BF4E3E" w:rsidRDefault="00BF4E3E" w:rsidP="00BF74D3">
      <w:pPr>
        <w:numPr>
          <w:ilvl w:val="0"/>
          <w:numId w:val="3"/>
        </w:numPr>
        <w:tabs>
          <w:tab w:val="clear" w:pos="360"/>
          <w:tab w:val="decimal" w:pos="720"/>
        </w:tabs>
        <w:spacing w:before="180" w:line="232" w:lineRule="auto"/>
        <w:ind w:left="72" w:firstLine="288"/>
        <w:jc w:val="both"/>
        <w:rPr>
          <w:rFonts w:ascii="Verdana" w:hAnsi="Verdana"/>
          <w:i/>
          <w:color w:val="000000"/>
          <w:spacing w:val="-5"/>
          <w:sz w:val="18"/>
          <w:lang w:val="es-ES"/>
        </w:rPr>
      </w:pPr>
      <w:r>
        <w:rPr>
          <w:rFonts w:ascii="Verdana" w:hAnsi="Verdana"/>
          <w:i/>
          <w:color w:val="000000"/>
          <w:spacing w:val="-5"/>
          <w:sz w:val="18"/>
          <w:lang w:val="es-ES"/>
        </w:rPr>
        <w:t xml:space="preserve">La Biblia. </w:t>
      </w:r>
      <w:r>
        <w:rPr>
          <w:rFonts w:ascii="Bookman Old Style" w:hAnsi="Bookman Old Style"/>
          <w:color w:val="000000"/>
          <w:spacing w:val="-5"/>
          <w:sz w:val="20"/>
          <w:lang w:val="es-ES"/>
        </w:rPr>
        <w:t xml:space="preserve">La sagrada Biblia tan olvidada Por los </w:t>
      </w:r>
      <w:r>
        <w:rPr>
          <w:rFonts w:ascii="Bookman Old Style" w:hAnsi="Bookman Old Style"/>
          <w:color w:val="000000"/>
          <w:spacing w:val="-7"/>
          <w:sz w:val="20"/>
          <w:lang w:val="es-ES"/>
        </w:rPr>
        <w:t xml:space="preserve">católicos es el tercer libro sobre el que reclama nuestro </w:t>
      </w:r>
      <w:r>
        <w:rPr>
          <w:rFonts w:ascii="Bookman Old Style" w:hAnsi="Bookman Old Style"/>
          <w:color w:val="000000"/>
          <w:spacing w:val="-6"/>
          <w:sz w:val="20"/>
          <w:lang w:val="es-ES"/>
        </w:rPr>
        <w:t xml:space="preserve">interés el movimiento litúrgico. La liturgia se sirve casi </w:t>
      </w:r>
      <w:r>
        <w:rPr>
          <w:rFonts w:ascii="Bookman Old Style" w:hAnsi="Bookman Old Style"/>
          <w:color w:val="000000"/>
          <w:spacing w:val="-12"/>
          <w:sz w:val="20"/>
          <w:lang w:val="es-ES"/>
        </w:rPr>
        <w:t xml:space="preserve">exclusivamente de las palabras de la Sagrada Escritura, y </w:t>
      </w:r>
      <w:r>
        <w:rPr>
          <w:rFonts w:ascii="Bookman Old Style" w:hAnsi="Bookman Old Style"/>
          <w:color w:val="000000"/>
          <w:spacing w:val="-6"/>
          <w:sz w:val="20"/>
          <w:lang w:val="es-ES"/>
        </w:rPr>
        <w:t xml:space="preserve">hasta puede afirmarse que cuando la Iglesia se dirige a </w:t>
      </w:r>
      <w:r>
        <w:rPr>
          <w:rFonts w:ascii="Bookman Old Style" w:hAnsi="Bookman Old Style"/>
          <w:color w:val="000000"/>
          <w:spacing w:val="-11"/>
          <w:sz w:val="20"/>
          <w:lang w:val="es-ES"/>
        </w:rPr>
        <w:t xml:space="preserve">Dios en la liturgia, Dios está oyendo constantemente sus </w:t>
      </w:r>
      <w:r>
        <w:rPr>
          <w:rFonts w:ascii="Bookman Old Style" w:hAnsi="Bookman Old Style"/>
          <w:color w:val="000000"/>
          <w:spacing w:val="-14"/>
          <w:sz w:val="20"/>
          <w:lang w:val="es-ES"/>
        </w:rPr>
        <w:t>propias palabras.</w:t>
      </w:r>
    </w:p>
    <w:p w:rsidR="00BF4E3E" w:rsidRDefault="00BF4E3E">
      <w:pPr>
        <w:spacing w:before="36" w:line="225" w:lineRule="auto"/>
        <w:ind w:left="72"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Todos los días nos presenta la liturgia una lectura bí</w:t>
      </w:r>
      <w:r>
        <w:rPr>
          <w:rFonts w:ascii="Bookman Old Style" w:hAnsi="Bookman Old Style"/>
          <w:color w:val="000000"/>
          <w:spacing w:val="-9"/>
          <w:sz w:val="20"/>
          <w:lang w:val="es-ES"/>
        </w:rPr>
        <w:softHyphen/>
      </w:r>
      <w:r>
        <w:rPr>
          <w:rFonts w:ascii="Bookman Old Style" w:hAnsi="Bookman Old Style"/>
          <w:color w:val="000000"/>
          <w:spacing w:val="-12"/>
          <w:sz w:val="20"/>
          <w:lang w:val="es-ES"/>
        </w:rPr>
        <w:t xml:space="preserve">blica, y cuando los cristianos lean con asiduidad la divina </w:t>
      </w:r>
      <w:r>
        <w:rPr>
          <w:rFonts w:ascii="Bookman Old Style" w:hAnsi="Bookman Old Style"/>
          <w:color w:val="000000"/>
          <w:spacing w:val="-7"/>
          <w:sz w:val="20"/>
          <w:lang w:val="es-ES"/>
        </w:rPr>
        <w:t>palabra nos granjearemos grandes bendiciones del cielo.</w:t>
      </w:r>
    </w:p>
    <w:p w:rsidR="00BF4E3E" w:rsidRDefault="00BF4E3E" w:rsidP="00BF74D3">
      <w:pPr>
        <w:numPr>
          <w:ilvl w:val="0"/>
          <w:numId w:val="3"/>
        </w:numPr>
        <w:tabs>
          <w:tab w:val="decimal" w:pos="792"/>
        </w:tabs>
        <w:spacing w:before="144" w:line="228" w:lineRule="auto"/>
        <w:ind w:left="72" w:firstLine="288"/>
        <w:jc w:val="both"/>
        <w:rPr>
          <w:rFonts w:ascii="Verdana" w:hAnsi="Verdana"/>
          <w:i/>
          <w:color w:val="000000"/>
          <w:spacing w:val="-5"/>
          <w:sz w:val="18"/>
          <w:lang w:val="es-ES"/>
        </w:rPr>
      </w:pPr>
      <w:r>
        <w:rPr>
          <w:rFonts w:ascii="Verdana" w:hAnsi="Verdana"/>
          <w:i/>
          <w:color w:val="000000"/>
          <w:spacing w:val="-5"/>
          <w:sz w:val="18"/>
          <w:lang w:val="es-ES"/>
        </w:rPr>
        <w:t xml:space="preserve">Piedad litúrgica. </w:t>
      </w:r>
      <w:r>
        <w:rPr>
          <w:rFonts w:ascii="Bookman Old Style" w:hAnsi="Bookman Old Style"/>
          <w:color w:val="000000"/>
          <w:spacing w:val="-5"/>
          <w:sz w:val="20"/>
          <w:lang w:val="es-ES"/>
        </w:rPr>
        <w:t xml:space="preserve">Este punto que vamos ahora </w:t>
      </w:r>
      <w:r>
        <w:rPr>
          <w:rFonts w:ascii="Bookman Old Style" w:hAnsi="Bookman Old Style"/>
          <w:color w:val="000000"/>
          <w:spacing w:val="-5"/>
          <w:w w:val="70"/>
          <w:sz w:val="21"/>
          <w:lang w:val="es-ES"/>
        </w:rPr>
        <w:t xml:space="preserve">a </w:t>
      </w:r>
      <w:r>
        <w:rPr>
          <w:rFonts w:ascii="Bookman Old Style" w:hAnsi="Bookman Old Style"/>
          <w:color w:val="000000"/>
          <w:spacing w:val="-7"/>
          <w:sz w:val="20"/>
          <w:lang w:val="es-ES"/>
        </w:rPr>
        <w:t xml:space="preserve">tocar tiene su importancia. Ya se ha dicho que la liturgia </w:t>
      </w:r>
      <w:r>
        <w:rPr>
          <w:rFonts w:ascii="Bookman Old Style" w:hAnsi="Bookman Old Style"/>
          <w:color w:val="000000"/>
          <w:spacing w:val="-6"/>
          <w:sz w:val="20"/>
          <w:lang w:val="es-ES"/>
        </w:rPr>
        <w:t xml:space="preserve">es la más íntima manifestación de la vida de la Iglesia, </w:t>
      </w:r>
      <w:r>
        <w:rPr>
          <w:rFonts w:ascii="Bookman Old Style" w:hAnsi="Bookman Old Style"/>
          <w:color w:val="000000"/>
          <w:spacing w:val="-6"/>
          <w:w w:val="70"/>
          <w:sz w:val="21"/>
          <w:lang w:val="es-ES"/>
        </w:rPr>
        <w:t xml:space="preserve">y </w:t>
      </w:r>
      <w:r>
        <w:rPr>
          <w:rFonts w:ascii="Bookman Old Style" w:hAnsi="Bookman Old Style"/>
          <w:color w:val="000000"/>
          <w:spacing w:val="-5"/>
          <w:sz w:val="20"/>
          <w:lang w:val="es-ES"/>
        </w:rPr>
        <w:t xml:space="preserve">por eso la liturgia nos da a conocer también la piedad </w:t>
      </w:r>
      <w:r>
        <w:rPr>
          <w:rFonts w:ascii="Bookman Old Style" w:hAnsi="Bookman Old Style"/>
          <w:color w:val="000000"/>
          <w:spacing w:val="-5"/>
          <w:w w:val="80"/>
          <w:sz w:val="20"/>
          <w:lang w:val="es-ES"/>
        </w:rPr>
        <w:t xml:space="preserve">de </w:t>
      </w:r>
      <w:r>
        <w:rPr>
          <w:rFonts w:ascii="Bookman Old Style" w:hAnsi="Bookman Old Style"/>
          <w:color w:val="000000"/>
          <w:spacing w:val="-6"/>
          <w:sz w:val="20"/>
          <w:lang w:val="es-ES"/>
        </w:rPr>
        <w:t>la Iglesia o aquella forma de devoción peculiar suya.</w:t>
      </w:r>
    </w:p>
    <w:p w:rsidR="00BF4E3E" w:rsidRDefault="00BF4E3E">
      <w:pPr>
        <w:spacing w:line="228" w:lineRule="auto"/>
        <w:ind w:left="144"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Al irse alejando los fieles de la piedad litúrgica siglo </w:t>
      </w:r>
      <w:r>
        <w:rPr>
          <w:rFonts w:ascii="Bookman Old Style" w:hAnsi="Bookman Old Style"/>
          <w:color w:val="000000"/>
          <w:spacing w:val="-3"/>
          <w:sz w:val="20"/>
          <w:lang w:val="es-ES"/>
        </w:rPr>
        <w:t xml:space="preserve">tras siglo, dejaron de participar en los cultos sagrados </w:t>
      </w:r>
      <w:r>
        <w:rPr>
          <w:rFonts w:ascii="Bookman Old Style" w:hAnsi="Bookman Old Style"/>
          <w:color w:val="000000"/>
          <w:spacing w:val="-11"/>
          <w:sz w:val="20"/>
          <w:lang w:val="es-ES"/>
        </w:rPr>
        <w:t>y con esto se fueron olvidando también de la piedad litúr</w:t>
      </w:r>
      <w:r>
        <w:rPr>
          <w:rFonts w:ascii="Bookman Old Style" w:hAnsi="Bookman Old Style"/>
          <w:color w:val="000000"/>
          <w:spacing w:val="-11"/>
          <w:sz w:val="20"/>
          <w:lang w:val="es-ES"/>
        </w:rPr>
        <w:softHyphen/>
      </w:r>
      <w:r>
        <w:rPr>
          <w:rFonts w:ascii="Bookman Old Style" w:hAnsi="Bookman Old Style"/>
          <w:color w:val="000000"/>
          <w:spacing w:val="-12"/>
          <w:sz w:val="20"/>
          <w:lang w:val="es-ES"/>
        </w:rPr>
        <w:t>gica acomodándose a esa otra piedad tan distinta en mu</w:t>
      </w:r>
      <w:r>
        <w:rPr>
          <w:rFonts w:ascii="Bookman Old Style" w:hAnsi="Bookman Old Style"/>
          <w:color w:val="000000"/>
          <w:spacing w:val="-12"/>
          <w:sz w:val="20"/>
          <w:lang w:val="es-ES"/>
        </w:rPr>
        <w:softHyphen/>
      </w:r>
      <w:r>
        <w:rPr>
          <w:rFonts w:ascii="Bookman Old Style" w:hAnsi="Bookman Old Style"/>
          <w:color w:val="000000"/>
          <w:spacing w:val="-7"/>
          <w:sz w:val="20"/>
          <w:lang w:val="es-ES"/>
        </w:rPr>
        <w:t>chos aspectos de la antigua, y que, como subjetiva hace</w:t>
      </w:r>
    </w:p>
    <w:p w:rsidR="00BF4E3E" w:rsidRPr="009079BD" w:rsidRDefault="00BF4E3E">
      <w:pPr>
        <w:rPr>
          <w:lang w:val="es-PE"/>
        </w:rPr>
        <w:sectPr w:rsidR="00BF4E3E" w:rsidRPr="009079BD" w:rsidSect="001A2E41">
          <w:headerReference w:type="even" r:id="rId18"/>
          <w:headerReference w:type="default" r:id="rId19"/>
          <w:headerReference w:type="first" r:id="rId20"/>
          <w:type w:val="nextColumn"/>
          <w:pgSz w:w="8391" w:h="11907" w:code="11"/>
          <w:pgMar w:top="567" w:right="567" w:bottom="567" w:left="567" w:header="221" w:footer="221" w:gutter="0"/>
          <w:paperSrc w:first="7" w:other="7"/>
          <w:cols w:space="720"/>
          <w:titlePg/>
          <w:docGrid w:linePitch="299"/>
        </w:sectPr>
      </w:pPr>
    </w:p>
    <w:p w:rsidR="00BF4E3E" w:rsidRDefault="00BF4E3E">
      <w:pPr>
        <w:spacing w:before="72" w:line="206" w:lineRule="auto"/>
        <w:ind w:left="72"/>
        <w:jc w:val="both"/>
        <w:rPr>
          <w:rFonts w:ascii="Times New Roman" w:hAnsi="Times New Roman"/>
          <w:color w:val="000000"/>
          <w:spacing w:val="5"/>
          <w:sz w:val="21"/>
          <w:lang w:val="es-ES"/>
        </w:rPr>
      </w:pPr>
      <w:proofErr w:type="gramStart"/>
      <w:r>
        <w:rPr>
          <w:rFonts w:ascii="Times New Roman" w:hAnsi="Times New Roman"/>
          <w:color w:val="000000"/>
          <w:spacing w:val="5"/>
          <w:sz w:val="21"/>
          <w:lang w:val="es-ES"/>
        </w:rPr>
        <w:lastRenderedPageBreak/>
        <w:t>del</w:t>
      </w:r>
      <w:proofErr w:type="gramEnd"/>
      <w:r>
        <w:rPr>
          <w:rFonts w:ascii="Times New Roman" w:hAnsi="Times New Roman"/>
          <w:color w:val="000000"/>
          <w:spacing w:val="5"/>
          <w:sz w:val="21"/>
          <w:lang w:val="es-ES"/>
        </w:rPr>
        <w:t xml:space="preserve"> individuo su centro, convirtiéndose por ende en una forma de piedad muy sentimental...</w:t>
      </w:r>
    </w:p>
    <w:p w:rsidR="00BF4E3E" w:rsidRDefault="00BF4E3E">
      <w:pPr>
        <w:spacing w:line="211" w:lineRule="auto"/>
        <w:ind w:left="72" w:firstLine="288"/>
        <w:jc w:val="both"/>
        <w:rPr>
          <w:rFonts w:ascii="Times New Roman" w:hAnsi="Times New Roman"/>
          <w:color w:val="000000"/>
          <w:spacing w:val="5"/>
          <w:sz w:val="21"/>
          <w:lang w:val="es-ES"/>
        </w:rPr>
      </w:pPr>
      <w:r>
        <w:rPr>
          <w:rFonts w:ascii="Times New Roman" w:hAnsi="Times New Roman"/>
          <w:color w:val="000000"/>
          <w:spacing w:val="5"/>
          <w:sz w:val="21"/>
          <w:lang w:val="es-ES"/>
        </w:rPr>
        <w:t>Con un conocimiento más a fondo de la liturgia vol</w:t>
      </w:r>
      <w:r>
        <w:rPr>
          <w:rFonts w:ascii="Times New Roman" w:hAnsi="Times New Roman"/>
          <w:color w:val="000000"/>
          <w:spacing w:val="5"/>
          <w:sz w:val="21"/>
          <w:lang w:val="es-ES"/>
        </w:rPr>
        <w:softHyphen/>
      </w:r>
      <w:r>
        <w:rPr>
          <w:rFonts w:ascii="Times New Roman" w:hAnsi="Times New Roman"/>
          <w:color w:val="000000"/>
          <w:spacing w:val="3"/>
          <w:sz w:val="21"/>
          <w:lang w:val="es-ES"/>
        </w:rPr>
        <w:t>veremos a la piedad tradicional de la Iglesia, piedad cor</w:t>
      </w:r>
      <w:r>
        <w:rPr>
          <w:rFonts w:ascii="Times New Roman" w:hAnsi="Times New Roman"/>
          <w:color w:val="000000"/>
          <w:spacing w:val="3"/>
          <w:sz w:val="21"/>
          <w:lang w:val="es-ES"/>
        </w:rPr>
        <w:softHyphen/>
      </w:r>
      <w:r>
        <w:rPr>
          <w:rFonts w:ascii="Times New Roman" w:hAnsi="Times New Roman"/>
          <w:color w:val="000000"/>
          <w:sz w:val="21"/>
          <w:lang w:val="es-ES"/>
        </w:rPr>
        <w:t>porativa, teocéntrica en lugar de egocéntrica, piedad sobre</w:t>
      </w:r>
      <w:r>
        <w:rPr>
          <w:rFonts w:ascii="Times New Roman" w:hAnsi="Times New Roman"/>
          <w:color w:val="000000"/>
          <w:sz w:val="21"/>
          <w:lang w:val="es-ES"/>
        </w:rPr>
        <w:softHyphen/>
      </w:r>
      <w:r>
        <w:rPr>
          <w:rFonts w:ascii="Times New Roman" w:hAnsi="Times New Roman"/>
          <w:color w:val="000000"/>
          <w:spacing w:val="3"/>
          <w:sz w:val="21"/>
          <w:lang w:val="es-ES"/>
        </w:rPr>
        <w:t xml:space="preserve">natural basada más en la gracia que en la ley y en el temor </w:t>
      </w:r>
      <w:r>
        <w:rPr>
          <w:rFonts w:ascii="Times New Roman" w:hAnsi="Times New Roman"/>
          <w:color w:val="000000"/>
          <w:sz w:val="21"/>
          <w:lang w:val="es-ES"/>
        </w:rPr>
        <w:t>del pecado.</w:t>
      </w:r>
    </w:p>
    <w:p w:rsidR="00BF4E3E" w:rsidRDefault="00BF4E3E">
      <w:pPr>
        <w:ind w:left="72" w:firstLine="288"/>
        <w:jc w:val="both"/>
        <w:rPr>
          <w:rFonts w:ascii="Times New Roman" w:hAnsi="Times New Roman"/>
          <w:color w:val="000000"/>
          <w:spacing w:val="8"/>
          <w:sz w:val="21"/>
          <w:lang w:val="es-ES"/>
        </w:rPr>
      </w:pPr>
      <w:r>
        <w:rPr>
          <w:rFonts w:ascii="Times New Roman" w:hAnsi="Times New Roman"/>
          <w:color w:val="000000"/>
          <w:spacing w:val="8"/>
          <w:sz w:val="21"/>
          <w:lang w:val="es-ES"/>
        </w:rPr>
        <w:t xml:space="preserve">Para muchas personas difícilmente llegará a ser un </w:t>
      </w:r>
      <w:r>
        <w:rPr>
          <w:rFonts w:ascii="Times New Roman" w:hAnsi="Times New Roman"/>
          <w:color w:val="000000"/>
          <w:sz w:val="21"/>
          <w:lang w:val="es-ES"/>
        </w:rPr>
        <w:t>hecho esta transformación, porque siempre ha de haber di</w:t>
      </w:r>
      <w:r>
        <w:rPr>
          <w:rFonts w:ascii="Times New Roman" w:hAnsi="Times New Roman"/>
          <w:color w:val="000000"/>
          <w:sz w:val="21"/>
          <w:lang w:val="es-ES"/>
        </w:rPr>
        <w:softHyphen/>
      </w:r>
      <w:r>
        <w:rPr>
          <w:rFonts w:ascii="Times New Roman" w:hAnsi="Times New Roman"/>
          <w:color w:val="000000"/>
          <w:spacing w:val="7"/>
          <w:sz w:val="21"/>
          <w:lang w:val="es-ES"/>
        </w:rPr>
        <w:t xml:space="preserve">ferencia entre los fieles que siguen la piedad litúrgica y </w:t>
      </w:r>
      <w:r>
        <w:rPr>
          <w:rFonts w:ascii="Times New Roman" w:hAnsi="Times New Roman"/>
          <w:color w:val="000000"/>
          <w:spacing w:val="4"/>
          <w:sz w:val="21"/>
          <w:lang w:val="es-ES"/>
        </w:rPr>
        <w:t>los que practican la piedad subjetiva individual. Esta pie</w:t>
      </w:r>
      <w:r>
        <w:rPr>
          <w:rFonts w:ascii="Times New Roman" w:hAnsi="Times New Roman"/>
          <w:color w:val="000000"/>
          <w:spacing w:val="4"/>
          <w:sz w:val="21"/>
          <w:lang w:val="es-ES"/>
        </w:rPr>
        <w:softHyphen/>
      </w:r>
      <w:r>
        <w:rPr>
          <w:rFonts w:ascii="Times New Roman" w:hAnsi="Times New Roman"/>
          <w:color w:val="000000"/>
          <w:spacing w:val="8"/>
          <w:sz w:val="21"/>
          <w:lang w:val="es-ES"/>
        </w:rPr>
        <w:t xml:space="preserve">dad litúrgica viene siendo también objeto de no pocas </w:t>
      </w:r>
      <w:r>
        <w:rPr>
          <w:rFonts w:ascii="Times New Roman" w:hAnsi="Times New Roman"/>
          <w:color w:val="000000"/>
          <w:spacing w:val="2"/>
          <w:sz w:val="21"/>
          <w:lang w:val="es-ES"/>
        </w:rPr>
        <w:t>polémicas y es la razón principal de por qué muchos cris</w:t>
      </w:r>
      <w:r>
        <w:rPr>
          <w:rFonts w:ascii="Times New Roman" w:hAnsi="Times New Roman"/>
          <w:color w:val="000000"/>
          <w:spacing w:val="2"/>
          <w:sz w:val="21"/>
          <w:lang w:val="es-ES"/>
        </w:rPr>
        <w:softHyphen/>
      </w:r>
      <w:r>
        <w:rPr>
          <w:rFonts w:ascii="Times New Roman" w:hAnsi="Times New Roman"/>
          <w:color w:val="000000"/>
          <w:spacing w:val="4"/>
          <w:sz w:val="21"/>
          <w:lang w:val="es-ES"/>
        </w:rPr>
        <w:t xml:space="preserve">tianos no llegan a comprender la liturgia (porque se opone </w:t>
      </w:r>
      <w:r>
        <w:rPr>
          <w:rFonts w:ascii="Times New Roman" w:hAnsi="Times New Roman"/>
          <w:color w:val="000000"/>
          <w:spacing w:val="8"/>
          <w:sz w:val="21"/>
          <w:lang w:val="es-ES"/>
        </w:rPr>
        <w:t xml:space="preserve">a su género de piedad). Aunque estemos de acuerdo en </w:t>
      </w:r>
      <w:r>
        <w:rPr>
          <w:rFonts w:ascii="Times New Roman" w:hAnsi="Times New Roman"/>
          <w:color w:val="000000"/>
          <w:spacing w:val="3"/>
          <w:sz w:val="21"/>
          <w:lang w:val="es-ES"/>
        </w:rPr>
        <w:t xml:space="preserve">que la piedad en la que se nos ha educado es ciertamente buena, deberíamos reconocer que </w:t>
      </w:r>
      <w:r>
        <w:rPr>
          <w:rFonts w:ascii="Times New Roman" w:hAnsi="Times New Roman"/>
          <w:i/>
          <w:color w:val="000000"/>
          <w:spacing w:val="3"/>
          <w:sz w:val="21"/>
          <w:lang w:val="es-ES"/>
        </w:rPr>
        <w:t xml:space="preserve">la de la Iglesia, </w:t>
      </w:r>
      <w:r>
        <w:rPr>
          <w:rFonts w:ascii="Times New Roman" w:hAnsi="Times New Roman"/>
          <w:color w:val="000000"/>
          <w:spacing w:val="3"/>
          <w:sz w:val="21"/>
          <w:lang w:val="es-ES"/>
        </w:rPr>
        <w:t xml:space="preserve">tal cual </w:t>
      </w:r>
      <w:r>
        <w:rPr>
          <w:rFonts w:ascii="Times New Roman" w:hAnsi="Times New Roman"/>
          <w:color w:val="000000"/>
          <w:spacing w:val="10"/>
          <w:sz w:val="21"/>
          <w:lang w:val="es-ES"/>
        </w:rPr>
        <w:t xml:space="preserve">nos la enseña la liturgia, </w:t>
      </w:r>
      <w:r>
        <w:rPr>
          <w:rFonts w:ascii="Times New Roman" w:hAnsi="Times New Roman"/>
          <w:i/>
          <w:color w:val="000000"/>
          <w:spacing w:val="10"/>
          <w:sz w:val="21"/>
          <w:lang w:val="es-ES"/>
        </w:rPr>
        <w:t xml:space="preserve">es la mejor y la que más nos </w:t>
      </w:r>
      <w:r>
        <w:rPr>
          <w:rFonts w:ascii="Times New Roman" w:hAnsi="Times New Roman"/>
          <w:i/>
          <w:color w:val="000000"/>
          <w:sz w:val="21"/>
          <w:lang w:val="es-ES"/>
        </w:rPr>
        <w:t>une a Cristo.</w:t>
      </w:r>
    </w:p>
    <w:p w:rsidR="00BF4E3E" w:rsidRDefault="00BF4E3E">
      <w:pPr>
        <w:spacing w:line="208" w:lineRule="auto"/>
        <w:ind w:right="72" w:firstLine="288"/>
        <w:jc w:val="both"/>
        <w:rPr>
          <w:rFonts w:ascii="Times New Roman" w:hAnsi="Times New Roman"/>
          <w:color w:val="000000"/>
          <w:spacing w:val="7"/>
          <w:sz w:val="21"/>
          <w:lang w:val="es-ES"/>
        </w:rPr>
      </w:pPr>
      <w:r>
        <w:rPr>
          <w:rFonts w:ascii="Times New Roman" w:hAnsi="Times New Roman"/>
          <w:color w:val="000000"/>
          <w:spacing w:val="7"/>
          <w:sz w:val="21"/>
          <w:lang w:val="es-ES"/>
        </w:rPr>
        <w:t xml:space="preserve">Esto es la liturgia. Es todo un gran campo de acción </w:t>
      </w:r>
      <w:r>
        <w:rPr>
          <w:rFonts w:ascii="Times New Roman" w:hAnsi="Times New Roman"/>
          <w:color w:val="000000"/>
          <w:spacing w:val="5"/>
          <w:sz w:val="21"/>
          <w:lang w:val="es-ES"/>
        </w:rPr>
        <w:t xml:space="preserve">que se extiende ante nuestra vista. Muchos han sido los </w:t>
      </w:r>
      <w:r>
        <w:rPr>
          <w:rFonts w:ascii="Times New Roman" w:hAnsi="Times New Roman"/>
          <w:color w:val="000000"/>
          <w:spacing w:val="2"/>
          <w:sz w:val="21"/>
          <w:lang w:val="es-ES"/>
        </w:rPr>
        <w:t xml:space="preserve">siglos en que ha estado oculta y olvidada por los mismos </w:t>
      </w:r>
      <w:r>
        <w:rPr>
          <w:rFonts w:ascii="Times New Roman" w:hAnsi="Times New Roman"/>
          <w:color w:val="000000"/>
          <w:spacing w:val="4"/>
          <w:sz w:val="21"/>
          <w:lang w:val="es-ES"/>
        </w:rPr>
        <w:t>cristianos. Nosotros, los cristianos de hoy, que la hemos descubierto nuevamente queremos apropiárnosla. Si nos resulta algo anacrónico el uso de la palabra liturgia —so</w:t>
      </w:r>
      <w:r>
        <w:rPr>
          <w:rFonts w:ascii="Times New Roman" w:hAnsi="Times New Roman"/>
          <w:color w:val="000000"/>
          <w:spacing w:val="4"/>
          <w:sz w:val="21"/>
          <w:lang w:val="es-ES"/>
        </w:rPr>
        <w:softHyphen/>
      </w:r>
      <w:r>
        <w:rPr>
          <w:rFonts w:ascii="Times New Roman" w:hAnsi="Times New Roman"/>
          <w:color w:val="000000"/>
          <w:spacing w:val="6"/>
          <w:sz w:val="21"/>
          <w:lang w:val="es-ES"/>
        </w:rPr>
        <w:t xml:space="preserve">bre todo para el pueblo— digamos que es lo mismo que </w:t>
      </w:r>
      <w:r>
        <w:rPr>
          <w:rFonts w:ascii="Times New Roman" w:hAnsi="Times New Roman"/>
          <w:i/>
          <w:color w:val="000000"/>
          <w:spacing w:val="4"/>
          <w:sz w:val="21"/>
          <w:lang w:val="es-ES"/>
        </w:rPr>
        <w:t xml:space="preserve">vivir y sacrificar con la iglesia, </w:t>
      </w:r>
      <w:r>
        <w:rPr>
          <w:rFonts w:ascii="Times New Roman" w:hAnsi="Times New Roman"/>
          <w:color w:val="000000"/>
          <w:spacing w:val="4"/>
          <w:sz w:val="21"/>
          <w:lang w:val="es-ES"/>
        </w:rPr>
        <w:t>y con esto está dicho todo, y esto es lo que queremos poner por obra con todo entu</w:t>
      </w:r>
      <w:r>
        <w:rPr>
          <w:rFonts w:ascii="Times New Roman" w:hAnsi="Times New Roman"/>
          <w:color w:val="000000"/>
          <w:spacing w:val="4"/>
          <w:sz w:val="21"/>
          <w:lang w:val="es-ES"/>
        </w:rPr>
        <w:softHyphen/>
      </w:r>
      <w:r>
        <w:rPr>
          <w:rFonts w:ascii="Times New Roman" w:hAnsi="Times New Roman"/>
          <w:color w:val="000000"/>
          <w:sz w:val="21"/>
          <w:lang w:val="es-ES"/>
        </w:rPr>
        <w:t>siasmo.</w:t>
      </w:r>
    </w:p>
    <w:p w:rsidR="00BF4E3E" w:rsidRDefault="00BF4E3E">
      <w:pPr>
        <w:spacing w:before="144" w:line="211" w:lineRule="auto"/>
        <w:ind w:right="72" w:firstLine="288"/>
        <w:jc w:val="both"/>
        <w:rPr>
          <w:rFonts w:ascii="Times New Roman" w:hAnsi="Times New Roman"/>
          <w:color w:val="000000"/>
          <w:spacing w:val="7"/>
          <w:sz w:val="21"/>
          <w:lang w:val="es-ES"/>
        </w:rPr>
      </w:pPr>
      <w:r>
        <w:rPr>
          <w:rFonts w:ascii="Times New Roman" w:hAnsi="Times New Roman"/>
          <w:color w:val="000000"/>
          <w:spacing w:val="7"/>
          <w:sz w:val="21"/>
          <w:lang w:val="es-ES"/>
        </w:rPr>
        <w:t>III. Hasta aquí no hemos tratado más que de la litur</w:t>
      </w:r>
      <w:r>
        <w:rPr>
          <w:rFonts w:ascii="Times New Roman" w:hAnsi="Times New Roman"/>
          <w:color w:val="000000"/>
          <w:spacing w:val="7"/>
          <w:sz w:val="21"/>
          <w:lang w:val="es-ES"/>
        </w:rPr>
        <w:softHyphen/>
      </w:r>
      <w:r>
        <w:rPr>
          <w:rFonts w:ascii="Times New Roman" w:hAnsi="Times New Roman"/>
          <w:color w:val="000000"/>
          <w:spacing w:val="4"/>
          <w:sz w:val="21"/>
          <w:lang w:val="es-ES"/>
        </w:rPr>
        <w:t xml:space="preserve">gia en general, pero ahora lo haremos refiriéndonos a </w:t>
      </w:r>
      <w:r>
        <w:rPr>
          <w:rFonts w:ascii="Times New Roman" w:hAnsi="Times New Roman"/>
          <w:i/>
          <w:color w:val="000000"/>
          <w:spacing w:val="4"/>
          <w:sz w:val="21"/>
          <w:lang w:val="es-ES"/>
        </w:rPr>
        <w:t xml:space="preserve">la </w:t>
      </w:r>
      <w:r>
        <w:rPr>
          <w:rFonts w:ascii="Times New Roman" w:hAnsi="Times New Roman"/>
          <w:i/>
          <w:color w:val="000000"/>
          <w:spacing w:val="1"/>
          <w:sz w:val="21"/>
          <w:lang w:val="es-ES"/>
        </w:rPr>
        <w:t>liturgia puesta al servicio de los fieles.</w:t>
      </w:r>
    </w:p>
    <w:p w:rsidR="00BF4E3E" w:rsidRDefault="00BF4E3E">
      <w:pPr>
        <w:ind w:right="72" w:firstLine="288"/>
        <w:jc w:val="both"/>
        <w:rPr>
          <w:rFonts w:ascii="Times New Roman" w:hAnsi="Times New Roman"/>
          <w:color w:val="000000"/>
          <w:spacing w:val="3"/>
          <w:sz w:val="21"/>
          <w:lang w:val="es-ES"/>
        </w:rPr>
      </w:pPr>
      <w:r>
        <w:rPr>
          <w:rFonts w:ascii="Times New Roman" w:hAnsi="Times New Roman"/>
          <w:color w:val="000000"/>
          <w:spacing w:val="3"/>
          <w:sz w:val="21"/>
          <w:lang w:val="es-ES"/>
        </w:rPr>
        <w:t>El concepto de liturgia popular ha de proceder lógica</w:t>
      </w:r>
      <w:r>
        <w:rPr>
          <w:rFonts w:ascii="Times New Roman" w:hAnsi="Times New Roman"/>
          <w:color w:val="000000"/>
          <w:spacing w:val="3"/>
          <w:sz w:val="21"/>
          <w:lang w:val="es-ES"/>
        </w:rPr>
        <w:softHyphen/>
      </w:r>
      <w:r>
        <w:rPr>
          <w:rFonts w:ascii="Times New Roman" w:hAnsi="Times New Roman"/>
          <w:color w:val="000000"/>
          <w:spacing w:val="4"/>
          <w:sz w:val="21"/>
          <w:lang w:val="es-ES"/>
        </w:rPr>
        <w:t xml:space="preserve">mente del mismo de liturgia. Efectivamente, hemos visto </w:t>
      </w:r>
      <w:r>
        <w:rPr>
          <w:rFonts w:ascii="Times New Roman" w:hAnsi="Times New Roman"/>
          <w:color w:val="000000"/>
          <w:spacing w:val="7"/>
          <w:sz w:val="21"/>
          <w:lang w:val="es-ES"/>
        </w:rPr>
        <w:t xml:space="preserve">que la liturgia es algo que atañe a la Iglesia entera, tanto </w:t>
      </w:r>
      <w:r>
        <w:rPr>
          <w:rFonts w:ascii="Times New Roman" w:hAnsi="Times New Roman"/>
          <w:color w:val="000000"/>
          <w:spacing w:val="3"/>
          <w:sz w:val="21"/>
          <w:lang w:val="es-ES"/>
        </w:rPr>
        <w:t>a los sacerdotes como a los fieles. A la jerarquía eclesiás</w:t>
      </w:r>
      <w:r>
        <w:rPr>
          <w:rFonts w:ascii="Times New Roman" w:hAnsi="Times New Roman"/>
          <w:color w:val="000000"/>
          <w:spacing w:val="3"/>
          <w:sz w:val="21"/>
          <w:lang w:val="es-ES"/>
        </w:rPr>
        <w:softHyphen/>
      </w:r>
      <w:r>
        <w:rPr>
          <w:rFonts w:ascii="Times New Roman" w:hAnsi="Times New Roman"/>
          <w:color w:val="000000"/>
          <w:spacing w:val="11"/>
          <w:sz w:val="21"/>
          <w:lang w:val="es-ES"/>
        </w:rPr>
        <w:t>tica se le ha encomendado el papel de embajadora en</w:t>
      </w:r>
    </w:p>
    <w:p w:rsidR="00BF4E3E" w:rsidRPr="009079BD" w:rsidRDefault="00BF4E3E">
      <w:pPr>
        <w:rPr>
          <w:lang w:val="es-PE"/>
        </w:rPr>
        <w:sectPr w:rsidR="00BF4E3E" w:rsidRPr="009079BD" w:rsidSect="001A2E41">
          <w:headerReference w:type="even" r:id="rId21"/>
          <w:headerReference w:type="default" r:id="rId22"/>
          <w:type w:val="nextColumn"/>
          <w:pgSz w:w="8391" w:h="11907" w:code="11"/>
          <w:pgMar w:top="567" w:right="567" w:bottom="567" w:left="567" w:header="221" w:footer="221" w:gutter="0"/>
          <w:paperSrc w:first="7" w:other="7"/>
          <w:cols w:space="720"/>
          <w:titlePg/>
          <w:docGrid w:linePitch="299"/>
        </w:sectPr>
      </w:pPr>
    </w:p>
    <w:p w:rsidR="00BF4E3E" w:rsidRDefault="00BF4E3E">
      <w:pPr>
        <w:spacing w:before="72" w:line="213" w:lineRule="auto"/>
        <w:ind w:left="648" w:right="216"/>
        <w:jc w:val="both"/>
        <w:rPr>
          <w:rFonts w:ascii="Times New Roman" w:hAnsi="Times New Roman"/>
          <w:b/>
          <w:color w:val="000000"/>
          <w:spacing w:val="-13"/>
          <w:lang w:val="es-ES"/>
        </w:rPr>
      </w:pPr>
      <w:proofErr w:type="gramStart"/>
      <w:r w:rsidRPr="00064CC0">
        <w:rPr>
          <w:rFonts w:ascii="Times New Roman" w:hAnsi="Times New Roman"/>
          <w:color w:val="000000"/>
          <w:spacing w:val="-13"/>
          <w:lang w:val="es-ES"/>
        </w:rPr>
        <w:lastRenderedPageBreak/>
        <w:t>toda</w:t>
      </w:r>
      <w:proofErr w:type="gramEnd"/>
      <w:r w:rsidRPr="00064CC0">
        <w:rPr>
          <w:rFonts w:ascii="Times New Roman" w:hAnsi="Times New Roman"/>
          <w:color w:val="000000"/>
          <w:spacing w:val="-13"/>
          <w:lang w:val="es-ES"/>
        </w:rPr>
        <w:t xml:space="preserve"> la</w:t>
      </w:r>
      <w:r>
        <w:rPr>
          <w:rFonts w:ascii="Times New Roman" w:hAnsi="Times New Roman"/>
          <w:b/>
          <w:color w:val="000000"/>
          <w:spacing w:val="-13"/>
          <w:lang w:val="es-ES"/>
        </w:rPr>
        <w:t xml:space="preserve"> </w:t>
      </w:r>
      <w:r>
        <w:rPr>
          <w:rFonts w:ascii="Bookman Old Style" w:hAnsi="Bookman Old Style"/>
          <w:color w:val="000000"/>
          <w:spacing w:val="-13"/>
          <w:sz w:val="21"/>
          <w:lang w:val="es-ES"/>
        </w:rPr>
        <w:t>liturgia. Al ser los sacerdotes los ministros y dis</w:t>
      </w:r>
      <w:r>
        <w:rPr>
          <w:rFonts w:ascii="Bookman Old Style" w:hAnsi="Bookman Old Style"/>
          <w:color w:val="000000"/>
          <w:spacing w:val="-13"/>
          <w:sz w:val="21"/>
          <w:lang w:val="es-ES"/>
        </w:rPr>
        <w:softHyphen/>
      </w:r>
      <w:r>
        <w:rPr>
          <w:rFonts w:ascii="Bookman Old Style" w:hAnsi="Bookman Old Style"/>
          <w:color w:val="000000"/>
          <w:spacing w:val="-16"/>
          <w:sz w:val="21"/>
          <w:lang w:val="es-ES"/>
        </w:rPr>
        <w:t>pensadores de los sacramentos, una gran parte de la litur</w:t>
      </w:r>
      <w:r>
        <w:rPr>
          <w:rFonts w:ascii="Bookman Old Style" w:hAnsi="Bookman Old Style"/>
          <w:color w:val="000000"/>
          <w:spacing w:val="-16"/>
          <w:sz w:val="21"/>
          <w:lang w:val="es-ES"/>
        </w:rPr>
        <w:softHyphen/>
      </w:r>
      <w:r>
        <w:rPr>
          <w:rFonts w:ascii="Bookman Old Style" w:hAnsi="Bookman Old Style"/>
          <w:color w:val="000000"/>
          <w:spacing w:val="-13"/>
          <w:sz w:val="21"/>
          <w:lang w:val="es-ES"/>
        </w:rPr>
        <w:t>gia la han de realizar los que están consagrados sacer</w:t>
      </w:r>
      <w:r>
        <w:rPr>
          <w:rFonts w:ascii="Bookman Old Style" w:hAnsi="Bookman Old Style"/>
          <w:color w:val="000000"/>
          <w:spacing w:val="-13"/>
          <w:sz w:val="21"/>
          <w:lang w:val="es-ES"/>
        </w:rPr>
        <w:softHyphen/>
      </w:r>
      <w:r>
        <w:rPr>
          <w:rFonts w:ascii="Bookman Old Style" w:hAnsi="Bookman Old Style"/>
          <w:color w:val="000000"/>
          <w:spacing w:val="-16"/>
          <w:sz w:val="21"/>
          <w:lang w:val="es-ES"/>
        </w:rPr>
        <w:t>dotes. El sacerdote católico, en virtud del carácter sacra</w:t>
      </w:r>
      <w:r>
        <w:rPr>
          <w:rFonts w:ascii="Bookman Old Style" w:hAnsi="Bookman Old Style"/>
          <w:color w:val="000000"/>
          <w:spacing w:val="-16"/>
          <w:sz w:val="21"/>
          <w:lang w:val="es-ES"/>
        </w:rPr>
        <w:softHyphen/>
      </w:r>
      <w:r>
        <w:rPr>
          <w:rFonts w:ascii="Bookman Old Style" w:hAnsi="Bookman Old Style"/>
          <w:color w:val="000000"/>
          <w:spacing w:val="-17"/>
          <w:sz w:val="21"/>
          <w:lang w:val="es-ES"/>
        </w:rPr>
        <w:t xml:space="preserve">mental recibido en su ordenación queda capacitado para </w:t>
      </w:r>
      <w:r>
        <w:rPr>
          <w:rFonts w:ascii="Bookman Old Style" w:hAnsi="Bookman Old Style"/>
          <w:color w:val="000000"/>
          <w:spacing w:val="-12"/>
          <w:sz w:val="21"/>
          <w:lang w:val="es-ES"/>
        </w:rPr>
        <w:t>ofrecer el santo sacrificio y para administrar los sacra</w:t>
      </w:r>
      <w:r>
        <w:rPr>
          <w:rFonts w:ascii="Bookman Old Style" w:hAnsi="Bookman Old Style"/>
          <w:color w:val="000000"/>
          <w:spacing w:val="-12"/>
          <w:sz w:val="21"/>
          <w:lang w:val="es-ES"/>
        </w:rPr>
        <w:softHyphen/>
      </w:r>
      <w:r>
        <w:rPr>
          <w:rFonts w:ascii="Bookman Old Style" w:hAnsi="Bookman Old Style"/>
          <w:color w:val="000000"/>
          <w:spacing w:val="-17"/>
          <w:sz w:val="21"/>
          <w:lang w:val="es-ES"/>
        </w:rPr>
        <w:t xml:space="preserve">mentos en nombre del mismo Jesucristo, único sacerdote </w:t>
      </w:r>
      <w:r>
        <w:rPr>
          <w:rFonts w:ascii="Bookman Old Style" w:hAnsi="Bookman Old Style"/>
          <w:color w:val="000000"/>
          <w:spacing w:val="-11"/>
          <w:sz w:val="21"/>
          <w:lang w:val="es-ES"/>
        </w:rPr>
        <w:t xml:space="preserve">que en realidad existe en la Iglesia, pero que ejerce su </w:t>
      </w:r>
      <w:r>
        <w:rPr>
          <w:rFonts w:ascii="Bookman Old Style" w:hAnsi="Bookman Old Style"/>
          <w:color w:val="000000"/>
          <w:spacing w:val="-17"/>
          <w:sz w:val="21"/>
          <w:lang w:val="es-ES"/>
        </w:rPr>
        <w:t>sacerdocio por medio de sus representantes los sacerdotes.</w:t>
      </w:r>
    </w:p>
    <w:p w:rsidR="00BF4E3E" w:rsidRDefault="00BF4E3E">
      <w:pPr>
        <w:ind w:left="648" w:right="216"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Es esta doctrina tan evidente que entre nosotros los </w:t>
      </w:r>
      <w:r>
        <w:rPr>
          <w:rFonts w:ascii="Bookman Old Style" w:hAnsi="Bookman Old Style"/>
          <w:color w:val="000000"/>
          <w:spacing w:val="-15"/>
          <w:sz w:val="21"/>
          <w:lang w:val="es-ES"/>
        </w:rPr>
        <w:t xml:space="preserve">católicos no </w:t>
      </w:r>
      <w:proofErr w:type="gramStart"/>
      <w:r>
        <w:rPr>
          <w:rFonts w:ascii="Bookman Old Style" w:hAnsi="Bookman Old Style"/>
          <w:color w:val="000000"/>
          <w:spacing w:val="-15"/>
          <w:sz w:val="21"/>
          <w:lang w:val="es-ES"/>
        </w:rPr>
        <w:t>existe</w:t>
      </w:r>
      <w:proofErr w:type="gramEnd"/>
      <w:r>
        <w:rPr>
          <w:rFonts w:ascii="Bookman Old Style" w:hAnsi="Bookman Old Style"/>
          <w:color w:val="000000"/>
          <w:spacing w:val="-15"/>
          <w:sz w:val="21"/>
          <w:lang w:val="es-ES"/>
        </w:rPr>
        <w:t xml:space="preserve"> respecto de ella género alguno de duda. </w:t>
      </w:r>
      <w:r>
        <w:rPr>
          <w:rFonts w:ascii="Bookman Old Style" w:hAnsi="Bookman Old Style"/>
          <w:color w:val="000000"/>
          <w:spacing w:val="-16"/>
          <w:sz w:val="21"/>
          <w:lang w:val="es-ES"/>
        </w:rPr>
        <w:t xml:space="preserve">A este propósito nos declaramos anticipadamente contra toda acusación que pretenda de cualquier modo defender </w:t>
      </w:r>
      <w:r>
        <w:rPr>
          <w:rFonts w:ascii="Bookman Old Style" w:hAnsi="Bookman Old Style"/>
          <w:color w:val="000000"/>
          <w:spacing w:val="-14"/>
          <w:sz w:val="21"/>
          <w:lang w:val="es-ES"/>
        </w:rPr>
        <w:t>que la liturgia popular rebaja o hace sombra a esa doc</w:t>
      </w:r>
      <w:r>
        <w:rPr>
          <w:rFonts w:ascii="Bookman Old Style" w:hAnsi="Bookman Old Style"/>
          <w:color w:val="000000"/>
          <w:spacing w:val="-14"/>
          <w:sz w:val="21"/>
          <w:lang w:val="es-ES"/>
        </w:rPr>
        <w:softHyphen/>
      </w:r>
      <w:r>
        <w:rPr>
          <w:rFonts w:ascii="Bookman Old Style" w:hAnsi="Bookman Old Style"/>
          <w:color w:val="000000"/>
          <w:spacing w:val="-8"/>
          <w:sz w:val="21"/>
          <w:lang w:val="es-ES"/>
        </w:rPr>
        <w:t>trina.</w:t>
      </w:r>
    </w:p>
    <w:p w:rsidR="00BF4E3E" w:rsidRDefault="00BF4E3E">
      <w:pPr>
        <w:spacing w:line="216" w:lineRule="auto"/>
        <w:ind w:left="648" w:right="216"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Pero, por otra parte, estoy plenamente convencido de </w:t>
      </w:r>
      <w:r>
        <w:rPr>
          <w:rFonts w:ascii="Bookman Old Style" w:hAnsi="Bookman Old Style"/>
          <w:color w:val="000000"/>
          <w:spacing w:val="-15"/>
          <w:sz w:val="21"/>
          <w:lang w:val="es-ES"/>
        </w:rPr>
        <w:t>que en la Iglesia la liturgia no está exclusivamente reser</w:t>
      </w:r>
      <w:r>
        <w:rPr>
          <w:rFonts w:ascii="Bookman Old Style" w:hAnsi="Bookman Old Style"/>
          <w:color w:val="000000"/>
          <w:spacing w:val="-15"/>
          <w:sz w:val="21"/>
          <w:lang w:val="es-ES"/>
        </w:rPr>
        <w:softHyphen/>
        <w:t xml:space="preserve">vada al sacerdote. Ciertamente que han existido épocas </w:t>
      </w:r>
      <w:r>
        <w:rPr>
          <w:rFonts w:ascii="Bookman Old Style" w:hAnsi="Bookman Old Style"/>
          <w:color w:val="000000"/>
          <w:spacing w:val="-14"/>
          <w:sz w:val="21"/>
          <w:lang w:val="es-ES"/>
        </w:rPr>
        <w:t xml:space="preserve">dentro de la vida de la Iglesia en las que se ha favorecido </w:t>
      </w:r>
      <w:r>
        <w:rPr>
          <w:rFonts w:ascii="Bookman Old Style" w:hAnsi="Bookman Old Style"/>
          <w:color w:val="000000"/>
          <w:spacing w:val="-13"/>
          <w:sz w:val="21"/>
          <w:lang w:val="es-ES"/>
        </w:rPr>
        <w:t xml:space="preserve">esta mentalidad y en la que, consecuentemente, se fue </w:t>
      </w:r>
      <w:r>
        <w:rPr>
          <w:rFonts w:ascii="Bookman Old Style" w:hAnsi="Bookman Old Style"/>
          <w:color w:val="000000"/>
          <w:spacing w:val="-10"/>
          <w:sz w:val="21"/>
          <w:lang w:val="es-ES"/>
        </w:rPr>
        <w:t xml:space="preserve">excluyendo a los fieles de la participación activa en la </w:t>
      </w:r>
      <w:r>
        <w:rPr>
          <w:rFonts w:ascii="Bookman Old Style" w:hAnsi="Bookman Old Style"/>
          <w:color w:val="000000"/>
          <w:spacing w:val="-14"/>
          <w:sz w:val="21"/>
          <w:lang w:val="es-ES"/>
        </w:rPr>
        <w:t>liturgia. Fueron tristes épocas tan faltas de espíritu litúr</w:t>
      </w:r>
      <w:r>
        <w:rPr>
          <w:rFonts w:ascii="Bookman Old Style" w:hAnsi="Bookman Old Style"/>
          <w:color w:val="000000"/>
          <w:spacing w:val="-14"/>
          <w:sz w:val="21"/>
          <w:lang w:val="es-ES"/>
        </w:rPr>
        <w:softHyphen/>
      </w:r>
      <w:r>
        <w:rPr>
          <w:rFonts w:ascii="Bookman Old Style" w:hAnsi="Bookman Old Style"/>
          <w:color w:val="000000"/>
          <w:spacing w:val="-16"/>
          <w:sz w:val="21"/>
          <w:lang w:val="es-ES"/>
        </w:rPr>
        <w:t xml:space="preserve">gico como de alimentación eucarística. Es triste, pero hay </w:t>
      </w:r>
      <w:r>
        <w:rPr>
          <w:rFonts w:ascii="Bookman Old Style" w:hAnsi="Bookman Old Style"/>
          <w:color w:val="000000"/>
          <w:spacing w:val="-10"/>
          <w:sz w:val="21"/>
          <w:lang w:val="es-ES"/>
        </w:rPr>
        <w:t xml:space="preserve">que reconocer que en toda la edad media y moderna, </w:t>
      </w:r>
      <w:r>
        <w:rPr>
          <w:rFonts w:ascii="Bookman Old Style" w:hAnsi="Bookman Old Style"/>
          <w:color w:val="000000"/>
          <w:spacing w:val="-16"/>
          <w:sz w:val="21"/>
          <w:lang w:val="es-ES"/>
        </w:rPr>
        <w:t xml:space="preserve">hasta Pío X, no se cultivó más que una liturgia sacerdotal </w:t>
      </w:r>
      <w:r>
        <w:rPr>
          <w:rFonts w:ascii="Bookman Old Style" w:hAnsi="Bookman Old Style"/>
          <w:color w:val="000000"/>
          <w:spacing w:val="-17"/>
          <w:sz w:val="21"/>
          <w:lang w:val="es-ES"/>
        </w:rPr>
        <w:t xml:space="preserve">que con frecuencia excluía a los fieles de su participación, </w:t>
      </w:r>
      <w:r>
        <w:rPr>
          <w:rFonts w:ascii="Bookman Old Style" w:hAnsi="Bookman Old Style"/>
          <w:color w:val="000000"/>
          <w:spacing w:val="-10"/>
          <w:sz w:val="21"/>
          <w:lang w:val="es-ES"/>
        </w:rPr>
        <w:t>sobre todo en la misa y en el oficio divino. Fue única</w:t>
      </w:r>
      <w:r>
        <w:rPr>
          <w:rFonts w:ascii="Bookman Old Style" w:hAnsi="Bookman Old Style"/>
          <w:color w:val="000000"/>
          <w:spacing w:val="-10"/>
          <w:sz w:val="21"/>
          <w:lang w:val="es-ES"/>
        </w:rPr>
        <w:softHyphen/>
      </w:r>
      <w:r>
        <w:rPr>
          <w:rFonts w:ascii="Bookman Old Style" w:hAnsi="Bookman Old Style"/>
          <w:color w:val="000000"/>
          <w:spacing w:val="-14"/>
          <w:sz w:val="21"/>
          <w:lang w:val="es-ES"/>
        </w:rPr>
        <w:t>mente S. Pío X el que llamó la atención sobre la partici</w:t>
      </w:r>
      <w:r>
        <w:rPr>
          <w:rFonts w:ascii="Bookman Old Style" w:hAnsi="Bookman Old Style"/>
          <w:color w:val="000000"/>
          <w:spacing w:val="-14"/>
          <w:sz w:val="21"/>
          <w:lang w:val="es-ES"/>
        </w:rPr>
        <w:softHyphen/>
      </w:r>
      <w:r>
        <w:rPr>
          <w:rFonts w:ascii="Bookman Old Style" w:hAnsi="Bookman Old Style"/>
          <w:color w:val="000000"/>
          <w:spacing w:val="-12"/>
          <w:sz w:val="21"/>
          <w:lang w:val="es-ES"/>
        </w:rPr>
        <w:t xml:space="preserve">pación activa del pueblo cristiano y reconoció de nuevo </w:t>
      </w:r>
      <w:r>
        <w:rPr>
          <w:rFonts w:ascii="Bookman Old Style" w:hAnsi="Bookman Old Style"/>
          <w:color w:val="000000"/>
          <w:spacing w:val="-14"/>
          <w:sz w:val="21"/>
          <w:lang w:val="es-ES"/>
        </w:rPr>
        <w:t xml:space="preserve">que todo cristiano tiene derecho a participar en la liturgia, </w:t>
      </w:r>
      <w:r>
        <w:rPr>
          <w:rFonts w:ascii="Bookman Old Style" w:hAnsi="Bookman Old Style"/>
          <w:color w:val="000000"/>
          <w:spacing w:val="-13"/>
          <w:sz w:val="21"/>
          <w:lang w:val="es-ES"/>
        </w:rPr>
        <w:t>y que el sacerdote, aunque sea el jefe litúrgico, no es el único que ha de beneficiarse de la liturgia.</w:t>
      </w:r>
    </w:p>
    <w:p w:rsidR="00BF4E3E" w:rsidRDefault="00BF4E3E">
      <w:pPr>
        <w:spacing w:line="208" w:lineRule="auto"/>
        <w:ind w:left="648" w:right="216" w:firstLine="288"/>
        <w:jc w:val="both"/>
        <w:rPr>
          <w:rFonts w:ascii="Bookman Old Style" w:hAnsi="Bookman Old Style"/>
          <w:color w:val="000000"/>
          <w:spacing w:val="-6"/>
          <w:sz w:val="21"/>
          <w:lang w:val="es-ES"/>
        </w:rPr>
      </w:pPr>
      <w:r>
        <w:rPr>
          <w:rFonts w:ascii="Bookman Old Style" w:hAnsi="Bookman Old Style"/>
          <w:color w:val="000000"/>
          <w:spacing w:val="-6"/>
          <w:sz w:val="21"/>
          <w:lang w:val="es-ES"/>
        </w:rPr>
        <w:t xml:space="preserve">He aquí el fin del </w:t>
      </w:r>
      <w:r>
        <w:rPr>
          <w:rFonts w:ascii="Times New Roman" w:hAnsi="Times New Roman"/>
          <w:i/>
          <w:color w:val="000000"/>
          <w:spacing w:val="-6"/>
          <w:lang w:val="es-ES"/>
        </w:rPr>
        <w:t xml:space="preserve">movimiento litúrgico popular: </w:t>
      </w:r>
      <w:r>
        <w:rPr>
          <w:rFonts w:ascii="Bookman Old Style" w:hAnsi="Bookman Old Style"/>
          <w:color w:val="000000"/>
          <w:spacing w:val="-6"/>
          <w:sz w:val="21"/>
          <w:lang w:val="es-ES"/>
        </w:rPr>
        <w:t>pro</w:t>
      </w:r>
      <w:r>
        <w:rPr>
          <w:rFonts w:ascii="Bookman Old Style" w:hAnsi="Bookman Old Style"/>
          <w:color w:val="000000"/>
          <w:spacing w:val="-6"/>
          <w:sz w:val="21"/>
          <w:lang w:val="es-ES"/>
        </w:rPr>
        <w:softHyphen/>
      </w:r>
      <w:r>
        <w:rPr>
          <w:rFonts w:ascii="Bookman Old Style" w:hAnsi="Bookman Old Style"/>
          <w:color w:val="000000"/>
          <w:spacing w:val="-9"/>
          <w:sz w:val="21"/>
          <w:lang w:val="es-ES"/>
        </w:rPr>
        <w:t xml:space="preserve">pagar ese derecho que tiene el pueblo a tomar parte </w:t>
      </w:r>
      <w:r>
        <w:rPr>
          <w:rFonts w:ascii="Times New Roman" w:hAnsi="Times New Roman"/>
          <w:i/>
          <w:color w:val="000000"/>
          <w:spacing w:val="-9"/>
          <w:lang w:val="es-ES"/>
        </w:rPr>
        <w:t xml:space="preserve">en </w:t>
      </w:r>
      <w:r>
        <w:rPr>
          <w:rFonts w:ascii="Times New Roman" w:hAnsi="Times New Roman"/>
          <w:b/>
          <w:color w:val="000000"/>
          <w:spacing w:val="-10"/>
          <w:lang w:val="es-ES"/>
        </w:rPr>
        <w:t xml:space="preserve">la </w:t>
      </w:r>
      <w:r>
        <w:rPr>
          <w:rFonts w:ascii="Bookman Old Style" w:hAnsi="Bookman Old Style"/>
          <w:color w:val="000000"/>
          <w:spacing w:val="-10"/>
          <w:sz w:val="21"/>
          <w:lang w:val="es-ES"/>
        </w:rPr>
        <w:t>liturgia.</w:t>
      </w:r>
    </w:p>
    <w:p w:rsidR="00BF4E3E" w:rsidRDefault="00BF4E3E">
      <w:pPr>
        <w:spacing w:after="36" w:line="211" w:lineRule="auto"/>
        <w:ind w:left="648" w:right="216"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Esta liturgia popular es, por supuesto, la misma que </w:t>
      </w:r>
      <w:r>
        <w:rPr>
          <w:rFonts w:ascii="Times New Roman" w:hAnsi="Times New Roman"/>
          <w:b/>
          <w:color w:val="000000"/>
          <w:spacing w:val="-10"/>
          <w:lang w:val="es-ES"/>
        </w:rPr>
        <w:t xml:space="preserve">la </w:t>
      </w:r>
      <w:r>
        <w:rPr>
          <w:rFonts w:ascii="Bookman Old Style" w:hAnsi="Bookman Old Style"/>
          <w:color w:val="000000"/>
          <w:spacing w:val="-10"/>
          <w:sz w:val="21"/>
          <w:lang w:val="es-ES"/>
        </w:rPr>
        <w:t xml:space="preserve">de la Iglesia, pero la popular insiste especialmente en </w:t>
      </w:r>
      <w:r>
        <w:rPr>
          <w:rFonts w:ascii="Bookman Old Style" w:hAnsi="Bookman Old Style"/>
          <w:color w:val="000000"/>
          <w:spacing w:val="-6"/>
          <w:sz w:val="21"/>
          <w:lang w:val="es-ES"/>
        </w:rPr>
        <w:t>el deber y oficio de los fieles dentro del culto católico.</w:t>
      </w:r>
    </w:p>
    <w:p w:rsidR="00BF4E3E" w:rsidRPr="00E5546C" w:rsidRDefault="00BF4E3E">
      <w:pPr>
        <w:jc w:val="center"/>
        <w:rPr>
          <w:lang w:val="es-PE"/>
        </w:rPr>
      </w:pPr>
    </w:p>
    <w:p w:rsidR="00BF4E3E" w:rsidRPr="00E5546C" w:rsidRDefault="00BF4E3E">
      <w:pPr>
        <w:rPr>
          <w:lang w:val="es-PE"/>
        </w:rPr>
        <w:sectPr w:rsidR="00BF4E3E" w:rsidRPr="00E5546C" w:rsidSect="001A2E41">
          <w:headerReference w:type="even" r:id="rId23"/>
          <w:headerReference w:type="default" r:id="rId24"/>
          <w:type w:val="nextColumn"/>
          <w:pgSz w:w="8391" w:h="11907" w:code="11"/>
          <w:pgMar w:top="567" w:right="567" w:bottom="567" w:left="567" w:header="221" w:footer="221" w:gutter="0"/>
          <w:paperSrc w:first="7" w:other="7"/>
          <w:cols w:space="720"/>
        </w:sectPr>
      </w:pPr>
    </w:p>
    <w:p w:rsidR="00BF4E3E" w:rsidRDefault="00BF4E3E">
      <w:pPr>
        <w:spacing w:before="72" w:line="208" w:lineRule="auto"/>
        <w:ind w:left="72" w:right="72"/>
        <w:jc w:val="both"/>
        <w:rPr>
          <w:rFonts w:ascii="Times New Roman" w:hAnsi="Times New Roman"/>
          <w:color w:val="000000"/>
          <w:spacing w:val="2"/>
          <w:sz w:val="21"/>
          <w:lang w:val="es-ES"/>
        </w:rPr>
      </w:pPr>
      <w:r>
        <w:rPr>
          <w:rFonts w:ascii="Times New Roman" w:hAnsi="Times New Roman"/>
          <w:color w:val="000000"/>
          <w:spacing w:val="2"/>
          <w:sz w:val="21"/>
          <w:lang w:val="es-ES"/>
        </w:rPr>
        <w:lastRenderedPageBreak/>
        <w:t xml:space="preserve">No se trata de una emancipación o revolución del pueblo contra el ministerio sacerdotal, sino solamente de volver a </w:t>
      </w:r>
      <w:r>
        <w:rPr>
          <w:rFonts w:ascii="Times New Roman" w:hAnsi="Times New Roman"/>
          <w:color w:val="000000"/>
          <w:spacing w:val="3"/>
          <w:sz w:val="21"/>
          <w:lang w:val="es-ES"/>
        </w:rPr>
        <w:t xml:space="preserve">la primitiva colaboración de los sacerdotes y de los fieles </w:t>
      </w:r>
      <w:r>
        <w:rPr>
          <w:rFonts w:ascii="Times New Roman" w:hAnsi="Times New Roman"/>
          <w:color w:val="000000"/>
          <w:spacing w:val="2"/>
          <w:sz w:val="21"/>
          <w:lang w:val="es-ES"/>
        </w:rPr>
        <w:t>en la celebración litúrgica como de hecho sucedía en los primeros siglos del cristianismo.</w:t>
      </w:r>
    </w:p>
    <w:p w:rsidR="00BF4E3E" w:rsidRDefault="00BF4E3E">
      <w:pPr>
        <w:spacing w:line="218" w:lineRule="auto"/>
        <w:ind w:left="72" w:right="72" w:firstLine="288"/>
        <w:jc w:val="both"/>
        <w:rPr>
          <w:rFonts w:ascii="Times New Roman" w:hAnsi="Times New Roman"/>
          <w:i/>
          <w:color w:val="000000"/>
          <w:spacing w:val="3"/>
          <w:sz w:val="21"/>
          <w:lang w:val="es-ES"/>
        </w:rPr>
      </w:pPr>
      <w:r>
        <w:rPr>
          <w:rFonts w:ascii="Times New Roman" w:hAnsi="Times New Roman"/>
          <w:i/>
          <w:color w:val="000000"/>
          <w:spacing w:val="3"/>
          <w:sz w:val="21"/>
          <w:lang w:val="es-ES"/>
        </w:rPr>
        <w:t xml:space="preserve">La liturgia popular pretende delimitar con exactitud </w:t>
      </w:r>
      <w:r>
        <w:rPr>
          <w:rFonts w:ascii="Times New Roman" w:hAnsi="Times New Roman"/>
          <w:i/>
          <w:color w:val="000000"/>
          <w:sz w:val="21"/>
          <w:lang w:val="es-ES"/>
        </w:rPr>
        <w:t>aquello que les toca realizar a los fieles en la acción litúr</w:t>
      </w:r>
      <w:r>
        <w:rPr>
          <w:rFonts w:ascii="Times New Roman" w:hAnsi="Times New Roman"/>
          <w:i/>
          <w:color w:val="000000"/>
          <w:sz w:val="21"/>
          <w:lang w:val="es-ES"/>
        </w:rPr>
        <w:softHyphen/>
      </w:r>
      <w:r>
        <w:rPr>
          <w:rFonts w:ascii="Times New Roman" w:hAnsi="Times New Roman"/>
          <w:i/>
          <w:color w:val="000000"/>
          <w:spacing w:val="1"/>
          <w:sz w:val="21"/>
          <w:lang w:val="es-ES"/>
        </w:rPr>
        <w:t>gica, pero sin atribuirles más facultades de las que ya po</w:t>
      </w:r>
      <w:r>
        <w:rPr>
          <w:rFonts w:ascii="Times New Roman" w:hAnsi="Times New Roman"/>
          <w:i/>
          <w:color w:val="000000"/>
          <w:spacing w:val="1"/>
          <w:sz w:val="21"/>
          <w:lang w:val="es-ES"/>
        </w:rPr>
        <w:softHyphen/>
      </w:r>
      <w:r>
        <w:rPr>
          <w:rFonts w:ascii="Times New Roman" w:hAnsi="Times New Roman"/>
          <w:i/>
          <w:color w:val="000000"/>
          <w:spacing w:val="2"/>
          <w:sz w:val="21"/>
          <w:lang w:val="es-ES"/>
        </w:rPr>
        <w:t xml:space="preserve">seen. </w:t>
      </w:r>
      <w:r>
        <w:rPr>
          <w:rFonts w:ascii="Times New Roman" w:hAnsi="Times New Roman"/>
          <w:color w:val="000000"/>
          <w:spacing w:val="2"/>
          <w:sz w:val="21"/>
          <w:lang w:val="es-ES"/>
        </w:rPr>
        <w:t>En este terreno el movimiento litúrgico popular, de</w:t>
      </w:r>
      <w:r>
        <w:rPr>
          <w:rFonts w:ascii="Times New Roman" w:hAnsi="Times New Roman"/>
          <w:color w:val="000000"/>
          <w:spacing w:val="2"/>
          <w:sz w:val="21"/>
          <w:lang w:val="es-ES"/>
        </w:rPr>
        <w:softHyphen/>
      </w:r>
      <w:r>
        <w:rPr>
          <w:rFonts w:ascii="Times New Roman" w:hAnsi="Times New Roman"/>
          <w:color w:val="000000"/>
          <w:spacing w:val="8"/>
          <w:sz w:val="21"/>
          <w:lang w:val="es-ES"/>
        </w:rPr>
        <w:t xml:space="preserve">bido al gran abandono de que ha sido objeto esta parte </w:t>
      </w:r>
      <w:r>
        <w:rPr>
          <w:rFonts w:ascii="Times New Roman" w:hAnsi="Times New Roman"/>
          <w:color w:val="000000"/>
          <w:spacing w:val="1"/>
          <w:sz w:val="21"/>
          <w:lang w:val="es-ES"/>
        </w:rPr>
        <w:t xml:space="preserve">de la liturgia después de tanto tiempo, debe ir procediendo </w:t>
      </w:r>
      <w:r>
        <w:rPr>
          <w:rFonts w:ascii="Times New Roman" w:hAnsi="Times New Roman"/>
          <w:color w:val="000000"/>
          <w:spacing w:val="4"/>
          <w:sz w:val="21"/>
          <w:lang w:val="es-ES"/>
        </w:rPr>
        <w:t xml:space="preserve">con prudencia e investigando para su utilidad y provecho </w:t>
      </w:r>
      <w:r>
        <w:rPr>
          <w:rFonts w:ascii="Times New Roman" w:hAnsi="Times New Roman"/>
          <w:color w:val="000000"/>
          <w:spacing w:val="1"/>
          <w:sz w:val="21"/>
          <w:lang w:val="es-ES"/>
        </w:rPr>
        <w:t xml:space="preserve">las posibilidades y límites de esa participación activa del </w:t>
      </w:r>
      <w:r>
        <w:rPr>
          <w:rFonts w:ascii="Times New Roman" w:hAnsi="Times New Roman"/>
          <w:color w:val="000000"/>
          <w:spacing w:val="4"/>
          <w:sz w:val="21"/>
          <w:lang w:val="es-ES"/>
        </w:rPr>
        <w:t>pueblo en la liturgia.</w:t>
      </w:r>
    </w:p>
    <w:p w:rsidR="00BF4E3E" w:rsidRDefault="00BF4E3E">
      <w:pPr>
        <w:spacing w:line="208" w:lineRule="auto"/>
        <w:ind w:left="72" w:right="72" w:firstLine="288"/>
        <w:jc w:val="both"/>
        <w:rPr>
          <w:rFonts w:ascii="Times New Roman" w:hAnsi="Times New Roman"/>
          <w:color w:val="000000"/>
          <w:spacing w:val="5"/>
          <w:sz w:val="21"/>
          <w:lang w:val="es-ES"/>
        </w:rPr>
      </w:pPr>
      <w:r>
        <w:rPr>
          <w:rFonts w:ascii="Times New Roman" w:hAnsi="Times New Roman"/>
          <w:color w:val="000000"/>
          <w:spacing w:val="5"/>
          <w:sz w:val="21"/>
          <w:lang w:val="es-ES"/>
        </w:rPr>
        <w:t xml:space="preserve">No será preciso subrayar aquí que la liturgia popular </w:t>
      </w:r>
      <w:r>
        <w:rPr>
          <w:rFonts w:ascii="Times New Roman" w:hAnsi="Times New Roman"/>
          <w:color w:val="000000"/>
          <w:spacing w:val="4"/>
          <w:sz w:val="23"/>
          <w:lang w:val="es-ES"/>
        </w:rPr>
        <w:t>ha</w:t>
      </w:r>
      <w:r>
        <w:rPr>
          <w:rFonts w:ascii="Times New Roman" w:hAnsi="Times New Roman"/>
          <w:b/>
          <w:color w:val="000000"/>
          <w:spacing w:val="4"/>
          <w:sz w:val="23"/>
          <w:lang w:val="es-ES"/>
        </w:rPr>
        <w:t xml:space="preserve"> </w:t>
      </w:r>
      <w:r>
        <w:rPr>
          <w:rFonts w:ascii="Times New Roman" w:hAnsi="Times New Roman"/>
          <w:color w:val="000000"/>
          <w:spacing w:val="4"/>
          <w:sz w:val="21"/>
          <w:lang w:val="es-ES"/>
        </w:rPr>
        <w:t>de prestar a la Iglesia con sus esfuerzos un gran ser</w:t>
      </w:r>
      <w:r>
        <w:rPr>
          <w:rFonts w:ascii="Times New Roman" w:hAnsi="Times New Roman"/>
          <w:color w:val="000000"/>
          <w:spacing w:val="4"/>
          <w:sz w:val="21"/>
          <w:lang w:val="es-ES"/>
        </w:rPr>
        <w:softHyphen/>
      </w:r>
      <w:r>
        <w:rPr>
          <w:rFonts w:ascii="Times New Roman" w:hAnsi="Times New Roman"/>
          <w:color w:val="000000"/>
          <w:spacing w:val="6"/>
          <w:sz w:val="21"/>
          <w:lang w:val="es-ES"/>
        </w:rPr>
        <w:t xml:space="preserve">vicio, devolviéndola una armonía y un equilibrio que le </w:t>
      </w:r>
      <w:r>
        <w:rPr>
          <w:rFonts w:ascii="Times New Roman" w:hAnsi="Times New Roman"/>
          <w:color w:val="000000"/>
          <w:spacing w:val="5"/>
          <w:sz w:val="23"/>
          <w:lang w:val="es-ES"/>
        </w:rPr>
        <w:t>ha</w:t>
      </w:r>
      <w:r>
        <w:rPr>
          <w:rFonts w:ascii="Times New Roman" w:hAnsi="Times New Roman"/>
          <w:b/>
          <w:color w:val="000000"/>
          <w:spacing w:val="5"/>
          <w:sz w:val="23"/>
          <w:lang w:val="es-ES"/>
        </w:rPr>
        <w:t xml:space="preserve"> </w:t>
      </w:r>
      <w:r>
        <w:rPr>
          <w:rFonts w:ascii="Times New Roman" w:hAnsi="Times New Roman"/>
          <w:color w:val="000000"/>
          <w:spacing w:val="5"/>
          <w:sz w:val="21"/>
          <w:lang w:val="es-ES"/>
        </w:rPr>
        <w:t>faltado desde hace ya mucho tiempo.</w:t>
      </w:r>
    </w:p>
    <w:p w:rsidR="00BF4E3E" w:rsidRPr="009079BD" w:rsidRDefault="00BF4E3E">
      <w:pPr>
        <w:rPr>
          <w:lang w:val="es-PE"/>
        </w:rPr>
        <w:sectPr w:rsidR="00BF4E3E" w:rsidRPr="009079BD" w:rsidSect="001A2E41">
          <w:headerReference w:type="even" r:id="rId25"/>
          <w:headerReference w:type="first" r:id="rId26"/>
          <w:type w:val="nextColumn"/>
          <w:pgSz w:w="8391" w:h="11907" w:code="11"/>
          <w:pgMar w:top="567" w:right="567" w:bottom="567" w:left="567" w:header="221" w:footer="221" w:gutter="0"/>
          <w:paperSrc w:first="7" w:other="7"/>
          <w:cols w:space="720"/>
          <w:titlePg/>
        </w:sectPr>
      </w:pPr>
    </w:p>
    <w:p w:rsidR="00BF4E3E" w:rsidRPr="00E5546C" w:rsidRDefault="00BF4E3E">
      <w:pPr>
        <w:spacing w:before="9" w:after="2052"/>
        <w:ind w:right="4632"/>
        <w:rPr>
          <w:lang w:val="es-PE"/>
        </w:rPr>
      </w:pPr>
    </w:p>
    <w:p w:rsidR="00BF4E3E" w:rsidRDefault="00BF4E3E" w:rsidP="00BF4E3E">
      <w:pPr>
        <w:spacing w:line="201" w:lineRule="auto"/>
        <w:ind w:left="2376"/>
        <w:jc w:val="center"/>
        <w:rPr>
          <w:rFonts w:ascii="Garamond" w:hAnsi="Garamond"/>
          <w:b/>
          <w:color w:val="000000"/>
          <w:w w:val="90"/>
          <w:sz w:val="17"/>
          <w:lang w:val="es-ES"/>
        </w:rPr>
      </w:pPr>
      <w:r>
        <w:rPr>
          <w:rFonts w:ascii="Garamond" w:hAnsi="Garamond"/>
          <w:b/>
          <w:color w:val="000000"/>
          <w:w w:val="90"/>
          <w:sz w:val="17"/>
          <w:lang w:val="es-ES"/>
        </w:rPr>
        <w:t xml:space="preserve">CAPÍTULO </w:t>
      </w:r>
      <w:r>
        <w:rPr>
          <w:rFonts w:ascii="Garamond" w:hAnsi="Garamond"/>
          <w:color w:val="000000"/>
          <w:w w:val="105"/>
          <w:sz w:val="24"/>
          <w:lang w:val="es-ES"/>
        </w:rPr>
        <w:t>II</w:t>
      </w:r>
    </w:p>
    <w:p w:rsidR="00BF4E3E" w:rsidRDefault="00BF4E3E">
      <w:pPr>
        <w:spacing w:before="252"/>
        <w:jc w:val="center"/>
        <w:rPr>
          <w:rFonts w:ascii="Times New Roman" w:hAnsi="Times New Roman"/>
          <w:color w:val="000000"/>
          <w:spacing w:val="4"/>
          <w:lang w:val="es-ES"/>
        </w:rPr>
      </w:pPr>
      <w:r>
        <w:rPr>
          <w:rFonts w:ascii="Times New Roman" w:hAnsi="Times New Roman"/>
          <w:color w:val="000000"/>
          <w:spacing w:val="4"/>
          <w:lang w:val="es-ES"/>
        </w:rPr>
        <w:t xml:space="preserve">PARTICIPACION ACTIVA DEL PUEBLO </w:t>
      </w:r>
      <w:r>
        <w:rPr>
          <w:rFonts w:ascii="Times New Roman" w:hAnsi="Times New Roman"/>
          <w:color w:val="000000"/>
          <w:spacing w:val="4"/>
          <w:lang w:val="es-ES"/>
        </w:rPr>
        <w:br/>
      </w:r>
      <w:r>
        <w:rPr>
          <w:rFonts w:ascii="Times New Roman" w:hAnsi="Times New Roman"/>
          <w:color w:val="000000"/>
          <w:lang w:val="es-ES"/>
        </w:rPr>
        <w:t>CRISTIANO</w:t>
      </w:r>
    </w:p>
    <w:p w:rsidR="00BF4E3E" w:rsidRDefault="00BF4E3E">
      <w:pPr>
        <w:spacing w:before="324" w:line="208" w:lineRule="auto"/>
        <w:ind w:left="360" w:right="288" w:firstLine="288"/>
        <w:jc w:val="both"/>
        <w:rPr>
          <w:rFonts w:ascii="Times New Roman" w:hAnsi="Times New Roman"/>
          <w:color w:val="000000"/>
          <w:spacing w:val="-4"/>
          <w:lang w:val="es-ES"/>
        </w:rPr>
      </w:pPr>
      <w:r>
        <w:rPr>
          <w:rFonts w:ascii="Times New Roman" w:hAnsi="Times New Roman"/>
          <w:color w:val="000000"/>
          <w:spacing w:val="-4"/>
          <w:lang w:val="es-ES"/>
        </w:rPr>
        <w:t>Una de las preocupaciones más importantes del movi</w:t>
      </w:r>
      <w:r>
        <w:rPr>
          <w:rFonts w:ascii="Times New Roman" w:hAnsi="Times New Roman"/>
          <w:color w:val="000000"/>
          <w:spacing w:val="-4"/>
          <w:lang w:val="es-ES"/>
        </w:rPr>
        <w:softHyphen/>
      </w:r>
      <w:r>
        <w:rPr>
          <w:rFonts w:ascii="Times New Roman" w:hAnsi="Times New Roman"/>
          <w:color w:val="000000"/>
          <w:spacing w:val="1"/>
          <w:lang w:val="es-ES"/>
        </w:rPr>
        <w:t xml:space="preserve">miento litúrgico es la participación activa de los fieles en </w:t>
      </w:r>
      <w:r>
        <w:rPr>
          <w:rFonts w:ascii="Times New Roman" w:hAnsi="Times New Roman"/>
          <w:color w:val="000000"/>
          <w:lang w:val="es-ES"/>
        </w:rPr>
        <w:t xml:space="preserve">la liturgia. Resulta curioso el ver que semejante cuestión </w:t>
      </w:r>
      <w:r>
        <w:rPr>
          <w:rFonts w:ascii="Times New Roman" w:hAnsi="Times New Roman"/>
          <w:color w:val="000000"/>
          <w:spacing w:val="-2"/>
          <w:lang w:val="es-ES"/>
        </w:rPr>
        <w:t>no se la hayan planteado los líderes de la liturgia tradicio</w:t>
      </w:r>
      <w:r>
        <w:rPr>
          <w:rFonts w:ascii="Times New Roman" w:hAnsi="Times New Roman"/>
          <w:color w:val="000000"/>
          <w:spacing w:val="-1"/>
          <w:lang w:val="es-ES"/>
        </w:rPr>
        <w:t xml:space="preserve">nal. Esto, sin embargo, tiene su explicación, porque los </w:t>
      </w:r>
      <w:r>
        <w:rPr>
          <w:rFonts w:ascii="Times New Roman" w:hAnsi="Times New Roman"/>
          <w:color w:val="000000"/>
          <w:spacing w:val="-5"/>
          <w:lang w:val="es-ES"/>
        </w:rPr>
        <w:t xml:space="preserve">monjes benedictinos iniciadores del moderno movimiento </w:t>
      </w:r>
      <w:r>
        <w:rPr>
          <w:rFonts w:ascii="Times New Roman" w:hAnsi="Times New Roman"/>
          <w:color w:val="000000"/>
          <w:spacing w:val="-1"/>
          <w:lang w:val="es-ES"/>
        </w:rPr>
        <w:t xml:space="preserve">litúrgico, lo orientaron ante todo a sus comunidades, sin </w:t>
      </w:r>
      <w:r>
        <w:rPr>
          <w:rFonts w:ascii="Times New Roman" w:hAnsi="Times New Roman"/>
          <w:color w:val="000000"/>
          <w:spacing w:val="-2"/>
          <w:lang w:val="es-ES"/>
        </w:rPr>
        <w:t>pensar siquiera en introducir elementos seglares en su li</w:t>
      </w:r>
      <w:r>
        <w:rPr>
          <w:rFonts w:ascii="Times New Roman" w:hAnsi="Times New Roman"/>
          <w:color w:val="000000"/>
          <w:spacing w:val="-2"/>
          <w:lang w:val="es-ES"/>
        </w:rPr>
        <w:softHyphen/>
      </w:r>
      <w:r>
        <w:rPr>
          <w:rFonts w:ascii="Times New Roman" w:hAnsi="Times New Roman"/>
          <w:color w:val="000000"/>
          <w:spacing w:val="1"/>
          <w:lang w:val="es-ES"/>
        </w:rPr>
        <w:t xml:space="preserve">turgia, y aun esto por sistema; de ahí que en sus abadías </w:t>
      </w:r>
      <w:r>
        <w:rPr>
          <w:rFonts w:ascii="Times New Roman" w:hAnsi="Times New Roman"/>
          <w:color w:val="000000"/>
          <w:spacing w:val="-2"/>
          <w:lang w:val="es-ES"/>
        </w:rPr>
        <w:t>los seglares participen de una manera pasiva con su asis</w:t>
      </w:r>
      <w:r>
        <w:rPr>
          <w:rFonts w:ascii="Times New Roman" w:hAnsi="Times New Roman"/>
          <w:color w:val="000000"/>
          <w:spacing w:val="-2"/>
          <w:lang w:val="es-ES"/>
        </w:rPr>
        <w:softHyphen/>
      </w:r>
      <w:r>
        <w:rPr>
          <w:rFonts w:ascii="Times New Roman" w:hAnsi="Times New Roman"/>
          <w:color w:val="000000"/>
          <w:lang w:val="es-ES"/>
        </w:rPr>
        <w:t>tencia al drama litúrgico.</w:t>
      </w:r>
    </w:p>
    <w:p w:rsidR="00BF4E3E" w:rsidRDefault="00BF4E3E">
      <w:pPr>
        <w:spacing w:line="204" w:lineRule="auto"/>
        <w:ind w:left="360" w:right="288" w:firstLine="288"/>
        <w:jc w:val="both"/>
        <w:rPr>
          <w:rFonts w:ascii="Times New Roman" w:hAnsi="Times New Roman"/>
          <w:color w:val="000000"/>
          <w:lang w:val="es-ES"/>
        </w:rPr>
      </w:pPr>
      <w:r>
        <w:rPr>
          <w:rFonts w:ascii="Times New Roman" w:hAnsi="Times New Roman"/>
          <w:color w:val="000000"/>
          <w:lang w:val="es-ES"/>
        </w:rPr>
        <w:t xml:space="preserve">El movimiento litúrgico popular de </w:t>
      </w:r>
      <w:proofErr w:type="spellStart"/>
      <w:r>
        <w:rPr>
          <w:rFonts w:ascii="Times New Roman" w:hAnsi="Times New Roman"/>
          <w:color w:val="000000"/>
          <w:lang w:val="es-ES"/>
        </w:rPr>
        <w:t>Klosterneubourg</w:t>
      </w:r>
      <w:proofErr w:type="spellEnd"/>
      <w:r>
        <w:rPr>
          <w:rFonts w:ascii="Times New Roman" w:hAnsi="Times New Roman"/>
          <w:color w:val="000000"/>
          <w:lang w:val="es-ES"/>
        </w:rPr>
        <w:t xml:space="preserve"> </w:t>
      </w:r>
      <w:r>
        <w:rPr>
          <w:rFonts w:ascii="Times New Roman" w:hAnsi="Times New Roman"/>
          <w:color w:val="000000"/>
          <w:spacing w:val="-1"/>
          <w:lang w:val="es-ES"/>
        </w:rPr>
        <w:t xml:space="preserve">tiene el mérito </w:t>
      </w:r>
      <w:r>
        <w:rPr>
          <w:rFonts w:ascii="Garamond" w:hAnsi="Garamond"/>
          <w:color w:val="000000"/>
          <w:spacing w:val="-1"/>
          <w:sz w:val="23"/>
          <w:lang w:val="es-ES"/>
        </w:rPr>
        <w:t>de</w:t>
      </w:r>
      <w:r>
        <w:rPr>
          <w:rFonts w:ascii="Garamond" w:hAnsi="Garamond"/>
          <w:b/>
          <w:i/>
          <w:color w:val="000000"/>
          <w:spacing w:val="-1"/>
          <w:sz w:val="23"/>
          <w:lang w:val="es-ES"/>
        </w:rPr>
        <w:t xml:space="preserve"> </w:t>
      </w:r>
      <w:r>
        <w:rPr>
          <w:rFonts w:ascii="Times New Roman" w:hAnsi="Times New Roman"/>
          <w:color w:val="000000"/>
          <w:spacing w:val="-1"/>
          <w:lang w:val="es-ES"/>
        </w:rPr>
        <w:t xml:space="preserve">haber afrontado seriamente el problema </w:t>
      </w:r>
      <w:r>
        <w:rPr>
          <w:rFonts w:ascii="Times New Roman" w:hAnsi="Times New Roman"/>
          <w:color w:val="000000"/>
          <w:spacing w:val="1"/>
          <w:lang w:val="es-ES"/>
        </w:rPr>
        <w:t>de la participación activa y de haber dado con una solu</w:t>
      </w:r>
      <w:r>
        <w:rPr>
          <w:rFonts w:ascii="Times New Roman" w:hAnsi="Times New Roman"/>
          <w:color w:val="000000"/>
          <w:spacing w:val="1"/>
          <w:lang w:val="es-ES"/>
        </w:rPr>
        <w:softHyphen/>
      </w:r>
      <w:r>
        <w:rPr>
          <w:rFonts w:ascii="Times New Roman" w:hAnsi="Times New Roman"/>
          <w:color w:val="000000"/>
          <w:spacing w:val="-2"/>
          <w:lang w:val="es-ES"/>
        </w:rPr>
        <w:t>ción práctica.</w:t>
      </w:r>
    </w:p>
    <w:p w:rsidR="00BF4E3E" w:rsidRDefault="00BF4E3E">
      <w:pPr>
        <w:spacing w:before="72" w:line="211" w:lineRule="auto"/>
        <w:ind w:left="360" w:right="288" w:firstLine="288"/>
        <w:jc w:val="both"/>
        <w:rPr>
          <w:rFonts w:ascii="Times New Roman" w:hAnsi="Times New Roman"/>
          <w:color w:val="000000"/>
          <w:spacing w:val="-1"/>
          <w:lang w:val="es-ES"/>
        </w:rPr>
      </w:pPr>
      <w:r>
        <w:rPr>
          <w:rFonts w:ascii="Times New Roman" w:hAnsi="Times New Roman"/>
          <w:color w:val="000000"/>
          <w:spacing w:val="-1"/>
          <w:lang w:val="es-ES"/>
        </w:rPr>
        <w:t>Para darnos perfecta cuenta de lo importante y urgente de esta cuestión, la investigaremos fijándonos en los pun</w:t>
      </w:r>
      <w:r>
        <w:rPr>
          <w:rFonts w:ascii="Times New Roman" w:hAnsi="Times New Roman"/>
          <w:color w:val="000000"/>
          <w:spacing w:val="-2"/>
          <w:lang w:val="es-ES"/>
        </w:rPr>
        <w:t>tos siguientes:</w:t>
      </w:r>
    </w:p>
    <w:p w:rsidR="00BF4E3E" w:rsidRDefault="00BF4E3E" w:rsidP="00BF74D3">
      <w:pPr>
        <w:numPr>
          <w:ilvl w:val="0"/>
          <w:numId w:val="4"/>
        </w:numPr>
        <w:tabs>
          <w:tab w:val="clear" w:pos="360"/>
          <w:tab w:val="decimal" w:pos="1080"/>
        </w:tabs>
        <w:spacing w:before="108" w:line="192" w:lineRule="auto"/>
        <w:ind w:left="360" w:right="288" w:firstLine="360"/>
        <w:rPr>
          <w:rFonts w:ascii="Times New Roman" w:hAnsi="Times New Roman"/>
          <w:color w:val="000000"/>
          <w:spacing w:val="6"/>
          <w:lang w:val="es-ES"/>
        </w:rPr>
      </w:pPr>
      <w:r>
        <w:rPr>
          <w:rFonts w:ascii="Times New Roman" w:hAnsi="Times New Roman"/>
          <w:color w:val="000000"/>
          <w:spacing w:val="6"/>
          <w:lang w:val="es-ES"/>
        </w:rPr>
        <w:t xml:space="preserve">Estado actual del movimiento litúrgico en la </w:t>
      </w:r>
      <w:r>
        <w:rPr>
          <w:rFonts w:ascii="Times New Roman" w:hAnsi="Times New Roman"/>
          <w:color w:val="000000"/>
          <w:spacing w:val="-6"/>
          <w:lang w:val="es-ES"/>
        </w:rPr>
        <w:t>Iglesia.</w:t>
      </w:r>
    </w:p>
    <w:p w:rsidR="00BF4E3E" w:rsidRDefault="00BF4E3E" w:rsidP="00BF74D3">
      <w:pPr>
        <w:numPr>
          <w:ilvl w:val="0"/>
          <w:numId w:val="4"/>
        </w:numPr>
        <w:tabs>
          <w:tab w:val="clear" w:pos="360"/>
          <w:tab w:val="decimal" w:pos="1080"/>
        </w:tabs>
        <w:spacing w:before="108" w:line="206" w:lineRule="auto"/>
        <w:ind w:left="360" w:right="288" w:firstLine="360"/>
        <w:rPr>
          <w:rFonts w:ascii="Times New Roman" w:hAnsi="Times New Roman"/>
          <w:color w:val="000000"/>
          <w:spacing w:val="-5"/>
          <w:lang w:val="es-ES"/>
        </w:rPr>
      </w:pPr>
      <w:r>
        <w:rPr>
          <w:rFonts w:ascii="Times New Roman" w:hAnsi="Times New Roman"/>
          <w:color w:val="000000"/>
          <w:spacing w:val="-5"/>
          <w:lang w:val="es-ES"/>
        </w:rPr>
        <w:t>El ideal de la participación activa en la Iglesia pri</w:t>
      </w:r>
      <w:r>
        <w:rPr>
          <w:rFonts w:ascii="Times New Roman" w:hAnsi="Times New Roman"/>
          <w:color w:val="000000"/>
          <w:lang w:val="es-ES"/>
        </w:rPr>
        <w:t>mitiva.</w:t>
      </w:r>
    </w:p>
    <w:p w:rsidR="00BF4E3E" w:rsidRDefault="00BF4E3E" w:rsidP="00BF74D3">
      <w:pPr>
        <w:numPr>
          <w:ilvl w:val="0"/>
          <w:numId w:val="4"/>
        </w:numPr>
        <w:tabs>
          <w:tab w:val="clear" w:pos="360"/>
          <w:tab w:val="decimal" w:pos="1080"/>
        </w:tabs>
        <w:spacing w:before="108"/>
        <w:ind w:left="360" w:firstLine="360"/>
        <w:rPr>
          <w:rFonts w:ascii="Times New Roman" w:hAnsi="Times New Roman"/>
          <w:color w:val="000000"/>
          <w:spacing w:val="8"/>
          <w:lang w:val="es-ES"/>
        </w:rPr>
      </w:pPr>
      <w:r>
        <w:rPr>
          <w:rFonts w:ascii="Times New Roman" w:hAnsi="Times New Roman"/>
          <w:color w:val="000000"/>
          <w:spacing w:val="8"/>
          <w:lang w:val="es-ES"/>
        </w:rPr>
        <w:t>Cómo desapareció la participación activa.</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sectPr>
      </w:pPr>
    </w:p>
    <w:p w:rsidR="00BF4E3E" w:rsidRDefault="00BF4E3E">
      <w:pPr>
        <w:tabs>
          <w:tab w:val="right" w:pos="3461"/>
        </w:tabs>
        <w:spacing w:before="468"/>
        <w:rPr>
          <w:rFonts w:ascii="Tahoma" w:hAnsi="Tahoma"/>
          <w:b/>
          <w:color w:val="000000"/>
          <w:sz w:val="16"/>
          <w:lang w:val="es-ES"/>
        </w:rPr>
      </w:pPr>
      <w:r>
        <w:rPr>
          <w:rFonts w:ascii="Tahoma" w:hAnsi="Tahoma"/>
          <w:b/>
          <w:color w:val="000000"/>
          <w:sz w:val="16"/>
          <w:lang w:val="es-ES"/>
        </w:rPr>
        <w:lastRenderedPageBreak/>
        <w:t>40</w:t>
      </w:r>
      <w:r>
        <w:rPr>
          <w:rFonts w:ascii="Tahoma" w:hAnsi="Tahoma"/>
          <w:b/>
          <w:color w:val="000000"/>
          <w:sz w:val="16"/>
          <w:lang w:val="es-ES"/>
        </w:rPr>
        <w:tab/>
      </w:r>
      <w:r>
        <w:rPr>
          <w:rFonts w:ascii="Lucida Console" w:hAnsi="Lucida Console"/>
          <w:b/>
          <w:color w:val="000000"/>
          <w:spacing w:val="38"/>
          <w:sz w:val="14"/>
          <w:lang w:val="es-ES"/>
        </w:rPr>
        <w:t>DR. PIO PARSCH</w:t>
      </w:r>
    </w:p>
    <w:p w:rsidR="00BF4E3E" w:rsidRDefault="00BF4E3E" w:rsidP="00BF74D3">
      <w:pPr>
        <w:numPr>
          <w:ilvl w:val="0"/>
          <w:numId w:val="5"/>
        </w:numPr>
        <w:tabs>
          <w:tab w:val="clear" w:pos="360"/>
          <w:tab w:val="decimal" w:pos="720"/>
        </w:tabs>
        <w:spacing w:before="180" w:line="182" w:lineRule="auto"/>
        <w:ind w:left="0" w:firstLine="360"/>
        <w:rPr>
          <w:rFonts w:ascii="Times New Roman" w:hAnsi="Times New Roman"/>
          <w:color w:val="000000"/>
          <w:spacing w:val="-4"/>
          <w:lang w:val="es-ES"/>
        </w:rPr>
      </w:pPr>
      <w:r>
        <w:rPr>
          <w:rFonts w:ascii="Times New Roman" w:hAnsi="Times New Roman"/>
          <w:color w:val="000000"/>
          <w:spacing w:val="-4"/>
          <w:lang w:val="es-ES"/>
        </w:rPr>
        <w:t xml:space="preserve">Esencia, contenido y extensión de la participación </w:t>
      </w:r>
      <w:r>
        <w:rPr>
          <w:rFonts w:ascii="Times New Roman" w:hAnsi="Times New Roman"/>
          <w:color w:val="000000"/>
          <w:lang w:val="es-ES"/>
        </w:rPr>
        <w:t>activa.</w:t>
      </w:r>
    </w:p>
    <w:p w:rsidR="00BF4E3E" w:rsidRDefault="00BF4E3E" w:rsidP="00BF74D3">
      <w:pPr>
        <w:numPr>
          <w:ilvl w:val="0"/>
          <w:numId w:val="5"/>
        </w:numPr>
        <w:tabs>
          <w:tab w:val="clear" w:pos="360"/>
          <w:tab w:val="decimal" w:pos="720"/>
        </w:tabs>
        <w:spacing w:before="144" w:line="178" w:lineRule="exact"/>
        <w:ind w:left="0" w:firstLine="360"/>
        <w:rPr>
          <w:rFonts w:ascii="Times New Roman" w:hAnsi="Times New Roman"/>
          <w:color w:val="000000"/>
          <w:spacing w:val="-3"/>
          <w:lang w:val="es-ES"/>
        </w:rPr>
      </w:pPr>
      <w:r>
        <w:rPr>
          <w:rFonts w:ascii="Times New Roman" w:hAnsi="Times New Roman"/>
          <w:color w:val="000000"/>
          <w:spacing w:val="-3"/>
          <w:lang w:val="es-ES"/>
        </w:rPr>
        <w:t xml:space="preserve">Bases dogmáticas y canónicas de la participación </w:t>
      </w:r>
      <w:r>
        <w:rPr>
          <w:rFonts w:ascii="Times New Roman" w:hAnsi="Times New Roman"/>
          <w:color w:val="000000"/>
          <w:lang w:val="es-ES"/>
        </w:rPr>
        <w:t>activa.</w:t>
      </w:r>
    </w:p>
    <w:p w:rsidR="00BF4E3E" w:rsidRDefault="00BF4E3E" w:rsidP="00BF74D3">
      <w:pPr>
        <w:numPr>
          <w:ilvl w:val="0"/>
          <w:numId w:val="5"/>
        </w:numPr>
        <w:tabs>
          <w:tab w:val="clear" w:pos="360"/>
          <w:tab w:val="decimal" w:pos="720"/>
        </w:tabs>
        <w:spacing w:before="180" w:line="175" w:lineRule="auto"/>
        <w:ind w:left="0" w:firstLine="360"/>
        <w:rPr>
          <w:rFonts w:ascii="Times New Roman" w:hAnsi="Times New Roman"/>
          <w:color w:val="000000"/>
          <w:lang w:val="es-ES"/>
        </w:rPr>
      </w:pPr>
      <w:r>
        <w:rPr>
          <w:rFonts w:ascii="Times New Roman" w:hAnsi="Times New Roman"/>
          <w:color w:val="000000"/>
          <w:lang w:val="es-ES"/>
        </w:rPr>
        <w:t>Lo que favorece y obstaculiza a la participación activa.</w:t>
      </w:r>
    </w:p>
    <w:p w:rsidR="00BF4E3E" w:rsidRDefault="00BF4E3E">
      <w:pPr>
        <w:spacing w:before="36" w:line="208" w:lineRule="auto"/>
        <w:ind w:firstLine="288"/>
        <w:jc w:val="both"/>
        <w:rPr>
          <w:rFonts w:ascii="Times New Roman" w:hAnsi="Times New Roman"/>
          <w:color w:val="000000"/>
          <w:spacing w:val="1"/>
          <w:lang w:val="es-ES"/>
        </w:rPr>
      </w:pPr>
      <w:r>
        <w:rPr>
          <w:rFonts w:ascii="Times New Roman" w:hAnsi="Times New Roman"/>
          <w:color w:val="000000"/>
          <w:spacing w:val="1"/>
          <w:lang w:val="es-ES"/>
        </w:rPr>
        <w:t xml:space="preserve">Antes de dar nuestra respuesta a todos y cada uno de </w:t>
      </w:r>
      <w:r>
        <w:rPr>
          <w:rFonts w:ascii="Times New Roman" w:hAnsi="Times New Roman"/>
          <w:color w:val="000000"/>
          <w:spacing w:val="-1"/>
          <w:lang w:val="es-ES"/>
        </w:rPr>
        <w:t xml:space="preserve">estos puntos debemos advertir dos cosas. </w:t>
      </w:r>
      <w:r>
        <w:rPr>
          <w:rFonts w:ascii="Bookman Old Style" w:hAnsi="Bookman Old Style"/>
          <w:color w:val="000000"/>
          <w:spacing w:val="-1"/>
          <w:w w:val="90"/>
          <w:sz w:val="21"/>
          <w:lang w:val="es-ES"/>
        </w:rPr>
        <w:t>1</w:t>
      </w:r>
      <w:r>
        <w:rPr>
          <w:rFonts w:ascii="Bookman Old Style" w:hAnsi="Bookman Old Style"/>
          <w:color w:val="000000"/>
          <w:spacing w:val="-1"/>
          <w:sz w:val="21"/>
          <w:vertAlign w:val="superscript"/>
          <w:lang w:val="es-ES"/>
        </w:rPr>
        <w:t>a</w:t>
      </w:r>
      <w:r>
        <w:rPr>
          <w:rFonts w:ascii="Times New Roman" w:hAnsi="Times New Roman"/>
          <w:color w:val="000000"/>
          <w:spacing w:val="-1"/>
          <w:lang w:val="es-ES"/>
        </w:rPr>
        <w:t xml:space="preserve"> Aunque tra</w:t>
      </w:r>
      <w:r>
        <w:rPr>
          <w:rFonts w:ascii="Times New Roman" w:hAnsi="Times New Roman"/>
          <w:color w:val="000000"/>
          <w:spacing w:val="-1"/>
          <w:lang w:val="es-ES"/>
        </w:rPr>
        <w:softHyphen/>
      </w:r>
      <w:r>
        <w:rPr>
          <w:rFonts w:ascii="Times New Roman" w:hAnsi="Times New Roman"/>
          <w:color w:val="000000"/>
          <w:spacing w:val="3"/>
          <w:lang w:val="es-ES"/>
        </w:rPr>
        <w:t xml:space="preserve">temos la cuestión en sus fundamentos no pretendemos </w:t>
      </w:r>
      <w:r>
        <w:rPr>
          <w:rFonts w:ascii="Times New Roman" w:hAnsi="Times New Roman"/>
          <w:color w:val="000000"/>
          <w:spacing w:val="-2"/>
          <w:lang w:val="es-ES"/>
        </w:rPr>
        <w:t>enfocarla teológicamente sino más bien con miras a solu</w:t>
      </w:r>
      <w:r>
        <w:rPr>
          <w:rFonts w:ascii="Times New Roman" w:hAnsi="Times New Roman"/>
          <w:color w:val="000000"/>
          <w:spacing w:val="-2"/>
          <w:lang w:val="es-ES"/>
        </w:rPr>
        <w:softHyphen/>
      </w:r>
      <w:r>
        <w:rPr>
          <w:rFonts w:ascii="Times New Roman" w:hAnsi="Times New Roman"/>
          <w:color w:val="000000"/>
          <w:lang w:val="es-ES"/>
        </w:rPr>
        <w:t>ciones prácticas, porque de nada serviría hacer una mag</w:t>
      </w:r>
      <w:r>
        <w:rPr>
          <w:rFonts w:ascii="Times New Roman" w:hAnsi="Times New Roman"/>
          <w:color w:val="000000"/>
          <w:lang w:val="es-ES"/>
        </w:rPr>
        <w:softHyphen/>
      </w:r>
      <w:r>
        <w:rPr>
          <w:rFonts w:ascii="Times New Roman" w:hAnsi="Times New Roman"/>
          <w:color w:val="000000"/>
          <w:spacing w:val="1"/>
          <w:lang w:val="es-ES"/>
        </w:rPr>
        <w:t>nífica exposición del asunto si no llegáramos a un resul</w:t>
      </w:r>
      <w:r>
        <w:rPr>
          <w:rFonts w:ascii="Times New Roman" w:hAnsi="Times New Roman"/>
          <w:color w:val="000000"/>
          <w:spacing w:val="1"/>
          <w:lang w:val="es-ES"/>
        </w:rPr>
        <w:softHyphen/>
      </w:r>
      <w:r>
        <w:rPr>
          <w:rFonts w:ascii="Times New Roman" w:hAnsi="Times New Roman"/>
          <w:color w:val="000000"/>
          <w:spacing w:val="2"/>
          <w:lang w:val="es-ES"/>
        </w:rPr>
        <w:t xml:space="preserve">tado de orden práctico. </w:t>
      </w:r>
      <w:proofErr w:type="gramStart"/>
      <w:r>
        <w:rPr>
          <w:rFonts w:ascii="Bookman Old Style" w:hAnsi="Bookman Old Style"/>
          <w:color w:val="000000"/>
          <w:spacing w:val="2"/>
          <w:w w:val="90"/>
          <w:sz w:val="21"/>
          <w:lang w:val="es-ES"/>
        </w:rPr>
        <w:t>2.</w:t>
      </w:r>
      <w:r>
        <w:rPr>
          <w:rFonts w:ascii="Bookman Old Style" w:hAnsi="Bookman Old Style"/>
          <w:color w:val="000000"/>
          <w:spacing w:val="2"/>
          <w:sz w:val="21"/>
          <w:vertAlign w:val="superscript"/>
          <w:lang w:val="es-ES"/>
        </w:rPr>
        <w:t>•</w:t>
      </w:r>
      <w:proofErr w:type="gramEnd"/>
      <w:r>
        <w:rPr>
          <w:rFonts w:ascii="Times New Roman" w:hAnsi="Times New Roman"/>
          <w:color w:val="000000"/>
          <w:spacing w:val="2"/>
          <w:lang w:val="es-ES"/>
        </w:rPr>
        <w:t xml:space="preserve"> Estando todavía el problema </w:t>
      </w:r>
      <w:r>
        <w:rPr>
          <w:rFonts w:ascii="Times New Roman" w:hAnsi="Times New Roman"/>
          <w:color w:val="000000"/>
          <w:spacing w:val="-1"/>
          <w:lang w:val="es-ES"/>
        </w:rPr>
        <w:t xml:space="preserve">en plena experiencia, no es posible dar por ahora con su </w:t>
      </w:r>
      <w:r>
        <w:rPr>
          <w:rFonts w:ascii="Times New Roman" w:hAnsi="Times New Roman"/>
          <w:color w:val="000000"/>
          <w:spacing w:val="-2"/>
          <w:lang w:val="es-ES"/>
        </w:rPr>
        <w:t xml:space="preserve">completa solución. Tenemos constantemente la ilusión de </w:t>
      </w:r>
      <w:r>
        <w:rPr>
          <w:rFonts w:ascii="Times New Roman" w:hAnsi="Times New Roman"/>
          <w:color w:val="000000"/>
          <w:spacing w:val="-1"/>
          <w:lang w:val="es-ES"/>
        </w:rPr>
        <w:t>llegar un día al logro del ideal, pero también sabemos que sus medios presuponen soluciones parciales y hasta ver</w:t>
      </w:r>
      <w:r>
        <w:rPr>
          <w:rFonts w:ascii="Times New Roman" w:hAnsi="Times New Roman"/>
          <w:color w:val="000000"/>
          <w:spacing w:val="-1"/>
          <w:lang w:val="es-ES"/>
        </w:rPr>
        <w:softHyphen/>
      </w:r>
      <w:r>
        <w:rPr>
          <w:rFonts w:ascii="Times New Roman" w:hAnsi="Times New Roman"/>
          <w:color w:val="000000"/>
          <w:lang w:val="es-ES"/>
        </w:rPr>
        <w:t>daderas dificultades de tipo legislativo, pues, por una par</w:t>
      </w:r>
      <w:r>
        <w:rPr>
          <w:rFonts w:ascii="Times New Roman" w:hAnsi="Times New Roman"/>
          <w:color w:val="000000"/>
          <w:lang w:val="es-ES"/>
        </w:rPr>
        <w:softHyphen/>
      </w:r>
      <w:r>
        <w:rPr>
          <w:rFonts w:ascii="Times New Roman" w:hAnsi="Times New Roman"/>
          <w:color w:val="000000"/>
          <w:spacing w:val="7"/>
          <w:lang w:val="es-ES"/>
        </w:rPr>
        <w:t xml:space="preserve">te, los fieles se han hecho a la pasividad en la liturgia </w:t>
      </w:r>
      <w:r>
        <w:rPr>
          <w:rFonts w:ascii="Times New Roman" w:hAnsi="Times New Roman"/>
          <w:color w:val="000000"/>
          <w:spacing w:val="-1"/>
          <w:lang w:val="es-ES"/>
        </w:rPr>
        <w:t xml:space="preserve">y difícilmente se deciden a tomar parte activa en la misma, </w:t>
      </w:r>
      <w:r>
        <w:rPr>
          <w:rFonts w:ascii="Times New Roman" w:hAnsi="Times New Roman"/>
          <w:color w:val="000000"/>
          <w:spacing w:val="3"/>
          <w:lang w:val="es-ES"/>
        </w:rPr>
        <w:t xml:space="preserve">y, por otra parte, la reglamentación eclesiástica supone </w:t>
      </w:r>
      <w:r>
        <w:rPr>
          <w:rFonts w:ascii="Times New Roman" w:hAnsi="Times New Roman"/>
          <w:color w:val="000000"/>
          <w:lang w:val="es-ES"/>
        </w:rPr>
        <w:t>esas condiciones pasivas que se remontan nada menos que a la edad media.</w:t>
      </w:r>
    </w:p>
    <w:p w:rsidR="00BF4E3E" w:rsidRDefault="00BF4E3E">
      <w:pPr>
        <w:spacing w:before="252"/>
        <w:ind w:left="288"/>
        <w:rPr>
          <w:rFonts w:ascii="Times New Roman" w:hAnsi="Times New Roman"/>
          <w:i/>
          <w:color w:val="000000"/>
          <w:spacing w:val="2"/>
          <w:lang w:val="es-ES"/>
        </w:rPr>
      </w:pPr>
      <w:r>
        <w:rPr>
          <w:rFonts w:ascii="Times New Roman" w:hAnsi="Times New Roman"/>
          <w:i/>
          <w:color w:val="000000"/>
          <w:spacing w:val="2"/>
          <w:lang w:val="es-ES"/>
        </w:rPr>
        <w:t>1. La situación actual.</w:t>
      </w:r>
    </w:p>
    <w:p w:rsidR="00BF4E3E" w:rsidRDefault="00BF4E3E">
      <w:pPr>
        <w:spacing w:before="108" w:line="208" w:lineRule="auto"/>
        <w:ind w:firstLine="288"/>
        <w:jc w:val="both"/>
        <w:rPr>
          <w:rFonts w:ascii="Times New Roman" w:hAnsi="Times New Roman"/>
          <w:color w:val="000000"/>
          <w:spacing w:val="1"/>
          <w:lang w:val="es-ES"/>
        </w:rPr>
      </w:pPr>
      <w:r>
        <w:rPr>
          <w:rFonts w:ascii="Times New Roman" w:hAnsi="Times New Roman"/>
          <w:color w:val="000000"/>
          <w:spacing w:val="1"/>
          <w:lang w:val="es-ES"/>
        </w:rPr>
        <w:t xml:space="preserve">Comenzamos preguntándonos cómo toman parte los </w:t>
      </w:r>
      <w:r>
        <w:rPr>
          <w:rFonts w:ascii="Times New Roman" w:hAnsi="Times New Roman"/>
          <w:color w:val="000000"/>
          <w:spacing w:val="-1"/>
          <w:lang w:val="es-ES"/>
        </w:rPr>
        <w:t>fieles hoy día en el sacrificio eucarístico. Al estar repre</w:t>
      </w:r>
      <w:r>
        <w:rPr>
          <w:rFonts w:ascii="Times New Roman" w:hAnsi="Times New Roman"/>
          <w:color w:val="000000"/>
          <w:spacing w:val="-1"/>
          <w:lang w:val="es-ES"/>
        </w:rPr>
        <w:softHyphen/>
      </w:r>
      <w:r>
        <w:rPr>
          <w:rFonts w:ascii="Times New Roman" w:hAnsi="Times New Roman"/>
          <w:color w:val="000000"/>
          <w:spacing w:val="5"/>
          <w:lang w:val="es-ES"/>
        </w:rPr>
        <w:t xml:space="preserve">sentados por los que ayudan a misa y por los cantores, </w:t>
      </w:r>
      <w:r>
        <w:rPr>
          <w:rFonts w:ascii="Times New Roman" w:hAnsi="Times New Roman"/>
          <w:color w:val="000000"/>
          <w:lang w:val="es-ES"/>
        </w:rPr>
        <w:t xml:space="preserve">no pueden naturalmente tomar parte activa por sí mismos </w:t>
      </w:r>
      <w:r>
        <w:rPr>
          <w:rFonts w:ascii="Times New Roman" w:hAnsi="Times New Roman"/>
          <w:color w:val="000000"/>
          <w:spacing w:val="5"/>
          <w:lang w:val="es-ES"/>
        </w:rPr>
        <w:t xml:space="preserve">en la liturgia de la misa. Y más: para mucha gente la manera de </w:t>
      </w:r>
      <w:proofErr w:type="spellStart"/>
      <w:r>
        <w:rPr>
          <w:rFonts w:ascii="Times New Roman" w:hAnsi="Times New Roman"/>
          <w:color w:val="000000"/>
          <w:spacing w:val="5"/>
          <w:lang w:val="es-ES"/>
        </w:rPr>
        <w:t>oir</w:t>
      </w:r>
      <w:proofErr w:type="spellEnd"/>
      <w:r>
        <w:rPr>
          <w:rFonts w:ascii="Times New Roman" w:hAnsi="Times New Roman"/>
          <w:color w:val="000000"/>
          <w:spacing w:val="5"/>
          <w:lang w:val="es-ES"/>
        </w:rPr>
        <w:t xml:space="preserve"> misa consiste en entregarse más o menos </w:t>
      </w:r>
      <w:r>
        <w:rPr>
          <w:rFonts w:ascii="Times New Roman" w:hAnsi="Times New Roman"/>
          <w:color w:val="000000"/>
          <w:spacing w:val="-2"/>
          <w:lang w:val="es-ES"/>
        </w:rPr>
        <w:t>a su devoción o devociones particulares, prestando espo</w:t>
      </w:r>
      <w:r>
        <w:rPr>
          <w:rFonts w:ascii="Times New Roman" w:hAnsi="Times New Roman"/>
          <w:color w:val="000000"/>
          <w:spacing w:val="-2"/>
          <w:lang w:val="es-ES"/>
        </w:rPr>
        <w:softHyphen/>
      </w:r>
      <w:r>
        <w:rPr>
          <w:rFonts w:ascii="Times New Roman" w:hAnsi="Times New Roman"/>
          <w:color w:val="000000"/>
          <w:spacing w:val="3"/>
          <w:lang w:val="es-ES"/>
        </w:rPr>
        <w:t xml:space="preserve">rádicamente una atención vaga a lo que hace el Cura en </w:t>
      </w:r>
      <w:r>
        <w:rPr>
          <w:rFonts w:ascii="Times New Roman" w:hAnsi="Times New Roman"/>
          <w:color w:val="000000"/>
          <w:lang w:val="es-ES"/>
        </w:rPr>
        <w:t xml:space="preserve">el altar, que se manifiesta en levantarse al evangelio, en </w:t>
      </w:r>
      <w:r>
        <w:rPr>
          <w:rFonts w:ascii="Times New Roman" w:hAnsi="Times New Roman"/>
          <w:color w:val="000000"/>
          <w:spacing w:val="1"/>
          <w:lang w:val="es-ES"/>
        </w:rPr>
        <w:t xml:space="preserve">arrodillarse cuando oyen la campanilla y en Persignarse a </w:t>
      </w:r>
      <w:r>
        <w:rPr>
          <w:rFonts w:ascii="Times New Roman" w:hAnsi="Times New Roman"/>
          <w:color w:val="000000"/>
          <w:spacing w:val="2"/>
          <w:lang w:val="es-ES"/>
        </w:rPr>
        <w:t xml:space="preserve">la elevación y la comunión. No puede decirse que exista </w:t>
      </w:r>
      <w:r>
        <w:rPr>
          <w:rFonts w:ascii="Times New Roman" w:hAnsi="Times New Roman"/>
          <w:color w:val="000000"/>
          <w:lang w:val="es-ES"/>
        </w:rPr>
        <w:t>un conocimiento completo del desarrollo de la ceremonia</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093"/>
        </w:tabs>
        <w:ind w:left="1152"/>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Bookman Old Style" w:hAnsi="Bookman Old Style"/>
          <w:b/>
          <w:color w:val="000000"/>
          <w:w w:val="80"/>
          <w:sz w:val="18"/>
          <w:lang w:val="es-ES"/>
        </w:rPr>
        <w:t>41</w:t>
      </w:r>
    </w:p>
    <w:p w:rsidR="00BF4E3E" w:rsidRPr="00413A9E" w:rsidRDefault="00BF4E3E" w:rsidP="00BF4E3E">
      <w:pPr>
        <w:spacing w:before="108" w:line="206" w:lineRule="auto"/>
        <w:ind w:right="72"/>
        <w:jc w:val="both"/>
        <w:rPr>
          <w:rFonts w:ascii="Times New Roman" w:hAnsi="Times New Roman"/>
          <w:color w:val="000000"/>
          <w:spacing w:val="1"/>
          <w:lang w:val="es-ES"/>
        </w:rPr>
      </w:pPr>
      <w:proofErr w:type="gramStart"/>
      <w:r>
        <w:rPr>
          <w:rFonts w:ascii="Times New Roman" w:hAnsi="Times New Roman"/>
          <w:color w:val="000000"/>
          <w:spacing w:val="1"/>
          <w:lang w:val="es-ES"/>
        </w:rPr>
        <w:t>d</w:t>
      </w:r>
      <w:r>
        <w:rPr>
          <w:rFonts w:ascii="Bookman Old Style" w:hAnsi="Bookman Old Style"/>
          <w:color w:val="000000"/>
          <w:spacing w:val="1"/>
          <w:vertAlign w:val="subscript"/>
          <w:lang w:val="es-ES"/>
        </w:rPr>
        <w:t>e</w:t>
      </w:r>
      <w:proofErr w:type="gramEnd"/>
      <w:r>
        <w:rPr>
          <w:rFonts w:ascii="Times New Roman" w:hAnsi="Times New Roman"/>
          <w:b/>
          <w:color w:val="000000"/>
          <w:spacing w:val="1"/>
          <w:lang w:val="es-ES"/>
        </w:rPr>
        <w:t xml:space="preserve"> la </w:t>
      </w:r>
      <w:r>
        <w:rPr>
          <w:rFonts w:ascii="Times New Roman" w:hAnsi="Times New Roman"/>
          <w:color w:val="000000"/>
          <w:spacing w:val="1"/>
          <w:lang w:val="es-ES"/>
        </w:rPr>
        <w:t xml:space="preserve">misa, y son raros los que conocen las oraciones o </w:t>
      </w:r>
      <w:r>
        <w:rPr>
          <w:rFonts w:ascii="Times New Roman" w:hAnsi="Times New Roman"/>
          <w:color w:val="000000"/>
          <w:spacing w:val="2"/>
          <w:lang w:val="es-ES"/>
        </w:rPr>
        <w:t xml:space="preserve">fórmulas más usuales. La misa como tal, y por sus circunstancias, es para los fieles un libro cerrado con siete </w:t>
      </w:r>
      <w:r>
        <w:rPr>
          <w:rFonts w:ascii="Bookman Old Style" w:hAnsi="Bookman Old Style"/>
          <w:color w:val="000000"/>
          <w:sz w:val="21"/>
          <w:vertAlign w:val="subscript"/>
          <w:lang w:val="es-ES"/>
        </w:rPr>
        <w:t>sellos</w:t>
      </w:r>
      <w:r>
        <w:rPr>
          <w:rFonts w:ascii="Times New Roman" w:hAnsi="Times New Roman"/>
          <w:color w:val="000000"/>
          <w:lang w:val="es-ES"/>
        </w:rPr>
        <w:t>, y la mayoría de ellos cumplen con el deber de santificar el día del Señor y las demás festividades asis</w:t>
      </w:r>
      <w:r>
        <w:rPr>
          <w:rFonts w:ascii="Times New Roman" w:hAnsi="Times New Roman"/>
          <w:color w:val="000000"/>
          <w:lang w:val="es-ES"/>
        </w:rPr>
        <w:softHyphen/>
      </w:r>
      <w:r>
        <w:rPr>
          <w:rFonts w:ascii="Bookman Old Style" w:hAnsi="Bookman Old Style"/>
          <w:color w:val="000000"/>
          <w:spacing w:val="-5"/>
          <w:sz w:val="21"/>
          <w:vertAlign w:val="subscript"/>
          <w:lang w:val="es-ES"/>
        </w:rPr>
        <w:t>t</w:t>
      </w:r>
      <w:r>
        <w:rPr>
          <w:rFonts w:ascii="Times New Roman" w:hAnsi="Times New Roman"/>
          <w:color w:val="000000"/>
          <w:spacing w:val="-5"/>
          <w:lang w:val="es-ES"/>
        </w:rPr>
        <w:t>i</w:t>
      </w:r>
      <w:r>
        <w:rPr>
          <w:rFonts w:ascii="Bookman Old Style" w:hAnsi="Bookman Old Style"/>
          <w:color w:val="000000"/>
          <w:spacing w:val="-5"/>
          <w:vertAlign w:val="subscript"/>
          <w:lang w:val="es-ES"/>
        </w:rPr>
        <w:t>e</w:t>
      </w:r>
      <w:r>
        <w:rPr>
          <w:rFonts w:ascii="Times New Roman" w:hAnsi="Times New Roman"/>
          <w:color w:val="000000"/>
          <w:spacing w:val="-5"/>
          <w:lang w:val="es-ES"/>
        </w:rPr>
        <w:t xml:space="preserve">ndo a una misa de la que no puede afirmarse que tomen </w:t>
      </w:r>
      <w:r>
        <w:rPr>
          <w:rFonts w:ascii="Bookman Old Style" w:hAnsi="Bookman Old Style"/>
          <w:color w:val="000000"/>
          <w:spacing w:val="3"/>
          <w:sz w:val="21"/>
          <w:vertAlign w:val="subscript"/>
          <w:lang w:val="es-ES"/>
        </w:rPr>
        <w:t>m</w:t>
      </w:r>
      <w:r>
        <w:rPr>
          <w:rFonts w:ascii="Times New Roman" w:hAnsi="Times New Roman"/>
          <w:color w:val="000000"/>
          <w:spacing w:val="3"/>
          <w:lang w:val="es-ES"/>
        </w:rPr>
        <w:t xml:space="preserve">ucha parte en ella. Por otra parte no es raro el ver que </w:t>
      </w:r>
      <w:r>
        <w:rPr>
          <w:rFonts w:ascii="Bookman Old Style" w:hAnsi="Bookman Old Style"/>
          <w:color w:val="000000"/>
          <w:spacing w:val="1"/>
          <w:sz w:val="21"/>
          <w:vertAlign w:val="subscript"/>
          <w:lang w:val="es-ES"/>
        </w:rPr>
        <w:t>s</w:t>
      </w:r>
      <w:r>
        <w:rPr>
          <w:rFonts w:ascii="Times New Roman" w:hAnsi="Times New Roman"/>
          <w:color w:val="000000"/>
          <w:spacing w:val="1"/>
          <w:lang w:val="es-ES"/>
        </w:rPr>
        <w:t xml:space="preserve">e suele aprovechar el momento de la misa para que los fieles recen el rosario con las letanías, canten letras a la </w:t>
      </w:r>
      <w:r>
        <w:rPr>
          <w:rFonts w:ascii="Times New Roman" w:hAnsi="Times New Roman"/>
          <w:color w:val="000000"/>
          <w:spacing w:val="2"/>
          <w:lang w:val="es-ES"/>
        </w:rPr>
        <w:t xml:space="preserve">virgen o se practiquen otros ejercicios totalmente ajenos </w:t>
      </w:r>
      <w:r>
        <w:rPr>
          <w:rFonts w:ascii="Times New Roman" w:hAnsi="Times New Roman"/>
          <w:color w:val="000000"/>
          <w:lang w:val="es-ES"/>
        </w:rPr>
        <w:t xml:space="preserve">al santo sacrificio, sin que falten autoridades eclesiásticas que sigan manteniendo y favoreciendo estos abusos. ¡El </w:t>
      </w:r>
      <w:r>
        <w:rPr>
          <w:rFonts w:ascii="Times New Roman" w:hAnsi="Times New Roman"/>
          <w:color w:val="000000"/>
          <w:spacing w:val="2"/>
          <w:lang w:val="es-ES"/>
        </w:rPr>
        <w:t xml:space="preserve">colmo de la </w:t>
      </w:r>
      <w:proofErr w:type="spellStart"/>
      <w:r>
        <w:rPr>
          <w:rFonts w:ascii="Times New Roman" w:hAnsi="Times New Roman"/>
          <w:color w:val="000000"/>
          <w:spacing w:val="2"/>
          <w:lang w:val="es-ES"/>
        </w:rPr>
        <w:t>antiparticipación</w:t>
      </w:r>
      <w:proofErr w:type="spellEnd"/>
      <w:r>
        <w:rPr>
          <w:rFonts w:ascii="Times New Roman" w:hAnsi="Times New Roman"/>
          <w:color w:val="000000"/>
          <w:spacing w:val="2"/>
          <w:lang w:val="es-ES"/>
        </w:rPr>
        <w:t xml:space="preserve"> en la misa para decirlo sin</w:t>
      </w:r>
      <w:r>
        <w:rPr>
          <w:rFonts w:ascii="Times New Roman" w:hAnsi="Times New Roman"/>
          <w:color w:val="000000"/>
          <w:spacing w:val="1"/>
          <w:lang w:val="es-ES"/>
        </w:rPr>
        <w:t xml:space="preserve"> r</w:t>
      </w:r>
      <w:r>
        <w:rPr>
          <w:rFonts w:ascii="Times New Roman" w:hAnsi="Times New Roman"/>
          <w:color w:val="000000"/>
          <w:spacing w:val="-10"/>
          <w:lang w:val="es-ES"/>
        </w:rPr>
        <w:t>odeos...!</w:t>
      </w:r>
    </w:p>
    <w:p w:rsidR="00BF4E3E" w:rsidRDefault="00BF4E3E">
      <w:pPr>
        <w:spacing w:line="211" w:lineRule="auto"/>
        <w:ind w:right="72" w:firstLine="288"/>
        <w:jc w:val="both"/>
        <w:rPr>
          <w:rFonts w:ascii="Times New Roman" w:hAnsi="Times New Roman"/>
          <w:color w:val="000000"/>
          <w:spacing w:val="-4"/>
          <w:lang w:val="es-ES"/>
        </w:rPr>
      </w:pPr>
      <w:r>
        <w:rPr>
          <w:rFonts w:ascii="Times New Roman" w:hAnsi="Times New Roman"/>
          <w:color w:val="000000"/>
          <w:spacing w:val="-4"/>
          <w:lang w:val="es-ES"/>
        </w:rPr>
        <w:t xml:space="preserve">De las tres clases de misas que se celebran, </w:t>
      </w:r>
      <w:r>
        <w:rPr>
          <w:rFonts w:ascii="Bookman Old Style" w:hAnsi="Bookman Old Style"/>
          <w:i/>
          <w:color w:val="000000"/>
          <w:spacing w:val="-4"/>
          <w:sz w:val="20"/>
          <w:lang w:val="es-ES"/>
        </w:rPr>
        <w:t xml:space="preserve">solemnes, </w:t>
      </w:r>
      <w:r>
        <w:rPr>
          <w:rFonts w:ascii="Bookman Old Style" w:hAnsi="Bookman Old Style"/>
          <w:i/>
          <w:color w:val="000000"/>
          <w:spacing w:val="-7"/>
          <w:sz w:val="20"/>
          <w:lang w:val="es-ES"/>
        </w:rPr>
        <w:t xml:space="preserve">cantadas y rezadas, </w:t>
      </w:r>
      <w:r>
        <w:rPr>
          <w:rFonts w:ascii="Times New Roman" w:hAnsi="Times New Roman"/>
          <w:color w:val="000000"/>
          <w:spacing w:val="-7"/>
          <w:lang w:val="es-ES"/>
        </w:rPr>
        <w:t xml:space="preserve">creemos francamente que tampoco hay </w:t>
      </w:r>
      <w:r>
        <w:rPr>
          <w:rFonts w:ascii="Times New Roman" w:hAnsi="Times New Roman"/>
          <w:color w:val="000000"/>
          <w:lang w:val="es-ES"/>
        </w:rPr>
        <w:t xml:space="preserve">que afirmar que los cristianos participan en ellas de una manera real. En las misas </w:t>
      </w:r>
      <w:r>
        <w:rPr>
          <w:rFonts w:ascii="Bookman Old Style" w:hAnsi="Bookman Old Style"/>
          <w:i/>
          <w:color w:val="000000"/>
          <w:sz w:val="20"/>
          <w:lang w:val="es-ES"/>
        </w:rPr>
        <w:t xml:space="preserve">solemnes </w:t>
      </w:r>
      <w:r>
        <w:rPr>
          <w:rFonts w:ascii="Times New Roman" w:hAnsi="Times New Roman"/>
          <w:color w:val="000000"/>
          <w:lang w:val="es-ES"/>
        </w:rPr>
        <w:t xml:space="preserve">el pueblo tiene muy </w:t>
      </w:r>
      <w:r>
        <w:rPr>
          <w:rFonts w:ascii="Times New Roman" w:hAnsi="Times New Roman"/>
          <w:color w:val="000000"/>
          <w:spacing w:val="1"/>
          <w:lang w:val="es-ES"/>
        </w:rPr>
        <w:t xml:space="preserve">poco que hacer debido a que la «Schola» es la encargada de cantar las partes fijas y las variables. Generalmente no </w:t>
      </w:r>
      <w:r>
        <w:rPr>
          <w:rFonts w:ascii="Times New Roman" w:hAnsi="Times New Roman"/>
          <w:color w:val="000000"/>
          <w:spacing w:val="-5"/>
          <w:lang w:val="es-ES"/>
        </w:rPr>
        <w:t xml:space="preserve">se suele supeditar la parte musical al conjunto de la acción </w:t>
      </w:r>
      <w:r>
        <w:rPr>
          <w:rFonts w:ascii="Times New Roman" w:hAnsi="Times New Roman"/>
          <w:color w:val="000000"/>
          <w:spacing w:val="-1"/>
          <w:lang w:val="es-ES"/>
        </w:rPr>
        <w:t xml:space="preserve">litúrgica del sacrificio y creen muchísimos que a la misa </w:t>
      </w:r>
      <w:r>
        <w:rPr>
          <w:rFonts w:ascii="Times New Roman" w:hAnsi="Times New Roman"/>
          <w:color w:val="000000"/>
          <w:spacing w:val="1"/>
          <w:lang w:val="es-ES"/>
        </w:rPr>
        <w:t xml:space="preserve">solemne sólo se va a cantar y a </w:t>
      </w:r>
      <w:proofErr w:type="spellStart"/>
      <w:r>
        <w:rPr>
          <w:rFonts w:ascii="Times New Roman" w:hAnsi="Times New Roman"/>
          <w:color w:val="000000"/>
          <w:spacing w:val="1"/>
          <w:lang w:val="es-ES"/>
        </w:rPr>
        <w:t>oir</w:t>
      </w:r>
      <w:proofErr w:type="spellEnd"/>
      <w:r>
        <w:rPr>
          <w:rFonts w:ascii="Times New Roman" w:hAnsi="Times New Roman"/>
          <w:color w:val="000000"/>
          <w:spacing w:val="1"/>
          <w:lang w:val="es-ES"/>
        </w:rPr>
        <w:t xml:space="preserve"> cantar... Por lo general </w:t>
      </w:r>
      <w:r>
        <w:rPr>
          <w:rFonts w:ascii="Times New Roman" w:hAnsi="Times New Roman"/>
          <w:color w:val="000000"/>
          <w:spacing w:val="2"/>
          <w:lang w:val="es-ES"/>
        </w:rPr>
        <w:t xml:space="preserve">el pueblo no entiende lo que se canta en el coro y en el </w:t>
      </w:r>
      <w:r>
        <w:rPr>
          <w:rFonts w:ascii="Times New Roman" w:hAnsi="Times New Roman"/>
          <w:color w:val="000000"/>
          <w:spacing w:val="1"/>
          <w:lang w:val="es-ES"/>
        </w:rPr>
        <w:t>altar. A pesar de todos estos inconvenientes la misa so</w:t>
      </w:r>
      <w:r>
        <w:rPr>
          <w:rFonts w:ascii="Times New Roman" w:hAnsi="Times New Roman"/>
          <w:color w:val="000000"/>
          <w:spacing w:val="1"/>
          <w:lang w:val="es-ES"/>
        </w:rPr>
        <w:softHyphen/>
      </w:r>
      <w:r>
        <w:rPr>
          <w:rFonts w:ascii="Times New Roman" w:hAnsi="Times New Roman"/>
          <w:color w:val="000000"/>
          <w:spacing w:val="-1"/>
          <w:lang w:val="es-ES"/>
        </w:rPr>
        <w:t>lemne podría considerarse como la misa propiamente li</w:t>
      </w:r>
      <w:r>
        <w:rPr>
          <w:rFonts w:ascii="Times New Roman" w:hAnsi="Times New Roman"/>
          <w:color w:val="000000"/>
          <w:spacing w:val="-1"/>
          <w:lang w:val="es-ES"/>
        </w:rPr>
        <w:softHyphen/>
      </w:r>
      <w:r>
        <w:rPr>
          <w:rFonts w:ascii="Times New Roman" w:hAnsi="Times New Roman"/>
          <w:color w:val="000000"/>
          <w:lang w:val="es-ES"/>
        </w:rPr>
        <w:t>túrgica, mientras que la misa rezada no es sino una sim</w:t>
      </w:r>
      <w:r>
        <w:rPr>
          <w:rFonts w:ascii="Times New Roman" w:hAnsi="Times New Roman"/>
          <w:color w:val="000000"/>
          <w:lang w:val="es-ES"/>
        </w:rPr>
        <w:softHyphen/>
      </w:r>
      <w:r>
        <w:rPr>
          <w:rFonts w:ascii="Times New Roman" w:hAnsi="Times New Roman"/>
          <w:color w:val="000000"/>
          <w:spacing w:val="4"/>
          <w:lang w:val="es-ES"/>
        </w:rPr>
        <w:t xml:space="preserve">plificación de la solemne. Por lo demás no faltan casos </w:t>
      </w:r>
      <w:r>
        <w:rPr>
          <w:rFonts w:ascii="Times New Roman" w:hAnsi="Times New Roman"/>
          <w:color w:val="000000"/>
          <w:spacing w:val="2"/>
          <w:lang w:val="es-ES"/>
        </w:rPr>
        <w:t xml:space="preserve">en los que los cantores se atreven a suprimir el canto o </w:t>
      </w:r>
      <w:r>
        <w:rPr>
          <w:rFonts w:ascii="Times New Roman" w:hAnsi="Times New Roman"/>
          <w:color w:val="000000"/>
          <w:lang w:val="es-ES"/>
        </w:rPr>
        <w:t>recitado del propio de la misa contentándose con el ordi</w:t>
      </w:r>
      <w:r>
        <w:rPr>
          <w:rFonts w:ascii="Times New Roman" w:hAnsi="Times New Roman"/>
          <w:color w:val="000000"/>
          <w:lang w:val="es-ES"/>
        </w:rPr>
        <w:softHyphen/>
        <w:t>nario y aun éste mutilado...</w:t>
      </w:r>
    </w:p>
    <w:p w:rsidR="00BF4E3E" w:rsidRDefault="00BF4E3E">
      <w:pPr>
        <w:spacing w:before="36" w:line="213" w:lineRule="auto"/>
        <w:ind w:left="72" w:firstLine="288"/>
        <w:jc w:val="both"/>
        <w:rPr>
          <w:rFonts w:ascii="Times New Roman" w:hAnsi="Times New Roman"/>
          <w:color w:val="000000"/>
          <w:spacing w:val="-1"/>
          <w:lang w:val="es-ES"/>
        </w:rPr>
      </w:pPr>
      <w:r>
        <w:rPr>
          <w:rFonts w:ascii="Times New Roman" w:hAnsi="Times New Roman"/>
          <w:color w:val="000000"/>
          <w:spacing w:val="-1"/>
          <w:lang w:val="es-ES"/>
        </w:rPr>
        <w:t xml:space="preserve">En las misas </w:t>
      </w:r>
      <w:r>
        <w:rPr>
          <w:rFonts w:ascii="Bookman Old Style" w:hAnsi="Bookman Old Style"/>
          <w:i/>
          <w:color w:val="000000"/>
          <w:spacing w:val="-1"/>
          <w:sz w:val="20"/>
          <w:lang w:val="es-ES"/>
        </w:rPr>
        <w:t xml:space="preserve">cantadas </w:t>
      </w:r>
      <w:r>
        <w:rPr>
          <w:rFonts w:ascii="Times New Roman" w:hAnsi="Times New Roman"/>
          <w:color w:val="000000"/>
          <w:spacing w:val="-1"/>
          <w:lang w:val="es-ES"/>
        </w:rPr>
        <w:t xml:space="preserve">(sin ministros) la participación </w:t>
      </w:r>
      <w:r>
        <w:rPr>
          <w:rFonts w:ascii="Times New Roman" w:hAnsi="Times New Roman"/>
          <w:b/>
          <w:color w:val="000000"/>
          <w:spacing w:val="3"/>
          <w:lang w:val="es-ES"/>
        </w:rPr>
        <w:t xml:space="preserve">del </w:t>
      </w:r>
      <w:r>
        <w:rPr>
          <w:rFonts w:ascii="Times New Roman" w:hAnsi="Times New Roman"/>
          <w:color w:val="000000"/>
          <w:spacing w:val="3"/>
          <w:lang w:val="es-ES"/>
        </w:rPr>
        <w:t xml:space="preserve">pueblo es relativamente mayor: se canta en lengua </w:t>
      </w:r>
      <w:r>
        <w:rPr>
          <w:rFonts w:ascii="Times New Roman" w:hAnsi="Times New Roman"/>
          <w:color w:val="000000"/>
          <w:spacing w:val="-1"/>
          <w:lang w:val="es-ES"/>
        </w:rPr>
        <w:t xml:space="preserve">vulgar durante algunas partes de la misa pero piezas cuyo </w:t>
      </w:r>
      <w:r>
        <w:rPr>
          <w:rFonts w:ascii="Times New Roman" w:hAnsi="Times New Roman"/>
          <w:color w:val="000000"/>
          <w:lang w:val="es-ES"/>
        </w:rPr>
        <w:t>texto es totalmente ajeno a la liturgia de la misma. Esta participación es de lo más rudimentario que se puede dar,</w:t>
      </w:r>
    </w:p>
    <w:p w:rsidR="00BF4E3E" w:rsidRDefault="00BF4E3E">
      <w:pPr>
        <w:spacing w:line="208" w:lineRule="auto"/>
        <w:ind w:left="72" w:firstLine="288"/>
        <w:jc w:val="both"/>
        <w:rPr>
          <w:rFonts w:ascii="Times New Roman" w:hAnsi="Times New Roman"/>
          <w:color w:val="000000"/>
          <w:spacing w:val="-4"/>
          <w:lang w:val="es-ES"/>
        </w:rPr>
      </w:pPr>
      <w:r>
        <w:rPr>
          <w:rFonts w:ascii="Times New Roman" w:hAnsi="Times New Roman"/>
          <w:color w:val="000000"/>
          <w:spacing w:val="-4"/>
          <w:lang w:val="es-ES"/>
        </w:rPr>
        <w:t xml:space="preserve">La misa </w:t>
      </w:r>
      <w:r>
        <w:rPr>
          <w:rFonts w:ascii="Bookman Old Style" w:hAnsi="Bookman Old Style"/>
          <w:i/>
          <w:color w:val="000000"/>
          <w:spacing w:val="-4"/>
          <w:sz w:val="20"/>
          <w:lang w:val="es-ES"/>
        </w:rPr>
        <w:t xml:space="preserve">rezada </w:t>
      </w:r>
      <w:r>
        <w:rPr>
          <w:rFonts w:ascii="Times New Roman" w:hAnsi="Times New Roman"/>
          <w:color w:val="000000"/>
          <w:spacing w:val="-4"/>
          <w:lang w:val="es-ES"/>
        </w:rPr>
        <w:t xml:space="preserve">favorece enormemente las devociones </w:t>
      </w:r>
      <w:r>
        <w:rPr>
          <w:rFonts w:ascii="Times New Roman" w:hAnsi="Times New Roman"/>
          <w:color w:val="000000"/>
          <w:spacing w:val="7"/>
          <w:lang w:val="es-ES"/>
        </w:rPr>
        <w:t>privadas; cada cual reza aquello que se le antoja y lo</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3470"/>
        </w:tabs>
        <w:rPr>
          <w:rFonts w:ascii="Tahoma" w:hAnsi="Tahoma"/>
          <w:b/>
          <w:color w:val="000000"/>
          <w:w w:val="95"/>
          <w:sz w:val="16"/>
          <w:lang w:val="es-ES"/>
        </w:rPr>
      </w:pPr>
      <w:r>
        <w:rPr>
          <w:rFonts w:ascii="Tahoma" w:hAnsi="Tahoma"/>
          <w:b/>
          <w:color w:val="000000"/>
          <w:w w:val="95"/>
          <w:sz w:val="16"/>
          <w:lang w:val="es-ES"/>
        </w:rPr>
        <w:lastRenderedPageBreak/>
        <w:t>42</w:t>
      </w:r>
      <w:r>
        <w:rPr>
          <w:rFonts w:ascii="Tahoma" w:hAnsi="Tahoma"/>
          <w:b/>
          <w:color w:val="000000"/>
          <w:w w:val="95"/>
          <w:sz w:val="16"/>
          <w:lang w:val="es-ES"/>
        </w:rPr>
        <w:tab/>
      </w:r>
      <w:r>
        <w:rPr>
          <w:rFonts w:ascii="Times New Roman" w:hAnsi="Times New Roman"/>
          <w:b/>
          <w:color w:val="000000"/>
          <w:spacing w:val="46"/>
          <w:sz w:val="13"/>
          <w:lang w:val="es-ES"/>
        </w:rPr>
        <w:t>DR. PÍO PARSCH</w:t>
      </w:r>
    </w:p>
    <w:p w:rsidR="00BF4E3E" w:rsidRDefault="00BF4E3E">
      <w:pPr>
        <w:spacing w:before="108" w:line="211" w:lineRule="auto"/>
        <w:jc w:val="both"/>
        <w:rPr>
          <w:rFonts w:ascii="Bookman Old Style" w:hAnsi="Bookman Old Style"/>
          <w:color w:val="000000"/>
          <w:spacing w:val="-12"/>
          <w:sz w:val="21"/>
          <w:lang w:val="es-ES"/>
        </w:rPr>
      </w:pPr>
      <w:proofErr w:type="gramStart"/>
      <w:r>
        <w:rPr>
          <w:rFonts w:ascii="Bookman Old Style" w:hAnsi="Bookman Old Style"/>
          <w:color w:val="000000"/>
          <w:spacing w:val="-12"/>
          <w:sz w:val="21"/>
          <w:lang w:val="es-ES"/>
        </w:rPr>
        <w:t>que</w:t>
      </w:r>
      <w:proofErr w:type="gramEnd"/>
      <w:r>
        <w:rPr>
          <w:rFonts w:ascii="Bookman Old Style" w:hAnsi="Bookman Old Style"/>
          <w:color w:val="000000"/>
          <w:spacing w:val="-12"/>
          <w:sz w:val="21"/>
          <w:lang w:val="es-ES"/>
        </w:rPr>
        <w:t xml:space="preserve"> sabe. El que uno siga con su devocionario las ora</w:t>
      </w:r>
      <w:r>
        <w:rPr>
          <w:rFonts w:ascii="Bookman Old Style" w:hAnsi="Bookman Old Style"/>
          <w:color w:val="000000"/>
          <w:spacing w:val="-9"/>
          <w:sz w:val="21"/>
          <w:lang w:val="es-ES"/>
        </w:rPr>
        <w:t xml:space="preserve">ciones de la misa es un mal menor, y en general será </w:t>
      </w:r>
      <w:r>
        <w:rPr>
          <w:rFonts w:ascii="Bookman Old Style" w:hAnsi="Bookman Old Style"/>
          <w:color w:val="000000"/>
          <w:spacing w:val="-12"/>
          <w:sz w:val="21"/>
          <w:lang w:val="es-ES"/>
        </w:rPr>
        <w:t>dificultoso el entender y asimilarse los textos, sobre todo del propio de la misa, excepto quizás el del santo evan</w:t>
      </w:r>
      <w:r>
        <w:rPr>
          <w:rFonts w:ascii="Bookman Old Style" w:hAnsi="Bookman Old Style"/>
          <w:color w:val="000000"/>
          <w:spacing w:val="-14"/>
          <w:sz w:val="21"/>
          <w:lang w:val="es-ES"/>
        </w:rPr>
        <w:t xml:space="preserve">gelio. La participación por medio de la sagrada comunión no es un hecho más que en ciertas misas relativamente </w:t>
      </w:r>
      <w:r>
        <w:rPr>
          <w:rFonts w:ascii="Bookman Old Style" w:hAnsi="Bookman Old Style"/>
          <w:color w:val="000000"/>
          <w:spacing w:val="-13"/>
          <w:sz w:val="21"/>
          <w:lang w:val="es-ES"/>
        </w:rPr>
        <w:t>tempranas; en una palabra, el pueblo deja que el sacer</w:t>
      </w:r>
      <w:r>
        <w:rPr>
          <w:rFonts w:ascii="Bookman Old Style" w:hAnsi="Bookman Old Style"/>
          <w:color w:val="000000"/>
          <w:spacing w:val="-13"/>
          <w:sz w:val="21"/>
          <w:lang w:val="es-ES"/>
        </w:rPr>
        <w:softHyphen/>
      </w:r>
      <w:r>
        <w:rPr>
          <w:rFonts w:ascii="Bookman Old Style" w:hAnsi="Bookman Old Style"/>
          <w:color w:val="000000"/>
          <w:spacing w:val="-11"/>
          <w:sz w:val="21"/>
          <w:lang w:val="es-ES"/>
        </w:rPr>
        <w:t xml:space="preserve">dote lo haga todo, y su participación se reduce a hacer </w:t>
      </w:r>
      <w:r>
        <w:rPr>
          <w:rFonts w:ascii="Bookman Old Style" w:hAnsi="Bookman Old Style"/>
          <w:color w:val="000000"/>
          <w:spacing w:val="-13"/>
          <w:sz w:val="21"/>
          <w:lang w:val="es-ES"/>
        </w:rPr>
        <w:t xml:space="preserve">acto de presencia con una atención parcial a las partes </w:t>
      </w:r>
      <w:r>
        <w:rPr>
          <w:rFonts w:ascii="Bookman Old Style" w:hAnsi="Bookman Old Style"/>
          <w:color w:val="000000"/>
          <w:spacing w:val="-10"/>
          <w:sz w:val="21"/>
          <w:lang w:val="es-ES"/>
        </w:rPr>
        <w:t>principales.</w:t>
      </w:r>
    </w:p>
    <w:p w:rsidR="00BF4E3E" w:rsidRDefault="00BF4E3E">
      <w:pPr>
        <w:spacing w:before="36" w:line="213" w:lineRule="auto"/>
        <w:ind w:firstLine="288"/>
        <w:jc w:val="both"/>
        <w:rPr>
          <w:rFonts w:ascii="Bookman Old Style" w:hAnsi="Bookman Old Style"/>
          <w:color w:val="000000"/>
          <w:spacing w:val="-8"/>
          <w:sz w:val="21"/>
          <w:lang w:val="es-ES"/>
        </w:rPr>
      </w:pPr>
      <w:r>
        <w:rPr>
          <w:rFonts w:ascii="Bookman Old Style" w:hAnsi="Bookman Old Style"/>
          <w:color w:val="000000"/>
          <w:spacing w:val="-8"/>
          <w:sz w:val="21"/>
          <w:lang w:val="es-ES"/>
        </w:rPr>
        <w:t xml:space="preserve">¿Cómo vive el pueblo la vida de la Iglesia? ¿Cómo </w:t>
      </w:r>
      <w:r>
        <w:rPr>
          <w:rFonts w:ascii="Bookman Old Style" w:hAnsi="Bookman Old Style"/>
          <w:color w:val="000000"/>
          <w:spacing w:val="-14"/>
          <w:sz w:val="21"/>
          <w:lang w:val="es-ES"/>
        </w:rPr>
        <w:t>toma parte en los misterios del Año Litúrgico, en los sa</w:t>
      </w:r>
      <w:r>
        <w:rPr>
          <w:rFonts w:ascii="Bookman Old Style" w:hAnsi="Bookman Old Style"/>
          <w:color w:val="000000"/>
          <w:spacing w:val="-14"/>
          <w:sz w:val="21"/>
          <w:lang w:val="es-ES"/>
        </w:rPr>
        <w:softHyphen/>
        <w:t xml:space="preserve">cramentos y en los sacramentales? ¿Cómo aprecian los fieles su parroquia? Y si seguimos preguntándonos si el pueblo cristiano participa en la oración oficial de la Iglesia </w:t>
      </w:r>
      <w:r>
        <w:rPr>
          <w:rFonts w:ascii="Bookman Old Style" w:hAnsi="Bookman Old Style"/>
          <w:color w:val="000000"/>
          <w:spacing w:val="-18"/>
          <w:sz w:val="21"/>
          <w:lang w:val="es-ES"/>
        </w:rPr>
        <w:t>no podemos por menos de entristecernos al tener que res</w:t>
      </w:r>
      <w:r>
        <w:rPr>
          <w:rFonts w:ascii="Bookman Old Style" w:hAnsi="Bookman Old Style"/>
          <w:color w:val="000000"/>
          <w:spacing w:val="-18"/>
          <w:sz w:val="21"/>
          <w:lang w:val="es-ES"/>
        </w:rPr>
        <w:softHyphen/>
      </w:r>
      <w:r>
        <w:rPr>
          <w:rFonts w:ascii="Bookman Old Style" w:hAnsi="Bookman Old Style"/>
          <w:color w:val="000000"/>
          <w:spacing w:val="-16"/>
          <w:sz w:val="21"/>
          <w:lang w:val="es-ES"/>
        </w:rPr>
        <w:t>ponder que se ha creado una devoción a su hechura con ejercicios de piedad practicados al margen, aunque para</w:t>
      </w:r>
      <w:r>
        <w:rPr>
          <w:rFonts w:ascii="Bookman Old Style" w:hAnsi="Bookman Old Style"/>
          <w:color w:val="000000"/>
          <w:spacing w:val="-16"/>
          <w:sz w:val="21"/>
          <w:lang w:val="es-ES"/>
        </w:rPr>
        <w:softHyphen/>
      </w:r>
      <w:r>
        <w:rPr>
          <w:rFonts w:ascii="Bookman Old Style" w:hAnsi="Bookman Old Style"/>
          <w:color w:val="000000"/>
          <w:spacing w:val="-8"/>
          <w:sz w:val="21"/>
          <w:lang w:val="es-ES"/>
        </w:rPr>
        <w:t xml:space="preserve">lelamente, de la oración oficial de la Iglesia y que rara </w:t>
      </w:r>
      <w:r>
        <w:rPr>
          <w:rFonts w:ascii="Bookman Old Style" w:hAnsi="Bookman Old Style"/>
          <w:color w:val="000000"/>
          <w:spacing w:val="-15"/>
          <w:sz w:val="21"/>
          <w:lang w:val="es-ES"/>
        </w:rPr>
        <w:t>vez concuerdan con las oraciones litúrgicas.</w:t>
      </w:r>
    </w:p>
    <w:p w:rsidR="00BF4E3E" w:rsidRDefault="00BF4E3E">
      <w:pPr>
        <w:spacing w:before="72" w:line="216" w:lineRule="auto"/>
        <w:ind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No podría negarse que aún toma su parte en alguna </w:t>
      </w:r>
      <w:r>
        <w:rPr>
          <w:rFonts w:ascii="Bookman Old Style" w:hAnsi="Bookman Old Style"/>
          <w:color w:val="000000"/>
          <w:spacing w:val="-12"/>
          <w:sz w:val="21"/>
          <w:lang w:val="es-ES"/>
        </w:rPr>
        <w:t xml:space="preserve">de las fiestas, como en Navidad, la Candelaria, Miércoles </w:t>
      </w:r>
      <w:r>
        <w:rPr>
          <w:rFonts w:ascii="Bookman Old Style" w:hAnsi="Bookman Old Style"/>
          <w:color w:val="000000"/>
          <w:spacing w:val="-16"/>
          <w:sz w:val="21"/>
          <w:lang w:val="es-ES"/>
        </w:rPr>
        <w:t xml:space="preserve">de Ceniza, </w:t>
      </w:r>
      <w:proofErr w:type="gramStart"/>
      <w:r>
        <w:rPr>
          <w:rFonts w:ascii="Bookman Old Style" w:hAnsi="Bookman Old Style"/>
          <w:color w:val="000000"/>
          <w:spacing w:val="-16"/>
          <w:sz w:val="21"/>
          <w:lang w:val="es-ES"/>
        </w:rPr>
        <w:t>Domingo</w:t>
      </w:r>
      <w:proofErr w:type="gramEnd"/>
      <w:r>
        <w:rPr>
          <w:rFonts w:ascii="Bookman Old Style" w:hAnsi="Bookman Old Style"/>
          <w:color w:val="000000"/>
          <w:spacing w:val="-16"/>
          <w:sz w:val="21"/>
          <w:lang w:val="es-ES"/>
        </w:rPr>
        <w:t xml:space="preserve"> de Ramos y Semana Santa. Pero aun </w:t>
      </w:r>
      <w:r>
        <w:rPr>
          <w:rFonts w:ascii="Bookman Old Style" w:hAnsi="Bookman Old Style"/>
          <w:color w:val="000000"/>
          <w:spacing w:val="-14"/>
          <w:sz w:val="21"/>
          <w:lang w:val="es-ES"/>
        </w:rPr>
        <w:t xml:space="preserve">así, ¡qué poco comprenden los fieles de todo esto! Además </w:t>
      </w:r>
      <w:r>
        <w:rPr>
          <w:rFonts w:ascii="Bookman Old Style" w:hAnsi="Bookman Old Style"/>
          <w:color w:val="000000"/>
          <w:spacing w:val="-13"/>
          <w:sz w:val="21"/>
          <w:lang w:val="es-ES"/>
        </w:rPr>
        <w:t xml:space="preserve">su vida de piedad es muy rudimentaria; fijémonos, si no, </w:t>
      </w:r>
      <w:r>
        <w:rPr>
          <w:rFonts w:ascii="Bookman Old Style" w:hAnsi="Bookman Old Style"/>
          <w:color w:val="000000"/>
          <w:spacing w:val="-18"/>
          <w:sz w:val="21"/>
          <w:lang w:val="es-ES"/>
        </w:rPr>
        <w:t xml:space="preserve">en las bendiciones del Santísimo tan desiertas. Y ¿el santo </w:t>
      </w:r>
      <w:r>
        <w:rPr>
          <w:rFonts w:ascii="Bookman Old Style" w:hAnsi="Bookman Old Style"/>
          <w:color w:val="000000"/>
          <w:spacing w:val="-10"/>
          <w:sz w:val="21"/>
          <w:lang w:val="es-ES"/>
        </w:rPr>
        <w:t xml:space="preserve">Rosario? No puede admitir comparación con la riqueza </w:t>
      </w:r>
      <w:r>
        <w:rPr>
          <w:rFonts w:ascii="Bookman Old Style" w:hAnsi="Bookman Old Style"/>
          <w:color w:val="000000"/>
          <w:spacing w:val="-16"/>
          <w:sz w:val="21"/>
          <w:lang w:val="es-ES"/>
        </w:rPr>
        <w:t>de las oraciones litúrgicas. Observemos con cuidado tam</w:t>
      </w:r>
      <w:r>
        <w:rPr>
          <w:rFonts w:ascii="Bookman Old Style" w:hAnsi="Bookman Old Style"/>
          <w:color w:val="000000"/>
          <w:spacing w:val="-16"/>
          <w:sz w:val="21"/>
          <w:lang w:val="es-ES"/>
        </w:rPr>
        <w:softHyphen/>
      </w:r>
      <w:r>
        <w:rPr>
          <w:rFonts w:ascii="Bookman Old Style" w:hAnsi="Bookman Old Style"/>
          <w:color w:val="000000"/>
          <w:spacing w:val="-12"/>
          <w:sz w:val="21"/>
          <w:lang w:val="es-ES"/>
        </w:rPr>
        <w:t xml:space="preserve">bién la manera de portarse la gente en los entierros y en </w:t>
      </w:r>
      <w:r>
        <w:rPr>
          <w:rFonts w:ascii="Bookman Old Style" w:hAnsi="Bookman Old Style"/>
          <w:color w:val="000000"/>
          <w:spacing w:val="-13"/>
          <w:sz w:val="21"/>
          <w:lang w:val="es-ES"/>
        </w:rPr>
        <w:t>los bautizos: no comprenden nada de su liturgia.</w:t>
      </w:r>
    </w:p>
    <w:p w:rsidR="00BF4E3E" w:rsidRDefault="00BF4E3E">
      <w:pPr>
        <w:spacing w:line="216" w:lineRule="auto"/>
        <w:ind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¿Podemos decir, por tanto, que los cristianos de nues</w:t>
      </w:r>
      <w:r>
        <w:rPr>
          <w:rFonts w:ascii="Bookman Old Style" w:hAnsi="Bookman Old Style"/>
          <w:color w:val="000000"/>
          <w:spacing w:val="-15"/>
          <w:sz w:val="21"/>
          <w:lang w:val="es-ES"/>
        </w:rPr>
        <w:softHyphen/>
      </w:r>
      <w:r>
        <w:rPr>
          <w:rFonts w:ascii="Bookman Old Style" w:hAnsi="Bookman Old Style"/>
          <w:color w:val="000000"/>
          <w:spacing w:val="-13"/>
          <w:sz w:val="21"/>
          <w:lang w:val="es-ES"/>
        </w:rPr>
        <w:t xml:space="preserve">tros días viven una vida litúrgica cuando no conocen ni </w:t>
      </w:r>
      <w:r>
        <w:rPr>
          <w:rFonts w:ascii="Bookman Old Style" w:hAnsi="Bookman Old Style"/>
          <w:color w:val="000000"/>
          <w:spacing w:val="-15"/>
          <w:sz w:val="21"/>
          <w:lang w:val="es-ES"/>
        </w:rPr>
        <w:t xml:space="preserve">comprenden lo que se realiza en el culto que precisamente </w:t>
      </w:r>
      <w:r>
        <w:rPr>
          <w:rFonts w:ascii="Bookman Old Style" w:hAnsi="Bookman Old Style"/>
          <w:color w:val="000000"/>
          <w:spacing w:val="-9"/>
          <w:sz w:val="21"/>
          <w:lang w:val="es-ES"/>
        </w:rPr>
        <w:t xml:space="preserve">se ha instituido para su provecho y debe realizarse por su medio? Lo que sí podría afirmarse es que la liturgia </w:t>
      </w:r>
      <w:r>
        <w:rPr>
          <w:rFonts w:ascii="Bookman Old Style" w:hAnsi="Bookman Old Style"/>
          <w:color w:val="000000"/>
          <w:spacing w:val="-16"/>
          <w:sz w:val="21"/>
          <w:lang w:val="es-ES"/>
        </w:rPr>
        <w:t xml:space="preserve">de hoy es casi exclusiva de los sacerdotes. Los únicos casi que ofrecen o celebran realmente el sacrificio, oran y viven </w:t>
      </w:r>
      <w:r>
        <w:rPr>
          <w:rFonts w:ascii="Bookman Old Style" w:hAnsi="Bookman Old Style"/>
          <w:color w:val="000000"/>
          <w:spacing w:val="-11"/>
          <w:sz w:val="21"/>
          <w:lang w:val="es-ES"/>
        </w:rPr>
        <w:t>con la Iglesia, son los sacerdotes y los religiosos.</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103"/>
        </w:tabs>
        <w:ind w:left="1152"/>
        <w:rPr>
          <w:rFonts w:ascii="Tahoma" w:hAnsi="Tahoma"/>
          <w:color w:val="000000"/>
          <w:spacing w:val="17"/>
          <w:sz w:val="12"/>
          <w:lang w:val="es-ES"/>
        </w:rPr>
      </w:pPr>
      <w:r>
        <w:rPr>
          <w:rFonts w:ascii="Tahoma" w:hAnsi="Tahoma"/>
          <w:color w:val="000000"/>
          <w:spacing w:val="17"/>
          <w:sz w:val="12"/>
          <w:lang w:val="es-ES"/>
        </w:rPr>
        <w:lastRenderedPageBreak/>
        <w:t>LA RENOVACIÓN DE LA PARROQUIA...</w:t>
      </w:r>
      <w:r>
        <w:rPr>
          <w:rFonts w:ascii="Tahoma" w:hAnsi="Tahoma"/>
          <w:color w:val="000000"/>
          <w:spacing w:val="17"/>
          <w:sz w:val="12"/>
          <w:lang w:val="es-ES"/>
        </w:rPr>
        <w:tab/>
      </w:r>
      <w:r>
        <w:rPr>
          <w:rFonts w:ascii="Tahoma" w:hAnsi="Tahoma"/>
          <w:color w:val="000000"/>
          <w:sz w:val="15"/>
          <w:lang w:val="es-ES"/>
        </w:rPr>
        <w:t>43</w:t>
      </w:r>
    </w:p>
    <w:p w:rsidR="00BF4E3E" w:rsidRDefault="00BF4E3E">
      <w:pPr>
        <w:spacing w:before="72" w:line="280" w:lineRule="auto"/>
        <w:ind w:left="288"/>
        <w:rPr>
          <w:rFonts w:ascii="Times New Roman" w:hAnsi="Times New Roman"/>
          <w:color w:val="000000"/>
          <w:spacing w:val="8"/>
          <w:sz w:val="21"/>
          <w:lang w:val="es-ES"/>
        </w:rPr>
      </w:pPr>
      <w:r>
        <w:rPr>
          <w:rFonts w:ascii="Times New Roman" w:hAnsi="Times New Roman"/>
          <w:color w:val="000000"/>
          <w:spacing w:val="8"/>
          <w:sz w:val="21"/>
          <w:lang w:val="es-ES"/>
        </w:rPr>
        <w:t xml:space="preserve">2. </w:t>
      </w:r>
      <w:r>
        <w:rPr>
          <w:rFonts w:ascii="Times New Roman" w:hAnsi="Times New Roman"/>
          <w:i/>
          <w:color w:val="000000"/>
          <w:spacing w:val="8"/>
          <w:sz w:val="21"/>
          <w:lang w:val="es-ES"/>
        </w:rPr>
        <w:t>El ideal de la Iglesia primitiva.</w:t>
      </w:r>
    </w:p>
    <w:p w:rsidR="00BF4E3E" w:rsidRDefault="00BF4E3E">
      <w:pPr>
        <w:spacing w:before="144" w:line="220" w:lineRule="auto"/>
        <w:ind w:firstLine="288"/>
        <w:jc w:val="both"/>
        <w:rPr>
          <w:rFonts w:ascii="Times New Roman" w:hAnsi="Times New Roman"/>
          <w:color w:val="000000"/>
          <w:spacing w:val="7"/>
          <w:sz w:val="21"/>
          <w:lang w:val="es-ES"/>
        </w:rPr>
      </w:pPr>
      <w:r>
        <w:rPr>
          <w:rFonts w:ascii="Times New Roman" w:hAnsi="Times New Roman"/>
          <w:color w:val="000000"/>
          <w:spacing w:val="7"/>
          <w:sz w:val="21"/>
          <w:lang w:val="es-ES"/>
        </w:rPr>
        <w:t>Volvamos ahora la mirada a la época en que la liturg</w:t>
      </w:r>
      <w:r>
        <w:rPr>
          <w:rFonts w:ascii="Times New Roman" w:hAnsi="Times New Roman"/>
          <w:color w:val="000000"/>
          <w:spacing w:val="8"/>
          <w:sz w:val="21"/>
          <w:lang w:val="es-ES"/>
        </w:rPr>
        <w:t xml:space="preserve">ia romana alcanzó su perfección clásica —siglos </w:t>
      </w:r>
      <w:proofErr w:type="spellStart"/>
      <w:r>
        <w:rPr>
          <w:rFonts w:ascii="Times New Roman" w:hAnsi="Times New Roman"/>
          <w:color w:val="000000"/>
          <w:spacing w:val="8"/>
          <w:sz w:val="21"/>
          <w:lang w:val="es-ES"/>
        </w:rPr>
        <w:t>iv</w:t>
      </w:r>
      <w:proofErr w:type="spellEnd"/>
      <w:r>
        <w:rPr>
          <w:rFonts w:ascii="Times New Roman" w:hAnsi="Times New Roman"/>
          <w:color w:val="000000"/>
          <w:spacing w:val="8"/>
          <w:sz w:val="21"/>
          <w:lang w:val="es-ES"/>
        </w:rPr>
        <w:t xml:space="preserve">, v, </w:t>
      </w:r>
      <w:r>
        <w:rPr>
          <w:rFonts w:ascii="Bookman Old Style" w:hAnsi="Bookman Old Style"/>
          <w:color w:val="000000"/>
          <w:spacing w:val="7"/>
          <w:sz w:val="19"/>
          <w:lang w:val="es-ES"/>
        </w:rPr>
        <w:t xml:space="preserve"> vi y </w:t>
      </w:r>
      <w:proofErr w:type="spellStart"/>
      <w:r>
        <w:rPr>
          <w:rFonts w:ascii="Bookman Old Style" w:hAnsi="Bookman Old Style"/>
          <w:color w:val="000000"/>
          <w:spacing w:val="7"/>
          <w:sz w:val="19"/>
          <w:lang w:val="es-ES"/>
        </w:rPr>
        <w:t>vii</w:t>
      </w:r>
      <w:proofErr w:type="spellEnd"/>
      <w:r>
        <w:rPr>
          <w:rFonts w:ascii="Bookman Old Style" w:hAnsi="Bookman Old Style"/>
          <w:color w:val="000000"/>
          <w:spacing w:val="7"/>
          <w:sz w:val="19"/>
          <w:lang w:val="es-ES"/>
        </w:rPr>
        <w:t xml:space="preserve">— </w:t>
      </w:r>
      <w:r>
        <w:rPr>
          <w:rFonts w:ascii="Times New Roman" w:hAnsi="Times New Roman"/>
          <w:color w:val="000000"/>
          <w:spacing w:val="7"/>
          <w:sz w:val="21"/>
          <w:lang w:val="es-ES"/>
        </w:rPr>
        <w:t xml:space="preserve">y examinemos cómo participaba el pueblo en </w:t>
      </w:r>
      <w:r>
        <w:rPr>
          <w:rFonts w:ascii="Times New Roman" w:hAnsi="Times New Roman"/>
          <w:color w:val="000000"/>
          <w:spacing w:val="3"/>
          <w:sz w:val="21"/>
          <w:vertAlign w:val="subscript"/>
          <w:lang w:val="es-ES"/>
        </w:rPr>
        <w:t>e</w:t>
      </w:r>
      <w:r>
        <w:rPr>
          <w:rFonts w:ascii="Times New Roman" w:hAnsi="Times New Roman"/>
          <w:color w:val="000000"/>
          <w:spacing w:val="3"/>
          <w:sz w:val="21"/>
          <w:lang w:val="es-ES"/>
        </w:rPr>
        <w:t xml:space="preserve">lla. Para esto reconstruyamos la liturgia de una misa de </w:t>
      </w:r>
      <w:r w:rsidRPr="00211277">
        <w:rPr>
          <w:rFonts w:ascii="Times New Roman" w:hAnsi="Times New Roman"/>
          <w:color w:val="000000"/>
          <w:spacing w:val="3"/>
          <w:sz w:val="21"/>
          <w:lang w:val="es-ES"/>
        </w:rPr>
        <w:t>aq</w:t>
      </w:r>
      <w:r>
        <w:rPr>
          <w:rFonts w:ascii="Times New Roman" w:hAnsi="Times New Roman"/>
          <w:color w:val="000000"/>
          <w:spacing w:val="3"/>
          <w:sz w:val="21"/>
          <w:lang w:val="es-ES"/>
        </w:rPr>
        <w:t xml:space="preserve">uellos tiempos. Era ésta ante todo un verdadero drama, </w:t>
      </w:r>
      <w:r>
        <w:rPr>
          <w:rFonts w:ascii="Times New Roman" w:hAnsi="Times New Roman"/>
          <w:color w:val="000000"/>
          <w:sz w:val="21"/>
          <w:lang w:val="es-ES"/>
        </w:rPr>
        <w:t xml:space="preserve">una acción sagrada en la que participaba toda la asamblea </w:t>
      </w:r>
      <w:r>
        <w:rPr>
          <w:rFonts w:ascii="Times New Roman" w:hAnsi="Times New Roman"/>
          <w:color w:val="000000"/>
          <w:spacing w:val="5"/>
          <w:sz w:val="21"/>
          <w:lang w:val="es-ES"/>
        </w:rPr>
        <w:t xml:space="preserve">juntamente con el clero. No se concebía aún una misa de </w:t>
      </w:r>
      <w:r w:rsidRPr="00211277">
        <w:rPr>
          <w:rFonts w:ascii="Times New Roman" w:hAnsi="Times New Roman"/>
          <w:color w:val="000000"/>
          <w:spacing w:val="8"/>
          <w:sz w:val="21"/>
          <w:lang w:val="es-ES"/>
        </w:rPr>
        <w:t>las</w:t>
      </w:r>
      <w:r>
        <w:rPr>
          <w:rFonts w:ascii="Times New Roman" w:hAnsi="Times New Roman"/>
          <w:color w:val="000000"/>
          <w:spacing w:val="8"/>
          <w:sz w:val="21"/>
          <w:lang w:val="es-ES"/>
        </w:rPr>
        <w:t xml:space="preserve"> que hoy llamamos rezada, en la que el celebrante es </w:t>
      </w:r>
      <w:r>
        <w:rPr>
          <w:rFonts w:ascii="Times New Roman" w:hAnsi="Times New Roman"/>
          <w:color w:val="000000"/>
          <w:spacing w:val="3"/>
          <w:sz w:val="21"/>
          <w:vertAlign w:val="subscript"/>
          <w:lang w:val="es-ES"/>
        </w:rPr>
        <w:t>e</w:t>
      </w:r>
      <w:r>
        <w:rPr>
          <w:rFonts w:ascii="Times New Roman" w:hAnsi="Times New Roman"/>
          <w:color w:val="000000"/>
          <w:spacing w:val="3"/>
          <w:sz w:val="21"/>
          <w:lang w:val="es-ES"/>
        </w:rPr>
        <w:t>l único que lee todos los textos litúrgicos y esto sin nin</w:t>
      </w:r>
      <w:r>
        <w:rPr>
          <w:rFonts w:ascii="Times New Roman" w:hAnsi="Times New Roman"/>
          <w:color w:val="000000"/>
          <w:spacing w:val="3"/>
          <w:sz w:val="21"/>
          <w:lang w:val="es-ES"/>
        </w:rPr>
        <w:softHyphen/>
      </w:r>
      <w:r>
        <w:rPr>
          <w:rFonts w:ascii="Times New Roman" w:hAnsi="Times New Roman"/>
          <w:color w:val="000000"/>
          <w:spacing w:val="6"/>
          <w:sz w:val="21"/>
          <w:lang w:val="es-ES"/>
        </w:rPr>
        <w:t>guna intervención por parte del pueblo. La lengua litúr</w:t>
      </w:r>
      <w:r>
        <w:rPr>
          <w:rFonts w:ascii="Times New Roman" w:hAnsi="Times New Roman"/>
          <w:color w:val="000000"/>
          <w:spacing w:val="6"/>
          <w:sz w:val="21"/>
          <w:lang w:val="es-ES"/>
        </w:rPr>
        <w:softHyphen/>
      </w:r>
      <w:r>
        <w:rPr>
          <w:rFonts w:ascii="Times New Roman" w:hAnsi="Times New Roman"/>
          <w:color w:val="000000"/>
          <w:spacing w:val="7"/>
          <w:sz w:val="21"/>
          <w:vertAlign w:val="subscript"/>
          <w:lang w:val="es-ES"/>
        </w:rPr>
        <w:t>g</w:t>
      </w:r>
      <w:r>
        <w:rPr>
          <w:rFonts w:ascii="Times New Roman" w:hAnsi="Times New Roman"/>
          <w:color w:val="000000"/>
          <w:spacing w:val="7"/>
          <w:sz w:val="21"/>
          <w:lang w:val="es-ES"/>
        </w:rPr>
        <w:t xml:space="preserve">ica era la que todavía hablaba el pueblo, de suerte que </w:t>
      </w:r>
      <w:r>
        <w:rPr>
          <w:rFonts w:ascii="Times New Roman" w:hAnsi="Times New Roman"/>
          <w:color w:val="000000"/>
          <w:spacing w:val="4"/>
          <w:sz w:val="21"/>
          <w:lang w:val="es-ES"/>
        </w:rPr>
        <w:t>los fieles captaban todo el desarrollo de la liturgia sacri</w:t>
      </w:r>
      <w:r>
        <w:rPr>
          <w:rFonts w:ascii="Times New Roman" w:hAnsi="Times New Roman"/>
          <w:color w:val="000000"/>
          <w:spacing w:val="4"/>
          <w:sz w:val="21"/>
          <w:lang w:val="es-ES"/>
        </w:rPr>
        <w:softHyphen/>
      </w:r>
      <w:r>
        <w:rPr>
          <w:rFonts w:ascii="Times New Roman" w:hAnsi="Times New Roman"/>
          <w:color w:val="000000"/>
          <w:spacing w:val="6"/>
          <w:sz w:val="21"/>
          <w:lang w:val="es-ES"/>
        </w:rPr>
        <w:t xml:space="preserve">ficial. Durante la </w:t>
      </w:r>
      <w:proofErr w:type="spellStart"/>
      <w:r>
        <w:rPr>
          <w:rFonts w:ascii="Times New Roman" w:hAnsi="Times New Roman"/>
          <w:color w:val="000000"/>
          <w:spacing w:val="6"/>
          <w:sz w:val="21"/>
          <w:lang w:val="es-ES"/>
        </w:rPr>
        <w:t>antemisa</w:t>
      </w:r>
      <w:proofErr w:type="spellEnd"/>
      <w:r>
        <w:rPr>
          <w:rFonts w:ascii="Times New Roman" w:hAnsi="Times New Roman"/>
          <w:color w:val="000000"/>
          <w:spacing w:val="6"/>
          <w:sz w:val="21"/>
          <w:lang w:val="es-ES"/>
        </w:rPr>
        <w:t xml:space="preserve"> se oraba colectivamente, se </w:t>
      </w:r>
      <w:r>
        <w:rPr>
          <w:rFonts w:ascii="Times New Roman" w:hAnsi="Times New Roman"/>
          <w:color w:val="000000"/>
          <w:spacing w:val="1"/>
          <w:sz w:val="21"/>
          <w:lang w:val="es-ES"/>
        </w:rPr>
        <w:t xml:space="preserve">cantaban salmos y se escuchaba la enseñanza de la divina </w:t>
      </w:r>
      <w:r>
        <w:rPr>
          <w:rFonts w:ascii="Times New Roman" w:hAnsi="Times New Roman"/>
          <w:color w:val="000000"/>
          <w:spacing w:val="7"/>
          <w:sz w:val="21"/>
          <w:lang w:val="es-ES"/>
        </w:rPr>
        <w:t xml:space="preserve">palabra que era una verdadera predicación en el mejor </w:t>
      </w:r>
      <w:r>
        <w:rPr>
          <w:rFonts w:ascii="Times New Roman" w:hAnsi="Times New Roman"/>
          <w:color w:val="000000"/>
          <w:spacing w:val="5"/>
          <w:sz w:val="21"/>
          <w:lang w:val="es-ES"/>
        </w:rPr>
        <w:t>sentido de la palabra. Cuando el clero entraba en el tem</w:t>
      </w:r>
      <w:r>
        <w:rPr>
          <w:rFonts w:ascii="Times New Roman" w:hAnsi="Times New Roman"/>
          <w:color w:val="000000"/>
          <w:spacing w:val="5"/>
          <w:sz w:val="21"/>
          <w:lang w:val="es-ES"/>
        </w:rPr>
        <w:softHyphen/>
      </w:r>
      <w:r>
        <w:rPr>
          <w:rFonts w:ascii="Times New Roman" w:hAnsi="Times New Roman"/>
          <w:color w:val="000000"/>
          <w:spacing w:val="3"/>
          <w:sz w:val="21"/>
          <w:lang w:val="es-ES"/>
        </w:rPr>
        <w:t>plo y se dirigía hacia el altar formando una procesión, to</w:t>
      </w:r>
      <w:r>
        <w:rPr>
          <w:rFonts w:ascii="Times New Roman" w:hAnsi="Times New Roman"/>
          <w:color w:val="000000"/>
          <w:spacing w:val="3"/>
          <w:sz w:val="21"/>
          <w:lang w:val="es-ES"/>
        </w:rPr>
        <w:softHyphen/>
      </w:r>
      <w:r>
        <w:rPr>
          <w:rFonts w:ascii="Times New Roman" w:hAnsi="Times New Roman"/>
          <w:color w:val="000000"/>
          <w:spacing w:val="9"/>
          <w:sz w:val="21"/>
          <w:lang w:val="es-ES"/>
        </w:rPr>
        <w:t xml:space="preserve">dos los asistentes cantaban la antífona y el salmo del </w:t>
      </w:r>
      <w:r>
        <w:rPr>
          <w:rFonts w:ascii="Times New Roman" w:hAnsi="Times New Roman"/>
          <w:color w:val="000000"/>
          <w:spacing w:val="3"/>
          <w:sz w:val="21"/>
          <w:lang w:val="es-ES"/>
        </w:rPr>
        <w:t xml:space="preserve">Introito. Tanto las lecturas de la epístola y del Evangelio </w:t>
      </w:r>
      <w:r>
        <w:rPr>
          <w:rFonts w:ascii="Times New Roman" w:hAnsi="Times New Roman"/>
          <w:color w:val="000000"/>
          <w:spacing w:val="5"/>
          <w:sz w:val="21"/>
          <w:lang w:val="es-ES"/>
        </w:rPr>
        <w:t xml:space="preserve">como la misma homilía, que formaba parte de la liturgia, </w:t>
      </w:r>
      <w:r>
        <w:rPr>
          <w:rFonts w:ascii="Times New Roman" w:hAnsi="Times New Roman"/>
          <w:color w:val="000000"/>
          <w:sz w:val="21"/>
          <w:lang w:val="es-ES"/>
        </w:rPr>
        <w:t xml:space="preserve">se hacían en lengua vulgar e iban dirigidas realmente a los </w:t>
      </w:r>
      <w:r>
        <w:rPr>
          <w:rFonts w:ascii="Times New Roman" w:hAnsi="Times New Roman"/>
          <w:color w:val="000000"/>
          <w:spacing w:val="1"/>
          <w:sz w:val="21"/>
          <w:lang w:val="es-ES"/>
        </w:rPr>
        <w:t>fieles. La procesión que precedía la lectura del santo Evan</w:t>
      </w:r>
      <w:r>
        <w:rPr>
          <w:rFonts w:ascii="Times New Roman" w:hAnsi="Times New Roman"/>
          <w:color w:val="000000"/>
          <w:spacing w:val="1"/>
          <w:sz w:val="21"/>
          <w:lang w:val="es-ES"/>
        </w:rPr>
        <w:softHyphen/>
      </w:r>
      <w:r>
        <w:rPr>
          <w:rFonts w:ascii="Times New Roman" w:hAnsi="Times New Roman"/>
          <w:color w:val="000000"/>
          <w:spacing w:val="7"/>
          <w:sz w:val="21"/>
          <w:lang w:val="es-ES"/>
        </w:rPr>
        <w:t xml:space="preserve">gelio se solemnizaba con el canto del pueblo. Es decir, </w:t>
      </w:r>
      <w:r>
        <w:rPr>
          <w:rFonts w:ascii="Times New Roman" w:hAnsi="Times New Roman"/>
          <w:color w:val="000000"/>
          <w:spacing w:val="4"/>
          <w:sz w:val="21"/>
          <w:lang w:val="es-ES"/>
        </w:rPr>
        <w:t xml:space="preserve">que la </w:t>
      </w:r>
      <w:proofErr w:type="spellStart"/>
      <w:r>
        <w:rPr>
          <w:rFonts w:ascii="Times New Roman" w:hAnsi="Times New Roman"/>
          <w:i/>
          <w:color w:val="000000"/>
          <w:spacing w:val="4"/>
          <w:sz w:val="21"/>
          <w:lang w:val="es-ES"/>
        </w:rPr>
        <w:t>antemisa</w:t>
      </w:r>
      <w:proofErr w:type="spellEnd"/>
      <w:r>
        <w:rPr>
          <w:rFonts w:ascii="Times New Roman" w:hAnsi="Times New Roman"/>
          <w:i/>
          <w:color w:val="000000"/>
          <w:spacing w:val="4"/>
          <w:sz w:val="21"/>
          <w:lang w:val="es-ES"/>
        </w:rPr>
        <w:t xml:space="preserve"> </w:t>
      </w:r>
      <w:r>
        <w:rPr>
          <w:rFonts w:ascii="Times New Roman" w:hAnsi="Times New Roman"/>
          <w:color w:val="000000"/>
          <w:spacing w:val="4"/>
          <w:sz w:val="21"/>
          <w:lang w:val="es-ES"/>
        </w:rPr>
        <w:t>se celebraba con la intervención del pue</w:t>
      </w:r>
      <w:r>
        <w:rPr>
          <w:rFonts w:ascii="Times New Roman" w:hAnsi="Times New Roman"/>
          <w:color w:val="000000"/>
          <w:spacing w:val="4"/>
          <w:sz w:val="21"/>
          <w:lang w:val="es-ES"/>
        </w:rPr>
        <w:softHyphen/>
        <w:t>blo y para su provecho.</w:t>
      </w:r>
    </w:p>
    <w:p w:rsidR="00BF4E3E" w:rsidRDefault="00BF4E3E">
      <w:pPr>
        <w:spacing w:before="72" w:line="223" w:lineRule="auto"/>
        <w:ind w:firstLine="288"/>
        <w:jc w:val="both"/>
        <w:rPr>
          <w:rFonts w:ascii="Times New Roman" w:hAnsi="Times New Roman"/>
          <w:color w:val="000000"/>
          <w:spacing w:val="6"/>
          <w:sz w:val="21"/>
          <w:lang w:val="es-ES"/>
        </w:rPr>
      </w:pPr>
      <w:r>
        <w:rPr>
          <w:rFonts w:ascii="Times New Roman" w:hAnsi="Times New Roman"/>
          <w:color w:val="000000"/>
          <w:spacing w:val="6"/>
          <w:sz w:val="21"/>
          <w:lang w:val="es-ES"/>
        </w:rPr>
        <w:t xml:space="preserve">En el </w:t>
      </w:r>
      <w:r>
        <w:rPr>
          <w:rFonts w:ascii="Times New Roman" w:hAnsi="Times New Roman"/>
          <w:i/>
          <w:color w:val="000000"/>
          <w:spacing w:val="6"/>
          <w:sz w:val="21"/>
          <w:lang w:val="es-ES"/>
        </w:rPr>
        <w:t xml:space="preserve">ofertorio </w:t>
      </w:r>
      <w:r>
        <w:rPr>
          <w:rFonts w:ascii="Times New Roman" w:hAnsi="Times New Roman"/>
          <w:color w:val="000000"/>
          <w:spacing w:val="6"/>
          <w:sz w:val="21"/>
          <w:lang w:val="es-ES"/>
        </w:rPr>
        <w:t xml:space="preserve">tomaba también su parte el pueblo de </w:t>
      </w:r>
      <w:r>
        <w:rPr>
          <w:rFonts w:ascii="Times New Roman" w:hAnsi="Times New Roman"/>
          <w:color w:val="000000"/>
          <w:spacing w:val="2"/>
          <w:sz w:val="21"/>
          <w:lang w:val="es-ES"/>
        </w:rPr>
        <w:t>una manera activa. El altar, situado en el centro de la igle</w:t>
      </w:r>
      <w:r>
        <w:rPr>
          <w:rFonts w:ascii="Times New Roman" w:hAnsi="Times New Roman"/>
          <w:color w:val="000000"/>
          <w:spacing w:val="2"/>
          <w:sz w:val="21"/>
          <w:lang w:val="es-ES"/>
        </w:rPr>
        <w:softHyphen/>
      </w:r>
      <w:r>
        <w:rPr>
          <w:rFonts w:ascii="Times New Roman" w:hAnsi="Times New Roman"/>
          <w:color w:val="000000"/>
          <w:spacing w:val="6"/>
          <w:sz w:val="21"/>
          <w:lang w:val="es-ES"/>
        </w:rPr>
        <w:t xml:space="preserve">sia, estaba rodeado por toda la asamblea: los fieles por </w:t>
      </w:r>
      <w:r>
        <w:rPr>
          <w:rFonts w:ascii="Times New Roman" w:hAnsi="Times New Roman"/>
          <w:color w:val="000000"/>
          <w:spacing w:val="7"/>
          <w:sz w:val="21"/>
          <w:lang w:val="es-ES"/>
        </w:rPr>
        <w:t xml:space="preserve">delante y el clero por detrás. Y aunque la acción de la </w:t>
      </w:r>
      <w:r>
        <w:rPr>
          <w:rFonts w:ascii="Times New Roman" w:hAnsi="Times New Roman"/>
          <w:color w:val="000000"/>
          <w:spacing w:val="6"/>
          <w:sz w:val="21"/>
          <w:lang w:val="es-ES"/>
        </w:rPr>
        <w:t xml:space="preserve">ofrenda (ofertorio) era propia de los sacerdotes, se hacía </w:t>
      </w:r>
      <w:r>
        <w:rPr>
          <w:rFonts w:ascii="Times New Roman" w:hAnsi="Times New Roman"/>
          <w:color w:val="000000"/>
          <w:spacing w:val="2"/>
          <w:sz w:val="21"/>
          <w:lang w:val="es-ES"/>
        </w:rPr>
        <w:t>en ella repetidas alusiones al pueblo y no se le dejaba de mencionar un solo momento.</w:t>
      </w:r>
    </w:p>
    <w:p w:rsidR="00BF4E3E" w:rsidRDefault="00BF4E3E">
      <w:pPr>
        <w:spacing w:before="72" w:line="218" w:lineRule="auto"/>
        <w:ind w:firstLine="288"/>
        <w:jc w:val="both"/>
        <w:rPr>
          <w:rFonts w:ascii="Times New Roman" w:hAnsi="Times New Roman"/>
          <w:color w:val="000000"/>
          <w:spacing w:val="4"/>
          <w:sz w:val="21"/>
          <w:lang w:val="es-ES"/>
        </w:rPr>
      </w:pPr>
      <w:r>
        <w:rPr>
          <w:rFonts w:ascii="Times New Roman" w:hAnsi="Times New Roman"/>
          <w:color w:val="000000"/>
          <w:spacing w:val="4"/>
          <w:sz w:val="21"/>
          <w:lang w:val="es-ES"/>
        </w:rPr>
        <w:t xml:space="preserve">La ofrenda solemne de la comunidad se celebraba con la intervención real y activa del pueblo en el desarrollo de </w:t>
      </w:r>
      <w:r>
        <w:rPr>
          <w:rFonts w:ascii="Bookman Old Style" w:hAnsi="Bookman Old Style"/>
          <w:color w:val="000000"/>
          <w:spacing w:val="3"/>
          <w:w w:val="70"/>
          <w:lang w:val="es-ES"/>
        </w:rPr>
        <w:t xml:space="preserve">la </w:t>
      </w:r>
      <w:r>
        <w:rPr>
          <w:rFonts w:ascii="Times New Roman" w:hAnsi="Times New Roman"/>
          <w:color w:val="000000"/>
          <w:spacing w:val="3"/>
          <w:sz w:val="21"/>
          <w:lang w:val="es-ES"/>
        </w:rPr>
        <w:t xml:space="preserve">ceremonia del ofertorio. La fórmula eucarística, punto </w:t>
      </w:r>
      <w:r>
        <w:rPr>
          <w:rFonts w:ascii="Times New Roman" w:hAnsi="Times New Roman"/>
          <w:color w:val="000000"/>
          <w:spacing w:val="4"/>
          <w:sz w:val="21"/>
          <w:lang w:val="es-ES"/>
        </w:rPr>
        <w:t>Culminante de la misa, se cantaba o recitaba en voz alta;</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3547"/>
        </w:tabs>
        <w:spacing w:line="259" w:lineRule="auto"/>
        <w:ind w:left="72"/>
        <w:rPr>
          <w:rFonts w:ascii="Arial" w:hAnsi="Arial"/>
          <w:b/>
          <w:color w:val="000000"/>
          <w:sz w:val="16"/>
          <w:lang w:val="es-ES"/>
        </w:rPr>
      </w:pPr>
      <w:r>
        <w:rPr>
          <w:rFonts w:ascii="Arial" w:hAnsi="Arial"/>
          <w:b/>
          <w:color w:val="000000"/>
          <w:sz w:val="16"/>
          <w:lang w:val="es-ES"/>
        </w:rPr>
        <w:lastRenderedPageBreak/>
        <w:t>44</w:t>
      </w:r>
      <w:r>
        <w:rPr>
          <w:rFonts w:ascii="Arial" w:hAnsi="Arial"/>
          <w:b/>
          <w:color w:val="000000"/>
          <w:sz w:val="16"/>
          <w:lang w:val="es-ES"/>
        </w:rPr>
        <w:tab/>
      </w:r>
      <w:r>
        <w:rPr>
          <w:rFonts w:ascii="Courier New" w:hAnsi="Courier New"/>
          <w:b/>
          <w:i/>
          <w:color w:val="000000"/>
          <w:spacing w:val="18"/>
          <w:w w:val="90"/>
          <w:sz w:val="14"/>
          <w:lang w:val="es-ES"/>
        </w:rPr>
        <w:t xml:space="preserve">DR. </w:t>
      </w:r>
      <w:r>
        <w:rPr>
          <w:rFonts w:ascii="Lucida Console" w:hAnsi="Lucida Console"/>
          <w:color w:val="000000"/>
          <w:spacing w:val="48"/>
          <w:sz w:val="14"/>
          <w:lang w:val="es-ES"/>
        </w:rPr>
        <w:t>PÍO PARSCH</w:t>
      </w:r>
    </w:p>
    <w:p w:rsidR="00BF4E3E" w:rsidRDefault="00BF4E3E">
      <w:pPr>
        <w:spacing w:before="108" w:line="206" w:lineRule="auto"/>
        <w:ind w:left="72"/>
        <w:jc w:val="both"/>
        <w:rPr>
          <w:rFonts w:ascii="Times New Roman" w:hAnsi="Times New Roman"/>
          <w:color w:val="000000"/>
          <w:spacing w:val="5"/>
          <w:sz w:val="21"/>
          <w:lang w:val="es-ES"/>
        </w:rPr>
      </w:pPr>
      <w:proofErr w:type="gramStart"/>
      <w:r>
        <w:rPr>
          <w:rFonts w:ascii="Times New Roman" w:hAnsi="Times New Roman"/>
          <w:color w:val="000000"/>
          <w:spacing w:val="5"/>
          <w:sz w:val="21"/>
          <w:lang w:val="es-ES"/>
        </w:rPr>
        <w:t>había</w:t>
      </w:r>
      <w:proofErr w:type="gramEnd"/>
      <w:r>
        <w:rPr>
          <w:rFonts w:ascii="Times New Roman" w:hAnsi="Times New Roman"/>
          <w:color w:val="000000"/>
          <w:spacing w:val="5"/>
          <w:sz w:val="21"/>
          <w:lang w:val="es-ES"/>
        </w:rPr>
        <w:t xml:space="preserve"> también otros momentos en los que intervenía toda </w:t>
      </w:r>
      <w:r>
        <w:rPr>
          <w:rFonts w:ascii="Times New Roman" w:hAnsi="Times New Roman"/>
          <w:color w:val="000000"/>
          <w:spacing w:val="8"/>
          <w:sz w:val="21"/>
          <w:lang w:val="es-ES"/>
        </w:rPr>
        <w:t xml:space="preserve">la comunidad, por ejemplo, en el canto del </w:t>
      </w:r>
      <w:r>
        <w:rPr>
          <w:rFonts w:ascii="Times New Roman" w:hAnsi="Times New Roman"/>
          <w:i/>
          <w:color w:val="000000"/>
          <w:spacing w:val="8"/>
          <w:sz w:val="21"/>
          <w:lang w:val="es-ES"/>
        </w:rPr>
        <w:t xml:space="preserve">«Sanctus» </w:t>
      </w:r>
      <w:r>
        <w:rPr>
          <w:rFonts w:ascii="Bookman Old Style" w:hAnsi="Bookman Old Style"/>
          <w:color w:val="000000"/>
          <w:spacing w:val="8"/>
          <w:w w:val="65"/>
          <w:sz w:val="19"/>
          <w:lang w:val="es-ES"/>
        </w:rPr>
        <w:t xml:space="preserve">y </w:t>
      </w:r>
      <w:r>
        <w:rPr>
          <w:rFonts w:ascii="Times New Roman" w:hAnsi="Times New Roman"/>
          <w:color w:val="000000"/>
          <w:spacing w:val="3"/>
          <w:sz w:val="21"/>
          <w:lang w:val="es-ES"/>
        </w:rPr>
        <w:t xml:space="preserve">en los </w:t>
      </w:r>
      <w:r>
        <w:rPr>
          <w:rFonts w:ascii="Times New Roman" w:hAnsi="Times New Roman"/>
          <w:i/>
          <w:color w:val="000000"/>
          <w:spacing w:val="3"/>
          <w:sz w:val="21"/>
          <w:lang w:val="es-ES"/>
        </w:rPr>
        <w:t xml:space="preserve">«Mementos». </w:t>
      </w:r>
      <w:r>
        <w:rPr>
          <w:rFonts w:ascii="Times New Roman" w:hAnsi="Times New Roman"/>
          <w:color w:val="000000"/>
          <w:spacing w:val="3"/>
          <w:sz w:val="21"/>
          <w:lang w:val="es-ES"/>
        </w:rPr>
        <w:t>Volvían a actuar de nuevo los fiele</w:t>
      </w:r>
      <w:r>
        <w:rPr>
          <w:rFonts w:ascii="Bookman Old Style" w:hAnsi="Bookman Old Style"/>
          <w:color w:val="000000"/>
          <w:spacing w:val="3"/>
          <w:w w:val="50"/>
          <w:sz w:val="21"/>
          <w:vertAlign w:val="subscript"/>
          <w:lang w:val="es-ES"/>
        </w:rPr>
        <w:t>s</w:t>
      </w:r>
      <w:r>
        <w:rPr>
          <w:rFonts w:ascii="Times New Roman" w:hAnsi="Times New Roman"/>
          <w:color w:val="000000"/>
          <w:spacing w:val="3"/>
          <w:sz w:val="21"/>
          <w:lang w:val="es-ES"/>
        </w:rPr>
        <w:t xml:space="preserve"> </w:t>
      </w:r>
      <w:r>
        <w:rPr>
          <w:rFonts w:ascii="Times New Roman" w:hAnsi="Times New Roman"/>
          <w:color w:val="000000"/>
          <w:sz w:val="21"/>
          <w:lang w:val="es-ES"/>
        </w:rPr>
        <w:t>dándose el ósculo de paz y comulgando todos bajo las dos especies.</w:t>
      </w:r>
    </w:p>
    <w:p w:rsidR="00BF4E3E" w:rsidRDefault="00BF4E3E">
      <w:pPr>
        <w:spacing w:before="36" w:line="218" w:lineRule="auto"/>
        <w:ind w:left="72" w:firstLine="288"/>
        <w:jc w:val="both"/>
        <w:rPr>
          <w:rFonts w:ascii="Times New Roman" w:hAnsi="Times New Roman"/>
          <w:color w:val="000000"/>
          <w:spacing w:val="3"/>
          <w:sz w:val="21"/>
          <w:lang w:val="es-ES"/>
        </w:rPr>
      </w:pPr>
      <w:r>
        <w:rPr>
          <w:rFonts w:ascii="Times New Roman" w:hAnsi="Times New Roman"/>
          <w:color w:val="000000"/>
          <w:spacing w:val="3"/>
          <w:sz w:val="21"/>
          <w:lang w:val="es-ES"/>
        </w:rPr>
        <w:t>Este breve esbozo no da, por supuesto, una idea com</w:t>
      </w:r>
      <w:r>
        <w:rPr>
          <w:rFonts w:ascii="Times New Roman" w:hAnsi="Times New Roman"/>
          <w:color w:val="000000"/>
          <w:spacing w:val="7"/>
          <w:sz w:val="21"/>
          <w:lang w:val="es-ES"/>
        </w:rPr>
        <w:t>pleta acerca de la participación activa del pueblo en la misa y por eso es necesario acentuar la hechura dramá</w:t>
      </w:r>
      <w:r>
        <w:rPr>
          <w:rFonts w:ascii="Times New Roman" w:hAnsi="Times New Roman"/>
          <w:color w:val="000000"/>
          <w:spacing w:val="7"/>
          <w:sz w:val="21"/>
          <w:lang w:val="es-ES"/>
        </w:rPr>
        <w:softHyphen/>
      </w:r>
      <w:r>
        <w:rPr>
          <w:rFonts w:ascii="Times New Roman" w:hAnsi="Times New Roman"/>
          <w:color w:val="000000"/>
          <w:spacing w:val="3"/>
          <w:sz w:val="21"/>
          <w:lang w:val="es-ES"/>
        </w:rPr>
        <w:t xml:space="preserve">tica de la primitiva celebración de la misa que en realidad </w:t>
      </w:r>
      <w:r>
        <w:rPr>
          <w:rFonts w:ascii="Times New Roman" w:hAnsi="Times New Roman"/>
          <w:color w:val="000000"/>
          <w:spacing w:val="7"/>
          <w:sz w:val="21"/>
          <w:lang w:val="es-ES"/>
        </w:rPr>
        <w:t xml:space="preserve">no era más que un auténtico drama sacro en el que no </w:t>
      </w:r>
      <w:r>
        <w:rPr>
          <w:rFonts w:ascii="Times New Roman" w:hAnsi="Times New Roman"/>
          <w:color w:val="000000"/>
          <w:spacing w:val="-1"/>
          <w:sz w:val="21"/>
          <w:lang w:val="es-ES"/>
        </w:rPr>
        <w:t xml:space="preserve">existían espectadores sino solamente actores. Este carácter </w:t>
      </w:r>
      <w:r>
        <w:rPr>
          <w:rFonts w:ascii="Times New Roman" w:hAnsi="Times New Roman"/>
          <w:color w:val="000000"/>
          <w:spacing w:val="-2"/>
          <w:sz w:val="21"/>
          <w:lang w:val="es-ES"/>
        </w:rPr>
        <w:t>dramático se manifestaba principalmente en las cuatro pro</w:t>
      </w:r>
      <w:r>
        <w:rPr>
          <w:rFonts w:ascii="Times New Roman" w:hAnsi="Times New Roman"/>
          <w:color w:val="000000"/>
          <w:spacing w:val="-2"/>
          <w:sz w:val="21"/>
          <w:lang w:val="es-ES"/>
        </w:rPr>
        <w:softHyphen/>
      </w:r>
      <w:r>
        <w:rPr>
          <w:rFonts w:ascii="Times New Roman" w:hAnsi="Times New Roman"/>
          <w:color w:val="000000"/>
          <w:spacing w:val="5"/>
          <w:sz w:val="21"/>
          <w:lang w:val="es-ES"/>
        </w:rPr>
        <w:t xml:space="preserve">cesiones cantadas e integradas únicamente por el pueblo: </w:t>
      </w:r>
      <w:r>
        <w:rPr>
          <w:rFonts w:ascii="Times New Roman" w:hAnsi="Times New Roman"/>
          <w:color w:val="000000"/>
          <w:spacing w:val="4"/>
          <w:sz w:val="21"/>
          <w:lang w:val="es-ES"/>
        </w:rPr>
        <w:t xml:space="preserve">la de la ofrenda y la de la comunión, en las que </w:t>
      </w:r>
      <w:proofErr w:type="spellStart"/>
      <w:r>
        <w:rPr>
          <w:rFonts w:ascii="Times New Roman" w:hAnsi="Times New Roman"/>
          <w:color w:val="000000"/>
          <w:spacing w:val="4"/>
          <w:sz w:val="21"/>
          <w:lang w:val="es-ES"/>
        </w:rPr>
        <w:t>respec</w:t>
      </w:r>
      <w:proofErr w:type="spellEnd"/>
      <w:r>
        <w:rPr>
          <w:rFonts w:ascii="Times New Roman" w:hAnsi="Times New Roman"/>
          <w:color w:val="000000"/>
          <w:spacing w:val="4"/>
          <w:sz w:val="21"/>
          <w:lang w:val="es-ES"/>
        </w:rPr>
        <w:t xml:space="preserve">- </w:t>
      </w:r>
      <w:proofErr w:type="spellStart"/>
      <w:r>
        <w:rPr>
          <w:rFonts w:ascii="Times New Roman" w:hAnsi="Times New Roman"/>
          <w:color w:val="000000"/>
          <w:spacing w:val="2"/>
          <w:sz w:val="21"/>
          <w:lang w:val="es-ES"/>
        </w:rPr>
        <w:t>tivamente</w:t>
      </w:r>
      <w:proofErr w:type="spellEnd"/>
      <w:r>
        <w:rPr>
          <w:rFonts w:ascii="Times New Roman" w:hAnsi="Times New Roman"/>
          <w:color w:val="000000"/>
          <w:spacing w:val="2"/>
          <w:sz w:val="21"/>
          <w:lang w:val="es-ES"/>
        </w:rPr>
        <w:t xml:space="preserve"> presentaban y recibían la sagrada hostia. Estas </w:t>
      </w:r>
      <w:r>
        <w:rPr>
          <w:rFonts w:ascii="Times New Roman" w:hAnsi="Times New Roman"/>
          <w:color w:val="000000"/>
          <w:spacing w:val="4"/>
          <w:sz w:val="21"/>
          <w:lang w:val="es-ES"/>
        </w:rPr>
        <w:t xml:space="preserve">hostias de pan fermentado procedían de las casas de los fieles. En las otras dos procesiones de la entrada solemne </w:t>
      </w:r>
      <w:r>
        <w:rPr>
          <w:rFonts w:ascii="Times New Roman" w:hAnsi="Times New Roman"/>
          <w:color w:val="000000"/>
          <w:spacing w:val="7"/>
          <w:sz w:val="21"/>
          <w:lang w:val="es-ES"/>
        </w:rPr>
        <w:t xml:space="preserve">del clero y santo Evangeliario el pueblo intervenía con </w:t>
      </w:r>
      <w:r>
        <w:rPr>
          <w:rFonts w:ascii="Times New Roman" w:hAnsi="Times New Roman"/>
          <w:color w:val="000000"/>
          <w:sz w:val="21"/>
          <w:lang w:val="es-ES"/>
        </w:rPr>
        <w:t>sus cantos.</w:t>
      </w:r>
    </w:p>
    <w:p w:rsidR="00BF4E3E" w:rsidRDefault="00BF4E3E">
      <w:pPr>
        <w:spacing w:before="72" w:line="208" w:lineRule="auto"/>
        <w:ind w:left="72" w:firstLine="288"/>
        <w:jc w:val="both"/>
        <w:rPr>
          <w:rFonts w:ascii="Times New Roman" w:hAnsi="Times New Roman"/>
          <w:color w:val="000000"/>
          <w:spacing w:val="3"/>
          <w:sz w:val="21"/>
          <w:lang w:val="es-ES"/>
        </w:rPr>
      </w:pPr>
      <w:r>
        <w:rPr>
          <w:rFonts w:ascii="Times New Roman" w:hAnsi="Times New Roman"/>
          <w:color w:val="000000"/>
          <w:spacing w:val="3"/>
          <w:sz w:val="21"/>
          <w:lang w:val="es-ES"/>
        </w:rPr>
        <w:t xml:space="preserve">Se trataba, pues, de una real participación de los fieles </w:t>
      </w:r>
      <w:r>
        <w:rPr>
          <w:rFonts w:ascii="Times New Roman" w:hAnsi="Times New Roman"/>
          <w:color w:val="000000"/>
          <w:spacing w:val="6"/>
          <w:sz w:val="21"/>
          <w:lang w:val="es-ES"/>
        </w:rPr>
        <w:t xml:space="preserve">en la </w:t>
      </w:r>
      <w:r>
        <w:rPr>
          <w:rFonts w:ascii="Times New Roman" w:hAnsi="Times New Roman"/>
          <w:i/>
          <w:color w:val="000000"/>
          <w:spacing w:val="6"/>
          <w:sz w:val="21"/>
          <w:lang w:val="es-ES"/>
        </w:rPr>
        <w:t xml:space="preserve">oración, </w:t>
      </w:r>
      <w:r>
        <w:rPr>
          <w:rFonts w:ascii="Times New Roman" w:hAnsi="Times New Roman"/>
          <w:color w:val="000000"/>
          <w:spacing w:val="6"/>
          <w:sz w:val="21"/>
          <w:lang w:val="es-ES"/>
        </w:rPr>
        <w:t xml:space="preserve">en el </w:t>
      </w:r>
      <w:r>
        <w:rPr>
          <w:rFonts w:ascii="Times New Roman" w:hAnsi="Times New Roman"/>
          <w:i/>
          <w:color w:val="000000"/>
          <w:spacing w:val="6"/>
          <w:sz w:val="21"/>
          <w:lang w:val="es-ES"/>
        </w:rPr>
        <w:t xml:space="preserve">canto, </w:t>
      </w:r>
      <w:r>
        <w:rPr>
          <w:rFonts w:ascii="Times New Roman" w:hAnsi="Times New Roman"/>
          <w:color w:val="000000"/>
          <w:spacing w:val="6"/>
          <w:sz w:val="21"/>
          <w:lang w:val="es-ES"/>
        </w:rPr>
        <w:t xml:space="preserve">en las </w:t>
      </w:r>
      <w:r>
        <w:rPr>
          <w:rFonts w:ascii="Times New Roman" w:hAnsi="Times New Roman"/>
          <w:i/>
          <w:color w:val="000000"/>
          <w:spacing w:val="6"/>
          <w:sz w:val="21"/>
          <w:lang w:val="es-ES"/>
        </w:rPr>
        <w:t xml:space="preserve">lecturas, </w:t>
      </w:r>
      <w:r>
        <w:rPr>
          <w:rFonts w:ascii="Times New Roman" w:hAnsi="Times New Roman"/>
          <w:color w:val="000000"/>
          <w:spacing w:val="6"/>
          <w:sz w:val="21"/>
          <w:lang w:val="es-ES"/>
        </w:rPr>
        <w:t xml:space="preserve">en el </w:t>
      </w:r>
      <w:r>
        <w:rPr>
          <w:rFonts w:ascii="Times New Roman" w:hAnsi="Times New Roman"/>
          <w:i/>
          <w:color w:val="000000"/>
          <w:spacing w:val="6"/>
          <w:sz w:val="21"/>
          <w:lang w:val="es-ES"/>
        </w:rPr>
        <w:t xml:space="preserve">ofertorio </w:t>
      </w:r>
      <w:r>
        <w:rPr>
          <w:rFonts w:ascii="Times New Roman" w:hAnsi="Times New Roman"/>
          <w:i/>
          <w:color w:val="000000"/>
          <w:spacing w:val="8"/>
          <w:sz w:val="21"/>
          <w:lang w:val="es-ES"/>
        </w:rPr>
        <w:t xml:space="preserve">y </w:t>
      </w:r>
      <w:r>
        <w:rPr>
          <w:rFonts w:ascii="Times New Roman" w:hAnsi="Times New Roman"/>
          <w:color w:val="000000"/>
          <w:spacing w:val="8"/>
          <w:sz w:val="21"/>
          <w:lang w:val="es-ES"/>
        </w:rPr>
        <w:t xml:space="preserve">en la </w:t>
      </w:r>
      <w:r>
        <w:rPr>
          <w:rFonts w:ascii="Times New Roman" w:hAnsi="Times New Roman"/>
          <w:i/>
          <w:color w:val="000000"/>
          <w:spacing w:val="8"/>
          <w:sz w:val="21"/>
          <w:lang w:val="es-ES"/>
        </w:rPr>
        <w:t>comunión.</w:t>
      </w:r>
    </w:p>
    <w:p w:rsidR="00BF4E3E" w:rsidRDefault="00BF4E3E">
      <w:pPr>
        <w:spacing w:before="72" w:line="218" w:lineRule="auto"/>
        <w:ind w:firstLine="360"/>
        <w:jc w:val="both"/>
        <w:rPr>
          <w:rFonts w:ascii="Times New Roman" w:hAnsi="Times New Roman"/>
          <w:color w:val="000000"/>
          <w:spacing w:val="4"/>
          <w:sz w:val="21"/>
          <w:lang w:val="es-ES"/>
        </w:rPr>
      </w:pPr>
      <w:r>
        <w:rPr>
          <w:rFonts w:ascii="Times New Roman" w:hAnsi="Times New Roman"/>
          <w:color w:val="000000"/>
          <w:spacing w:val="4"/>
          <w:sz w:val="21"/>
          <w:lang w:val="es-ES"/>
        </w:rPr>
        <w:t xml:space="preserve">Lo que acabamos de decir de la misa se podría decir también de su modo de </w:t>
      </w:r>
      <w:r>
        <w:rPr>
          <w:rFonts w:ascii="Times New Roman" w:hAnsi="Times New Roman"/>
          <w:i/>
          <w:color w:val="000000"/>
          <w:spacing w:val="4"/>
          <w:sz w:val="21"/>
          <w:lang w:val="es-ES"/>
        </w:rPr>
        <w:t xml:space="preserve">vivir </w:t>
      </w:r>
      <w:r>
        <w:rPr>
          <w:rFonts w:ascii="Times New Roman" w:hAnsi="Times New Roman"/>
          <w:color w:val="000000"/>
          <w:spacing w:val="4"/>
          <w:sz w:val="21"/>
          <w:lang w:val="es-ES"/>
        </w:rPr>
        <w:t xml:space="preserve">y de </w:t>
      </w:r>
      <w:r>
        <w:rPr>
          <w:rFonts w:ascii="Times New Roman" w:hAnsi="Times New Roman"/>
          <w:i/>
          <w:color w:val="000000"/>
          <w:spacing w:val="4"/>
          <w:sz w:val="21"/>
          <w:lang w:val="es-ES"/>
        </w:rPr>
        <w:t xml:space="preserve">orar con la Iglesia. </w:t>
      </w:r>
      <w:r>
        <w:rPr>
          <w:rFonts w:ascii="Times New Roman" w:hAnsi="Times New Roman"/>
          <w:color w:val="000000"/>
          <w:spacing w:val="4"/>
          <w:sz w:val="21"/>
          <w:lang w:val="es-ES"/>
        </w:rPr>
        <w:t xml:space="preserve">El </w:t>
      </w:r>
      <w:r>
        <w:rPr>
          <w:rFonts w:ascii="Times New Roman" w:hAnsi="Times New Roman"/>
          <w:color w:val="000000"/>
          <w:spacing w:val="1"/>
          <w:sz w:val="21"/>
          <w:lang w:val="es-ES"/>
        </w:rPr>
        <w:t xml:space="preserve">pueblo cristiano conocía y cantaba los salmos y las demás </w:t>
      </w:r>
      <w:r>
        <w:rPr>
          <w:rFonts w:ascii="Times New Roman" w:hAnsi="Times New Roman"/>
          <w:color w:val="000000"/>
          <w:spacing w:val="6"/>
          <w:sz w:val="21"/>
          <w:lang w:val="es-ES"/>
        </w:rPr>
        <w:t xml:space="preserve">piezas, y las horas canónicas eran las oraciones de todos </w:t>
      </w:r>
      <w:r>
        <w:rPr>
          <w:rFonts w:ascii="Times New Roman" w:hAnsi="Times New Roman"/>
          <w:color w:val="000000"/>
          <w:sz w:val="21"/>
          <w:lang w:val="es-ES"/>
        </w:rPr>
        <w:t xml:space="preserve">los fieles. La </w:t>
      </w:r>
      <w:r>
        <w:rPr>
          <w:rFonts w:ascii="Times New Roman" w:hAnsi="Times New Roman"/>
          <w:i/>
          <w:color w:val="000000"/>
          <w:sz w:val="21"/>
          <w:lang w:val="es-ES"/>
        </w:rPr>
        <w:t xml:space="preserve">vigilia </w:t>
      </w:r>
      <w:r>
        <w:rPr>
          <w:rFonts w:ascii="Times New Roman" w:hAnsi="Times New Roman"/>
          <w:color w:val="000000"/>
          <w:sz w:val="21"/>
          <w:lang w:val="es-ES"/>
        </w:rPr>
        <w:t xml:space="preserve">(maitines) la celebraba todo el pueblo. </w:t>
      </w:r>
      <w:r>
        <w:rPr>
          <w:rFonts w:ascii="Times New Roman" w:hAnsi="Times New Roman"/>
          <w:color w:val="000000"/>
          <w:spacing w:val="5"/>
          <w:sz w:val="21"/>
          <w:lang w:val="es-ES"/>
        </w:rPr>
        <w:t xml:space="preserve">Apenas si se conocía la oración privada o común que se </w:t>
      </w:r>
      <w:r>
        <w:rPr>
          <w:rFonts w:ascii="Times New Roman" w:hAnsi="Times New Roman"/>
          <w:color w:val="000000"/>
          <w:spacing w:val="7"/>
          <w:sz w:val="21"/>
          <w:lang w:val="es-ES"/>
        </w:rPr>
        <w:t xml:space="preserve">apartase de la oficial de la Iglesia. Las fiestas del Año </w:t>
      </w:r>
      <w:r>
        <w:rPr>
          <w:rFonts w:ascii="Times New Roman" w:hAnsi="Times New Roman"/>
          <w:color w:val="000000"/>
          <w:spacing w:val="3"/>
          <w:sz w:val="21"/>
          <w:lang w:val="es-ES"/>
        </w:rPr>
        <w:t>Litúrgico eran otros tantos dramas sacros en los que actua</w:t>
      </w:r>
      <w:r>
        <w:rPr>
          <w:rFonts w:ascii="Times New Roman" w:hAnsi="Times New Roman"/>
          <w:color w:val="000000"/>
          <w:spacing w:val="3"/>
          <w:sz w:val="21"/>
          <w:lang w:val="es-ES"/>
        </w:rPr>
        <w:softHyphen/>
      </w:r>
      <w:r>
        <w:rPr>
          <w:rFonts w:ascii="Times New Roman" w:hAnsi="Times New Roman"/>
          <w:color w:val="000000"/>
          <w:spacing w:val="7"/>
          <w:sz w:val="21"/>
          <w:lang w:val="es-ES"/>
        </w:rPr>
        <w:t xml:space="preserve">ba el pueblo fiel; recordemos el grandioso drama de la </w:t>
      </w:r>
      <w:r>
        <w:rPr>
          <w:rFonts w:ascii="Times New Roman" w:hAnsi="Times New Roman"/>
          <w:color w:val="000000"/>
          <w:spacing w:val="6"/>
          <w:sz w:val="21"/>
          <w:lang w:val="es-ES"/>
        </w:rPr>
        <w:t xml:space="preserve">Vigilia Pascual en el que tomaban parte de una manera </w:t>
      </w:r>
      <w:r>
        <w:rPr>
          <w:rFonts w:ascii="Times New Roman" w:hAnsi="Times New Roman"/>
          <w:color w:val="000000"/>
          <w:sz w:val="21"/>
          <w:lang w:val="es-ES"/>
        </w:rPr>
        <w:t>especial los catecúmenos.</w:t>
      </w:r>
    </w:p>
    <w:p w:rsidR="00BF4E3E" w:rsidRDefault="00BF4E3E">
      <w:pPr>
        <w:spacing w:before="36" w:line="208" w:lineRule="auto"/>
        <w:ind w:right="72" w:firstLine="288"/>
        <w:jc w:val="both"/>
        <w:rPr>
          <w:rFonts w:ascii="Times New Roman" w:hAnsi="Times New Roman"/>
          <w:color w:val="000000"/>
          <w:spacing w:val="4"/>
          <w:sz w:val="21"/>
          <w:lang w:val="es-ES"/>
        </w:rPr>
      </w:pPr>
      <w:r>
        <w:rPr>
          <w:rFonts w:ascii="Times New Roman" w:hAnsi="Times New Roman"/>
          <w:color w:val="000000"/>
          <w:spacing w:val="4"/>
          <w:sz w:val="21"/>
          <w:lang w:val="es-ES"/>
        </w:rPr>
        <w:t>Este elemento dramático tan sugestivo y la compren</w:t>
      </w:r>
      <w:r>
        <w:rPr>
          <w:rFonts w:ascii="Times New Roman" w:hAnsi="Times New Roman"/>
          <w:color w:val="000000"/>
          <w:spacing w:val="4"/>
          <w:sz w:val="21"/>
          <w:lang w:val="es-ES"/>
        </w:rPr>
        <w:softHyphen/>
      </w:r>
      <w:r>
        <w:rPr>
          <w:rFonts w:ascii="Times New Roman" w:hAnsi="Times New Roman"/>
          <w:color w:val="000000"/>
          <w:spacing w:val="6"/>
          <w:sz w:val="21"/>
          <w:lang w:val="es-ES"/>
        </w:rPr>
        <w:t xml:space="preserve">sión por parte del pueblo de la lengua latina constituían </w:t>
      </w:r>
      <w:r>
        <w:rPr>
          <w:rFonts w:ascii="Times New Roman" w:hAnsi="Times New Roman"/>
          <w:color w:val="000000"/>
          <w:spacing w:val="2"/>
          <w:sz w:val="21"/>
          <w:lang w:val="es-ES"/>
        </w:rPr>
        <w:t>los medios esenciales de la participación activa en la litur</w:t>
      </w:r>
      <w:r>
        <w:rPr>
          <w:rFonts w:ascii="Times New Roman" w:hAnsi="Times New Roman"/>
          <w:color w:val="000000"/>
          <w:spacing w:val="2"/>
          <w:sz w:val="21"/>
          <w:lang w:val="es-ES"/>
        </w:rPr>
        <w:softHyphen/>
        <w:t xml:space="preserve">gia. La liturgia, pues, era realmente en aquellos siglos el </w:t>
      </w:r>
      <w:r>
        <w:rPr>
          <w:rFonts w:ascii="Times New Roman" w:hAnsi="Times New Roman"/>
          <w:color w:val="000000"/>
          <w:spacing w:val="4"/>
          <w:sz w:val="21"/>
          <w:lang w:val="es-ES"/>
        </w:rPr>
        <w:t>«oficio del pueblo».</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111"/>
        </w:tabs>
        <w:spacing w:line="249" w:lineRule="auto"/>
        <w:ind w:left="1152"/>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Verdana" w:hAnsi="Verdana"/>
          <w:color w:val="000000"/>
          <w:sz w:val="16"/>
          <w:lang w:val="es-ES"/>
        </w:rPr>
        <w:t>45</w:t>
      </w:r>
    </w:p>
    <w:p w:rsidR="00BF4E3E" w:rsidRPr="006D3DA4" w:rsidRDefault="00BF4E3E" w:rsidP="00BF4E3E">
      <w:pPr>
        <w:spacing w:before="72" w:line="297" w:lineRule="auto"/>
        <w:ind w:left="288"/>
        <w:rPr>
          <w:rFonts w:ascii="Times New Roman" w:hAnsi="Times New Roman"/>
          <w:color w:val="000000"/>
          <w:spacing w:val="1"/>
          <w:w w:val="105"/>
          <w:sz w:val="20"/>
          <w:lang w:val="es-ES"/>
        </w:rPr>
      </w:pPr>
      <w:r>
        <w:rPr>
          <w:rFonts w:ascii="Times New Roman" w:hAnsi="Times New Roman"/>
          <w:color w:val="000000"/>
          <w:spacing w:val="1"/>
          <w:w w:val="105"/>
          <w:sz w:val="20"/>
          <w:lang w:val="es-ES"/>
        </w:rPr>
        <w:t xml:space="preserve">3. </w:t>
      </w:r>
      <w:r>
        <w:rPr>
          <w:rFonts w:ascii="Bookman Old Style" w:hAnsi="Bookman Old Style"/>
          <w:i/>
          <w:color w:val="000000"/>
          <w:spacing w:val="1"/>
          <w:sz w:val="20"/>
          <w:lang w:val="es-ES"/>
        </w:rPr>
        <w:t xml:space="preserve">La </w:t>
      </w:r>
      <w:r>
        <w:rPr>
          <w:rFonts w:ascii="Bookman Old Style" w:hAnsi="Bookman Old Style"/>
          <w:i/>
          <w:color w:val="000000"/>
          <w:spacing w:val="1"/>
          <w:sz w:val="19"/>
          <w:lang w:val="es-ES"/>
        </w:rPr>
        <w:t>desaparición gradual de esta participación ac</w:t>
      </w:r>
      <w:r>
        <w:rPr>
          <w:rFonts w:ascii="Bookman Old Style" w:hAnsi="Bookman Old Style"/>
          <w:i/>
          <w:color w:val="000000"/>
          <w:sz w:val="19"/>
          <w:lang w:val="es-ES"/>
        </w:rPr>
        <w:t>tiva.</w:t>
      </w:r>
    </w:p>
    <w:p w:rsidR="00BF4E3E" w:rsidRDefault="00BF4E3E">
      <w:pPr>
        <w:spacing w:line="208" w:lineRule="auto"/>
        <w:ind w:right="72" w:firstLine="288"/>
        <w:jc w:val="both"/>
        <w:rPr>
          <w:rFonts w:ascii="Times New Roman" w:hAnsi="Times New Roman"/>
          <w:color w:val="000000"/>
          <w:spacing w:val="3"/>
          <w:sz w:val="21"/>
          <w:lang w:val="es-ES"/>
        </w:rPr>
      </w:pPr>
      <w:r>
        <w:rPr>
          <w:rFonts w:ascii="Times New Roman" w:hAnsi="Times New Roman"/>
          <w:color w:val="000000"/>
          <w:spacing w:val="3"/>
          <w:sz w:val="21"/>
          <w:lang w:val="es-ES"/>
        </w:rPr>
        <w:t xml:space="preserve">¿Cómo es posible que todo este estado de cosas llegara </w:t>
      </w:r>
      <w:r>
        <w:rPr>
          <w:rFonts w:ascii="Garamond" w:hAnsi="Garamond"/>
          <w:color w:val="000000"/>
          <w:spacing w:val="8"/>
          <w:sz w:val="25"/>
          <w:vertAlign w:val="subscript"/>
          <w:lang w:val="es-ES"/>
        </w:rPr>
        <w:t>a</w:t>
      </w:r>
      <w:r>
        <w:rPr>
          <w:rFonts w:ascii="Times New Roman" w:hAnsi="Times New Roman"/>
          <w:color w:val="000000"/>
          <w:spacing w:val="8"/>
          <w:sz w:val="21"/>
          <w:lang w:val="es-ES"/>
        </w:rPr>
        <w:t xml:space="preserve"> cambiar hasta convertirse en la situación actual? El </w:t>
      </w:r>
      <w:r w:rsidRPr="00E5546C">
        <w:rPr>
          <w:rFonts w:ascii="Garamond" w:hAnsi="Garamond"/>
          <w:color w:val="000000"/>
          <w:spacing w:val="2"/>
          <w:sz w:val="25"/>
          <w:lang w:val="es-ES"/>
        </w:rPr>
        <w:t>tr</w:t>
      </w:r>
      <w:r>
        <w:rPr>
          <w:rFonts w:ascii="Times New Roman" w:hAnsi="Times New Roman"/>
          <w:color w:val="000000"/>
          <w:spacing w:val="2"/>
          <w:sz w:val="21"/>
          <w:lang w:val="es-ES"/>
        </w:rPr>
        <w:t xml:space="preserve">ánsito paulatino de la participación activa a la pasividad </w:t>
      </w:r>
      <w:r>
        <w:rPr>
          <w:rFonts w:ascii="Times New Roman" w:hAnsi="Times New Roman"/>
          <w:color w:val="000000"/>
          <w:spacing w:val="9"/>
          <w:sz w:val="21"/>
          <w:lang w:val="es-ES"/>
        </w:rPr>
        <w:t>total del pueblo en el culto litúrgico es el producto de una</w:t>
      </w:r>
      <w:r>
        <w:rPr>
          <w:rFonts w:ascii="Times New Roman" w:hAnsi="Times New Roman"/>
          <w:color w:val="000000"/>
          <w:spacing w:val="1"/>
          <w:sz w:val="21"/>
          <w:lang w:val="es-ES"/>
        </w:rPr>
        <w:t xml:space="preserve"> decadencia milenaria. En este fenómeno hay que dis</w:t>
      </w:r>
      <w:r>
        <w:rPr>
          <w:rFonts w:ascii="Times New Roman" w:hAnsi="Times New Roman"/>
          <w:color w:val="000000"/>
          <w:spacing w:val="1"/>
          <w:sz w:val="21"/>
          <w:lang w:val="es-ES"/>
        </w:rPr>
        <w:softHyphen/>
      </w:r>
      <w:r>
        <w:rPr>
          <w:rFonts w:ascii="Garamond" w:hAnsi="Garamond"/>
          <w:color w:val="000000"/>
          <w:sz w:val="25"/>
          <w:vertAlign w:val="subscript"/>
          <w:lang w:val="es-ES"/>
        </w:rPr>
        <w:t>t</w:t>
      </w:r>
      <w:r>
        <w:rPr>
          <w:rFonts w:ascii="Times New Roman" w:hAnsi="Times New Roman"/>
          <w:color w:val="000000"/>
          <w:sz w:val="21"/>
          <w:lang w:val="es-ES"/>
        </w:rPr>
        <w:t xml:space="preserve">inguir entre las causas íntimas y las señales externas. Las </w:t>
      </w:r>
      <w:r>
        <w:rPr>
          <w:rFonts w:ascii="Times New Roman" w:hAnsi="Times New Roman"/>
          <w:color w:val="000000"/>
          <w:spacing w:val="5"/>
          <w:sz w:val="21"/>
          <w:lang w:val="es-ES"/>
        </w:rPr>
        <w:t xml:space="preserve">primeras las dejo para los sabios, pero creo que se hallan </w:t>
      </w:r>
      <w:r>
        <w:rPr>
          <w:rFonts w:ascii="Garamond" w:hAnsi="Garamond"/>
          <w:color w:val="000000"/>
          <w:sz w:val="25"/>
          <w:vertAlign w:val="subscript"/>
          <w:lang w:val="es-ES"/>
        </w:rPr>
        <w:t>e</w:t>
      </w:r>
      <w:r>
        <w:rPr>
          <w:rFonts w:ascii="Times New Roman" w:hAnsi="Times New Roman"/>
          <w:color w:val="000000"/>
          <w:sz w:val="21"/>
          <w:lang w:val="es-ES"/>
        </w:rPr>
        <w:t>n la transformación intelectual que experimentó la huma</w:t>
      </w:r>
      <w:r>
        <w:rPr>
          <w:rFonts w:ascii="Times New Roman" w:hAnsi="Times New Roman"/>
          <w:color w:val="000000"/>
          <w:sz w:val="21"/>
          <w:lang w:val="es-ES"/>
        </w:rPr>
        <w:softHyphen/>
      </w:r>
      <w:r>
        <w:rPr>
          <w:rFonts w:ascii="Times New Roman" w:hAnsi="Times New Roman"/>
          <w:color w:val="000000"/>
          <w:spacing w:val="4"/>
          <w:sz w:val="21"/>
          <w:lang w:val="es-ES"/>
        </w:rPr>
        <w:t xml:space="preserve">nidad al pasar de la edad antigua a la media. El individuo </w:t>
      </w:r>
      <w:r>
        <w:rPr>
          <w:rFonts w:ascii="Times New Roman" w:hAnsi="Times New Roman"/>
          <w:color w:val="000000"/>
          <w:spacing w:val="6"/>
          <w:sz w:val="21"/>
          <w:lang w:val="es-ES"/>
        </w:rPr>
        <w:t xml:space="preserve">de la edad antigua poseía un gran sentido de colectividad </w:t>
      </w:r>
      <w:r>
        <w:rPr>
          <w:rFonts w:ascii="Bookman Old Style" w:hAnsi="Bookman Old Style"/>
          <w:color w:val="000000"/>
          <w:spacing w:val="3"/>
          <w:w w:val="75"/>
          <w:sz w:val="21"/>
          <w:lang w:val="es-ES"/>
        </w:rPr>
        <w:t xml:space="preserve">y </w:t>
      </w:r>
      <w:r>
        <w:rPr>
          <w:rFonts w:ascii="Times New Roman" w:hAnsi="Times New Roman"/>
          <w:color w:val="000000"/>
          <w:spacing w:val="3"/>
          <w:sz w:val="21"/>
          <w:lang w:val="es-ES"/>
        </w:rPr>
        <w:t xml:space="preserve">de lo objetivo, mientras que el sajón y el celta </w:t>
      </w:r>
      <w:proofErr w:type="gramStart"/>
      <w:r>
        <w:rPr>
          <w:rFonts w:ascii="Times New Roman" w:hAnsi="Times New Roman"/>
          <w:color w:val="000000"/>
          <w:spacing w:val="3"/>
          <w:sz w:val="21"/>
          <w:lang w:val="es-ES"/>
        </w:rPr>
        <w:t>era</w:t>
      </w:r>
      <w:proofErr w:type="gramEnd"/>
      <w:r>
        <w:rPr>
          <w:rFonts w:ascii="Times New Roman" w:hAnsi="Times New Roman"/>
          <w:color w:val="000000"/>
          <w:spacing w:val="3"/>
          <w:sz w:val="21"/>
          <w:lang w:val="es-ES"/>
        </w:rPr>
        <w:t xml:space="preserve"> más </w:t>
      </w:r>
      <w:r>
        <w:rPr>
          <w:rFonts w:ascii="Times New Roman" w:hAnsi="Times New Roman"/>
          <w:color w:val="000000"/>
          <w:spacing w:val="5"/>
          <w:sz w:val="21"/>
          <w:lang w:val="es-ES"/>
        </w:rPr>
        <w:t>propenso a lo individual y subjetivo. Al pasar a los pue</w:t>
      </w:r>
      <w:r>
        <w:rPr>
          <w:rFonts w:ascii="Times New Roman" w:hAnsi="Times New Roman"/>
          <w:color w:val="000000"/>
          <w:spacing w:val="5"/>
          <w:sz w:val="21"/>
          <w:lang w:val="es-ES"/>
        </w:rPr>
        <w:softHyphen/>
      </w:r>
      <w:r>
        <w:rPr>
          <w:rFonts w:ascii="Times New Roman" w:hAnsi="Times New Roman"/>
          <w:color w:val="000000"/>
          <w:spacing w:val="3"/>
          <w:sz w:val="21"/>
          <w:lang w:val="es-ES"/>
        </w:rPr>
        <w:t>blos sajones en los comienzos de la edad media la hege</w:t>
      </w:r>
      <w:r>
        <w:rPr>
          <w:rFonts w:ascii="Times New Roman" w:hAnsi="Times New Roman"/>
          <w:color w:val="000000"/>
          <w:spacing w:val="3"/>
          <w:sz w:val="21"/>
          <w:lang w:val="es-ES"/>
        </w:rPr>
        <w:softHyphen/>
      </w:r>
      <w:r>
        <w:rPr>
          <w:rFonts w:ascii="Times New Roman" w:hAnsi="Times New Roman"/>
          <w:color w:val="000000"/>
          <w:spacing w:val="6"/>
          <w:sz w:val="21"/>
          <w:lang w:val="es-ES"/>
        </w:rPr>
        <w:t xml:space="preserve">monía de lo intelectual, se fue debilitando cada vez más </w:t>
      </w:r>
      <w:r>
        <w:rPr>
          <w:rFonts w:ascii="Times New Roman" w:hAnsi="Times New Roman"/>
          <w:color w:val="000000"/>
          <w:spacing w:val="4"/>
          <w:sz w:val="21"/>
          <w:lang w:val="es-ES"/>
        </w:rPr>
        <w:t xml:space="preserve">el carácter activo de los fieles de aquella época; se iban </w:t>
      </w:r>
      <w:r>
        <w:rPr>
          <w:rFonts w:ascii="Times New Roman" w:hAnsi="Times New Roman"/>
          <w:color w:val="000000"/>
          <w:spacing w:val="7"/>
          <w:sz w:val="21"/>
          <w:lang w:val="es-ES"/>
        </w:rPr>
        <w:t xml:space="preserve">dejando llevar de unas circunstancias y de un ambiente </w:t>
      </w:r>
      <w:r>
        <w:rPr>
          <w:rFonts w:ascii="Times New Roman" w:hAnsi="Times New Roman"/>
          <w:color w:val="000000"/>
          <w:spacing w:val="1"/>
          <w:sz w:val="21"/>
          <w:lang w:val="es-ES"/>
        </w:rPr>
        <w:t>que dificultaban la actividad. Todo esto tiene más de sin</w:t>
      </w:r>
      <w:r>
        <w:rPr>
          <w:rFonts w:ascii="Times New Roman" w:hAnsi="Times New Roman"/>
          <w:color w:val="000000"/>
          <w:spacing w:val="1"/>
          <w:sz w:val="21"/>
          <w:lang w:val="es-ES"/>
        </w:rPr>
        <w:softHyphen/>
      </w:r>
      <w:r>
        <w:rPr>
          <w:rFonts w:ascii="Times New Roman" w:hAnsi="Times New Roman"/>
          <w:color w:val="000000"/>
          <w:spacing w:val="4"/>
          <w:sz w:val="21"/>
          <w:lang w:val="es-ES"/>
        </w:rPr>
        <w:t>tomático que de causante de tal retroceso en la actividad.</w:t>
      </w:r>
    </w:p>
    <w:p w:rsidR="00BF4E3E" w:rsidRDefault="00BF4E3E">
      <w:pPr>
        <w:spacing w:line="220" w:lineRule="auto"/>
        <w:ind w:firstLine="288"/>
        <w:jc w:val="both"/>
        <w:rPr>
          <w:rFonts w:ascii="Times New Roman" w:hAnsi="Times New Roman"/>
          <w:color w:val="000000"/>
          <w:spacing w:val="9"/>
          <w:sz w:val="21"/>
          <w:lang w:val="es-ES"/>
        </w:rPr>
      </w:pPr>
      <w:r>
        <w:rPr>
          <w:rFonts w:ascii="Times New Roman" w:hAnsi="Times New Roman"/>
          <w:color w:val="000000"/>
          <w:spacing w:val="9"/>
          <w:sz w:val="21"/>
          <w:lang w:val="es-ES"/>
        </w:rPr>
        <w:t xml:space="preserve">El primer debilitamiento de este carácter activo de </w:t>
      </w:r>
      <w:r>
        <w:rPr>
          <w:rFonts w:ascii="Times New Roman" w:hAnsi="Times New Roman"/>
          <w:color w:val="000000"/>
          <w:spacing w:val="7"/>
          <w:sz w:val="21"/>
          <w:lang w:val="es-ES"/>
        </w:rPr>
        <w:t xml:space="preserve">nuestros antiguos cristianos de rito romano fue efecto de </w:t>
      </w:r>
      <w:r>
        <w:rPr>
          <w:rFonts w:ascii="Times New Roman" w:hAnsi="Times New Roman"/>
          <w:color w:val="000000"/>
          <w:spacing w:val="4"/>
          <w:sz w:val="21"/>
          <w:lang w:val="es-ES"/>
        </w:rPr>
        <w:t>la preponderancia que fue adquiriendo la «</w:t>
      </w:r>
      <w:proofErr w:type="spellStart"/>
      <w:r>
        <w:rPr>
          <w:rFonts w:ascii="Times New Roman" w:hAnsi="Times New Roman"/>
          <w:color w:val="000000"/>
          <w:spacing w:val="4"/>
          <w:sz w:val="21"/>
          <w:lang w:val="es-ES"/>
        </w:rPr>
        <w:t>Schola</w:t>
      </w:r>
      <w:proofErr w:type="spellEnd"/>
      <w:r>
        <w:rPr>
          <w:rFonts w:ascii="Times New Roman" w:hAnsi="Times New Roman"/>
          <w:color w:val="000000"/>
          <w:spacing w:val="4"/>
          <w:sz w:val="21"/>
          <w:lang w:val="es-ES"/>
        </w:rPr>
        <w:t xml:space="preserve"> </w:t>
      </w:r>
      <w:proofErr w:type="spellStart"/>
      <w:r>
        <w:rPr>
          <w:rFonts w:ascii="Times New Roman" w:hAnsi="Times New Roman"/>
          <w:color w:val="000000"/>
          <w:spacing w:val="4"/>
          <w:sz w:val="21"/>
          <w:lang w:val="es-ES"/>
        </w:rPr>
        <w:t>Cantorum</w:t>
      </w:r>
      <w:proofErr w:type="spellEnd"/>
      <w:r>
        <w:rPr>
          <w:rFonts w:ascii="Times New Roman" w:hAnsi="Times New Roman"/>
          <w:color w:val="000000"/>
          <w:spacing w:val="4"/>
          <w:sz w:val="21"/>
          <w:lang w:val="es-ES"/>
        </w:rPr>
        <w:t>». Cuando cantores y fieles ejecutaban melodías sen</w:t>
      </w:r>
      <w:r>
        <w:rPr>
          <w:rFonts w:ascii="Times New Roman" w:hAnsi="Times New Roman"/>
          <w:color w:val="000000"/>
          <w:spacing w:val="4"/>
          <w:sz w:val="21"/>
          <w:lang w:val="es-ES"/>
        </w:rPr>
        <w:softHyphen/>
        <w:t xml:space="preserve">cillas, el pueblo podía asociarse plenamente a la sagrada </w:t>
      </w:r>
      <w:r>
        <w:rPr>
          <w:rFonts w:ascii="Times New Roman" w:hAnsi="Times New Roman"/>
          <w:color w:val="000000"/>
          <w:spacing w:val="6"/>
          <w:sz w:val="21"/>
          <w:lang w:val="es-ES"/>
        </w:rPr>
        <w:t xml:space="preserve">liturgia, pero al ir refinándose la «Schola» cada vez más </w:t>
      </w:r>
      <w:r>
        <w:rPr>
          <w:rFonts w:ascii="Times New Roman" w:hAnsi="Times New Roman"/>
          <w:color w:val="000000"/>
          <w:spacing w:val="3"/>
          <w:sz w:val="21"/>
          <w:lang w:val="es-ES"/>
        </w:rPr>
        <w:t xml:space="preserve">con la ejecución de melodías más complicadas empezó a sustituir con mayor frecuencia al pueblo y desde entonces </w:t>
      </w:r>
      <w:r>
        <w:rPr>
          <w:rFonts w:ascii="Times New Roman" w:hAnsi="Times New Roman"/>
          <w:color w:val="000000"/>
          <w:spacing w:val="9"/>
          <w:sz w:val="21"/>
          <w:lang w:val="es-ES"/>
        </w:rPr>
        <w:t xml:space="preserve">éste se limitó a cantar las respuestas más cortas hasta </w:t>
      </w:r>
      <w:r>
        <w:rPr>
          <w:rFonts w:ascii="Times New Roman" w:hAnsi="Times New Roman"/>
          <w:color w:val="000000"/>
          <w:spacing w:val="2"/>
          <w:sz w:val="21"/>
          <w:lang w:val="es-ES"/>
        </w:rPr>
        <w:t xml:space="preserve">llegar por fuerza de las circunstancias a encomendar a los </w:t>
      </w:r>
      <w:r>
        <w:rPr>
          <w:rFonts w:ascii="Times New Roman" w:hAnsi="Times New Roman"/>
          <w:color w:val="000000"/>
          <w:spacing w:val="3"/>
          <w:sz w:val="21"/>
          <w:lang w:val="es-ES"/>
        </w:rPr>
        <w:t xml:space="preserve">cantores toda la parte musical. De esta suerte los fieles se </w:t>
      </w:r>
      <w:r>
        <w:rPr>
          <w:rFonts w:ascii="Times New Roman" w:hAnsi="Times New Roman"/>
          <w:color w:val="000000"/>
          <w:spacing w:val="4"/>
          <w:sz w:val="21"/>
          <w:lang w:val="es-ES"/>
        </w:rPr>
        <w:t xml:space="preserve">vieron privados del importante papel de su participación </w:t>
      </w:r>
      <w:r>
        <w:rPr>
          <w:rFonts w:ascii="Times New Roman" w:hAnsi="Times New Roman"/>
          <w:color w:val="000000"/>
          <w:spacing w:val="8"/>
          <w:sz w:val="21"/>
          <w:lang w:val="es-ES"/>
        </w:rPr>
        <w:t xml:space="preserve">como coro popular en el sagrado drama de la misa. La </w:t>
      </w:r>
      <w:r>
        <w:rPr>
          <w:rFonts w:ascii="Times New Roman" w:hAnsi="Times New Roman"/>
          <w:color w:val="000000"/>
          <w:spacing w:val="3"/>
          <w:sz w:val="21"/>
          <w:lang w:val="es-ES"/>
        </w:rPr>
        <w:t xml:space="preserve">participación fue disminuyendo gradualmente y la liturgia </w:t>
      </w:r>
      <w:r>
        <w:rPr>
          <w:rFonts w:ascii="Times New Roman" w:hAnsi="Times New Roman"/>
          <w:color w:val="000000"/>
          <w:spacing w:val="9"/>
          <w:sz w:val="21"/>
          <w:lang w:val="es-ES"/>
        </w:rPr>
        <w:t xml:space="preserve">dejó de ser lo que era antes: cosa del pueblo, como lo </w:t>
      </w:r>
      <w:r>
        <w:rPr>
          <w:rFonts w:ascii="Times New Roman" w:hAnsi="Times New Roman"/>
          <w:color w:val="000000"/>
          <w:spacing w:val="2"/>
          <w:sz w:val="21"/>
          <w:lang w:val="es-ES"/>
        </w:rPr>
        <w:t>indica su nombre.</w:t>
      </w:r>
    </w:p>
    <w:p w:rsidR="00BF4E3E" w:rsidRDefault="00BF4E3E">
      <w:pPr>
        <w:spacing w:line="220" w:lineRule="auto"/>
        <w:ind w:left="72" w:firstLine="288"/>
        <w:jc w:val="both"/>
        <w:rPr>
          <w:rFonts w:ascii="Times New Roman" w:hAnsi="Times New Roman"/>
          <w:color w:val="000000"/>
          <w:spacing w:val="8"/>
          <w:sz w:val="21"/>
          <w:lang w:val="es-ES"/>
        </w:rPr>
      </w:pPr>
      <w:r>
        <w:rPr>
          <w:rFonts w:ascii="Times New Roman" w:hAnsi="Times New Roman"/>
          <w:color w:val="000000"/>
          <w:spacing w:val="8"/>
          <w:sz w:val="21"/>
          <w:lang w:val="es-ES"/>
        </w:rPr>
        <w:t xml:space="preserve">La lección que podemos sacar de este  hecho no deja </w:t>
      </w:r>
      <w:r>
        <w:rPr>
          <w:rFonts w:ascii="Times New Roman" w:hAnsi="Times New Roman"/>
          <w:color w:val="000000"/>
          <w:spacing w:val="6"/>
          <w:sz w:val="21"/>
          <w:lang w:val="es-ES"/>
        </w:rPr>
        <w:t>de tener su importancia porque nos enseña que no debe-</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3458"/>
        </w:tabs>
        <w:spacing w:line="208" w:lineRule="auto"/>
        <w:rPr>
          <w:rFonts w:ascii="Bookman Old Style" w:hAnsi="Bookman Old Style"/>
          <w:color w:val="000000"/>
          <w:spacing w:val="-46"/>
          <w:sz w:val="17"/>
          <w:lang w:val="es-ES"/>
        </w:rPr>
      </w:pPr>
      <w:r>
        <w:rPr>
          <w:rFonts w:ascii="Bookman Old Style" w:hAnsi="Bookman Old Style"/>
          <w:color w:val="000000"/>
          <w:spacing w:val="-46"/>
          <w:sz w:val="17"/>
          <w:lang w:val="es-ES"/>
        </w:rPr>
        <w:lastRenderedPageBreak/>
        <w:t>46</w:t>
      </w:r>
      <w:r>
        <w:rPr>
          <w:rFonts w:ascii="Bookman Old Style" w:hAnsi="Bookman Old Style"/>
          <w:color w:val="000000"/>
          <w:spacing w:val="-46"/>
          <w:sz w:val="17"/>
          <w:lang w:val="es-ES"/>
        </w:rPr>
        <w:tab/>
      </w:r>
      <w:r>
        <w:rPr>
          <w:rFonts w:ascii="Lucida Console" w:hAnsi="Lucida Console"/>
          <w:color w:val="000000"/>
          <w:spacing w:val="36"/>
          <w:sz w:val="14"/>
          <w:lang w:val="es-ES"/>
        </w:rPr>
        <w:t>DR. PÍO PARSCH</w:t>
      </w:r>
    </w:p>
    <w:p w:rsidR="00BF4E3E" w:rsidRDefault="00BF4E3E">
      <w:pPr>
        <w:spacing w:before="72"/>
        <w:jc w:val="both"/>
        <w:rPr>
          <w:rFonts w:ascii="Bookman Old Style" w:hAnsi="Bookman Old Style"/>
          <w:color w:val="000000"/>
          <w:spacing w:val="-9"/>
          <w:sz w:val="20"/>
          <w:lang w:val="es-ES"/>
        </w:rPr>
      </w:pPr>
      <w:proofErr w:type="spellStart"/>
      <w:proofErr w:type="gramStart"/>
      <w:r>
        <w:rPr>
          <w:rFonts w:ascii="Bookman Old Style" w:hAnsi="Bookman Old Style"/>
          <w:color w:val="000000"/>
          <w:spacing w:val="-9"/>
          <w:sz w:val="20"/>
          <w:lang w:val="es-ES"/>
        </w:rPr>
        <w:t>mos</w:t>
      </w:r>
      <w:proofErr w:type="spellEnd"/>
      <w:proofErr w:type="gramEnd"/>
      <w:r>
        <w:rPr>
          <w:rFonts w:ascii="Bookman Old Style" w:hAnsi="Bookman Old Style"/>
          <w:color w:val="000000"/>
          <w:spacing w:val="-9"/>
          <w:sz w:val="20"/>
          <w:lang w:val="es-ES"/>
        </w:rPr>
        <w:t xml:space="preserve"> dejar a la iniciativa de los coros y cantores la ejecución de los cantos durante los oficios litúrgicos.</w:t>
      </w:r>
    </w:p>
    <w:p w:rsidR="00BF4E3E" w:rsidRDefault="00BF4E3E">
      <w:pPr>
        <w:spacing w:after="72"/>
        <w:ind w:firstLine="288"/>
        <w:jc w:val="both"/>
        <w:rPr>
          <w:rFonts w:ascii="Bookman Old Style" w:hAnsi="Bookman Old Style"/>
          <w:color w:val="000000"/>
          <w:spacing w:val="-14"/>
          <w:sz w:val="20"/>
          <w:lang w:val="es-ES"/>
        </w:rPr>
      </w:pPr>
      <w:r>
        <w:rPr>
          <w:rFonts w:ascii="Bookman Old Style" w:hAnsi="Bookman Old Style"/>
          <w:color w:val="000000"/>
          <w:spacing w:val="-14"/>
          <w:sz w:val="20"/>
          <w:lang w:val="es-ES"/>
        </w:rPr>
        <w:t xml:space="preserve">Por esta misma época la jerarquía eclesiástica adquiere  </w:t>
      </w:r>
      <w:r>
        <w:rPr>
          <w:rFonts w:ascii="Bookman Old Style" w:hAnsi="Bookman Old Style"/>
          <w:color w:val="000000"/>
          <w:spacing w:val="-9"/>
          <w:sz w:val="20"/>
          <w:lang w:val="es-ES"/>
        </w:rPr>
        <w:t xml:space="preserve">mayor conciencia de su dignidad y fue descartando a los </w:t>
      </w:r>
      <w:r>
        <w:rPr>
          <w:rFonts w:ascii="Bookman Old Style" w:hAnsi="Bookman Old Style"/>
          <w:color w:val="000000"/>
          <w:spacing w:val="-7"/>
          <w:sz w:val="20"/>
          <w:lang w:val="es-ES"/>
        </w:rPr>
        <w:t xml:space="preserve">fieles de su participación en la liturgia, actitud que </w:t>
      </w:r>
      <w:r>
        <w:rPr>
          <w:rFonts w:ascii="Bookman Old Style" w:hAnsi="Bookman Old Style"/>
          <w:color w:val="000000"/>
          <w:spacing w:val="-12"/>
          <w:sz w:val="20"/>
          <w:lang w:val="es-ES"/>
        </w:rPr>
        <w:t xml:space="preserve">manifestó sobre todo en aquella parte de la misa llamada </w:t>
      </w:r>
      <w:r>
        <w:rPr>
          <w:rFonts w:ascii="Bookman Old Style" w:hAnsi="Bookman Old Style"/>
          <w:color w:val="000000"/>
          <w:spacing w:val="-8"/>
          <w:sz w:val="20"/>
          <w:lang w:val="es-ES"/>
        </w:rPr>
        <w:t xml:space="preserve">Canon. Ciertamente la Iglesia primitiva dejaba reservada al sacerdote el acto decisivo de la consagración y nunca </w:t>
      </w:r>
      <w:r>
        <w:rPr>
          <w:rFonts w:ascii="Bookman Old Style" w:hAnsi="Bookman Old Style"/>
          <w:color w:val="000000"/>
          <w:spacing w:val="-11"/>
          <w:sz w:val="20"/>
          <w:lang w:val="es-ES"/>
        </w:rPr>
        <w:t xml:space="preserve">llegó a pronunciar el pueblo con el pontífice las fórmula, </w:t>
      </w:r>
      <w:r>
        <w:rPr>
          <w:rFonts w:ascii="Bookman Old Style" w:hAnsi="Bookman Old Style"/>
          <w:color w:val="000000"/>
          <w:spacing w:val="-10"/>
          <w:sz w:val="20"/>
          <w:lang w:val="es-ES"/>
        </w:rPr>
        <w:t>eucarísticas; pero esto no quiere decir que los que forma</w:t>
      </w:r>
      <w:r>
        <w:rPr>
          <w:rFonts w:ascii="Bookman Old Style" w:hAnsi="Bookman Old Style"/>
          <w:color w:val="000000"/>
          <w:spacing w:val="-14"/>
          <w:sz w:val="20"/>
          <w:lang w:val="es-ES"/>
        </w:rPr>
        <w:t>ban la asamblea fueran simplemente unos atentos espec</w:t>
      </w:r>
      <w:r>
        <w:rPr>
          <w:rFonts w:ascii="Bookman Old Style" w:hAnsi="Bookman Old Style"/>
          <w:color w:val="000000"/>
          <w:spacing w:val="-12"/>
          <w:sz w:val="20"/>
          <w:lang w:val="es-ES"/>
        </w:rPr>
        <w:t xml:space="preserve">tadores. Los asistentes todos tenían en aquellos momentos </w:t>
      </w:r>
      <w:r>
        <w:rPr>
          <w:rFonts w:ascii="Bookman Old Style" w:hAnsi="Bookman Old Style"/>
          <w:color w:val="000000"/>
          <w:spacing w:val="-9"/>
          <w:sz w:val="20"/>
          <w:lang w:val="es-ES"/>
        </w:rPr>
        <w:t xml:space="preserve">el carácter de testigos y por esta razón todo el canon </w:t>
      </w:r>
      <w:r>
        <w:rPr>
          <w:rFonts w:ascii="Bookman Old Style" w:hAnsi="Bookman Old Style"/>
          <w:color w:val="000000"/>
          <w:spacing w:val="-13"/>
          <w:sz w:val="20"/>
          <w:lang w:val="es-ES"/>
        </w:rPr>
        <w:t>decía en voz alta, incluso las mismas palabras de la Con</w:t>
      </w:r>
      <w:r>
        <w:rPr>
          <w:rFonts w:ascii="Bookman Old Style" w:hAnsi="Bookman Old Style"/>
          <w:color w:val="000000"/>
          <w:spacing w:val="-7"/>
          <w:sz w:val="20"/>
          <w:lang w:val="es-ES"/>
        </w:rPr>
        <w:t xml:space="preserve">sagración. Al concluirse el Canon daban todos los fieles </w:t>
      </w:r>
      <w:r>
        <w:rPr>
          <w:rFonts w:ascii="Bookman Old Style" w:hAnsi="Bookman Old Style"/>
          <w:color w:val="000000"/>
          <w:spacing w:val="-15"/>
          <w:sz w:val="20"/>
          <w:lang w:val="es-ES"/>
        </w:rPr>
        <w:t xml:space="preserve">su asentimiento y manifestaban la comprensión de todo </w:t>
      </w:r>
      <w:r>
        <w:rPr>
          <w:rFonts w:ascii="Bookman Old Style" w:hAnsi="Bookman Old Style"/>
          <w:color w:val="000000"/>
          <w:spacing w:val="-11"/>
          <w:sz w:val="20"/>
          <w:lang w:val="es-ES"/>
        </w:rPr>
        <w:t>cantando un solemne «Amén».</w:t>
      </w:r>
    </w:p>
    <w:p w:rsidR="00BF4E3E" w:rsidRDefault="00BF4E3E">
      <w:pPr>
        <w:ind w:firstLine="360"/>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Pero llega el siglo VII y con él la supresión en la Iglesia </w:t>
      </w:r>
      <w:r>
        <w:rPr>
          <w:rFonts w:ascii="Bookman Old Style" w:hAnsi="Bookman Old Style"/>
          <w:color w:val="000000"/>
          <w:spacing w:val="-8"/>
          <w:sz w:val="20"/>
          <w:lang w:val="es-ES"/>
        </w:rPr>
        <w:t>Romana del recitado del Canon en voz alta. Como litur</w:t>
      </w:r>
      <w:r>
        <w:rPr>
          <w:rFonts w:ascii="Bookman Old Style" w:hAnsi="Bookman Old Style"/>
          <w:color w:val="000000"/>
          <w:spacing w:val="-12"/>
          <w:sz w:val="20"/>
          <w:lang w:val="es-ES"/>
        </w:rPr>
        <w:t>gista popular debo acentuar lo fatal de semejante innova</w:t>
      </w:r>
      <w:r>
        <w:rPr>
          <w:rFonts w:ascii="Bookman Old Style" w:hAnsi="Bookman Old Style"/>
          <w:color w:val="000000"/>
          <w:spacing w:val="-7"/>
          <w:sz w:val="20"/>
          <w:lang w:val="es-ES"/>
        </w:rPr>
        <w:t xml:space="preserve">ción. He aquí el comienzo de una corriente que poco a </w:t>
      </w:r>
      <w:r>
        <w:rPr>
          <w:rFonts w:ascii="Bookman Old Style" w:hAnsi="Bookman Old Style"/>
          <w:color w:val="000000"/>
          <w:spacing w:val="-9"/>
          <w:sz w:val="20"/>
          <w:lang w:val="es-ES"/>
        </w:rPr>
        <w:t xml:space="preserve">poco llegaría a hacer una labor nefasta. «Con esto se par </w:t>
      </w:r>
      <w:r>
        <w:rPr>
          <w:rFonts w:ascii="Bookman Old Style" w:hAnsi="Bookman Old Style"/>
          <w:color w:val="000000"/>
          <w:spacing w:val="-8"/>
          <w:sz w:val="20"/>
          <w:lang w:val="es-ES"/>
        </w:rPr>
        <w:t xml:space="preserve">fió por medio el lazo que unía al sacerdote con el pueblo </w:t>
      </w:r>
      <w:r>
        <w:rPr>
          <w:rFonts w:ascii="Bookman Old Style" w:hAnsi="Bookman Old Style"/>
          <w:color w:val="000000"/>
          <w:spacing w:val="-10"/>
          <w:sz w:val="20"/>
          <w:lang w:val="es-ES"/>
        </w:rPr>
        <w:t xml:space="preserve">en uno de los puntos más vitales de la liturgia; lo decisivo </w:t>
      </w:r>
      <w:r>
        <w:rPr>
          <w:rFonts w:ascii="Bookman Old Style" w:hAnsi="Bookman Old Style"/>
          <w:color w:val="000000"/>
          <w:spacing w:val="-12"/>
          <w:sz w:val="20"/>
          <w:lang w:val="es-ES"/>
        </w:rPr>
        <w:t xml:space="preserve">del sacrificio se convirtió en monopolio del sacerdote, y el </w:t>
      </w:r>
      <w:r>
        <w:rPr>
          <w:rFonts w:ascii="Bookman Old Style" w:hAnsi="Bookman Old Style"/>
          <w:color w:val="000000"/>
          <w:spacing w:val="-9"/>
          <w:sz w:val="20"/>
          <w:lang w:val="es-ES"/>
        </w:rPr>
        <w:t xml:space="preserve">pueblo </w:t>
      </w:r>
      <w:proofErr w:type="spellStart"/>
      <w:r>
        <w:rPr>
          <w:rFonts w:ascii="Bookman Old Style" w:hAnsi="Bookman Old Style"/>
          <w:color w:val="000000"/>
          <w:spacing w:val="-9"/>
          <w:sz w:val="20"/>
          <w:lang w:val="es-ES"/>
        </w:rPr>
        <w:t>quedóse</w:t>
      </w:r>
      <w:proofErr w:type="spellEnd"/>
      <w:r>
        <w:rPr>
          <w:rFonts w:ascii="Bookman Old Style" w:hAnsi="Bookman Old Style"/>
          <w:color w:val="000000"/>
          <w:spacing w:val="-9"/>
          <w:sz w:val="20"/>
          <w:lang w:val="es-ES"/>
        </w:rPr>
        <w:t xml:space="preserve"> con el papel de mero espectador pasivo </w:t>
      </w:r>
      <w:r>
        <w:rPr>
          <w:rFonts w:ascii="Bookman Old Style" w:hAnsi="Bookman Old Style"/>
          <w:color w:val="000000"/>
          <w:spacing w:val="-11"/>
          <w:sz w:val="20"/>
          <w:lang w:val="es-ES"/>
        </w:rPr>
        <w:t xml:space="preserve">Una vez que el pueblo quedó eliminado de su intervención </w:t>
      </w:r>
      <w:r>
        <w:rPr>
          <w:rFonts w:ascii="Bookman Old Style" w:hAnsi="Bookman Old Style"/>
          <w:color w:val="000000"/>
          <w:spacing w:val="-7"/>
          <w:sz w:val="20"/>
          <w:lang w:val="es-ES"/>
        </w:rPr>
        <w:t xml:space="preserve">en la gran oración del Canon, ¿por qué no restringir o </w:t>
      </w:r>
      <w:r>
        <w:rPr>
          <w:rFonts w:ascii="Bookman Old Style" w:hAnsi="Bookman Old Style"/>
          <w:color w:val="000000"/>
          <w:spacing w:val="-10"/>
          <w:sz w:val="20"/>
          <w:lang w:val="es-ES"/>
        </w:rPr>
        <w:t xml:space="preserve">suprimir por completo su participación embarazosa que </w:t>
      </w:r>
      <w:r>
        <w:rPr>
          <w:rFonts w:ascii="Bookman Old Style" w:hAnsi="Bookman Old Style"/>
          <w:color w:val="000000"/>
          <w:spacing w:val="-7"/>
          <w:sz w:val="20"/>
          <w:lang w:val="es-ES"/>
        </w:rPr>
        <w:t xml:space="preserve">retardaba la marcha de las ceremonias en las diversas </w:t>
      </w:r>
      <w:r>
        <w:rPr>
          <w:rFonts w:ascii="Bookman Old Style" w:hAnsi="Bookman Old Style"/>
          <w:color w:val="000000"/>
          <w:spacing w:val="-6"/>
          <w:sz w:val="20"/>
          <w:lang w:val="es-ES"/>
        </w:rPr>
        <w:t xml:space="preserve">partes de la misa, como por ejemplo al ofertorio? Bien </w:t>
      </w:r>
      <w:r>
        <w:rPr>
          <w:rFonts w:ascii="Bookman Old Style" w:hAnsi="Bookman Old Style"/>
          <w:color w:val="000000"/>
          <w:spacing w:val="-8"/>
          <w:sz w:val="20"/>
          <w:lang w:val="es-ES"/>
        </w:rPr>
        <w:t>podemos ver en esto un primer paso cargado de consecuencias. La ulterior evolución no hace más que eviden</w:t>
      </w:r>
      <w:r>
        <w:rPr>
          <w:rFonts w:ascii="Bookman Old Style" w:hAnsi="Bookman Old Style"/>
          <w:color w:val="000000"/>
          <w:spacing w:val="-4"/>
          <w:sz w:val="20"/>
          <w:lang w:val="es-ES"/>
        </w:rPr>
        <w:t xml:space="preserve">ciar la lógica rigurosa con que se procedió hasta el fin </w:t>
      </w:r>
      <w:r>
        <w:rPr>
          <w:rFonts w:ascii="Bookman Old Style" w:hAnsi="Bookman Old Style"/>
          <w:color w:val="000000"/>
          <w:spacing w:val="-11"/>
          <w:sz w:val="20"/>
          <w:lang w:val="es-ES"/>
        </w:rPr>
        <w:t xml:space="preserve">en esta carrera» (KLAUSER). La misa se convirtió en una </w:t>
      </w:r>
      <w:r>
        <w:rPr>
          <w:rFonts w:ascii="Bookman Old Style" w:hAnsi="Bookman Old Style"/>
          <w:color w:val="000000"/>
          <w:spacing w:val="-10"/>
          <w:sz w:val="20"/>
          <w:lang w:val="es-ES"/>
        </w:rPr>
        <w:t>liturgia sacerdotal que excluía a los fieles.</w:t>
      </w:r>
    </w:p>
    <w:p w:rsidR="00BF4E3E" w:rsidRDefault="00BF4E3E">
      <w:pPr>
        <w:ind w:firstLine="360"/>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Otro rudo golpe contra la participación activa de los </w:t>
      </w:r>
      <w:r>
        <w:rPr>
          <w:rFonts w:ascii="Bookman Old Style" w:hAnsi="Bookman Old Style"/>
          <w:color w:val="000000"/>
          <w:spacing w:val="-6"/>
          <w:sz w:val="20"/>
          <w:lang w:val="es-ES"/>
        </w:rPr>
        <w:t>fieles se efectuó en el momento en que los fieles dejaron</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373"/>
        </w:tabs>
        <w:spacing w:line="254" w:lineRule="auto"/>
        <w:ind w:left="1440"/>
        <w:rPr>
          <w:rFonts w:ascii="Verdana" w:hAnsi="Verdana"/>
          <w:b/>
          <w:color w:val="000000"/>
          <w:spacing w:val="6"/>
          <w:sz w:val="11"/>
          <w:lang w:val="es-ES"/>
        </w:rPr>
      </w:pPr>
      <w:r>
        <w:rPr>
          <w:rFonts w:ascii="Verdana" w:hAnsi="Verdana"/>
          <w:b/>
          <w:color w:val="000000"/>
          <w:spacing w:val="6"/>
          <w:sz w:val="11"/>
          <w:lang w:val="es-ES"/>
        </w:rPr>
        <w:lastRenderedPageBreak/>
        <w:t>LA RENOVACIÓN DE LA PARROQUIA...</w:t>
      </w:r>
      <w:r>
        <w:rPr>
          <w:rFonts w:ascii="Verdana" w:hAnsi="Verdana"/>
          <w:b/>
          <w:color w:val="000000"/>
          <w:spacing w:val="6"/>
          <w:sz w:val="11"/>
          <w:lang w:val="es-ES"/>
        </w:rPr>
        <w:tab/>
      </w:r>
      <w:r>
        <w:rPr>
          <w:rFonts w:ascii="Arial" w:hAnsi="Arial"/>
          <w:b/>
          <w:color w:val="000000"/>
          <w:w w:val="105"/>
          <w:sz w:val="16"/>
          <w:lang w:val="es-ES"/>
        </w:rPr>
        <w:t>47</w:t>
      </w:r>
    </w:p>
    <w:p w:rsidR="00BF4E3E" w:rsidRDefault="00BF4E3E" w:rsidP="00BF4E3E">
      <w:pPr>
        <w:spacing w:before="72" w:line="225" w:lineRule="auto"/>
        <w:ind w:left="288" w:right="72"/>
        <w:jc w:val="both"/>
        <w:rPr>
          <w:rFonts w:ascii="Bookman Old Style" w:hAnsi="Bookman Old Style"/>
          <w:color w:val="000000"/>
          <w:spacing w:val="-8"/>
          <w:sz w:val="20"/>
          <w:lang w:val="es-ES"/>
        </w:rPr>
      </w:pPr>
      <w:proofErr w:type="gramStart"/>
      <w:r>
        <w:rPr>
          <w:rFonts w:ascii="Bookman Old Style" w:hAnsi="Bookman Old Style"/>
          <w:color w:val="000000"/>
          <w:spacing w:val="-8"/>
          <w:sz w:val="20"/>
          <w:lang w:val="es-ES"/>
        </w:rPr>
        <w:t>de</w:t>
      </w:r>
      <w:proofErr w:type="gramEnd"/>
      <w:r>
        <w:rPr>
          <w:rFonts w:ascii="Bookman Old Style" w:hAnsi="Bookman Old Style"/>
          <w:color w:val="000000"/>
          <w:spacing w:val="-8"/>
          <w:sz w:val="20"/>
          <w:lang w:val="es-ES"/>
        </w:rPr>
        <w:t xml:space="preserve"> comprender la lengua litúrgica. Por eso ya no se daba </w:t>
      </w:r>
      <w:r>
        <w:rPr>
          <w:rFonts w:ascii="Bookman Old Style" w:hAnsi="Bookman Old Style"/>
          <w:color w:val="000000"/>
          <w:spacing w:val="-10"/>
          <w:sz w:val="20"/>
          <w:lang w:val="es-ES"/>
        </w:rPr>
        <w:t>la participación activa en aquellos pueblos que iban int</w:t>
      </w:r>
      <w:r>
        <w:rPr>
          <w:rFonts w:ascii="Bookman Old Style" w:hAnsi="Bookman Old Style"/>
          <w:color w:val="000000"/>
          <w:spacing w:val="-10"/>
          <w:sz w:val="20"/>
          <w:lang w:val="es-ES"/>
        </w:rPr>
        <w:softHyphen/>
      </w:r>
      <w:r>
        <w:rPr>
          <w:rFonts w:ascii="Bookman Old Style" w:hAnsi="Bookman Old Style"/>
          <w:color w:val="000000"/>
          <w:spacing w:val="-11"/>
          <w:sz w:val="20"/>
          <w:lang w:val="es-ES"/>
        </w:rPr>
        <w:t>egrando la nueva religión sin recibir una instrucción com</w:t>
      </w:r>
      <w:r>
        <w:rPr>
          <w:rFonts w:ascii="Bookman Old Style" w:hAnsi="Bookman Old Style"/>
          <w:color w:val="000000"/>
          <w:spacing w:val="-7"/>
          <w:sz w:val="20"/>
          <w:lang w:val="es-ES"/>
        </w:rPr>
        <w:t>pleta y sin comprender aquella liturgia que se les presen</w:t>
      </w:r>
      <w:r>
        <w:rPr>
          <w:rFonts w:ascii="Bookman Old Style" w:hAnsi="Bookman Old Style"/>
          <w:color w:val="000000"/>
          <w:spacing w:val="-8"/>
          <w:sz w:val="20"/>
          <w:lang w:val="es-ES"/>
        </w:rPr>
        <w:t>taba en un idioma extraño.</w:t>
      </w:r>
    </w:p>
    <w:p w:rsidR="00BF4E3E" w:rsidRDefault="00BF4E3E">
      <w:pPr>
        <w:spacing w:line="225" w:lineRule="auto"/>
        <w:ind w:left="216" w:right="72"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La antemisa, instituida toda ella para la instrucción </w:t>
      </w:r>
      <w:r>
        <w:rPr>
          <w:rFonts w:ascii="Bookman Old Style" w:hAnsi="Bookman Old Style"/>
          <w:color w:val="000000"/>
          <w:spacing w:val="-10"/>
          <w:sz w:val="20"/>
          <w:lang w:val="es-ES"/>
        </w:rPr>
        <w:t>del pueblo, se redujo a una simple fórmula; los asistentes n</w:t>
      </w:r>
      <w:r>
        <w:rPr>
          <w:rFonts w:ascii="Bookman Old Style" w:hAnsi="Bookman Old Style"/>
          <w:color w:val="000000"/>
          <w:spacing w:val="-6"/>
          <w:sz w:val="20"/>
          <w:lang w:val="es-ES"/>
        </w:rPr>
        <w:t xml:space="preserve">o entendían nada de aquellas lecturas litúrgicas y en </w:t>
      </w:r>
      <w:r>
        <w:rPr>
          <w:rFonts w:ascii="Bookman Old Style" w:hAnsi="Bookman Old Style"/>
          <w:color w:val="000000"/>
          <w:spacing w:val="-7"/>
          <w:sz w:val="20"/>
          <w:lang w:val="es-ES"/>
        </w:rPr>
        <w:t>las misas rezadas ni siquiera se leía en voz alta.</w:t>
      </w:r>
    </w:p>
    <w:p w:rsidR="00BF4E3E" w:rsidRDefault="00BF4E3E">
      <w:pPr>
        <w:tabs>
          <w:tab w:val="right" w:pos="5373"/>
        </w:tabs>
        <w:spacing w:before="36" w:line="228" w:lineRule="auto"/>
        <w:ind w:left="216" w:right="72"/>
        <w:rPr>
          <w:rFonts w:ascii="Bookman Old Style" w:hAnsi="Bookman Old Style"/>
          <w:color w:val="000000"/>
          <w:sz w:val="20"/>
          <w:lang w:val="es-ES"/>
        </w:rPr>
      </w:pPr>
      <w:r>
        <w:rPr>
          <w:rFonts w:ascii="Bookman Old Style" w:hAnsi="Bookman Old Style"/>
          <w:color w:val="000000"/>
          <w:sz w:val="20"/>
          <w:lang w:val="es-ES"/>
        </w:rPr>
        <w:tab/>
      </w:r>
      <w:r>
        <w:rPr>
          <w:rFonts w:ascii="Bookman Old Style" w:hAnsi="Bookman Old Style"/>
          <w:color w:val="000000"/>
          <w:spacing w:val="-8"/>
          <w:sz w:val="20"/>
          <w:lang w:val="es-ES"/>
        </w:rPr>
        <w:t xml:space="preserve">No puede negarse que la unidad de la lengua litúrgica  </w:t>
      </w:r>
      <w:r>
        <w:rPr>
          <w:rFonts w:ascii="Bookman Old Style" w:hAnsi="Bookman Old Style"/>
          <w:color w:val="000000"/>
          <w:spacing w:val="-13"/>
          <w:sz w:val="20"/>
          <w:lang w:val="es-ES"/>
        </w:rPr>
        <w:t xml:space="preserve">tiene su importancia como lazo de unión de toda la Iglesia </w:t>
      </w:r>
      <w:r>
        <w:rPr>
          <w:rFonts w:ascii="Bookman Old Style" w:hAnsi="Bookman Old Style"/>
          <w:color w:val="000000"/>
          <w:spacing w:val="-7"/>
          <w:sz w:val="20"/>
          <w:lang w:val="es-ES"/>
        </w:rPr>
        <w:t xml:space="preserve">católica, pero también es cierto que ha sido una de las </w:t>
      </w:r>
      <w:r>
        <w:rPr>
          <w:rFonts w:ascii="Bookman Old Style" w:hAnsi="Bookman Old Style"/>
          <w:color w:val="000000"/>
          <w:spacing w:val="-15"/>
          <w:sz w:val="20"/>
          <w:lang w:val="es-ES"/>
        </w:rPr>
        <w:t>causas principales por las que el pueblo ha dejado de com</w:t>
      </w:r>
      <w:r>
        <w:rPr>
          <w:rFonts w:ascii="Bookman Old Style" w:hAnsi="Bookman Old Style"/>
          <w:color w:val="000000"/>
          <w:spacing w:val="-15"/>
          <w:sz w:val="20"/>
          <w:lang w:val="es-ES"/>
        </w:rPr>
        <w:softHyphen/>
      </w:r>
      <w:r>
        <w:rPr>
          <w:rFonts w:ascii="Bookman Old Style" w:hAnsi="Bookman Old Style"/>
          <w:color w:val="000000"/>
          <w:spacing w:val="-13"/>
          <w:sz w:val="20"/>
          <w:lang w:val="es-ES"/>
        </w:rPr>
        <w:t xml:space="preserve">prender el culto y le ha privado de su participación activa. </w:t>
      </w:r>
      <w:r>
        <w:rPr>
          <w:rFonts w:ascii="Bookman Old Style" w:hAnsi="Bookman Old Style"/>
          <w:color w:val="000000"/>
          <w:spacing w:val="-6"/>
          <w:sz w:val="20"/>
          <w:lang w:val="es-ES"/>
        </w:rPr>
        <w:t xml:space="preserve">Reconozcamos lealmente que el participar en la liturgia </w:t>
      </w:r>
      <w:r>
        <w:rPr>
          <w:rFonts w:ascii="Bookman Old Style" w:hAnsi="Bookman Old Style"/>
          <w:color w:val="000000"/>
          <w:spacing w:val="-9"/>
          <w:sz w:val="20"/>
          <w:lang w:val="es-ES"/>
        </w:rPr>
        <w:t>de una manera activa haciendo uso de una lengua des</w:t>
      </w:r>
      <w:r>
        <w:rPr>
          <w:rFonts w:ascii="Bookman Old Style" w:hAnsi="Bookman Old Style"/>
          <w:color w:val="000000"/>
          <w:spacing w:val="-9"/>
          <w:sz w:val="20"/>
          <w:lang w:val="es-ES"/>
        </w:rPr>
        <w:softHyphen/>
      </w:r>
      <w:r>
        <w:rPr>
          <w:rFonts w:ascii="Bookman Old Style" w:hAnsi="Bookman Old Style"/>
          <w:color w:val="000000"/>
          <w:spacing w:val="-5"/>
          <w:sz w:val="20"/>
          <w:lang w:val="es-ES"/>
        </w:rPr>
        <w:t xml:space="preserve">conocida es algo violento para la gran mayoría de los </w:t>
      </w:r>
      <w:r>
        <w:rPr>
          <w:rFonts w:ascii="Bookman Old Style" w:hAnsi="Bookman Old Style"/>
          <w:color w:val="000000"/>
          <w:spacing w:val="-4"/>
          <w:sz w:val="20"/>
          <w:lang w:val="es-ES"/>
        </w:rPr>
        <w:t>fieles.</w:t>
      </w:r>
    </w:p>
    <w:p w:rsidR="00BF4E3E" w:rsidRPr="00064CC0" w:rsidRDefault="00BF4E3E" w:rsidP="00BF4E3E">
      <w:pPr>
        <w:spacing w:after="72" w:line="226" w:lineRule="auto"/>
        <w:ind w:left="215" w:right="74" w:firstLine="357"/>
        <w:rPr>
          <w:rFonts w:ascii="Bookman Old Style" w:hAnsi="Bookman Old Style"/>
          <w:color w:val="000000"/>
          <w:spacing w:val="-13"/>
          <w:sz w:val="20"/>
          <w:lang w:val="es-ES"/>
        </w:rPr>
      </w:pPr>
      <w:r>
        <w:rPr>
          <w:rFonts w:ascii="Bookman Old Style" w:hAnsi="Bookman Old Style"/>
          <w:color w:val="000000"/>
          <w:spacing w:val="-13"/>
          <w:sz w:val="20"/>
          <w:lang w:val="es-ES"/>
        </w:rPr>
        <w:t>El uso de una lengua extraña podría compensarse en o</w:t>
      </w:r>
      <w:r>
        <w:rPr>
          <w:rFonts w:ascii="Bookman Old Style" w:hAnsi="Bookman Old Style"/>
          <w:color w:val="000000"/>
          <w:spacing w:val="-9"/>
          <w:sz w:val="20"/>
          <w:lang w:val="es-ES"/>
        </w:rPr>
        <w:t>casiones con el fervor religioso del pueblo, pero de hecho</w:t>
      </w:r>
      <w:r>
        <w:rPr>
          <w:rFonts w:ascii="Bookman Old Style" w:hAnsi="Bookman Old Style"/>
          <w:color w:val="000000"/>
          <w:spacing w:val="-13"/>
          <w:sz w:val="20"/>
          <w:lang w:val="es-ES"/>
        </w:rPr>
        <w:t xml:space="preserve"> </w:t>
      </w:r>
      <w:r w:rsidRPr="00064CC0">
        <w:rPr>
          <w:rFonts w:ascii="Bookman Old Style" w:hAnsi="Bookman Old Style"/>
          <w:color w:val="000000"/>
          <w:spacing w:val="-13"/>
          <w:sz w:val="20"/>
          <w:lang w:val="es-ES"/>
        </w:rPr>
        <w:t>en la Edad Media se fue notando un enfriamiento de la vida religiosa tanto en los países latinos como en los sajo</w:t>
      </w:r>
      <w:r w:rsidRPr="00064CC0">
        <w:rPr>
          <w:rFonts w:ascii="Bookman Old Style" w:hAnsi="Bookman Old Style"/>
          <w:color w:val="000000"/>
          <w:spacing w:val="-13"/>
          <w:sz w:val="20"/>
          <w:lang w:val="es-ES"/>
        </w:rPr>
        <w:softHyphen/>
        <w:t>nes. Los fieles comulgaban ya con menos regularidad; todas las ceremonias del culto se iban simplificando a me</w:t>
      </w:r>
      <w:r w:rsidRPr="00064CC0">
        <w:rPr>
          <w:rFonts w:ascii="Bookman Old Style" w:hAnsi="Bookman Old Style"/>
          <w:color w:val="000000"/>
          <w:spacing w:val="-13"/>
          <w:sz w:val="20"/>
          <w:lang w:val="es-ES"/>
        </w:rPr>
        <w:softHyphen/>
        <w:t>dida que pasaban los años sin encontrar ya resonancia alguna en la vida pública. Ya no se veía aquella asistencia de tiempos atrás ni aquel interés por el culto que propor</w:t>
      </w:r>
      <w:r w:rsidRPr="00064CC0">
        <w:rPr>
          <w:rFonts w:ascii="Bookman Old Style" w:hAnsi="Bookman Old Style"/>
          <w:color w:val="000000"/>
          <w:spacing w:val="-13"/>
          <w:sz w:val="20"/>
          <w:lang w:val="es-ES"/>
        </w:rPr>
        <w:softHyphen/>
        <w:t>cionaba tantos frutos a los fieles. Pronto, con la introduc</w:t>
      </w:r>
      <w:r w:rsidRPr="00064CC0">
        <w:rPr>
          <w:rFonts w:ascii="Bookman Old Style" w:hAnsi="Bookman Old Style"/>
          <w:color w:val="000000"/>
          <w:spacing w:val="-13"/>
          <w:sz w:val="20"/>
          <w:lang w:val="es-ES"/>
        </w:rPr>
        <w:softHyphen/>
        <w:t xml:space="preserve">ción de las misas rezadas, perdieron su primacía las misas solemnes cantadas. Aquella liturgia que unía en una sola acción al clero y al pueblo se </w:t>
      </w:r>
      <w:proofErr w:type="spellStart"/>
      <w:r w:rsidRPr="00064CC0">
        <w:rPr>
          <w:rFonts w:ascii="Bookman Old Style" w:hAnsi="Bookman Old Style"/>
          <w:color w:val="000000"/>
          <w:spacing w:val="-13"/>
          <w:sz w:val="20"/>
          <w:lang w:val="es-ES"/>
        </w:rPr>
        <w:t>vió</w:t>
      </w:r>
      <w:proofErr w:type="spellEnd"/>
      <w:r w:rsidRPr="00064CC0">
        <w:rPr>
          <w:rFonts w:ascii="Bookman Old Style" w:hAnsi="Bookman Old Style"/>
          <w:color w:val="000000"/>
          <w:spacing w:val="-13"/>
          <w:sz w:val="20"/>
          <w:lang w:val="es-ES"/>
        </w:rPr>
        <w:t xml:space="preserve"> suplantada por una nueva liturgia exclusiva del clero y de los religiosos.</w:t>
      </w:r>
    </w:p>
    <w:p w:rsidR="00BF4E3E" w:rsidRPr="009079BD" w:rsidRDefault="00BF4E3E" w:rsidP="00BF4E3E">
      <w:pPr>
        <w:spacing w:after="72" w:line="226" w:lineRule="auto"/>
        <w:ind w:left="215" w:right="74" w:firstLine="357"/>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r w:rsidRPr="00064CC0">
        <w:rPr>
          <w:rFonts w:ascii="Bookman Old Style" w:hAnsi="Bookman Old Style"/>
          <w:color w:val="000000"/>
          <w:spacing w:val="-13"/>
          <w:sz w:val="20"/>
          <w:lang w:val="es-ES"/>
        </w:rPr>
        <w:t>Como resultado de este estado de cosas, la piedad da un viraje: de la piedad tradicional litúrgica de la Iglesia universal se pasa a la individual y subjetiva de la Edad Media y con esto la participación activa de los fieles en la liturgia queda herida de muerte. Un símbolo bien grá</w:t>
      </w:r>
      <w:r w:rsidRPr="00064CC0">
        <w:rPr>
          <w:rFonts w:ascii="Bookman Old Style" w:hAnsi="Bookman Old Style"/>
          <w:color w:val="000000"/>
          <w:spacing w:val="-13"/>
          <w:sz w:val="20"/>
          <w:lang w:val="es-ES"/>
        </w:rPr>
        <w:softHyphen/>
        <w:t xml:space="preserve">fico de semejante situación son los coros que se </w:t>
      </w:r>
      <w:proofErr w:type="spellStart"/>
      <w:proofErr w:type="gramStart"/>
      <w:r w:rsidRPr="00064CC0">
        <w:rPr>
          <w:rFonts w:ascii="Bookman Old Style" w:hAnsi="Bookman Old Style"/>
          <w:color w:val="000000"/>
          <w:spacing w:val="-13"/>
          <w:sz w:val="20"/>
          <w:lang w:val="es-ES"/>
        </w:rPr>
        <w:t>empeza</w:t>
      </w:r>
      <w:proofErr w:type="spellEnd"/>
      <w:proofErr w:type="gramEnd"/>
      <w:r w:rsidRPr="00064CC0">
        <w:rPr>
          <w:rFonts w:ascii="Bookman Old Style" w:hAnsi="Bookman Old Style"/>
          <w:color w:val="000000"/>
          <w:spacing w:val="-13"/>
          <w:sz w:val="20"/>
          <w:lang w:val="es-ES"/>
        </w:rPr>
        <w:t>-</w:t>
      </w:r>
    </w:p>
    <w:p w:rsidR="00BF4E3E" w:rsidRDefault="00BF4E3E">
      <w:pPr>
        <w:tabs>
          <w:tab w:val="right" w:pos="3605"/>
        </w:tabs>
        <w:spacing w:before="36" w:line="297" w:lineRule="auto"/>
        <w:ind w:left="144"/>
        <w:rPr>
          <w:rFonts w:ascii="Arial" w:hAnsi="Arial"/>
          <w:b/>
          <w:color w:val="000000"/>
          <w:w w:val="105"/>
          <w:sz w:val="16"/>
          <w:lang w:val="es-ES"/>
        </w:rPr>
      </w:pPr>
      <w:r>
        <w:rPr>
          <w:rFonts w:ascii="Arial" w:hAnsi="Arial"/>
          <w:b/>
          <w:color w:val="000000"/>
          <w:w w:val="105"/>
          <w:sz w:val="16"/>
          <w:lang w:val="es-ES"/>
        </w:rPr>
        <w:lastRenderedPageBreak/>
        <w:t>48</w:t>
      </w:r>
      <w:r>
        <w:rPr>
          <w:rFonts w:ascii="Arial" w:hAnsi="Arial"/>
          <w:b/>
          <w:color w:val="000000"/>
          <w:w w:val="105"/>
          <w:sz w:val="16"/>
          <w:lang w:val="es-ES"/>
        </w:rPr>
        <w:tab/>
      </w:r>
      <w:r>
        <w:rPr>
          <w:rFonts w:ascii="Times New Roman" w:hAnsi="Times New Roman"/>
          <w:b/>
          <w:color w:val="000000"/>
          <w:spacing w:val="44"/>
          <w:sz w:val="13"/>
          <w:lang w:val="es-ES"/>
        </w:rPr>
        <w:t>DR. PÍO PARSCII</w:t>
      </w:r>
    </w:p>
    <w:p w:rsidR="00BF4E3E" w:rsidRDefault="00BF4E3E">
      <w:pPr>
        <w:spacing w:before="72" w:line="220" w:lineRule="auto"/>
        <w:ind w:left="144"/>
        <w:jc w:val="both"/>
        <w:rPr>
          <w:rFonts w:ascii="Bookman Old Style" w:hAnsi="Bookman Old Style"/>
          <w:color w:val="000000"/>
          <w:spacing w:val="-10"/>
          <w:sz w:val="20"/>
          <w:lang w:val="es-ES"/>
        </w:rPr>
      </w:pPr>
      <w:proofErr w:type="gramStart"/>
      <w:r>
        <w:rPr>
          <w:rFonts w:ascii="Bookman Old Style" w:hAnsi="Bookman Old Style"/>
          <w:color w:val="000000"/>
          <w:spacing w:val="-10"/>
          <w:sz w:val="20"/>
          <w:lang w:val="es-ES"/>
        </w:rPr>
        <w:t>ron</w:t>
      </w:r>
      <w:proofErr w:type="gramEnd"/>
      <w:r>
        <w:rPr>
          <w:rFonts w:ascii="Bookman Old Style" w:hAnsi="Bookman Old Style"/>
          <w:color w:val="000000"/>
          <w:spacing w:val="-10"/>
          <w:sz w:val="20"/>
          <w:lang w:val="es-ES"/>
        </w:rPr>
        <w:t xml:space="preserve"> por entonces a instalar en las catedrales: estos coro</w:t>
      </w:r>
      <w:r>
        <w:rPr>
          <w:rFonts w:ascii="Bookman Old Style" w:hAnsi="Bookman Old Style"/>
          <w:color w:val="000000"/>
          <w:spacing w:val="-10"/>
          <w:w w:val="85"/>
          <w:sz w:val="20"/>
          <w:vertAlign w:val="subscript"/>
          <w:lang w:val="es-ES"/>
        </w:rPr>
        <w:t>s</w:t>
      </w:r>
      <w:r>
        <w:rPr>
          <w:rFonts w:ascii="Bookman Old Style" w:hAnsi="Bookman Old Style"/>
          <w:color w:val="000000"/>
          <w:spacing w:val="-10"/>
          <w:sz w:val="20"/>
          <w:lang w:val="es-ES"/>
        </w:rPr>
        <w:t xml:space="preserve"> eran verdaderos muros que se interponían entre el altar </w:t>
      </w:r>
      <w:r>
        <w:rPr>
          <w:rFonts w:ascii="Bookman Old Style" w:hAnsi="Bookman Old Style"/>
          <w:color w:val="000000"/>
          <w:spacing w:val="-5"/>
          <w:sz w:val="20"/>
          <w:lang w:val="es-ES"/>
        </w:rPr>
        <w:t xml:space="preserve">mayor y los fieles y que apenas permitían ver el altar; </w:t>
      </w:r>
      <w:r>
        <w:rPr>
          <w:rFonts w:ascii="Bookman Old Style" w:hAnsi="Bookman Old Style"/>
          <w:color w:val="000000"/>
          <w:spacing w:val="-14"/>
          <w:sz w:val="20"/>
          <w:lang w:val="es-ES"/>
        </w:rPr>
        <w:t xml:space="preserve">incluso en las partes delanteras de esos coros se colocaron </w:t>
      </w:r>
      <w:r>
        <w:rPr>
          <w:rFonts w:ascii="Bookman Old Style" w:hAnsi="Bookman Old Style"/>
          <w:color w:val="000000"/>
          <w:spacing w:val="-8"/>
          <w:sz w:val="20"/>
          <w:lang w:val="es-ES"/>
        </w:rPr>
        <w:t xml:space="preserve">altares con una cruz en su parte alta destinados al culto </w:t>
      </w:r>
      <w:r>
        <w:rPr>
          <w:rFonts w:ascii="Bookman Old Style" w:hAnsi="Bookman Old Style"/>
          <w:color w:val="000000"/>
          <w:spacing w:val="-12"/>
          <w:sz w:val="20"/>
          <w:lang w:val="es-ES"/>
        </w:rPr>
        <w:t xml:space="preserve">del pueblo. Las ceremonias se celebraban en el recinto del </w:t>
      </w:r>
      <w:r>
        <w:rPr>
          <w:rFonts w:ascii="Bookman Old Style" w:hAnsi="Bookman Old Style"/>
          <w:color w:val="000000"/>
          <w:spacing w:val="-7"/>
          <w:sz w:val="20"/>
          <w:lang w:val="es-ES"/>
        </w:rPr>
        <w:t xml:space="preserve">coro a puerta cerrada y a vista sólo del clero; el pueblo </w:t>
      </w:r>
      <w:r>
        <w:rPr>
          <w:rFonts w:ascii="Bookman Old Style" w:hAnsi="Bookman Old Style"/>
          <w:color w:val="000000"/>
          <w:spacing w:val="-8"/>
          <w:sz w:val="20"/>
          <w:lang w:val="es-ES"/>
        </w:rPr>
        <w:t>rezaba sus oraciones fuera del coro sin poder ver la litur</w:t>
      </w:r>
      <w:r>
        <w:rPr>
          <w:rFonts w:ascii="Bookman Old Style" w:hAnsi="Bookman Old Style"/>
          <w:color w:val="000000"/>
          <w:spacing w:val="-8"/>
          <w:sz w:val="20"/>
          <w:lang w:val="es-ES"/>
        </w:rPr>
        <w:softHyphen/>
      </w:r>
      <w:r>
        <w:rPr>
          <w:rFonts w:ascii="Bookman Old Style" w:hAnsi="Bookman Old Style"/>
          <w:color w:val="000000"/>
          <w:spacing w:val="-9"/>
          <w:sz w:val="20"/>
          <w:lang w:val="es-ES"/>
        </w:rPr>
        <w:t xml:space="preserve">gia que se desarrollaba en el interior del coro. Tras esto </w:t>
      </w:r>
      <w:proofErr w:type="spellStart"/>
      <w:r>
        <w:rPr>
          <w:rFonts w:ascii="Bookman Old Style" w:hAnsi="Bookman Old Style"/>
          <w:color w:val="000000"/>
          <w:spacing w:val="-14"/>
          <w:sz w:val="20"/>
          <w:lang w:val="es-ES"/>
        </w:rPr>
        <w:t>siguiéronse</w:t>
      </w:r>
      <w:proofErr w:type="spellEnd"/>
      <w:r>
        <w:rPr>
          <w:rFonts w:ascii="Bookman Old Style" w:hAnsi="Bookman Old Style"/>
          <w:color w:val="000000"/>
          <w:spacing w:val="-14"/>
          <w:sz w:val="20"/>
          <w:lang w:val="es-ES"/>
        </w:rPr>
        <w:t xml:space="preserve"> numerosos cambios dentro de los sagrados re</w:t>
      </w:r>
      <w:r>
        <w:rPr>
          <w:rFonts w:ascii="Bookman Old Style" w:hAnsi="Bookman Old Style"/>
          <w:color w:val="000000"/>
          <w:spacing w:val="-14"/>
          <w:sz w:val="20"/>
          <w:lang w:val="es-ES"/>
        </w:rPr>
        <w:softHyphen/>
      </w:r>
      <w:r>
        <w:rPr>
          <w:rFonts w:ascii="Bookman Old Style" w:hAnsi="Bookman Old Style"/>
          <w:color w:val="000000"/>
          <w:spacing w:val="-4"/>
          <w:sz w:val="20"/>
          <w:lang w:val="es-ES"/>
        </w:rPr>
        <w:t>cintos.</w:t>
      </w:r>
    </w:p>
    <w:p w:rsidR="00BF4E3E" w:rsidRDefault="00BF4E3E">
      <w:pPr>
        <w:spacing w:before="72" w:line="228" w:lineRule="auto"/>
        <w:ind w:firstLine="360"/>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Otra señal de la cesación de la participación activa fue </w:t>
      </w:r>
      <w:r>
        <w:rPr>
          <w:rFonts w:ascii="Bookman Old Style" w:hAnsi="Bookman Old Style"/>
          <w:color w:val="000000"/>
          <w:spacing w:val="-5"/>
          <w:sz w:val="20"/>
          <w:lang w:val="es-ES"/>
        </w:rPr>
        <w:t xml:space="preserve">la separación y el cambio de dirección del altar. Hasta </w:t>
      </w:r>
      <w:r>
        <w:rPr>
          <w:rFonts w:ascii="Bookman Old Style" w:hAnsi="Bookman Old Style"/>
          <w:color w:val="000000"/>
          <w:spacing w:val="-6"/>
          <w:sz w:val="20"/>
          <w:lang w:val="es-ES"/>
        </w:rPr>
        <w:t xml:space="preserve">entonces el altar había estado en medio de la iglesia y no </w:t>
      </w:r>
      <w:r>
        <w:rPr>
          <w:rFonts w:ascii="Bookman Old Style" w:hAnsi="Bookman Old Style"/>
          <w:color w:val="000000"/>
          <w:spacing w:val="-8"/>
          <w:sz w:val="20"/>
          <w:lang w:val="es-ES"/>
        </w:rPr>
        <w:t xml:space="preserve">era otra cosa que una mesa vuelta hacia la asamblea, en </w:t>
      </w:r>
      <w:r>
        <w:rPr>
          <w:rFonts w:ascii="Bookman Old Style" w:hAnsi="Bookman Old Style"/>
          <w:color w:val="000000"/>
          <w:spacing w:val="-5"/>
          <w:sz w:val="20"/>
          <w:lang w:val="es-ES"/>
        </w:rPr>
        <w:t xml:space="preserve">torno a la cual se colocaban los fieles para celebrar los </w:t>
      </w:r>
      <w:r>
        <w:rPr>
          <w:rFonts w:ascii="Bookman Old Style" w:hAnsi="Bookman Old Style"/>
          <w:color w:val="000000"/>
          <w:spacing w:val="-9"/>
          <w:sz w:val="20"/>
          <w:lang w:val="es-ES"/>
        </w:rPr>
        <w:t xml:space="preserve">sagrados misterios como en una verdadera fiesta familiar. </w:t>
      </w:r>
      <w:r>
        <w:rPr>
          <w:rFonts w:ascii="Bookman Old Style" w:hAnsi="Bookman Old Style"/>
          <w:color w:val="000000"/>
          <w:spacing w:val="-8"/>
          <w:sz w:val="20"/>
          <w:lang w:val="es-ES"/>
        </w:rPr>
        <w:t xml:space="preserve">Este altar representaba a Cristo y detrás de él se levantaba </w:t>
      </w:r>
      <w:r>
        <w:rPr>
          <w:rFonts w:ascii="Bookman Old Style" w:hAnsi="Bookman Old Style"/>
          <w:color w:val="000000"/>
          <w:spacing w:val="-6"/>
          <w:sz w:val="20"/>
          <w:lang w:val="es-ES"/>
        </w:rPr>
        <w:t xml:space="preserve">el trono desde el cual presidía el obispo rodeado de sus </w:t>
      </w:r>
      <w:r>
        <w:rPr>
          <w:rFonts w:ascii="Bookman Old Style" w:hAnsi="Bookman Old Style"/>
          <w:color w:val="000000"/>
          <w:spacing w:val="-8"/>
          <w:sz w:val="20"/>
          <w:lang w:val="es-ES"/>
        </w:rPr>
        <w:t xml:space="preserve">ministros. Por delante del altar se solía poner la «Schola» formando como un lazo de unión entre el altar y la nave. </w:t>
      </w:r>
      <w:r>
        <w:rPr>
          <w:rFonts w:ascii="Bookman Old Style" w:hAnsi="Bookman Old Style"/>
          <w:color w:val="000000"/>
          <w:spacing w:val="-6"/>
          <w:sz w:val="20"/>
          <w:lang w:val="es-ES"/>
        </w:rPr>
        <w:t xml:space="preserve">Frente a los fieles, y a ambos lados, unos ambones con </w:t>
      </w:r>
      <w:r>
        <w:rPr>
          <w:rFonts w:ascii="Bookman Old Style" w:hAnsi="Bookman Old Style"/>
          <w:color w:val="000000"/>
          <w:spacing w:val="-7"/>
          <w:sz w:val="20"/>
          <w:lang w:val="es-ES"/>
        </w:rPr>
        <w:t xml:space="preserve">sendos atriles para las lecturas y los cantos. Pero con el empotre cada vez más pronunciado del altar en el muro </w:t>
      </w:r>
      <w:r>
        <w:rPr>
          <w:rFonts w:ascii="Bookman Old Style" w:hAnsi="Bookman Old Style"/>
          <w:color w:val="000000"/>
          <w:spacing w:val="-2"/>
          <w:sz w:val="20"/>
          <w:lang w:val="es-ES"/>
        </w:rPr>
        <w:t xml:space="preserve">oriental de la iglesia, el pontífice no tuvo más remedio </w:t>
      </w:r>
      <w:r>
        <w:rPr>
          <w:rFonts w:ascii="Bookman Old Style" w:hAnsi="Bookman Old Style"/>
          <w:color w:val="000000"/>
          <w:spacing w:val="-7"/>
          <w:sz w:val="20"/>
          <w:lang w:val="es-ES"/>
        </w:rPr>
        <w:t xml:space="preserve">que colocarse de espaldas al pueblo. Surge entonces entre </w:t>
      </w:r>
      <w:r>
        <w:rPr>
          <w:rFonts w:ascii="Bookman Old Style" w:hAnsi="Bookman Old Style"/>
          <w:color w:val="000000"/>
          <w:sz w:val="20"/>
          <w:lang w:val="es-ES"/>
        </w:rPr>
        <w:t xml:space="preserve">el altar y la masa de los fieles el coro de los clérigos y </w:t>
      </w:r>
      <w:r>
        <w:rPr>
          <w:rFonts w:ascii="Bookman Old Style" w:hAnsi="Bookman Old Style"/>
          <w:color w:val="000000"/>
          <w:spacing w:val="-9"/>
          <w:sz w:val="20"/>
          <w:lang w:val="es-ES"/>
        </w:rPr>
        <w:t>con este muro de separación se va acentuando el distan</w:t>
      </w:r>
      <w:r>
        <w:rPr>
          <w:rFonts w:ascii="Bookman Old Style" w:hAnsi="Bookman Old Style"/>
          <w:color w:val="000000"/>
          <w:spacing w:val="-9"/>
          <w:sz w:val="20"/>
          <w:lang w:val="es-ES"/>
        </w:rPr>
        <w:softHyphen/>
      </w:r>
      <w:r>
        <w:rPr>
          <w:rFonts w:ascii="Bookman Old Style" w:hAnsi="Bookman Old Style"/>
          <w:color w:val="000000"/>
          <w:spacing w:val="-12"/>
          <w:sz w:val="20"/>
          <w:lang w:val="es-ES"/>
        </w:rPr>
        <w:t xml:space="preserve">ciamiento. Queda separada igualmente del altar la cátedra </w:t>
      </w:r>
      <w:r>
        <w:rPr>
          <w:rFonts w:ascii="Bookman Old Style" w:hAnsi="Bookman Old Style"/>
          <w:color w:val="000000"/>
          <w:spacing w:val="-8"/>
          <w:sz w:val="20"/>
          <w:lang w:val="es-ES"/>
        </w:rPr>
        <w:t>destinada a la predicación y como consecuencia, culto y predicación se van haciendo cada día más incompatibles.</w:t>
      </w:r>
    </w:p>
    <w:p w:rsidR="00BF4E3E" w:rsidRDefault="00BF4E3E">
      <w:pPr>
        <w:spacing w:before="36" w:line="228" w:lineRule="auto"/>
        <w:ind w:right="144"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A su vez, el coro de los cantores se va distanciando más y más del altar hasta perder todo contacto con el mismo. Antes había estado junto al altar formando un </w:t>
      </w:r>
      <w:r>
        <w:rPr>
          <w:rFonts w:ascii="Bookman Old Style" w:hAnsi="Bookman Old Style"/>
          <w:color w:val="000000"/>
          <w:spacing w:val="-10"/>
          <w:sz w:val="20"/>
          <w:lang w:val="es-ES"/>
        </w:rPr>
        <w:t>todo orgánico con el ministerio del sacerdote y constitu</w:t>
      </w:r>
      <w:r>
        <w:rPr>
          <w:rFonts w:ascii="Bookman Old Style" w:hAnsi="Bookman Old Style"/>
          <w:color w:val="000000"/>
          <w:spacing w:val="-10"/>
          <w:sz w:val="20"/>
          <w:lang w:val="es-ES"/>
        </w:rPr>
        <w:softHyphen/>
      </w:r>
      <w:r>
        <w:rPr>
          <w:rFonts w:ascii="Bookman Old Style" w:hAnsi="Bookman Old Style"/>
          <w:color w:val="000000"/>
          <w:spacing w:val="-9"/>
          <w:sz w:val="20"/>
          <w:lang w:val="es-ES"/>
        </w:rPr>
        <w:t>yendo un factor esencial dentro del drama litúrgico.</w:t>
      </w:r>
    </w:p>
    <w:p w:rsidR="00BF4E3E" w:rsidRDefault="00BF4E3E">
      <w:pPr>
        <w:spacing w:before="36" w:line="208" w:lineRule="auto"/>
        <w:ind w:right="144" w:firstLine="288"/>
        <w:jc w:val="both"/>
        <w:rPr>
          <w:rFonts w:ascii="Bookman Old Style" w:hAnsi="Bookman Old Style"/>
          <w:color w:val="000000"/>
          <w:spacing w:val="-15"/>
          <w:sz w:val="20"/>
          <w:lang w:val="es-ES"/>
        </w:rPr>
      </w:pPr>
      <w:r>
        <w:rPr>
          <w:rFonts w:ascii="Bookman Old Style" w:hAnsi="Bookman Old Style"/>
          <w:color w:val="000000"/>
          <w:spacing w:val="-15"/>
          <w:sz w:val="20"/>
          <w:lang w:val="es-ES"/>
        </w:rPr>
        <w:t xml:space="preserve">La misa había sido hasta entonces un verdadero drama </w:t>
      </w:r>
      <w:r>
        <w:rPr>
          <w:rFonts w:ascii="Bookman Old Style" w:hAnsi="Bookman Old Style"/>
          <w:color w:val="000000"/>
          <w:spacing w:val="-4"/>
          <w:sz w:val="20"/>
          <w:lang w:val="es-ES"/>
        </w:rPr>
        <w:t>sacro análogo a las antiguas tragedias y a las remotas</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149"/>
        </w:tabs>
        <w:spacing w:line="278" w:lineRule="auto"/>
        <w:ind w:left="1224"/>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Bookman Old Style" w:hAnsi="Bookman Old Style"/>
          <w:b/>
          <w:color w:val="000000"/>
          <w:w w:val="85"/>
          <w:sz w:val="17"/>
          <w:lang w:val="es-ES"/>
        </w:rPr>
        <w:t>49</w:t>
      </w:r>
    </w:p>
    <w:p w:rsidR="00BF4E3E" w:rsidRDefault="00BF4E3E">
      <w:pPr>
        <w:spacing w:before="72" w:line="216" w:lineRule="auto"/>
        <w:ind w:right="72"/>
        <w:jc w:val="both"/>
        <w:rPr>
          <w:rFonts w:ascii="Bookman Old Style" w:hAnsi="Bookman Old Style"/>
          <w:color w:val="000000"/>
          <w:spacing w:val="-11"/>
          <w:sz w:val="21"/>
          <w:lang w:val="es-ES"/>
        </w:rPr>
      </w:pPr>
      <w:proofErr w:type="gramStart"/>
      <w:r>
        <w:rPr>
          <w:rFonts w:ascii="Bookman Old Style" w:hAnsi="Bookman Old Style"/>
          <w:color w:val="000000"/>
          <w:spacing w:val="-11"/>
          <w:sz w:val="21"/>
          <w:lang w:val="es-ES"/>
        </w:rPr>
        <w:t>celebraciones</w:t>
      </w:r>
      <w:proofErr w:type="gramEnd"/>
      <w:r>
        <w:rPr>
          <w:rFonts w:ascii="Bookman Old Style" w:hAnsi="Bookman Old Style"/>
          <w:color w:val="000000"/>
          <w:spacing w:val="-11"/>
          <w:sz w:val="21"/>
          <w:lang w:val="es-ES"/>
        </w:rPr>
        <w:t xml:space="preserve"> de los misterios paganos. En las tragedias </w:t>
      </w:r>
      <w:r>
        <w:rPr>
          <w:rFonts w:ascii="Bookman Old Style" w:hAnsi="Bookman Old Style"/>
          <w:color w:val="000000"/>
          <w:spacing w:val="-15"/>
          <w:sz w:val="21"/>
          <w:lang w:val="es-ES"/>
        </w:rPr>
        <w:t xml:space="preserve">de estilo clásico el coro debía secundar el desarrollo de la acción en muchas de las escenas, debía subrayar también </w:t>
      </w:r>
      <w:r>
        <w:rPr>
          <w:rFonts w:ascii="Bookman Old Style" w:hAnsi="Bookman Old Style"/>
          <w:color w:val="000000"/>
          <w:spacing w:val="-20"/>
          <w:w w:val="85"/>
          <w:sz w:val="21"/>
          <w:lang w:val="es-ES"/>
        </w:rPr>
        <w:t>las</w:t>
      </w:r>
      <w:r>
        <w:rPr>
          <w:rFonts w:ascii="Bookman Old Style" w:hAnsi="Bookman Old Style"/>
          <w:b/>
          <w:color w:val="000000"/>
          <w:spacing w:val="-20"/>
          <w:w w:val="85"/>
          <w:sz w:val="21"/>
          <w:lang w:val="es-ES"/>
        </w:rPr>
        <w:t xml:space="preserve"> </w:t>
      </w:r>
      <w:r>
        <w:rPr>
          <w:rFonts w:ascii="Bookman Old Style" w:hAnsi="Bookman Old Style"/>
          <w:color w:val="000000"/>
          <w:spacing w:val="-20"/>
          <w:sz w:val="21"/>
          <w:lang w:val="es-ES"/>
        </w:rPr>
        <w:t xml:space="preserve">acciones o palabras importantes de los primeros actores. </w:t>
      </w:r>
      <w:proofErr w:type="gramStart"/>
      <w:r>
        <w:rPr>
          <w:rFonts w:ascii="Bookman Old Style" w:hAnsi="Bookman Old Style"/>
          <w:color w:val="000000"/>
          <w:spacing w:val="-11"/>
          <w:w w:val="95"/>
          <w:sz w:val="21"/>
          <w:vertAlign w:val="subscript"/>
          <w:lang w:val="es-ES"/>
        </w:rPr>
        <w:t>e</w:t>
      </w:r>
      <w:r>
        <w:rPr>
          <w:rFonts w:ascii="Bookman Old Style" w:hAnsi="Bookman Old Style"/>
          <w:color w:val="000000"/>
          <w:spacing w:val="-11"/>
          <w:sz w:val="21"/>
          <w:lang w:val="es-ES"/>
        </w:rPr>
        <w:t>xpresar</w:t>
      </w:r>
      <w:proofErr w:type="gramEnd"/>
      <w:r>
        <w:rPr>
          <w:rFonts w:ascii="Bookman Old Style" w:hAnsi="Bookman Old Style"/>
          <w:color w:val="000000"/>
          <w:spacing w:val="-11"/>
          <w:sz w:val="21"/>
          <w:lang w:val="es-ES"/>
        </w:rPr>
        <w:t xml:space="preserve"> los sentimientos, las reflexiones y reacciones </w:t>
      </w:r>
      <w:r>
        <w:rPr>
          <w:rFonts w:ascii="Bookman Old Style" w:hAnsi="Bookman Old Style"/>
          <w:color w:val="000000"/>
          <w:spacing w:val="-11"/>
          <w:w w:val="85"/>
          <w:sz w:val="21"/>
          <w:lang w:val="es-ES"/>
        </w:rPr>
        <w:t>de</w:t>
      </w:r>
      <w:r>
        <w:rPr>
          <w:rFonts w:ascii="Bookman Old Style" w:hAnsi="Bookman Old Style"/>
          <w:b/>
          <w:color w:val="000000"/>
          <w:spacing w:val="-11"/>
          <w:w w:val="85"/>
          <w:sz w:val="21"/>
          <w:lang w:val="es-ES"/>
        </w:rPr>
        <w:t xml:space="preserve"> </w:t>
      </w:r>
      <w:r>
        <w:rPr>
          <w:rFonts w:ascii="Bookman Old Style" w:hAnsi="Bookman Old Style"/>
          <w:color w:val="000000"/>
          <w:spacing w:val="-15"/>
          <w:sz w:val="21"/>
          <w:lang w:val="es-ES"/>
        </w:rPr>
        <w:t xml:space="preserve">los espectadores. Esto mismo era lo que hacían de modo </w:t>
      </w:r>
      <w:r>
        <w:rPr>
          <w:rFonts w:ascii="Bookman Old Style" w:hAnsi="Bookman Old Style"/>
          <w:color w:val="000000"/>
          <w:spacing w:val="-13"/>
          <w:sz w:val="21"/>
          <w:lang w:val="es-ES"/>
        </w:rPr>
        <w:t xml:space="preserve">análogo los cantores en los templos de la nueva religión </w:t>
      </w:r>
      <w:r>
        <w:rPr>
          <w:rFonts w:ascii="Bookman Old Style" w:hAnsi="Bookman Old Style"/>
          <w:color w:val="000000"/>
          <w:spacing w:val="-12"/>
          <w:sz w:val="21"/>
          <w:lang w:val="es-ES"/>
        </w:rPr>
        <w:t xml:space="preserve">cristiana facilitando así al pueblo su participación en la </w:t>
      </w:r>
      <w:r>
        <w:rPr>
          <w:rFonts w:ascii="Bookman Old Style" w:hAnsi="Bookman Old Style"/>
          <w:color w:val="000000"/>
          <w:spacing w:val="-11"/>
          <w:w w:val="95"/>
          <w:sz w:val="21"/>
          <w:vertAlign w:val="subscript"/>
          <w:lang w:val="es-ES"/>
        </w:rPr>
        <w:t>s</w:t>
      </w:r>
      <w:r>
        <w:rPr>
          <w:rFonts w:ascii="Bookman Old Style" w:hAnsi="Bookman Old Style"/>
          <w:color w:val="000000"/>
          <w:spacing w:val="-11"/>
          <w:sz w:val="21"/>
          <w:lang w:val="es-ES"/>
        </w:rPr>
        <w:t xml:space="preserve">agrada liturgia. Cuando el coro se encontraba junto </w:t>
      </w:r>
      <w:r>
        <w:rPr>
          <w:rFonts w:ascii="Bookman Old Style" w:hAnsi="Bookman Old Style"/>
          <w:color w:val="000000"/>
          <w:spacing w:val="-11"/>
          <w:w w:val="85"/>
          <w:sz w:val="21"/>
          <w:lang w:val="es-ES"/>
        </w:rPr>
        <w:t xml:space="preserve">al </w:t>
      </w:r>
      <w:r>
        <w:rPr>
          <w:rFonts w:ascii="Bookman Old Style" w:hAnsi="Bookman Old Style"/>
          <w:color w:val="000000"/>
          <w:spacing w:val="-12"/>
          <w:w w:val="85"/>
          <w:sz w:val="21"/>
          <w:lang w:val="es-ES"/>
        </w:rPr>
        <w:t>altar era</w:t>
      </w:r>
      <w:r>
        <w:rPr>
          <w:rFonts w:ascii="Bookman Old Style" w:hAnsi="Bookman Old Style"/>
          <w:b/>
          <w:color w:val="000000"/>
          <w:spacing w:val="-12"/>
          <w:w w:val="85"/>
          <w:sz w:val="21"/>
          <w:lang w:val="es-ES"/>
        </w:rPr>
        <w:t xml:space="preserve">, </w:t>
      </w:r>
      <w:r>
        <w:rPr>
          <w:rFonts w:ascii="Bookman Old Style" w:hAnsi="Bookman Old Style"/>
          <w:color w:val="000000"/>
          <w:spacing w:val="-12"/>
          <w:sz w:val="21"/>
          <w:lang w:val="es-ES"/>
        </w:rPr>
        <w:t>en la mayoría de los casos, el intérprete del pue</w:t>
      </w:r>
      <w:r>
        <w:rPr>
          <w:rFonts w:ascii="Bookman Old Style" w:hAnsi="Bookman Old Style"/>
          <w:color w:val="000000"/>
          <w:spacing w:val="-12"/>
          <w:sz w:val="21"/>
          <w:lang w:val="es-ES"/>
        </w:rPr>
        <w:softHyphen/>
      </w:r>
      <w:r>
        <w:rPr>
          <w:rFonts w:ascii="Bookman Old Style" w:hAnsi="Bookman Old Style"/>
          <w:color w:val="000000"/>
          <w:spacing w:val="-18"/>
          <w:sz w:val="21"/>
          <w:lang w:val="es-ES"/>
        </w:rPr>
        <w:t xml:space="preserve">blo en su participación activa; pero cuando los cantores se </w:t>
      </w:r>
      <w:r>
        <w:rPr>
          <w:rFonts w:ascii="Bookman Old Style" w:hAnsi="Bookman Old Style"/>
          <w:color w:val="000000"/>
          <w:spacing w:val="-12"/>
          <w:sz w:val="21"/>
          <w:lang w:val="es-ES"/>
        </w:rPr>
        <w:t xml:space="preserve">distanciaron del altar cesó el contacto espiritual y sobre </w:t>
      </w:r>
      <w:r>
        <w:rPr>
          <w:rFonts w:ascii="Bookman Old Style" w:hAnsi="Bookman Old Style"/>
          <w:color w:val="000000"/>
          <w:spacing w:val="-13"/>
          <w:sz w:val="21"/>
          <w:lang w:val="es-ES"/>
        </w:rPr>
        <w:t>todo su unidad inmediata. Los actuales coros de las pa</w:t>
      </w:r>
      <w:r>
        <w:rPr>
          <w:rFonts w:ascii="Bookman Old Style" w:hAnsi="Bookman Old Style"/>
          <w:color w:val="000000"/>
          <w:spacing w:val="-13"/>
          <w:sz w:val="21"/>
          <w:lang w:val="es-ES"/>
        </w:rPr>
        <w:softHyphen/>
      </w:r>
      <w:r>
        <w:rPr>
          <w:rFonts w:ascii="Bookman Old Style" w:hAnsi="Bookman Old Style"/>
          <w:color w:val="000000"/>
          <w:spacing w:val="-12"/>
          <w:sz w:val="21"/>
          <w:lang w:val="es-ES"/>
        </w:rPr>
        <w:t>rroquias y demás iglesias, tan faltos de sentido litúrgico, son el producto de la anterior decadencia. El divorcio en</w:t>
      </w:r>
      <w:r>
        <w:rPr>
          <w:rFonts w:ascii="Bookman Old Style" w:hAnsi="Bookman Old Style"/>
          <w:color w:val="000000"/>
          <w:spacing w:val="-12"/>
          <w:sz w:val="21"/>
          <w:lang w:val="es-ES"/>
        </w:rPr>
        <w:softHyphen/>
      </w:r>
      <w:r>
        <w:rPr>
          <w:rFonts w:ascii="Bookman Old Style" w:hAnsi="Bookman Old Style"/>
          <w:color w:val="000000"/>
          <w:spacing w:val="-10"/>
          <w:sz w:val="21"/>
          <w:lang w:val="es-ES"/>
        </w:rPr>
        <w:t xml:space="preserve">tre el pueblo y la liturgia hizo que aquél llegara a olvidar </w:t>
      </w:r>
      <w:r>
        <w:rPr>
          <w:rFonts w:ascii="Bookman Old Style" w:hAnsi="Bookman Old Style"/>
          <w:color w:val="000000"/>
          <w:spacing w:val="-13"/>
          <w:sz w:val="21"/>
          <w:lang w:val="es-ES"/>
        </w:rPr>
        <w:t xml:space="preserve">su papel sacerdotal: en vez de mantenerse de pie durante </w:t>
      </w:r>
      <w:r>
        <w:rPr>
          <w:rFonts w:ascii="Bookman Old Style" w:hAnsi="Bookman Old Style"/>
          <w:color w:val="000000"/>
          <w:spacing w:val="-14"/>
          <w:sz w:val="21"/>
          <w:lang w:val="es-ES"/>
        </w:rPr>
        <w:t>la misa prefirió hincarse de rodillas. El estar de pie —pos</w:t>
      </w:r>
      <w:r>
        <w:rPr>
          <w:rFonts w:ascii="Bookman Old Style" w:hAnsi="Bookman Old Style"/>
          <w:color w:val="000000"/>
          <w:spacing w:val="-14"/>
          <w:sz w:val="21"/>
          <w:lang w:val="es-ES"/>
        </w:rPr>
        <w:softHyphen/>
      </w:r>
      <w:r>
        <w:rPr>
          <w:rFonts w:ascii="Bookman Old Style" w:hAnsi="Bookman Old Style"/>
          <w:color w:val="000000"/>
          <w:spacing w:val="-12"/>
          <w:sz w:val="21"/>
          <w:lang w:val="es-ES"/>
        </w:rPr>
        <w:t>tura propia de los celebrantes— es hoy día algo incom</w:t>
      </w:r>
      <w:r>
        <w:rPr>
          <w:rFonts w:ascii="Bookman Old Style" w:hAnsi="Bookman Old Style"/>
          <w:color w:val="000000"/>
          <w:spacing w:val="-12"/>
          <w:sz w:val="21"/>
          <w:lang w:val="es-ES"/>
        </w:rPr>
        <w:softHyphen/>
      </w:r>
      <w:r>
        <w:rPr>
          <w:rFonts w:ascii="Bookman Old Style" w:hAnsi="Bookman Old Style"/>
          <w:color w:val="000000"/>
          <w:spacing w:val="-14"/>
          <w:sz w:val="21"/>
          <w:lang w:val="es-ES"/>
        </w:rPr>
        <w:t xml:space="preserve">prensible y extraño para los cristianos, y aun esto en las </w:t>
      </w:r>
      <w:r>
        <w:rPr>
          <w:rFonts w:ascii="Bookman Old Style" w:hAnsi="Bookman Old Style"/>
          <w:color w:val="000000"/>
          <w:spacing w:val="-13"/>
          <w:sz w:val="21"/>
          <w:lang w:val="es-ES"/>
        </w:rPr>
        <w:t xml:space="preserve">misas solemnes </w:t>
      </w:r>
      <w:r>
        <w:rPr>
          <w:rFonts w:ascii="Bookman Old Style" w:hAnsi="Bookman Old Style"/>
          <w:color w:val="000000"/>
          <w:spacing w:val="-13"/>
          <w:w w:val="85"/>
          <w:sz w:val="21"/>
          <w:lang w:val="es-ES"/>
        </w:rPr>
        <w:t>de</w:t>
      </w:r>
      <w:r>
        <w:rPr>
          <w:rFonts w:ascii="Bookman Old Style" w:hAnsi="Bookman Old Style"/>
          <w:b/>
          <w:color w:val="000000"/>
          <w:spacing w:val="-13"/>
          <w:w w:val="85"/>
          <w:sz w:val="21"/>
          <w:lang w:val="es-ES"/>
        </w:rPr>
        <w:t xml:space="preserve"> </w:t>
      </w:r>
      <w:r>
        <w:rPr>
          <w:rFonts w:ascii="Bookman Old Style" w:hAnsi="Bookman Old Style"/>
          <w:color w:val="000000"/>
          <w:spacing w:val="-13"/>
          <w:sz w:val="21"/>
          <w:lang w:val="es-ES"/>
        </w:rPr>
        <w:t>los domingos, y sin embargo la primi</w:t>
      </w:r>
      <w:r>
        <w:rPr>
          <w:rFonts w:ascii="Bookman Old Style" w:hAnsi="Bookman Old Style"/>
          <w:color w:val="000000"/>
          <w:spacing w:val="-13"/>
          <w:sz w:val="21"/>
          <w:lang w:val="es-ES"/>
        </w:rPr>
        <w:softHyphen/>
      </w:r>
      <w:r>
        <w:rPr>
          <w:rFonts w:ascii="Bookman Old Style" w:hAnsi="Bookman Old Style"/>
          <w:color w:val="000000"/>
          <w:spacing w:val="-14"/>
          <w:sz w:val="21"/>
          <w:lang w:val="es-ES"/>
        </w:rPr>
        <w:t>tiva iglesia que tenía un gran sentido litúrgico lo conside</w:t>
      </w:r>
      <w:r>
        <w:rPr>
          <w:rFonts w:ascii="Bookman Old Style" w:hAnsi="Bookman Old Style"/>
          <w:color w:val="000000"/>
          <w:spacing w:val="-14"/>
          <w:sz w:val="21"/>
          <w:lang w:val="es-ES"/>
        </w:rPr>
        <w:softHyphen/>
      </w:r>
      <w:r>
        <w:rPr>
          <w:rFonts w:ascii="Bookman Old Style" w:hAnsi="Bookman Old Style"/>
          <w:color w:val="000000"/>
          <w:spacing w:val="-20"/>
          <w:sz w:val="21"/>
          <w:lang w:val="es-ES"/>
        </w:rPr>
        <w:t>raba sumamente importante.</w:t>
      </w:r>
    </w:p>
    <w:p w:rsidR="00BF4E3E" w:rsidRDefault="00BF4E3E">
      <w:pPr>
        <w:ind w:left="72" w:right="72" w:firstLine="288"/>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Todo esto puede ser la significación externa de la gran </w:t>
      </w:r>
      <w:r>
        <w:rPr>
          <w:rFonts w:ascii="Bookman Old Style" w:hAnsi="Bookman Old Style"/>
          <w:color w:val="000000"/>
          <w:spacing w:val="-14"/>
          <w:sz w:val="21"/>
          <w:lang w:val="es-ES"/>
        </w:rPr>
        <w:t xml:space="preserve">evolución intrínseca en la vida de la participación activa </w:t>
      </w:r>
      <w:r>
        <w:rPr>
          <w:rFonts w:ascii="Bookman Old Style" w:hAnsi="Bookman Old Style"/>
          <w:color w:val="000000"/>
          <w:spacing w:val="-12"/>
          <w:sz w:val="21"/>
          <w:lang w:val="es-ES"/>
        </w:rPr>
        <w:t xml:space="preserve">hasta llegar a la pasividad y silencio de los fieles durante </w:t>
      </w:r>
      <w:r>
        <w:rPr>
          <w:rFonts w:ascii="Bookman Old Style" w:hAnsi="Bookman Old Style"/>
          <w:color w:val="000000"/>
          <w:spacing w:val="-15"/>
          <w:w w:val="85"/>
          <w:sz w:val="21"/>
          <w:lang w:val="es-ES"/>
        </w:rPr>
        <w:t>su</w:t>
      </w:r>
      <w:r>
        <w:rPr>
          <w:rFonts w:ascii="Bookman Old Style" w:hAnsi="Bookman Old Style"/>
          <w:b/>
          <w:color w:val="000000"/>
          <w:spacing w:val="-15"/>
          <w:w w:val="85"/>
          <w:sz w:val="21"/>
          <w:lang w:val="es-ES"/>
        </w:rPr>
        <w:t xml:space="preserve"> </w:t>
      </w:r>
      <w:r>
        <w:rPr>
          <w:rFonts w:ascii="Bookman Old Style" w:hAnsi="Bookman Old Style"/>
          <w:color w:val="000000"/>
          <w:spacing w:val="-15"/>
          <w:sz w:val="21"/>
          <w:lang w:val="es-ES"/>
        </w:rPr>
        <w:t>asistencia a las celebraciones sagradas.</w:t>
      </w:r>
    </w:p>
    <w:p w:rsidR="00BF4E3E" w:rsidRDefault="00BF4E3E">
      <w:pPr>
        <w:spacing w:line="216" w:lineRule="auto"/>
        <w:ind w:left="72" w:firstLine="288"/>
        <w:jc w:val="both"/>
        <w:rPr>
          <w:rFonts w:ascii="Bookman Old Style" w:hAnsi="Bookman Old Style"/>
          <w:color w:val="000000"/>
          <w:spacing w:val="-9"/>
          <w:sz w:val="21"/>
          <w:lang w:val="es-ES"/>
        </w:rPr>
      </w:pPr>
      <w:r>
        <w:rPr>
          <w:rFonts w:ascii="Bookman Old Style" w:hAnsi="Bookman Old Style"/>
          <w:color w:val="000000"/>
          <w:spacing w:val="-9"/>
          <w:sz w:val="21"/>
          <w:lang w:val="es-ES"/>
        </w:rPr>
        <w:t xml:space="preserve">Pero sería injusto el querer afirmar que en la Edad </w:t>
      </w:r>
      <w:r>
        <w:rPr>
          <w:rFonts w:ascii="Bookman Old Style" w:hAnsi="Bookman Old Style"/>
          <w:color w:val="000000"/>
          <w:spacing w:val="-13"/>
          <w:sz w:val="21"/>
          <w:lang w:val="es-ES"/>
        </w:rPr>
        <w:t xml:space="preserve">Media llegó a desaparecer por completo la vida litúrgica. </w:t>
      </w:r>
      <w:r>
        <w:rPr>
          <w:rFonts w:ascii="Bookman Old Style" w:hAnsi="Bookman Old Style"/>
          <w:color w:val="000000"/>
          <w:spacing w:val="-7"/>
          <w:sz w:val="21"/>
          <w:lang w:val="es-ES"/>
        </w:rPr>
        <w:t xml:space="preserve">Nada de eso. La liturgia tuvo y tiene aún hoy día una </w:t>
      </w:r>
      <w:r>
        <w:rPr>
          <w:rFonts w:ascii="Bookman Old Style" w:hAnsi="Bookman Old Style"/>
          <w:color w:val="000000"/>
          <w:spacing w:val="-14"/>
          <w:sz w:val="21"/>
          <w:lang w:val="es-ES"/>
        </w:rPr>
        <w:t xml:space="preserve">gran fuerza dramática. El pueblo de la Edad Media solía </w:t>
      </w:r>
      <w:r>
        <w:rPr>
          <w:rFonts w:ascii="Bookman Old Style" w:hAnsi="Bookman Old Style"/>
          <w:color w:val="000000"/>
          <w:spacing w:val="-12"/>
          <w:sz w:val="21"/>
          <w:lang w:val="es-ES"/>
        </w:rPr>
        <w:t xml:space="preserve">captar con placer este valor dramático y si no llegaba a </w:t>
      </w:r>
      <w:r>
        <w:rPr>
          <w:rFonts w:ascii="Bookman Old Style" w:hAnsi="Bookman Old Style"/>
          <w:color w:val="000000"/>
          <w:spacing w:val="-13"/>
          <w:sz w:val="21"/>
          <w:lang w:val="es-ES"/>
        </w:rPr>
        <w:t xml:space="preserve">compenetrarse totalmente con la realización del misterio </w:t>
      </w:r>
      <w:r>
        <w:rPr>
          <w:rFonts w:ascii="Bookman Old Style" w:hAnsi="Bookman Old Style"/>
          <w:color w:val="000000"/>
          <w:spacing w:val="-12"/>
          <w:sz w:val="21"/>
          <w:lang w:val="es-ES"/>
        </w:rPr>
        <w:t xml:space="preserve">litúrgico propiamente tal, entendía al menos los misterios </w:t>
      </w:r>
      <w:r>
        <w:rPr>
          <w:rFonts w:ascii="Bookman Old Style" w:hAnsi="Bookman Old Style"/>
          <w:color w:val="000000"/>
          <w:spacing w:val="-11"/>
          <w:sz w:val="21"/>
          <w:lang w:val="es-ES"/>
        </w:rPr>
        <w:t xml:space="preserve">o dramas que nacieron al calor de este espíritu litúrgico. </w:t>
      </w:r>
      <w:r>
        <w:rPr>
          <w:rFonts w:ascii="Bookman Old Style" w:hAnsi="Bookman Old Style"/>
          <w:color w:val="000000"/>
          <w:spacing w:val="-14"/>
          <w:sz w:val="21"/>
          <w:lang w:val="es-ES"/>
        </w:rPr>
        <w:t>La introducción de esta nueva costumbre provocó inme</w:t>
      </w:r>
      <w:r>
        <w:rPr>
          <w:rFonts w:ascii="Bookman Old Style" w:hAnsi="Bookman Old Style"/>
          <w:color w:val="000000"/>
          <w:spacing w:val="-14"/>
          <w:sz w:val="21"/>
          <w:lang w:val="es-ES"/>
        </w:rPr>
        <w:softHyphen/>
      </w:r>
      <w:r>
        <w:rPr>
          <w:rFonts w:ascii="Bookman Old Style" w:hAnsi="Bookman Old Style"/>
          <w:color w:val="000000"/>
          <w:spacing w:val="-13"/>
          <w:sz w:val="21"/>
          <w:lang w:val="es-ES"/>
        </w:rPr>
        <w:t xml:space="preserve">diatamente la participación activa del pueblo en el culto </w:t>
      </w:r>
      <w:r>
        <w:rPr>
          <w:rFonts w:ascii="Bookman Old Style" w:hAnsi="Bookman Old Style"/>
          <w:color w:val="000000"/>
          <w:spacing w:val="-12"/>
          <w:sz w:val="21"/>
          <w:lang w:val="es-ES"/>
        </w:rPr>
        <w:t>litúrgico. De todos son conocidos los numerosos dramas</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736BA3">
      <w:pPr>
        <w:tabs>
          <w:tab w:val="right" w:pos="3422"/>
        </w:tabs>
        <w:rPr>
          <w:rFonts w:ascii="Bookman Old Style" w:hAnsi="Bookman Old Style"/>
          <w:color w:val="000000"/>
          <w:spacing w:val="-46"/>
          <w:sz w:val="17"/>
          <w:lang w:val="es-ES"/>
        </w:rPr>
      </w:pPr>
      <w:r w:rsidRPr="00736BA3">
        <w:lastRenderedPageBreak/>
        <w:pict>
          <v:line id="_x0000_s1069" style="position:absolute;z-index:251681792;mso-position-vertical-relative:page" from="-39.85pt,258.15pt" to="-39.85pt,471.35pt" strokeweight=".25pt">
            <w10:wrap anchory="page"/>
          </v:line>
        </w:pict>
      </w:r>
      <w:r w:rsidR="00BF4E3E">
        <w:rPr>
          <w:rFonts w:ascii="Bookman Old Style" w:hAnsi="Bookman Old Style"/>
          <w:color w:val="000000"/>
          <w:spacing w:val="-46"/>
          <w:sz w:val="17"/>
          <w:lang w:val="es-ES"/>
        </w:rPr>
        <w:t>50</w:t>
      </w:r>
      <w:r w:rsidR="00BF4E3E">
        <w:rPr>
          <w:rFonts w:ascii="Bookman Old Style" w:hAnsi="Bookman Old Style"/>
          <w:color w:val="000000"/>
          <w:spacing w:val="-46"/>
          <w:sz w:val="17"/>
          <w:lang w:val="es-ES"/>
        </w:rPr>
        <w:tab/>
      </w:r>
      <w:r w:rsidR="00BF4E3E">
        <w:rPr>
          <w:rFonts w:ascii="Times New Roman" w:hAnsi="Times New Roman"/>
          <w:b/>
          <w:color w:val="000000"/>
          <w:spacing w:val="46"/>
          <w:sz w:val="13"/>
          <w:lang w:val="es-ES"/>
        </w:rPr>
        <w:t>DR. PÍO PARSCH</w:t>
      </w:r>
    </w:p>
    <w:p w:rsidR="00BF4E3E" w:rsidRDefault="00736BA3">
      <w:pPr>
        <w:spacing w:before="72" w:line="208" w:lineRule="auto"/>
        <w:jc w:val="both"/>
        <w:rPr>
          <w:rFonts w:ascii="Times New Roman" w:hAnsi="Times New Roman"/>
          <w:color w:val="000000"/>
          <w:spacing w:val="1"/>
          <w:lang w:val="es-ES"/>
        </w:rPr>
      </w:pPr>
      <w:r w:rsidRPr="00736BA3">
        <w:pict>
          <v:line id="_x0000_s1070" style="position:absolute;left:0;text-align:left;z-index:251682816;mso-position-vertical-relative:page" from="-42.25pt,35.2pt" to="-42.25pt,206.35pt" strokeweight=".5pt">
            <w10:wrap anchory="page"/>
          </v:line>
        </w:pict>
      </w:r>
      <w:r w:rsidRPr="00736BA3">
        <w:pict>
          <v:line id="_x0000_s1071" style="position:absolute;left:0;text-align:left;z-index:251683840;mso-position-vertical-relative:page" from="-40.1pt,35.45pt" to="-40.1pt,249.35pt" strokeweight=".7pt">
            <w10:wrap anchory="page"/>
          </v:line>
        </w:pict>
      </w:r>
      <w:proofErr w:type="gramStart"/>
      <w:r w:rsidR="00BF4E3E">
        <w:rPr>
          <w:rFonts w:ascii="Times New Roman" w:hAnsi="Times New Roman"/>
          <w:color w:val="000000"/>
          <w:spacing w:val="1"/>
          <w:lang w:val="es-ES"/>
        </w:rPr>
        <w:t>litúrgicos</w:t>
      </w:r>
      <w:proofErr w:type="gramEnd"/>
      <w:r w:rsidR="00BF4E3E">
        <w:rPr>
          <w:rFonts w:ascii="Times New Roman" w:hAnsi="Times New Roman"/>
          <w:color w:val="000000"/>
          <w:spacing w:val="1"/>
          <w:lang w:val="es-ES"/>
        </w:rPr>
        <w:t xml:space="preserve"> de Pascua, Navidad, Reyes, Ramos y Pasión, </w:t>
      </w:r>
      <w:r w:rsidR="00BF4E3E">
        <w:rPr>
          <w:rFonts w:ascii="Times New Roman" w:hAnsi="Times New Roman"/>
          <w:color w:val="000000"/>
          <w:lang w:val="es-ES"/>
        </w:rPr>
        <w:t xml:space="preserve">etcétera, dramas populares de los que tendríamos mucho </w:t>
      </w:r>
      <w:r w:rsidR="00BF4E3E">
        <w:rPr>
          <w:rFonts w:ascii="Times New Roman" w:hAnsi="Times New Roman"/>
          <w:color w:val="000000"/>
          <w:spacing w:val="4"/>
          <w:lang w:val="es-ES"/>
        </w:rPr>
        <w:t xml:space="preserve">que aprender. Aparte de estos dramas sacros, la Edad </w:t>
      </w:r>
      <w:r w:rsidR="00BF4E3E">
        <w:rPr>
          <w:rFonts w:ascii="Times New Roman" w:hAnsi="Times New Roman"/>
          <w:color w:val="000000"/>
          <w:spacing w:val="-2"/>
          <w:lang w:val="es-ES"/>
        </w:rPr>
        <w:t>Media ha influido aun en nuestros días dando variedad e introduciendo rasgos evocadores en nuestro culto. Al pue</w:t>
      </w:r>
      <w:r w:rsidR="00BF4E3E">
        <w:rPr>
          <w:rFonts w:ascii="Times New Roman" w:hAnsi="Times New Roman"/>
          <w:color w:val="000000"/>
          <w:spacing w:val="-2"/>
          <w:lang w:val="es-ES"/>
        </w:rPr>
        <w:softHyphen/>
        <w:t xml:space="preserve">blo, por ser como un niño, hay que proporcionarle todos </w:t>
      </w:r>
      <w:r w:rsidR="00BF4E3E">
        <w:rPr>
          <w:rFonts w:ascii="Times New Roman" w:hAnsi="Times New Roman"/>
          <w:color w:val="000000"/>
          <w:spacing w:val="1"/>
          <w:lang w:val="es-ES"/>
        </w:rPr>
        <w:t xml:space="preserve">aquellos medios que le recuerden las profundas verdades de la fe y la obra redentora de la Iglesia. A esto tendían </w:t>
      </w:r>
      <w:r w:rsidR="00BF4E3E">
        <w:rPr>
          <w:rFonts w:ascii="Times New Roman" w:hAnsi="Times New Roman"/>
          <w:color w:val="000000"/>
          <w:spacing w:val="-2"/>
          <w:lang w:val="es-ES"/>
        </w:rPr>
        <w:t xml:space="preserve">estos dramas litúrgicos medievales, a mantener en los fieles </w:t>
      </w:r>
      <w:r w:rsidR="00BF4E3E">
        <w:rPr>
          <w:rFonts w:ascii="Times New Roman" w:hAnsi="Times New Roman"/>
          <w:color w:val="000000"/>
          <w:spacing w:val="1"/>
          <w:lang w:val="es-ES"/>
        </w:rPr>
        <w:t xml:space="preserve">el interés por la vida litúrgica y cierta participación activa </w:t>
      </w:r>
      <w:r w:rsidR="00BF4E3E">
        <w:rPr>
          <w:rFonts w:ascii="Times New Roman" w:hAnsi="Times New Roman"/>
          <w:color w:val="000000"/>
          <w:spacing w:val="-1"/>
          <w:lang w:val="es-ES"/>
        </w:rPr>
        <w:t>y a sustituir lo que se había suprimido de los textos litúr</w:t>
      </w:r>
      <w:r w:rsidR="00BF4E3E">
        <w:rPr>
          <w:rFonts w:ascii="Times New Roman" w:hAnsi="Times New Roman"/>
          <w:color w:val="000000"/>
          <w:spacing w:val="-1"/>
          <w:lang w:val="es-ES"/>
        </w:rPr>
        <w:softHyphen/>
      </w:r>
      <w:r w:rsidR="00BF4E3E">
        <w:rPr>
          <w:rFonts w:ascii="Times New Roman" w:hAnsi="Times New Roman"/>
          <w:color w:val="000000"/>
          <w:spacing w:val="-2"/>
          <w:lang w:val="es-ES"/>
        </w:rPr>
        <w:t>gicos, de los cantos de la misa y de las procesiones, con</w:t>
      </w:r>
      <w:r w:rsidR="00BF4E3E">
        <w:rPr>
          <w:rFonts w:ascii="Times New Roman" w:hAnsi="Times New Roman"/>
          <w:color w:val="000000"/>
          <w:spacing w:val="-2"/>
          <w:lang w:val="es-ES"/>
        </w:rPr>
        <w:softHyphen/>
        <w:t xml:space="preserve">servados desde tanto tiempo atrás, aunque por otra parte disminuyera la participación de los fieles en la misa hasta </w:t>
      </w:r>
      <w:r w:rsidR="00BF4E3E">
        <w:rPr>
          <w:rFonts w:ascii="Times New Roman" w:hAnsi="Times New Roman"/>
          <w:color w:val="000000"/>
          <w:lang w:val="es-ES"/>
        </w:rPr>
        <w:t>llegar a la pasividad actual.</w:t>
      </w:r>
    </w:p>
    <w:p w:rsidR="00BF4E3E" w:rsidRDefault="00736BA3">
      <w:pPr>
        <w:spacing w:before="36" w:line="211" w:lineRule="auto"/>
        <w:ind w:firstLine="288"/>
        <w:jc w:val="both"/>
        <w:rPr>
          <w:rFonts w:ascii="Times New Roman" w:hAnsi="Times New Roman"/>
          <w:color w:val="000000"/>
          <w:lang w:val="es-ES"/>
        </w:rPr>
      </w:pPr>
      <w:r w:rsidRPr="00736BA3">
        <w:pict>
          <v:line id="_x0000_s1072" style="position:absolute;left:0;text-align:left;z-index:251684864;mso-position-vertical-relative:page" from="-43.2pt,226.7pt" to="-43.2pt,327.55pt" strokeweight=".5pt">
            <w10:wrap anchory="page"/>
          </v:line>
        </w:pict>
      </w:r>
      <w:r w:rsidR="00BF4E3E">
        <w:rPr>
          <w:rFonts w:ascii="Times New Roman" w:hAnsi="Times New Roman"/>
          <w:color w:val="000000"/>
          <w:lang w:val="es-ES"/>
        </w:rPr>
        <w:t xml:space="preserve">Y, como si fuera poco, apareció otro enemigo que vino </w:t>
      </w:r>
      <w:r w:rsidR="00BF4E3E">
        <w:rPr>
          <w:rFonts w:ascii="Times New Roman" w:hAnsi="Times New Roman"/>
          <w:color w:val="000000"/>
          <w:spacing w:val="1"/>
          <w:lang w:val="es-ES"/>
        </w:rPr>
        <w:t xml:space="preserve">a poner fin a lo que aún restaba de participación activa </w:t>
      </w:r>
      <w:r w:rsidR="00BF4E3E">
        <w:rPr>
          <w:rFonts w:ascii="Times New Roman" w:hAnsi="Times New Roman"/>
          <w:color w:val="000000"/>
          <w:spacing w:val="2"/>
          <w:lang w:val="es-ES"/>
        </w:rPr>
        <w:t xml:space="preserve">popular en el sacrificio, en la oración y en la unidad de </w:t>
      </w:r>
      <w:r w:rsidR="00BF4E3E">
        <w:rPr>
          <w:rFonts w:ascii="Times New Roman" w:hAnsi="Times New Roman"/>
          <w:color w:val="000000"/>
          <w:spacing w:val="-2"/>
          <w:lang w:val="es-ES"/>
        </w:rPr>
        <w:t xml:space="preserve">vida con la Iglesia. Fue éste el racionalismo del siglo </w:t>
      </w:r>
      <w:proofErr w:type="spellStart"/>
      <w:r w:rsidR="00BF4E3E">
        <w:rPr>
          <w:rFonts w:ascii="Times New Roman" w:hAnsi="Times New Roman"/>
          <w:color w:val="000000"/>
          <w:spacing w:val="-2"/>
          <w:lang w:val="es-ES"/>
        </w:rPr>
        <w:t>xviii</w:t>
      </w:r>
      <w:proofErr w:type="spellEnd"/>
      <w:r w:rsidR="00BF4E3E">
        <w:rPr>
          <w:rFonts w:ascii="Times New Roman" w:hAnsi="Times New Roman"/>
          <w:color w:val="000000"/>
          <w:spacing w:val="-2"/>
          <w:lang w:val="es-ES"/>
        </w:rPr>
        <w:t xml:space="preserve"> </w:t>
      </w:r>
      <w:r w:rsidR="00BF4E3E">
        <w:rPr>
          <w:rFonts w:ascii="Times New Roman" w:hAnsi="Times New Roman"/>
          <w:color w:val="000000"/>
          <w:spacing w:val="-5"/>
          <w:lang w:val="es-ES"/>
        </w:rPr>
        <w:t xml:space="preserve">que arrancó, sobre todo de los sectores selectos, el sentido </w:t>
      </w:r>
      <w:r w:rsidR="00BF4E3E">
        <w:rPr>
          <w:rFonts w:ascii="Times New Roman" w:hAnsi="Times New Roman"/>
          <w:color w:val="000000"/>
          <w:lang w:val="es-ES"/>
        </w:rPr>
        <w:t xml:space="preserve">litúrgico, mal que padecemos aun hoy día. En el siglo </w:t>
      </w:r>
      <w:proofErr w:type="spellStart"/>
      <w:r w:rsidR="00BF4E3E">
        <w:rPr>
          <w:rFonts w:ascii="Times New Roman" w:hAnsi="Times New Roman"/>
          <w:color w:val="000000"/>
          <w:lang w:val="es-ES"/>
        </w:rPr>
        <w:t>xix</w:t>
      </w:r>
      <w:proofErr w:type="spellEnd"/>
      <w:r w:rsidR="00BF4E3E">
        <w:rPr>
          <w:rFonts w:ascii="Times New Roman" w:hAnsi="Times New Roman"/>
          <w:color w:val="000000"/>
          <w:lang w:val="es-ES"/>
        </w:rPr>
        <w:t xml:space="preserve"> se trató de reemplazar la piedad del pueblo con una espe</w:t>
      </w:r>
      <w:r w:rsidR="00BF4E3E">
        <w:rPr>
          <w:rFonts w:ascii="Times New Roman" w:hAnsi="Times New Roman"/>
          <w:color w:val="000000"/>
          <w:lang w:val="es-ES"/>
        </w:rPr>
        <w:softHyphen/>
      </w:r>
      <w:r w:rsidR="00BF4E3E">
        <w:rPr>
          <w:rFonts w:ascii="Times New Roman" w:hAnsi="Times New Roman"/>
          <w:color w:val="000000"/>
          <w:spacing w:val="-4"/>
          <w:lang w:val="es-ES"/>
        </w:rPr>
        <w:t>cie de sentimentalismo corruptor del gusto popular e insa</w:t>
      </w:r>
      <w:r w:rsidR="00BF4E3E">
        <w:rPr>
          <w:rFonts w:ascii="Times New Roman" w:hAnsi="Times New Roman"/>
          <w:color w:val="000000"/>
          <w:spacing w:val="-4"/>
          <w:lang w:val="es-ES"/>
        </w:rPr>
        <w:softHyphen/>
      </w:r>
      <w:r w:rsidR="00BF4E3E">
        <w:rPr>
          <w:rFonts w:ascii="Times New Roman" w:hAnsi="Times New Roman"/>
          <w:color w:val="000000"/>
          <w:spacing w:val="-1"/>
          <w:lang w:val="es-ES"/>
        </w:rPr>
        <w:t>tisfecho con la concisión y austeridad de los textos litúr</w:t>
      </w:r>
      <w:r w:rsidR="00BF4E3E">
        <w:rPr>
          <w:rFonts w:ascii="Times New Roman" w:hAnsi="Times New Roman"/>
          <w:color w:val="000000"/>
          <w:spacing w:val="-1"/>
          <w:lang w:val="es-ES"/>
        </w:rPr>
        <w:softHyphen/>
      </w:r>
      <w:r w:rsidR="00BF4E3E">
        <w:rPr>
          <w:rFonts w:ascii="Times New Roman" w:hAnsi="Times New Roman"/>
          <w:color w:val="000000"/>
          <w:lang w:val="es-ES"/>
        </w:rPr>
        <w:t>gicos. Y aún seguimos así... La historia, sin embargo, nos ha de ilustrar ayudándonos a conocer la esencia, el con</w:t>
      </w:r>
      <w:r w:rsidR="00BF4E3E">
        <w:rPr>
          <w:rFonts w:ascii="Times New Roman" w:hAnsi="Times New Roman"/>
          <w:color w:val="000000"/>
          <w:lang w:val="es-ES"/>
        </w:rPr>
        <w:softHyphen/>
      </w:r>
      <w:r w:rsidR="00BF4E3E">
        <w:rPr>
          <w:rFonts w:ascii="Times New Roman" w:hAnsi="Times New Roman"/>
          <w:color w:val="000000"/>
          <w:spacing w:val="-3"/>
          <w:lang w:val="es-ES"/>
        </w:rPr>
        <w:t>tenido, el alcance, las dificultades y los medios de la part</w:t>
      </w:r>
      <w:r w:rsidR="00BF4E3E">
        <w:rPr>
          <w:rFonts w:ascii="Times New Roman" w:hAnsi="Times New Roman"/>
          <w:color w:val="000000"/>
          <w:lang w:val="es-ES"/>
        </w:rPr>
        <w:t>icipación activa.</w:t>
      </w:r>
    </w:p>
    <w:p w:rsidR="00BF4E3E" w:rsidRDefault="00736BA3">
      <w:pPr>
        <w:spacing w:before="180" w:line="206" w:lineRule="auto"/>
        <w:ind w:firstLine="288"/>
        <w:jc w:val="both"/>
        <w:rPr>
          <w:rFonts w:ascii="Times New Roman" w:hAnsi="Times New Roman"/>
          <w:color w:val="000000"/>
          <w:spacing w:val="-9"/>
          <w:lang w:val="es-ES"/>
        </w:rPr>
      </w:pPr>
      <w:r w:rsidRPr="00736BA3">
        <w:pict>
          <v:line id="_x0000_s1073" style="position:absolute;left:0;text-align:left;z-index:251685888;mso-position-vertical-relative:page" from="-43.45pt,330.4pt" to="-43.45pt,374.15pt" strokeweight=".5pt">
            <w10:wrap anchory="page"/>
          </v:line>
        </w:pict>
      </w:r>
      <w:r w:rsidR="00BF4E3E">
        <w:rPr>
          <w:rFonts w:ascii="Times New Roman" w:hAnsi="Times New Roman"/>
          <w:color w:val="000000"/>
          <w:spacing w:val="-9"/>
          <w:lang w:val="es-ES"/>
        </w:rPr>
        <w:t xml:space="preserve">4. </w:t>
      </w:r>
      <w:r w:rsidR="00BF4E3E">
        <w:rPr>
          <w:rFonts w:ascii="Bookman Old Style" w:hAnsi="Bookman Old Style"/>
          <w:i/>
          <w:color w:val="000000"/>
          <w:spacing w:val="-9"/>
          <w:sz w:val="20"/>
          <w:lang w:val="es-ES"/>
        </w:rPr>
        <w:t xml:space="preserve">Naturaleza, alcance y contenido de la participación </w:t>
      </w:r>
      <w:r w:rsidR="00BF4E3E">
        <w:rPr>
          <w:rFonts w:ascii="Bookman Old Style" w:hAnsi="Bookman Old Style"/>
          <w:i/>
          <w:color w:val="000000"/>
          <w:sz w:val="20"/>
          <w:lang w:val="es-ES"/>
        </w:rPr>
        <w:t>activa.</w:t>
      </w:r>
    </w:p>
    <w:p w:rsidR="00BF4E3E" w:rsidRDefault="00736BA3">
      <w:pPr>
        <w:spacing w:before="144" w:line="206" w:lineRule="auto"/>
        <w:ind w:firstLine="288"/>
        <w:jc w:val="both"/>
        <w:rPr>
          <w:rFonts w:ascii="Times New Roman" w:hAnsi="Times New Roman"/>
          <w:color w:val="000000"/>
          <w:spacing w:val="1"/>
          <w:lang w:val="es-ES"/>
        </w:rPr>
      </w:pPr>
      <w:r w:rsidRPr="00736BA3">
        <w:pict>
          <v:line id="_x0000_s1074" style="position:absolute;left:0;text-align:left;z-index:251686912;mso-position-vertical-relative:page" from="-43.7pt,380.55pt" to="-43.7pt,400.3pt" strokeweight=".5pt">
            <w10:wrap anchory="page"/>
          </v:line>
        </w:pict>
      </w:r>
      <w:r w:rsidR="00BF4E3E">
        <w:rPr>
          <w:rFonts w:ascii="Times New Roman" w:hAnsi="Times New Roman"/>
          <w:color w:val="000000"/>
          <w:spacing w:val="1"/>
          <w:lang w:val="es-ES"/>
        </w:rPr>
        <w:t xml:space="preserve">Veamos en qué consiste la participación activa y cuál </w:t>
      </w:r>
      <w:r w:rsidR="00BF4E3E">
        <w:rPr>
          <w:rFonts w:ascii="Times New Roman" w:hAnsi="Times New Roman"/>
          <w:color w:val="000000"/>
          <w:lang w:val="es-ES"/>
        </w:rPr>
        <w:t>es el papel que el pueblo ha de cumplir dentro de la litur</w:t>
      </w:r>
      <w:r w:rsidR="00BF4E3E">
        <w:rPr>
          <w:rFonts w:ascii="Times New Roman" w:hAnsi="Times New Roman"/>
          <w:color w:val="000000"/>
          <w:lang w:val="es-ES"/>
        </w:rPr>
        <w:softHyphen/>
        <w:t>gia. Para comprender todo esto con mayor claridad fijé</w:t>
      </w:r>
      <w:r w:rsidR="00BF4E3E">
        <w:rPr>
          <w:rFonts w:ascii="Times New Roman" w:hAnsi="Times New Roman"/>
          <w:color w:val="000000"/>
          <w:spacing w:val="-1"/>
          <w:lang w:val="es-ES"/>
        </w:rPr>
        <w:t xml:space="preserve">monos en una obra dramática o en una ópera de carácter </w:t>
      </w:r>
      <w:r w:rsidR="00BF4E3E">
        <w:rPr>
          <w:rFonts w:ascii="Times New Roman" w:hAnsi="Times New Roman"/>
          <w:color w:val="000000"/>
          <w:spacing w:val="1"/>
          <w:lang w:val="es-ES"/>
        </w:rPr>
        <w:t>profano. Cabe distinguir en ellas una triple participación: la mera presencia, la participación pasiva y la participa</w:t>
      </w:r>
      <w:r w:rsidR="00BF4E3E">
        <w:rPr>
          <w:rFonts w:ascii="Times New Roman" w:hAnsi="Times New Roman"/>
          <w:color w:val="000000"/>
          <w:spacing w:val="1"/>
          <w:lang w:val="es-ES"/>
        </w:rPr>
        <w:softHyphen/>
      </w:r>
      <w:r w:rsidR="00BF4E3E">
        <w:rPr>
          <w:rFonts w:ascii="Times New Roman" w:hAnsi="Times New Roman"/>
          <w:color w:val="000000"/>
          <w:lang w:val="es-ES"/>
        </w:rPr>
        <w:t>ción activa.</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left" w:pos="5418"/>
        </w:tabs>
        <w:spacing w:before="468"/>
        <w:ind w:left="1656"/>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Tahoma" w:hAnsi="Tahoma"/>
          <w:color w:val="000000"/>
          <w:spacing w:val="-19"/>
          <w:sz w:val="16"/>
          <w:lang w:val="es-ES"/>
        </w:rPr>
        <w:t>51</w:t>
      </w:r>
    </w:p>
    <w:p w:rsidR="00BF4E3E" w:rsidRDefault="00BF4E3E">
      <w:pPr>
        <w:spacing w:line="221" w:lineRule="exact"/>
        <w:ind w:right="648"/>
        <w:jc w:val="both"/>
        <w:rPr>
          <w:rFonts w:ascii="Bookman Old Style" w:hAnsi="Bookman Old Style"/>
          <w:color w:val="000000"/>
          <w:spacing w:val="-26"/>
          <w:sz w:val="21"/>
          <w:lang w:val="es-ES"/>
        </w:rPr>
      </w:pPr>
    </w:p>
    <w:p w:rsidR="00BF4E3E" w:rsidRPr="006D3DA4" w:rsidRDefault="00BF4E3E">
      <w:pPr>
        <w:spacing w:line="221" w:lineRule="exact"/>
        <w:ind w:right="648"/>
        <w:jc w:val="both"/>
        <w:rPr>
          <w:rFonts w:ascii="Bookman Old Style" w:hAnsi="Bookman Old Style"/>
          <w:color w:val="000000"/>
          <w:spacing w:val="-26"/>
          <w:sz w:val="21"/>
          <w:lang w:val="es-ES"/>
        </w:rPr>
      </w:pPr>
      <w:r>
        <w:rPr>
          <w:rFonts w:ascii="Bookman Old Style" w:hAnsi="Bookman Old Style"/>
          <w:color w:val="000000"/>
          <w:spacing w:val="-26"/>
          <w:sz w:val="21"/>
          <w:lang w:val="es-ES"/>
        </w:rPr>
        <w:t xml:space="preserve">a) Pongamos  como ejemplo uno de esos dramas  u </w:t>
      </w:r>
      <w:r>
        <w:rPr>
          <w:rFonts w:ascii="Times New Roman" w:hAnsi="Times New Roman"/>
          <w:color w:val="000000"/>
          <w:spacing w:val="-15"/>
          <w:lang w:val="es-ES"/>
        </w:rPr>
        <w:t>óperas</w:t>
      </w:r>
      <w:r>
        <w:rPr>
          <w:rFonts w:ascii="Times New Roman" w:hAnsi="Times New Roman"/>
          <w:b/>
          <w:color w:val="000000"/>
          <w:spacing w:val="-15"/>
          <w:lang w:val="es-ES"/>
        </w:rPr>
        <w:t xml:space="preserve"> </w:t>
      </w:r>
      <w:r>
        <w:rPr>
          <w:rFonts w:ascii="Bookman Old Style" w:hAnsi="Bookman Old Style"/>
          <w:color w:val="000000"/>
          <w:spacing w:val="-15"/>
          <w:sz w:val="21"/>
          <w:lang w:val="es-ES"/>
        </w:rPr>
        <w:t xml:space="preserve">que se representan en las grandes ciudades. Asiste </w:t>
      </w:r>
      <w:r>
        <w:rPr>
          <w:rFonts w:ascii="Times New Roman" w:hAnsi="Times New Roman"/>
          <w:color w:val="000000"/>
          <w:spacing w:val="-14"/>
          <w:lang w:val="es-ES"/>
        </w:rPr>
        <w:t>allí</w:t>
      </w:r>
      <w:r>
        <w:rPr>
          <w:rFonts w:ascii="Times New Roman" w:hAnsi="Times New Roman"/>
          <w:b/>
          <w:color w:val="000000"/>
          <w:spacing w:val="-14"/>
          <w:lang w:val="es-ES"/>
        </w:rPr>
        <w:t xml:space="preserve"> </w:t>
      </w:r>
      <w:r>
        <w:rPr>
          <w:rFonts w:ascii="Bookman Old Style" w:hAnsi="Bookman Old Style"/>
          <w:color w:val="000000"/>
          <w:spacing w:val="-14"/>
          <w:sz w:val="21"/>
          <w:lang w:val="es-ES"/>
        </w:rPr>
        <w:t>un extranjero —un chino, por ejemplo— que no en</w:t>
      </w:r>
      <w:r>
        <w:rPr>
          <w:rFonts w:ascii="Bookman Old Style" w:hAnsi="Bookman Old Style"/>
          <w:color w:val="000000"/>
          <w:spacing w:val="-14"/>
          <w:sz w:val="21"/>
          <w:lang w:val="es-ES"/>
        </w:rPr>
        <w:softHyphen/>
      </w:r>
      <w:r>
        <w:rPr>
          <w:rFonts w:ascii="Bookman Old Style" w:hAnsi="Bookman Old Style"/>
          <w:color w:val="000000"/>
          <w:spacing w:val="-18"/>
          <w:sz w:val="21"/>
          <w:lang w:val="es-ES"/>
        </w:rPr>
        <w:t xml:space="preserve">tiende una sola palabra de la lengua de este país. Aunque </w:t>
      </w:r>
      <w:r>
        <w:rPr>
          <w:rFonts w:ascii="Bookman Old Style" w:hAnsi="Bookman Old Style"/>
          <w:color w:val="000000"/>
          <w:spacing w:val="-11"/>
          <w:sz w:val="21"/>
          <w:lang w:val="es-ES"/>
        </w:rPr>
        <w:t xml:space="preserve">mira, apenas si puede seguir el proceso de la obra, y, </w:t>
      </w:r>
      <w:r>
        <w:rPr>
          <w:rFonts w:ascii="Bookman Old Style" w:hAnsi="Bookman Old Style"/>
          <w:color w:val="000000"/>
          <w:spacing w:val="-14"/>
          <w:sz w:val="21"/>
          <w:lang w:val="es-ES"/>
        </w:rPr>
        <w:t xml:space="preserve">desde luego, no llega a comprender absolutamente nada </w:t>
      </w:r>
      <w:r>
        <w:rPr>
          <w:rFonts w:ascii="Bookman Old Style" w:hAnsi="Bookman Old Style"/>
          <w:color w:val="000000"/>
          <w:spacing w:val="-12"/>
          <w:sz w:val="21"/>
          <w:lang w:val="es-ES"/>
        </w:rPr>
        <w:t xml:space="preserve">del diálogo. Por eso no sería raro que se pusiera a leer </w:t>
      </w:r>
      <w:r>
        <w:rPr>
          <w:rFonts w:ascii="Bookman Old Style" w:hAnsi="Bookman Old Style"/>
          <w:color w:val="000000"/>
          <w:spacing w:val="-19"/>
          <w:sz w:val="21"/>
          <w:lang w:val="es-ES"/>
        </w:rPr>
        <w:t xml:space="preserve">algún libro escrito en su lengua materna para pasar así el </w:t>
      </w:r>
      <w:r>
        <w:rPr>
          <w:rFonts w:ascii="Bookman Old Style" w:hAnsi="Bookman Old Style"/>
          <w:color w:val="000000"/>
          <w:spacing w:val="-13"/>
          <w:sz w:val="21"/>
          <w:lang w:val="es-ES"/>
        </w:rPr>
        <w:t xml:space="preserve">tiempo; quizá de cuando en cuando mira al escenario, </w:t>
      </w:r>
      <w:r>
        <w:rPr>
          <w:rFonts w:ascii="Bookman Old Style" w:hAnsi="Bookman Old Style"/>
          <w:color w:val="000000"/>
          <w:spacing w:val="-17"/>
          <w:sz w:val="21"/>
          <w:lang w:val="es-ES"/>
        </w:rPr>
        <w:t>sobre todo cuando la escena reclama su atención.</w:t>
      </w:r>
    </w:p>
    <w:p w:rsidR="00BF4E3E" w:rsidRDefault="00BF4E3E">
      <w:pPr>
        <w:spacing w:line="232" w:lineRule="exact"/>
        <w:ind w:right="648"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Tenemos aquí ciertamente una manera de participar </w:t>
      </w:r>
      <w:r w:rsidRPr="006D3DA4">
        <w:rPr>
          <w:rFonts w:ascii="Times New Roman" w:hAnsi="Times New Roman"/>
          <w:color w:val="000000"/>
          <w:spacing w:val="-14"/>
          <w:lang w:val="es-ES"/>
        </w:rPr>
        <w:t>en</w:t>
      </w:r>
      <w:r>
        <w:rPr>
          <w:rFonts w:ascii="Times New Roman" w:hAnsi="Times New Roman"/>
          <w:b/>
          <w:color w:val="000000"/>
          <w:spacing w:val="-14"/>
          <w:lang w:val="es-ES"/>
        </w:rPr>
        <w:t xml:space="preserve"> </w:t>
      </w:r>
      <w:r>
        <w:rPr>
          <w:rFonts w:ascii="Bookman Old Style" w:hAnsi="Bookman Old Style"/>
          <w:color w:val="000000"/>
          <w:spacing w:val="-14"/>
          <w:sz w:val="21"/>
          <w:lang w:val="es-ES"/>
        </w:rPr>
        <w:t xml:space="preserve">el espectáculo, pero una participación que no pasa de </w:t>
      </w:r>
      <w:r>
        <w:rPr>
          <w:rFonts w:ascii="Bookman Old Style" w:hAnsi="Bookman Old Style"/>
          <w:color w:val="000000"/>
          <w:spacing w:val="-18"/>
          <w:sz w:val="21"/>
          <w:lang w:val="es-ES"/>
        </w:rPr>
        <w:t>ser simple presencia o una mera asistencia.</w:t>
      </w:r>
    </w:p>
    <w:p w:rsidR="00BF4E3E" w:rsidRDefault="00BF4E3E" w:rsidP="00BF74D3">
      <w:pPr>
        <w:numPr>
          <w:ilvl w:val="0"/>
          <w:numId w:val="6"/>
        </w:numPr>
        <w:tabs>
          <w:tab w:val="clear" w:pos="360"/>
          <w:tab w:val="decimal" w:pos="720"/>
        </w:tabs>
        <w:spacing w:line="226" w:lineRule="exact"/>
        <w:ind w:left="0" w:right="648" w:firstLine="360"/>
        <w:jc w:val="both"/>
        <w:rPr>
          <w:rFonts w:ascii="Bookman Old Style" w:hAnsi="Bookman Old Style"/>
          <w:color w:val="000000"/>
          <w:spacing w:val="-7"/>
          <w:sz w:val="21"/>
          <w:lang w:val="es-ES"/>
        </w:rPr>
      </w:pPr>
      <w:r>
        <w:rPr>
          <w:rFonts w:ascii="Bookman Old Style" w:hAnsi="Bookman Old Style"/>
          <w:color w:val="000000"/>
          <w:spacing w:val="-7"/>
          <w:sz w:val="21"/>
          <w:lang w:val="es-ES"/>
        </w:rPr>
        <w:t xml:space="preserve">Otro de los espectadores que asiste conoce ya la </w:t>
      </w:r>
      <w:r>
        <w:rPr>
          <w:rFonts w:ascii="Bookman Old Style" w:hAnsi="Bookman Old Style"/>
          <w:color w:val="000000"/>
          <w:spacing w:val="-16"/>
          <w:sz w:val="21"/>
          <w:lang w:val="es-ES"/>
        </w:rPr>
        <w:t>obra, su música y su texto: éste presencia el desenvolvi</w:t>
      </w:r>
      <w:r>
        <w:rPr>
          <w:rFonts w:ascii="Bookman Old Style" w:hAnsi="Bookman Old Style"/>
          <w:color w:val="000000"/>
          <w:spacing w:val="-16"/>
          <w:sz w:val="21"/>
          <w:lang w:val="es-ES"/>
        </w:rPr>
        <w:softHyphen/>
      </w:r>
      <w:r>
        <w:rPr>
          <w:rFonts w:ascii="Bookman Old Style" w:hAnsi="Bookman Old Style"/>
          <w:color w:val="000000"/>
          <w:spacing w:val="-10"/>
          <w:sz w:val="21"/>
          <w:lang w:val="es-ES"/>
        </w:rPr>
        <w:t xml:space="preserve">miento de la obra con el vivo interés del gran público y </w:t>
      </w:r>
      <w:r>
        <w:rPr>
          <w:rFonts w:ascii="Bookman Old Style" w:hAnsi="Bookman Old Style"/>
          <w:color w:val="000000"/>
          <w:spacing w:val="-12"/>
          <w:sz w:val="21"/>
          <w:lang w:val="es-ES"/>
        </w:rPr>
        <w:t xml:space="preserve">del crítico. Manifiesta su participación, como la mayoría </w:t>
      </w:r>
      <w:r>
        <w:rPr>
          <w:rFonts w:ascii="Bookman Old Style" w:hAnsi="Bookman Old Style"/>
          <w:color w:val="000000"/>
          <w:spacing w:val="-13"/>
          <w:sz w:val="21"/>
          <w:lang w:val="es-ES"/>
        </w:rPr>
        <w:t>de los asistentes, aplaudiendo o exteriorizando su des</w:t>
      </w:r>
      <w:r>
        <w:rPr>
          <w:rFonts w:ascii="Bookman Old Style" w:hAnsi="Bookman Old Style"/>
          <w:color w:val="000000"/>
          <w:spacing w:val="-13"/>
          <w:sz w:val="21"/>
          <w:lang w:val="es-ES"/>
        </w:rPr>
        <w:softHyphen/>
      </w:r>
      <w:r>
        <w:rPr>
          <w:rFonts w:ascii="Bookman Old Style" w:hAnsi="Bookman Old Style"/>
          <w:color w:val="000000"/>
          <w:spacing w:val="-26"/>
          <w:sz w:val="21"/>
          <w:lang w:val="es-ES"/>
        </w:rPr>
        <w:t>agrado.</w:t>
      </w:r>
    </w:p>
    <w:p w:rsidR="00BF4E3E" w:rsidRDefault="00BF4E3E">
      <w:pPr>
        <w:spacing w:line="223" w:lineRule="exact"/>
        <w:ind w:right="648"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¿Qué clase de participación es ésta? Ciertamente se trata ya en este caso de una participación más intensa, </w:t>
      </w:r>
      <w:r>
        <w:rPr>
          <w:rFonts w:ascii="Bookman Old Style" w:hAnsi="Bookman Old Style"/>
          <w:color w:val="000000"/>
          <w:spacing w:val="-13"/>
          <w:sz w:val="21"/>
          <w:lang w:val="es-ES"/>
        </w:rPr>
        <w:t xml:space="preserve">pero pasiva, auditiva y visual. Esta participación supone </w:t>
      </w:r>
      <w:r>
        <w:rPr>
          <w:rFonts w:ascii="Bookman Old Style" w:hAnsi="Bookman Old Style"/>
          <w:color w:val="000000"/>
          <w:spacing w:val="-17"/>
          <w:sz w:val="21"/>
          <w:lang w:val="es-ES"/>
        </w:rPr>
        <w:t xml:space="preserve">ya la inteligencia de la obra y puede alcanzar su máximo </w:t>
      </w:r>
      <w:r>
        <w:rPr>
          <w:rFonts w:ascii="Bookman Old Style" w:hAnsi="Bookman Old Style"/>
          <w:color w:val="000000"/>
          <w:spacing w:val="-16"/>
          <w:sz w:val="21"/>
          <w:lang w:val="es-ES"/>
        </w:rPr>
        <w:t>conocimiento si el espectador tiene un buen sentido artís</w:t>
      </w:r>
      <w:r>
        <w:rPr>
          <w:rFonts w:ascii="Bookman Old Style" w:hAnsi="Bookman Old Style"/>
          <w:color w:val="000000"/>
          <w:spacing w:val="-16"/>
          <w:sz w:val="21"/>
          <w:lang w:val="es-ES"/>
        </w:rPr>
        <w:softHyphen/>
      </w:r>
      <w:r>
        <w:rPr>
          <w:rFonts w:ascii="Bookman Old Style" w:hAnsi="Bookman Old Style"/>
          <w:color w:val="000000"/>
          <w:spacing w:val="-18"/>
          <w:sz w:val="21"/>
          <w:lang w:val="es-ES"/>
        </w:rPr>
        <w:t xml:space="preserve">tico y una buena preparación, y si la ha visto ya repetidas </w:t>
      </w:r>
      <w:r>
        <w:rPr>
          <w:rFonts w:ascii="Bookman Old Style" w:hAnsi="Bookman Old Style"/>
          <w:color w:val="000000"/>
          <w:spacing w:val="-15"/>
          <w:sz w:val="21"/>
          <w:lang w:val="es-ES"/>
        </w:rPr>
        <w:t xml:space="preserve">veces. Con todo no deja de ser una participación pasiva </w:t>
      </w:r>
      <w:r>
        <w:rPr>
          <w:rFonts w:ascii="Bookman Old Style" w:hAnsi="Bookman Old Style"/>
          <w:color w:val="000000"/>
          <w:spacing w:val="-17"/>
          <w:sz w:val="21"/>
          <w:lang w:val="es-ES"/>
        </w:rPr>
        <w:t>puesto que ese espectador no toma parte en la acción misma de la obra</w:t>
      </w:r>
      <w:r>
        <w:rPr>
          <w:rFonts w:ascii="Bookman Old Style" w:hAnsi="Bookman Old Style"/>
          <w:color w:val="000000"/>
          <w:spacing w:val="244"/>
          <w:sz w:val="21"/>
          <w:lang w:val="es-ES"/>
        </w:rPr>
        <w:t>.</w:t>
      </w:r>
    </w:p>
    <w:p w:rsidR="00BF4E3E" w:rsidRDefault="00BF4E3E" w:rsidP="00BF74D3">
      <w:pPr>
        <w:numPr>
          <w:ilvl w:val="0"/>
          <w:numId w:val="6"/>
        </w:numPr>
        <w:tabs>
          <w:tab w:val="clear" w:pos="360"/>
          <w:tab w:val="decimal" w:pos="720"/>
        </w:tabs>
        <w:spacing w:line="225" w:lineRule="exact"/>
        <w:ind w:left="0" w:right="648" w:firstLine="360"/>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El caso de los actores es muy distinto: toman parte </w:t>
      </w:r>
      <w:r>
        <w:rPr>
          <w:rFonts w:ascii="Bookman Old Style" w:hAnsi="Bookman Old Style"/>
          <w:color w:val="000000"/>
          <w:spacing w:val="-15"/>
          <w:sz w:val="21"/>
          <w:lang w:val="es-ES"/>
        </w:rPr>
        <w:t xml:space="preserve">completamente activa tanto en la representación como en </w:t>
      </w:r>
      <w:r>
        <w:rPr>
          <w:rFonts w:ascii="Times New Roman" w:hAnsi="Times New Roman"/>
          <w:b/>
          <w:color w:val="000000"/>
          <w:spacing w:val="-10"/>
          <w:lang w:val="es-ES"/>
        </w:rPr>
        <w:t xml:space="preserve">la </w:t>
      </w:r>
      <w:r>
        <w:rPr>
          <w:rFonts w:ascii="Bookman Old Style" w:hAnsi="Bookman Old Style"/>
          <w:color w:val="000000"/>
          <w:spacing w:val="-10"/>
          <w:sz w:val="21"/>
          <w:lang w:val="es-ES"/>
        </w:rPr>
        <w:t xml:space="preserve">acción. Claro que no todos participan en la misma </w:t>
      </w:r>
      <w:r>
        <w:rPr>
          <w:rFonts w:ascii="Bookman Old Style" w:hAnsi="Bookman Old Style"/>
          <w:color w:val="000000"/>
          <w:spacing w:val="-17"/>
          <w:sz w:val="21"/>
          <w:lang w:val="es-ES"/>
        </w:rPr>
        <w:t>medida: los decoradores y cantores participan remotamen</w:t>
      </w:r>
      <w:r>
        <w:rPr>
          <w:rFonts w:ascii="Bookman Old Style" w:hAnsi="Bookman Old Style"/>
          <w:color w:val="000000"/>
          <w:spacing w:val="-17"/>
          <w:sz w:val="21"/>
          <w:lang w:val="es-ES"/>
        </w:rPr>
        <w:softHyphen/>
      </w:r>
      <w:r>
        <w:rPr>
          <w:rFonts w:ascii="Bookman Old Style" w:hAnsi="Bookman Old Style"/>
          <w:color w:val="000000"/>
          <w:spacing w:val="-12"/>
          <w:sz w:val="21"/>
          <w:lang w:val="es-ES"/>
        </w:rPr>
        <w:t xml:space="preserve">te y, en cambio, los protagonistas de modo más especial </w:t>
      </w:r>
      <w:r>
        <w:rPr>
          <w:rFonts w:ascii="Times New Roman" w:hAnsi="Times New Roman"/>
          <w:b/>
          <w:color w:val="000000"/>
          <w:spacing w:val="-24"/>
          <w:lang w:val="es-ES"/>
        </w:rPr>
        <w:t xml:space="preserve">y </w:t>
      </w:r>
      <w:r>
        <w:rPr>
          <w:rFonts w:ascii="Bookman Old Style" w:hAnsi="Bookman Old Style"/>
          <w:color w:val="000000"/>
          <w:spacing w:val="-24"/>
          <w:sz w:val="21"/>
          <w:lang w:val="es-ES"/>
        </w:rPr>
        <w:t>más intensamente.</w:t>
      </w:r>
    </w:p>
    <w:p w:rsidR="00BF4E3E" w:rsidRDefault="00BF4E3E">
      <w:pPr>
        <w:spacing w:line="219" w:lineRule="exact"/>
        <w:ind w:right="648" w:firstLine="288"/>
        <w:jc w:val="both"/>
        <w:rPr>
          <w:rFonts w:ascii="Bookman Old Style" w:hAnsi="Bookman Old Style"/>
          <w:color w:val="000000"/>
          <w:spacing w:val="-19"/>
          <w:sz w:val="21"/>
          <w:lang w:val="es-ES"/>
        </w:rPr>
      </w:pPr>
      <w:r>
        <w:rPr>
          <w:rFonts w:ascii="Bookman Old Style" w:hAnsi="Bookman Old Style"/>
          <w:color w:val="000000"/>
          <w:spacing w:val="-19"/>
          <w:sz w:val="21"/>
          <w:lang w:val="es-ES"/>
        </w:rPr>
        <w:t>Los tres ejemplos que acabamos de ver son muy apro</w:t>
      </w:r>
      <w:r>
        <w:rPr>
          <w:rFonts w:ascii="Bookman Old Style" w:hAnsi="Bookman Old Style"/>
          <w:color w:val="000000"/>
          <w:spacing w:val="-19"/>
          <w:sz w:val="21"/>
          <w:lang w:val="es-ES"/>
        </w:rPr>
        <w:softHyphen/>
      </w:r>
      <w:r>
        <w:rPr>
          <w:rFonts w:ascii="Bookman Old Style" w:hAnsi="Bookman Old Style"/>
          <w:color w:val="000000"/>
          <w:spacing w:val="-18"/>
          <w:sz w:val="21"/>
          <w:lang w:val="es-ES"/>
        </w:rPr>
        <w:t xml:space="preserve">piados para enseñarnos la naturaleza y el contenido de la participación activa en la liturgia y además tienen mucha </w:t>
      </w:r>
      <w:r>
        <w:rPr>
          <w:rFonts w:ascii="Bookman Old Style" w:hAnsi="Bookman Old Style"/>
          <w:color w:val="000000"/>
          <w:spacing w:val="-12"/>
          <w:sz w:val="21"/>
          <w:lang w:val="es-ES"/>
        </w:rPr>
        <w:t>analogía con la participación litúrgica del pueblo.</w:t>
      </w:r>
    </w:p>
    <w:p w:rsidR="00BF4E3E" w:rsidRPr="00E5546C" w:rsidRDefault="00BF4E3E">
      <w:pPr>
        <w:jc w:val="center"/>
        <w:rPr>
          <w:lang w:val="es-PE"/>
        </w:rPr>
      </w:pPr>
    </w:p>
    <w:p w:rsidR="00BF4E3E" w:rsidRPr="00E5546C" w:rsidRDefault="00BF4E3E">
      <w:pPr>
        <w:rPr>
          <w:lang w:val="es-PE"/>
        </w:rPr>
        <w:sectPr w:rsidR="00BF4E3E" w:rsidRPr="00E5546C"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3480"/>
        </w:tabs>
        <w:spacing w:before="252"/>
        <w:rPr>
          <w:rFonts w:ascii="Bookman Old Style" w:hAnsi="Bookman Old Style"/>
          <w:color w:val="000000"/>
          <w:spacing w:val="-38"/>
          <w:w w:val="95"/>
          <w:sz w:val="17"/>
          <w:lang w:val="es-ES"/>
        </w:rPr>
      </w:pPr>
      <w:r>
        <w:rPr>
          <w:rFonts w:ascii="Bookman Old Style" w:hAnsi="Bookman Old Style"/>
          <w:color w:val="000000"/>
          <w:spacing w:val="-38"/>
          <w:w w:val="95"/>
          <w:sz w:val="17"/>
          <w:lang w:val="es-ES"/>
        </w:rPr>
        <w:lastRenderedPageBreak/>
        <w:t>52</w:t>
      </w:r>
      <w:r>
        <w:rPr>
          <w:rFonts w:ascii="Bookman Old Style" w:hAnsi="Bookman Old Style"/>
          <w:color w:val="000000"/>
          <w:spacing w:val="-38"/>
          <w:w w:val="95"/>
          <w:sz w:val="17"/>
          <w:lang w:val="es-ES"/>
        </w:rPr>
        <w:tab/>
      </w:r>
      <w:r>
        <w:rPr>
          <w:rFonts w:ascii="Times New Roman" w:hAnsi="Times New Roman"/>
          <w:b/>
          <w:color w:val="000000"/>
          <w:spacing w:val="50"/>
          <w:sz w:val="13"/>
          <w:lang w:val="es-ES"/>
        </w:rPr>
        <w:t>DR. PÍO PARSCH</w:t>
      </w:r>
    </w:p>
    <w:p w:rsidR="00BF4E3E" w:rsidRDefault="00BF4E3E">
      <w:pPr>
        <w:spacing w:before="144" w:line="204" w:lineRule="auto"/>
        <w:ind w:firstLine="360"/>
        <w:jc w:val="both"/>
        <w:rPr>
          <w:rFonts w:ascii="Times New Roman" w:hAnsi="Times New Roman"/>
          <w:color w:val="000000"/>
          <w:spacing w:val="-5"/>
          <w:lang w:val="es-ES"/>
        </w:rPr>
      </w:pPr>
      <w:r>
        <w:rPr>
          <w:rFonts w:ascii="Times New Roman" w:hAnsi="Times New Roman"/>
          <w:color w:val="000000"/>
          <w:spacing w:val="-5"/>
          <w:lang w:val="es-ES"/>
        </w:rPr>
        <w:t>Con frecuencia los fieles se asemejan al espectador ex</w:t>
      </w:r>
      <w:r>
        <w:rPr>
          <w:rFonts w:ascii="Times New Roman" w:hAnsi="Times New Roman"/>
          <w:color w:val="000000"/>
          <w:spacing w:val="-5"/>
          <w:lang w:val="es-ES"/>
        </w:rPr>
        <w:softHyphen/>
      </w:r>
      <w:r>
        <w:rPr>
          <w:rFonts w:ascii="Times New Roman" w:hAnsi="Times New Roman"/>
          <w:color w:val="000000"/>
          <w:spacing w:val="1"/>
          <w:lang w:val="es-ES"/>
        </w:rPr>
        <w:t xml:space="preserve">tranjero: contemplan el drama sacro de una manera muy </w:t>
      </w:r>
      <w:r>
        <w:rPr>
          <w:rFonts w:ascii="Times New Roman" w:hAnsi="Times New Roman"/>
          <w:color w:val="000000"/>
          <w:spacing w:val="-1"/>
          <w:lang w:val="es-ES"/>
        </w:rPr>
        <w:t xml:space="preserve">vaga y nada entienden de él. No es, pues, inverosímil que </w:t>
      </w:r>
      <w:r>
        <w:rPr>
          <w:rFonts w:ascii="Times New Roman" w:hAnsi="Times New Roman"/>
          <w:color w:val="000000"/>
          <w:lang w:val="es-ES"/>
        </w:rPr>
        <w:t>haya asistentes que durante la celebración del culto litúr</w:t>
      </w:r>
      <w:r>
        <w:rPr>
          <w:rFonts w:ascii="Times New Roman" w:hAnsi="Times New Roman"/>
          <w:color w:val="000000"/>
          <w:lang w:val="es-ES"/>
        </w:rPr>
        <w:softHyphen/>
      </w:r>
      <w:r>
        <w:rPr>
          <w:rFonts w:ascii="Times New Roman" w:hAnsi="Times New Roman"/>
          <w:color w:val="000000"/>
          <w:spacing w:val="3"/>
          <w:lang w:val="es-ES"/>
        </w:rPr>
        <w:t xml:space="preserve">gico pasen el rato recurriendo a un devocionario escrito </w:t>
      </w:r>
      <w:r>
        <w:rPr>
          <w:rFonts w:ascii="Times New Roman" w:hAnsi="Times New Roman"/>
          <w:color w:val="000000"/>
          <w:lang w:val="es-ES"/>
        </w:rPr>
        <w:t>en su lengua materna...</w:t>
      </w:r>
    </w:p>
    <w:p w:rsidR="00BF4E3E" w:rsidRDefault="00BF4E3E">
      <w:pPr>
        <w:spacing w:before="72" w:line="208" w:lineRule="auto"/>
        <w:ind w:firstLine="288"/>
        <w:jc w:val="both"/>
        <w:rPr>
          <w:rFonts w:ascii="Times New Roman" w:hAnsi="Times New Roman"/>
          <w:color w:val="000000"/>
          <w:spacing w:val="3"/>
          <w:lang w:val="es-ES"/>
        </w:rPr>
      </w:pPr>
      <w:r>
        <w:rPr>
          <w:rFonts w:ascii="Times New Roman" w:hAnsi="Times New Roman"/>
          <w:color w:val="000000"/>
          <w:spacing w:val="3"/>
          <w:lang w:val="es-ES"/>
        </w:rPr>
        <w:t xml:space="preserve">No es ésta la participación que la liturgia quiere para </w:t>
      </w:r>
      <w:r>
        <w:rPr>
          <w:rFonts w:ascii="Times New Roman" w:hAnsi="Times New Roman"/>
          <w:color w:val="000000"/>
          <w:spacing w:val="4"/>
          <w:lang w:val="es-ES"/>
        </w:rPr>
        <w:t xml:space="preserve">el pueblo. Esto es evidente. Ni hay que pensar que tal </w:t>
      </w:r>
      <w:r>
        <w:rPr>
          <w:rFonts w:ascii="Times New Roman" w:hAnsi="Times New Roman"/>
          <w:color w:val="000000"/>
          <w:spacing w:val="-4"/>
          <w:lang w:val="es-ES"/>
        </w:rPr>
        <w:t>manera de tomar parte en la liturgia sea el ideal como apli</w:t>
      </w:r>
      <w:r>
        <w:rPr>
          <w:rFonts w:ascii="Times New Roman" w:hAnsi="Times New Roman"/>
          <w:color w:val="000000"/>
          <w:spacing w:val="-4"/>
          <w:lang w:val="es-ES"/>
        </w:rPr>
        <w:softHyphen/>
      </w:r>
      <w:r>
        <w:rPr>
          <w:rFonts w:ascii="Times New Roman" w:hAnsi="Times New Roman"/>
          <w:color w:val="000000"/>
          <w:spacing w:val="1"/>
          <w:lang w:val="es-ES"/>
        </w:rPr>
        <w:t>cación recta y exacta de esa misma liturgia. Y sin embar</w:t>
      </w:r>
      <w:r>
        <w:rPr>
          <w:rFonts w:ascii="Times New Roman" w:hAnsi="Times New Roman"/>
          <w:color w:val="000000"/>
          <w:spacing w:val="1"/>
          <w:lang w:val="es-ES"/>
        </w:rPr>
        <w:softHyphen/>
      </w:r>
      <w:r>
        <w:rPr>
          <w:rFonts w:ascii="Times New Roman" w:hAnsi="Times New Roman"/>
          <w:color w:val="000000"/>
          <w:lang w:val="es-ES"/>
        </w:rPr>
        <w:t xml:space="preserve">go hay que reconocer que por desgracia una gran mayoría </w:t>
      </w:r>
      <w:r>
        <w:rPr>
          <w:rFonts w:ascii="Times New Roman" w:hAnsi="Times New Roman"/>
          <w:color w:val="000000"/>
          <w:spacing w:val="3"/>
          <w:lang w:val="es-ES"/>
        </w:rPr>
        <w:t xml:space="preserve">de los fieles se contenta con esa participación pasiva de la mera presencia. Esto es justamente lo que sucede en esas misas de 11 y de 12, en las que el sacerdote lee la </w:t>
      </w:r>
      <w:r>
        <w:rPr>
          <w:rFonts w:ascii="Times New Roman" w:hAnsi="Times New Roman"/>
          <w:color w:val="000000"/>
          <w:spacing w:val="-2"/>
          <w:lang w:val="es-ES"/>
        </w:rPr>
        <w:t>misa mientras los asistentes pasan las hojas del devociona</w:t>
      </w:r>
      <w:r>
        <w:rPr>
          <w:rFonts w:ascii="Times New Roman" w:hAnsi="Times New Roman"/>
          <w:color w:val="000000"/>
          <w:spacing w:val="-2"/>
          <w:lang w:val="es-ES"/>
        </w:rPr>
        <w:softHyphen/>
      </w:r>
      <w:r>
        <w:rPr>
          <w:rFonts w:ascii="Times New Roman" w:hAnsi="Times New Roman"/>
          <w:color w:val="000000"/>
          <w:spacing w:val="3"/>
          <w:lang w:val="es-ES"/>
        </w:rPr>
        <w:t xml:space="preserve">rio, rezan alguna oración y se persignan al oír tocar la </w:t>
      </w:r>
      <w:r>
        <w:rPr>
          <w:rFonts w:ascii="Times New Roman" w:hAnsi="Times New Roman"/>
          <w:color w:val="000000"/>
          <w:spacing w:val="1"/>
          <w:lang w:val="es-ES"/>
        </w:rPr>
        <w:t>campanilla. Y aun ni siquiera podría afirmarse esto, pues</w:t>
      </w:r>
      <w:r>
        <w:rPr>
          <w:rFonts w:ascii="Times New Roman" w:hAnsi="Times New Roman"/>
          <w:color w:val="000000"/>
          <w:spacing w:val="1"/>
          <w:lang w:val="es-ES"/>
        </w:rPr>
        <w:softHyphen/>
      </w:r>
      <w:r>
        <w:rPr>
          <w:rFonts w:ascii="Times New Roman" w:hAnsi="Times New Roman"/>
          <w:color w:val="000000"/>
          <w:lang w:val="es-ES"/>
        </w:rPr>
        <w:t>to que los que disponen de un devocionario son una mino</w:t>
      </w:r>
      <w:r>
        <w:rPr>
          <w:rFonts w:ascii="Times New Roman" w:hAnsi="Times New Roman"/>
          <w:color w:val="000000"/>
          <w:lang w:val="es-ES"/>
        </w:rPr>
        <w:softHyphen/>
      </w:r>
      <w:r>
        <w:rPr>
          <w:rFonts w:ascii="Times New Roman" w:hAnsi="Times New Roman"/>
          <w:color w:val="000000"/>
          <w:spacing w:val="5"/>
          <w:lang w:val="es-ES"/>
        </w:rPr>
        <w:t xml:space="preserve">ría y el resto lo que hace es aguardar a que se termine </w:t>
      </w:r>
      <w:r>
        <w:rPr>
          <w:rFonts w:ascii="Times New Roman" w:hAnsi="Times New Roman"/>
          <w:color w:val="000000"/>
          <w:spacing w:val="4"/>
          <w:lang w:val="es-ES"/>
        </w:rPr>
        <w:t xml:space="preserve">todo aquello... Dígase lo mismo de los asistentes a las </w:t>
      </w:r>
      <w:r>
        <w:rPr>
          <w:rFonts w:ascii="Times New Roman" w:hAnsi="Times New Roman"/>
          <w:color w:val="000000"/>
          <w:lang w:val="es-ES"/>
        </w:rPr>
        <w:t xml:space="preserve">misas solemnes y a las vísperas. No decimos con esto que </w:t>
      </w:r>
      <w:r>
        <w:rPr>
          <w:rFonts w:ascii="Times New Roman" w:hAnsi="Times New Roman"/>
          <w:color w:val="000000"/>
          <w:spacing w:val="-1"/>
          <w:lang w:val="es-ES"/>
        </w:rPr>
        <w:t xml:space="preserve">no cumplan con lo que les impone la Iglesia, pero lo cierto </w:t>
      </w:r>
      <w:r>
        <w:rPr>
          <w:rFonts w:ascii="Times New Roman" w:hAnsi="Times New Roman"/>
          <w:color w:val="000000"/>
          <w:spacing w:val="2"/>
          <w:lang w:val="es-ES"/>
        </w:rPr>
        <w:t>es que su participación en la liturgia se reduce a presen</w:t>
      </w:r>
      <w:r>
        <w:rPr>
          <w:rFonts w:ascii="Times New Roman" w:hAnsi="Times New Roman"/>
          <w:color w:val="000000"/>
          <w:spacing w:val="2"/>
          <w:lang w:val="es-ES"/>
        </w:rPr>
        <w:softHyphen/>
      </w:r>
      <w:r>
        <w:rPr>
          <w:rFonts w:ascii="Times New Roman" w:hAnsi="Times New Roman"/>
          <w:color w:val="000000"/>
          <w:spacing w:val="-1"/>
          <w:lang w:val="es-ES"/>
        </w:rPr>
        <w:t xml:space="preserve">ciar y a «esperar», sin tomar la más mínima parte en esos </w:t>
      </w:r>
      <w:r>
        <w:rPr>
          <w:rFonts w:ascii="Times New Roman" w:hAnsi="Times New Roman"/>
          <w:color w:val="000000"/>
          <w:spacing w:val="1"/>
          <w:lang w:val="es-ES"/>
        </w:rPr>
        <w:t xml:space="preserve">actos de culto. Reconozcamos, pues, que la actitud actual </w:t>
      </w:r>
      <w:r>
        <w:rPr>
          <w:rFonts w:ascii="Times New Roman" w:hAnsi="Times New Roman"/>
          <w:color w:val="000000"/>
          <w:spacing w:val="4"/>
          <w:lang w:val="es-ES"/>
        </w:rPr>
        <w:t xml:space="preserve">de los católicos respecto a su participación litúrgica </w:t>
      </w:r>
      <w:r>
        <w:rPr>
          <w:rFonts w:ascii="Times New Roman" w:hAnsi="Times New Roman"/>
          <w:i/>
          <w:color w:val="000000"/>
          <w:spacing w:val="4"/>
          <w:sz w:val="23"/>
          <w:lang w:val="es-ES"/>
        </w:rPr>
        <w:t xml:space="preserve">es </w:t>
      </w:r>
      <w:r>
        <w:rPr>
          <w:rFonts w:ascii="Times New Roman" w:hAnsi="Times New Roman"/>
          <w:color w:val="000000"/>
          <w:lang w:val="es-ES"/>
        </w:rPr>
        <w:t>una pura presencia que no responde al espíritu de la litur</w:t>
      </w:r>
      <w:r>
        <w:rPr>
          <w:rFonts w:ascii="Times New Roman" w:hAnsi="Times New Roman"/>
          <w:color w:val="000000"/>
          <w:lang w:val="es-ES"/>
        </w:rPr>
        <w:softHyphen/>
      </w:r>
      <w:r>
        <w:rPr>
          <w:rFonts w:ascii="Times New Roman" w:hAnsi="Times New Roman"/>
          <w:color w:val="000000"/>
          <w:spacing w:val="-3"/>
          <w:lang w:val="es-ES"/>
        </w:rPr>
        <w:t xml:space="preserve">gia. Se trata de una situación intolerable cuya solución ha </w:t>
      </w:r>
      <w:r>
        <w:rPr>
          <w:rFonts w:ascii="Times New Roman" w:hAnsi="Times New Roman"/>
          <w:color w:val="000000"/>
          <w:spacing w:val="-1"/>
          <w:lang w:val="es-ES"/>
        </w:rPr>
        <w:t>abordado el movimiento litúrgico.</w:t>
      </w:r>
    </w:p>
    <w:p w:rsidR="00BF4E3E" w:rsidRDefault="00BF4E3E">
      <w:pPr>
        <w:spacing w:before="36" w:line="211" w:lineRule="auto"/>
        <w:ind w:firstLine="288"/>
        <w:jc w:val="both"/>
        <w:rPr>
          <w:rFonts w:ascii="Times New Roman" w:hAnsi="Times New Roman"/>
          <w:color w:val="000000"/>
          <w:spacing w:val="-2"/>
          <w:lang w:val="es-ES"/>
        </w:rPr>
      </w:pPr>
      <w:r>
        <w:rPr>
          <w:rFonts w:ascii="Times New Roman" w:hAnsi="Times New Roman"/>
          <w:color w:val="000000"/>
          <w:spacing w:val="-2"/>
          <w:lang w:val="es-ES"/>
        </w:rPr>
        <w:t xml:space="preserve">Sigamos indagando. ¿Participa realmente en la liturgia </w:t>
      </w:r>
      <w:r>
        <w:rPr>
          <w:rFonts w:ascii="Times New Roman" w:hAnsi="Times New Roman"/>
          <w:color w:val="000000"/>
          <w:lang w:val="es-ES"/>
        </w:rPr>
        <w:t xml:space="preserve">aquel espectador y oyente que la conoce y la comprende? </w:t>
      </w:r>
      <w:r>
        <w:rPr>
          <w:rFonts w:ascii="Times New Roman" w:hAnsi="Times New Roman"/>
          <w:color w:val="000000"/>
          <w:spacing w:val="-1"/>
          <w:lang w:val="es-ES"/>
        </w:rPr>
        <w:t>La mayoría de los católicos se contentarían con esta par</w:t>
      </w:r>
      <w:r>
        <w:rPr>
          <w:rFonts w:ascii="Times New Roman" w:hAnsi="Times New Roman"/>
          <w:color w:val="000000"/>
          <w:spacing w:val="-1"/>
          <w:lang w:val="es-ES"/>
        </w:rPr>
        <w:softHyphen/>
      </w:r>
      <w:r>
        <w:rPr>
          <w:rFonts w:ascii="Times New Roman" w:hAnsi="Times New Roman"/>
          <w:color w:val="000000"/>
          <w:spacing w:val="1"/>
          <w:lang w:val="es-ES"/>
        </w:rPr>
        <w:t xml:space="preserve">ticipación intelectual, propia del cristiano espiritual y que </w:t>
      </w:r>
      <w:r>
        <w:rPr>
          <w:rFonts w:ascii="Times New Roman" w:hAnsi="Times New Roman"/>
          <w:color w:val="000000"/>
          <w:lang w:val="es-ES"/>
        </w:rPr>
        <w:t xml:space="preserve">se manifiesta en el silencio y en la pasividad. Y ojalá que </w:t>
      </w:r>
      <w:r>
        <w:rPr>
          <w:rFonts w:ascii="Times New Roman" w:hAnsi="Times New Roman"/>
          <w:color w:val="000000"/>
          <w:spacing w:val="2"/>
          <w:lang w:val="es-ES"/>
        </w:rPr>
        <w:t xml:space="preserve">esto fuera una realidad entre los católicos, que tomaran </w:t>
      </w:r>
      <w:r>
        <w:rPr>
          <w:rFonts w:ascii="Times New Roman" w:hAnsi="Times New Roman"/>
          <w:color w:val="000000"/>
          <w:spacing w:val="-1"/>
          <w:lang w:val="es-ES"/>
        </w:rPr>
        <w:t>parte y comprendieran todas las manifestaciones de la li</w:t>
      </w:r>
      <w:r>
        <w:rPr>
          <w:rFonts w:ascii="Times New Roman" w:hAnsi="Times New Roman"/>
          <w:color w:val="000000"/>
          <w:spacing w:val="-1"/>
          <w:lang w:val="es-ES"/>
        </w:rPr>
        <w:softHyphen/>
      </w:r>
      <w:r>
        <w:rPr>
          <w:rFonts w:ascii="Times New Roman" w:hAnsi="Times New Roman"/>
          <w:color w:val="000000"/>
          <w:spacing w:val="1"/>
          <w:lang w:val="es-ES"/>
        </w:rPr>
        <w:t xml:space="preserve">turgia con verdadero espíritu y con toda su alma, como </w:t>
      </w:r>
      <w:r>
        <w:rPr>
          <w:rFonts w:ascii="Times New Roman" w:hAnsi="Times New Roman"/>
          <w:color w:val="000000"/>
          <w:spacing w:val="-1"/>
          <w:lang w:val="es-ES"/>
        </w:rPr>
        <w:t>testigos interesados, como espectadores y oyentes. En este</w:t>
      </w:r>
    </w:p>
    <w:p w:rsidR="00BF4E3E" w:rsidRPr="00BF4E3E" w:rsidRDefault="00BF4E3E">
      <w:pPr>
        <w:rPr>
          <w:lang w:val="es-PE"/>
        </w:rPr>
        <w:sectPr w:rsidR="00BF4E3E" w:rsidRPr="00BF4E3E" w:rsidSect="001A2E41">
          <w:type w:val="nextColumn"/>
          <w:pgSz w:w="8391" w:h="11907" w:code="11"/>
          <w:pgMar w:top="567" w:right="567" w:bottom="567" w:left="567" w:header="221" w:footer="221" w:gutter="0"/>
          <w:paperSrc w:first="7" w:other="7"/>
          <w:cols w:space="720"/>
          <w:docGrid w:linePitch="299"/>
        </w:sectPr>
      </w:pPr>
    </w:p>
    <w:p w:rsidR="00BF4E3E" w:rsidRPr="00BF4E3E" w:rsidRDefault="00BF4E3E">
      <w:pPr>
        <w:spacing w:before="5" w:after="72"/>
        <w:ind w:right="4853"/>
        <w:rPr>
          <w:lang w:val="es-PE"/>
        </w:rPr>
      </w:pPr>
    </w:p>
    <w:p w:rsidR="00BF4E3E" w:rsidRDefault="00BF4E3E">
      <w:pPr>
        <w:tabs>
          <w:tab w:val="right" w:pos="5568"/>
        </w:tabs>
        <w:ind w:left="1656"/>
        <w:rPr>
          <w:rFonts w:ascii="Verdana" w:hAnsi="Verdana"/>
          <w:b/>
          <w:color w:val="000000"/>
          <w:spacing w:val="1"/>
          <w:sz w:val="12"/>
          <w:lang w:val="es-ES"/>
        </w:rPr>
      </w:pPr>
      <w:r>
        <w:rPr>
          <w:rFonts w:ascii="Verdana" w:hAnsi="Verdana"/>
          <w:b/>
          <w:color w:val="000000"/>
          <w:spacing w:val="1"/>
          <w:sz w:val="12"/>
          <w:lang w:val="es-ES"/>
        </w:rPr>
        <w:t>LA RENOVACIÓN DE LA PARROQUIA...</w:t>
      </w:r>
      <w:r>
        <w:rPr>
          <w:rFonts w:ascii="Verdana" w:hAnsi="Verdana"/>
          <w:b/>
          <w:color w:val="000000"/>
          <w:spacing w:val="1"/>
          <w:sz w:val="12"/>
          <w:lang w:val="es-ES"/>
        </w:rPr>
        <w:tab/>
      </w:r>
      <w:r>
        <w:rPr>
          <w:rFonts w:ascii="Tahoma" w:hAnsi="Tahoma"/>
          <w:color w:val="000000"/>
          <w:sz w:val="16"/>
          <w:lang w:val="es-ES"/>
        </w:rPr>
        <w:t>53</w:t>
      </w:r>
    </w:p>
    <w:p w:rsidR="00BF4E3E" w:rsidRDefault="00BF4E3E">
      <w:pPr>
        <w:spacing w:before="72" w:line="220" w:lineRule="auto"/>
        <w:ind w:left="432" w:right="144"/>
        <w:jc w:val="both"/>
        <w:rPr>
          <w:rFonts w:ascii="Bookman Old Style" w:hAnsi="Bookman Old Style"/>
          <w:color w:val="000000"/>
          <w:spacing w:val="-12"/>
          <w:sz w:val="21"/>
          <w:lang w:val="es-ES"/>
        </w:rPr>
      </w:pPr>
      <w:proofErr w:type="gramStart"/>
      <w:r>
        <w:rPr>
          <w:rFonts w:ascii="Bookman Old Style" w:hAnsi="Bookman Old Style"/>
          <w:color w:val="000000"/>
          <w:spacing w:val="-12"/>
          <w:sz w:val="21"/>
          <w:lang w:val="es-ES"/>
        </w:rPr>
        <w:t>aspecto</w:t>
      </w:r>
      <w:proofErr w:type="gramEnd"/>
      <w:r>
        <w:rPr>
          <w:rFonts w:ascii="Bookman Old Style" w:hAnsi="Bookman Old Style"/>
          <w:color w:val="000000"/>
          <w:spacing w:val="-12"/>
          <w:sz w:val="21"/>
          <w:lang w:val="es-ES"/>
        </w:rPr>
        <w:t xml:space="preserve"> el movimiento litúrgico tendría ya un terreno rico </w:t>
      </w:r>
      <w:r>
        <w:rPr>
          <w:rFonts w:ascii="Times New Roman" w:hAnsi="Times New Roman"/>
          <w:color w:val="000000"/>
          <w:spacing w:val="-11"/>
          <w:sz w:val="23"/>
          <w:vertAlign w:val="subscript"/>
          <w:lang w:val="es-ES"/>
        </w:rPr>
        <w:t>e</w:t>
      </w:r>
      <w:r>
        <w:rPr>
          <w:rFonts w:ascii="Bookman Old Style" w:hAnsi="Bookman Old Style"/>
          <w:color w:val="000000"/>
          <w:spacing w:val="-11"/>
          <w:sz w:val="21"/>
          <w:lang w:val="es-ES"/>
        </w:rPr>
        <w:t xml:space="preserve"> importante para su actividad; sería cuestión de formar </w:t>
      </w:r>
      <w:r>
        <w:rPr>
          <w:rFonts w:ascii="Times New Roman" w:hAnsi="Times New Roman"/>
          <w:color w:val="000000"/>
          <w:spacing w:val="-8"/>
          <w:sz w:val="23"/>
          <w:vertAlign w:val="subscript"/>
          <w:lang w:val="es-ES"/>
        </w:rPr>
        <w:t>a</w:t>
      </w:r>
      <w:r>
        <w:rPr>
          <w:rFonts w:ascii="Bookman Old Style" w:hAnsi="Bookman Old Style"/>
          <w:color w:val="000000"/>
          <w:spacing w:val="-8"/>
          <w:sz w:val="21"/>
          <w:lang w:val="es-ES"/>
        </w:rPr>
        <w:t xml:space="preserve">l pueblo más a fondo sobre la misa, el breviario, los </w:t>
      </w:r>
      <w:r>
        <w:rPr>
          <w:rFonts w:ascii="Bookman Old Style" w:hAnsi="Bookman Old Style"/>
          <w:color w:val="000000"/>
          <w:spacing w:val="-15"/>
          <w:sz w:val="21"/>
          <w:lang w:val="es-ES"/>
        </w:rPr>
        <w:t xml:space="preserve">sacramentos, el año litúrgico, etc.; habría que realizar un </w:t>
      </w:r>
      <w:r>
        <w:rPr>
          <w:rFonts w:ascii="Times New Roman" w:hAnsi="Times New Roman"/>
          <w:color w:val="000000"/>
          <w:spacing w:val="-9"/>
          <w:w w:val="105"/>
          <w:vertAlign w:val="subscript"/>
          <w:lang w:val="es-ES"/>
        </w:rPr>
        <w:t>g</w:t>
      </w:r>
      <w:r>
        <w:rPr>
          <w:rFonts w:ascii="Times New Roman" w:hAnsi="Times New Roman"/>
          <w:color w:val="000000"/>
          <w:spacing w:val="-9"/>
          <w:lang w:val="es-ES"/>
        </w:rPr>
        <w:t>ran</w:t>
      </w:r>
      <w:r>
        <w:rPr>
          <w:rFonts w:ascii="Times New Roman" w:hAnsi="Times New Roman"/>
          <w:b/>
          <w:color w:val="000000"/>
          <w:spacing w:val="-9"/>
          <w:lang w:val="es-ES"/>
        </w:rPr>
        <w:t xml:space="preserve"> </w:t>
      </w:r>
      <w:r>
        <w:rPr>
          <w:rFonts w:ascii="Bookman Old Style" w:hAnsi="Bookman Old Style"/>
          <w:color w:val="000000"/>
          <w:spacing w:val="-9"/>
          <w:sz w:val="21"/>
          <w:lang w:val="es-ES"/>
        </w:rPr>
        <w:t xml:space="preserve">apostolado por medio de la prensa para facilitar a </w:t>
      </w:r>
      <w:r>
        <w:rPr>
          <w:rFonts w:ascii="Times New Roman" w:hAnsi="Times New Roman"/>
          <w:color w:val="000000"/>
          <w:spacing w:val="-16"/>
          <w:lang w:val="es-ES"/>
        </w:rPr>
        <w:t>los</w:t>
      </w:r>
      <w:r>
        <w:rPr>
          <w:rFonts w:ascii="Times New Roman" w:hAnsi="Times New Roman"/>
          <w:b/>
          <w:color w:val="000000"/>
          <w:spacing w:val="-16"/>
          <w:lang w:val="es-ES"/>
        </w:rPr>
        <w:t xml:space="preserve"> </w:t>
      </w:r>
      <w:r>
        <w:rPr>
          <w:rFonts w:ascii="Bookman Old Style" w:hAnsi="Bookman Old Style"/>
          <w:color w:val="000000"/>
          <w:spacing w:val="-16"/>
          <w:sz w:val="21"/>
          <w:lang w:val="es-ES"/>
        </w:rPr>
        <w:t>fieles textos asequibles, con buena impresión y buena presentación, para que comprendieran sin dificultad y si</w:t>
      </w:r>
      <w:r>
        <w:rPr>
          <w:rFonts w:ascii="Bookman Old Style" w:hAnsi="Bookman Old Style"/>
          <w:color w:val="000000"/>
          <w:spacing w:val="-16"/>
          <w:sz w:val="21"/>
          <w:lang w:val="es-ES"/>
        </w:rPr>
        <w:softHyphen/>
      </w:r>
      <w:r>
        <w:rPr>
          <w:rFonts w:ascii="Bookman Old Style" w:hAnsi="Bookman Old Style"/>
          <w:color w:val="000000"/>
          <w:spacing w:val="-17"/>
          <w:sz w:val="21"/>
          <w:lang w:val="es-ES"/>
        </w:rPr>
        <w:t xml:space="preserve">guieran con atención las ceremonias litúrgicas. No es una </w:t>
      </w:r>
      <w:r>
        <w:rPr>
          <w:rFonts w:ascii="Bookman Old Style" w:hAnsi="Bookman Old Style"/>
          <w:color w:val="000000"/>
          <w:spacing w:val="-11"/>
          <w:sz w:val="21"/>
          <w:lang w:val="es-ES"/>
        </w:rPr>
        <w:t xml:space="preserve">quimera el hecho de que los fieles de hoy día asisten sin </w:t>
      </w:r>
      <w:r>
        <w:rPr>
          <w:rFonts w:ascii="Bookman Old Style" w:hAnsi="Bookman Old Style"/>
          <w:color w:val="000000"/>
          <w:spacing w:val="-15"/>
          <w:sz w:val="21"/>
          <w:lang w:val="es-ES"/>
        </w:rPr>
        <w:t xml:space="preserve">la ayuda de una traducción a los oficios litúrgicos que se </w:t>
      </w:r>
      <w:r>
        <w:rPr>
          <w:rFonts w:ascii="Bookman Old Style" w:hAnsi="Bookman Old Style"/>
          <w:color w:val="000000"/>
          <w:spacing w:val="-12"/>
          <w:sz w:val="21"/>
          <w:lang w:val="es-ES"/>
        </w:rPr>
        <w:t xml:space="preserve">dicen enteramente en latín. Todos los domingos y días </w:t>
      </w:r>
      <w:r>
        <w:rPr>
          <w:rFonts w:ascii="Bookman Old Style" w:hAnsi="Bookman Old Style"/>
          <w:color w:val="000000"/>
          <w:spacing w:val="-18"/>
          <w:sz w:val="21"/>
          <w:lang w:val="es-ES"/>
        </w:rPr>
        <w:t xml:space="preserve">festivos nos toca a los sacerdotes actuar en las ceremonias </w:t>
      </w:r>
      <w:r>
        <w:rPr>
          <w:rFonts w:ascii="Bookman Old Style" w:hAnsi="Bookman Old Style"/>
          <w:color w:val="000000"/>
          <w:spacing w:val="-15"/>
          <w:sz w:val="21"/>
          <w:lang w:val="es-ES"/>
        </w:rPr>
        <w:t>como unos seres extraños. Todavía queda mucho por ha</w:t>
      </w:r>
      <w:r>
        <w:rPr>
          <w:rFonts w:ascii="Bookman Old Style" w:hAnsi="Bookman Old Style"/>
          <w:color w:val="000000"/>
          <w:spacing w:val="-15"/>
          <w:sz w:val="21"/>
          <w:lang w:val="es-ES"/>
        </w:rPr>
        <w:softHyphen/>
      </w:r>
      <w:r>
        <w:rPr>
          <w:rFonts w:ascii="Bookman Old Style" w:hAnsi="Bookman Old Style"/>
          <w:color w:val="000000"/>
          <w:spacing w:val="-9"/>
          <w:sz w:val="21"/>
          <w:lang w:val="es-ES"/>
        </w:rPr>
        <w:t xml:space="preserve">cer en el campo de la participación activa de los fieles que, al menos por ahora, se contentan con una mera </w:t>
      </w:r>
      <w:r>
        <w:rPr>
          <w:rFonts w:ascii="Bookman Old Style" w:hAnsi="Bookman Old Style"/>
          <w:color w:val="000000"/>
          <w:spacing w:val="-13"/>
          <w:sz w:val="21"/>
          <w:lang w:val="es-ES"/>
        </w:rPr>
        <w:t>pasividad. Y de hecho, muchas veces, los que nos dedi</w:t>
      </w:r>
      <w:r>
        <w:rPr>
          <w:rFonts w:ascii="Bookman Old Style" w:hAnsi="Bookman Old Style"/>
          <w:color w:val="000000"/>
          <w:spacing w:val="-13"/>
          <w:sz w:val="21"/>
          <w:lang w:val="es-ES"/>
        </w:rPr>
        <w:softHyphen/>
        <w:t xml:space="preserve">camos a la formación y al ministerio litúrgico nos damos </w:t>
      </w:r>
      <w:r>
        <w:rPr>
          <w:rFonts w:ascii="Bookman Old Style" w:hAnsi="Bookman Old Style"/>
          <w:color w:val="000000"/>
          <w:spacing w:val="-10"/>
          <w:sz w:val="21"/>
          <w:lang w:val="es-ES"/>
        </w:rPr>
        <w:t>por satisfechos si logramos como fruto de nuestro tra</w:t>
      </w:r>
      <w:r>
        <w:rPr>
          <w:rFonts w:ascii="Bookman Old Style" w:hAnsi="Bookman Old Style"/>
          <w:color w:val="000000"/>
          <w:spacing w:val="-10"/>
          <w:sz w:val="21"/>
          <w:lang w:val="es-ES"/>
        </w:rPr>
        <w:softHyphen/>
      </w:r>
      <w:r>
        <w:rPr>
          <w:rFonts w:ascii="Bookman Old Style" w:hAnsi="Bookman Old Style"/>
          <w:color w:val="000000"/>
          <w:spacing w:val="-12"/>
          <w:sz w:val="21"/>
          <w:lang w:val="es-ES"/>
        </w:rPr>
        <w:t>bajo esa clase de participación. Este grado de participa</w:t>
      </w:r>
      <w:r>
        <w:rPr>
          <w:rFonts w:ascii="Bookman Old Style" w:hAnsi="Bookman Old Style"/>
          <w:color w:val="000000"/>
          <w:spacing w:val="-12"/>
          <w:sz w:val="21"/>
          <w:lang w:val="es-ES"/>
        </w:rPr>
        <w:softHyphen/>
        <w:t xml:space="preserve">ción pasiva es el que se propone conseguir al menos el </w:t>
      </w:r>
      <w:r>
        <w:rPr>
          <w:rFonts w:ascii="Bookman Old Style" w:hAnsi="Bookman Old Style"/>
          <w:color w:val="000000"/>
          <w:spacing w:val="-15"/>
          <w:sz w:val="21"/>
          <w:lang w:val="es-ES"/>
        </w:rPr>
        <w:t>movimiento litúrgico que dirigen los benedictinos en Ale</w:t>
      </w:r>
      <w:r>
        <w:rPr>
          <w:rFonts w:ascii="Bookman Old Style" w:hAnsi="Bookman Old Style"/>
          <w:color w:val="000000"/>
          <w:spacing w:val="-15"/>
          <w:sz w:val="21"/>
          <w:lang w:val="es-ES"/>
        </w:rPr>
        <w:softHyphen/>
      </w:r>
      <w:r>
        <w:rPr>
          <w:rFonts w:ascii="Bookman Old Style" w:hAnsi="Bookman Old Style"/>
          <w:color w:val="000000"/>
          <w:spacing w:val="-12"/>
          <w:sz w:val="21"/>
          <w:lang w:val="es-ES"/>
        </w:rPr>
        <w:t xml:space="preserve">mania y en Austria, haciendo ahondar a los fieles en el </w:t>
      </w:r>
      <w:r>
        <w:rPr>
          <w:rFonts w:ascii="Bookman Old Style" w:hAnsi="Bookman Old Style"/>
          <w:color w:val="000000"/>
          <w:spacing w:val="-14"/>
          <w:sz w:val="21"/>
          <w:lang w:val="es-ES"/>
        </w:rPr>
        <w:t xml:space="preserve">espíritu y en los textos de la liturgia por medio de cursillos </w:t>
      </w:r>
      <w:r>
        <w:rPr>
          <w:rFonts w:ascii="Bookman Old Style" w:hAnsi="Bookman Old Style"/>
          <w:color w:val="000000"/>
          <w:spacing w:val="-16"/>
          <w:sz w:val="21"/>
          <w:lang w:val="es-ES"/>
        </w:rPr>
        <w:t xml:space="preserve">y conferencias, capacitándoles así para tomar parte en la </w:t>
      </w:r>
      <w:r>
        <w:rPr>
          <w:rFonts w:ascii="Bookman Old Style" w:hAnsi="Bookman Old Style"/>
          <w:color w:val="000000"/>
          <w:spacing w:val="-12"/>
          <w:sz w:val="21"/>
          <w:lang w:val="es-ES"/>
        </w:rPr>
        <w:t xml:space="preserve">liturgia de sus abadías como inteligentes y entusiastas </w:t>
      </w:r>
      <w:r>
        <w:rPr>
          <w:rFonts w:ascii="Bookman Old Style" w:hAnsi="Bookman Old Style"/>
          <w:color w:val="000000"/>
          <w:spacing w:val="-15"/>
          <w:sz w:val="21"/>
          <w:lang w:val="es-ES"/>
        </w:rPr>
        <w:t>oyentes. Estos monjes, con esta labor de formación litúr</w:t>
      </w:r>
      <w:r>
        <w:rPr>
          <w:rFonts w:ascii="Bookman Old Style" w:hAnsi="Bookman Old Style"/>
          <w:color w:val="000000"/>
          <w:spacing w:val="-15"/>
          <w:sz w:val="21"/>
          <w:lang w:val="es-ES"/>
        </w:rPr>
        <w:softHyphen/>
      </w:r>
      <w:r>
        <w:rPr>
          <w:rFonts w:ascii="Bookman Old Style" w:hAnsi="Bookman Old Style"/>
          <w:color w:val="000000"/>
          <w:spacing w:val="-14"/>
          <w:sz w:val="21"/>
          <w:lang w:val="es-ES"/>
        </w:rPr>
        <w:t>gica, se han hecho acreedores de un gran mérito.</w:t>
      </w:r>
    </w:p>
    <w:p w:rsidR="00BF4E3E" w:rsidRDefault="00BF4E3E">
      <w:pPr>
        <w:spacing w:before="36" w:line="223" w:lineRule="auto"/>
        <w:ind w:left="432" w:right="144"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El movimiento litúrgico popular apunta más lejos. No </w:t>
      </w:r>
      <w:r>
        <w:rPr>
          <w:rFonts w:ascii="Bookman Old Style" w:hAnsi="Bookman Old Style"/>
          <w:color w:val="000000"/>
          <w:spacing w:val="-17"/>
          <w:sz w:val="21"/>
          <w:lang w:val="es-ES"/>
        </w:rPr>
        <w:t>nos contentamos con la participación pasiva, sino que re</w:t>
      </w:r>
      <w:r>
        <w:rPr>
          <w:rFonts w:ascii="Bookman Old Style" w:hAnsi="Bookman Old Style"/>
          <w:color w:val="000000"/>
          <w:spacing w:val="-17"/>
          <w:sz w:val="21"/>
          <w:lang w:val="es-ES"/>
        </w:rPr>
        <w:softHyphen/>
      </w:r>
      <w:r>
        <w:rPr>
          <w:rFonts w:ascii="Bookman Old Style" w:hAnsi="Bookman Old Style"/>
          <w:color w:val="000000"/>
          <w:spacing w:val="-10"/>
          <w:sz w:val="21"/>
          <w:lang w:val="es-ES"/>
        </w:rPr>
        <w:t xml:space="preserve">clamamos para el pueblo fiel una participación </w:t>
      </w:r>
      <w:r>
        <w:rPr>
          <w:rFonts w:ascii="Times New Roman" w:hAnsi="Times New Roman"/>
          <w:i/>
          <w:color w:val="000000"/>
          <w:spacing w:val="-10"/>
          <w:lang w:val="es-ES"/>
        </w:rPr>
        <w:t xml:space="preserve">activa. </w:t>
      </w:r>
      <w:r>
        <w:rPr>
          <w:rFonts w:ascii="Bookman Old Style" w:hAnsi="Bookman Old Style"/>
          <w:color w:val="000000"/>
          <w:spacing w:val="-19"/>
          <w:sz w:val="21"/>
          <w:lang w:val="es-ES"/>
        </w:rPr>
        <w:t>Nuestra liturgia católica, afirmamos, no es una liturgia pu</w:t>
      </w:r>
      <w:r>
        <w:rPr>
          <w:rFonts w:ascii="Bookman Old Style" w:hAnsi="Bookman Old Style"/>
          <w:color w:val="000000"/>
          <w:spacing w:val="-19"/>
          <w:sz w:val="21"/>
          <w:lang w:val="es-ES"/>
        </w:rPr>
        <w:softHyphen/>
      </w:r>
      <w:r>
        <w:rPr>
          <w:rFonts w:ascii="Bookman Old Style" w:hAnsi="Bookman Old Style"/>
          <w:color w:val="000000"/>
          <w:spacing w:val="-14"/>
          <w:sz w:val="21"/>
          <w:lang w:val="es-ES"/>
        </w:rPr>
        <w:t xml:space="preserve">ramente sacerdotal, ni es un espectáculo que proporciona </w:t>
      </w:r>
      <w:r>
        <w:rPr>
          <w:rFonts w:ascii="Bookman Old Style" w:hAnsi="Bookman Old Style"/>
          <w:color w:val="000000"/>
          <w:spacing w:val="-15"/>
          <w:sz w:val="21"/>
          <w:lang w:val="es-ES"/>
        </w:rPr>
        <w:t xml:space="preserve">a los asistentes el sacerdote o el clero para que lo escuchen </w:t>
      </w:r>
      <w:r>
        <w:rPr>
          <w:rFonts w:ascii="Bookman Old Style" w:hAnsi="Bookman Old Style"/>
          <w:color w:val="000000"/>
          <w:spacing w:val="-4"/>
          <w:sz w:val="21"/>
          <w:lang w:val="es-ES"/>
        </w:rPr>
        <w:t xml:space="preserve">y admiren. El consejo </w:t>
      </w:r>
      <w:r>
        <w:rPr>
          <w:rFonts w:ascii="Times New Roman" w:hAnsi="Times New Roman"/>
          <w:i/>
          <w:color w:val="000000"/>
          <w:spacing w:val="-4"/>
          <w:lang w:val="es-ES"/>
        </w:rPr>
        <w:t xml:space="preserve">«Has de oír la misa con devoción» </w:t>
      </w:r>
      <w:r>
        <w:rPr>
          <w:rFonts w:ascii="Bookman Old Style" w:hAnsi="Bookman Old Style"/>
          <w:color w:val="000000"/>
          <w:spacing w:val="-10"/>
          <w:sz w:val="21"/>
          <w:lang w:val="es-ES"/>
        </w:rPr>
        <w:t xml:space="preserve">no data precisamente de la mejor época litúrgica y su </w:t>
      </w:r>
      <w:r>
        <w:rPr>
          <w:rFonts w:ascii="Bookman Old Style" w:hAnsi="Bookman Old Style"/>
          <w:color w:val="000000"/>
          <w:spacing w:val="-12"/>
          <w:sz w:val="21"/>
          <w:lang w:val="es-ES"/>
        </w:rPr>
        <w:t xml:space="preserve">expresión es bien poco feliz. Los fieles deben tomar parte </w:t>
      </w:r>
      <w:r>
        <w:rPr>
          <w:rFonts w:ascii="Bookman Old Style" w:hAnsi="Bookman Old Style"/>
          <w:color w:val="000000"/>
          <w:spacing w:val="-10"/>
          <w:sz w:val="21"/>
          <w:lang w:val="es-ES"/>
        </w:rPr>
        <w:t>en la liturgia de la misa, en el sacrificio, deben orar con</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3548"/>
        </w:tabs>
        <w:spacing w:before="540" w:line="271" w:lineRule="auto"/>
        <w:ind w:left="144"/>
        <w:rPr>
          <w:rFonts w:ascii="Tahoma" w:hAnsi="Tahoma"/>
          <w:color w:val="000000"/>
          <w:sz w:val="15"/>
          <w:lang w:val="es-ES"/>
        </w:rPr>
      </w:pPr>
      <w:r>
        <w:rPr>
          <w:rFonts w:ascii="Tahoma" w:hAnsi="Tahoma"/>
          <w:color w:val="000000"/>
          <w:sz w:val="15"/>
          <w:lang w:val="es-ES"/>
        </w:rPr>
        <w:lastRenderedPageBreak/>
        <w:t>54</w:t>
      </w:r>
      <w:r>
        <w:rPr>
          <w:rFonts w:ascii="Tahoma" w:hAnsi="Tahoma"/>
          <w:color w:val="000000"/>
          <w:sz w:val="15"/>
          <w:lang w:val="es-ES"/>
        </w:rPr>
        <w:tab/>
      </w:r>
      <w:r>
        <w:rPr>
          <w:rFonts w:ascii="Verdana" w:hAnsi="Verdana"/>
          <w:b/>
          <w:color w:val="000000"/>
          <w:spacing w:val="38"/>
          <w:sz w:val="13"/>
          <w:lang w:val="es-ES"/>
        </w:rPr>
        <w:t>DR. Pío PARSCH</w:t>
      </w:r>
    </w:p>
    <w:p w:rsidR="00BF4E3E" w:rsidRDefault="00BF4E3E">
      <w:pPr>
        <w:spacing w:before="108" w:line="189" w:lineRule="auto"/>
        <w:ind w:left="72"/>
        <w:jc w:val="both"/>
        <w:rPr>
          <w:rFonts w:ascii="Bookman Old Style" w:hAnsi="Bookman Old Style"/>
          <w:color w:val="000000"/>
          <w:spacing w:val="-10"/>
          <w:sz w:val="21"/>
          <w:lang w:val="es-ES"/>
        </w:rPr>
      </w:pPr>
      <w:proofErr w:type="gramStart"/>
      <w:r>
        <w:rPr>
          <w:rFonts w:ascii="Bookman Old Style" w:hAnsi="Bookman Old Style"/>
          <w:color w:val="000000"/>
          <w:spacing w:val="-10"/>
          <w:sz w:val="21"/>
          <w:lang w:val="es-ES"/>
        </w:rPr>
        <w:t>la</w:t>
      </w:r>
      <w:proofErr w:type="gramEnd"/>
      <w:r>
        <w:rPr>
          <w:rFonts w:ascii="Bookman Old Style" w:hAnsi="Bookman Old Style"/>
          <w:color w:val="000000"/>
          <w:spacing w:val="-10"/>
          <w:sz w:val="21"/>
          <w:lang w:val="es-ES"/>
        </w:rPr>
        <w:t xml:space="preserve"> Iglesia, vivir con la Iglesia y colaborar en las activida</w:t>
      </w:r>
      <w:r>
        <w:rPr>
          <w:rFonts w:ascii="Bookman Old Style" w:hAnsi="Bookman Old Style"/>
          <w:color w:val="000000"/>
          <w:spacing w:val="-10"/>
          <w:sz w:val="21"/>
          <w:lang w:val="es-ES"/>
        </w:rPr>
        <w:softHyphen/>
      </w:r>
      <w:r>
        <w:rPr>
          <w:rFonts w:ascii="Bookman Old Style" w:hAnsi="Bookman Old Style"/>
          <w:color w:val="000000"/>
          <w:spacing w:val="-12"/>
          <w:sz w:val="21"/>
          <w:lang w:val="es-ES"/>
        </w:rPr>
        <w:t>des litúrgicas de la Iglesia.</w:t>
      </w:r>
    </w:p>
    <w:p w:rsidR="00BF4E3E" w:rsidRDefault="00736BA3">
      <w:pPr>
        <w:spacing w:before="108" w:line="213" w:lineRule="auto"/>
        <w:ind w:firstLine="432"/>
        <w:jc w:val="both"/>
        <w:rPr>
          <w:rFonts w:ascii="Bookman Old Style" w:hAnsi="Bookman Old Style"/>
          <w:color w:val="000000"/>
          <w:spacing w:val="-11"/>
          <w:sz w:val="21"/>
          <w:lang w:val="es-ES"/>
        </w:rPr>
      </w:pPr>
      <w:r w:rsidRPr="00736BA3">
        <w:pict>
          <v:line id="_x0000_s1075" style="position:absolute;left:0;text-align:left;z-index:251687936;mso-position-vertical-relative:page" from="-36.7pt,219.75pt" to="-36.7pt,338.35pt" strokeweight=".5pt">
            <w10:wrap anchory="page"/>
          </v:line>
        </w:pict>
      </w:r>
      <w:r w:rsidR="00BF4E3E">
        <w:rPr>
          <w:rFonts w:ascii="Bookman Old Style" w:hAnsi="Bookman Old Style"/>
          <w:color w:val="000000"/>
          <w:spacing w:val="-11"/>
          <w:sz w:val="21"/>
          <w:lang w:val="es-ES"/>
        </w:rPr>
        <w:t xml:space="preserve">La liturgia en general y la misa en particular es un drama y sus actores son tanto los sacerdotes como los </w:t>
      </w:r>
      <w:r w:rsidR="00BF4E3E">
        <w:rPr>
          <w:rFonts w:ascii="Bookman Old Style" w:hAnsi="Bookman Old Style"/>
          <w:color w:val="000000"/>
          <w:spacing w:val="-13"/>
          <w:sz w:val="21"/>
          <w:lang w:val="es-ES"/>
        </w:rPr>
        <w:t xml:space="preserve">fieles. Cada cual, desde luego, tiene su papel especial: el </w:t>
      </w:r>
      <w:r w:rsidR="00BF4E3E">
        <w:rPr>
          <w:rFonts w:ascii="Bookman Old Style" w:hAnsi="Bookman Old Style"/>
          <w:color w:val="000000"/>
          <w:spacing w:val="-14"/>
          <w:sz w:val="21"/>
          <w:lang w:val="es-ES"/>
        </w:rPr>
        <w:t>sacerdote representa el papel principal, en cambio el pue</w:t>
      </w:r>
      <w:r w:rsidR="00BF4E3E">
        <w:rPr>
          <w:rFonts w:ascii="Bookman Old Style" w:hAnsi="Bookman Old Style"/>
          <w:color w:val="000000"/>
          <w:spacing w:val="-14"/>
          <w:sz w:val="21"/>
          <w:lang w:val="es-ES"/>
        </w:rPr>
        <w:softHyphen/>
      </w:r>
      <w:r w:rsidR="00BF4E3E">
        <w:rPr>
          <w:rFonts w:ascii="Bookman Old Style" w:hAnsi="Bookman Old Style"/>
          <w:color w:val="000000"/>
          <w:spacing w:val="-13"/>
          <w:sz w:val="21"/>
          <w:lang w:val="es-ES"/>
        </w:rPr>
        <w:t xml:space="preserve">blo, otro de menor importancia cantando o uniéndose al </w:t>
      </w:r>
      <w:r w:rsidR="00BF4E3E">
        <w:rPr>
          <w:rFonts w:ascii="Bookman Old Style" w:hAnsi="Bookman Old Style"/>
          <w:color w:val="000000"/>
          <w:spacing w:val="-11"/>
          <w:sz w:val="21"/>
          <w:lang w:val="es-ES"/>
        </w:rPr>
        <w:t>coro. No temamos comparar la misa con un drama por</w:t>
      </w:r>
      <w:r w:rsidR="00BF4E3E">
        <w:rPr>
          <w:rFonts w:ascii="Bookman Old Style" w:hAnsi="Bookman Old Style"/>
          <w:color w:val="000000"/>
          <w:spacing w:val="-11"/>
          <w:sz w:val="21"/>
          <w:lang w:val="es-ES"/>
        </w:rPr>
        <w:softHyphen/>
      </w:r>
      <w:r w:rsidR="00BF4E3E">
        <w:rPr>
          <w:rFonts w:ascii="Bookman Old Style" w:hAnsi="Bookman Old Style"/>
          <w:color w:val="000000"/>
          <w:spacing w:val="-15"/>
          <w:sz w:val="21"/>
          <w:lang w:val="es-ES"/>
        </w:rPr>
        <w:t xml:space="preserve">que hoy, después de tantos siglos, nos sugiera cierta idea profana y hasta pecaminosa cualquier término que encierre </w:t>
      </w:r>
      <w:r w:rsidR="00BF4E3E">
        <w:rPr>
          <w:rFonts w:ascii="Bookman Old Style" w:hAnsi="Bookman Old Style"/>
          <w:color w:val="000000"/>
          <w:spacing w:val="-8"/>
          <w:sz w:val="21"/>
          <w:lang w:val="es-ES"/>
        </w:rPr>
        <w:t xml:space="preserve">la idea de espectáculo. El que un espectáculo sea malo </w:t>
      </w:r>
      <w:r w:rsidR="00BF4E3E">
        <w:rPr>
          <w:rFonts w:ascii="Bookman Old Style" w:hAnsi="Bookman Old Style"/>
          <w:color w:val="000000"/>
          <w:spacing w:val="-14"/>
          <w:sz w:val="21"/>
          <w:lang w:val="es-ES"/>
        </w:rPr>
        <w:t xml:space="preserve">no </w:t>
      </w:r>
      <w:r w:rsidR="00BF4E3E">
        <w:rPr>
          <w:rFonts w:ascii="Times New Roman" w:hAnsi="Times New Roman"/>
          <w:i/>
          <w:color w:val="000000"/>
          <w:spacing w:val="-14"/>
          <w:lang w:val="es-ES"/>
        </w:rPr>
        <w:t xml:space="preserve">es </w:t>
      </w:r>
      <w:r w:rsidR="00BF4E3E">
        <w:rPr>
          <w:rFonts w:ascii="Bookman Old Style" w:hAnsi="Bookman Old Style"/>
          <w:color w:val="000000"/>
          <w:spacing w:val="-14"/>
          <w:sz w:val="21"/>
          <w:lang w:val="es-ES"/>
        </w:rPr>
        <w:t xml:space="preserve">cosa que pertenezca a su esencia. La misa es en su </w:t>
      </w:r>
      <w:r w:rsidR="00BF4E3E">
        <w:rPr>
          <w:rFonts w:ascii="Bookman Old Style" w:hAnsi="Bookman Old Style"/>
          <w:color w:val="000000"/>
          <w:spacing w:val="-15"/>
          <w:sz w:val="21"/>
          <w:lang w:val="es-ES"/>
        </w:rPr>
        <w:t xml:space="preserve">sentido más digno un drama en el que se ejecuta no una </w:t>
      </w:r>
      <w:r w:rsidR="00BF4E3E">
        <w:rPr>
          <w:rFonts w:ascii="Bookman Old Style" w:hAnsi="Bookman Old Style"/>
          <w:color w:val="000000"/>
          <w:spacing w:val="-9"/>
          <w:sz w:val="21"/>
          <w:lang w:val="es-ES"/>
        </w:rPr>
        <w:t xml:space="preserve">simple representación, sino una acción real. </w:t>
      </w:r>
      <w:proofErr w:type="spellStart"/>
      <w:r w:rsidR="00BF4E3E">
        <w:rPr>
          <w:rFonts w:ascii="Bookman Old Style" w:hAnsi="Bookman Old Style"/>
          <w:color w:val="000000"/>
          <w:spacing w:val="-9"/>
          <w:sz w:val="21"/>
          <w:lang w:val="es-ES"/>
        </w:rPr>
        <w:t>Renuévase</w:t>
      </w:r>
      <w:proofErr w:type="spellEnd"/>
      <w:r w:rsidR="00BF4E3E">
        <w:rPr>
          <w:rFonts w:ascii="Bookman Old Style" w:hAnsi="Bookman Old Style"/>
          <w:color w:val="000000"/>
          <w:spacing w:val="-9"/>
          <w:sz w:val="21"/>
          <w:lang w:val="es-ES"/>
        </w:rPr>
        <w:t xml:space="preserve"> </w:t>
      </w:r>
      <w:r w:rsidR="00BF4E3E">
        <w:rPr>
          <w:rFonts w:ascii="Times New Roman" w:hAnsi="Times New Roman"/>
          <w:i/>
          <w:color w:val="000000"/>
          <w:spacing w:val="-12"/>
          <w:lang w:val="es-ES"/>
        </w:rPr>
        <w:t xml:space="preserve">en </w:t>
      </w:r>
      <w:r w:rsidR="00BF4E3E">
        <w:rPr>
          <w:rFonts w:ascii="Bookman Old Style" w:hAnsi="Bookman Old Style"/>
          <w:color w:val="000000"/>
          <w:spacing w:val="-12"/>
          <w:sz w:val="21"/>
          <w:lang w:val="es-ES"/>
        </w:rPr>
        <w:t xml:space="preserve">la misa el sacrificio de Cristo en la Cruz y se desarrolla </w:t>
      </w:r>
      <w:r w:rsidR="00BF4E3E">
        <w:rPr>
          <w:rFonts w:ascii="Bookman Old Style" w:hAnsi="Bookman Old Style"/>
          <w:color w:val="000000"/>
          <w:spacing w:val="-11"/>
          <w:sz w:val="21"/>
          <w:lang w:val="es-ES"/>
        </w:rPr>
        <w:t xml:space="preserve">en ella ante nosotros la obra </w:t>
      </w:r>
      <w:r w:rsidR="00BF4E3E">
        <w:rPr>
          <w:rFonts w:ascii="Times New Roman" w:hAnsi="Times New Roman"/>
          <w:i/>
          <w:color w:val="000000"/>
          <w:spacing w:val="-11"/>
          <w:lang w:val="es-ES"/>
        </w:rPr>
        <w:t xml:space="preserve">de </w:t>
      </w:r>
      <w:r w:rsidR="00BF4E3E">
        <w:rPr>
          <w:rFonts w:ascii="Bookman Old Style" w:hAnsi="Bookman Old Style"/>
          <w:color w:val="000000"/>
          <w:spacing w:val="-11"/>
          <w:sz w:val="21"/>
          <w:lang w:val="es-ES"/>
        </w:rPr>
        <w:t xml:space="preserve">la redención. La misma </w:t>
      </w:r>
      <w:r w:rsidR="00BF4E3E">
        <w:rPr>
          <w:rFonts w:ascii="Bookman Old Style" w:hAnsi="Bookman Old Style"/>
          <w:color w:val="000000"/>
          <w:spacing w:val="-8"/>
          <w:sz w:val="21"/>
          <w:lang w:val="es-ES"/>
        </w:rPr>
        <w:t xml:space="preserve">decoración es análoga a la de un espectáculo: el altar </w:t>
      </w:r>
      <w:r w:rsidR="00BF4E3E">
        <w:rPr>
          <w:rFonts w:ascii="Bookman Old Style" w:hAnsi="Bookman Old Style"/>
          <w:color w:val="000000"/>
          <w:spacing w:val="-16"/>
          <w:sz w:val="21"/>
          <w:lang w:val="es-ES"/>
        </w:rPr>
        <w:t>sobre un estrado, el protagonista con sus ornamentos ca</w:t>
      </w:r>
      <w:r w:rsidR="00BF4E3E">
        <w:rPr>
          <w:rFonts w:ascii="Bookman Old Style" w:hAnsi="Bookman Old Style"/>
          <w:color w:val="000000"/>
          <w:spacing w:val="-16"/>
          <w:sz w:val="21"/>
          <w:lang w:val="es-ES"/>
        </w:rPr>
        <w:softHyphen/>
      </w:r>
      <w:r w:rsidR="00BF4E3E">
        <w:rPr>
          <w:rFonts w:ascii="Bookman Old Style" w:hAnsi="Bookman Old Style"/>
          <w:color w:val="000000"/>
          <w:spacing w:val="-13"/>
          <w:sz w:val="21"/>
          <w:lang w:val="es-ES"/>
        </w:rPr>
        <w:t xml:space="preserve">racterísticos, cantos, textos magníficos y diversos papeles. </w:t>
      </w:r>
      <w:r w:rsidR="00BF4E3E">
        <w:rPr>
          <w:rFonts w:ascii="Bookman Old Style" w:hAnsi="Bookman Old Style"/>
          <w:color w:val="000000"/>
          <w:spacing w:val="-17"/>
          <w:sz w:val="21"/>
          <w:lang w:val="es-ES"/>
        </w:rPr>
        <w:t xml:space="preserve">Se trata, pues, de un espectáculo que constituye toda una </w:t>
      </w:r>
      <w:r w:rsidR="00BF4E3E">
        <w:rPr>
          <w:rFonts w:ascii="Bookman Old Style" w:hAnsi="Bookman Old Style"/>
          <w:color w:val="000000"/>
          <w:spacing w:val="-8"/>
          <w:sz w:val="21"/>
          <w:lang w:val="es-ES"/>
        </w:rPr>
        <w:t xml:space="preserve">santa realidad y en el que toca al pueblo desempeñar </w:t>
      </w:r>
      <w:r w:rsidR="00BF4E3E">
        <w:rPr>
          <w:rFonts w:ascii="Bookman Old Style" w:hAnsi="Bookman Old Style"/>
          <w:color w:val="000000"/>
          <w:spacing w:val="-9"/>
          <w:sz w:val="21"/>
          <w:lang w:val="es-ES"/>
        </w:rPr>
        <w:t xml:space="preserve">realmente un cometido. El pontífice, o el sacerdote, son </w:t>
      </w:r>
      <w:r w:rsidR="00BF4E3E">
        <w:rPr>
          <w:rFonts w:ascii="Bookman Old Style" w:hAnsi="Bookman Old Style"/>
          <w:color w:val="000000"/>
          <w:spacing w:val="-8"/>
          <w:sz w:val="21"/>
          <w:lang w:val="es-ES"/>
        </w:rPr>
        <w:t xml:space="preserve">los que tienen la representación principal de Cristo, y </w:t>
      </w:r>
      <w:r w:rsidR="00BF4E3E">
        <w:rPr>
          <w:rFonts w:ascii="Bookman Old Style" w:hAnsi="Bookman Old Style"/>
          <w:color w:val="000000"/>
          <w:spacing w:val="-15"/>
          <w:sz w:val="21"/>
          <w:lang w:val="es-ES"/>
        </w:rPr>
        <w:t xml:space="preserve">luego, en jerarquía descendente, el diácono, el subdiácono. </w:t>
      </w:r>
      <w:proofErr w:type="gramStart"/>
      <w:r w:rsidR="00BF4E3E">
        <w:rPr>
          <w:rFonts w:ascii="Bookman Old Style" w:hAnsi="Bookman Old Style"/>
          <w:color w:val="000000"/>
          <w:spacing w:val="-15"/>
          <w:sz w:val="21"/>
          <w:lang w:val="es-ES"/>
        </w:rPr>
        <w:t>los</w:t>
      </w:r>
      <w:proofErr w:type="gramEnd"/>
      <w:r w:rsidR="00BF4E3E">
        <w:rPr>
          <w:rFonts w:ascii="Bookman Old Style" w:hAnsi="Bookman Old Style"/>
          <w:color w:val="000000"/>
          <w:spacing w:val="-15"/>
          <w:sz w:val="21"/>
          <w:lang w:val="es-ES"/>
        </w:rPr>
        <w:t xml:space="preserve"> cantores y los fieles. No pueden comprenderse entera</w:t>
      </w:r>
      <w:r w:rsidR="00BF4E3E">
        <w:rPr>
          <w:rFonts w:ascii="Bookman Old Style" w:hAnsi="Bookman Old Style"/>
          <w:color w:val="000000"/>
          <w:spacing w:val="-15"/>
          <w:sz w:val="21"/>
          <w:lang w:val="es-ES"/>
        </w:rPr>
        <w:softHyphen/>
      </w:r>
      <w:r w:rsidR="00BF4E3E">
        <w:rPr>
          <w:rFonts w:ascii="Bookman Old Style" w:hAnsi="Bookman Old Style"/>
          <w:color w:val="000000"/>
          <w:spacing w:val="-10"/>
          <w:sz w:val="21"/>
          <w:lang w:val="es-ES"/>
        </w:rPr>
        <w:t xml:space="preserve">mente los antiguos formularios de la misa si no se tiene </w:t>
      </w:r>
      <w:r w:rsidR="00BF4E3E">
        <w:rPr>
          <w:rFonts w:ascii="Bookman Old Style" w:hAnsi="Bookman Old Style"/>
          <w:color w:val="000000"/>
          <w:spacing w:val="-12"/>
          <w:sz w:val="21"/>
          <w:lang w:val="es-ES"/>
        </w:rPr>
        <w:t>en cuenta este carácter dramático de la misa. En la epís</w:t>
      </w:r>
      <w:r w:rsidR="00BF4E3E">
        <w:rPr>
          <w:rFonts w:ascii="Bookman Old Style" w:hAnsi="Bookman Old Style"/>
          <w:color w:val="000000"/>
          <w:spacing w:val="-12"/>
          <w:sz w:val="21"/>
          <w:lang w:val="es-ES"/>
        </w:rPr>
        <w:softHyphen/>
      </w:r>
      <w:r w:rsidR="00BF4E3E">
        <w:rPr>
          <w:rFonts w:ascii="Bookman Old Style" w:hAnsi="Bookman Old Style"/>
          <w:color w:val="000000"/>
          <w:spacing w:val="-15"/>
          <w:sz w:val="21"/>
          <w:lang w:val="es-ES"/>
        </w:rPr>
        <w:t xml:space="preserve">tola se nos presenta frecuentemente el santo de la fiesta o </w:t>
      </w:r>
      <w:r w:rsidR="00BF4E3E">
        <w:rPr>
          <w:rFonts w:ascii="Bookman Old Style" w:hAnsi="Bookman Old Style"/>
          <w:color w:val="000000"/>
          <w:spacing w:val="-13"/>
          <w:sz w:val="21"/>
          <w:lang w:val="es-ES"/>
        </w:rPr>
        <w:t xml:space="preserve">aquel en cuyo honor está consagrada la iglesia estacional. </w:t>
      </w:r>
      <w:r w:rsidR="00BF4E3E">
        <w:rPr>
          <w:rFonts w:ascii="Bookman Old Style" w:hAnsi="Bookman Old Style"/>
          <w:color w:val="000000"/>
          <w:spacing w:val="-10"/>
          <w:sz w:val="21"/>
          <w:lang w:val="es-ES"/>
        </w:rPr>
        <w:t xml:space="preserve">En el canto del </w:t>
      </w:r>
      <w:proofErr w:type="spellStart"/>
      <w:r w:rsidR="00BF4E3E">
        <w:rPr>
          <w:rFonts w:ascii="Times New Roman" w:hAnsi="Times New Roman"/>
          <w:i/>
          <w:color w:val="000000"/>
          <w:spacing w:val="-10"/>
          <w:lang w:val="es-ES"/>
        </w:rPr>
        <w:t>Alleluia</w:t>
      </w:r>
      <w:proofErr w:type="spellEnd"/>
      <w:r w:rsidR="00BF4E3E">
        <w:rPr>
          <w:rFonts w:ascii="Times New Roman" w:hAnsi="Times New Roman"/>
          <w:i/>
          <w:color w:val="000000"/>
          <w:spacing w:val="-10"/>
          <w:lang w:val="es-ES"/>
        </w:rPr>
        <w:t xml:space="preserve"> </w:t>
      </w:r>
      <w:r w:rsidR="00BF4E3E">
        <w:rPr>
          <w:rFonts w:ascii="Bookman Old Style" w:hAnsi="Bookman Old Style"/>
          <w:color w:val="000000"/>
          <w:spacing w:val="-10"/>
          <w:sz w:val="21"/>
          <w:lang w:val="es-ES"/>
        </w:rPr>
        <w:t xml:space="preserve">saludamos a Cristo que se va a </w:t>
      </w:r>
      <w:r w:rsidR="00BF4E3E">
        <w:rPr>
          <w:rFonts w:ascii="Bookman Old Style" w:hAnsi="Bookman Old Style"/>
          <w:color w:val="000000"/>
          <w:spacing w:val="-12"/>
          <w:sz w:val="21"/>
          <w:lang w:val="es-ES"/>
        </w:rPr>
        <w:t>presentar también ante nosotros en la lectura del evan</w:t>
      </w:r>
      <w:r w:rsidR="00BF4E3E">
        <w:rPr>
          <w:rFonts w:ascii="Bookman Old Style" w:hAnsi="Bookman Old Style"/>
          <w:color w:val="000000"/>
          <w:spacing w:val="-12"/>
          <w:sz w:val="21"/>
          <w:lang w:val="es-ES"/>
        </w:rPr>
        <w:softHyphen/>
      </w:r>
      <w:r w:rsidR="00BF4E3E">
        <w:rPr>
          <w:rFonts w:ascii="Bookman Old Style" w:hAnsi="Bookman Old Style"/>
          <w:color w:val="000000"/>
          <w:spacing w:val="-8"/>
          <w:sz w:val="21"/>
          <w:lang w:val="es-ES"/>
        </w:rPr>
        <w:t xml:space="preserve">gelio. Suele ser frecuente además que el santo festejado </w:t>
      </w:r>
      <w:r w:rsidR="00BF4E3E">
        <w:rPr>
          <w:rFonts w:ascii="Bookman Old Style" w:hAnsi="Bookman Old Style"/>
          <w:color w:val="000000"/>
          <w:spacing w:val="-12"/>
          <w:sz w:val="21"/>
          <w:lang w:val="es-ES"/>
        </w:rPr>
        <w:t xml:space="preserve">o el de la iglesia estacional sea el que dirija la actuación </w:t>
      </w:r>
      <w:r w:rsidR="00BF4E3E">
        <w:rPr>
          <w:rFonts w:ascii="Bookman Old Style" w:hAnsi="Bookman Old Style"/>
          <w:color w:val="000000"/>
          <w:spacing w:val="-14"/>
          <w:sz w:val="21"/>
          <w:lang w:val="es-ES"/>
        </w:rPr>
        <w:t>litúrgica del pueblo.</w:t>
      </w:r>
    </w:p>
    <w:p w:rsidR="00BF4E3E" w:rsidRDefault="00736BA3">
      <w:pPr>
        <w:spacing w:before="108" w:line="206" w:lineRule="auto"/>
        <w:ind w:right="144" w:firstLine="288"/>
        <w:jc w:val="both"/>
        <w:rPr>
          <w:rFonts w:ascii="Bookman Old Style" w:hAnsi="Bookman Old Style"/>
          <w:color w:val="000000"/>
          <w:spacing w:val="-11"/>
          <w:sz w:val="21"/>
          <w:lang w:val="es-ES"/>
        </w:rPr>
      </w:pPr>
      <w:r w:rsidRPr="00736BA3">
        <w:pict>
          <v:line id="_x0000_s1076" style="position:absolute;left:0;text-align:left;z-index:251688960;mso-position-vertical-relative:page" from="-38.15pt,381.3pt" to="-38.15pt,437.5pt" strokeweight=".5pt">
            <w10:wrap anchory="page"/>
          </v:line>
        </w:pict>
      </w:r>
      <w:r w:rsidR="00BF4E3E">
        <w:rPr>
          <w:rFonts w:ascii="Bookman Old Style" w:hAnsi="Bookman Old Style"/>
          <w:color w:val="000000"/>
          <w:spacing w:val="-11"/>
          <w:sz w:val="21"/>
          <w:lang w:val="es-ES"/>
        </w:rPr>
        <w:t xml:space="preserve">El tipo de participación activa que desearíamos para </w:t>
      </w:r>
      <w:r w:rsidR="00BF4E3E">
        <w:rPr>
          <w:rFonts w:ascii="Bookman Old Style" w:hAnsi="Bookman Old Style"/>
          <w:color w:val="000000"/>
          <w:spacing w:val="-9"/>
          <w:sz w:val="21"/>
          <w:lang w:val="es-ES"/>
        </w:rPr>
        <w:t xml:space="preserve">el pueblo sería el de los actores de un drama, como el </w:t>
      </w:r>
      <w:r w:rsidR="00BF4E3E">
        <w:rPr>
          <w:rFonts w:ascii="Bookman Old Style" w:hAnsi="Bookman Old Style"/>
          <w:color w:val="000000"/>
          <w:spacing w:val="-14"/>
          <w:sz w:val="21"/>
          <w:lang w:val="es-ES"/>
        </w:rPr>
        <w:t xml:space="preserve">de la Pasión de </w:t>
      </w:r>
      <w:proofErr w:type="spellStart"/>
      <w:r w:rsidR="00BF4E3E">
        <w:rPr>
          <w:rFonts w:ascii="Bookman Old Style" w:hAnsi="Bookman Old Style"/>
          <w:color w:val="000000"/>
          <w:spacing w:val="-14"/>
          <w:sz w:val="21"/>
          <w:lang w:val="es-ES"/>
        </w:rPr>
        <w:t>Oberammergau</w:t>
      </w:r>
      <w:proofErr w:type="spellEnd"/>
      <w:r w:rsidR="00BF4E3E">
        <w:rPr>
          <w:rFonts w:ascii="Bookman Old Style" w:hAnsi="Bookman Old Style"/>
          <w:color w:val="000000"/>
          <w:spacing w:val="-14"/>
          <w:sz w:val="21"/>
          <w:lang w:val="es-ES"/>
        </w:rPr>
        <w:t>.</w:t>
      </w:r>
    </w:p>
    <w:p w:rsidR="00BF4E3E" w:rsidRDefault="00BF4E3E">
      <w:pPr>
        <w:spacing w:line="280" w:lineRule="auto"/>
        <w:ind w:left="288"/>
        <w:rPr>
          <w:rFonts w:ascii="Bookman Old Style" w:hAnsi="Bookman Old Style"/>
          <w:color w:val="000000"/>
          <w:spacing w:val="-15"/>
          <w:sz w:val="21"/>
          <w:lang w:val="es-ES"/>
        </w:rPr>
      </w:pPr>
      <w:r>
        <w:rPr>
          <w:rFonts w:ascii="Bookman Old Style" w:hAnsi="Bookman Old Style"/>
          <w:color w:val="000000"/>
          <w:spacing w:val="-15"/>
          <w:sz w:val="21"/>
          <w:lang w:val="es-ES"/>
        </w:rPr>
        <w:t>Sin embargo debemos evitar aquella participación falsa</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558"/>
        </w:tabs>
        <w:ind w:left="1656"/>
        <w:rPr>
          <w:rFonts w:ascii="Bookman Old Style" w:hAnsi="Bookman Old Style"/>
          <w:color w:val="000000"/>
          <w:spacing w:val="8"/>
          <w:sz w:val="12"/>
          <w:lang w:val="es-ES"/>
        </w:rPr>
      </w:pPr>
      <w:r>
        <w:rPr>
          <w:rFonts w:ascii="Bookman Old Style" w:hAnsi="Bookman Old Style"/>
          <w:color w:val="000000"/>
          <w:spacing w:val="8"/>
          <w:sz w:val="12"/>
          <w:lang w:val="es-ES"/>
        </w:rPr>
        <w:lastRenderedPageBreak/>
        <w:t>LA RENOVACIÓN DE LA PARROQUIA...</w:t>
      </w:r>
      <w:r>
        <w:rPr>
          <w:rFonts w:ascii="Bookman Old Style" w:hAnsi="Bookman Old Style"/>
          <w:color w:val="000000"/>
          <w:spacing w:val="8"/>
          <w:sz w:val="12"/>
          <w:lang w:val="es-ES"/>
        </w:rPr>
        <w:tab/>
      </w:r>
      <w:r>
        <w:rPr>
          <w:rFonts w:ascii="Times New Roman" w:hAnsi="Times New Roman"/>
          <w:color w:val="000000"/>
          <w:w w:val="105"/>
          <w:sz w:val="18"/>
          <w:lang w:val="es-ES"/>
        </w:rPr>
        <w:t>55</w:t>
      </w:r>
    </w:p>
    <w:p w:rsidR="00BF4E3E" w:rsidRDefault="00BF4E3E">
      <w:pPr>
        <w:spacing w:before="108" w:line="225" w:lineRule="auto"/>
        <w:ind w:left="432" w:right="648"/>
        <w:jc w:val="both"/>
        <w:rPr>
          <w:rFonts w:ascii="Bookman Old Style" w:hAnsi="Bookman Old Style"/>
          <w:color w:val="000000"/>
          <w:spacing w:val="-9"/>
          <w:sz w:val="20"/>
          <w:lang w:val="es-ES"/>
        </w:rPr>
      </w:pPr>
      <w:proofErr w:type="gramStart"/>
      <w:r>
        <w:rPr>
          <w:rFonts w:ascii="Bookman Old Style" w:hAnsi="Bookman Old Style"/>
          <w:color w:val="000000"/>
          <w:spacing w:val="-9"/>
          <w:sz w:val="20"/>
          <w:lang w:val="es-ES"/>
        </w:rPr>
        <w:t>y</w:t>
      </w:r>
      <w:proofErr w:type="gramEnd"/>
      <w:r>
        <w:rPr>
          <w:rFonts w:ascii="Bookman Old Style" w:hAnsi="Bookman Old Style"/>
          <w:color w:val="000000"/>
          <w:spacing w:val="-9"/>
          <w:sz w:val="20"/>
          <w:lang w:val="es-ES"/>
        </w:rPr>
        <w:t xml:space="preserve"> exagerada que pretendiera atribuir al pueblo el mismo </w:t>
      </w:r>
      <w:r w:rsidRPr="00282ACB">
        <w:rPr>
          <w:rFonts w:ascii="Garamond" w:hAnsi="Garamond"/>
          <w:color w:val="000000"/>
          <w:spacing w:val="-10"/>
          <w:w w:val="95"/>
          <w:sz w:val="23"/>
          <w:lang w:val="es-ES"/>
        </w:rPr>
        <w:t>pa</w:t>
      </w:r>
      <w:r>
        <w:rPr>
          <w:rFonts w:ascii="Bookman Old Style" w:hAnsi="Bookman Old Style"/>
          <w:color w:val="000000"/>
          <w:spacing w:val="-10"/>
          <w:sz w:val="20"/>
          <w:lang w:val="es-ES"/>
        </w:rPr>
        <w:t>pel que desempeña el sacerdote. Ese ha sido el desacier</w:t>
      </w:r>
      <w:r>
        <w:rPr>
          <w:rFonts w:ascii="Bookman Old Style" w:hAnsi="Bookman Old Style"/>
          <w:color w:val="000000"/>
          <w:spacing w:val="-14"/>
          <w:sz w:val="20"/>
          <w:lang w:val="es-ES"/>
        </w:rPr>
        <w:t xml:space="preserve">to de algunas misas dialogadas cuyos autores se han creído </w:t>
      </w:r>
      <w:r>
        <w:rPr>
          <w:rFonts w:ascii="Bookman Old Style" w:hAnsi="Bookman Old Style"/>
          <w:color w:val="000000"/>
          <w:spacing w:val="-6"/>
          <w:sz w:val="20"/>
          <w:lang w:val="es-ES"/>
        </w:rPr>
        <w:t xml:space="preserve">que todo lo que dice el sacerdote lo debe también recitar </w:t>
      </w:r>
      <w:r>
        <w:rPr>
          <w:rFonts w:ascii="Bookman Old Style" w:hAnsi="Bookman Old Style"/>
          <w:color w:val="000000"/>
          <w:spacing w:val="-9"/>
          <w:sz w:val="20"/>
          <w:lang w:val="es-ES"/>
        </w:rPr>
        <w:t>a coro toda la asamblea. Sería una cosa totalmente irre</w:t>
      </w:r>
      <w:r>
        <w:rPr>
          <w:rFonts w:ascii="Bookman Old Style" w:hAnsi="Bookman Old Style"/>
          <w:color w:val="000000"/>
          <w:spacing w:val="-9"/>
          <w:sz w:val="20"/>
          <w:lang w:val="es-ES"/>
        </w:rPr>
        <w:softHyphen/>
      </w:r>
      <w:r>
        <w:rPr>
          <w:rFonts w:ascii="Bookman Old Style" w:hAnsi="Bookman Old Style"/>
          <w:color w:val="000000"/>
          <w:spacing w:val="-5"/>
          <w:sz w:val="20"/>
          <w:lang w:val="es-ES"/>
        </w:rPr>
        <w:t xml:space="preserve">gular e inorgánica el que todos los fieles dijeran en voz </w:t>
      </w:r>
      <w:r>
        <w:rPr>
          <w:rFonts w:ascii="Bookman Old Style" w:hAnsi="Bookman Old Style"/>
          <w:color w:val="000000"/>
          <w:spacing w:val="-7"/>
          <w:sz w:val="20"/>
          <w:lang w:val="es-ES"/>
        </w:rPr>
        <w:t xml:space="preserve">alta las oraciones del ofertorio y las del Canon. Los fieles </w:t>
      </w:r>
      <w:r>
        <w:rPr>
          <w:rFonts w:ascii="Bookman Old Style" w:hAnsi="Bookman Old Style"/>
          <w:color w:val="000000"/>
          <w:spacing w:val="-11"/>
          <w:sz w:val="20"/>
          <w:lang w:val="es-ES"/>
        </w:rPr>
        <w:t xml:space="preserve">ya tienen señalado su cometido y no tienen que apropiarse </w:t>
      </w:r>
      <w:r>
        <w:rPr>
          <w:rFonts w:ascii="Bookman Old Style" w:hAnsi="Bookman Old Style"/>
          <w:color w:val="000000"/>
          <w:spacing w:val="-8"/>
          <w:sz w:val="20"/>
          <w:lang w:val="es-ES"/>
        </w:rPr>
        <w:t xml:space="preserve">lo que es privativo del sacerdote. Tampoco el coro debe </w:t>
      </w:r>
      <w:r>
        <w:rPr>
          <w:rFonts w:ascii="Bookman Old Style" w:hAnsi="Bookman Old Style"/>
          <w:color w:val="000000"/>
          <w:spacing w:val="-14"/>
          <w:sz w:val="20"/>
          <w:lang w:val="es-ES"/>
        </w:rPr>
        <w:t xml:space="preserve">entorpecer el oficio predominante del sacerdote ejecutando </w:t>
      </w:r>
      <w:r>
        <w:rPr>
          <w:rFonts w:ascii="Bookman Old Style" w:hAnsi="Bookman Old Style"/>
          <w:color w:val="000000"/>
          <w:spacing w:val="-10"/>
          <w:sz w:val="20"/>
          <w:lang w:val="es-ES"/>
        </w:rPr>
        <w:t>piezas interminables... El sacerdote tiene en el culto litúrg</w:t>
      </w:r>
      <w:r>
        <w:rPr>
          <w:rFonts w:ascii="Bookman Old Style" w:hAnsi="Bookman Old Style"/>
          <w:color w:val="000000"/>
          <w:spacing w:val="-3"/>
          <w:sz w:val="20"/>
          <w:lang w:val="es-ES"/>
        </w:rPr>
        <w:t xml:space="preserve">ico su oficio peculiar que no ha de sufrir de ningún </w:t>
      </w:r>
      <w:r>
        <w:rPr>
          <w:rFonts w:ascii="Bookman Old Style" w:hAnsi="Bookman Old Style"/>
          <w:color w:val="000000"/>
          <w:spacing w:val="-12"/>
          <w:sz w:val="20"/>
          <w:lang w:val="es-ES"/>
        </w:rPr>
        <w:t xml:space="preserve">modo menoscabo alguno con pretexto de la participación </w:t>
      </w:r>
      <w:r>
        <w:rPr>
          <w:rFonts w:ascii="Bookman Old Style" w:hAnsi="Bookman Old Style"/>
          <w:color w:val="000000"/>
          <w:spacing w:val="-8"/>
          <w:sz w:val="20"/>
          <w:lang w:val="es-ES"/>
        </w:rPr>
        <w:t xml:space="preserve">activa del pueblo. Los que hayan observado atentamente </w:t>
      </w:r>
      <w:r>
        <w:rPr>
          <w:rFonts w:ascii="Bookman Old Style" w:hAnsi="Bookman Old Style"/>
          <w:color w:val="000000"/>
          <w:spacing w:val="-5"/>
          <w:sz w:val="20"/>
          <w:lang w:val="es-ES"/>
        </w:rPr>
        <w:t xml:space="preserve">la misa de rito griego, comprobarán con qué delicadeza </w:t>
      </w:r>
      <w:r>
        <w:rPr>
          <w:rFonts w:ascii="Bookman Old Style" w:hAnsi="Bookman Old Style"/>
          <w:color w:val="000000"/>
          <w:spacing w:val="-7"/>
          <w:sz w:val="20"/>
          <w:lang w:val="es-ES"/>
        </w:rPr>
        <w:t xml:space="preserve">se mantiene esta diferencia entre el sacerdote y el pueblo y cómo durante la ceremonia todos los fieles toman su </w:t>
      </w:r>
      <w:r>
        <w:rPr>
          <w:rFonts w:ascii="Bookman Old Style" w:hAnsi="Bookman Old Style"/>
          <w:color w:val="000000"/>
          <w:spacing w:val="-11"/>
          <w:sz w:val="20"/>
          <w:lang w:val="es-ES"/>
        </w:rPr>
        <w:t xml:space="preserve">parte activa sin entrometerse en lo que es sólo propio del </w:t>
      </w:r>
      <w:r>
        <w:rPr>
          <w:rFonts w:ascii="Bookman Old Style" w:hAnsi="Bookman Old Style"/>
          <w:color w:val="000000"/>
          <w:spacing w:val="-8"/>
          <w:sz w:val="20"/>
          <w:lang w:val="es-ES"/>
        </w:rPr>
        <w:t>sacerdote.</w:t>
      </w:r>
    </w:p>
    <w:p w:rsidR="00BF4E3E" w:rsidRDefault="00BF4E3E">
      <w:pPr>
        <w:spacing w:before="36" w:line="230" w:lineRule="auto"/>
        <w:ind w:left="432" w:right="648"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Por otra parte no hay que temer que la dignidad sacer</w:t>
      </w:r>
      <w:r>
        <w:rPr>
          <w:rFonts w:ascii="Bookman Old Style" w:hAnsi="Bookman Old Style"/>
          <w:color w:val="000000"/>
          <w:spacing w:val="-12"/>
          <w:sz w:val="20"/>
          <w:lang w:val="es-ES"/>
        </w:rPr>
        <w:softHyphen/>
      </w:r>
      <w:r>
        <w:rPr>
          <w:rFonts w:ascii="Bookman Old Style" w:hAnsi="Bookman Old Style"/>
          <w:color w:val="000000"/>
          <w:spacing w:val="-9"/>
          <w:sz w:val="20"/>
          <w:lang w:val="es-ES"/>
        </w:rPr>
        <w:t>dotal quede rebajada con la participación activa del pue</w:t>
      </w:r>
      <w:r>
        <w:rPr>
          <w:rFonts w:ascii="Bookman Old Style" w:hAnsi="Bookman Old Style"/>
          <w:color w:val="000000"/>
          <w:spacing w:val="-9"/>
          <w:sz w:val="20"/>
          <w:lang w:val="es-ES"/>
        </w:rPr>
        <w:softHyphen/>
        <w:t>blo. Tal mentalidad no tiene fundamento alguno.</w:t>
      </w:r>
    </w:p>
    <w:p w:rsidR="00BF4E3E" w:rsidRDefault="00BF4E3E">
      <w:pPr>
        <w:spacing w:line="225" w:lineRule="auto"/>
        <w:ind w:left="432" w:right="648"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Ahora podemos ver claramente el alcance de la parti</w:t>
      </w:r>
      <w:r>
        <w:rPr>
          <w:rFonts w:ascii="Bookman Old Style" w:hAnsi="Bookman Old Style"/>
          <w:color w:val="000000"/>
          <w:spacing w:val="-10"/>
          <w:sz w:val="20"/>
          <w:lang w:val="es-ES"/>
        </w:rPr>
        <w:softHyphen/>
      </w:r>
      <w:r>
        <w:rPr>
          <w:rFonts w:ascii="Bookman Old Style" w:hAnsi="Bookman Old Style"/>
          <w:color w:val="000000"/>
          <w:spacing w:val="-7"/>
          <w:sz w:val="20"/>
          <w:lang w:val="es-ES"/>
        </w:rPr>
        <w:t>cipación activa: el pueblo desempeña en el drama litúr</w:t>
      </w:r>
      <w:r>
        <w:rPr>
          <w:rFonts w:ascii="Bookman Old Style" w:hAnsi="Bookman Old Style"/>
          <w:color w:val="000000"/>
          <w:spacing w:val="-7"/>
          <w:sz w:val="20"/>
          <w:lang w:val="es-ES"/>
        </w:rPr>
        <w:softHyphen/>
      </w:r>
      <w:r>
        <w:rPr>
          <w:rFonts w:ascii="Bookman Old Style" w:hAnsi="Bookman Old Style"/>
          <w:color w:val="000000"/>
          <w:spacing w:val="-9"/>
          <w:sz w:val="20"/>
          <w:lang w:val="es-ES"/>
        </w:rPr>
        <w:t xml:space="preserve">gico un papel determinado pero subordinado y semejante </w:t>
      </w:r>
      <w:r>
        <w:rPr>
          <w:rFonts w:ascii="Bookman Old Style" w:hAnsi="Bookman Old Style"/>
          <w:color w:val="000000"/>
          <w:spacing w:val="-5"/>
          <w:sz w:val="20"/>
          <w:lang w:val="es-ES"/>
        </w:rPr>
        <w:t xml:space="preserve">al de los iniciados presididos por los </w:t>
      </w:r>
      <w:proofErr w:type="spellStart"/>
      <w:r>
        <w:rPr>
          <w:rFonts w:ascii="Times New Roman" w:hAnsi="Times New Roman"/>
          <w:i/>
          <w:color w:val="000000"/>
          <w:spacing w:val="-5"/>
          <w:sz w:val="21"/>
          <w:lang w:val="es-ES"/>
        </w:rPr>
        <w:t>mystagogos</w:t>
      </w:r>
      <w:proofErr w:type="spellEnd"/>
      <w:r>
        <w:rPr>
          <w:rFonts w:ascii="Times New Roman" w:hAnsi="Times New Roman"/>
          <w:i/>
          <w:color w:val="000000"/>
          <w:spacing w:val="-5"/>
          <w:sz w:val="21"/>
          <w:lang w:val="es-ES"/>
        </w:rPr>
        <w:t xml:space="preserve"> </w:t>
      </w:r>
      <w:r>
        <w:rPr>
          <w:rFonts w:ascii="Bookman Old Style" w:hAnsi="Bookman Old Style"/>
          <w:color w:val="000000"/>
          <w:spacing w:val="-5"/>
          <w:sz w:val="20"/>
          <w:lang w:val="es-ES"/>
        </w:rPr>
        <w:t xml:space="preserve">durante </w:t>
      </w:r>
      <w:r>
        <w:rPr>
          <w:rFonts w:ascii="Bookman Old Style" w:hAnsi="Bookman Old Style"/>
          <w:color w:val="000000"/>
          <w:spacing w:val="-9"/>
          <w:sz w:val="20"/>
          <w:lang w:val="es-ES"/>
        </w:rPr>
        <w:t xml:space="preserve">la celebración de los antiguos misterios. Esta celebración </w:t>
      </w:r>
      <w:r>
        <w:rPr>
          <w:rFonts w:ascii="Times New Roman" w:hAnsi="Times New Roman"/>
          <w:color w:val="000000"/>
          <w:spacing w:val="-13"/>
          <w:w w:val="105"/>
          <w:lang w:val="es-ES"/>
        </w:rPr>
        <w:t xml:space="preserve">era </w:t>
      </w:r>
      <w:r>
        <w:rPr>
          <w:rFonts w:ascii="Bookman Old Style" w:hAnsi="Bookman Old Style"/>
          <w:color w:val="000000"/>
          <w:spacing w:val="-13"/>
          <w:sz w:val="20"/>
          <w:lang w:val="es-ES"/>
        </w:rPr>
        <w:t xml:space="preserve">efectivamente un culto que los paganos celebraban en </w:t>
      </w:r>
      <w:r>
        <w:rPr>
          <w:rFonts w:ascii="Bookman Old Style" w:hAnsi="Bookman Old Style"/>
          <w:color w:val="000000"/>
          <w:spacing w:val="-8"/>
          <w:sz w:val="20"/>
          <w:lang w:val="es-ES"/>
        </w:rPr>
        <w:t xml:space="preserve">secreto y en el que los </w:t>
      </w:r>
      <w:proofErr w:type="spellStart"/>
      <w:r>
        <w:rPr>
          <w:rFonts w:ascii="Times New Roman" w:hAnsi="Times New Roman"/>
          <w:i/>
          <w:color w:val="000000"/>
          <w:spacing w:val="-8"/>
          <w:sz w:val="21"/>
          <w:lang w:val="es-ES"/>
        </w:rPr>
        <w:t>mystos</w:t>
      </w:r>
      <w:proofErr w:type="spellEnd"/>
      <w:r>
        <w:rPr>
          <w:rFonts w:ascii="Times New Roman" w:hAnsi="Times New Roman"/>
          <w:i/>
          <w:color w:val="000000"/>
          <w:spacing w:val="-8"/>
          <w:sz w:val="21"/>
          <w:lang w:val="es-ES"/>
        </w:rPr>
        <w:t xml:space="preserve"> </w:t>
      </w:r>
      <w:r>
        <w:rPr>
          <w:rFonts w:ascii="Bookman Old Style" w:hAnsi="Bookman Old Style"/>
          <w:color w:val="000000"/>
          <w:spacing w:val="-8"/>
          <w:sz w:val="20"/>
          <w:lang w:val="es-ES"/>
        </w:rPr>
        <w:t xml:space="preserve">o iniciados representaban </w:t>
      </w:r>
      <w:r>
        <w:rPr>
          <w:rFonts w:ascii="Bookman Old Style" w:hAnsi="Bookman Old Style"/>
          <w:color w:val="000000"/>
          <w:spacing w:val="-7"/>
          <w:sz w:val="20"/>
          <w:lang w:val="es-ES"/>
        </w:rPr>
        <w:t xml:space="preserve">escenas mitológicas bajo la dirección de los sacerdotes </w:t>
      </w:r>
      <w:r>
        <w:rPr>
          <w:rFonts w:ascii="Times New Roman" w:hAnsi="Times New Roman"/>
          <w:i/>
          <w:color w:val="000000"/>
          <w:spacing w:val="-6"/>
          <w:sz w:val="21"/>
          <w:lang w:val="es-ES"/>
        </w:rPr>
        <w:t>(</w:t>
      </w:r>
      <w:proofErr w:type="spellStart"/>
      <w:r>
        <w:rPr>
          <w:rFonts w:ascii="Times New Roman" w:hAnsi="Times New Roman"/>
          <w:i/>
          <w:color w:val="000000"/>
          <w:spacing w:val="-6"/>
          <w:sz w:val="21"/>
          <w:lang w:val="es-ES"/>
        </w:rPr>
        <w:t>mystagogos</w:t>
      </w:r>
      <w:proofErr w:type="spellEnd"/>
      <w:r>
        <w:rPr>
          <w:rFonts w:ascii="Times New Roman" w:hAnsi="Times New Roman"/>
          <w:i/>
          <w:color w:val="000000"/>
          <w:spacing w:val="-6"/>
          <w:sz w:val="21"/>
          <w:lang w:val="es-ES"/>
        </w:rPr>
        <w:t xml:space="preserve">). </w:t>
      </w:r>
      <w:r>
        <w:rPr>
          <w:rFonts w:ascii="Bookman Old Style" w:hAnsi="Bookman Old Style"/>
          <w:color w:val="000000"/>
          <w:spacing w:val="-6"/>
          <w:sz w:val="20"/>
          <w:lang w:val="es-ES"/>
        </w:rPr>
        <w:t xml:space="preserve">Ateniéndonos a este símil tenemos que el </w:t>
      </w:r>
      <w:r>
        <w:rPr>
          <w:rFonts w:ascii="Bookman Old Style" w:hAnsi="Bookman Old Style"/>
          <w:color w:val="000000"/>
          <w:spacing w:val="-8"/>
          <w:sz w:val="20"/>
          <w:lang w:val="es-ES"/>
        </w:rPr>
        <w:t xml:space="preserve">sacerdote católico es el jefe de la reunión —el </w:t>
      </w:r>
      <w:proofErr w:type="spellStart"/>
      <w:r>
        <w:rPr>
          <w:rFonts w:ascii="Times New Roman" w:hAnsi="Times New Roman"/>
          <w:i/>
          <w:color w:val="000000"/>
          <w:spacing w:val="-8"/>
          <w:sz w:val="21"/>
          <w:lang w:val="es-ES"/>
        </w:rPr>
        <w:t>mystagogo</w:t>
      </w:r>
      <w:proofErr w:type="spellEnd"/>
      <w:r>
        <w:rPr>
          <w:rFonts w:ascii="Times New Roman" w:hAnsi="Times New Roman"/>
          <w:i/>
          <w:color w:val="000000"/>
          <w:spacing w:val="-8"/>
          <w:sz w:val="21"/>
          <w:lang w:val="es-ES"/>
        </w:rPr>
        <w:t xml:space="preserve">, </w:t>
      </w:r>
      <w:r>
        <w:rPr>
          <w:rFonts w:ascii="Bookman Old Style" w:hAnsi="Bookman Old Style"/>
          <w:color w:val="000000"/>
          <w:spacing w:val="-13"/>
          <w:sz w:val="20"/>
          <w:lang w:val="es-ES"/>
        </w:rPr>
        <w:t xml:space="preserve">como se le denominaba en la primitiva Iglesia— bajo cuya </w:t>
      </w:r>
      <w:r>
        <w:rPr>
          <w:rFonts w:ascii="Bookman Old Style" w:hAnsi="Bookman Old Style"/>
          <w:color w:val="000000"/>
          <w:spacing w:val="-7"/>
          <w:sz w:val="20"/>
          <w:lang w:val="es-ES"/>
        </w:rPr>
        <w:t>dirección celebra el pueblo el drama sacro.</w:t>
      </w:r>
    </w:p>
    <w:p w:rsidR="00BF4E3E" w:rsidRDefault="00BF4E3E" w:rsidP="00BF4E3E">
      <w:pPr>
        <w:spacing w:after="144" w:line="228" w:lineRule="auto"/>
        <w:jc w:val="both"/>
        <w:rPr>
          <w:rFonts w:ascii="Times New Roman" w:hAnsi="Times New Roman"/>
          <w:i/>
          <w:color w:val="000000"/>
          <w:spacing w:val="-8"/>
          <w:sz w:val="21"/>
          <w:lang w:val="es-ES"/>
        </w:rPr>
      </w:pPr>
      <w:r>
        <w:rPr>
          <w:rFonts w:ascii="Bookman Old Style" w:hAnsi="Bookman Old Style"/>
          <w:color w:val="000000"/>
          <w:spacing w:val="-9"/>
          <w:sz w:val="20"/>
          <w:lang w:val="es-ES"/>
        </w:rPr>
        <w:t xml:space="preserve">Este drama sacro es una acción sagrada y no sólo una </w:t>
      </w:r>
      <w:r>
        <w:rPr>
          <w:rFonts w:ascii="Bookman Old Style" w:hAnsi="Bookman Old Style"/>
          <w:color w:val="000000"/>
          <w:spacing w:val="-2"/>
          <w:sz w:val="20"/>
          <w:lang w:val="es-ES"/>
        </w:rPr>
        <w:t xml:space="preserve">oración o una meditación. Los fieles debían participar  </w:t>
      </w:r>
      <w:r>
        <w:rPr>
          <w:rFonts w:ascii="Bookman Old Style" w:hAnsi="Bookman Old Style"/>
          <w:color w:val="000000"/>
          <w:spacing w:val="-8"/>
          <w:sz w:val="20"/>
          <w:lang w:val="es-ES"/>
        </w:rPr>
        <w:t xml:space="preserve">siempre en esta acción bajo la  dirección de los </w:t>
      </w:r>
      <w:proofErr w:type="spellStart"/>
      <w:r>
        <w:rPr>
          <w:rFonts w:ascii="Times New Roman" w:hAnsi="Times New Roman"/>
          <w:i/>
          <w:color w:val="000000"/>
          <w:spacing w:val="-8"/>
          <w:sz w:val="21"/>
          <w:lang w:val="es-ES"/>
        </w:rPr>
        <w:t>mystagogos</w:t>
      </w:r>
      <w:proofErr w:type="spellEnd"/>
      <w:r>
        <w:rPr>
          <w:rFonts w:ascii="Times New Roman" w:hAnsi="Times New Roman"/>
          <w:i/>
          <w:color w:val="000000"/>
          <w:spacing w:val="-8"/>
          <w:sz w:val="21"/>
          <w:lang w:val="es-ES"/>
        </w:rPr>
        <w:t xml:space="preserve">. </w:t>
      </w:r>
    </w:p>
    <w:p w:rsidR="00BF4E3E" w:rsidRDefault="00BF4E3E" w:rsidP="00BF4E3E">
      <w:pPr>
        <w:spacing w:after="144" w:line="228" w:lineRule="auto"/>
        <w:jc w:val="both"/>
        <w:rPr>
          <w:rFonts w:ascii="Bookman Old Style" w:hAnsi="Bookman Old Style"/>
          <w:color w:val="000000"/>
          <w:spacing w:val="-9"/>
          <w:sz w:val="20"/>
          <w:lang w:val="es-ES"/>
        </w:rPr>
      </w:pPr>
      <w:r>
        <w:rPr>
          <w:rFonts w:ascii="Bookman Old Style" w:hAnsi="Bookman Old Style"/>
          <w:color w:val="000000"/>
          <w:spacing w:val="-2"/>
          <w:sz w:val="20"/>
          <w:lang w:val="es-ES"/>
        </w:rPr>
        <w:t>Los antiguos coros de la tragedia clásica no corres-</w:t>
      </w:r>
    </w:p>
    <w:p w:rsidR="00BF4E3E" w:rsidRPr="00E5546C" w:rsidRDefault="00BF4E3E">
      <w:pPr>
        <w:rPr>
          <w:lang w:val="es-PE"/>
        </w:rPr>
        <w:sectPr w:rsidR="00BF4E3E" w:rsidRPr="00E5546C"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3527"/>
        </w:tabs>
        <w:spacing w:line="264" w:lineRule="auto"/>
        <w:ind w:left="72"/>
        <w:rPr>
          <w:rFonts w:ascii="Arial" w:hAnsi="Arial"/>
          <w:color w:val="000000"/>
          <w:w w:val="95"/>
          <w:sz w:val="17"/>
          <w:lang w:val="es-ES"/>
        </w:rPr>
      </w:pPr>
      <w:r>
        <w:rPr>
          <w:rFonts w:ascii="Arial" w:hAnsi="Arial"/>
          <w:color w:val="000000"/>
          <w:w w:val="95"/>
          <w:sz w:val="17"/>
          <w:lang w:val="es-ES"/>
        </w:rPr>
        <w:lastRenderedPageBreak/>
        <w:t>56</w:t>
      </w:r>
      <w:r>
        <w:rPr>
          <w:rFonts w:ascii="Arial" w:hAnsi="Arial"/>
          <w:color w:val="000000"/>
          <w:w w:val="95"/>
          <w:sz w:val="17"/>
          <w:lang w:val="es-ES"/>
        </w:rPr>
        <w:tab/>
      </w:r>
      <w:r>
        <w:rPr>
          <w:rFonts w:ascii="Lucida Console" w:hAnsi="Lucida Console"/>
          <w:b/>
          <w:color w:val="000000"/>
          <w:spacing w:val="38"/>
          <w:sz w:val="14"/>
          <w:lang w:val="es-ES"/>
        </w:rPr>
        <w:t>DR. PÍO PARSCH</w:t>
      </w:r>
    </w:p>
    <w:p w:rsidR="00BF4E3E" w:rsidRDefault="00736BA3">
      <w:pPr>
        <w:spacing w:before="108" w:line="213" w:lineRule="auto"/>
        <w:ind w:left="72" w:right="72"/>
        <w:jc w:val="both"/>
        <w:rPr>
          <w:rFonts w:ascii="Times New Roman" w:hAnsi="Times New Roman"/>
          <w:color w:val="000000"/>
          <w:spacing w:val="6"/>
          <w:lang w:val="es-ES"/>
        </w:rPr>
      </w:pPr>
      <w:r w:rsidRPr="00736BA3">
        <w:pict>
          <v:line id="_x0000_s1077" style="position:absolute;left:0;text-align:left;z-index:251689984;mso-position-vertical-relative:page" from="-38.2pt,138.4pt" to="-38.2pt,197pt" strokeweight=".25pt">
            <w10:wrap anchory="page"/>
          </v:line>
        </w:pict>
      </w:r>
      <w:proofErr w:type="spellStart"/>
      <w:r w:rsidR="00BF4E3E">
        <w:rPr>
          <w:rFonts w:ascii="Times New Roman" w:hAnsi="Times New Roman"/>
          <w:color w:val="000000"/>
          <w:spacing w:val="6"/>
          <w:lang w:val="es-ES"/>
        </w:rPr>
        <w:t>ponden</w:t>
      </w:r>
      <w:proofErr w:type="spellEnd"/>
      <w:r w:rsidR="00BF4E3E">
        <w:rPr>
          <w:rFonts w:ascii="Times New Roman" w:hAnsi="Times New Roman"/>
          <w:color w:val="000000"/>
          <w:spacing w:val="6"/>
          <w:lang w:val="es-ES"/>
        </w:rPr>
        <w:t xml:space="preserve"> exactamente a lo que deben ser los coros de </w:t>
      </w:r>
      <w:r w:rsidR="00BF4E3E">
        <w:rPr>
          <w:rFonts w:ascii="Times New Roman" w:hAnsi="Times New Roman"/>
          <w:color w:val="000000"/>
          <w:spacing w:val="2"/>
          <w:lang w:val="es-ES"/>
        </w:rPr>
        <w:t xml:space="preserve">nuestros fieles. El oficio de aquéllos era el dar trabazón </w:t>
      </w:r>
      <w:r w:rsidR="00BF4E3E">
        <w:rPr>
          <w:rFonts w:ascii="Times New Roman" w:hAnsi="Times New Roman"/>
          <w:color w:val="000000"/>
          <w:spacing w:val="4"/>
          <w:lang w:val="es-ES"/>
        </w:rPr>
        <w:t xml:space="preserve">al drama, subrayar e interpretar, aunque el coro dejara de actuar, el drama conservaba su naturaleza, su fuerza </w:t>
      </w:r>
      <w:r w:rsidR="00BF4E3E">
        <w:rPr>
          <w:rFonts w:ascii="Times New Roman" w:hAnsi="Times New Roman"/>
          <w:color w:val="000000"/>
          <w:lang w:val="es-ES"/>
        </w:rPr>
        <w:t xml:space="preserve">y efecto. Del estudio de los orígenes, del florecimiento y del fin de la liturgia se desprende que el pueblo cristiano en las celebraciones sagradas no es solamente un coro: </w:t>
      </w:r>
      <w:r w:rsidR="00BF4E3E">
        <w:rPr>
          <w:rFonts w:ascii="Times New Roman" w:hAnsi="Times New Roman"/>
          <w:color w:val="000000"/>
          <w:spacing w:val="-4"/>
          <w:lang w:val="es-ES"/>
        </w:rPr>
        <w:t xml:space="preserve">fijémonos si no en su participación en el ofertorio y en la </w:t>
      </w:r>
      <w:r w:rsidR="00BF4E3E">
        <w:rPr>
          <w:rFonts w:ascii="Times New Roman" w:hAnsi="Times New Roman"/>
          <w:color w:val="000000"/>
          <w:spacing w:val="1"/>
          <w:lang w:val="es-ES"/>
        </w:rPr>
        <w:t xml:space="preserve">comunión. Nuestro pueblo en la liturgia es también un </w:t>
      </w:r>
      <w:r w:rsidR="00BF4E3E">
        <w:rPr>
          <w:rFonts w:ascii="Times New Roman" w:hAnsi="Times New Roman"/>
          <w:color w:val="000000"/>
          <w:spacing w:val="-4"/>
          <w:lang w:val="es-ES"/>
        </w:rPr>
        <w:t>verdadero actor. Su presencia no es algo simplemente tole</w:t>
      </w:r>
      <w:r w:rsidR="00BF4E3E">
        <w:rPr>
          <w:rFonts w:ascii="Times New Roman" w:hAnsi="Times New Roman"/>
          <w:color w:val="000000"/>
          <w:spacing w:val="-4"/>
          <w:lang w:val="es-ES"/>
        </w:rPr>
        <w:softHyphen/>
      </w:r>
      <w:r w:rsidR="00BF4E3E">
        <w:rPr>
          <w:rFonts w:ascii="Times New Roman" w:hAnsi="Times New Roman"/>
          <w:color w:val="000000"/>
          <w:spacing w:val="2"/>
          <w:lang w:val="es-ES"/>
        </w:rPr>
        <w:t xml:space="preserve">rado. Una liturgia realmente viva y que rinda su fruto </w:t>
      </w:r>
      <w:r w:rsidR="00BF4E3E">
        <w:rPr>
          <w:rFonts w:ascii="Times New Roman" w:hAnsi="Times New Roman"/>
          <w:color w:val="000000"/>
          <w:spacing w:val="3"/>
          <w:lang w:val="es-ES"/>
        </w:rPr>
        <w:t xml:space="preserve">normal supone la participación popular hasta tal punto </w:t>
      </w:r>
      <w:r w:rsidR="00BF4E3E">
        <w:rPr>
          <w:rFonts w:ascii="Times New Roman" w:hAnsi="Times New Roman"/>
          <w:color w:val="000000"/>
          <w:lang w:val="es-ES"/>
        </w:rPr>
        <w:t xml:space="preserve">que en nuestra liturgia actual muchos de sus puntos no </w:t>
      </w:r>
      <w:r w:rsidR="00BF4E3E">
        <w:rPr>
          <w:rFonts w:ascii="Times New Roman" w:hAnsi="Times New Roman"/>
          <w:color w:val="000000"/>
          <w:spacing w:val="-2"/>
          <w:lang w:val="es-ES"/>
        </w:rPr>
        <w:t xml:space="preserve">tendrían sentido sin esa participación. </w:t>
      </w:r>
      <w:proofErr w:type="spellStart"/>
      <w:r w:rsidR="00BF4E3E">
        <w:rPr>
          <w:rFonts w:ascii="Times New Roman" w:hAnsi="Times New Roman"/>
          <w:color w:val="000000"/>
          <w:spacing w:val="-2"/>
          <w:lang w:val="es-ES"/>
        </w:rPr>
        <w:t>Excluída</w:t>
      </w:r>
      <w:proofErr w:type="spellEnd"/>
      <w:r w:rsidR="00BF4E3E">
        <w:rPr>
          <w:rFonts w:ascii="Times New Roman" w:hAnsi="Times New Roman"/>
          <w:color w:val="000000"/>
          <w:spacing w:val="-2"/>
          <w:lang w:val="es-ES"/>
        </w:rPr>
        <w:t xml:space="preserve"> ésa, mer</w:t>
      </w:r>
      <w:r w:rsidR="00BF4E3E">
        <w:rPr>
          <w:rFonts w:ascii="Times New Roman" w:hAnsi="Times New Roman"/>
          <w:color w:val="000000"/>
          <w:spacing w:val="-2"/>
          <w:lang w:val="es-ES"/>
        </w:rPr>
        <w:softHyphen/>
      </w:r>
      <w:r w:rsidR="00BF4E3E">
        <w:rPr>
          <w:rFonts w:ascii="Times New Roman" w:hAnsi="Times New Roman"/>
          <w:color w:val="000000"/>
          <w:spacing w:val="2"/>
          <w:lang w:val="es-ES"/>
        </w:rPr>
        <w:t xml:space="preserve">maría enormemente la eficacia de la liturgia pretendida </w:t>
      </w:r>
      <w:r w:rsidR="00BF4E3E">
        <w:rPr>
          <w:rFonts w:ascii="Times New Roman" w:hAnsi="Times New Roman"/>
          <w:color w:val="000000"/>
          <w:spacing w:val="-2"/>
          <w:lang w:val="es-ES"/>
        </w:rPr>
        <w:t>por Jesucristo y su Iglesia. Sin duda nos iremos conven</w:t>
      </w:r>
      <w:r w:rsidR="00BF4E3E">
        <w:rPr>
          <w:rFonts w:ascii="Times New Roman" w:hAnsi="Times New Roman"/>
          <w:color w:val="000000"/>
          <w:spacing w:val="-2"/>
          <w:lang w:val="es-ES"/>
        </w:rPr>
        <w:softHyphen/>
      </w:r>
      <w:r w:rsidR="00BF4E3E">
        <w:rPr>
          <w:rFonts w:ascii="Times New Roman" w:hAnsi="Times New Roman"/>
          <w:color w:val="000000"/>
          <w:spacing w:val="-3"/>
          <w:lang w:val="es-ES"/>
        </w:rPr>
        <w:t xml:space="preserve">ciendo y comprobaremos que la belleza de la liturgia reside </w:t>
      </w:r>
      <w:r w:rsidR="00BF4E3E">
        <w:rPr>
          <w:rFonts w:ascii="Times New Roman" w:hAnsi="Times New Roman"/>
          <w:color w:val="000000"/>
          <w:spacing w:val="-2"/>
          <w:lang w:val="es-ES"/>
        </w:rPr>
        <w:t xml:space="preserve">en su carácter comunitario perfectamente organizado, con </w:t>
      </w:r>
      <w:r w:rsidR="00BF4E3E">
        <w:rPr>
          <w:rFonts w:ascii="Times New Roman" w:hAnsi="Times New Roman"/>
          <w:color w:val="000000"/>
          <w:spacing w:val="1"/>
          <w:lang w:val="es-ES"/>
        </w:rPr>
        <w:t xml:space="preserve">una participación activa de los fieles. El hecho cotidiano </w:t>
      </w:r>
      <w:r w:rsidR="00BF4E3E">
        <w:rPr>
          <w:rFonts w:ascii="Times New Roman" w:hAnsi="Times New Roman"/>
          <w:color w:val="000000"/>
          <w:lang w:val="es-ES"/>
        </w:rPr>
        <w:t xml:space="preserve">de que el pueblo esté representado por los cantores y por </w:t>
      </w:r>
      <w:r w:rsidR="00BF4E3E">
        <w:rPr>
          <w:rFonts w:ascii="Times New Roman" w:hAnsi="Times New Roman"/>
          <w:color w:val="000000"/>
          <w:spacing w:val="-2"/>
          <w:lang w:val="es-ES"/>
        </w:rPr>
        <w:t xml:space="preserve">los monaguillos demuestra precisamente que los fieles son </w:t>
      </w:r>
      <w:r w:rsidR="00BF4E3E">
        <w:rPr>
          <w:rFonts w:ascii="Times New Roman" w:hAnsi="Times New Roman"/>
          <w:color w:val="000000"/>
          <w:spacing w:val="-4"/>
          <w:lang w:val="es-ES"/>
        </w:rPr>
        <w:t xml:space="preserve">un elemento necesario en la liturgia y que realmente poseen </w:t>
      </w:r>
      <w:r w:rsidR="00BF4E3E">
        <w:rPr>
          <w:rFonts w:ascii="Times New Roman" w:hAnsi="Times New Roman"/>
          <w:color w:val="000000"/>
          <w:lang w:val="es-ES"/>
        </w:rPr>
        <w:t>con todo derecho su papel especial. Nuestra liturgia ro</w:t>
      </w:r>
      <w:r w:rsidR="00BF4E3E">
        <w:rPr>
          <w:rFonts w:ascii="Times New Roman" w:hAnsi="Times New Roman"/>
          <w:color w:val="000000"/>
          <w:lang w:val="es-ES"/>
        </w:rPr>
        <w:softHyphen/>
        <w:t xml:space="preserve">mana no sólo presupone la presencia del pueblo sino </w:t>
      </w:r>
      <w:proofErr w:type="spellStart"/>
      <w:r w:rsidR="00BF4E3E">
        <w:rPr>
          <w:rFonts w:ascii="Times New Roman" w:hAnsi="Times New Roman"/>
          <w:color w:val="000000"/>
          <w:lang w:val="es-ES"/>
        </w:rPr>
        <w:t>ta</w:t>
      </w:r>
      <w:r w:rsidR="00BF4E3E">
        <w:rPr>
          <w:rFonts w:ascii="Times New Roman" w:hAnsi="Times New Roman"/>
          <w:color w:val="000000"/>
          <w:lang w:val="es-ES"/>
        </w:rPr>
        <w:softHyphen/>
        <w:t>bién</w:t>
      </w:r>
      <w:proofErr w:type="spellEnd"/>
      <w:r w:rsidR="00BF4E3E">
        <w:rPr>
          <w:rFonts w:ascii="Times New Roman" w:hAnsi="Times New Roman"/>
          <w:color w:val="000000"/>
          <w:lang w:val="es-ES"/>
        </w:rPr>
        <w:t xml:space="preserve"> su participación activa y por eso hay que volver a cultivarla de nuevo.</w:t>
      </w:r>
    </w:p>
    <w:p w:rsidR="00BF4E3E" w:rsidRDefault="00736BA3">
      <w:pPr>
        <w:spacing w:before="144" w:line="216" w:lineRule="auto"/>
        <w:ind w:right="72" w:firstLine="288"/>
        <w:jc w:val="both"/>
        <w:rPr>
          <w:rFonts w:ascii="Times New Roman" w:hAnsi="Times New Roman"/>
          <w:color w:val="000000"/>
          <w:spacing w:val="5"/>
          <w:lang w:val="es-ES"/>
        </w:rPr>
      </w:pPr>
      <w:r w:rsidRPr="00736BA3">
        <w:pict>
          <v:line id="_x0000_s1078" style="position:absolute;left:0;text-align:left;z-index:251691008;mso-position-vertical-relative:page" from="-37.5pt,377.45pt" to="-37.5pt,449pt" strokeweight=".25pt">
            <w10:wrap anchory="page"/>
          </v:line>
        </w:pict>
      </w:r>
      <w:r w:rsidRPr="00736BA3">
        <w:pict>
          <v:line id="_x0000_s1079" style="position:absolute;left:0;text-align:left;z-index:251692032;mso-position-vertical-relative:page" from="-35.55pt,229.1pt" to="-35.55pt,262.05pt" strokeweight=".5pt">
            <w10:wrap anchory="page"/>
          </v:line>
        </w:pict>
      </w:r>
      <w:r w:rsidR="00BF4E3E">
        <w:rPr>
          <w:rFonts w:ascii="Times New Roman" w:hAnsi="Times New Roman"/>
          <w:color w:val="000000"/>
          <w:spacing w:val="5"/>
          <w:lang w:val="es-ES"/>
        </w:rPr>
        <w:t xml:space="preserve">Tal es nuestra pretensión. Ya hemos advertido que </w:t>
      </w:r>
      <w:r w:rsidR="00BF4E3E">
        <w:rPr>
          <w:rFonts w:ascii="Times New Roman" w:hAnsi="Times New Roman"/>
          <w:color w:val="000000"/>
          <w:spacing w:val="-1"/>
          <w:lang w:val="es-ES"/>
        </w:rPr>
        <w:t>para lograr este ideal hay que ir despacio, educando pri</w:t>
      </w:r>
      <w:r w:rsidR="00BF4E3E">
        <w:rPr>
          <w:rFonts w:ascii="Times New Roman" w:hAnsi="Times New Roman"/>
          <w:color w:val="000000"/>
          <w:spacing w:val="-1"/>
          <w:lang w:val="es-ES"/>
        </w:rPr>
        <w:softHyphen/>
      </w:r>
      <w:r w:rsidR="00BF4E3E">
        <w:rPr>
          <w:rFonts w:ascii="Times New Roman" w:hAnsi="Times New Roman"/>
          <w:color w:val="000000"/>
          <w:spacing w:val="-6"/>
          <w:lang w:val="es-ES"/>
        </w:rPr>
        <w:t>meramente a los fieles en el sentido litúrgico activo y orien</w:t>
      </w:r>
      <w:r w:rsidR="00BF4E3E">
        <w:rPr>
          <w:rFonts w:ascii="Times New Roman" w:hAnsi="Times New Roman"/>
          <w:color w:val="000000"/>
          <w:spacing w:val="-1"/>
          <w:lang w:val="es-ES"/>
        </w:rPr>
        <w:t xml:space="preserve">tándoles hacia él poco a poco. Estando además tan poco </w:t>
      </w:r>
      <w:r w:rsidR="00BF4E3E">
        <w:rPr>
          <w:rFonts w:ascii="Times New Roman" w:hAnsi="Times New Roman"/>
          <w:color w:val="000000"/>
          <w:spacing w:val="1"/>
          <w:lang w:val="es-ES"/>
        </w:rPr>
        <w:t xml:space="preserve">favorecida esta participación activa en la legislación y en </w:t>
      </w:r>
      <w:r w:rsidR="00BF4E3E">
        <w:rPr>
          <w:rFonts w:ascii="Times New Roman" w:hAnsi="Times New Roman"/>
          <w:color w:val="000000"/>
          <w:spacing w:val="3"/>
          <w:lang w:val="es-ES"/>
        </w:rPr>
        <w:t xml:space="preserve">la práctica eclesiásticas, se debe proceder con tiento y </w:t>
      </w:r>
      <w:r w:rsidR="00BF4E3E">
        <w:rPr>
          <w:rFonts w:ascii="Times New Roman" w:hAnsi="Times New Roman"/>
          <w:color w:val="000000"/>
          <w:spacing w:val="2"/>
          <w:lang w:val="es-ES"/>
        </w:rPr>
        <w:t xml:space="preserve">viendo experimentalmente lo que es factible en este tipo de participación. Con frecuencia sería cuestión de pasar </w:t>
      </w:r>
      <w:r w:rsidR="00BF4E3E">
        <w:rPr>
          <w:rFonts w:ascii="Times New Roman" w:hAnsi="Times New Roman"/>
          <w:color w:val="000000"/>
          <w:lang w:val="es-ES"/>
        </w:rPr>
        <w:t>por encima de los usos y tradiciones seculares, a lo cual muchas veces se suele oponer el pueblo y la misma auto</w:t>
      </w:r>
      <w:r w:rsidR="00BF4E3E">
        <w:rPr>
          <w:rFonts w:ascii="Times New Roman" w:hAnsi="Times New Roman"/>
          <w:color w:val="000000"/>
          <w:lang w:val="es-ES"/>
        </w:rPr>
        <w:softHyphen/>
      </w:r>
      <w:r w:rsidR="00BF4E3E">
        <w:rPr>
          <w:rFonts w:ascii="Times New Roman" w:hAnsi="Times New Roman"/>
          <w:color w:val="000000"/>
          <w:spacing w:val="-2"/>
          <w:lang w:val="es-ES"/>
        </w:rPr>
        <w:t xml:space="preserve">ridad eclesiástica. Nosotros, con todo, mantenemos el </w:t>
      </w:r>
      <w:proofErr w:type="spellStart"/>
      <w:r w:rsidR="00BF4E3E">
        <w:rPr>
          <w:rFonts w:ascii="Times New Roman" w:hAnsi="Times New Roman"/>
          <w:color w:val="000000"/>
          <w:spacing w:val="-2"/>
          <w:lang w:val="es-ES"/>
        </w:rPr>
        <w:t>prin</w:t>
      </w:r>
      <w:proofErr w:type="spellEnd"/>
      <w:r w:rsidR="00BF4E3E">
        <w:rPr>
          <w:rFonts w:ascii="Times New Roman" w:hAnsi="Times New Roman"/>
          <w:color w:val="000000"/>
          <w:spacing w:val="-2"/>
          <w:lang w:val="es-ES"/>
        </w:rPr>
        <w:t>-</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107"/>
        </w:tabs>
        <w:spacing w:line="283" w:lineRule="auto"/>
        <w:ind w:left="1152"/>
        <w:rPr>
          <w:rFonts w:ascii="Times New Roman" w:hAnsi="Times New Roman"/>
          <w:b/>
          <w:color w:val="000000"/>
          <w:spacing w:val="4"/>
          <w:sz w:val="13"/>
          <w:lang w:val="es-ES"/>
        </w:rPr>
      </w:pPr>
      <w:r>
        <w:rPr>
          <w:rFonts w:ascii="Times New Roman" w:hAnsi="Times New Roman"/>
          <w:b/>
          <w:color w:val="000000"/>
          <w:spacing w:val="4"/>
          <w:sz w:val="13"/>
          <w:lang w:val="es-ES"/>
        </w:rPr>
        <w:lastRenderedPageBreak/>
        <w:t>LA RENOVACIÓN DE LA PARROQUIA...</w:t>
      </w:r>
      <w:r>
        <w:rPr>
          <w:rFonts w:ascii="Times New Roman" w:hAnsi="Times New Roman"/>
          <w:b/>
          <w:color w:val="000000"/>
          <w:spacing w:val="4"/>
          <w:sz w:val="13"/>
          <w:lang w:val="es-ES"/>
        </w:rPr>
        <w:tab/>
      </w:r>
      <w:r>
        <w:rPr>
          <w:rFonts w:ascii="Bookman Old Style" w:hAnsi="Bookman Old Style"/>
          <w:color w:val="000000"/>
          <w:sz w:val="17"/>
          <w:lang w:val="es-ES"/>
        </w:rPr>
        <w:t>57</w:t>
      </w:r>
    </w:p>
    <w:p w:rsidR="00BF4E3E" w:rsidRDefault="00BF4E3E">
      <w:pPr>
        <w:spacing w:before="36" w:line="208" w:lineRule="auto"/>
        <w:ind w:right="144"/>
        <w:rPr>
          <w:rFonts w:ascii="Times New Roman" w:hAnsi="Times New Roman"/>
          <w:color w:val="000000"/>
          <w:spacing w:val="1"/>
          <w:lang w:val="es-ES"/>
        </w:rPr>
      </w:pPr>
      <w:proofErr w:type="spellStart"/>
      <w:r>
        <w:rPr>
          <w:rFonts w:ascii="Times New Roman" w:hAnsi="Times New Roman"/>
          <w:color w:val="000000"/>
          <w:spacing w:val="1"/>
          <w:lang w:val="es-ES"/>
        </w:rPr>
        <w:t>cipio</w:t>
      </w:r>
      <w:proofErr w:type="spellEnd"/>
      <w:r>
        <w:rPr>
          <w:rFonts w:ascii="Times New Roman" w:hAnsi="Times New Roman"/>
          <w:color w:val="000000"/>
          <w:spacing w:val="1"/>
          <w:lang w:val="es-ES"/>
        </w:rPr>
        <w:t xml:space="preserve"> indiscutible de la participación activa y queremos, </w:t>
      </w:r>
      <w:r>
        <w:rPr>
          <w:rFonts w:ascii="Times New Roman" w:hAnsi="Times New Roman"/>
          <w:color w:val="000000"/>
          <w:vertAlign w:val="subscript"/>
          <w:lang w:val="es-ES"/>
        </w:rPr>
        <w:t>co</w:t>
      </w:r>
      <w:r>
        <w:rPr>
          <w:rFonts w:ascii="Times New Roman" w:hAnsi="Times New Roman"/>
          <w:color w:val="000000"/>
          <w:lang w:val="es-ES"/>
        </w:rPr>
        <w:t>n suave tenacidad, convertirlo en una realidad.</w:t>
      </w:r>
    </w:p>
    <w:p w:rsidR="00BF4E3E" w:rsidRDefault="00BF4E3E">
      <w:pPr>
        <w:ind w:right="144" w:firstLine="288"/>
        <w:rPr>
          <w:rFonts w:ascii="Times New Roman" w:hAnsi="Times New Roman"/>
          <w:color w:val="000000"/>
          <w:lang w:val="es-ES"/>
        </w:rPr>
      </w:pPr>
      <w:r>
        <w:rPr>
          <w:rFonts w:ascii="Times New Roman" w:hAnsi="Times New Roman"/>
          <w:color w:val="000000"/>
          <w:lang w:val="es-ES"/>
        </w:rPr>
        <w:t>En los capítulos siguientes se irán tratando los detalles de la participación activa del pueblo.</w:t>
      </w:r>
    </w:p>
    <w:p w:rsidR="00BF4E3E" w:rsidRDefault="00BF4E3E">
      <w:pPr>
        <w:spacing w:before="36"/>
        <w:ind w:right="144" w:firstLine="288"/>
        <w:rPr>
          <w:rFonts w:ascii="Times New Roman" w:hAnsi="Times New Roman"/>
          <w:i/>
          <w:color w:val="000000"/>
          <w:spacing w:val="-4"/>
          <w:lang w:val="es-ES"/>
        </w:rPr>
      </w:pPr>
      <w:r>
        <w:rPr>
          <w:rFonts w:ascii="Times New Roman" w:hAnsi="Times New Roman"/>
          <w:i/>
          <w:color w:val="000000"/>
          <w:spacing w:val="-4"/>
          <w:lang w:val="es-ES"/>
        </w:rPr>
        <w:t>5. Bases dogmáticas, litúrgicas y canónicas de la par</w:t>
      </w:r>
      <w:r>
        <w:rPr>
          <w:rFonts w:ascii="Times New Roman" w:hAnsi="Times New Roman"/>
          <w:i/>
          <w:color w:val="000000"/>
          <w:spacing w:val="-4"/>
          <w:lang w:val="es-ES"/>
        </w:rPr>
        <w:softHyphen/>
      </w:r>
      <w:r>
        <w:rPr>
          <w:rFonts w:ascii="Times New Roman" w:hAnsi="Times New Roman"/>
          <w:i/>
          <w:color w:val="000000"/>
          <w:spacing w:val="-6"/>
          <w:lang w:val="es-ES"/>
        </w:rPr>
        <w:t>ticipación activa.</w:t>
      </w:r>
    </w:p>
    <w:p w:rsidR="00BF4E3E" w:rsidRDefault="00BF4E3E">
      <w:pPr>
        <w:ind w:right="144" w:firstLine="288"/>
        <w:jc w:val="both"/>
        <w:rPr>
          <w:rFonts w:ascii="Times New Roman" w:hAnsi="Times New Roman"/>
          <w:color w:val="000000"/>
          <w:spacing w:val="2"/>
          <w:lang w:val="es-ES"/>
        </w:rPr>
      </w:pPr>
      <w:r>
        <w:rPr>
          <w:rFonts w:ascii="Times New Roman" w:hAnsi="Times New Roman"/>
          <w:color w:val="000000"/>
          <w:spacing w:val="2"/>
          <w:lang w:val="es-ES"/>
        </w:rPr>
        <w:t>En el primer plano del movimiento litúrgico se en</w:t>
      </w:r>
      <w:r>
        <w:rPr>
          <w:rFonts w:ascii="Times New Roman" w:hAnsi="Times New Roman"/>
          <w:color w:val="000000"/>
          <w:spacing w:val="2"/>
          <w:lang w:val="es-ES"/>
        </w:rPr>
        <w:softHyphen/>
      </w:r>
      <w:r>
        <w:rPr>
          <w:rFonts w:ascii="Times New Roman" w:hAnsi="Times New Roman"/>
          <w:color w:val="000000"/>
          <w:spacing w:val="-3"/>
          <w:lang w:val="es-ES"/>
        </w:rPr>
        <w:t xml:space="preserve">cuentra el principio de la participación activa del pueblo. </w:t>
      </w:r>
      <w:r>
        <w:rPr>
          <w:rFonts w:ascii="Times New Roman" w:hAnsi="Times New Roman"/>
          <w:color w:val="000000"/>
          <w:lang w:val="es-ES"/>
        </w:rPr>
        <w:t xml:space="preserve">Trataremos ahora de fundamentar esta tesis dogmática, </w:t>
      </w:r>
      <w:r>
        <w:rPr>
          <w:rFonts w:ascii="Times New Roman" w:hAnsi="Times New Roman"/>
          <w:color w:val="000000"/>
          <w:spacing w:val="-2"/>
          <w:lang w:val="es-ES"/>
        </w:rPr>
        <w:t>litúrgica y canónicamente.</w:t>
      </w:r>
    </w:p>
    <w:p w:rsidR="00BF4E3E" w:rsidRDefault="00BF4E3E">
      <w:pPr>
        <w:spacing w:line="211" w:lineRule="auto"/>
        <w:ind w:right="72" w:firstLine="288"/>
        <w:jc w:val="both"/>
        <w:rPr>
          <w:rFonts w:ascii="Times New Roman" w:hAnsi="Times New Roman"/>
          <w:color w:val="000000"/>
          <w:spacing w:val="4"/>
          <w:lang w:val="es-ES"/>
        </w:rPr>
      </w:pPr>
      <w:r>
        <w:rPr>
          <w:rFonts w:ascii="Times New Roman" w:hAnsi="Times New Roman"/>
          <w:color w:val="000000"/>
          <w:spacing w:val="4"/>
          <w:lang w:val="es-ES"/>
        </w:rPr>
        <w:t>a) La participación activa popular ¿tiene base dog</w:t>
      </w:r>
      <w:r>
        <w:rPr>
          <w:rFonts w:ascii="Times New Roman" w:hAnsi="Times New Roman"/>
          <w:color w:val="000000"/>
          <w:spacing w:val="4"/>
          <w:lang w:val="es-ES"/>
        </w:rPr>
        <w:softHyphen/>
      </w:r>
      <w:r>
        <w:rPr>
          <w:rFonts w:ascii="Times New Roman" w:hAnsi="Times New Roman"/>
          <w:color w:val="000000"/>
          <w:spacing w:val="-2"/>
          <w:lang w:val="es-ES"/>
        </w:rPr>
        <w:t xml:space="preserve">mática? Ciertamente, puesto que es una consecuencia del </w:t>
      </w:r>
      <w:r>
        <w:rPr>
          <w:rFonts w:ascii="Times New Roman" w:hAnsi="Times New Roman"/>
          <w:color w:val="000000"/>
          <w:spacing w:val="1"/>
          <w:lang w:val="es-ES"/>
        </w:rPr>
        <w:t xml:space="preserve">dogma del Cuerpo místico de Cristo, dogma sobre el que </w:t>
      </w:r>
      <w:r>
        <w:rPr>
          <w:rFonts w:ascii="Times New Roman" w:hAnsi="Times New Roman"/>
          <w:color w:val="000000"/>
          <w:spacing w:val="3"/>
          <w:lang w:val="es-ES"/>
        </w:rPr>
        <w:t>ha llamado la atención el Papa Pío XII en su encíclica «</w:t>
      </w:r>
      <w:proofErr w:type="spellStart"/>
      <w:r>
        <w:rPr>
          <w:rFonts w:ascii="Times New Roman" w:hAnsi="Times New Roman"/>
          <w:color w:val="000000"/>
          <w:spacing w:val="3"/>
          <w:lang w:val="es-ES"/>
        </w:rPr>
        <w:t>Mystici</w:t>
      </w:r>
      <w:proofErr w:type="spellEnd"/>
      <w:r>
        <w:rPr>
          <w:rFonts w:ascii="Times New Roman" w:hAnsi="Times New Roman"/>
          <w:color w:val="000000"/>
          <w:spacing w:val="3"/>
          <w:lang w:val="es-ES"/>
        </w:rPr>
        <w:t xml:space="preserve"> </w:t>
      </w:r>
      <w:proofErr w:type="spellStart"/>
      <w:r>
        <w:rPr>
          <w:rFonts w:ascii="Times New Roman" w:hAnsi="Times New Roman"/>
          <w:color w:val="000000"/>
          <w:spacing w:val="3"/>
          <w:lang w:val="es-ES"/>
        </w:rPr>
        <w:t>Corporis</w:t>
      </w:r>
      <w:proofErr w:type="spellEnd"/>
      <w:r>
        <w:rPr>
          <w:rFonts w:ascii="Times New Roman" w:hAnsi="Times New Roman"/>
          <w:color w:val="000000"/>
          <w:spacing w:val="3"/>
          <w:lang w:val="es-ES"/>
        </w:rPr>
        <w:t xml:space="preserve">», del 29 de junio de 1943, así como </w:t>
      </w:r>
      <w:r>
        <w:rPr>
          <w:rFonts w:ascii="Times New Roman" w:hAnsi="Times New Roman"/>
          <w:color w:val="000000"/>
          <w:spacing w:val="-1"/>
          <w:lang w:val="es-ES"/>
        </w:rPr>
        <w:t>sobre su dogma afín del sacerdocio universal.</w:t>
      </w:r>
    </w:p>
    <w:p w:rsidR="00BF4E3E" w:rsidRDefault="00BF4E3E">
      <w:pPr>
        <w:spacing w:line="211" w:lineRule="auto"/>
        <w:ind w:left="72" w:right="72" w:firstLine="216"/>
        <w:jc w:val="both"/>
        <w:rPr>
          <w:rFonts w:ascii="Times New Roman" w:hAnsi="Times New Roman"/>
          <w:color w:val="000000"/>
          <w:spacing w:val="3"/>
          <w:lang w:val="es-ES"/>
        </w:rPr>
      </w:pPr>
      <w:r>
        <w:rPr>
          <w:rFonts w:ascii="Times New Roman" w:hAnsi="Times New Roman"/>
          <w:color w:val="000000"/>
          <w:spacing w:val="3"/>
          <w:lang w:val="es-ES"/>
        </w:rPr>
        <w:t xml:space="preserve">Jesucristo se somete a una segunda encarnación, se </w:t>
      </w:r>
      <w:r>
        <w:rPr>
          <w:rFonts w:ascii="Times New Roman" w:hAnsi="Times New Roman"/>
          <w:color w:val="000000"/>
          <w:lang w:val="es-ES"/>
        </w:rPr>
        <w:t>rodea de un cuerpo y de numerosos miembros: este cuer</w:t>
      </w:r>
      <w:r>
        <w:rPr>
          <w:rFonts w:ascii="Times New Roman" w:hAnsi="Times New Roman"/>
          <w:color w:val="000000"/>
          <w:lang w:val="es-ES"/>
        </w:rPr>
        <w:softHyphen/>
      </w:r>
      <w:r>
        <w:rPr>
          <w:rFonts w:ascii="Times New Roman" w:hAnsi="Times New Roman"/>
          <w:color w:val="000000"/>
          <w:spacing w:val="3"/>
          <w:lang w:val="es-ES"/>
        </w:rPr>
        <w:t xml:space="preserve">po es la Iglesia y los miembros son todos los que están </w:t>
      </w:r>
      <w:r>
        <w:rPr>
          <w:rFonts w:ascii="Times New Roman" w:hAnsi="Times New Roman"/>
          <w:color w:val="000000"/>
          <w:spacing w:val="-1"/>
          <w:lang w:val="es-ES"/>
        </w:rPr>
        <w:t>en gracia de Dios. Cristo es la cabeza de este cuerpo mís</w:t>
      </w:r>
      <w:r>
        <w:rPr>
          <w:rFonts w:ascii="Times New Roman" w:hAnsi="Times New Roman"/>
          <w:color w:val="000000"/>
          <w:spacing w:val="-1"/>
          <w:lang w:val="es-ES"/>
        </w:rPr>
        <w:softHyphen/>
      </w:r>
      <w:r>
        <w:rPr>
          <w:rFonts w:ascii="Times New Roman" w:hAnsi="Times New Roman"/>
          <w:color w:val="000000"/>
          <w:spacing w:val="1"/>
          <w:lang w:val="es-ES"/>
        </w:rPr>
        <w:t xml:space="preserve">tico. Con los dos misterios principales de su vida, Muerte </w:t>
      </w:r>
      <w:r>
        <w:rPr>
          <w:rFonts w:ascii="Times New Roman" w:hAnsi="Times New Roman"/>
          <w:color w:val="000000"/>
          <w:lang w:val="es-ES"/>
        </w:rPr>
        <w:t>y Resurrección, hace que sus miembros mueran a la vida de la carne y los eleva haciéndolos partícipes de su dig</w:t>
      </w:r>
      <w:r>
        <w:rPr>
          <w:rFonts w:ascii="Times New Roman" w:hAnsi="Times New Roman"/>
          <w:color w:val="000000"/>
          <w:lang w:val="es-ES"/>
        </w:rPr>
        <w:softHyphen/>
      </w:r>
      <w:r>
        <w:rPr>
          <w:rFonts w:ascii="Times New Roman" w:hAnsi="Times New Roman"/>
          <w:color w:val="000000"/>
          <w:spacing w:val="8"/>
          <w:lang w:val="es-ES"/>
        </w:rPr>
        <w:t xml:space="preserve">nidad y de su obra. Cristo es Sacerdote y Rey en el </w:t>
      </w:r>
      <w:r>
        <w:rPr>
          <w:rFonts w:ascii="Times New Roman" w:hAnsi="Times New Roman"/>
          <w:color w:val="000000"/>
          <w:lang w:val="es-ES"/>
        </w:rPr>
        <w:t xml:space="preserve">sentido más elevado de la palabra. Del mismo modo su </w:t>
      </w:r>
      <w:r>
        <w:rPr>
          <w:rFonts w:ascii="Times New Roman" w:hAnsi="Times New Roman"/>
          <w:color w:val="000000"/>
          <w:spacing w:val="-2"/>
          <w:lang w:val="es-ES"/>
        </w:rPr>
        <w:t>Cuerpo místico, la Iglesia, es Pontífice y Reina. Los cris</w:t>
      </w:r>
      <w:r>
        <w:rPr>
          <w:rFonts w:ascii="Times New Roman" w:hAnsi="Times New Roman"/>
          <w:color w:val="000000"/>
          <w:spacing w:val="-2"/>
          <w:lang w:val="es-ES"/>
        </w:rPr>
        <w:softHyphen/>
      </w:r>
      <w:r>
        <w:rPr>
          <w:rFonts w:ascii="Times New Roman" w:hAnsi="Times New Roman"/>
          <w:color w:val="000000"/>
          <w:lang w:val="es-ES"/>
        </w:rPr>
        <w:t xml:space="preserve">tianos participamos de este </w:t>
      </w:r>
      <w:r>
        <w:rPr>
          <w:rFonts w:ascii="Times New Roman" w:hAnsi="Times New Roman"/>
          <w:i/>
          <w:color w:val="000000"/>
          <w:lang w:val="es-ES"/>
        </w:rPr>
        <w:t>sacerdocio real.</w:t>
      </w:r>
    </w:p>
    <w:p w:rsidR="00BF4E3E" w:rsidRDefault="00BF4E3E">
      <w:pPr>
        <w:spacing w:line="216" w:lineRule="auto"/>
        <w:ind w:left="72" w:right="72" w:firstLine="288"/>
        <w:jc w:val="both"/>
        <w:rPr>
          <w:rFonts w:ascii="Times New Roman" w:hAnsi="Times New Roman"/>
          <w:color w:val="000000"/>
          <w:spacing w:val="-3"/>
          <w:lang w:val="es-ES"/>
        </w:rPr>
      </w:pPr>
      <w:r>
        <w:rPr>
          <w:rFonts w:ascii="Times New Roman" w:hAnsi="Times New Roman"/>
          <w:color w:val="000000"/>
          <w:spacing w:val="-3"/>
          <w:lang w:val="es-ES"/>
        </w:rPr>
        <w:t>El sacerdote católico tiene un oficio esencialmente dis</w:t>
      </w:r>
      <w:r>
        <w:rPr>
          <w:rFonts w:ascii="Times New Roman" w:hAnsi="Times New Roman"/>
          <w:color w:val="000000"/>
          <w:spacing w:val="-3"/>
          <w:lang w:val="es-ES"/>
        </w:rPr>
        <w:softHyphen/>
      </w:r>
      <w:r>
        <w:rPr>
          <w:rFonts w:ascii="Times New Roman" w:hAnsi="Times New Roman"/>
          <w:color w:val="000000"/>
          <w:spacing w:val="-4"/>
          <w:lang w:val="es-ES"/>
        </w:rPr>
        <w:t xml:space="preserve">tinto del sacerdote pagano. Entre los paganos era el único </w:t>
      </w:r>
      <w:r>
        <w:rPr>
          <w:rFonts w:ascii="Times New Roman" w:hAnsi="Times New Roman"/>
          <w:color w:val="000000"/>
          <w:spacing w:val="1"/>
          <w:lang w:val="es-ES"/>
        </w:rPr>
        <w:t xml:space="preserve">capacitado para ofrecer el sacrificio y para llegarse hasta </w:t>
      </w:r>
      <w:r>
        <w:rPr>
          <w:rFonts w:ascii="Times New Roman" w:hAnsi="Times New Roman"/>
          <w:color w:val="000000"/>
          <w:lang w:val="es-ES"/>
        </w:rPr>
        <w:t xml:space="preserve">la divinidad, y por eso los templos paganos carecían de </w:t>
      </w:r>
      <w:r>
        <w:rPr>
          <w:rFonts w:ascii="Times New Roman" w:hAnsi="Times New Roman"/>
          <w:color w:val="000000"/>
          <w:spacing w:val="4"/>
          <w:lang w:val="es-ES"/>
        </w:rPr>
        <w:t xml:space="preserve">ordinario de un lugar destinado al pueblo y sólo eran </w:t>
      </w:r>
      <w:r>
        <w:rPr>
          <w:rFonts w:ascii="Times New Roman" w:hAnsi="Times New Roman"/>
          <w:color w:val="000000"/>
          <w:lang w:val="es-ES"/>
        </w:rPr>
        <w:t>accesibles a los sacerdotes.</w:t>
      </w:r>
    </w:p>
    <w:p w:rsidR="00BF4E3E" w:rsidRDefault="00BF4E3E">
      <w:pPr>
        <w:spacing w:line="216" w:lineRule="auto"/>
        <w:ind w:left="144" w:right="72" w:firstLine="288"/>
        <w:jc w:val="both"/>
        <w:rPr>
          <w:rFonts w:ascii="Times New Roman" w:hAnsi="Times New Roman"/>
          <w:color w:val="000000"/>
          <w:spacing w:val="1"/>
          <w:lang w:val="es-ES"/>
        </w:rPr>
      </w:pPr>
      <w:r>
        <w:rPr>
          <w:rFonts w:ascii="Times New Roman" w:hAnsi="Times New Roman"/>
          <w:color w:val="000000"/>
          <w:spacing w:val="1"/>
          <w:lang w:val="es-ES"/>
        </w:rPr>
        <w:t xml:space="preserve">Muy distinto es el caso del sacerdote cristiano que es </w:t>
      </w:r>
      <w:r>
        <w:rPr>
          <w:rFonts w:ascii="Times New Roman" w:hAnsi="Times New Roman"/>
          <w:color w:val="000000"/>
          <w:spacing w:val="-3"/>
          <w:lang w:val="es-ES"/>
        </w:rPr>
        <w:t xml:space="preserve">la representación y la figura visible del sacerdote divino </w:t>
      </w:r>
      <w:r>
        <w:rPr>
          <w:rFonts w:ascii="Times New Roman" w:hAnsi="Times New Roman"/>
          <w:color w:val="000000"/>
          <w:spacing w:val="-4"/>
          <w:lang w:val="es-ES"/>
        </w:rPr>
        <w:t xml:space="preserve">Jesucristo, único Pontífice de la Iglesia y eterno Sacerdote </w:t>
      </w:r>
      <w:r>
        <w:rPr>
          <w:rFonts w:ascii="Times New Roman" w:hAnsi="Times New Roman"/>
          <w:color w:val="000000"/>
          <w:lang w:val="es-ES"/>
        </w:rPr>
        <w:t>según el orden de Melquisedec.</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Pr="00A524A3" w:rsidRDefault="00BF4E3E" w:rsidP="00BF4E3E">
      <w:pPr>
        <w:widowControl w:val="0"/>
        <w:kinsoku w:val="0"/>
        <w:spacing w:line="206" w:lineRule="auto"/>
        <w:ind w:left="108" w:right="108" w:firstLine="324"/>
        <w:jc w:val="both"/>
        <w:rPr>
          <w:rFonts w:ascii="Bookman Old Style" w:hAnsi="Bookman Old Style" w:cs="Bookman Old Style"/>
          <w:spacing w:val="-8"/>
          <w:sz w:val="21"/>
          <w:szCs w:val="21"/>
          <w:lang w:val="es-ES" w:eastAsia="es-ES"/>
        </w:rPr>
      </w:pPr>
      <w:r w:rsidRPr="00A524A3">
        <w:rPr>
          <w:rFonts w:ascii="Bookman Old Style" w:hAnsi="Bookman Old Style" w:cs="Bookman Old Style"/>
          <w:spacing w:val="-15"/>
          <w:sz w:val="21"/>
          <w:szCs w:val="21"/>
          <w:lang w:val="es-ES" w:eastAsia="es-ES"/>
        </w:rPr>
        <w:lastRenderedPageBreak/>
        <w:t xml:space="preserve">Todos los demás sacerdotes tienen su origen en este </w:t>
      </w:r>
      <w:r w:rsidRPr="00A524A3">
        <w:rPr>
          <w:rFonts w:ascii="Bookman Old Style" w:hAnsi="Bookman Old Style" w:cs="Bookman Old Style"/>
          <w:spacing w:val="-18"/>
          <w:sz w:val="21"/>
          <w:szCs w:val="21"/>
          <w:lang w:val="es-ES" w:eastAsia="es-ES"/>
        </w:rPr>
        <w:t>sumo Sacerdocio de Cristo y del que no son más que par</w:t>
      </w:r>
      <w:r w:rsidRPr="00A524A3">
        <w:rPr>
          <w:rFonts w:ascii="Bookman Old Style" w:hAnsi="Bookman Old Style" w:cs="Bookman Old Style"/>
          <w:spacing w:val="-18"/>
          <w:sz w:val="21"/>
          <w:szCs w:val="21"/>
          <w:lang w:val="es-ES" w:eastAsia="es-ES"/>
        </w:rPr>
        <w:softHyphen/>
      </w:r>
      <w:r w:rsidRPr="00A524A3">
        <w:rPr>
          <w:rFonts w:ascii="Bookman Old Style" w:hAnsi="Bookman Old Style" w:cs="Bookman Old Style"/>
          <w:spacing w:val="-16"/>
          <w:sz w:val="21"/>
          <w:szCs w:val="21"/>
          <w:lang w:val="es-ES" w:eastAsia="es-ES"/>
        </w:rPr>
        <w:t xml:space="preserve">ticipantes. Cristo es el que administra los sacramentos v </w:t>
      </w:r>
      <w:r w:rsidRPr="00A524A3">
        <w:rPr>
          <w:rFonts w:ascii="Bookman Old Style" w:hAnsi="Bookman Old Style" w:cs="Bookman Old Style"/>
          <w:spacing w:val="-13"/>
          <w:sz w:val="21"/>
          <w:szCs w:val="21"/>
          <w:lang w:val="es-ES" w:eastAsia="es-ES"/>
        </w:rPr>
        <w:t xml:space="preserve">Cristo es también el que renueva en la misa el sacrificio </w:t>
      </w:r>
      <w:r w:rsidRPr="00A524A3">
        <w:rPr>
          <w:rFonts w:ascii="Bookman Old Style" w:hAnsi="Bookman Old Style" w:cs="Bookman Old Style"/>
          <w:spacing w:val="-8"/>
          <w:sz w:val="21"/>
          <w:szCs w:val="21"/>
          <w:lang w:val="es-ES" w:eastAsia="es-ES"/>
        </w:rPr>
        <w:t>que El ofreció en la cruz.</w:t>
      </w:r>
    </w:p>
    <w:p w:rsidR="00BF4E3E" w:rsidRPr="00A524A3" w:rsidRDefault="00BF4E3E" w:rsidP="00BF4E3E">
      <w:pPr>
        <w:widowControl w:val="0"/>
        <w:kinsoku w:val="0"/>
        <w:spacing w:before="72" w:line="213" w:lineRule="auto"/>
        <w:ind w:left="36" w:right="108" w:firstLine="360"/>
        <w:jc w:val="both"/>
        <w:rPr>
          <w:rFonts w:ascii="Bookman Old Style" w:hAnsi="Bookman Old Style" w:cs="Bookman Old Style"/>
          <w:spacing w:val="-11"/>
          <w:sz w:val="21"/>
          <w:szCs w:val="21"/>
          <w:lang w:val="es-ES" w:eastAsia="es-ES"/>
        </w:rPr>
      </w:pPr>
      <w:r w:rsidRPr="00A524A3">
        <w:rPr>
          <w:rFonts w:ascii="Bookman Old Style" w:hAnsi="Bookman Old Style" w:cs="Bookman Old Style"/>
          <w:spacing w:val="-12"/>
          <w:sz w:val="21"/>
          <w:szCs w:val="21"/>
          <w:lang w:val="es-ES" w:eastAsia="es-ES"/>
        </w:rPr>
        <w:t>Ahora bien, este sacerdocio de Cristo lo ejerce la Igle</w:t>
      </w:r>
      <w:r w:rsidRPr="00A524A3">
        <w:rPr>
          <w:rFonts w:ascii="Bookman Old Style" w:hAnsi="Bookman Old Style" w:cs="Bookman Old Style"/>
          <w:spacing w:val="-12"/>
          <w:sz w:val="21"/>
          <w:szCs w:val="21"/>
          <w:lang w:val="es-ES" w:eastAsia="es-ES"/>
        </w:rPr>
        <w:softHyphen/>
      </w:r>
      <w:r w:rsidRPr="00A524A3">
        <w:rPr>
          <w:rFonts w:ascii="Bookman Old Style" w:hAnsi="Bookman Old Style" w:cs="Bookman Old Style"/>
          <w:spacing w:val="-17"/>
          <w:sz w:val="21"/>
          <w:szCs w:val="21"/>
          <w:lang w:val="es-ES" w:eastAsia="es-ES"/>
        </w:rPr>
        <w:t>sia por medio de los sacerdotes que han recibido el sacra</w:t>
      </w:r>
      <w:r w:rsidRPr="00A524A3">
        <w:rPr>
          <w:rFonts w:ascii="Bookman Old Style" w:hAnsi="Bookman Old Style" w:cs="Bookman Old Style"/>
          <w:spacing w:val="-17"/>
          <w:sz w:val="21"/>
          <w:szCs w:val="21"/>
          <w:lang w:val="es-ES" w:eastAsia="es-ES"/>
        </w:rPr>
        <w:softHyphen/>
      </w:r>
      <w:r w:rsidRPr="00A524A3">
        <w:rPr>
          <w:rFonts w:ascii="Bookman Old Style" w:hAnsi="Bookman Old Style" w:cs="Bookman Old Style"/>
          <w:spacing w:val="-12"/>
          <w:sz w:val="21"/>
          <w:szCs w:val="21"/>
          <w:lang w:val="es-ES" w:eastAsia="es-ES"/>
        </w:rPr>
        <w:t xml:space="preserve">mento del orden y por medio del sacerdocio universal de los fieles. No es sólo el sacerdote consagrado el que ofrece </w:t>
      </w:r>
      <w:r w:rsidRPr="00A524A3">
        <w:rPr>
          <w:rFonts w:ascii="Bookman Old Style" w:hAnsi="Bookman Old Style" w:cs="Bookman Old Style"/>
          <w:spacing w:val="-10"/>
          <w:sz w:val="21"/>
          <w:szCs w:val="21"/>
          <w:lang w:val="es-ES" w:eastAsia="es-ES"/>
        </w:rPr>
        <w:t xml:space="preserve">el sacrificio de la nueva Alianza; también Jesucristo el </w:t>
      </w:r>
      <w:r w:rsidRPr="00A524A3">
        <w:rPr>
          <w:rFonts w:ascii="Bookman Old Style" w:hAnsi="Bookman Old Style" w:cs="Bookman Old Style"/>
          <w:spacing w:val="-17"/>
          <w:sz w:val="21"/>
          <w:szCs w:val="21"/>
          <w:lang w:val="es-ES" w:eastAsia="es-ES"/>
        </w:rPr>
        <w:t xml:space="preserve">verdadero sacrificador hace que la Iglesia participe de este </w:t>
      </w:r>
      <w:r w:rsidRPr="00A524A3">
        <w:rPr>
          <w:rFonts w:ascii="Bookman Old Style" w:hAnsi="Bookman Old Style" w:cs="Bookman Old Style"/>
          <w:spacing w:val="-11"/>
          <w:sz w:val="21"/>
          <w:szCs w:val="21"/>
          <w:lang w:val="es-ES" w:eastAsia="es-ES"/>
        </w:rPr>
        <w:t xml:space="preserve">sacrificio por ministerio del sacerdote sacrificador, bajo </w:t>
      </w:r>
      <w:r w:rsidRPr="00A524A3">
        <w:rPr>
          <w:rFonts w:ascii="Bookman Old Style" w:hAnsi="Bookman Old Style" w:cs="Bookman Old Style"/>
          <w:spacing w:val="-8"/>
          <w:sz w:val="21"/>
          <w:szCs w:val="21"/>
          <w:lang w:val="es-ES" w:eastAsia="es-ES"/>
        </w:rPr>
        <w:t xml:space="preserve">cuya autoridad los fieles ofrecen real y verdaderamente </w:t>
      </w:r>
      <w:r w:rsidRPr="00A524A3">
        <w:rPr>
          <w:rFonts w:ascii="Bookman Old Style" w:hAnsi="Bookman Old Style" w:cs="Bookman Old Style"/>
          <w:spacing w:val="-11"/>
          <w:sz w:val="21"/>
          <w:szCs w:val="21"/>
          <w:lang w:val="es-ES" w:eastAsia="es-ES"/>
        </w:rPr>
        <w:t>el sacrificio del Nuevo Testamento. El sacerdocio univer</w:t>
      </w:r>
      <w:r w:rsidRPr="00A524A3">
        <w:rPr>
          <w:rFonts w:ascii="Bookman Old Style" w:hAnsi="Bookman Old Style" w:cs="Bookman Old Style"/>
          <w:spacing w:val="-11"/>
          <w:sz w:val="21"/>
          <w:szCs w:val="21"/>
          <w:lang w:val="es-ES" w:eastAsia="es-ES"/>
        </w:rPr>
        <w:softHyphen/>
      </w:r>
      <w:r w:rsidRPr="00A524A3">
        <w:rPr>
          <w:rFonts w:ascii="Bookman Old Style" w:hAnsi="Bookman Old Style" w:cs="Bookman Old Style"/>
          <w:spacing w:val="-18"/>
          <w:sz w:val="21"/>
          <w:szCs w:val="21"/>
          <w:lang w:val="es-ES" w:eastAsia="es-ES"/>
        </w:rPr>
        <w:t xml:space="preserve">sal no es, pues, un simple título, sino que además supone </w:t>
      </w:r>
      <w:r w:rsidRPr="00A524A3">
        <w:rPr>
          <w:rFonts w:ascii="Bookman Old Style" w:hAnsi="Bookman Old Style" w:cs="Bookman Old Style"/>
          <w:spacing w:val="-15"/>
          <w:sz w:val="21"/>
          <w:szCs w:val="21"/>
          <w:lang w:val="es-ES" w:eastAsia="es-ES"/>
        </w:rPr>
        <w:t xml:space="preserve">deberes sacerdotales que pueden resumirse en esta idea </w:t>
      </w:r>
      <w:r w:rsidRPr="00A524A3">
        <w:rPr>
          <w:rFonts w:ascii="Bookman Old Style" w:hAnsi="Bookman Old Style" w:cs="Bookman Old Style"/>
          <w:spacing w:val="-16"/>
          <w:sz w:val="21"/>
          <w:szCs w:val="21"/>
          <w:lang w:val="es-ES" w:eastAsia="es-ES"/>
        </w:rPr>
        <w:t xml:space="preserve">general: la participación activa. Por tanto la condición del </w:t>
      </w:r>
      <w:r w:rsidRPr="00A524A3">
        <w:rPr>
          <w:rFonts w:ascii="Bookman Old Style" w:hAnsi="Bookman Old Style" w:cs="Bookman Old Style"/>
          <w:spacing w:val="-11"/>
          <w:sz w:val="21"/>
          <w:szCs w:val="21"/>
          <w:lang w:val="es-ES" w:eastAsia="es-ES"/>
        </w:rPr>
        <w:t xml:space="preserve">cristiano en el culto </w:t>
      </w:r>
      <w:r w:rsidRPr="00A524A3">
        <w:rPr>
          <w:rFonts w:ascii="Bookman Old Style" w:hAnsi="Bookman Old Style" w:cs="Bookman Old Style"/>
          <w:i/>
          <w:iCs/>
          <w:spacing w:val="-11"/>
          <w:sz w:val="20"/>
          <w:szCs w:val="20"/>
          <w:lang w:val="es-ES" w:eastAsia="es-ES"/>
        </w:rPr>
        <w:t xml:space="preserve">es </w:t>
      </w:r>
      <w:r w:rsidRPr="00A524A3">
        <w:rPr>
          <w:rFonts w:ascii="Bookman Old Style" w:hAnsi="Bookman Old Style" w:cs="Bookman Old Style"/>
          <w:spacing w:val="-11"/>
          <w:sz w:val="21"/>
          <w:szCs w:val="21"/>
          <w:lang w:val="es-ES" w:eastAsia="es-ES"/>
        </w:rPr>
        <w:t xml:space="preserve">esencialmente distinta de la del </w:t>
      </w:r>
      <w:r w:rsidRPr="00A524A3">
        <w:rPr>
          <w:rFonts w:ascii="Bookman Old Style" w:hAnsi="Bookman Old Style" w:cs="Bookman Old Style"/>
          <w:spacing w:val="-10"/>
          <w:sz w:val="21"/>
          <w:szCs w:val="21"/>
          <w:lang w:val="es-ES" w:eastAsia="es-ES"/>
        </w:rPr>
        <w:t xml:space="preserve">pagano. Si el pagano podía tomar parte en el sacrificio a </w:t>
      </w:r>
      <w:r w:rsidRPr="00A524A3">
        <w:rPr>
          <w:rFonts w:ascii="Bookman Old Style" w:hAnsi="Bookman Old Style" w:cs="Bookman Old Style"/>
          <w:spacing w:val="-14"/>
          <w:sz w:val="21"/>
          <w:szCs w:val="21"/>
          <w:lang w:val="es-ES" w:eastAsia="es-ES"/>
        </w:rPr>
        <w:t>lo sumo de una manera pasiva, el cristiano participa sa</w:t>
      </w:r>
      <w:r w:rsidRPr="00A524A3">
        <w:rPr>
          <w:rFonts w:ascii="Bookman Old Style" w:hAnsi="Bookman Old Style" w:cs="Bookman Old Style"/>
          <w:spacing w:val="-14"/>
          <w:sz w:val="21"/>
          <w:szCs w:val="21"/>
          <w:lang w:val="es-ES" w:eastAsia="es-ES"/>
        </w:rPr>
        <w:softHyphen/>
      </w:r>
      <w:r w:rsidRPr="00A524A3">
        <w:rPr>
          <w:rFonts w:ascii="Bookman Old Style" w:hAnsi="Bookman Old Style" w:cs="Bookman Old Style"/>
          <w:spacing w:val="-12"/>
          <w:sz w:val="21"/>
          <w:szCs w:val="21"/>
          <w:lang w:val="es-ES" w:eastAsia="es-ES"/>
        </w:rPr>
        <w:t xml:space="preserve">cerdotalmente, o como decimos ahora, activamente. El </w:t>
      </w:r>
      <w:r w:rsidRPr="00A524A3">
        <w:rPr>
          <w:rFonts w:ascii="Bookman Old Style" w:hAnsi="Bookman Old Style" w:cs="Bookman Old Style"/>
          <w:spacing w:val="-11"/>
          <w:sz w:val="21"/>
          <w:szCs w:val="21"/>
          <w:lang w:val="es-ES" w:eastAsia="es-ES"/>
        </w:rPr>
        <w:t xml:space="preserve">sacerdote que ha recibido el sagrado orden, en cuanto </w:t>
      </w:r>
      <w:r w:rsidRPr="00A524A3">
        <w:rPr>
          <w:rFonts w:ascii="Bookman Old Style" w:hAnsi="Bookman Old Style" w:cs="Bookman Old Style"/>
          <w:spacing w:val="-13"/>
          <w:sz w:val="21"/>
          <w:szCs w:val="21"/>
          <w:lang w:val="es-ES" w:eastAsia="es-ES"/>
        </w:rPr>
        <w:t xml:space="preserve">consagrante, está muy por encima de los fieles, mas éstos </w:t>
      </w:r>
      <w:r w:rsidRPr="00A524A3">
        <w:rPr>
          <w:rFonts w:ascii="Bookman Old Style" w:hAnsi="Bookman Old Style" w:cs="Bookman Old Style"/>
          <w:spacing w:val="-15"/>
          <w:sz w:val="21"/>
          <w:szCs w:val="21"/>
          <w:lang w:val="es-ES" w:eastAsia="es-ES"/>
        </w:rPr>
        <w:t xml:space="preserve">le son totalmente iguales y tienen los mismos derechos que </w:t>
      </w:r>
      <w:r w:rsidRPr="00A524A3">
        <w:rPr>
          <w:rFonts w:ascii="Bookman Old Style" w:hAnsi="Bookman Old Style" w:cs="Bookman Old Style"/>
          <w:spacing w:val="-17"/>
          <w:sz w:val="21"/>
          <w:szCs w:val="21"/>
          <w:lang w:val="es-ES" w:eastAsia="es-ES"/>
        </w:rPr>
        <w:t>el sacerdote en lo restante de la liturgia. Fuera de la admi</w:t>
      </w:r>
      <w:r w:rsidRPr="00A524A3">
        <w:rPr>
          <w:rFonts w:ascii="Bookman Old Style" w:hAnsi="Bookman Old Style" w:cs="Bookman Old Style"/>
          <w:spacing w:val="-17"/>
          <w:sz w:val="21"/>
          <w:szCs w:val="21"/>
          <w:lang w:val="es-ES" w:eastAsia="es-ES"/>
        </w:rPr>
        <w:softHyphen/>
      </w:r>
      <w:r w:rsidRPr="00A524A3">
        <w:rPr>
          <w:rFonts w:ascii="Bookman Old Style" w:hAnsi="Bookman Old Style" w:cs="Bookman Old Style"/>
          <w:spacing w:val="-16"/>
          <w:sz w:val="21"/>
          <w:szCs w:val="21"/>
          <w:lang w:val="es-ES" w:eastAsia="es-ES"/>
        </w:rPr>
        <w:t>nistración de los sacramentos y de la consagración euca</w:t>
      </w:r>
      <w:r w:rsidRPr="00A524A3">
        <w:rPr>
          <w:rFonts w:ascii="Bookman Old Style" w:hAnsi="Bookman Old Style" w:cs="Bookman Old Style"/>
          <w:spacing w:val="-16"/>
          <w:sz w:val="21"/>
          <w:szCs w:val="21"/>
          <w:lang w:val="es-ES" w:eastAsia="es-ES"/>
        </w:rPr>
        <w:softHyphen/>
      </w:r>
      <w:r w:rsidRPr="00A524A3">
        <w:rPr>
          <w:rFonts w:ascii="Bookman Old Style" w:hAnsi="Bookman Old Style" w:cs="Bookman Old Style"/>
          <w:spacing w:val="-11"/>
          <w:sz w:val="21"/>
          <w:szCs w:val="21"/>
          <w:lang w:val="es-ES" w:eastAsia="es-ES"/>
        </w:rPr>
        <w:t xml:space="preserve">rística, actos en los que interviene como representante </w:t>
      </w:r>
      <w:r w:rsidRPr="00A524A3">
        <w:rPr>
          <w:rFonts w:ascii="Bookman Old Style" w:hAnsi="Bookman Old Style" w:cs="Bookman Old Style"/>
          <w:spacing w:val="-14"/>
          <w:sz w:val="21"/>
          <w:szCs w:val="21"/>
          <w:lang w:val="es-ES" w:eastAsia="es-ES"/>
        </w:rPr>
        <w:t xml:space="preserve">directo </w:t>
      </w:r>
      <w:r w:rsidRPr="00A524A3">
        <w:rPr>
          <w:rFonts w:ascii="Bookman Old Style" w:hAnsi="Bookman Old Style" w:cs="Bookman Old Style"/>
          <w:i/>
          <w:iCs/>
          <w:spacing w:val="-14"/>
          <w:sz w:val="20"/>
          <w:szCs w:val="20"/>
          <w:lang w:val="es-ES" w:eastAsia="es-ES"/>
        </w:rPr>
        <w:t xml:space="preserve">de </w:t>
      </w:r>
      <w:r w:rsidRPr="00A524A3">
        <w:rPr>
          <w:rFonts w:ascii="Bookman Old Style" w:hAnsi="Bookman Old Style" w:cs="Bookman Old Style"/>
          <w:spacing w:val="-14"/>
          <w:sz w:val="21"/>
          <w:szCs w:val="21"/>
          <w:lang w:val="es-ES" w:eastAsia="es-ES"/>
        </w:rPr>
        <w:t xml:space="preserve">Cristo, el sacerdote no tiene más privilegios que </w:t>
      </w:r>
      <w:r w:rsidRPr="00A524A3">
        <w:rPr>
          <w:rFonts w:ascii="Bookman Old Style" w:hAnsi="Bookman Old Style" w:cs="Bookman Old Style"/>
          <w:spacing w:val="-11"/>
          <w:sz w:val="21"/>
          <w:szCs w:val="21"/>
          <w:lang w:val="es-ES" w:eastAsia="es-ES"/>
        </w:rPr>
        <w:t>los fieles en la acción litúrgica.</w:t>
      </w:r>
    </w:p>
    <w:p w:rsidR="00BF4E3E" w:rsidRDefault="00BF4E3E" w:rsidP="00BF4E3E">
      <w:pPr>
        <w:jc w:val="both"/>
        <w:rPr>
          <w:rFonts w:ascii="Bookman Old Style" w:hAnsi="Bookman Old Style" w:cs="Bookman Old Style"/>
          <w:spacing w:val="-12"/>
          <w:sz w:val="21"/>
          <w:szCs w:val="21"/>
          <w:lang w:val="es-ES" w:eastAsia="es-ES"/>
        </w:rPr>
      </w:pPr>
      <w:r w:rsidRPr="00A524A3">
        <w:rPr>
          <w:rFonts w:ascii="Bookman Old Style" w:hAnsi="Bookman Old Style" w:cs="Bookman Old Style"/>
          <w:spacing w:val="-17"/>
          <w:sz w:val="21"/>
          <w:szCs w:val="21"/>
          <w:lang w:val="es-ES" w:eastAsia="es-ES"/>
        </w:rPr>
        <w:t>En los primeros siglos, los cristianos hacían uso cons</w:t>
      </w:r>
      <w:r w:rsidRPr="00A524A3">
        <w:rPr>
          <w:rFonts w:ascii="Bookman Old Style" w:hAnsi="Bookman Old Style" w:cs="Bookman Old Style"/>
          <w:spacing w:val="-17"/>
          <w:sz w:val="21"/>
          <w:szCs w:val="21"/>
          <w:lang w:val="es-ES" w:eastAsia="es-ES"/>
        </w:rPr>
        <w:softHyphen/>
      </w:r>
      <w:r w:rsidRPr="00A524A3">
        <w:rPr>
          <w:rFonts w:ascii="Bookman Old Style" w:hAnsi="Bookman Old Style" w:cs="Bookman Old Style"/>
          <w:spacing w:val="-13"/>
          <w:sz w:val="21"/>
          <w:szCs w:val="21"/>
          <w:lang w:val="es-ES" w:eastAsia="es-ES"/>
        </w:rPr>
        <w:t xml:space="preserve">ciente de su real sacerdocio y el principio fundamental </w:t>
      </w:r>
      <w:r w:rsidRPr="00A524A3">
        <w:rPr>
          <w:rFonts w:ascii="Bookman Old Style" w:hAnsi="Bookman Old Style" w:cs="Bookman Old Style"/>
          <w:spacing w:val="-16"/>
          <w:sz w:val="21"/>
          <w:szCs w:val="21"/>
          <w:lang w:val="es-ES" w:eastAsia="es-ES"/>
        </w:rPr>
        <w:t>litúrgico de la participación activa se remonta hasta aque</w:t>
      </w:r>
      <w:r w:rsidRPr="00A524A3">
        <w:rPr>
          <w:rFonts w:ascii="Bookman Old Style" w:hAnsi="Bookman Old Style" w:cs="Bookman Old Style"/>
          <w:spacing w:val="-16"/>
          <w:sz w:val="21"/>
          <w:szCs w:val="21"/>
          <w:lang w:val="es-ES" w:eastAsia="es-ES"/>
        </w:rPr>
        <w:softHyphen/>
      </w:r>
      <w:r w:rsidRPr="00A524A3">
        <w:rPr>
          <w:rFonts w:ascii="Bookman Old Style" w:hAnsi="Bookman Old Style" w:cs="Bookman Old Style"/>
          <w:spacing w:val="-20"/>
          <w:sz w:val="21"/>
          <w:szCs w:val="21"/>
          <w:lang w:val="es-ES" w:eastAsia="es-ES"/>
        </w:rPr>
        <w:t>llos siglos. Efectivamente, el que los ministros consagrados adquirieran mayor conciencia de su propia dignidad y des</w:t>
      </w:r>
      <w:r w:rsidRPr="00A524A3">
        <w:rPr>
          <w:rFonts w:ascii="Bookman Old Style" w:hAnsi="Bookman Old Style" w:cs="Bookman Old Style"/>
          <w:spacing w:val="-20"/>
          <w:sz w:val="21"/>
          <w:szCs w:val="21"/>
          <w:lang w:val="es-ES" w:eastAsia="es-ES"/>
        </w:rPr>
        <w:softHyphen/>
      </w:r>
      <w:r w:rsidRPr="00A524A3">
        <w:rPr>
          <w:rFonts w:ascii="Bookman Old Style" w:hAnsi="Bookman Old Style" w:cs="Bookman Old Style"/>
          <w:spacing w:val="-15"/>
          <w:sz w:val="21"/>
          <w:szCs w:val="21"/>
          <w:lang w:val="es-ES" w:eastAsia="es-ES"/>
        </w:rPr>
        <w:t xml:space="preserve">cartasen al pueblo del ejercicio </w:t>
      </w:r>
      <w:r w:rsidRPr="00A524A3">
        <w:rPr>
          <w:rFonts w:ascii="Bookman Old Style" w:hAnsi="Bookman Old Style" w:cs="Bookman Old Style"/>
          <w:i/>
          <w:iCs/>
          <w:spacing w:val="-15"/>
          <w:sz w:val="20"/>
          <w:szCs w:val="20"/>
          <w:lang w:val="es-ES" w:eastAsia="es-ES"/>
        </w:rPr>
        <w:t xml:space="preserve">de </w:t>
      </w:r>
      <w:r w:rsidRPr="00A524A3">
        <w:rPr>
          <w:rFonts w:ascii="Bookman Old Style" w:hAnsi="Bookman Old Style" w:cs="Bookman Old Style"/>
          <w:spacing w:val="-15"/>
          <w:sz w:val="21"/>
          <w:szCs w:val="21"/>
          <w:lang w:val="es-ES" w:eastAsia="es-ES"/>
        </w:rPr>
        <w:t xml:space="preserve">su sacerdocio colectivo, fue cosa de la Edad Media. Resultado inmediato en esta </w:t>
      </w:r>
      <w:r w:rsidRPr="00A524A3">
        <w:rPr>
          <w:rFonts w:ascii="Bookman Old Style" w:hAnsi="Bookman Old Style" w:cs="Bookman Old Style"/>
          <w:spacing w:val="-14"/>
          <w:sz w:val="21"/>
          <w:szCs w:val="21"/>
          <w:lang w:val="es-ES" w:eastAsia="es-ES"/>
        </w:rPr>
        <w:t xml:space="preserve">época </w:t>
      </w:r>
      <w:proofErr w:type="spellStart"/>
      <w:r w:rsidRPr="00A524A3">
        <w:rPr>
          <w:rFonts w:ascii="Bookman Old Style" w:hAnsi="Bookman Old Style" w:cs="Bookman Old Style"/>
          <w:spacing w:val="-14"/>
          <w:sz w:val="21"/>
          <w:szCs w:val="21"/>
          <w:lang w:val="es-ES" w:eastAsia="es-ES"/>
        </w:rPr>
        <w:t>fué</w:t>
      </w:r>
      <w:proofErr w:type="spellEnd"/>
      <w:r w:rsidRPr="00A524A3">
        <w:rPr>
          <w:rFonts w:ascii="Bookman Old Style" w:hAnsi="Bookman Old Style" w:cs="Bookman Old Style"/>
          <w:spacing w:val="-14"/>
          <w:sz w:val="21"/>
          <w:szCs w:val="21"/>
          <w:lang w:val="es-ES" w:eastAsia="es-ES"/>
        </w:rPr>
        <w:t xml:space="preserve"> la disminución del espíritu litúrgico y el aleja</w:t>
      </w:r>
      <w:r w:rsidRPr="00A524A3">
        <w:rPr>
          <w:rFonts w:ascii="Bookman Old Style" w:hAnsi="Bookman Old Style" w:cs="Bookman Old Style"/>
          <w:spacing w:val="-14"/>
          <w:sz w:val="21"/>
          <w:szCs w:val="21"/>
          <w:lang w:val="es-ES" w:eastAsia="es-ES"/>
        </w:rPr>
        <w:softHyphen/>
      </w:r>
      <w:r w:rsidRPr="00A524A3">
        <w:rPr>
          <w:rFonts w:ascii="Bookman Old Style" w:hAnsi="Bookman Old Style" w:cs="Bookman Old Style"/>
          <w:spacing w:val="-12"/>
          <w:sz w:val="21"/>
          <w:szCs w:val="21"/>
          <w:lang w:val="es-ES" w:eastAsia="es-ES"/>
        </w:rPr>
        <w:t>miento del pueblo respecto del culto religioso.</w:t>
      </w:r>
    </w:p>
    <w:p w:rsidR="00BF4E3E" w:rsidRDefault="00BF4E3E" w:rsidP="00BF4E3E">
      <w:pPr>
        <w:rPr>
          <w:lang w:val="es-PE"/>
        </w:rPr>
        <w:sectPr w:rsidR="00BF4E3E" w:rsidSect="001A2E41">
          <w:type w:val="nextColumn"/>
          <w:pgSz w:w="8391" w:h="11907" w:orient="landscape" w:code="11"/>
          <w:pgMar w:top="567" w:right="567" w:bottom="567" w:left="567" w:header="221" w:footer="221" w:gutter="0"/>
          <w:paperSrc w:first="7" w:other="7"/>
          <w:cols w:space="720"/>
          <w:docGrid w:linePitch="299"/>
        </w:sectPr>
      </w:pPr>
    </w:p>
    <w:p w:rsidR="00BF4E3E" w:rsidRDefault="00BF4E3E" w:rsidP="00BF4E3E">
      <w:pPr>
        <w:widowControl w:val="0"/>
        <w:kinsoku w:val="0"/>
        <w:spacing w:line="294" w:lineRule="exact"/>
        <w:ind w:right="229"/>
        <w:jc w:val="right"/>
        <w:rPr>
          <w:rFonts w:ascii="Bookman Old Style" w:hAnsi="Bookman Old Style" w:cs="Bookman Old Style"/>
          <w:spacing w:val="-11"/>
          <w:sz w:val="21"/>
          <w:szCs w:val="21"/>
          <w:lang w:val="es-ES" w:eastAsia="es-ES"/>
        </w:rPr>
      </w:pPr>
      <w:r>
        <w:rPr>
          <w:rFonts w:ascii="Bookman Old Style" w:hAnsi="Bookman Old Style" w:cs="Bookman Old Style"/>
          <w:spacing w:val="-11"/>
          <w:sz w:val="21"/>
          <w:szCs w:val="21"/>
          <w:lang w:val="es-ES" w:eastAsia="es-ES"/>
        </w:rPr>
        <w:lastRenderedPageBreak/>
        <w:t>59</w:t>
      </w:r>
    </w:p>
    <w:p w:rsidR="00BF4E3E" w:rsidRPr="00A524A3" w:rsidRDefault="00BF4E3E" w:rsidP="00BF4E3E">
      <w:pPr>
        <w:widowControl w:val="0"/>
        <w:kinsoku w:val="0"/>
        <w:ind w:right="229"/>
        <w:rPr>
          <w:rFonts w:ascii="Bookman Old Style" w:hAnsi="Bookman Old Style" w:cs="Bookman Old Style"/>
          <w:spacing w:val="-11"/>
          <w:sz w:val="21"/>
          <w:szCs w:val="21"/>
          <w:lang w:val="es-ES" w:eastAsia="es-ES"/>
        </w:rPr>
      </w:pPr>
      <w:r>
        <w:rPr>
          <w:rFonts w:ascii="Bookman Old Style" w:hAnsi="Bookman Old Style" w:cs="Bookman Old Style"/>
          <w:spacing w:val="-11"/>
          <w:sz w:val="21"/>
          <w:szCs w:val="21"/>
          <w:lang w:val="es-ES" w:eastAsia="es-ES"/>
        </w:rPr>
        <w:t>P</w:t>
      </w:r>
      <w:r w:rsidRPr="00A524A3">
        <w:rPr>
          <w:rFonts w:ascii="Bookman Old Style" w:hAnsi="Bookman Old Style" w:cs="Bookman Old Style"/>
          <w:spacing w:val="-11"/>
          <w:sz w:val="21"/>
          <w:szCs w:val="21"/>
          <w:lang w:val="es-ES" w:eastAsia="es-ES"/>
        </w:rPr>
        <w:t>or tanto, el ejercicio del sacerdocio universal le com</w:t>
      </w:r>
      <w:r>
        <w:rPr>
          <w:rFonts w:ascii="Bookman Old Style" w:hAnsi="Bookman Old Style" w:cs="Bookman Old Style"/>
          <w:spacing w:val="-11"/>
          <w:sz w:val="21"/>
          <w:szCs w:val="21"/>
          <w:lang w:val="es-ES" w:eastAsia="es-ES"/>
        </w:rPr>
        <w:t>p</w:t>
      </w:r>
      <w:r w:rsidRPr="00A524A3">
        <w:rPr>
          <w:rFonts w:ascii="Bookman Old Style" w:hAnsi="Bookman Old Style" w:cs="Bookman Old Style"/>
          <w:sz w:val="21"/>
          <w:szCs w:val="21"/>
          <w:lang w:val="es-ES" w:eastAsia="es-ES"/>
        </w:rPr>
        <w:t>e</w:t>
      </w:r>
      <w:r w:rsidRPr="00A524A3">
        <w:rPr>
          <w:rFonts w:ascii="Bookman Old Style" w:hAnsi="Bookman Old Style" w:cs="Bookman Old Style"/>
          <w:spacing w:val="-10"/>
          <w:sz w:val="21"/>
          <w:szCs w:val="21"/>
          <w:lang w:val="es-ES" w:eastAsia="es-ES"/>
        </w:rPr>
        <w:t xml:space="preserve">te al cristiano por razón de su participación activa en </w:t>
      </w:r>
      <w:r w:rsidRPr="00A524A3">
        <w:rPr>
          <w:rFonts w:ascii="Bookman Old Style" w:hAnsi="Bookman Old Style" w:cs="Bookman Old Style"/>
          <w:spacing w:val="-14"/>
          <w:sz w:val="21"/>
          <w:szCs w:val="21"/>
          <w:lang w:val="es-ES" w:eastAsia="es-ES"/>
        </w:rPr>
        <w:t xml:space="preserve"> la liturgia, y si vuelve a ser una realidad este principio de </w:t>
      </w:r>
      <w:r w:rsidRPr="00A524A3">
        <w:rPr>
          <w:rFonts w:ascii="Bookman Old Style" w:hAnsi="Bookman Old Style" w:cs="Bookman Old Style"/>
          <w:spacing w:val="-17"/>
          <w:sz w:val="21"/>
          <w:szCs w:val="21"/>
          <w:lang w:val="es-ES" w:eastAsia="es-ES"/>
        </w:rPr>
        <w:t>l</w:t>
      </w:r>
      <w:r w:rsidRPr="00A524A3">
        <w:rPr>
          <w:rFonts w:ascii="Times New Roman" w:hAnsi="Times New Roman" w:cs="Times New Roman"/>
          <w:spacing w:val="-17"/>
          <w:sz w:val="21"/>
          <w:szCs w:val="21"/>
          <w:vertAlign w:val="subscript"/>
          <w:lang w:val="es-ES" w:eastAsia="es-ES"/>
        </w:rPr>
        <w:t>a</w:t>
      </w:r>
      <w:r w:rsidRPr="00A524A3">
        <w:rPr>
          <w:rFonts w:ascii="Bookman Old Style" w:hAnsi="Bookman Old Style" w:cs="Bookman Old Style"/>
          <w:spacing w:val="-17"/>
          <w:sz w:val="21"/>
          <w:szCs w:val="21"/>
          <w:lang w:val="es-ES" w:eastAsia="es-ES"/>
        </w:rPr>
        <w:t xml:space="preserve"> participación activa adquirirán nuestros fieles algo esen</w:t>
      </w:r>
      <w:r w:rsidRPr="00A524A3">
        <w:rPr>
          <w:rFonts w:ascii="Bookman Old Style" w:hAnsi="Bookman Old Style" w:cs="Bookman Old Style"/>
          <w:spacing w:val="-17"/>
          <w:sz w:val="21"/>
          <w:szCs w:val="21"/>
          <w:lang w:val="es-ES" w:eastAsia="es-ES"/>
        </w:rPr>
        <w:softHyphen/>
      </w:r>
      <w:r w:rsidRPr="00A524A3">
        <w:rPr>
          <w:rFonts w:ascii="Bookman Old Style" w:hAnsi="Bookman Old Style" w:cs="Bookman Old Style"/>
          <w:spacing w:val="-14"/>
          <w:sz w:val="21"/>
          <w:szCs w:val="21"/>
          <w:lang w:val="es-ES" w:eastAsia="es-ES"/>
        </w:rPr>
        <w:t>cial de su nobleza cristiana.</w:t>
      </w:r>
    </w:p>
    <w:p w:rsidR="00BF4E3E" w:rsidRPr="00A524A3" w:rsidRDefault="00BF4E3E" w:rsidP="00BF4E3E">
      <w:pPr>
        <w:widowControl w:val="0"/>
        <w:kinsoku w:val="0"/>
        <w:spacing w:before="360"/>
        <w:ind w:left="108" w:right="216" w:firstLine="288"/>
        <w:jc w:val="both"/>
        <w:rPr>
          <w:rFonts w:ascii="Bookman Old Style" w:hAnsi="Bookman Old Style" w:cs="Bookman Old Style"/>
          <w:spacing w:val="-12"/>
          <w:sz w:val="21"/>
          <w:szCs w:val="21"/>
          <w:lang w:val="es-ES" w:eastAsia="es-ES"/>
        </w:rPr>
      </w:pPr>
      <w:r w:rsidRPr="00A524A3">
        <w:rPr>
          <w:rFonts w:ascii="Bookman Old Style" w:hAnsi="Bookman Old Style" w:cs="Bookman Old Style"/>
          <w:spacing w:val="-15"/>
          <w:sz w:val="21"/>
          <w:szCs w:val="21"/>
          <w:lang w:val="es-ES" w:eastAsia="es-ES"/>
        </w:rPr>
        <w:t>Este sacerdocio universal se nos confiere a los cristia</w:t>
      </w:r>
      <w:r w:rsidRPr="00A524A3">
        <w:rPr>
          <w:rFonts w:ascii="Times New Roman" w:hAnsi="Times New Roman" w:cs="Times New Roman"/>
          <w:spacing w:val="-13"/>
          <w:sz w:val="23"/>
          <w:szCs w:val="23"/>
          <w:lang w:val="es-ES" w:eastAsia="es-ES"/>
        </w:rPr>
        <w:t>no</w:t>
      </w:r>
      <w:r w:rsidRPr="00A524A3">
        <w:rPr>
          <w:rFonts w:ascii="Bookman Old Style" w:hAnsi="Bookman Old Style" w:cs="Bookman Old Style"/>
          <w:spacing w:val="-13"/>
          <w:sz w:val="21"/>
          <w:szCs w:val="21"/>
          <w:lang w:val="es-ES" w:eastAsia="es-ES"/>
        </w:rPr>
        <w:t xml:space="preserve">s por medio de los sacramentos del bautismo y de la </w:t>
      </w:r>
      <w:r w:rsidRPr="00A524A3">
        <w:rPr>
          <w:rFonts w:ascii="Times New Roman" w:hAnsi="Times New Roman" w:cs="Times New Roman"/>
          <w:spacing w:val="-13"/>
          <w:sz w:val="23"/>
          <w:szCs w:val="23"/>
          <w:vertAlign w:val="subscript"/>
          <w:lang w:val="es-ES" w:eastAsia="es-ES"/>
        </w:rPr>
        <w:t>c</w:t>
      </w:r>
      <w:r w:rsidRPr="00A524A3">
        <w:rPr>
          <w:rFonts w:ascii="Bookman Old Style" w:hAnsi="Bookman Old Style" w:cs="Bookman Old Style"/>
          <w:spacing w:val="-13"/>
          <w:sz w:val="21"/>
          <w:szCs w:val="21"/>
          <w:lang w:val="es-ES" w:eastAsia="es-ES"/>
        </w:rPr>
        <w:t>onfirmación. En el del bautismo, quisiera poner de re</w:t>
      </w:r>
      <w:r w:rsidRPr="00A524A3">
        <w:rPr>
          <w:rFonts w:ascii="Bookman Old Style" w:hAnsi="Bookman Old Style" w:cs="Bookman Old Style"/>
          <w:spacing w:val="-13"/>
          <w:sz w:val="21"/>
          <w:szCs w:val="21"/>
          <w:lang w:val="es-ES" w:eastAsia="es-ES"/>
        </w:rPr>
        <w:softHyphen/>
      </w:r>
      <w:r w:rsidRPr="00A524A3">
        <w:rPr>
          <w:rFonts w:ascii="Bookman Old Style" w:hAnsi="Bookman Old Style" w:cs="Bookman Old Style"/>
          <w:spacing w:val="-19"/>
          <w:sz w:val="21"/>
          <w:szCs w:val="21"/>
          <w:lang w:val="es-ES" w:eastAsia="es-ES"/>
        </w:rPr>
        <w:t>lieve, sobre todo, la ceremonia inmediata al bautismo pro</w:t>
      </w:r>
      <w:r w:rsidRPr="00A524A3">
        <w:rPr>
          <w:rFonts w:ascii="Bookman Old Style" w:hAnsi="Bookman Old Style" w:cs="Bookman Old Style"/>
          <w:spacing w:val="-19"/>
          <w:sz w:val="21"/>
          <w:szCs w:val="21"/>
          <w:lang w:val="es-ES" w:eastAsia="es-ES"/>
        </w:rPr>
        <w:softHyphen/>
      </w:r>
      <w:r w:rsidRPr="00A524A3">
        <w:rPr>
          <w:rFonts w:ascii="Bookman Old Style" w:hAnsi="Bookman Old Style" w:cs="Bookman Old Style"/>
          <w:spacing w:val="-12"/>
          <w:sz w:val="21"/>
          <w:szCs w:val="21"/>
          <w:lang w:val="es-ES" w:eastAsia="es-ES"/>
        </w:rPr>
        <w:t>piamente tal.</w:t>
      </w:r>
    </w:p>
    <w:p w:rsidR="00BF4E3E" w:rsidRPr="00A524A3" w:rsidRDefault="00BF4E3E" w:rsidP="00BF4E3E">
      <w:pPr>
        <w:widowControl w:val="0"/>
        <w:kinsoku w:val="0"/>
        <w:spacing w:line="222" w:lineRule="exact"/>
        <w:ind w:left="108" w:right="216" w:firstLine="288"/>
        <w:jc w:val="both"/>
        <w:rPr>
          <w:rFonts w:ascii="Bookman Old Style" w:hAnsi="Bookman Old Style" w:cs="Bookman Old Style"/>
          <w:spacing w:val="-11"/>
          <w:sz w:val="21"/>
          <w:szCs w:val="21"/>
          <w:lang w:val="es-ES" w:eastAsia="es-ES"/>
        </w:rPr>
      </w:pPr>
      <w:r w:rsidRPr="00A524A3">
        <w:rPr>
          <w:rFonts w:ascii="Bookman Old Style" w:hAnsi="Bookman Old Style" w:cs="Bookman Old Style"/>
          <w:spacing w:val="-17"/>
          <w:sz w:val="21"/>
          <w:szCs w:val="21"/>
          <w:lang w:val="es-ES" w:eastAsia="es-ES"/>
        </w:rPr>
        <w:t xml:space="preserve">La unción con el santo crisma y la entrega del vestido </w:t>
      </w:r>
      <w:r w:rsidRPr="00A524A3">
        <w:rPr>
          <w:rFonts w:ascii="Bookman Old Style" w:hAnsi="Bookman Old Style" w:cs="Bookman Old Style"/>
          <w:spacing w:val="-15"/>
          <w:sz w:val="21"/>
          <w:szCs w:val="21"/>
          <w:lang w:val="es-ES" w:eastAsia="es-ES"/>
        </w:rPr>
        <w:t>blanco y del cirio. El santo crisma se emplea en la orde</w:t>
      </w:r>
      <w:r w:rsidRPr="00A524A3">
        <w:rPr>
          <w:rFonts w:ascii="Bookman Old Style" w:hAnsi="Bookman Old Style" w:cs="Bookman Old Style"/>
          <w:spacing w:val="-15"/>
          <w:sz w:val="21"/>
          <w:szCs w:val="21"/>
          <w:lang w:val="es-ES" w:eastAsia="es-ES"/>
        </w:rPr>
        <w:softHyphen/>
      </w:r>
      <w:r w:rsidRPr="00A524A3">
        <w:rPr>
          <w:rFonts w:ascii="Bookman Old Style" w:hAnsi="Bookman Old Style" w:cs="Bookman Old Style"/>
          <w:spacing w:val="-18"/>
          <w:sz w:val="21"/>
          <w:szCs w:val="21"/>
          <w:lang w:val="es-ES" w:eastAsia="es-ES"/>
        </w:rPr>
        <w:t xml:space="preserve">nación de los Presbíteros y con su unción se confiere a los </w:t>
      </w:r>
      <w:r w:rsidRPr="00A524A3">
        <w:rPr>
          <w:rFonts w:ascii="Bookman Old Style" w:hAnsi="Bookman Old Style" w:cs="Bookman Old Style"/>
          <w:spacing w:val="-17"/>
          <w:sz w:val="21"/>
          <w:szCs w:val="21"/>
          <w:lang w:val="es-ES" w:eastAsia="es-ES"/>
        </w:rPr>
        <w:t>fieles recién bautizados una dignidad real, profética y sa</w:t>
      </w:r>
      <w:r w:rsidRPr="00A524A3">
        <w:rPr>
          <w:rFonts w:ascii="Bookman Old Style" w:hAnsi="Bookman Old Style" w:cs="Bookman Old Style"/>
          <w:spacing w:val="-17"/>
          <w:sz w:val="21"/>
          <w:szCs w:val="21"/>
          <w:lang w:val="es-ES" w:eastAsia="es-ES"/>
        </w:rPr>
        <w:softHyphen/>
      </w:r>
      <w:r w:rsidRPr="00A524A3">
        <w:rPr>
          <w:rFonts w:ascii="Bookman Old Style" w:hAnsi="Bookman Old Style" w:cs="Bookman Old Style"/>
          <w:spacing w:val="-15"/>
          <w:sz w:val="21"/>
          <w:szCs w:val="21"/>
          <w:lang w:val="es-ES" w:eastAsia="es-ES"/>
        </w:rPr>
        <w:t xml:space="preserve">cerdotal según lo expresan las palabras del obispo en la consagración de los óleos, la mañana del Jueves Santo. Si </w:t>
      </w:r>
      <w:r w:rsidRPr="00A524A3">
        <w:rPr>
          <w:rFonts w:ascii="Bookman Old Style" w:hAnsi="Bookman Old Style" w:cs="Bookman Old Style"/>
          <w:spacing w:val="-14"/>
          <w:sz w:val="21"/>
          <w:szCs w:val="21"/>
          <w:lang w:val="es-ES" w:eastAsia="es-ES"/>
        </w:rPr>
        <w:t xml:space="preserve">el pueblo cristiano posee un </w:t>
      </w:r>
      <w:r w:rsidRPr="00A524A3">
        <w:rPr>
          <w:rFonts w:ascii="Bookman Old Style" w:hAnsi="Bookman Old Style" w:cs="Bookman Old Style"/>
          <w:i/>
          <w:iCs/>
          <w:spacing w:val="-14"/>
          <w:sz w:val="20"/>
          <w:szCs w:val="20"/>
          <w:lang w:val="es-ES" w:eastAsia="es-ES"/>
        </w:rPr>
        <w:t xml:space="preserve">sacerdocio real </w:t>
      </w:r>
      <w:r w:rsidRPr="00A524A3">
        <w:rPr>
          <w:rFonts w:ascii="Bookman Old Style" w:hAnsi="Bookman Old Style" w:cs="Bookman Old Style"/>
          <w:spacing w:val="-14"/>
          <w:sz w:val="21"/>
          <w:szCs w:val="21"/>
          <w:lang w:val="es-ES" w:eastAsia="es-ES"/>
        </w:rPr>
        <w:t xml:space="preserve">su unción con </w:t>
      </w:r>
      <w:r w:rsidRPr="00A524A3">
        <w:rPr>
          <w:rFonts w:ascii="Bookman Old Style" w:hAnsi="Bookman Old Style" w:cs="Bookman Old Style"/>
          <w:spacing w:val="-15"/>
          <w:sz w:val="21"/>
          <w:szCs w:val="21"/>
          <w:lang w:val="es-ES" w:eastAsia="es-ES"/>
        </w:rPr>
        <w:t xml:space="preserve">el óleo de la </w:t>
      </w:r>
      <w:r w:rsidRPr="00A524A3">
        <w:rPr>
          <w:rFonts w:ascii="Bookman Old Style" w:hAnsi="Bookman Old Style" w:cs="Bookman Old Style"/>
          <w:i/>
          <w:iCs/>
          <w:spacing w:val="-15"/>
          <w:sz w:val="20"/>
          <w:szCs w:val="20"/>
          <w:lang w:val="es-ES" w:eastAsia="es-ES"/>
        </w:rPr>
        <w:t xml:space="preserve">dignidad real y sacerdotal </w:t>
      </w:r>
      <w:r w:rsidRPr="00A524A3">
        <w:rPr>
          <w:rFonts w:ascii="Bookman Old Style" w:hAnsi="Bookman Old Style" w:cs="Bookman Old Style"/>
          <w:spacing w:val="-15"/>
          <w:sz w:val="21"/>
          <w:szCs w:val="21"/>
          <w:lang w:val="es-ES" w:eastAsia="es-ES"/>
        </w:rPr>
        <w:t xml:space="preserve">merece ciertamente </w:t>
      </w:r>
      <w:r w:rsidRPr="00A524A3">
        <w:rPr>
          <w:rFonts w:ascii="Bookman Old Style" w:hAnsi="Bookman Old Style" w:cs="Bookman Old Style"/>
          <w:spacing w:val="-16"/>
          <w:sz w:val="21"/>
          <w:szCs w:val="21"/>
          <w:lang w:val="es-ES" w:eastAsia="es-ES"/>
        </w:rPr>
        <w:t xml:space="preserve">toda nuestra atención. Solamente se hace uso del santo </w:t>
      </w:r>
      <w:r w:rsidRPr="00A524A3">
        <w:rPr>
          <w:rFonts w:ascii="Bookman Old Style" w:hAnsi="Bookman Old Style" w:cs="Bookman Old Style"/>
          <w:spacing w:val="-15"/>
          <w:sz w:val="21"/>
          <w:szCs w:val="21"/>
          <w:lang w:val="es-ES" w:eastAsia="es-ES"/>
        </w:rPr>
        <w:t>crisma en la administración de los tres sacramentos del bautismo, de la confirmación y de la consagración epis</w:t>
      </w:r>
      <w:r w:rsidRPr="00A524A3">
        <w:rPr>
          <w:rFonts w:ascii="Bookman Old Style" w:hAnsi="Bookman Old Style" w:cs="Bookman Old Style"/>
          <w:spacing w:val="-15"/>
          <w:sz w:val="21"/>
          <w:szCs w:val="21"/>
          <w:lang w:val="es-ES" w:eastAsia="es-ES"/>
        </w:rPr>
        <w:softHyphen/>
      </w:r>
      <w:r w:rsidRPr="00A524A3">
        <w:rPr>
          <w:rFonts w:ascii="Bookman Old Style" w:hAnsi="Bookman Old Style" w:cs="Bookman Old Style"/>
          <w:spacing w:val="-11"/>
          <w:sz w:val="21"/>
          <w:szCs w:val="21"/>
          <w:lang w:val="es-ES" w:eastAsia="es-ES"/>
        </w:rPr>
        <w:t>copal. El santo crisma es el vehículo del Espíritu Santo.</w:t>
      </w:r>
    </w:p>
    <w:p w:rsidR="00BF4E3E" w:rsidRPr="009079BD" w:rsidRDefault="00BF4E3E" w:rsidP="00BF4E3E">
      <w:pPr>
        <w:jc w:val="both"/>
        <w:rPr>
          <w:lang w:val="es-PE"/>
        </w:rPr>
        <w:sectPr w:rsidR="00BF4E3E" w:rsidRPr="009079BD" w:rsidSect="001A2E41">
          <w:type w:val="nextColumn"/>
          <w:pgSz w:w="8391" w:h="11907" w:orient="landscape" w:code="11"/>
          <w:pgMar w:top="567" w:right="567" w:bottom="567" w:left="567" w:header="221" w:footer="221" w:gutter="0"/>
          <w:paperSrc w:first="7" w:other="7"/>
          <w:cols w:space="720"/>
          <w:docGrid w:linePitch="299"/>
        </w:sectPr>
      </w:pPr>
      <w:r w:rsidRPr="00A524A3">
        <w:rPr>
          <w:rFonts w:ascii="Bookman Old Style" w:hAnsi="Bookman Old Style" w:cs="Bookman Old Style"/>
          <w:spacing w:val="-15"/>
          <w:sz w:val="21"/>
          <w:szCs w:val="21"/>
          <w:lang w:val="es-ES" w:eastAsia="es-ES"/>
        </w:rPr>
        <w:t>También tiene su sentido sacerdotal la entrega que se hace después del bautismo del vestido blanco. Todos sa</w:t>
      </w:r>
      <w:r w:rsidRPr="00A524A3">
        <w:rPr>
          <w:rFonts w:ascii="Bookman Old Style" w:hAnsi="Bookman Old Style" w:cs="Bookman Old Style"/>
          <w:spacing w:val="-15"/>
          <w:sz w:val="21"/>
          <w:szCs w:val="21"/>
          <w:lang w:val="es-ES" w:eastAsia="es-ES"/>
        </w:rPr>
        <w:softHyphen/>
      </w:r>
      <w:r w:rsidRPr="00A524A3">
        <w:rPr>
          <w:rFonts w:ascii="Bookman Old Style" w:hAnsi="Bookman Old Style" w:cs="Bookman Old Style"/>
          <w:spacing w:val="-16"/>
          <w:sz w:val="21"/>
          <w:szCs w:val="21"/>
          <w:lang w:val="es-ES" w:eastAsia="es-ES"/>
        </w:rPr>
        <w:t xml:space="preserve">bemos que entre los ornamentos litúrgicos del subdiácono, </w:t>
      </w:r>
      <w:r w:rsidRPr="00A524A3">
        <w:rPr>
          <w:rFonts w:ascii="Bookman Old Style" w:hAnsi="Bookman Old Style" w:cs="Bookman Old Style"/>
          <w:spacing w:val="-12"/>
          <w:sz w:val="21"/>
          <w:szCs w:val="21"/>
          <w:lang w:val="es-ES" w:eastAsia="es-ES"/>
        </w:rPr>
        <w:t>del diácono, del presbítero y del obispo existe una vesti</w:t>
      </w:r>
      <w:r w:rsidRPr="00A524A3">
        <w:rPr>
          <w:rFonts w:ascii="Bookman Old Style" w:hAnsi="Bookman Old Style" w:cs="Bookman Old Style"/>
          <w:spacing w:val="-12"/>
          <w:sz w:val="21"/>
          <w:szCs w:val="21"/>
          <w:lang w:val="es-ES" w:eastAsia="es-ES"/>
        </w:rPr>
        <w:softHyphen/>
      </w:r>
      <w:r w:rsidRPr="00A524A3">
        <w:rPr>
          <w:rFonts w:ascii="Bookman Old Style" w:hAnsi="Bookman Old Style" w:cs="Bookman Old Style"/>
          <w:spacing w:val="-16"/>
          <w:sz w:val="21"/>
          <w:szCs w:val="21"/>
          <w:lang w:val="es-ES" w:eastAsia="es-ES"/>
        </w:rPr>
        <w:t>dura blanca. El que va a dedicarse de un modo especialísi</w:t>
      </w:r>
      <w:r w:rsidRPr="00A524A3">
        <w:rPr>
          <w:rFonts w:ascii="Bookman Old Style" w:hAnsi="Bookman Old Style" w:cs="Bookman Old Style"/>
          <w:spacing w:val="-16"/>
          <w:sz w:val="21"/>
          <w:szCs w:val="21"/>
          <w:lang w:val="es-ES" w:eastAsia="es-ES"/>
        </w:rPr>
        <w:softHyphen/>
      </w:r>
      <w:r w:rsidRPr="00A524A3">
        <w:rPr>
          <w:rFonts w:ascii="Bookman Old Style" w:hAnsi="Bookman Old Style" w:cs="Bookman Old Style"/>
          <w:spacing w:val="-13"/>
          <w:sz w:val="21"/>
          <w:szCs w:val="21"/>
          <w:lang w:val="es-ES" w:eastAsia="es-ES"/>
        </w:rPr>
        <w:t xml:space="preserve">mo al ministerio litúrgico y queda incorporado al clero por </w:t>
      </w:r>
      <w:r w:rsidRPr="00A524A3">
        <w:rPr>
          <w:rFonts w:ascii="Bookman Old Style" w:hAnsi="Bookman Old Style" w:cs="Bookman Old Style"/>
          <w:spacing w:val="-16"/>
          <w:sz w:val="21"/>
          <w:szCs w:val="21"/>
          <w:lang w:val="es-ES" w:eastAsia="es-ES"/>
        </w:rPr>
        <w:t>la recepción de la primera tonsura, recibe también un or</w:t>
      </w:r>
      <w:r w:rsidRPr="00A524A3">
        <w:rPr>
          <w:rFonts w:ascii="Bookman Old Style" w:hAnsi="Bookman Old Style" w:cs="Bookman Old Style"/>
          <w:spacing w:val="-16"/>
          <w:sz w:val="21"/>
          <w:szCs w:val="21"/>
          <w:lang w:val="es-ES" w:eastAsia="es-ES"/>
        </w:rPr>
        <w:softHyphen/>
      </w:r>
      <w:r w:rsidRPr="00A524A3">
        <w:rPr>
          <w:rFonts w:ascii="Bookman Old Style" w:hAnsi="Bookman Old Style" w:cs="Bookman Old Style"/>
          <w:spacing w:val="-13"/>
          <w:sz w:val="21"/>
          <w:szCs w:val="21"/>
          <w:lang w:val="es-ES" w:eastAsia="es-ES"/>
        </w:rPr>
        <w:t>namento blanco: el roquete. Esta veste blanca que los fie</w:t>
      </w:r>
      <w:r w:rsidRPr="00A524A3">
        <w:rPr>
          <w:rFonts w:ascii="Bookman Old Style" w:hAnsi="Bookman Old Style" w:cs="Bookman Old Style"/>
          <w:spacing w:val="-13"/>
          <w:sz w:val="21"/>
          <w:szCs w:val="21"/>
          <w:lang w:val="es-ES" w:eastAsia="es-ES"/>
        </w:rPr>
        <w:softHyphen/>
      </w:r>
      <w:r w:rsidRPr="00A524A3">
        <w:rPr>
          <w:rFonts w:ascii="Bookman Old Style" w:hAnsi="Bookman Old Style" w:cs="Bookman Old Style"/>
          <w:spacing w:val="-11"/>
          <w:sz w:val="21"/>
          <w:szCs w:val="21"/>
          <w:lang w:val="es-ES" w:eastAsia="es-ES"/>
        </w:rPr>
        <w:t>les reciben y llevan litúrgicamente por primera vez des</w:t>
      </w:r>
      <w:r w:rsidRPr="00A524A3">
        <w:rPr>
          <w:rFonts w:ascii="Bookman Old Style" w:hAnsi="Bookman Old Style" w:cs="Bookman Old Style"/>
          <w:spacing w:val="-11"/>
          <w:sz w:val="21"/>
          <w:szCs w:val="21"/>
          <w:lang w:val="es-ES" w:eastAsia="es-ES"/>
        </w:rPr>
        <w:softHyphen/>
      </w:r>
      <w:r w:rsidRPr="00A524A3">
        <w:rPr>
          <w:rFonts w:ascii="Bookman Old Style" w:hAnsi="Bookman Old Style" w:cs="Bookman Old Style"/>
          <w:spacing w:val="-16"/>
          <w:sz w:val="21"/>
          <w:szCs w:val="21"/>
          <w:lang w:val="es-ES" w:eastAsia="es-ES"/>
        </w:rPr>
        <w:t>pués del bautismo es, pues, semejante a la del sacerdote consagrado en la Iglesia. Las gracias y los deberes del sa</w:t>
      </w:r>
      <w:r w:rsidRPr="00A524A3">
        <w:rPr>
          <w:rFonts w:ascii="Bookman Old Style" w:hAnsi="Bookman Old Style" w:cs="Bookman Old Style"/>
          <w:spacing w:val="-16"/>
          <w:sz w:val="21"/>
          <w:szCs w:val="21"/>
          <w:lang w:val="es-ES" w:eastAsia="es-ES"/>
        </w:rPr>
        <w:softHyphen/>
      </w:r>
      <w:r w:rsidRPr="00A524A3">
        <w:rPr>
          <w:rFonts w:ascii="Bookman Old Style" w:hAnsi="Bookman Old Style" w:cs="Bookman Old Style"/>
          <w:spacing w:val="-17"/>
          <w:sz w:val="21"/>
          <w:szCs w:val="21"/>
          <w:lang w:val="es-ES" w:eastAsia="es-ES"/>
        </w:rPr>
        <w:t>cerdocio universal ayudan a cumplir, más de lo que gene</w:t>
      </w:r>
      <w:r w:rsidRPr="00A524A3">
        <w:rPr>
          <w:rFonts w:ascii="Bookman Old Style" w:hAnsi="Bookman Old Style" w:cs="Bookman Old Style"/>
          <w:spacing w:val="-17"/>
          <w:sz w:val="21"/>
          <w:szCs w:val="21"/>
          <w:lang w:val="es-ES" w:eastAsia="es-ES"/>
        </w:rPr>
        <w:softHyphen/>
      </w:r>
      <w:r w:rsidRPr="00A524A3">
        <w:rPr>
          <w:rFonts w:ascii="Bookman Old Style" w:hAnsi="Bookman Old Style" w:cs="Bookman Old Style"/>
          <w:spacing w:val="-15"/>
          <w:sz w:val="21"/>
          <w:szCs w:val="21"/>
          <w:lang w:val="es-ES" w:eastAsia="es-ES"/>
        </w:rPr>
        <w:t xml:space="preserve">ralmente se cree, el deseo que nos manifiesta la Iglesia de </w:t>
      </w:r>
      <w:r w:rsidRPr="00A524A3">
        <w:rPr>
          <w:rFonts w:ascii="Bookman Old Style" w:hAnsi="Bookman Old Style" w:cs="Bookman Old Style"/>
          <w:spacing w:val="-16"/>
          <w:sz w:val="21"/>
          <w:szCs w:val="21"/>
          <w:lang w:val="es-ES" w:eastAsia="es-ES"/>
        </w:rPr>
        <w:t>que esta vestidura sea llevada a través de la vida con ver</w:t>
      </w:r>
      <w:r w:rsidRPr="00A524A3">
        <w:rPr>
          <w:rFonts w:ascii="Bookman Old Style" w:hAnsi="Bookman Old Style" w:cs="Bookman Old Style"/>
          <w:spacing w:val="-16"/>
          <w:sz w:val="21"/>
          <w:szCs w:val="21"/>
          <w:lang w:val="es-ES" w:eastAsia="es-ES"/>
        </w:rPr>
        <w:softHyphen/>
      </w:r>
      <w:r w:rsidRPr="00A524A3">
        <w:rPr>
          <w:rFonts w:ascii="Bookman Old Style" w:hAnsi="Bookman Old Style" w:cs="Bookman Old Style"/>
          <w:spacing w:val="-13"/>
          <w:sz w:val="21"/>
          <w:szCs w:val="21"/>
          <w:lang w:val="es-ES" w:eastAsia="es-ES"/>
        </w:rPr>
        <w:t>dadera inocencia. El cirio que  se entrega encendido des</w:t>
      </w:r>
      <w:r w:rsidRPr="00A524A3">
        <w:rPr>
          <w:rFonts w:ascii="Bookman Old Style" w:hAnsi="Bookman Old Style" w:cs="Bookman Old Style"/>
          <w:spacing w:val="-13"/>
          <w:sz w:val="21"/>
          <w:szCs w:val="21"/>
          <w:lang w:val="es-ES" w:eastAsia="es-ES"/>
        </w:rPr>
        <w:softHyphen/>
      </w:r>
      <w:r w:rsidRPr="00A524A3">
        <w:rPr>
          <w:rFonts w:ascii="Bookman Old Style" w:hAnsi="Bookman Old Style" w:cs="Bookman Old Style"/>
          <w:spacing w:val="-18"/>
          <w:sz w:val="21"/>
          <w:szCs w:val="21"/>
          <w:lang w:val="es-ES" w:eastAsia="es-ES"/>
        </w:rPr>
        <w:t>pués del bautismo puede considerarse como un arma pues</w:t>
      </w:r>
      <w:r w:rsidRPr="00A524A3">
        <w:rPr>
          <w:rFonts w:ascii="Bookman Old Style" w:hAnsi="Bookman Old Style" w:cs="Bookman Old Style"/>
          <w:spacing w:val="-18"/>
          <w:sz w:val="21"/>
          <w:szCs w:val="21"/>
          <w:lang w:val="es-ES" w:eastAsia="es-ES"/>
        </w:rPr>
        <w:noBreakHyphen/>
      </w:r>
    </w:p>
    <w:p w:rsidR="00BF4E3E" w:rsidRDefault="00BF4E3E">
      <w:pPr>
        <w:tabs>
          <w:tab w:val="right" w:pos="3508"/>
        </w:tabs>
        <w:rPr>
          <w:rFonts w:ascii="Tahoma" w:hAnsi="Tahoma"/>
          <w:b/>
          <w:color w:val="000000"/>
          <w:w w:val="95"/>
          <w:sz w:val="16"/>
          <w:lang w:val="es-ES"/>
        </w:rPr>
      </w:pPr>
      <w:r>
        <w:rPr>
          <w:rFonts w:ascii="Tahoma" w:hAnsi="Tahoma"/>
          <w:b/>
          <w:color w:val="000000"/>
          <w:w w:val="95"/>
          <w:sz w:val="16"/>
          <w:lang w:val="es-ES"/>
        </w:rPr>
        <w:lastRenderedPageBreak/>
        <w:t>60</w:t>
      </w:r>
      <w:r>
        <w:rPr>
          <w:rFonts w:ascii="Tahoma" w:hAnsi="Tahoma"/>
          <w:b/>
          <w:color w:val="000000"/>
          <w:w w:val="95"/>
          <w:sz w:val="16"/>
          <w:lang w:val="es-ES"/>
        </w:rPr>
        <w:tab/>
      </w:r>
      <w:r>
        <w:rPr>
          <w:rFonts w:ascii="Courier New" w:hAnsi="Courier New"/>
          <w:b/>
          <w:color w:val="000000"/>
          <w:spacing w:val="30"/>
          <w:sz w:val="15"/>
          <w:lang w:val="es-ES"/>
        </w:rPr>
        <w:t>DR. PÍO PARSCH</w:t>
      </w:r>
    </w:p>
    <w:p w:rsidR="00BF4E3E" w:rsidRDefault="00BF4E3E">
      <w:pPr>
        <w:spacing w:before="108" w:line="208" w:lineRule="auto"/>
        <w:jc w:val="both"/>
        <w:rPr>
          <w:rFonts w:ascii="Bookman Old Style" w:hAnsi="Bookman Old Style"/>
          <w:color w:val="000000"/>
          <w:spacing w:val="-18"/>
          <w:sz w:val="21"/>
          <w:lang w:val="es-ES"/>
        </w:rPr>
      </w:pPr>
      <w:proofErr w:type="spellStart"/>
      <w:r>
        <w:rPr>
          <w:rFonts w:ascii="Bookman Old Style" w:hAnsi="Bookman Old Style"/>
          <w:color w:val="000000"/>
          <w:spacing w:val="-18"/>
          <w:sz w:val="21"/>
          <w:lang w:val="es-ES"/>
        </w:rPr>
        <w:t>ta</w:t>
      </w:r>
      <w:proofErr w:type="spellEnd"/>
      <w:r>
        <w:rPr>
          <w:rFonts w:ascii="Bookman Old Style" w:hAnsi="Bookman Old Style"/>
          <w:color w:val="000000"/>
          <w:spacing w:val="-18"/>
          <w:sz w:val="21"/>
          <w:lang w:val="es-ES"/>
        </w:rPr>
        <w:t xml:space="preserve"> al servicio sublime del sacerdocio universal. En nuestra </w:t>
      </w:r>
      <w:r>
        <w:rPr>
          <w:rFonts w:ascii="Bookman Old Style" w:hAnsi="Bookman Old Style"/>
          <w:color w:val="000000"/>
          <w:spacing w:val="-14"/>
          <w:sz w:val="21"/>
          <w:lang w:val="es-ES"/>
        </w:rPr>
        <w:t xml:space="preserve">religión cristiana la luz tiene varias finalidades y significa, </w:t>
      </w:r>
      <w:r>
        <w:rPr>
          <w:rFonts w:ascii="Bookman Old Style" w:hAnsi="Bookman Old Style"/>
          <w:color w:val="000000"/>
          <w:spacing w:val="-13"/>
          <w:sz w:val="21"/>
          <w:lang w:val="es-ES"/>
        </w:rPr>
        <w:t xml:space="preserve">dos. Su destino litúrgico y sacerdotal no es ciertamente el </w:t>
      </w:r>
      <w:r>
        <w:rPr>
          <w:rFonts w:ascii="Bookman Old Style" w:hAnsi="Bookman Old Style"/>
          <w:i/>
          <w:color w:val="000000"/>
          <w:spacing w:val="-18"/>
          <w:sz w:val="20"/>
          <w:lang w:val="es-ES"/>
        </w:rPr>
        <w:t xml:space="preserve">de </w:t>
      </w:r>
      <w:r>
        <w:rPr>
          <w:rFonts w:ascii="Bookman Old Style" w:hAnsi="Bookman Old Style"/>
          <w:color w:val="000000"/>
          <w:spacing w:val="-18"/>
          <w:sz w:val="21"/>
          <w:lang w:val="es-ES"/>
        </w:rPr>
        <w:t xml:space="preserve">menos importancia y supone, como las vestiduras, una </w:t>
      </w:r>
      <w:r>
        <w:rPr>
          <w:rFonts w:ascii="Bookman Old Style" w:hAnsi="Bookman Old Style"/>
          <w:color w:val="000000"/>
          <w:spacing w:val="-17"/>
          <w:sz w:val="21"/>
          <w:lang w:val="es-ES"/>
        </w:rPr>
        <w:t>íntima incorporación a Jesucristo, que por título y por na</w:t>
      </w:r>
      <w:r>
        <w:rPr>
          <w:rFonts w:ascii="Bookman Old Style" w:hAnsi="Bookman Old Style"/>
          <w:color w:val="000000"/>
          <w:spacing w:val="-17"/>
          <w:sz w:val="21"/>
          <w:lang w:val="es-ES"/>
        </w:rPr>
        <w:softHyphen/>
      </w:r>
      <w:r>
        <w:rPr>
          <w:rFonts w:ascii="Bookman Old Style" w:hAnsi="Bookman Old Style"/>
          <w:color w:val="000000"/>
          <w:spacing w:val="-20"/>
          <w:sz w:val="21"/>
          <w:lang w:val="es-ES"/>
        </w:rPr>
        <w:t xml:space="preserve">turaleza, es el sacerdote consagrado eternamente y el Sumo </w:t>
      </w:r>
      <w:r>
        <w:rPr>
          <w:rFonts w:ascii="Bookman Old Style" w:hAnsi="Bookman Old Style"/>
          <w:color w:val="000000"/>
          <w:spacing w:val="-8"/>
          <w:sz w:val="21"/>
          <w:lang w:val="es-ES"/>
        </w:rPr>
        <w:t>Pontífice.</w:t>
      </w:r>
    </w:p>
    <w:p w:rsidR="00BF4E3E" w:rsidRDefault="00BF4E3E">
      <w:pPr>
        <w:spacing w:before="72" w:line="213" w:lineRule="auto"/>
        <w:ind w:firstLine="360"/>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La historia de la liturgia, por su parte, corrobora esta </w:t>
      </w:r>
      <w:r>
        <w:rPr>
          <w:rFonts w:ascii="Bookman Old Style" w:hAnsi="Bookman Old Style"/>
          <w:color w:val="000000"/>
          <w:spacing w:val="-16"/>
          <w:sz w:val="21"/>
          <w:lang w:val="es-ES"/>
        </w:rPr>
        <w:t>doctrina: antiguamente los bautizados en la noche de Pas</w:t>
      </w:r>
      <w:r>
        <w:rPr>
          <w:rFonts w:ascii="Bookman Old Style" w:hAnsi="Bookman Old Style"/>
          <w:color w:val="000000"/>
          <w:spacing w:val="-16"/>
          <w:sz w:val="21"/>
          <w:lang w:val="es-ES"/>
        </w:rPr>
        <w:softHyphen/>
        <w:t>cua recibían la unción del santo crisma al salir de las fuen</w:t>
      </w:r>
      <w:r>
        <w:rPr>
          <w:rFonts w:ascii="Bookman Old Style" w:hAnsi="Bookman Old Style"/>
          <w:color w:val="000000"/>
          <w:spacing w:val="-16"/>
          <w:sz w:val="21"/>
          <w:lang w:val="es-ES"/>
        </w:rPr>
        <w:softHyphen/>
      </w:r>
      <w:r>
        <w:rPr>
          <w:rFonts w:ascii="Bookman Old Style" w:hAnsi="Bookman Old Style"/>
          <w:color w:val="000000"/>
          <w:spacing w:val="-15"/>
          <w:sz w:val="21"/>
          <w:lang w:val="es-ES"/>
        </w:rPr>
        <w:t xml:space="preserve">tes bautismales; recibían además la vestidura blanca y el </w:t>
      </w:r>
      <w:r>
        <w:rPr>
          <w:rFonts w:ascii="Bookman Old Style" w:hAnsi="Bookman Old Style"/>
          <w:color w:val="000000"/>
          <w:spacing w:val="-17"/>
          <w:sz w:val="21"/>
          <w:lang w:val="es-ES"/>
        </w:rPr>
        <w:t xml:space="preserve">cirio encendido para tomar parte desde entonces en el resto </w:t>
      </w:r>
      <w:r>
        <w:rPr>
          <w:rFonts w:ascii="Bookman Old Style" w:hAnsi="Bookman Old Style"/>
          <w:color w:val="000000"/>
          <w:spacing w:val="-14"/>
          <w:sz w:val="21"/>
          <w:lang w:val="es-ES"/>
        </w:rPr>
        <w:t xml:space="preserve">de la ceremonia </w:t>
      </w:r>
      <w:r>
        <w:rPr>
          <w:rFonts w:ascii="Bookman Old Style" w:hAnsi="Bookman Old Style"/>
          <w:i/>
          <w:color w:val="000000"/>
          <w:spacing w:val="-14"/>
          <w:sz w:val="20"/>
          <w:lang w:val="es-ES"/>
        </w:rPr>
        <w:t xml:space="preserve">de </w:t>
      </w:r>
      <w:r>
        <w:rPr>
          <w:rFonts w:ascii="Bookman Old Style" w:hAnsi="Bookman Old Style"/>
          <w:color w:val="000000"/>
          <w:spacing w:val="-14"/>
          <w:sz w:val="21"/>
          <w:lang w:val="es-ES"/>
        </w:rPr>
        <w:t xml:space="preserve">la Gran Vigilia. Durante toda la misa </w:t>
      </w:r>
      <w:r>
        <w:rPr>
          <w:rFonts w:ascii="Bookman Old Style" w:hAnsi="Bookman Old Style"/>
          <w:color w:val="000000"/>
          <w:spacing w:val="-13"/>
          <w:sz w:val="21"/>
          <w:lang w:val="es-ES"/>
        </w:rPr>
        <w:t xml:space="preserve">participaban de una manera activa y de modo especial </w:t>
      </w:r>
      <w:r>
        <w:rPr>
          <w:rFonts w:ascii="Bookman Old Style" w:hAnsi="Bookman Old Style"/>
          <w:i/>
          <w:color w:val="000000"/>
          <w:spacing w:val="-13"/>
          <w:sz w:val="20"/>
          <w:lang w:val="es-ES"/>
        </w:rPr>
        <w:t xml:space="preserve">en </w:t>
      </w:r>
      <w:r>
        <w:rPr>
          <w:rFonts w:ascii="Times New Roman" w:hAnsi="Times New Roman"/>
          <w:b/>
          <w:color w:val="000000"/>
          <w:spacing w:val="-15"/>
          <w:w w:val="95"/>
          <w:lang w:val="es-ES"/>
        </w:rPr>
        <w:t xml:space="preserve">la </w:t>
      </w:r>
      <w:r>
        <w:rPr>
          <w:rFonts w:ascii="Bookman Old Style" w:hAnsi="Bookman Old Style"/>
          <w:color w:val="000000"/>
          <w:spacing w:val="-15"/>
          <w:sz w:val="21"/>
          <w:lang w:val="es-ES"/>
        </w:rPr>
        <w:t>misa de los fieles con la recepción de la Sagrada Euca</w:t>
      </w:r>
      <w:r>
        <w:rPr>
          <w:rFonts w:ascii="Bookman Old Style" w:hAnsi="Bookman Old Style"/>
          <w:color w:val="000000"/>
          <w:spacing w:val="-15"/>
          <w:sz w:val="21"/>
          <w:lang w:val="es-ES"/>
        </w:rPr>
        <w:softHyphen/>
      </w:r>
      <w:r>
        <w:rPr>
          <w:rFonts w:ascii="Bookman Old Style" w:hAnsi="Bookman Old Style"/>
          <w:color w:val="000000"/>
          <w:spacing w:val="-17"/>
          <w:sz w:val="21"/>
          <w:lang w:val="es-ES"/>
        </w:rPr>
        <w:t>ristía. Su participación, pues, tenía lugar una vez que esta</w:t>
      </w:r>
      <w:r>
        <w:rPr>
          <w:rFonts w:ascii="Bookman Old Style" w:hAnsi="Bookman Old Style"/>
          <w:color w:val="000000"/>
          <w:spacing w:val="-17"/>
          <w:sz w:val="21"/>
          <w:lang w:val="es-ES"/>
        </w:rPr>
        <w:softHyphen/>
        <w:t xml:space="preserve">ban ya armados y equipados sacerdotalmente (sacerdocio </w:t>
      </w:r>
      <w:r>
        <w:rPr>
          <w:rFonts w:ascii="Bookman Old Style" w:hAnsi="Bookman Old Style"/>
          <w:color w:val="000000"/>
          <w:spacing w:val="-11"/>
          <w:sz w:val="21"/>
          <w:lang w:val="es-ES"/>
        </w:rPr>
        <w:t xml:space="preserve">universal), y para esto tenían que recibir la unción del </w:t>
      </w:r>
      <w:r>
        <w:rPr>
          <w:rFonts w:ascii="Bookman Old Style" w:hAnsi="Bookman Old Style"/>
          <w:color w:val="000000"/>
          <w:spacing w:val="-14"/>
          <w:sz w:val="21"/>
          <w:lang w:val="es-ES"/>
        </w:rPr>
        <w:t xml:space="preserve">santo crisma, el vestido blanco y el cirio encendido. Aun </w:t>
      </w:r>
      <w:r>
        <w:rPr>
          <w:rFonts w:ascii="Bookman Old Style" w:hAnsi="Bookman Old Style"/>
          <w:color w:val="000000"/>
          <w:spacing w:val="-15"/>
          <w:sz w:val="21"/>
          <w:lang w:val="es-ES"/>
        </w:rPr>
        <w:t>desde el punto de vista exterior no habían estado capaci</w:t>
      </w:r>
      <w:r>
        <w:rPr>
          <w:rFonts w:ascii="Bookman Old Style" w:hAnsi="Bookman Old Style"/>
          <w:color w:val="000000"/>
          <w:spacing w:val="-15"/>
          <w:sz w:val="21"/>
          <w:lang w:val="es-ES"/>
        </w:rPr>
        <w:softHyphen/>
      </w:r>
      <w:r>
        <w:rPr>
          <w:rFonts w:ascii="Bookman Old Style" w:hAnsi="Bookman Old Style"/>
          <w:color w:val="000000"/>
          <w:spacing w:val="-12"/>
          <w:sz w:val="21"/>
          <w:lang w:val="es-ES"/>
        </w:rPr>
        <w:t>tados todavía para el sacerdocio.</w:t>
      </w:r>
    </w:p>
    <w:p w:rsidR="00BF4E3E" w:rsidRDefault="00BF4E3E">
      <w:pPr>
        <w:spacing w:before="72" w:line="216" w:lineRule="auto"/>
        <w:ind w:firstLine="288"/>
        <w:jc w:val="both"/>
        <w:rPr>
          <w:rFonts w:ascii="Bookman Old Style" w:hAnsi="Bookman Old Style"/>
          <w:color w:val="000000"/>
          <w:spacing w:val="-19"/>
          <w:sz w:val="21"/>
          <w:lang w:val="es-ES"/>
        </w:rPr>
      </w:pPr>
      <w:r>
        <w:rPr>
          <w:rFonts w:ascii="Bookman Old Style" w:hAnsi="Bookman Old Style"/>
          <w:color w:val="000000"/>
          <w:spacing w:val="-19"/>
          <w:sz w:val="21"/>
          <w:lang w:val="es-ES"/>
        </w:rPr>
        <w:t>El sacramento de la Confirmación está aún más relacio</w:t>
      </w:r>
      <w:r>
        <w:rPr>
          <w:rFonts w:ascii="Bookman Old Style" w:hAnsi="Bookman Old Style"/>
          <w:color w:val="000000"/>
          <w:spacing w:val="-19"/>
          <w:sz w:val="21"/>
          <w:lang w:val="es-ES"/>
        </w:rPr>
        <w:softHyphen/>
      </w:r>
      <w:r>
        <w:rPr>
          <w:rFonts w:ascii="Bookman Old Style" w:hAnsi="Bookman Old Style"/>
          <w:color w:val="000000"/>
          <w:spacing w:val="-13"/>
          <w:sz w:val="21"/>
          <w:lang w:val="es-ES"/>
        </w:rPr>
        <w:t xml:space="preserve">nado con el sacerdocio universal </w:t>
      </w:r>
      <w:r>
        <w:rPr>
          <w:rFonts w:ascii="Bookman Old Style" w:hAnsi="Bookman Old Style"/>
          <w:i/>
          <w:color w:val="000000"/>
          <w:spacing w:val="-13"/>
          <w:sz w:val="20"/>
          <w:lang w:val="es-ES"/>
        </w:rPr>
        <w:t xml:space="preserve">de </w:t>
      </w:r>
      <w:r>
        <w:rPr>
          <w:rFonts w:ascii="Bookman Old Style" w:hAnsi="Bookman Old Style"/>
          <w:color w:val="000000"/>
          <w:spacing w:val="-13"/>
          <w:sz w:val="21"/>
          <w:lang w:val="es-ES"/>
        </w:rPr>
        <w:t>los fieles. La confir</w:t>
      </w:r>
      <w:r>
        <w:rPr>
          <w:rFonts w:ascii="Bookman Old Style" w:hAnsi="Bookman Old Style"/>
          <w:color w:val="000000"/>
          <w:spacing w:val="-13"/>
          <w:sz w:val="21"/>
          <w:lang w:val="es-ES"/>
        </w:rPr>
        <w:softHyphen/>
      </w:r>
      <w:r>
        <w:rPr>
          <w:rFonts w:ascii="Bookman Old Style" w:hAnsi="Bookman Old Style"/>
          <w:color w:val="000000"/>
          <w:spacing w:val="-18"/>
          <w:sz w:val="21"/>
          <w:lang w:val="es-ES"/>
        </w:rPr>
        <w:t xml:space="preserve">mación hay que situarla entre el bautismo y la ordenación </w:t>
      </w:r>
      <w:r>
        <w:rPr>
          <w:rFonts w:ascii="Bookman Old Style" w:hAnsi="Bookman Old Style"/>
          <w:color w:val="000000"/>
          <w:spacing w:val="-13"/>
          <w:sz w:val="21"/>
          <w:lang w:val="es-ES"/>
        </w:rPr>
        <w:t xml:space="preserve">sacerdotal; confiere, lo mismo que esos dos sacramentos, un carácter sacramental que media entre el del bautismo </w:t>
      </w:r>
      <w:r>
        <w:rPr>
          <w:rFonts w:ascii="Bookman Old Style" w:hAnsi="Bookman Old Style"/>
          <w:color w:val="000000"/>
          <w:spacing w:val="-15"/>
          <w:sz w:val="21"/>
          <w:lang w:val="es-ES"/>
        </w:rPr>
        <w:t xml:space="preserve">y el del orden. El carácter sacramental del bautismo nos </w:t>
      </w:r>
      <w:r>
        <w:rPr>
          <w:rFonts w:ascii="Bookman Old Style" w:hAnsi="Bookman Old Style"/>
          <w:color w:val="000000"/>
          <w:spacing w:val="-14"/>
          <w:sz w:val="21"/>
          <w:lang w:val="es-ES"/>
        </w:rPr>
        <w:t>incorpora al Cuerpo Místico de Cristo y produce la inha</w:t>
      </w:r>
      <w:r>
        <w:rPr>
          <w:rFonts w:ascii="Bookman Old Style" w:hAnsi="Bookman Old Style"/>
          <w:color w:val="000000"/>
          <w:spacing w:val="-13"/>
          <w:sz w:val="21"/>
          <w:lang w:val="es-ES"/>
        </w:rPr>
        <w:t xml:space="preserve">bitación del Espíritu Santo. El del orden incorpora </w:t>
      </w:r>
      <w:r>
        <w:rPr>
          <w:rFonts w:ascii="Times New Roman" w:hAnsi="Times New Roman"/>
          <w:b/>
          <w:color w:val="000000"/>
          <w:spacing w:val="-13"/>
          <w:w w:val="95"/>
          <w:lang w:val="es-ES"/>
        </w:rPr>
        <w:t xml:space="preserve">a </w:t>
      </w:r>
      <w:r>
        <w:rPr>
          <w:rFonts w:ascii="Bookman Old Style" w:hAnsi="Bookman Old Style"/>
          <w:color w:val="000000"/>
          <w:spacing w:val="-13"/>
          <w:sz w:val="21"/>
          <w:lang w:val="es-ES"/>
        </w:rPr>
        <w:t xml:space="preserve">los </w:t>
      </w:r>
      <w:r>
        <w:rPr>
          <w:rFonts w:ascii="Bookman Old Style" w:hAnsi="Bookman Old Style"/>
          <w:color w:val="000000"/>
          <w:spacing w:val="-17"/>
          <w:sz w:val="21"/>
          <w:lang w:val="es-ES"/>
        </w:rPr>
        <w:t>sacerdotes a la Cabeza misma del Cuerpo Místico, hacién</w:t>
      </w:r>
      <w:r>
        <w:rPr>
          <w:rFonts w:ascii="Bookman Old Style" w:hAnsi="Bookman Old Style"/>
          <w:color w:val="000000"/>
          <w:spacing w:val="-14"/>
          <w:sz w:val="21"/>
          <w:lang w:val="es-ES"/>
        </w:rPr>
        <w:t>doles portadores y dispensadores de las gracias del Espíri</w:t>
      </w:r>
      <w:r>
        <w:rPr>
          <w:rFonts w:ascii="Bookman Old Style" w:hAnsi="Bookman Old Style"/>
          <w:color w:val="000000"/>
          <w:spacing w:val="-14"/>
          <w:sz w:val="21"/>
          <w:lang w:val="es-ES"/>
        </w:rPr>
        <w:softHyphen/>
      </w:r>
      <w:r>
        <w:rPr>
          <w:rFonts w:ascii="Bookman Old Style" w:hAnsi="Bookman Old Style"/>
          <w:color w:val="000000"/>
          <w:spacing w:val="-4"/>
          <w:sz w:val="21"/>
          <w:lang w:val="es-ES"/>
        </w:rPr>
        <w:t xml:space="preserve">tu Santo </w:t>
      </w:r>
      <w:r>
        <w:rPr>
          <w:rFonts w:ascii="Bookman Old Style" w:hAnsi="Bookman Old Style"/>
          <w:i/>
          <w:color w:val="000000"/>
          <w:spacing w:val="-4"/>
          <w:sz w:val="20"/>
          <w:lang w:val="es-ES"/>
        </w:rPr>
        <w:t xml:space="preserve">(et cum </w:t>
      </w:r>
      <w:proofErr w:type="spellStart"/>
      <w:r>
        <w:rPr>
          <w:rFonts w:ascii="Bookman Old Style" w:hAnsi="Bookman Old Style"/>
          <w:i/>
          <w:color w:val="000000"/>
          <w:spacing w:val="-4"/>
          <w:sz w:val="20"/>
          <w:lang w:val="es-ES"/>
        </w:rPr>
        <w:t>spiritu</w:t>
      </w:r>
      <w:proofErr w:type="spellEnd"/>
      <w:r>
        <w:rPr>
          <w:rFonts w:ascii="Bookman Old Style" w:hAnsi="Bookman Old Style"/>
          <w:i/>
          <w:color w:val="000000"/>
          <w:spacing w:val="-4"/>
          <w:sz w:val="20"/>
          <w:lang w:val="es-ES"/>
        </w:rPr>
        <w:t xml:space="preserve"> </w:t>
      </w:r>
      <w:proofErr w:type="spellStart"/>
      <w:r>
        <w:rPr>
          <w:rFonts w:ascii="Bookman Old Style" w:hAnsi="Bookman Old Style"/>
          <w:i/>
          <w:color w:val="000000"/>
          <w:spacing w:val="-4"/>
          <w:sz w:val="20"/>
          <w:lang w:val="es-ES"/>
        </w:rPr>
        <w:t>tuo</w:t>
      </w:r>
      <w:proofErr w:type="spellEnd"/>
      <w:r>
        <w:rPr>
          <w:rFonts w:ascii="Bookman Old Style" w:hAnsi="Bookman Old Style"/>
          <w:i/>
          <w:color w:val="000000"/>
          <w:spacing w:val="-4"/>
          <w:sz w:val="20"/>
          <w:lang w:val="es-ES"/>
        </w:rPr>
        <w:t xml:space="preserve">: y con el Espíritu que opera </w:t>
      </w:r>
      <w:r>
        <w:rPr>
          <w:rFonts w:ascii="Bookman Old Style" w:hAnsi="Bookman Old Style"/>
          <w:i/>
          <w:color w:val="000000"/>
          <w:spacing w:val="-13"/>
          <w:sz w:val="20"/>
          <w:lang w:val="es-ES"/>
        </w:rPr>
        <w:t xml:space="preserve">en ti). </w:t>
      </w:r>
      <w:r>
        <w:rPr>
          <w:rFonts w:ascii="Bookman Old Style" w:hAnsi="Bookman Old Style"/>
          <w:color w:val="000000"/>
          <w:spacing w:val="-13"/>
          <w:sz w:val="21"/>
          <w:lang w:val="es-ES"/>
        </w:rPr>
        <w:t>En medio de estas dos clases de caracteres se en</w:t>
      </w:r>
      <w:r>
        <w:rPr>
          <w:rFonts w:ascii="Bookman Old Style" w:hAnsi="Bookman Old Style"/>
          <w:color w:val="000000"/>
          <w:spacing w:val="-13"/>
          <w:sz w:val="21"/>
          <w:lang w:val="es-ES"/>
        </w:rPr>
        <w:softHyphen/>
        <w:t xml:space="preserve">cuentra el carácter sacramental de la confirmación. Viene </w:t>
      </w:r>
      <w:r>
        <w:rPr>
          <w:rFonts w:ascii="Bookman Old Style" w:hAnsi="Bookman Old Style"/>
          <w:color w:val="000000"/>
          <w:spacing w:val="-16"/>
          <w:sz w:val="21"/>
          <w:lang w:val="es-ES"/>
        </w:rPr>
        <w:t xml:space="preserve">a ser una especie de incorporación más íntima al Cuerpo Místico y una inhabitación más intensa del Espíritu Santo. </w:t>
      </w:r>
      <w:r>
        <w:rPr>
          <w:rFonts w:ascii="Bookman Old Style" w:hAnsi="Bookman Old Style"/>
          <w:color w:val="000000"/>
          <w:spacing w:val="-13"/>
          <w:sz w:val="21"/>
          <w:lang w:val="es-ES"/>
        </w:rPr>
        <w:t xml:space="preserve">La confirmación es un primer paso hacia la ordenación </w:t>
      </w:r>
      <w:r>
        <w:rPr>
          <w:rFonts w:ascii="Bookman Old Style" w:hAnsi="Bookman Old Style"/>
          <w:color w:val="000000"/>
          <w:spacing w:val="-18"/>
          <w:sz w:val="21"/>
          <w:lang w:val="es-ES"/>
        </w:rPr>
        <w:t>sacerdotal antes de las órdenes mayores y menores; y hasta</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110"/>
        </w:tabs>
        <w:ind w:left="1152"/>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Bookman Old Style" w:hAnsi="Bookman Old Style"/>
          <w:b/>
          <w:color w:val="000000"/>
          <w:sz w:val="17"/>
          <w:lang w:val="es-ES"/>
        </w:rPr>
        <w:t>61</w:t>
      </w:r>
    </w:p>
    <w:p w:rsidR="00BF4E3E" w:rsidRDefault="00BF4E3E">
      <w:pPr>
        <w:spacing w:before="108" w:line="206" w:lineRule="auto"/>
        <w:ind w:right="72"/>
        <w:jc w:val="both"/>
        <w:rPr>
          <w:rFonts w:ascii="Bookman Old Style" w:hAnsi="Bookman Old Style"/>
          <w:color w:val="000000"/>
          <w:spacing w:val="-5"/>
          <w:sz w:val="21"/>
          <w:vertAlign w:val="subscript"/>
          <w:lang w:val="es-ES"/>
        </w:rPr>
      </w:pPr>
      <w:r w:rsidRPr="00A524A3">
        <w:rPr>
          <w:rFonts w:ascii="Bookman Old Style" w:hAnsi="Bookman Old Style"/>
          <w:color w:val="000000"/>
          <w:spacing w:val="-5"/>
          <w:sz w:val="21"/>
          <w:lang w:val="es-ES"/>
        </w:rPr>
        <w:t>p</w:t>
      </w:r>
      <w:r w:rsidRPr="00A524A3">
        <w:rPr>
          <w:rFonts w:ascii="Times New Roman" w:hAnsi="Times New Roman"/>
          <w:color w:val="000000"/>
          <w:spacing w:val="-5"/>
          <w:lang w:val="es-ES"/>
        </w:rPr>
        <w:t>odría</w:t>
      </w:r>
      <w:r>
        <w:rPr>
          <w:rFonts w:ascii="Times New Roman" w:hAnsi="Times New Roman"/>
          <w:color w:val="000000"/>
          <w:spacing w:val="-5"/>
          <w:lang w:val="es-ES"/>
        </w:rPr>
        <w:t xml:space="preserve"> decirse que la confirmación es la consagración pro</w:t>
      </w:r>
      <w:r>
        <w:rPr>
          <w:rFonts w:ascii="Times New Roman" w:hAnsi="Times New Roman"/>
          <w:color w:val="000000"/>
          <w:spacing w:val="-5"/>
          <w:lang w:val="es-ES"/>
        </w:rPr>
        <w:softHyphen/>
      </w:r>
      <w:r>
        <w:rPr>
          <w:rFonts w:ascii="Times New Roman" w:hAnsi="Times New Roman"/>
          <w:color w:val="000000"/>
          <w:lang w:val="es-ES"/>
        </w:rPr>
        <w:t xml:space="preserve">piamente dicha del sacerdocio universal de los fieles. Sin </w:t>
      </w:r>
      <w:r>
        <w:rPr>
          <w:rFonts w:ascii="Times New Roman" w:hAnsi="Times New Roman"/>
          <w:color w:val="000000"/>
          <w:spacing w:val="-4"/>
          <w:lang w:val="es-ES"/>
        </w:rPr>
        <w:t>l</w:t>
      </w:r>
      <w:r>
        <w:rPr>
          <w:rFonts w:ascii="Bookman Old Style" w:hAnsi="Bookman Old Style"/>
          <w:color w:val="000000"/>
          <w:spacing w:val="-4"/>
          <w:vertAlign w:val="subscript"/>
          <w:lang w:val="es-ES"/>
        </w:rPr>
        <w:t>a c</w:t>
      </w:r>
      <w:r>
        <w:rPr>
          <w:rFonts w:ascii="Times New Roman" w:hAnsi="Times New Roman"/>
          <w:color w:val="000000"/>
          <w:spacing w:val="-4"/>
          <w:lang w:val="es-ES"/>
        </w:rPr>
        <w:t>onfirmación no debería acercarse ningún cristiano a re</w:t>
      </w:r>
      <w:r>
        <w:rPr>
          <w:rFonts w:ascii="Times New Roman" w:hAnsi="Times New Roman"/>
          <w:color w:val="000000"/>
          <w:spacing w:val="-4"/>
          <w:lang w:val="es-ES"/>
        </w:rPr>
        <w:softHyphen/>
      </w:r>
      <w:r>
        <w:rPr>
          <w:rFonts w:ascii="Times New Roman" w:hAnsi="Times New Roman"/>
          <w:color w:val="000000"/>
          <w:spacing w:val="-2"/>
          <w:lang w:val="es-ES"/>
        </w:rPr>
        <w:t xml:space="preserve">cibir la sagrada Comunión por ser ésta un acto sacerdotal. </w:t>
      </w:r>
      <w:r>
        <w:rPr>
          <w:rFonts w:ascii="Times New Roman" w:hAnsi="Times New Roman"/>
          <w:color w:val="000000"/>
          <w:spacing w:val="-1"/>
          <w:lang w:val="es-ES"/>
        </w:rPr>
        <w:t xml:space="preserve">Por esta razón en la Iglesia primitiva, y actualmente entre </w:t>
      </w:r>
      <w:r>
        <w:rPr>
          <w:rFonts w:ascii="Times New Roman" w:hAnsi="Times New Roman"/>
          <w:color w:val="000000"/>
          <w:spacing w:val="-6"/>
          <w:lang w:val="es-ES"/>
        </w:rPr>
        <w:t>los griegos, la confirmación se confiere inmediatamente des</w:t>
      </w:r>
      <w:r>
        <w:rPr>
          <w:rFonts w:ascii="Times New Roman" w:hAnsi="Times New Roman"/>
          <w:color w:val="000000"/>
          <w:spacing w:val="-6"/>
          <w:lang w:val="es-ES"/>
        </w:rPr>
        <w:softHyphen/>
      </w:r>
      <w:r>
        <w:rPr>
          <w:rFonts w:ascii="Times New Roman" w:hAnsi="Times New Roman"/>
          <w:color w:val="000000"/>
          <w:spacing w:val="-5"/>
          <w:lang w:val="es-ES"/>
        </w:rPr>
        <w:t xml:space="preserve">pués del bautismo. El Código de Derecho Canónico parece </w:t>
      </w:r>
      <w:r>
        <w:rPr>
          <w:rFonts w:ascii="Times New Roman" w:hAnsi="Times New Roman"/>
          <w:color w:val="000000"/>
          <w:spacing w:val="1"/>
          <w:lang w:val="es-ES"/>
        </w:rPr>
        <w:t xml:space="preserve">favorecer esta interpretación al recomendar la recepción </w:t>
      </w:r>
      <w:r>
        <w:rPr>
          <w:rFonts w:ascii="Times New Roman" w:hAnsi="Times New Roman"/>
          <w:color w:val="000000"/>
          <w:lang w:val="es-ES"/>
        </w:rPr>
        <w:t>de la confirmación antes de la primera comunión.</w:t>
      </w:r>
    </w:p>
    <w:p w:rsidR="00BF4E3E" w:rsidRDefault="00BF4E3E">
      <w:pPr>
        <w:spacing w:before="36" w:line="211" w:lineRule="auto"/>
        <w:ind w:right="72" w:firstLine="288"/>
        <w:jc w:val="both"/>
        <w:rPr>
          <w:rFonts w:ascii="Times New Roman" w:hAnsi="Times New Roman"/>
          <w:color w:val="000000"/>
          <w:lang w:val="es-ES"/>
        </w:rPr>
      </w:pPr>
      <w:r>
        <w:rPr>
          <w:rFonts w:ascii="Times New Roman" w:hAnsi="Times New Roman"/>
          <w:color w:val="000000"/>
          <w:lang w:val="es-ES"/>
        </w:rPr>
        <w:t>De la doctrina de Santo Tomás de Aquino se despren</w:t>
      </w:r>
      <w:r>
        <w:rPr>
          <w:rFonts w:ascii="Times New Roman" w:hAnsi="Times New Roman"/>
          <w:color w:val="000000"/>
          <w:lang w:val="es-ES"/>
        </w:rPr>
        <w:softHyphen/>
      </w:r>
      <w:r>
        <w:rPr>
          <w:rFonts w:ascii="Times New Roman" w:hAnsi="Times New Roman"/>
          <w:color w:val="000000"/>
          <w:spacing w:val="-3"/>
          <w:lang w:val="es-ES"/>
        </w:rPr>
        <w:t>de que el carácter sacramental está relacionado con el sa</w:t>
      </w:r>
      <w:r>
        <w:rPr>
          <w:rFonts w:ascii="Times New Roman" w:hAnsi="Times New Roman"/>
          <w:color w:val="000000"/>
          <w:spacing w:val="-3"/>
          <w:lang w:val="es-ES"/>
        </w:rPr>
        <w:softHyphen/>
      </w:r>
      <w:r>
        <w:rPr>
          <w:rFonts w:ascii="Times New Roman" w:hAnsi="Times New Roman"/>
          <w:color w:val="000000"/>
          <w:lang w:val="es-ES"/>
        </w:rPr>
        <w:t>cerdocio y por ende con la participación activa, que supo</w:t>
      </w:r>
      <w:r>
        <w:rPr>
          <w:rFonts w:ascii="Times New Roman" w:hAnsi="Times New Roman"/>
          <w:color w:val="000000"/>
          <w:lang w:val="es-ES"/>
        </w:rPr>
        <w:softHyphen/>
      </w:r>
      <w:r>
        <w:rPr>
          <w:rFonts w:ascii="Times New Roman" w:hAnsi="Times New Roman"/>
          <w:color w:val="000000"/>
          <w:spacing w:val="-3"/>
          <w:lang w:val="es-ES"/>
        </w:rPr>
        <w:t xml:space="preserve">ne una acción sacerdotal: </w:t>
      </w:r>
      <w:r>
        <w:rPr>
          <w:rFonts w:ascii="Times New Roman" w:hAnsi="Times New Roman"/>
          <w:i/>
          <w:color w:val="000000"/>
          <w:spacing w:val="-3"/>
          <w:lang w:val="es-ES"/>
        </w:rPr>
        <w:t xml:space="preserve">«El carácter sacramental en los </w:t>
      </w:r>
      <w:r>
        <w:rPr>
          <w:rFonts w:ascii="Times New Roman" w:hAnsi="Times New Roman"/>
          <w:i/>
          <w:color w:val="000000"/>
          <w:spacing w:val="2"/>
          <w:lang w:val="es-ES"/>
        </w:rPr>
        <w:t xml:space="preserve">fieles es una participación en el sacerdocio de Cristo, </w:t>
      </w:r>
      <w:proofErr w:type="spellStart"/>
      <w:r>
        <w:rPr>
          <w:rFonts w:ascii="Times New Roman" w:hAnsi="Times New Roman"/>
          <w:i/>
          <w:color w:val="000000"/>
          <w:spacing w:val="-5"/>
          <w:lang w:val="es-ES"/>
        </w:rPr>
        <w:t>quaedam</w:t>
      </w:r>
      <w:proofErr w:type="spellEnd"/>
      <w:r>
        <w:rPr>
          <w:rFonts w:ascii="Times New Roman" w:hAnsi="Times New Roman"/>
          <w:i/>
          <w:color w:val="000000"/>
          <w:spacing w:val="-5"/>
          <w:lang w:val="es-ES"/>
        </w:rPr>
        <w:t xml:space="preserve"> </w:t>
      </w:r>
      <w:proofErr w:type="spellStart"/>
      <w:r>
        <w:rPr>
          <w:rFonts w:ascii="Times New Roman" w:hAnsi="Times New Roman"/>
          <w:i/>
          <w:color w:val="000000"/>
          <w:spacing w:val="-5"/>
          <w:lang w:val="es-ES"/>
        </w:rPr>
        <w:t>participatio</w:t>
      </w:r>
      <w:proofErr w:type="spellEnd"/>
      <w:r>
        <w:rPr>
          <w:rFonts w:ascii="Times New Roman" w:hAnsi="Times New Roman"/>
          <w:i/>
          <w:color w:val="000000"/>
          <w:spacing w:val="-5"/>
          <w:lang w:val="es-ES"/>
        </w:rPr>
        <w:t xml:space="preserve"> </w:t>
      </w:r>
      <w:proofErr w:type="spellStart"/>
      <w:r>
        <w:rPr>
          <w:rFonts w:ascii="Times New Roman" w:hAnsi="Times New Roman"/>
          <w:i/>
          <w:color w:val="000000"/>
          <w:spacing w:val="-5"/>
          <w:lang w:val="es-ES"/>
        </w:rPr>
        <w:t>sacerdotii</w:t>
      </w:r>
      <w:proofErr w:type="spellEnd"/>
      <w:r>
        <w:rPr>
          <w:rFonts w:ascii="Times New Roman" w:hAnsi="Times New Roman"/>
          <w:i/>
          <w:color w:val="000000"/>
          <w:spacing w:val="-5"/>
          <w:lang w:val="es-ES"/>
        </w:rPr>
        <w:t xml:space="preserve"> Christi in </w:t>
      </w:r>
      <w:proofErr w:type="spellStart"/>
      <w:r>
        <w:rPr>
          <w:rFonts w:ascii="Times New Roman" w:hAnsi="Times New Roman"/>
          <w:i/>
          <w:color w:val="000000"/>
          <w:spacing w:val="-5"/>
          <w:lang w:val="es-ES"/>
        </w:rPr>
        <w:t>fidelibus</w:t>
      </w:r>
      <w:proofErr w:type="spellEnd"/>
      <w:r>
        <w:rPr>
          <w:rFonts w:ascii="Times New Roman" w:hAnsi="Times New Roman"/>
          <w:i/>
          <w:color w:val="000000"/>
          <w:spacing w:val="-5"/>
          <w:lang w:val="es-ES"/>
        </w:rPr>
        <w:t xml:space="preserve"> </w:t>
      </w:r>
      <w:proofErr w:type="spellStart"/>
      <w:r>
        <w:rPr>
          <w:rFonts w:ascii="Times New Roman" w:hAnsi="Times New Roman"/>
          <w:i/>
          <w:color w:val="000000"/>
          <w:spacing w:val="-5"/>
          <w:lang w:val="es-ES"/>
        </w:rPr>
        <w:t>eius</w:t>
      </w:r>
      <w:proofErr w:type="spellEnd"/>
      <w:r>
        <w:rPr>
          <w:rFonts w:ascii="Times New Roman" w:hAnsi="Times New Roman"/>
          <w:i/>
          <w:color w:val="000000"/>
          <w:spacing w:val="-5"/>
          <w:lang w:val="es-ES"/>
        </w:rPr>
        <w:t xml:space="preserve">». </w:t>
      </w:r>
      <w:r>
        <w:rPr>
          <w:rFonts w:ascii="Times New Roman" w:hAnsi="Times New Roman"/>
          <w:color w:val="000000"/>
          <w:lang w:val="es-ES"/>
        </w:rPr>
        <w:t xml:space="preserve">«Cristo posee la plenitud del sacerdocio. Los fieles están </w:t>
      </w:r>
      <w:r>
        <w:rPr>
          <w:rFonts w:ascii="Times New Roman" w:hAnsi="Times New Roman"/>
          <w:color w:val="000000"/>
          <w:spacing w:val="2"/>
          <w:lang w:val="es-ES"/>
        </w:rPr>
        <w:t xml:space="preserve">en el mismo rango sacerdotal por haber recibido cierta </w:t>
      </w:r>
      <w:r>
        <w:rPr>
          <w:rFonts w:ascii="Times New Roman" w:hAnsi="Times New Roman"/>
          <w:color w:val="000000"/>
          <w:spacing w:val="-2"/>
          <w:lang w:val="es-ES"/>
        </w:rPr>
        <w:t>parte de su poder sacerdotal en lo que se refiere a los sa</w:t>
      </w:r>
      <w:r>
        <w:rPr>
          <w:rFonts w:ascii="Times New Roman" w:hAnsi="Times New Roman"/>
          <w:color w:val="000000"/>
          <w:spacing w:val="-2"/>
          <w:lang w:val="es-ES"/>
        </w:rPr>
        <w:softHyphen/>
      </w:r>
      <w:r>
        <w:rPr>
          <w:rFonts w:ascii="Times New Roman" w:hAnsi="Times New Roman"/>
          <w:color w:val="000000"/>
          <w:spacing w:val="5"/>
          <w:lang w:val="es-ES"/>
        </w:rPr>
        <w:t xml:space="preserve">cramentos y al culto». (S. </w:t>
      </w:r>
      <w:proofErr w:type="spellStart"/>
      <w:r>
        <w:rPr>
          <w:rFonts w:ascii="Times New Roman" w:hAnsi="Times New Roman"/>
          <w:color w:val="000000"/>
          <w:spacing w:val="5"/>
          <w:lang w:val="es-ES"/>
        </w:rPr>
        <w:t>Theol</w:t>
      </w:r>
      <w:proofErr w:type="spellEnd"/>
      <w:r>
        <w:rPr>
          <w:rFonts w:ascii="Times New Roman" w:hAnsi="Times New Roman"/>
          <w:color w:val="000000"/>
          <w:spacing w:val="5"/>
          <w:lang w:val="es-ES"/>
        </w:rPr>
        <w:t xml:space="preserve">, </w:t>
      </w:r>
      <w:proofErr w:type="spellStart"/>
      <w:r>
        <w:rPr>
          <w:rFonts w:ascii="Times New Roman" w:hAnsi="Times New Roman"/>
          <w:color w:val="000000"/>
          <w:spacing w:val="5"/>
          <w:lang w:val="es-ES"/>
        </w:rPr>
        <w:t>qu</w:t>
      </w:r>
      <w:proofErr w:type="spellEnd"/>
      <w:r>
        <w:rPr>
          <w:rFonts w:ascii="Times New Roman" w:hAnsi="Times New Roman"/>
          <w:color w:val="000000"/>
          <w:spacing w:val="5"/>
          <w:lang w:val="es-ES"/>
        </w:rPr>
        <w:t xml:space="preserve">. 63, a. 2. 5.). En </w:t>
      </w:r>
      <w:r>
        <w:rPr>
          <w:rFonts w:ascii="Times New Roman" w:hAnsi="Times New Roman"/>
          <w:color w:val="000000"/>
          <w:spacing w:val="-2"/>
          <w:lang w:val="es-ES"/>
        </w:rPr>
        <w:t xml:space="preserve">otros términos: los tres sacramentos que poseen carácter indeleble (bautismo, confirmación y orden) nos capacitan </w:t>
      </w:r>
      <w:r>
        <w:rPr>
          <w:rFonts w:ascii="Times New Roman" w:hAnsi="Times New Roman"/>
          <w:color w:val="000000"/>
          <w:lang w:val="es-ES"/>
        </w:rPr>
        <w:t>para una participación progresiva en el sacerdocio, que podría llamarse participación activa.</w:t>
      </w:r>
    </w:p>
    <w:p w:rsidR="00BF4E3E" w:rsidRDefault="00BF4E3E">
      <w:pPr>
        <w:spacing w:before="36" w:line="211" w:lineRule="auto"/>
        <w:ind w:firstLine="288"/>
        <w:jc w:val="both"/>
        <w:rPr>
          <w:rFonts w:ascii="Times New Roman" w:hAnsi="Times New Roman"/>
          <w:color w:val="000000"/>
          <w:spacing w:val="-4"/>
          <w:lang w:val="es-ES"/>
        </w:rPr>
      </w:pPr>
      <w:r>
        <w:rPr>
          <w:rFonts w:ascii="Times New Roman" w:hAnsi="Times New Roman"/>
          <w:color w:val="000000"/>
          <w:spacing w:val="-4"/>
          <w:lang w:val="es-ES"/>
        </w:rPr>
        <w:t xml:space="preserve">A mi juicio la doctrina del sacerdocio universal tiene un </w:t>
      </w:r>
      <w:r>
        <w:rPr>
          <w:rFonts w:ascii="Times New Roman" w:hAnsi="Times New Roman"/>
          <w:color w:val="000000"/>
          <w:spacing w:val="-3"/>
          <w:lang w:val="es-ES"/>
        </w:rPr>
        <w:t>valor grandísimo. Su olvido y el de sus consecuencias prác</w:t>
      </w:r>
      <w:r>
        <w:rPr>
          <w:rFonts w:ascii="Times New Roman" w:hAnsi="Times New Roman"/>
          <w:color w:val="000000"/>
          <w:spacing w:val="-3"/>
          <w:lang w:val="es-ES"/>
        </w:rPr>
        <w:softHyphen/>
      </w:r>
      <w:r>
        <w:rPr>
          <w:rFonts w:ascii="Times New Roman" w:hAnsi="Times New Roman"/>
          <w:color w:val="000000"/>
          <w:spacing w:val="-2"/>
          <w:lang w:val="es-ES"/>
        </w:rPr>
        <w:t xml:space="preserve">ticas (sobre todo después de Lutero) ha acarreado muchos </w:t>
      </w:r>
      <w:r>
        <w:rPr>
          <w:rFonts w:ascii="Times New Roman" w:hAnsi="Times New Roman"/>
          <w:color w:val="000000"/>
          <w:spacing w:val="5"/>
          <w:lang w:val="es-ES"/>
        </w:rPr>
        <w:t xml:space="preserve">daños a la Iglesia. El haberse apanado de esta doctrina </w:t>
      </w:r>
      <w:r>
        <w:rPr>
          <w:rFonts w:ascii="Times New Roman" w:hAnsi="Times New Roman"/>
          <w:color w:val="000000"/>
          <w:spacing w:val="1"/>
          <w:lang w:val="es-ES"/>
        </w:rPr>
        <w:t xml:space="preserve">ha favorecido ese cristianismo subjetivo y pietista nacido </w:t>
      </w:r>
      <w:r>
        <w:rPr>
          <w:rFonts w:ascii="Times New Roman" w:hAnsi="Times New Roman"/>
          <w:color w:val="000000"/>
          <w:spacing w:val="-3"/>
          <w:lang w:val="es-ES"/>
        </w:rPr>
        <w:t xml:space="preserve">en la Edad Media y tan extendido por el Jansenismo; como </w:t>
      </w:r>
      <w:r>
        <w:rPr>
          <w:rFonts w:ascii="Times New Roman" w:hAnsi="Times New Roman"/>
          <w:color w:val="000000"/>
          <w:lang w:val="es-ES"/>
        </w:rPr>
        <w:t xml:space="preserve">fruto inmediato se fue concediendo en el cristianismo un </w:t>
      </w:r>
      <w:r>
        <w:rPr>
          <w:rFonts w:ascii="Times New Roman" w:hAnsi="Times New Roman"/>
          <w:color w:val="000000"/>
          <w:spacing w:val="3"/>
          <w:lang w:val="es-ES"/>
        </w:rPr>
        <w:t xml:space="preserve">favor amplísimo a lo subjetivo, gravitando la piedad de </w:t>
      </w:r>
      <w:r>
        <w:rPr>
          <w:rFonts w:ascii="Times New Roman" w:hAnsi="Times New Roman"/>
          <w:color w:val="000000"/>
          <w:spacing w:val="1"/>
          <w:lang w:val="es-ES"/>
        </w:rPr>
        <w:t xml:space="preserve">los fieles en torno a lo interior e individual, mientras que </w:t>
      </w:r>
      <w:r>
        <w:rPr>
          <w:rFonts w:ascii="Times New Roman" w:hAnsi="Times New Roman"/>
          <w:color w:val="000000"/>
          <w:lang w:val="es-ES"/>
        </w:rPr>
        <w:t>se iba sofocando todo lo que representaba cualquier acti</w:t>
      </w:r>
      <w:r>
        <w:rPr>
          <w:rFonts w:ascii="Times New Roman" w:hAnsi="Times New Roman"/>
          <w:color w:val="000000"/>
          <w:lang w:val="es-ES"/>
        </w:rPr>
        <w:softHyphen/>
        <w:t xml:space="preserve">vidad litúrgica, comunitaria y «sacerdotal». Por otra parte, </w:t>
      </w:r>
      <w:r>
        <w:rPr>
          <w:rFonts w:ascii="Times New Roman" w:hAnsi="Times New Roman"/>
          <w:color w:val="000000"/>
          <w:spacing w:val="-1"/>
          <w:lang w:val="es-ES"/>
        </w:rPr>
        <w:t xml:space="preserve">la Eucaristía se convirtió en un objeto de adoración ante el </w:t>
      </w:r>
      <w:r>
        <w:rPr>
          <w:rFonts w:ascii="Times New Roman" w:hAnsi="Times New Roman"/>
          <w:color w:val="000000"/>
          <w:spacing w:val="3"/>
          <w:lang w:val="es-ES"/>
        </w:rPr>
        <w:t xml:space="preserve">que se permanecía inactivo y, en el mejor de los casos, </w:t>
      </w:r>
      <w:r>
        <w:rPr>
          <w:rFonts w:ascii="Times New Roman" w:hAnsi="Times New Roman"/>
          <w:color w:val="000000"/>
          <w:lang w:val="es-ES"/>
        </w:rPr>
        <w:t>algo que había que recibir. La idea de sacrificio comuni</w:t>
      </w:r>
      <w:r>
        <w:rPr>
          <w:rFonts w:ascii="Times New Roman" w:hAnsi="Times New Roman"/>
          <w:color w:val="000000"/>
          <w:lang w:val="es-ES"/>
        </w:rPr>
        <w:softHyphen/>
      </w:r>
      <w:r>
        <w:rPr>
          <w:rFonts w:ascii="Times New Roman" w:hAnsi="Times New Roman"/>
          <w:color w:val="000000"/>
          <w:spacing w:val="2"/>
          <w:lang w:val="es-ES"/>
        </w:rPr>
        <w:t>tario, lo que la sagrada Eucaristía tiene de sacerdotal, se</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3469"/>
        </w:tabs>
        <w:rPr>
          <w:rFonts w:ascii="Arial" w:hAnsi="Arial"/>
          <w:b/>
          <w:color w:val="000000"/>
          <w:sz w:val="16"/>
          <w:lang w:val="es-ES"/>
        </w:rPr>
      </w:pPr>
      <w:r>
        <w:rPr>
          <w:rFonts w:ascii="Arial" w:hAnsi="Arial"/>
          <w:b/>
          <w:color w:val="000000"/>
          <w:sz w:val="16"/>
          <w:lang w:val="es-ES"/>
        </w:rPr>
        <w:lastRenderedPageBreak/>
        <w:t>62</w:t>
      </w:r>
      <w:r>
        <w:rPr>
          <w:rFonts w:ascii="Arial" w:hAnsi="Arial"/>
          <w:b/>
          <w:color w:val="000000"/>
          <w:sz w:val="16"/>
          <w:lang w:val="es-ES"/>
        </w:rPr>
        <w:tab/>
      </w:r>
      <w:r>
        <w:rPr>
          <w:rFonts w:ascii="Lucida Console" w:hAnsi="Lucida Console"/>
          <w:b/>
          <w:color w:val="000000"/>
          <w:spacing w:val="38"/>
          <w:sz w:val="14"/>
          <w:lang w:val="es-ES"/>
        </w:rPr>
        <w:t>DR. PÍO PARSCH</w:t>
      </w:r>
    </w:p>
    <w:p w:rsidR="00BF4E3E" w:rsidRDefault="00BF4E3E">
      <w:pPr>
        <w:spacing w:before="108" w:line="204" w:lineRule="auto"/>
        <w:ind w:right="72"/>
        <w:jc w:val="both"/>
        <w:rPr>
          <w:rFonts w:ascii="Times New Roman" w:hAnsi="Times New Roman"/>
          <w:color w:val="000000"/>
          <w:spacing w:val="1"/>
          <w:lang w:val="es-ES"/>
        </w:rPr>
      </w:pPr>
      <w:r>
        <w:rPr>
          <w:rFonts w:ascii="Times New Roman" w:hAnsi="Times New Roman"/>
          <w:color w:val="000000"/>
          <w:spacing w:val="1"/>
          <w:lang w:val="es-ES"/>
        </w:rPr>
        <w:t xml:space="preserve">debilitaba y languidecía por momentos. Hay que repetir. </w:t>
      </w:r>
      <w:r>
        <w:rPr>
          <w:rFonts w:ascii="Times New Roman" w:hAnsi="Times New Roman"/>
          <w:color w:val="000000"/>
          <w:spacing w:val="-2"/>
          <w:lang w:val="es-ES"/>
        </w:rPr>
        <w:t xml:space="preserve">lo: la vigencia de la doctrina del sacerdocio universal con </w:t>
      </w:r>
      <w:r>
        <w:rPr>
          <w:rFonts w:ascii="Times New Roman" w:hAnsi="Times New Roman"/>
          <w:color w:val="000000"/>
          <w:spacing w:val="-4"/>
          <w:lang w:val="es-ES"/>
        </w:rPr>
        <w:t xml:space="preserve">todas sus consecuencias prácticas y la participación activa </w:t>
      </w:r>
      <w:r>
        <w:rPr>
          <w:rFonts w:ascii="Times New Roman" w:hAnsi="Times New Roman"/>
          <w:color w:val="000000"/>
          <w:spacing w:val="2"/>
          <w:lang w:val="es-ES"/>
        </w:rPr>
        <w:t xml:space="preserve">según el espíritu y las disposiciones de la Iglesia son el </w:t>
      </w:r>
      <w:r>
        <w:rPr>
          <w:rFonts w:ascii="Times New Roman" w:hAnsi="Times New Roman"/>
          <w:i/>
          <w:color w:val="000000"/>
          <w:spacing w:val="1"/>
          <w:lang w:val="es-ES"/>
        </w:rPr>
        <w:t xml:space="preserve">eje de </w:t>
      </w:r>
      <w:r>
        <w:rPr>
          <w:rFonts w:ascii="Times New Roman" w:hAnsi="Times New Roman"/>
          <w:color w:val="000000"/>
          <w:spacing w:val="1"/>
          <w:lang w:val="es-ES"/>
        </w:rPr>
        <w:t>nuestra labor litúrgica.</w:t>
      </w:r>
    </w:p>
    <w:p w:rsidR="00BF4E3E" w:rsidRDefault="00BF4E3E" w:rsidP="00BF74D3">
      <w:pPr>
        <w:numPr>
          <w:ilvl w:val="0"/>
          <w:numId w:val="7"/>
        </w:numPr>
        <w:tabs>
          <w:tab w:val="clear" w:pos="360"/>
          <w:tab w:val="decimal" w:pos="720"/>
        </w:tabs>
        <w:spacing w:before="72" w:line="208" w:lineRule="auto"/>
        <w:ind w:left="0" w:right="72" w:firstLine="360"/>
        <w:jc w:val="both"/>
        <w:rPr>
          <w:rFonts w:ascii="Times New Roman" w:hAnsi="Times New Roman"/>
          <w:color w:val="000000"/>
          <w:spacing w:val="-2"/>
          <w:lang w:val="es-ES"/>
        </w:rPr>
      </w:pPr>
      <w:r>
        <w:rPr>
          <w:rFonts w:ascii="Times New Roman" w:hAnsi="Times New Roman"/>
          <w:color w:val="000000"/>
          <w:spacing w:val="-2"/>
          <w:lang w:val="es-ES"/>
        </w:rPr>
        <w:t xml:space="preserve">Basándonos en la misma liturgia, no sería difícil </w:t>
      </w:r>
      <w:r>
        <w:rPr>
          <w:rFonts w:ascii="Times New Roman" w:hAnsi="Times New Roman"/>
          <w:color w:val="000000"/>
          <w:spacing w:val="-3"/>
          <w:lang w:val="es-ES"/>
        </w:rPr>
        <w:t>demostrar que se supone en el pueblo una capacidad para tomar parte activa en esa misma liturgia. En los textos li</w:t>
      </w:r>
      <w:r>
        <w:rPr>
          <w:rFonts w:ascii="Times New Roman" w:hAnsi="Times New Roman"/>
          <w:color w:val="000000"/>
          <w:spacing w:val="-3"/>
          <w:lang w:val="es-ES"/>
        </w:rPr>
        <w:softHyphen/>
      </w:r>
      <w:r>
        <w:rPr>
          <w:rFonts w:ascii="Times New Roman" w:hAnsi="Times New Roman"/>
          <w:color w:val="000000"/>
          <w:spacing w:val="1"/>
          <w:lang w:val="es-ES"/>
        </w:rPr>
        <w:t xml:space="preserve">túrgicos esta idea queda expresada continuamente. Por </w:t>
      </w:r>
      <w:r>
        <w:rPr>
          <w:rFonts w:ascii="Times New Roman" w:hAnsi="Times New Roman"/>
          <w:color w:val="000000"/>
          <w:spacing w:val="-2"/>
          <w:lang w:val="es-ES"/>
        </w:rPr>
        <w:t>ejemplo: el sacerdote invita al pueblo a intervenir por me</w:t>
      </w:r>
      <w:r>
        <w:rPr>
          <w:rFonts w:ascii="Times New Roman" w:hAnsi="Times New Roman"/>
          <w:color w:val="000000"/>
          <w:spacing w:val="-2"/>
          <w:lang w:val="es-ES"/>
        </w:rPr>
        <w:softHyphen/>
      </w:r>
      <w:r>
        <w:rPr>
          <w:rFonts w:ascii="Times New Roman" w:hAnsi="Times New Roman"/>
          <w:color w:val="000000"/>
          <w:spacing w:val="-4"/>
          <w:lang w:val="es-ES"/>
        </w:rPr>
        <w:t xml:space="preserve">dio de los saludos litúrgicos. </w:t>
      </w:r>
      <w:r>
        <w:rPr>
          <w:rFonts w:ascii="Times New Roman" w:hAnsi="Times New Roman"/>
          <w:i/>
          <w:color w:val="000000"/>
          <w:spacing w:val="-4"/>
          <w:lang w:val="es-ES"/>
        </w:rPr>
        <w:t>«</w:t>
      </w:r>
      <w:proofErr w:type="spellStart"/>
      <w:r>
        <w:rPr>
          <w:rFonts w:ascii="Times New Roman" w:hAnsi="Times New Roman"/>
          <w:i/>
          <w:color w:val="000000"/>
          <w:spacing w:val="-4"/>
          <w:lang w:val="es-ES"/>
        </w:rPr>
        <w:t>Dominus</w:t>
      </w:r>
      <w:proofErr w:type="spellEnd"/>
      <w:r>
        <w:rPr>
          <w:rFonts w:ascii="Times New Roman" w:hAnsi="Times New Roman"/>
          <w:i/>
          <w:color w:val="000000"/>
          <w:spacing w:val="-4"/>
          <w:lang w:val="es-ES"/>
        </w:rPr>
        <w:t xml:space="preserve"> </w:t>
      </w:r>
      <w:proofErr w:type="spellStart"/>
      <w:r>
        <w:rPr>
          <w:rFonts w:ascii="Times New Roman" w:hAnsi="Times New Roman"/>
          <w:i/>
          <w:color w:val="000000"/>
          <w:spacing w:val="-4"/>
          <w:lang w:val="es-ES"/>
        </w:rPr>
        <w:t>vobiscum</w:t>
      </w:r>
      <w:proofErr w:type="spellEnd"/>
      <w:r>
        <w:rPr>
          <w:rFonts w:ascii="Times New Roman" w:hAnsi="Times New Roman"/>
          <w:i/>
          <w:color w:val="000000"/>
          <w:spacing w:val="-4"/>
          <w:lang w:val="es-ES"/>
        </w:rPr>
        <w:t>», «Ore</w:t>
      </w:r>
      <w:r>
        <w:rPr>
          <w:rFonts w:ascii="Times New Roman" w:hAnsi="Times New Roman"/>
          <w:i/>
          <w:color w:val="000000"/>
          <w:spacing w:val="-4"/>
          <w:lang w:val="es-ES"/>
        </w:rPr>
        <w:softHyphen/>
      </w:r>
      <w:r>
        <w:rPr>
          <w:rFonts w:ascii="Times New Roman" w:hAnsi="Times New Roman"/>
          <w:i/>
          <w:color w:val="000000"/>
          <w:spacing w:val="-5"/>
          <w:lang w:val="es-ES"/>
        </w:rPr>
        <w:t>mus», «</w:t>
      </w:r>
      <w:proofErr w:type="spellStart"/>
      <w:r>
        <w:rPr>
          <w:rFonts w:ascii="Times New Roman" w:hAnsi="Times New Roman"/>
          <w:i/>
          <w:color w:val="000000"/>
          <w:spacing w:val="-5"/>
          <w:lang w:val="es-ES"/>
        </w:rPr>
        <w:t>Sursum</w:t>
      </w:r>
      <w:proofErr w:type="spellEnd"/>
      <w:r>
        <w:rPr>
          <w:rFonts w:ascii="Times New Roman" w:hAnsi="Times New Roman"/>
          <w:i/>
          <w:color w:val="000000"/>
          <w:spacing w:val="-5"/>
          <w:lang w:val="es-ES"/>
        </w:rPr>
        <w:t xml:space="preserve"> </w:t>
      </w:r>
      <w:proofErr w:type="spellStart"/>
      <w:r>
        <w:rPr>
          <w:rFonts w:ascii="Times New Roman" w:hAnsi="Times New Roman"/>
          <w:i/>
          <w:color w:val="000000"/>
          <w:spacing w:val="-5"/>
          <w:lang w:val="es-ES"/>
        </w:rPr>
        <w:t>corda</w:t>
      </w:r>
      <w:proofErr w:type="spellEnd"/>
      <w:r>
        <w:rPr>
          <w:rFonts w:ascii="Times New Roman" w:hAnsi="Times New Roman"/>
          <w:i/>
          <w:color w:val="000000"/>
          <w:spacing w:val="-5"/>
          <w:lang w:val="es-ES"/>
        </w:rPr>
        <w:t xml:space="preserve">», «Per </w:t>
      </w:r>
      <w:proofErr w:type="spellStart"/>
      <w:r>
        <w:rPr>
          <w:rFonts w:ascii="Times New Roman" w:hAnsi="Times New Roman"/>
          <w:i/>
          <w:color w:val="000000"/>
          <w:spacing w:val="-5"/>
          <w:lang w:val="es-ES"/>
        </w:rPr>
        <w:t>omnia</w:t>
      </w:r>
      <w:proofErr w:type="spellEnd"/>
      <w:r>
        <w:rPr>
          <w:rFonts w:ascii="Times New Roman" w:hAnsi="Times New Roman"/>
          <w:i/>
          <w:color w:val="000000"/>
          <w:spacing w:val="-5"/>
          <w:lang w:val="es-ES"/>
        </w:rPr>
        <w:t xml:space="preserve"> saecula saeculorum», </w:t>
      </w:r>
      <w:r>
        <w:rPr>
          <w:rFonts w:ascii="Times New Roman" w:hAnsi="Times New Roman"/>
          <w:i/>
          <w:color w:val="000000"/>
          <w:spacing w:val="-3"/>
          <w:lang w:val="es-ES"/>
        </w:rPr>
        <w:t xml:space="preserve">«Orate </w:t>
      </w:r>
      <w:proofErr w:type="spellStart"/>
      <w:r>
        <w:rPr>
          <w:rFonts w:ascii="Times New Roman" w:hAnsi="Times New Roman"/>
          <w:i/>
          <w:color w:val="000000"/>
          <w:spacing w:val="-3"/>
          <w:lang w:val="es-ES"/>
        </w:rPr>
        <w:t>fratres</w:t>
      </w:r>
      <w:proofErr w:type="spellEnd"/>
      <w:r>
        <w:rPr>
          <w:rFonts w:ascii="Times New Roman" w:hAnsi="Times New Roman"/>
          <w:i/>
          <w:color w:val="000000"/>
          <w:spacing w:val="-3"/>
          <w:lang w:val="es-ES"/>
        </w:rPr>
        <w:t>», «</w:t>
      </w:r>
      <w:proofErr w:type="spellStart"/>
      <w:r>
        <w:rPr>
          <w:rFonts w:ascii="Times New Roman" w:hAnsi="Times New Roman"/>
          <w:i/>
          <w:color w:val="000000"/>
          <w:spacing w:val="-3"/>
          <w:lang w:val="es-ES"/>
        </w:rPr>
        <w:t>Ite</w:t>
      </w:r>
      <w:proofErr w:type="spellEnd"/>
      <w:r>
        <w:rPr>
          <w:rFonts w:ascii="Times New Roman" w:hAnsi="Times New Roman"/>
          <w:i/>
          <w:color w:val="000000"/>
          <w:spacing w:val="-3"/>
          <w:lang w:val="es-ES"/>
        </w:rPr>
        <w:t xml:space="preserve"> </w:t>
      </w:r>
      <w:proofErr w:type="spellStart"/>
      <w:r>
        <w:rPr>
          <w:rFonts w:ascii="Times New Roman" w:hAnsi="Times New Roman"/>
          <w:i/>
          <w:color w:val="000000"/>
          <w:spacing w:val="-3"/>
          <w:lang w:val="es-ES"/>
        </w:rPr>
        <w:t>missa</w:t>
      </w:r>
      <w:proofErr w:type="spellEnd"/>
      <w:r>
        <w:rPr>
          <w:rFonts w:ascii="Times New Roman" w:hAnsi="Times New Roman"/>
          <w:i/>
          <w:color w:val="000000"/>
          <w:spacing w:val="-3"/>
          <w:lang w:val="es-ES"/>
        </w:rPr>
        <w:t xml:space="preserve"> </w:t>
      </w:r>
      <w:proofErr w:type="spellStart"/>
      <w:r>
        <w:rPr>
          <w:rFonts w:ascii="Times New Roman" w:hAnsi="Times New Roman"/>
          <w:i/>
          <w:color w:val="000000"/>
          <w:spacing w:val="-3"/>
          <w:lang w:val="es-ES"/>
        </w:rPr>
        <w:t>est</w:t>
      </w:r>
      <w:proofErr w:type="spellEnd"/>
      <w:r>
        <w:rPr>
          <w:rFonts w:ascii="Times New Roman" w:hAnsi="Times New Roman"/>
          <w:i/>
          <w:color w:val="000000"/>
          <w:spacing w:val="-3"/>
          <w:lang w:val="es-ES"/>
        </w:rPr>
        <w:t xml:space="preserve">». </w:t>
      </w:r>
      <w:r>
        <w:rPr>
          <w:rFonts w:ascii="Times New Roman" w:hAnsi="Times New Roman"/>
          <w:color w:val="000000"/>
          <w:spacing w:val="-3"/>
          <w:lang w:val="es-ES"/>
        </w:rPr>
        <w:t xml:space="preserve">¡Con qué frecuencia las </w:t>
      </w:r>
      <w:r>
        <w:rPr>
          <w:rFonts w:ascii="Times New Roman" w:hAnsi="Times New Roman"/>
          <w:color w:val="000000"/>
          <w:spacing w:val="-1"/>
          <w:lang w:val="es-ES"/>
        </w:rPr>
        <w:t>oraciones de la misa nos hablan de la «familia», del «</w:t>
      </w:r>
      <w:proofErr w:type="spellStart"/>
      <w:r>
        <w:rPr>
          <w:rFonts w:ascii="Times New Roman" w:hAnsi="Times New Roman"/>
          <w:color w:val="000000"/>
          <w:spacing w:val="-1"/>
          <w:lang w:val="es-ES"/>
        </w:rPr>
        <w:t>po</w:t>
      </w:r>
      <w:r>
        <w:rPr>
          <w:rFonts w:ascii="Times New Roman" w:hAnsi="Times New Roman"/>
          <w:color w:val="000000"/>
          <w:spacing w:val="-1"/>
          <w:lang w:val="es-ES"/>
        </w:rPr>
        <w:softHyphen/>
        <w:t>pulus</w:t>
      </w:r>
      <w:proofErr w:type="spellEnd"/>
      <w:r>
        <w:rPr>
          <w:rFonts w:ascii="Times New Roman" w:hAnsi="Times New Roman"/>
          <w:color w:val="000000"/>
          <w:spacing w:val="-1"/>
          <w:lang w:val="es-ES"/>
        </w:rPr>
        <w:t xml:space="preserve"> </w:t>
      </w:r>
      <w:proofErr w:type="spellStart"/>
      <w:r>
        <w:rPr>
          <w:rFonts w:ascii="Times New Roman" w:hAnsi="Times New Roman"/>
          <w:color w:val="000000"/>
          <w:spacing w:val="-1"/>
          <w:lang w:val="es-ES"/>
        </w:rPr>
        <w:t>tuus</w:t>
      </w:r>
      <w:proofErr w:type="spellEnd"/>
      <w:r>
        <w:rPr>
          <w:rFonts w:ascii="Times New Roman" w:hAnsi="Times New Roman"/>
          <w:color w:val="000000"/>
          <w:spacing w:val="-1"/>
          <w:lang w:val="es-ES"/>
        </w:rPr>
        <w:t>», de las «</w:t>
      </w:r>
      <w:proofErr w:type="spellStart"/>
      <w:r>
        <w:rPr>
          <w:rFonts w:ascii="Times New Roman" w:hAnsi="Times New Roman"/>
          <w:color w:val="000000"/>
          <w:spacing w:val="-1"/>
          <w:lang w:val="es-ES"/>
        </w:rPr>
        <w:t>oblationes</w:t>
      </w:r>
      <w:proofErr w:type="spellEnd"/>
      <w:r>
        <w:rPr>
          <w:rFonts w:ascii="Times New Roman" w:hAnsi="Times New Roman"/>
          <w:color w:val="000000"/>
          <w:spacing w:val="-1"/>
          <w:lang w:val="es-ES"/>
        </w:rPr>
        <w:t xml:space="preserve"> populi»! Son muchas las </w:t>
      </w:r>
      <w:r>
        <w:rPr>
          <w:rFonts w:ascii="Times New Roman" w:hAnsi="Times New Roman"/>
          <w:color w:val="000000"/>
          <w:spacing w:val="-4"/>
          <w:lang w:val="es-ES"/>
        </w:rPr>
        <w:t xml:space="preserve">veces en las que la sagrada liturgia evoca y alude al pueblo </w:t>
      </w:r>
      <w:r>
        <w:rPr>
          <w:rFonts w:ascii="Times New Roman" w:hAnsi="Times New Roman"/>
          <w:color w:val="000000"/>
          <w:spacing w:val="1"/>
          <w:lang w:val="es-ES"/>
        </w:rPr>
        <w:t xml:space="preserve">como oferente del sacrificio. Recordemos solamente las </w:t>
      </w:r>
      <w:r>
        <w:rPr>
          <w:rFonts w:ascii="Times New Roman" w:hAnsi="Times New Roman"/>
          <w:color w:val="000000"/>
          <w:spacing w:val="-5"/>
          <w:lang w:val="es-ES"/>
        </w:rPr>
        <w:t>dos oraciones del Canon «</w:t>
      </w:r>
      <w:proofErr w:type="spellStart"/>
      <w:r>
        <w:rPr>
          <w:rFonts w:ascii="Times New Roman" w:hAnsi="Times New Roman"/>
          <w:color w:val="000000"/>
          <w:spacing w:val="-5"/>
          <w:lang w:val="es-ES"/>
        </w:rPr>
        <w:t>Hanc</w:t>
      </w:r>
      <w:proofErr w:type="spellEnd"/>
      <w:r>
        <w:rPr>
          <w:rFonts w:ascii="Times New Roman" w:hAnsi="Times New Roman"/>
          <w:color w:val="000000"/>
          <w:spacing w:val="-5"/>
          <w:lang w:val="es-ES"/>
        </w:rPr>
        <w:t xml:space="preserve"> </w:t>
      </w:r>
      <w:proofErr w:type="spellStart"/>
      <w:r>
        <w:rPr>
          <w:rFonts w:ascii="Times New Roman" w:hAnsi="Times New Roman"/>
          <w:color w:val="000000"/>
          <w:spacing w:val="-5"/>
          <w:lang w:val="es-ES"/>
        </w:rPr>
        <w:t>igitur</w:t>
      </w:r>
      <w:proofErr w:type="spellEnd"/>
      <w:r>
        <w:rPr>
          <w:rFonts w:ascii="Times New Roman" w:hAnsi="Times New Roman"/>
          <w:color w:val="000000"/>
          <w:spacing w:val="-5"/>
          <w:lang w:val="es-ES"/>
        </w:rPr>
        <w:t xml:space="preserve"> </w:t>
      </w:r>
      <w:proofErr w:type="spellStart"/>
      <w:r>
        <w:rPr>
          <w:rFonts w:ascii="Times New Roman" w:hAnsi="Times New Roman"/>
          <w:color w:val="000000"/>
          <w:spacing w:val="-5"/>
          <w:lang w:val="es-ES"/>
        </w:rPr>
        <w:t>oblationem</w:t>
      </w:r>
      <w:proofErr w:type="spellEnd"/>
      <w:r>
        <w:rPr>
          <w:rFonts w:ascii="Times New Roman" w:hAnsi="Times New Roman"/>
          <w:color w:val="000000"/>
          <w:spacing w:val="-5"/>
          <w:lang w:val="es-ES"/>
        </w:rPr>
        <w:t xml:space="preserve">», y la de </w:t>
      </w:r>
      <w:r>
        <w:rPr>
          <w:rFonts w:ascii="Times New Roman" w:hAnsi="Times New Roman"/>
          <w:color w:val="000000"/>
          <w:lang w:val="es-ES"/>
        </w:rPr>
        <w:t>«</w:t>
      </w:r>
      <w:proofErr w:type="spellStart"/>
      <w:r>
        <w:rPr>
          <w:rFonts w:ascii="Times New Roman" w:hAnsi="Times New Roman"/>
          <w:color w:val="000000"/>
          <w:lang w:val="es-ES"/>
        </w:rPr>
        <w:t>Unde</w:t>
      </w:r>
      <w:proofErr w:type="spellEnd"/>
      <w:r>
        <w:rPr>
          <w:rFonts w:ascii="Times New Roman" w:hAnsi="Times New Roman"/>
          <w:color w:val="000000"/>
          <w:lang w:val="es-ES"/>
        </w:rPr>
        <w:t xml:space="preserve"> et memores»: en la primera se alude expresamente </w:t>
      </w:r>
      <w:r>
        <w:rPr>
          <w:rFonts w:ascii="Times New Roman" w:hAnsi="Times New Roman"/>
          <w:color w:val="000000"/>
          <w:spacing w:val="-1"/>
          <w:lang w:val="es-ES"/>
        </w:rPr>
        <w:t xml:space="preserve">a la oblación del sacerdote y a la del pueblo en aquellas </w:t>
      </w:r>
      <w:r>
        <w:rPr>
          <w:rFonts w:ascii="Times New Roman" w:hAnsi="Times New Roman"/>
          <w:color w:val="000000"/>
          <w:spacing w:val="-4"/>
          <w:lang w:val="es-ES"/>
        </w:rPr>
        <w:t xml:space="preserve">palabras que siguen: «sed et </w:t>
      </w:r>
      <w:proofErr w:type="spellStart"/>
      <w:r>
        <w:rPr>
          <w:rFonts w:ascii="Times New Roman" w:hAnsi="Times New Roman"/>
          <w:color w:val="000000"/>
          <w:spacing w:val="-4"/>
          <w:lang w:val="es-ES"/>
        </w:rPr>
        <w:t>cunctae</w:t>
      </w:r>
      <w:proofErr w:type="spellEnd"/>
      <w:r>
        <w:rPr>
          <w:rFonts w:ascii="Times New Roman" w:hAnsi="Times New Roman"/>
          <w:color w:val="000000"/>
          <w:spacing w:val="-4"/>
          <w:lang w:val="es-ES"/>
        </w:rPr>
        <w:t xml:space="preserve"> </w:t>
      </w:r>
      <w:proofErr w:type="spellStart"/>
      <w:r>
        <w:rPr>
          <w:rFonts w:ascii="Times New Roman" w:hAnsi="Times New Roman"/>
          <w:color w:val="000000"/>
          <w:spacing w:val="-4"/>
          <w:lang w:val="es-ES"/>
        </w:rPr>
        <w:t>familiae</w:t>
      </w:r>
      <w:proofErr w:type="spellEnd"/>
      <w:r>
        <w:rPr>
          <w:rFonts w:ascii="Times New Roman" w:hAnsi="Times New Roman"/>
          <w:color w:val="000000"/>
          <w:spacing w:val="-4"/>
          <w:lang w:val="es-ES"/>
        </w:rPr>
        <w:t xml:space="preserve"> </w:t>
      </w:r>
      <w:proofErr w:type="spellStart"/>
      <w:r>
        <w:rPr>
          <w:rFonts w:ascii="Times New Roman" w:hAnsi="Times New Roman"/>
          <w:color w:val="000000"/>
          <w:spacing w:val="-4"/>
          <w:lang w:val="es-ES"/>
        </w:rPr>
        <w:t>tuae</w:t>
      </w:r>
      <w:proofErr w:type="spellEnd"/>
      <w:r>
        <w:rPr>
          <w:rFonts w:ascii="Times New Roman" w:hAnsi="Times New Roman"/>
          <w:color w:val="000000"/>
          <w:spacing w:val="-4"/>
          <w:lang w:val="es-ES"/>
        </w:rPr>
        <w:t xml:space="preserve">»; en la </w:t>
      </w:r>
      <w:r>
        <w:rPr>
          <w:rFonts w:ascii="Times New Roman" w:hAnsi="Times New Roman"/>
          <w:color w:val="000000"/>
          <w:spacing w:val="1"/>
          <w:lang w:val="es-ES"/>
        </w:rPr>
        <w:t xml:space="preserve">segunda, de igual modo, se cita al pueblo como actuante </w:t>
      </w:r>
      <w:r>
        <w:rPr>
          <w:rFonts w:ascii="Times New Roman" w:hAnsi="Times New Roman"/>
          <w:color w:val="000000"/>
          <w:spacing w:val="-1"/>
          <w:lang w:val="es-ES"/>
        </w:rPr>
        <w:t>en la celebración conmemorativa de los misterios de Cris</w:t>
      </w:r>
      <w:r>
        <w:rPr>
          <w:rFonts w:ascii="Times New Roman" w:hAnsi="Times New Roman"/>
          <w:color w:val="000000"/>
          <w:spacing w:val="-1"/>
          <w:lang w:val="es-ES"/>
        </w:rPr>
        <w:softHyphen/>
      </w:r>
      <w:r>
        <w:rPr>
          <w:rFonts w:ascii="Times New Roman" w:hAnsi="Times New Roman"/>
          <w:color w:val="000000"/>
          <w:lang w:val="es-ES"/>
        </w:rPr>
        <w:t xml:space="preserve">to: «sed et </w:t>
      </w:r>
      <w:proofErr w:type="spellStart"/>
      <w:r>
        <w:rPr>
          <w:rFonts w:ascii="Times New Roman" w:hAnsi="Times New Roman"/>
          <w:color w:val="000000"/>
          <w:lang w:val="es-ES"/>
        </w:rPr>
        <w:t>plebs</w:t>
      </w:r>
      <w:proofErr w:type="spellEnd"/>
      <w:r>
        <w:rPr>
          <w:rFonts w:ascii="Times New Roman" w:hAnsi="Times New Roman"/>
          <w:color w:val="000000"/>
          <w:lang w:val="es-ES"/>
        </w:rPr>
        <w:t xml:space="preserve"> </w:t>
      </w:r>
      <w:proofErr w:type="spellStart"/>
      <w:r>
        <w:rPr>
          <w:rFonts w:ascii="Times New Roman" w:hAnsi="Times New Roman"/>
          <w:color w:val="000000"/>
          <w:lang w:val="es-ES"/>
        </w:rPr>
        <w:t>tua</w:t>
      </w:r>
      <w:proofErr w:type="spellEnd"/>
      <w:r>
        <w:rPr>
          <w:rFonts w:ascii="Times New Roman" w:hAnsi="Times New Roman"/>
          <w:color w:val="000000"/>
          <w:lang w:val="es-ES"/>
        </w:rPr>
        <w:t xml:space="preserve"> santa...». Y en el «Orate </w:t>
      </w:r>
      <w:proofErr w:type="spellStart"/>
      <w:r>
        <w:rPr>
          <w:rFonts w:ascii="Times New Roman" w:hAnsi="Times New Roman"/>
          <w:color w:val="000000"/>
          <w:lang w:val="es-ES"/>
        </w:rPr>
        <w:t>frates</w:t>
      </w:r>
      <w:proofErr w:type="spellEnd"/>
      <w:r>
        <w:rPr>
          <w:rFonts w:ascii="Times New Roman" w:hAnsi="Times New Roman"/>
          <w:color w:val="000000"/>
          <w:lang w:val="es-ES"/>
        </w:rPr>
        <w:t xml:space="preserve">» el </w:t>
      </w:r>
      <w:r>
        <w:rPr>
          <w:rFonts w:ascii="Times New Roman" w:hAnsi="Times New Roman"/>
          <w:color w:val="000000"/>
          <w:spacing w:val="1"/>
          <w:lang w:val="es-ES"/>
        </w:rPr>
        <w:t>sacerdote invita a los fieles para que oren por la acepta</w:t>
      </w:r>
      <w:r>
        <w:rPr>
          <w:rFonts w:ascii="Times New Roman" w:hAnsi="Times New Roman"/>
          <w:color w:val="000000"/>
          <w:spacing w:val="1"/>
          <w:lang w:val="es-ES"/>
        </w:rPr>
        <w:softHyphen/>
        <w:t>ción por parte de Dios del sacrificio propio y el de ellos.</w:t>
      </w:r>
    </w:p>
    <w:p w:rsidR="00BF4E3E" w:rsidRDefault="00BF4E3E" w:rsidP="00BF74D3">
      <w:pPr>
        <w:numPr>
          <w:ilvl w:val="0"/>
          <w:numId w:val="7"/>
        </w:numPr>
        <w:tabs>
          <w:tab w:val="clear" w:pos="360"/>
          <w:tab w:val="decimal" w:pos="720"/>
        </w:tabs>
        <w:spacing w:before="72" w:line="208" w:lineRule="auto"/>
        <w:ind w:left="0" w:right="72" w:firstLine="360"/>
        <w:jc w:val="both"/>
        <w:rPr>
          <w:rFonts w:ascii="Times New Roman" w:hAnsi="Times New Roman"/>
          <w:color w:val="000000"/>
          <w:spacing w:val="-4"/>
          <w:lang w:val="es-ES"/>
        </w:rPr>
      </w:pPr>
      <w:r>
        <w:rPr>
          <w:rFonts w:ascii="Times New Roman" w:hAnsi="Times New Roman"/>
          <w:color w:val="000000"/>
          <w:spacing w:val="-4"/>
          <w:lang w:val="es-ES"/>
        </w:rPr>
        <w:t xml:space="preserve">Es interesante y alentador el saber que los </w:t>
      </w:r>
      <w:r>
        <w:rPr>
          <w:rFonts w:ascii="Garamond" w:hAnsi="Garamond"/>
          <w:color w:val="000000"/>
          <w:spacing w:val="-4"/>
          <w:sz w:val="23"/>
          <w:lang w:val="es-ES"/>
        </w:rPr>
        <w:t xml:space="preserve">Papas, </w:t>
      </w:r>
      <w:r>
        <w:rPr>
          <w:rFonts w:ascii="Times New Roman" w:hAnsi="Times New Roman"/>
          <w:color w:val="000000"/>
          <w:spacing w:val="1"/>
          <w:lang w:val="es-ES"/>
        </w:rPr>
        <w:t xml:space="preserve">sobre todo los cuatro últimos, han hablado claramente de la participación activa del pueblo cristiano. Hace ya más </w:t>
      </w:r>
      <w:r>
        <w:rPr>
          <w:rFonts w:ascii="Times New Roman" w:hAnsi="Times New Roman"/>
          <w:color w:val="000000"/>
          <w:lang w:val="es-ES"/>
        </w:rPr>
        <w:t xml:space="preserve">de cincuenta años que el Papa San Pío X escribía en su </w:t>
      </w:r>
      <w:r>
        <w:rPr>
          <w:rFonts w:ascii="Times New Roman" w:hAnsi="Times New Roman"/>
          <w:color w:val="000000"/>
          <w:spacing w:val="-1"/>
          <w:lang w:val="es-ES"/>
        </w:rPr>
        <w:t>«Motu Proprio» sobre música sagrada: «Nuestro más in</w:t>
      </w:r>
      <w:r>
        <w:rPr>
          <w:rFonts w:ascii="Times New Roman" w:hAnsi="Times New Roman"/>
          <w:color w:val="000000"/>
          <w:spacing w:val="-1"/>
          <w:lang w:val="es-ES"/>
        </w:rPr>
        <w:softHyphen/>
      </w:r>
      <w:r>
        <w:rPr>
          <w:rFonts w:ascii="Times New Roman" w:hAnsi="Times New Roman"/>
          <w:color w:val="000000"/>
          <w:spacing w:val="-3"/>
          <w:lang w:val="es-ES"/>
        </w:rPr>
        <w:t xml:space="preserve">tenso deseo es que vuelva a revivir con fuerza el espíritu </w:t>
      </w:r>
      <w:r>
        <w:rPr>
          <w:rFonts w:ascii="Times New Roman" w:hAnsi="Times New Roman"/>
          <w:color w:val="000000"/>
          <w:spacing w:val="-2"/>
          <w:lang w:val="es-ES"/>
        </w:rPr>
        <w:t xml:space="preserve">verdaderamente cristiano y se conserve pujante entre todos </w:t>
      </w:r>
      <w:r>
        <w:rPr>
          <w:rFonts w:ascii="Times New Roman" w:hAnsi="Times New Roman"/>
          <w:color w:val="000000"/>
          <w:spacing w:val="-5"/>
          <w:lang w:val="es-ES"/>
        </w:rPr>
        <w:t xml:space="preserve">los fieles. Por eso es preciso que se cuide sobre todo de la </w:t>
      </w:r>
      <w:r>
        <w:rPr>
          <w:rFonts w:ascii="Times New Roman" w:hAnsi="Times New Roman"/>
          <w:color w:val="000000"/>
          <w:lang w:val="es-ES"/>
        </w:rPr>
        <w:t xml:space="preserve">dignidad y santidad de la casa de Dios, puesto que en ella </w:t>
      </w:r>
      <w:r>
        <w:rPr>
          <w:rFonts w:ascii="Times New Roman" w:hAnsi="Times New Roman"/>
          <w:color w:val="000000"/>
          <w:spacing w:val="-1"/>
          <w:lang w:val="es-ES"/>
        </w:rPr>
        <w:t xml:space="preserve">se reúne el pueblo cristiano para beber su vida cristiana de </w:t>
      </w:r>
      <w:r>
        <w:rPr>
          <w:rFonts w:ascii="Times New Roman" w:hAnsi="Times New Roman"/>
          <w:color w:val="000000"/>
          <w:spacing w:val="-3"/>
          <w:lang w:val="es-ES"/>
        </w:rPr>
        <w:t>su principal e indispensable fuente por medio de la parti</w:t>
      </w:r>
      <w:r>
        <w:rPr>
          <w:rFonts w:ascii="Times New Roman" w:hAnsi="Times New Roman"/>
          <w:color w:val="000000"/>
          <w:spacing w:val="-3"/>
          <w:lang w:val="es-ES"/>
        </w:rPr>
        <w:softHyphen/>
      </w:r>
      <w:r>
        <w:rPr>
          <w:rFonts w:ascii="Times New Roman" w:hAnsi="Times New Roman"/>
          <w:color w:val="000000"/>
          <w:lang w:val="es-ES"/>
        </w:rPr>
        <w:t xml:space="preserve">cipación activa en los sagrados misterios y demás </w:t>
      </w:r>
      <w:proofErr w:type="spellStart"/>
      <w:r>
        <w:rPr>
          <w:rFonts w:ascii="Times New Roman" w:hAnsi="Times New Roman"/>
          <w:color w:val="000000"/>
          <w:lang w:val="es-ES"/>
        </w:rPr>
        <w:t>funcio</w:t>
      </w:r>
      <w:proofErr w:type="spellEnd"/>
      <w:r>
        <w:rPr>
          <w:rFonts w:ascii="Times New Roman" w:hAnsi="Times New Roman"/>
          <w:color w:val="000000"/>
          <w:lang w:val="es-ES"/>
        </w:rPr>
        <w:t>-</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113"/>
        </w:tabs>
        <w:ind w:left="1152"/>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Bookman Old Style" w:hAnsi="Bookman Old Style"/>
          <w:color w:val="000000"/>
          <w:sz w:val="16"/>
          <w:lang w:val="es-ES"/>
        </w:rPr>
        <w:t>63</w:t>
      </w:r>
    </w:p>
    <w:p w:rsidR="00BF4E3E" w:rsidRDefault="00BF4E3E">
      <w:pPr>
        <w:spacing w:before="108" w:line="208" w:lineRule="auto"/>
        <w:jc w:val="both"/>
        <w:rPr>
          <w:rFonts w:ascii="Bookman Old Style" w:hAnsi="Bookman Old Style"/>
          <w:color w:val="000000"/>
          <w:spacing w:val="-10"/>
          <w:sz w:val="21"/>
          <w:lang w:val="es-ES"/>
        </w:rPr>
      </w:pPr>
      <w:proofErr w:type="spellStart"/>
      <w:r>
        <w:rPr>
          <w:rFonts w:ascii="Bookman Old Style" w:hAnsi="Bookman Old Style"/>
          <w:color w:val="000000"/>
          <w:spacing w:val="-10"/>
          <w:sz w:val="21"/>
          <w:lang w:val="es-ES"/>
        </w:rPr>
        <w:t>nes</w:t>
      </w:r>
      <w:proofErr w:type="spellEnd"/>
      <w:r>
        <w:rPr>
          <w:rFonts w:ascii="Bookman Old Style" w:hAnsi="Bookman Old Style"/>
          <w:color w:val="000000"/>
          <w:spacing w:val="-10"/>
          <w:sz w:val="21"/>
          <w:lang w:val="es-ES"/>
        </w:rPr>
        <w:t xml:space="preserve"> litúrgicas oficiales de la Iglesia </w:t>
      </w:r>
      <w:r>
        <w:rPr>
          <w:rFonts w:ascii="Times New Roman" w:hAnsi="Times New Roman"/>
          <w:i/>
          <w:color w:val="000000"/>
          <w:spacing w:val="-10"/>
          <w:lang w:val="es-ES"/>
        </w:rPr>
        <w:t xml:space="preserve">(«Motu Proprio, Inter </w:t>
      </w:r>
      <w:proofErr w:type="spellStart"/>
      <w:r>
        <w:rPr>
          <w:rFonts w:ascii="Times New Roman" w:hAnsi="Times New Roman"/>
          <w:i/>
          <w:color w:val="000000"/>
          <w:spacing w:val="-10"/>
          <w:lang w:val="es-ES"/>
        </w:rPr>
        <w:t>pastoralis</w:t>
      </w:r>
      <w:proofErr w:type="spellEnd"/>
      <w:r>
        <w:rPr>
          <w:rFonts w:ascii="Times New Roman" w:hAnsi="Times New Roman"/>
          <w:i/>
          <w:color w:val="000000"/>
          <w:spacing w:val="-10"/>
          <w:lang w:val="es-ES"/>
        </w:rPr>
        <w:t xml:space="preserve"> of </w:t>
      </w:r>
      <w:proofErr w:type="spellStart"/>
      <w:r>
        <w:rPr>
          <w:rFonts w:ascii="Times New Roman" w:hAnsi="Times New Roman"/>
          <w:i/>
          <w:color w:val="000000"/>
          <w:spacing w:val="-10"/>
          <w:lang w:val="es-ES"/>
        </w:rPr>
        <w:t>ficii</w:t>
      </w:r>
      <w:proofErr w:type="spellEnd"/>
      <w:r>
        <w:rPr>
          <w:rFonts w:ascii="Times New Roman" w:hAnsi="Times New Roman"/>
          <w:i/>
          <w:color w:val="000000"/>
          <w:spacing w:val="-10"/>
          <w:lang w:val="es-ES"/>
        </w:rPr>
        <w:t xml:space="preserve">», </w:t>
      </w:r>
      <w:r>
        <w:rPr>
          <w:rFonts w:ascii="Bookman Old Style" w:hAnsi="Bookman Old Style"/>
          <w:color w:val="000000"/>
          <w:spacing w:val="-10"/>
          <w:sz w:val="21"/>
          <w:lang w:val="es-ES"/>
        </w:rPr>
        <w:t>22 de noviembre de 1903).</w:t>
      </w:r>
    </w:p>
    <w:p w:rsidR="00BF4E3E" w:rsidRDefault="00BF4E3E">
      <w:pPr>
        <w:spacing w:line="211" w:lineRule="auto"/>
        <w:ind w:firstLine="288"/>
        <w:jc w:val="both"/>
        <w:rPr>
          <w:rFonts w:ascii="Times New Roman" w:hAnsi="Times New Roman"/>
          <w:color w:val="000000"/>
          <w:spacing w:val="-3"/>
          <w:lang w:val="es-ES"/>
        </w:rPr>
      </w:pPr>
      <w:r>
        <w:rPr>
          <w:rFonts w:ascii="Times New Roman" w:hAnsi="Times New Roman"/>
          <w:color w:val="000000"/>
          <w:spacing w:val="-3"/>
          <w:lang w:val="es-ES"/>
        </w:rPr>
        <w:t xml:space="preserve">Y </w:t>
      </w:r>
      <w:r>
        <w:rPr>
          <w:rFonts w:ascii="Bookman Old Style" w:hAnsi="Bookman Old Style"/>
          <w:color w:val="000000"/>
          <w:spacing w:val="-3"/>
          <w:sz w:val="21"/>
          <w:lang w:val="es-ES"/>
        </w:rPr>
        <w:t xml:space="preserve">Benedicto XV dirigió al Congreso Litúrgico de </w:t>
      </w:r>
      <w:r>
        <w:rPr>
          <w:rFonts w:ascii="Bookman Old Style" w:hAnsi="Bookman Old Style"/>
          <w:color w:val="000000"/>
          <w:spacing w:val="-17"/>
          <w:sz w:val="21"/>
          <w:lang w:val="es-ES"/>
        </w:rPr>
        <w:t>Montserrat, en España, el mes de julio de 1915, las siguien</w:t>
      </w:r>
      <w:r>
        <w:rPr>
          <w:rFonts w:ascii="Bookman Old Style" w:hAnsi="Bookman Old Style"/>
          <w:color w:val="000000"/>
          <w:spacing w:val="-17"/>
          <w:sz w:val="21"/>
          <w:lang w:val="es-ES"/>
        </w:rPr>
        <w:softHyphen/>
      </w:r>
      <w:r>
        <w:rPr>
          <w:rFonts w:ascii="Bookman Old Style" w:hAnsi="Bookman Old Style"/>
          <w:color w:val="000000"/>
          <w:spacing w:val="-13"/>
          <w:sz w:val="21"/>
          <w:lang w:val="es-ES"/>
        </w:rPr>
        <w:t xml:space="preserve">tes frases de aliento: «Difundir entre los fieles un exacto </w:t>
      </w:r>
      <w:r w:rsidRPr="00A524A3">
        <w:rPr>
          <w:rFonts w:ascii="Garamond" w:hAnsi="Garamond"/>
          <w:color w:val="000000"/>
          <w:spacing w:val="-15"/>
          <w:sz w:val="25"/>
          <w:lang w:val="es-ES"/>
        </w:rPr>
        <w:t>c</w:t>
      </w:r>
      <w:r w:rsidRPr="00A524A3">
        <w:rPr>
          <w:rFonts w:ascii="Bookman Old Style" w:hAnsi="Bookman Old Style"/>
          <w:color w:val="000000"/>
          <w:spacing w:val="-15"/>
          <w:sz w:val="21"/>
          <w:lang w:val="es-ES"/>
        </w:rPr>
        <w:t>onocimiento</w:t>
      </w:r>
      <w:r>
        <w:rPr>
          <w:rFonts w:ascii="Bookman Old Style" w:hAnsi="Bookman Old Style"/>
          <w:color w:val="000000"/>
          <w:spacing w:val="-15"/>
          <w:sz w:val="21"/>
          <w:lang w:val="es-ES"/>
        </w:rPr>
        <w:t xml:space="preserve"> de la liturgia; inculcarles el sentido espiritual </w:t>
      </w:r>
      <w:r>
        <w:rPr>
          <w:rFonts w:ascii="Bookman Old Style" w:hAnsi="Bookman Old Style"/>
          <w:color w:val="000000"/>
          <w:spacing w:val="-14"/>
          <w:sz w:val="21"/>
          <w:lang w:val="es-ES"/>
        </w:rPr>
        <w:t xml:space="preserve">de las fórmulas, ritos y cantos, con los que, unidos a su </w:t>
      </w:r>
      <w:r>
        <w:rPr>
          <w:rFonts w:ascii="Bookman Old Style" w:hAnsi="Bookman Old Style"/>
          <w:color w:val="000000"/>
          <w:spacing w:val="-9"/>
          <w:sz w:val="21"/>
          <w:lang w:val="es-ES"/>
        </w:rPr>
        <w:t xml:space="preserve">Madre común la Iglesia, darán a Dios el culto debido; </w:t>
      </w:r>
      <w:r>
        <w:rPr>
          <w:rFonts w:ascii="Bookman Old Style" w:hAnsi="Bookman Old Style"/>
          <w:color w:val="000000"/>
          <w:spacing w:val="-13"/>
          <w:sz w:val="21"/>
          <w:lang w:val="es-ES"/>
        </w:rPr>
        <w:t xml:space="preserve">orientarles hacia una participación activa en los santos </w:t>
      </w:r>
      <w:r>
        <w:rPr>
          <w:rFonts w:ascii="Bookman Old Style" w:hAnsi="Bookman Old Style"/>
          <w:color w:val="000000"/>
          <w:spacing w:val="-16"/>
          <w:sz w:val="21"/>
          <w:lang w:val="es-ES"/>
        </w:rPr>
        <w:t xml:space="preserve">misterios y festividades </w:t>
      </w:r>
      <w:r>
        <w:rPr>
          <w:rFonts w:ascii="Times New Roman" w:hAnsi="Times New Roman"/>
          <w:i/>
          <w:color w:val="000000"/>
          <w:spacing w:val="-16"/>
          <w:lang w:val="es-ES"/>
        </w:rPr>
        <w:t xml:space="preserve">de </w:t>
      </w:r>
      <w:r>
        <w:rPr>
          <w:rFonts w:ascii="Bookman Old Style" w:hAnsi="Bookman Old Style"/>
          <w:color w:val="000000"/>
          <w:spacing w:val="-16"/>
          <w:sz w:val="21"/>
          <w:lang w:val="es-ES"/>
        </w:rPr>
        <w:t>la Iglesia; he ahí un medio ma</w:t>
      </w:r>
      <w:r>
        <w:rPr>
          <w:rFonts w:ascii="Bookman Old Style" w:hAnsi="Bookman Old Style"/>
          <w:color w:val="000000"/>
          <w:spacing w:val="-16"/>
          <w:sz w:val="21"/>
          <w:lang w:val="es-ES"/>
        </w:rPr>
        <w:softHyphen/>
      </w:r>
      <w:r>
        <w:rPr>
          <w:rFonts w:ascii="Bookman Old Style" w:hAnsi="Bookman Old Style"/>
          <w:color w:val="000000"/>
          <w:spacing w:val="-13"/>
          <w:sz w:val="21"/>
          <w:lang w:val="es-ES"/>
        </w:rPr>
        <w:t>ravilloso para lograr que los fieles se acerquen al sacerdo</w:t>
      </w:r>
      <w:r>
        <w:rPr>
          <w:rFonts w:ascii="Bookman Old Style" w:hAnsi="Bookman Old Style"/>
          <w:color w:val="000000"/>
          <w:spacing w:val="-13"/>
          <w:sz w:val="21"/>
          <w:lang w:val="es-ES"/>
        </w:rPr>
        <w:softHyphen/>
      </w:r>
      <w:r>
        <w:rPr>
          <w:rFonts w:ascii="Bookman Old Style" w:hAnsi="Bookman Old Style"/>
          <w:color w:val="000000"/>
          <w:spacing w:val="-11"/>
          <w:sz w:val="21"/>
          <w:lang w:val="es-ES"/>
        </w:rPr>
        <w:t xml:space="preserve">te, a la Iglesia, para que alimenten su piedad, fortifiquen </w:t>
      </w:r>
      <w:r>
        <w:rPr>
          <w:rFonts w:ascii="Bookman Old Style" w:hAnsi="Bookman Old Style"/>
          <w:color w:val="000000"/>
          <w:spacing w:val="-12"/>
          <w:sz w:val="21"/>
          <w:lang w:val="es-ES"/>
        </w:rPr>
        <w:t xml:space="preserve">su fe </w:t>
      </w:r>
      <w:r>
        <w:rPr>
          <w:rFonts w:ascii="Times New Roman" w:hAnsi="Times New Roman"/>
          <w:color w:val="000000"/>
          <w:spacing w:val="-12"/>
          <w:lang w:val="es-ES"/>
        </w:rPr>
        <w:t xml:space="preserve">y </w:t>
      </w:r>
      <w:r>
        <w:rPr>
          <w:rFonts w:ascii="Bookman Old Style" w:hAnsi="Bookman Old Style"/>
          <w:color w:val="000000"/>
          <w:spacing w:val="-12"/>
          <w:sz w:val="21"/>
          <w:lang w:val="es-ES"/>
        </w:rPr>
        <w:t>perfeccionen su vida».</w:t>
      </w:r>
    </w:p>
    <w:p w:rsidR="00BF4E3E" w:rsidRDefault="00BF4E3E">
      <w:pPr>
        <w:spacing w:before="72" w:line="216" w:lineRule="auto"/>
        <w:ind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El Concilio provincial celebrado en Bélgica el año 1922 </w:t>
      </w:r>
      <w:r>
        <w:rPr>
          <w:rFonts w:ascii="Bookman Old Style" w:hAnsi="Bookman Old Style"/>
          <w:color w:val="000000"/>
          <w:spacing w:val="-16"/>
          <w:sz w:val="21"/>
          <w:lang w:val="es-ES"/>
        </w:rPr>
        <w:t>se ocupó detalladamente de la participación activa del pue</w:t>
      </w:r>
      <w:r>
        <w:rPr>
          <w:rFonts w:ascii="Bookman Old Style" w:hAnsi="Bookman Old Style"/>
          <w:color w:val="000000"/>
          <w:spacing w:val="-16"/>
          <w:sz w:val="21"/>
          <w:lang w:val="es-ES"/>
        </w:rPr>
        <w:softHyphen/>
      </w:r>
      <w:r>
        <w:rPr>
          <w:rFonts w:ascii="Bookman Old Style" w:hAnsi="Bookman Old Style"/>
          <w:color w:val="000000"/>
          <w:spacing w:val="-7"/>
          <w:sz w:val="21"/>
          <w:lang w:val="es-ES"/>
        </w:rPr>
        <w:t xml:space="preserve">blo en la liturgia. Entre otras cosas </w:t>
      </w:r>
      <w:proofErr w:type="spellStart"/>
      <w:r>
        <w:rPr>
          <w:rFonts w:ascii="Bookman Old Style" w:hAnsi="Bookman Old Style"/>
          <w:color w:val="000000"/>
          <w:spacing w:val="-7"/>
          <w:sz w:val="21"/>
          <w:lang w:val="es-ES"/>
        </w:rPr>
        <w:t>decidióse</w:t>
      </w:r>
      <w:proofErr w:type="spellEnd"/>
      <w:r>
        <w:rPr>
          <w:rFonts w:ascii="Bookman Old Style" w:hAnsi="Bookman Old Style"/>
          <w:color w:val="000000"/>
          <w:spacing w:val="-7"/>
          <w:sz w:val="21"/>
          <w:lang w:val="es-ES"/>
        </w:rPr>
        <w:t xml:space="preserve"> por «que </w:t>
      </w:r>
      <w:r>
        <w:rPr>
          <w:rFonts w:ascii="Bookman Old Style" w:hAnsi="Bookman Old Style"/>
          <w:color w:val="000000"/>
          <w:spacing w:val="-9"/>
          <w:sz w:val="21"/>
          <w:lang w:val="es-ES"/>
        </w:rPr>
        <w:t xml:space="preserve">los sacerdotes llevaran con gran celo a los fieles a beber </w:t>
      </w:r>
      <w:r>
        <w:rPr>
          <w:rFonts w:ascii="Bookman Old Style" w:hAnsi="Bookman Old Style"/>
          <w:color w:val="000000"/>
          <w:spacing w:val="-17"/>
          <w:sz w:val="21"/>
          <w:lang w:val="es-ES"/>
        </w:rPr>
        <w:t>el auténtico espíritu cristiano en sus principales e impres</w:t>
      </w:r>
      <w:r>
        <w:rPr>
          <w:rFonts w:ascii="Bookman Old Style" w:hAnsi="Bookman Old Style"/>
          <w:color w:val="000000"/>
          <w:spacing w:val="-17"/>
          <w:sz w:val="21"/>
          <w:lang w:val="es-ES"/>
        </w:rPr>
        <w:softHyphen/>
      </w:r>
      <w:r>
        <w:rPr>
          <w:rFonts w:ascii="Bookman Old Style" w:hAnsi="Bookman Old Style"/>
          <w:color w:val="000000"/>
          <w:spacing w:val="-13"/>
          <w:sz w:val="21"/>
          <w:lang w:val="es-ES"/>
        </w:rPr>
        <w:t>cindibles fuentes (misa y liturgia en general), se familia</w:t>
      </w:r>
      <w:r>
        <w:rPr>
          <w:rFonts w:ascii="Bookman Old Style" w:hAnsi="Bookman Old Style"/>
          <w:color w:val="000000"/>
          <w:spacing w:val="-13"/>
          <w:sz w:val="21"/>
          <w:lang w:val="es-ES"/>
        </w:rPr>
        <w:softHyphen/>
        <w:t xml:space="preserve">rizaran con el conocimiento y práctica de las oraciones, </w:t>
      </w:r>
      <w:r>
        <w:rPr>
          <w:rFonts w:ascii="Bookman Old Style" w:hAnsi="Bookman Old Style"/>
          <w:color w:val="000000"/>
          <w:spacing w:val="-12"/>
          <w:sz w:val="21"/>
          <w:lang w:val="es-ES"/>
        </w:rPr>
        <w:t>lecturas y ritos del Misal Romano, tomaran su parte ac</w:t>
      </w:r>
      <w:r>
        <w:rPr>
          <w:rFonts w:ascii="Bookman Old Style" w:hAnsi="Bookman Old Style"/>
          <w:color w:val="000000"/>
          <w:spacing w:val="-12"/>
          <w:sz w:val="21"/>
          <w:lang w:val="es-ES"/>
        </w:rPr>
        <w:softHyphen/>
      </w:r>
      <w:r>
        <w:rPr>
          <w:rFonts w:ascii="Bookman Old Style" w:hAnsi="Bookman Old Style"/>
          <w:color w:val="000000"/>
          <w:spacing w:val="-10"/>
          <w:sz w:val="21"/>
          <w:lang w:val="es-ES"/>
        </w:rPr>
        <w:t xml:space="preserve">tiva en el sacrosanto sacrificio de la misa, sacrificio que </w:t>
      </w:r>
      <w:r>
        <w:rPr>
          <w:rFonts w:ascii="Bookman Old Style" w:hAnsi="Bookman Old Style"/>
          <w:color w:val="000000"/>
          <w:spacing w:val="-17"/>
          <w:sz w:val="21"/>
          <w:lang w:val="es-ES"/>
        </w:rPr>
        <w:t xml:space="preserve">les pertenece a ellos tanto como al sacerdote, para que así </w:t>
      </w:r>
      <w:r>
        <w:rPr>
          <w:rFonts w:ascii="Bookman Old Style" w:hAnsi="Bookman Old Style"/>
          <w:color w:val="000000"/>
          <w:spacing w:val="-13"/>
          <w:sz w:val="21"/>
          <w:lang w:val="es-ES"/>
        </w:rPr>
        <w:t xml:space="preserve">experimentaran sus beneficios y su maravillosa eficacia... </w:t>
      </w:r>
      <w:r>
        <w:rPr>
          <w:rFonts w:ascii="Bookman Old Style" w:hAnsi="Bookman Old Style"/>
          <w:color w:val="000000"/>
          <w:spacing w:val="-15"/>
          <w:sz w:val="21"/>
          <w:lang w:val="es-ES"/>
        </w:rPr>
        <w:t xml:space="preserve">Es ciertamente doloroso ver que los fieles que asisten a la </w:t>
      </w:r>
      <w:r>
        <w:rPr>
          <w:rFonts w:ascii="Bookman Old Style" w:hAnsi="Bookman Old Style"/>
          <w:color w:val="000000"/>
          <w:spacing w:val="-13"/>
          <w:sz w:val="21"/>
          <w:lang w:val="es-ES"/>
        </w:rPr>
        <w:t xml:space="preserve">misa se portan con frecuencia como si esta ceremonia no les interesara nada; por eso hay que lograr con nuestro </w:t>
      </w:r>
      <w:r>
        <w:rPr>
          <w:rFonts w:ascii="Bookman Old Style" w:hAnsi="Bookman Old Style"/>
          <w:color w:val="000000"/>
          <w:spacing w:val="-18"/>
          <w:sz w:val="21"/>
          <w:lang w:val="es-ES"/>
        </w:rPr>
        <w:t xml:space="preserve">esfuerzo que los fieles participen realmente en tan sagrada </w:t>
      </w:r>
      <w:r>
        <w:rPr>
          <w:rFonts w:ascii="Bookman Old Style" w:hAnsi="Bookman Old Style"/>
          <w:color w:val="000000"/>
          <w:spacing w:val="-14"/>
          <w:sz w:val="21"/>
          <w:lang w:val="es-ES"/>
        </w:rPr>
        <w:t xml:space="preserve">acción. Para esto se debe proceder poco a poco, con calma </w:t>
      </w:r>
      <w:r>
        <w:rPr>
          <w:rFonts w:ascii="Times New Roman" w:hAnsi="Times New Roman"/>
          <w:color w:val="000000"/>
          <w:spacing w:val="-14"/>
          <w:lang w:val="es-ES"/>
        </w:rPr>
        <w:t xml:space="preserve">y </w:t>
      </w:r>
      <w:r>
        <w:rPr>
          <w:rFonts w:ascii="Bookman Old Style" w:hAnsi="Bookman Old Style"/>
          <w:color w:val="000000"/>
          <w:spacing w:val="-14"/>
          <w:sz w:val="21"/>
          <w:lang w:val="es-ES"/>
        </w:rPr>
        <w:t>con perseverancia. Los sacerdotes han de esforzarse so</w:t>
      </w:r>
      <w:r>
        <w:rPr>
          <w:rFonts w:ascii="Bookman Old Style" w:hAnsi="Bookman Old Style"/>
          <w:color w:val="000000"/>
          <w:spacing w:val="-14"/>
          <w:sz w:val="21"/>
          <w:lang w:val="es-ES"/>
        </w:rPr>
        <w:softHyphen/>
      </w:r>
      <w:r>
        <w:rPr>
          <w:rFonts w:ascii="Bookman Old Style" w:hAnsi="Bookman Old Style"/>
          <w:color w:val="000000"/>
          <w:spacing w:val="-10"/>
          <w:sz w:val="21"/>
          <w:lang w:val="es-ES"/>
        </w:rPr>
        <w:t>bre todo por devolver a la misa mayor dominical y festi</w:t>
      </w:r>
      <w:r>
        <w:rPr>
          <w:rFonts w:ascii="Bookman Old Style" w:hAnsi="Bookman Old Style"/>
          <w:color w:val="000000"/>
          <w:spacing w:val="-10"/>
          <w:sz w:val="21"/>
          <w:lang w:val="es-ES"/>
        </w:rPr>
        <w:softHyphen/>
      </w:r>
      <w:r>
        <w:rPr>
          <w:rFonts w:ascii="Bookman Old Style" w:hAnsi="Bookman Old Style"/>
          <w:color w:val="000000"/>
          <w:spacing w:val="-15"/>
          <w:sz w:val="21"/>
          <w:lang w:val="es-ES"/>
        </w:rPr>
        <w:t>va la supremacía y la alta estima de que gozaba antigua</w:t>
      </w:r>
      <w:r>
        <w:rPr>
          <w:rFonts w:ascii="Bookman Old Style" w:hAnsi="Bookman Old Style"/>
          <w:color w:val="000000"/>
          <w:spacing w:val="-15"/>
          <w:sz w:val="21"/>
          <w:lang w:val="es-ES"/>
        </w:rPr>
        <w:softHyphen/>
      </w:r>
      <w:r>
        <w:rPr>
          <w:rFonts w:ascii="Bookman Old Style" w:hAnsi="Bookman Old Style"/>
          <w:color w:val="000000"/>
          <w:spacing w:val="-16"/>
          <w:sz w:val="21"/>
          <w:lang w:val="es-ES"/>
        </w:rPr>
        <w:t>mente. Se la debe considerar como una verdadera y solem</w:t>
      </w:r>
      <w:r>
        <w:rPr>
          <w:rFonts w:ascii="Bookman Old Style" w:hAnsi="Bookman Old Style"/>
          <w:color w:val="000000"/>
          <w:spacing w:val="-16"/>
          <w:sz w:val="21"/>
          <w:lang w:val="es-ES"/>
        </w:rPr>
        <w:softHyphen/>
      </w:r>
      <w:r>
        <w:rPr>
          <w:rFonts w:ascii="Bookman Old Style" w:hAnsi="Bookman Old Style"/>
          <w:color w:val="000000"/>
          <w:spacing w:val="-13"/>
          <w:sz w:val="21"/>
          <w:lang w:val="es-ES"/>
        </w:rPr>
        <w:t xml:space="preserve">ne reunión de toda la familia parroquial, según consta en </w:t>
      </w:r>
      <w:r>
        <w:rPr>
          <w:rFonts w:ascii="Bookman Old Style" w:hAnsi="Bookman Old Style"/>
          <w:color w:val="000000"/>
          <w:spacing w:val="-15"/>
          <w:sz w:val="21"/>
          <w:lang w:val="es-ES"/>
        </w:rPr>
        <w:t xml:space="preserve">las antiguas tradiciones eclesiásticas. En la medida de lo posible los asistentes deberán manejar los textos litúrgicos </w:t>
      </w:r>
      <w:r>
        <w:rPr>
          <w:rFonts w:ascii="Bookman Old Style" w:hAnsi="Bookman Old Style"/>
          <w:color w:val="000000"/>
          <w:spacing w:val="-14"/>
          <w:sz w:val="21"/>
          <w:lang w:val="es-ES"/>
        </w:rPr>
        <w:t xml:space="preserve">de la misa, y sobre todo han de interpretar los cantos al </w:t>
      </w:r>
      <w:r>
        <w:rPr>
          <w:rFonts w:ascii="Bookman Old Style" w:hAnsi="Bookman Old Style"/>
          <w:color w:val="000000"/>
          <w:spacing w:val="-16"/>
          <w:sz w:val="21"/>
          <w:lang w:val="es-ES"/>
        </w:rPr>
        <w:t>unísono, de suerte que se compenetren lo más eficazmente</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3495"/>
        </w:tabs>
        <w:spacing w:line="206" w:lineRule="auto"/>
        <w:rPr>
          <w:rFonts w:ascii="Tahoma" w:hAnsi="Tahoma"/>
          <w:b/>
          <w:color w:val="000000"/>
          <w:sz w:val="16"/>
          <w:lang w:val="es-ES"/>
        </w:rPr>
      </w:pPr>
      <w:r>
        <w:rPr>
          <w:rFonts w:ascii="Tahoma" w:hAnsi="Tahoma"/>
          <w:b/>
          <w:color w:val="000000"/>
          <w:sz w:val="16"/>
          <w:lang w:val="es-ES"/>
        </w:rPr>
        <w:lastRenderedPageBreak/>
        <w:t>64</w:t>
      </w:r>
      <w:r>
        <w:rPr>
          <w:rFonts w:ascii="Tahoma" w:hAnsi="Tahoma"/>
          <w:b/>
          <w:color w:val="000000"/>
          <w:sz w:val="16"/>
          <w:lang w:val="es-ES"/>
        </w:rPr>
        <w:tab/>
      </w:r>
      <w:r>
        <w:rPr>
          <w:rFonts w:ascii="Lucida Console" w:hAnsi="Lucida Console"/>
          <w:b/>
          <w:color w:val="000000"/>
          <w:spacing w:val="38"/>
          <w:sz w:val="14"/>
          <w:lang w:val="es-ES"/>
        </w:rPr>
        <w:t>DR. PÍO PARSCH</w:t>
      </w:r>
    </w:p>
    <w:p w:rsidR="00BF4E3E" w:rsidRDefault="00BF4E3E">
      <w:pPr>
        <w:spacing w:before="108" w:line="211" w:lineRule="auto"/>
        <w:jc w:val="both"/>
        <w:rPr>
          <w:rFonts w:ascii="Times New Roman" w:hAnsi="Times New Roman"/>
          <w:color w:val="000000"/>
          <w:spacing w:val="4"/>
          <w:sz w:val="21"/>
          <w:lang w:val="es-ES"/>
        </w:rPr>
      </w:pPr>
      <w:r>
        <w:rPr>
          <w:rFonts w:ascii="Times New Roman" w:hAnsi="Times New Roman"/>
          <w:color w:val="000000"/>
          <w:spacing w:val="4"/>
          <w:sz w:val="21"/>
          <w:lang w:val="es-ES"/>
        </w:rPr>
        <w:t xml:space="preserve">posible con los misterios y fiestas de la Iglesia. Para llegar </w:t>
      </w:r>
      <w:r>
        <w:rPr>
          <w:rFonts w:ascii="Times New Roman" w:hAnsi="Times New Roman"/>
          <w:color w:val="000000"/>
          <w:spacing w:val="3"/>
          <w:sz w:val="21"/>
          <w:lang w:val="es-ES"/>
        </w:rPr>
        <w:t>a eso hay que formar al pueblo con una explicación espi</w:t>
      </w:r>
      <w:r>
        <w:rPr>
          <w:rFonts w:ascii="Times New Roman" w:hAnsi="Times New Roman"/>
          <w:color w:val="000000"/>
          <w:spacing w:val="3"/>
          <w:sz w:val="21"/>
          <w:lang w:val="es-ES"/>
        </w:rPr>
        <w:softHyphen/>
      </w:r>
      <w:r>
        <w:rPr>
          <w:rFonts w:ascii="Times New Roman" w:hAnsi="Times New Roman"/>
          <w:color w:val="000000"/>
          <w:spacing w:val="4"/>
          <w:sz w:val="21"/>
          <w:lang w:val="es-ES"/>
        </w:rPr>
        <w:t>ritual y básica de los textos».</w:t>
      </w:r>
    </w:p>
    <w:p w:rsidR="00BF4E3E" w:rsidRDefault="00BF4E3E">
      <w:pPr>
        <w:spacing w:before="36" w:line="218" w:lineRule="auto"/>
        <w:ind w:firstLine="360"/>
        <w:jc w:val="both"/>
        <w:rPr>
          <w:rFonts w:ascii="Times New Roman" w:hAnsi="Times New Roman"/>
          <w:color w:val="000000"/>
          <w:spacing w:val="6"/>
          <w:sz w:val="21"/>
          <w:lang w:val="es-ES"/>
        </w:rPr>
      </w:pPr>
      <w:r>
        <w:rPr>
          <w:rFonts w:ascii="Times New Roman" w:hAnsi="Times New Roman"/>
          <w:color w:val="000000"/>
          <w:spacing w:val="6"/>
          <w:sz w:val="21"/>
          <w:lang w:val="es-ES"/>
        </w:rPr>
        <w:t xml:space="preserve">Todas estas decisiones fueron aprobadas por Pío XI. </w:t>
      </w:r>
      <w:r>
        <w:rPr>
          <w:rFonts w:ascii="Times New Roman" w:hAnsi="Times New Roman"/>
          <w:color w:val="000000"/>
          <w:spacing w:val="5"/>
          <w:sz w:val="21"/>
          <w:lang w:val="es-ES"/>
        </w:rPr>
        <w:t xml:space="preserve">En carta oficial del 28 de enero del año 1927 recomienda </w:t>
      </w:r>
      <w:r>
        <w:rPr>
          <w:rFonts w:ascii="Times New Roman" w:hAnsi="Times New Roman"/>
          <w:color w:val="000000"/>
          <w:spacing w:val="2"/>
          <w:sz w:val="21"/>
          <w:lang w:val="es-ES"/>
        </w:rPr>
        <w:t>el Papa el movimiento de renovación litúrgica. Y este mis</w:t>
      </w:r>
      <w:r>
        <w:rPr>
          <w:rFonts w:ascii="Times New Roman" w:hAnsi="Times New Roman"/>
          <w:color w:val="000000"/>
          <w:spacing w:val="2"/>
          <w:sz w:val="21"/>
          <w:lang w:val="es-ES"/>
        </w:rPr>
        <w:softHyphen/>
      </w:r>
      <w:r>
        <w:rPr>
          <w:rFonts w:ascii="Times New Roman" w:hAnsi="Times New Roman"/>
          <w:color w:val="000000"/>
          <w:spacing w:val="5"/>
          <w:sz w:val="21"/>
          <w:lang w:val="es-ES"/>
        </w:rPr>
        <w:t xml:space="preserve">mo Pontífice felicitó por medio de su cardenal Secretario </w:t>
      </w:r>
      <w:r>
        <w:rPr>
          <w:rFonts w:ascii="Times New Roman" w:hAnsi="Times New Roman"/>
          <w:color w:val="000000"/>
          <w:spacing w:val="10"/>
          <w:sz w:val="21"/>
          <w:lang w:val="es-ES"/>
        </w:rPr>
        <w:t xml:space="preserve">de Estado al abad de </w:t>
      </w:r>
      <w:proofErr w:type="spellStart"/>
      <w:r>
        <w:rPr>
          <w:rFonts w:ascii="Times New Roman" w:hAnsi="Times New Roman"/>
          <w:color w:val="000000"/>
          <w:spacing w:val="10"/>
          <w:sz w:val="21"/>
          <w:lang w:val="es-ES"/>
        </w:rPr>
        <w:t>Mont</w:t>
      </w:r>
      <w:proofErr w:type="spellEnd"/>
      <w:r>
        <w:rPr>
          <w:rFonts w:ascii="Times New Roman" w:hAnsi="Times New Roman"/>
          <w:color w:val="000000"/>
          <w:spacing w:val="10"/>
          <w:sz w:val="21"/>
          <w:lang w:val="es-ES"/>
        </w:rPr>
        <w:t xml:space="preserve">-Cesar, de Lovaina, que le </w:t>
      </w:r>
      <w:r>
        <w:rPr>
          <w:rFonts w:ascii="Times New Roman" w:hAnsi="Times New Roman"/>
          <w:color w:val="000000"/>
          <w:spacing w:val="2"/>
          <w:sz w:val="21"/>
          <w:lang w:val="es-ES"/>
        </w:rPr>
        <w:t>ofrendó una obra con los textos de la misa y vísperas do</w:t>
      </w:r>
      <w:r>
        <w:rPr>
          <w:rFonts w:ascii="Times New Roman" w:hAnsi="Times New Roman"/>
          <w:color w:val="000000"/>
          <w:spacing w:val="2"/>
          <w:sz w:val="21"/>
          <w:lang w:val="es-ES"/>
        </w:rPr>
        <w:softHyphen/>
      </w:r>
      <w:r>
        <w:rPr>
          <w:rFonts w:ascii="Times New Roman" w:hAnsi="Times New Roman"/>
          <w:color w:val="000000"/>
          <w:spacing w:val="4"/>
          <w:sz w:val="21"/>
          <w:lang w:val="es-ES"/>
        </w:rPr>
        <w:t xml:space="preserve">minicales para que los fieles dispusieran de los tesoros de </w:t>
      </w:r>
      <w:r>
        <w:rPr>
          <w:rFonts w:ascii="Times New Roman" w:hAnsi="Times New Roman"/>
          <w:color w:val="000000"/>
          <w:spacing w:val="6"/>
          <w:sz w:val="21"/>
          <w:lang w:val="es-ES"/>
        </w:rPr>
        <w:t>la liturgia romana; «de ese modo—se afirma textualmen</w:t>
      </w:r>
      <w:r>
        <w:rPr>
          <w:rFonts w:ascii="Times New Roman" w:hAnsi="Times New Roman"/>
          <w:color w:val="000000"/>
          <w:spacing w:val="6"/>
          <w:sz w:val="21"/>
          <w:lang w:val="es-ES"/>
        </w:rPr>
        <w:softHyphen/>
      </w:r>
      <w:r>
        <w:rPr>
          <w:rFonts w:ascii="Times New Roman" w:hAnsi="Times New Roman"/>
          <w:color w:val="000000"/>
          <w:spacing w:val="8"/>
          <w:sz w:val="21"/>
          <w:lang w:val="es-ES"/>
        </w:rPr>
        <w:t xml:space="preserve">te en dicha carta—podrán participar activamente en el </w:t>
      </w:r>
      <w:r>
        <w:rPr>
          <w:rFonts w:ascii="Times New Roman" w:hAnsi="Times New Roman"/>
          <w:color w:val="000000"/>
          <w:spacing w:val="2"/>
          <w:sz w:val="21"/>
          <w:lang w:val="es-ES"/>
        </w:rPr>
        <w:t>culto divino».</w:t>
      </w:r>
    </w:p>
    <w:p w:rsidR="00BF4E3E" w:rsidRDefault="00BF4E3E">
      <w:pPr>
        <w:spacing w:before="36" w:line="218" w:lineRule="auto"/>
        <w:ind w:firstLine="288"/>
        <w:jc w:val="both"/>
        <w:rPr>
          <w:rFonts w:ascii="Times New Roman" w:hAnsi="Times New Roman"/>
          <w:color w:val="000000"/>
          <w:spacing w:val="5"/>
          <w:sz w:val="21"/>
          <w:lang w:val="es-ES"/>
        </w:rPr>
      </w:pPr>
      <w:r>
        <w:rPr>
          <w:rFonts w:ascii="Times New Roman" w:hAnsi="Times New Roman"/>
          <w:color w:val="000000"/>
          <w:spacing w:val="5"/>
          <w:sz w:val="21"/>
          <w:lang w:val="es-ES"/>
        </w:rPr>
        <w:t>El mismo Pío XI habló expresamente de la participa</w:t>
      </w:r>
      <w:r>
        <w:rPr>
          <w:rFonts w:ascii="Times New Roman" w:hAnsi="Times New Roman"/>
          <w:color w:val="000000"/>
          <w:spacing w:val="5"/>
          <w:sz w:val="21"/>
          <w:lang w:val="es-ES"/>
        </w:rPr>
        <w:softHyphen/>
      </w:r>
      <w:r>
        <w:rPr>
          <w:rFonts w:ascii="Times New Roman" w:hAnsi="Times New Roman"/>
          <w:color w:val="000000"/>
          <w:spacing w:val="3"/>
          <w:sz w:val="21"/>
          <w:lang w:val="es-ES"/>
        </w:rPr>
        <w:t>ción activa del pueblo en su Constitución «</w:t>
      </w:r>
      <w:proofErr w:type="spellStart"/>
      <w:r>
        <w:rPr>
          <w:rFonts w:ascii="Times New Roman" w:hAnsi="Times New Roman"/>
          <w:color w:val="000000"/>
          <w:spacing w:val="3"/>
          <w:sz w:val="21"/>
          <w:lang w:val="es-ES"/>
        </w:rPr>
        <w:t>Divini</w:t>
      </w:r>
      <w:proofErr w:type="spellEnd"/>
      <w:r>
        <w:rPr>
          <w:rFonts w:ascii="Times New Roman" w:hAnsi="Times New Roman"/>
          <w:color w:val="000000"/>
          <w:spacing w:val="3"/>
          <w:sz w:val="21"/>
          <w:lang w:val="es-ES"/>
        </w:rPr>
        <w:t xml:space="preserve"> </w:t>
      </w:r>
      <w:proofErr w:type="spellStart"/>
      <w:r>
        <w:rPr>
          <w:rFonts w:ascii="Times New Roman" w:hAnsi="Times New Roman"/>
          <w:color w:val="000000"/>
          <w:spacing w:val="3"/>
          <w:sz w:val="21"/>
          <w:lang w:val="es-ES"/>
        </w:rPr>
        <w:t>cultus</w:t>
      </w:r>
      <w:proofErr w:type="spellEnd"/>
      <w:r>
        <w:rPr>
          <w:rFonts w:ascii="Times New Roman" w:hAnsi="Times New Roman"/>
          <w:color w:val="000000"/>
          <w:spacing w:val="3"/>
          <w:sz w:val="21"/>
          <w:lang w:val="es-ES"/>
        </w:rPr>
        <w:t xml:space="preserve"> </w:t>
      </w:r>
      <w:proofErr w:type="spellStart"/>
      <w:r>
        <w:rPr>
          <w:rFonts w:ascii="Times New Roman" w:hAnsi="Times New Roman"/>
          <w:color w:val="000000"/>
          <w:spacing w:val="3"/>
          <w:sz w:val="21"/>
          <w:lang w:val="es-ES"/>
        </w:rPr>
        <w:t>sanctitatem</w:t>
      </w:r>
      <w:proofErr w:type="spellEnd"/>
      <w:r>
        <w:rPr>
          <w:rFonts w:ascii="Times New Roman" w:hAnsi="Times New Roman"/>
          <w:color w:val="000000"/>
          <w:spacing w:val="3"/>
          <w:sz w:val="21"/>
          <w:lang w:val="es-ES"/>
        </w:rPr>
        <w:t xml:space="preserve">» (20 de diciembre de 1928). Entre otras cosas </w:t>
      </w:r>
      <w:r>
        <w:rPr>
          <w:rFonts w:ascii="Times New Roman" w:hAnsi="Times New Roman"/>
          <w:color w:val="000000"/>
          <w:spacing w:val="6"/>
          <w:sz w:val="21"/>
          <w:lang w:val="es-ES"/>
        </w:rPr>
        <w:t xml:space="preserve">dice lo siguiente: «Para que los fieles tomen parte más </w:t>
      </w:r>
      <w:r>
        <w:rPr>
          <w:rFonts w:ascii="Times New Roman" w:hAnsi="Times New Roman"/>
          <w:color w:val="000000"/>
          <w:sz w:val="21"/>
          <w:lang w:val="es-ES"/>
        </w:rPr>
        <w:t xml:space="preserve">activa en el culto divino debe introducirse el uso del canto gregoriano de aquellas partes que deben ejecutar los fieles. </w:t>
      </w:r>
      <w:r>
        <w:rPr>
          <w:rFonts w:ascii="Times New Roman" w:hAnsi="Times New Roman"/>
          <w:color w:val="000000"/>
          <w:spacing w:val="8"/>
          <w:sz w:val="21"/>
          <w:lang w:val="es-ES"/>
        </w:rPr>
        <w:t xml:space="preserve">Mucho importa que los fieles no asistan al culto </w:t>
      </w:r>
      <w:r>
        <w:rPr>
          <w:rFonts w:ascii="Times New Roman" w:hAnsi="Times New Roman"/>
          <w:i/>
          <w:color w:val="000000"/>
          <w:spacing w:val="8"/>
          <w:w w:val="95"/>
          <w:lang w:val="es-ES"/>
        </w:rPr>
        <w:t xml:space="preserve">de </w:t>
      </w:r>
      <w:r>
        <w:rPr>
          <w:rFonts w:ascii="Times New Roman" w:hAnsi="Times New Roman"/>
          <w:color w:val="000000"/>
          <w:spacing w:val="8"/>
          <w:sz w:val="21"/>
          <w:lang w:val="es-ES"/>
        </w:rPr>
        <w:t xml:space="preserve">la </w:t>
      </w:r>
      <w:r>
        <w:rPr>
          <w:rFonts w:ascii="Times New Roman" w:hAnsi="Times New Roman"/>
          <w:color w:val="000000"/>
          <w:spacing w:val="6"/>
          <w:sz w:val="21"/>
          <w:lang w:val="es-ES"/>
        </w:rPr>
        <w:t xml:space="preserve">Iglesia como extraños y como espectadores mudos, sino </w:t>
      </w:r>
      <w:r>
        <w:rPr>
          <w:rFonts w:ascii="Times New Roman" w:hAnsi="Times New Roman"/>
          <w:color w:val="000000"/>
          <w:spacing w:val="1"/>
          <w:sz w:val="21"/>
          <w:lang w:val="es-ES"/>
        </w:rPr>
        <w:t xml:space="preserve">que se han de compenetrar totalmente con la belleza de la </w:t>
      </w:r>
      <w:r>
        <w:rPr>
          <w:rFonts w:ascii="Times New Roman" w:hAnsi="Times New Roman"/>
          <w:color w:val="000000"/>
          <w:spacing w:val="5"/>
          <w:sz w:val="21"/>
          <w:lang w:val="es-ES"/>
        </w:rPr>
        <w:t xml:space="preserve">liturgia participando en las ceremonias y alternando sus </w:t>
      </w:r>
      <w:r>
        <w:rPr>
          <w:rFonts w:ascii="Times New Roman" w:hAnsi="Times New Roman"/>
          <w:color w:val="000000"/>
          <w:spacing w:val="2"/>
          <w:sz w:val="21"/>
          <w:lang w:val="es-ES"/>
        </w:rPr>
        <w:t>voces con las de los sacerdotes y cantores según lo ya es</w:t>
      </w:r>
      <w:r>
        <w:rPr>
          <w:rFonts w:ascii="Times New Roman" w:hAnsi="Times New Roman"/>
          <w:color w:val="000000"/>
          <w:spacing w:val="2"/>
          <w:sz w:val="21"/>
          <w:lang w:val="es-ES"/>
        </w:rPr>
        <w:softHyphen/>
      </w:r>
      <w:r>
        <w:rPr>
          <w:rFonts w:ascii="Times New Roman" w:hAnsi="Times New Roman"/>
          <w:color w:val="000000"/>
          <w:sz w:val="21"/>
          <w:lang w:val="es-ES"/>
        </w:rPr>
        <w:t>tablecido».</w:t>
      </w:r>
    </w:p>
    <w:p w:rsidR="00BF4E3E" w:rsidRDefault="00BF4E3E">
      <w:pPr>
        <w:spacing w:line="220" w:lineRule="auto"/>
        <w:ind w:firstLine="288"/>
        <w:jc w:val="both"/>
        <w:rPr>
          <w:rFonts w:ascii="Times New Roman" w:hAnsi="Times New Roman"/>
          <w:color w:val="000000"/>
          <w:spacing w:val="6"/>
          <w:sz w:val="21"/>
          <w:lang w:val="es-ES"/>
        </w:rPr>
      </w:pPr>
      <w:r>
        <w:rPr>
          <w:rFonts w:ascii="Times New Roman" w:hAnsi="Times New Roman"/>
          <w:color w:val="000000"/>
          <w:spacing w:val="6"/>
          <w:sz w:val="21"/>
          <w:lang w:val="es-ES"/>
        </w:rPr>
        <w:t xml:space="preserve">A su vez, el Papa Pío XII en su Encíclica «Mediator </w:t>
      </w:r>
      <w:r>
        <w:rPr>
          <w:rFonts w:ascii="Times New Roman" w:hAnsi="Times New Roman"/>
          <w:color w:val="000000"/>
          <w:spacing w:val="4"/>
          <w:sz w:val="21"/>
          <w:lang w:val="es-ES"/>
        </w:rPr>
        <w:t>Dei» del 20 de noviembre de 1947, ha repetido estas pa</w:t>
      </w:r>
      <w:r>
        <w:rPr>
          <w:rFonts w:ascii="Times New Roman" w:hAnsi="Times New Roman"/>
          <w:color w:val="000000"/>
          <w:spacing w:val="4"/>
          <w:sz w:val="21"/>
          <w:lang w:val="es-ES"/>
        </w:rPr>
        <w:softHyphen/>
      </w:r>
      <w:r>
        <w:rPr>
          <w:rFonts w:ascii="Times New Roman" w:hAnsi="Times New Roman"/>
          <w:color w:val="000000"/>
          <w:spacing w:val="8"/>
          <w:sz w:val="21"/>
          <w:lang w:val="es-ES"/>
        </w:rPr>
        <w:t xml:space="preserve">labras de Pío XI, con lo que ha dado su más completa </w:t>
      </w:r>
      <w:r>
        <w:rPr>
          <w:rFonts w:ascii="Times New Roman" w:hAnsi="Times New Roman"/>
          <w:color w:val="000000"/>
          <w:spacing w:val="3"/>
          <w:sz w:val="21"/>
          <w:lang w:val="es-ES"/>
        </w:rPr>
        <w:t>aprobación al principio de la participación activa.</w:t>
      </w:r>
    </w:p>
    <w:p w:rsidR="00BF4E3E" w:rsidRDefault="00BF4E3E">
      <w:pPr>
        <w:spacing w:before="180" w:line="256" w:lineRule="auto"/>
        <w:ind w:left="288"/>
        <w:rPr>
          <w:rFonts w:ascii="Times New Roman" w:hAnsi="Times New Roman"/>
          <w:color w:val="000000"/>
          <w:spacing w:val="4"/>
          <w:sz w:val="21"/>
          <w:lang w:val="es-ES"/>
        </w:rPr>
      </w:pPr>
      <w:r>
        <w:rPr>
          <w:rFonts w:ascii="Times New Roman" w:hAnsi="Times New Roman"/>
          <w:color w:val="000000"/>
          <w:spacing w:val="4"/>
          <w:sz w:val="21"/>
          <w:lang w:val="es-ES"/>
        </w:rPr>
        <w:t xml:space="preserve">6. </w:t>
      </w:r>
      <w:r>
        <w:rPr>
          <w:rFonts w:ascii="Times New Roman" w:hAnsi="Times New Roman"/>
          <w:i/>
          <w:color w:val="000000"/>
          <w:spacing w:val="4"/>
          <w:sz w:val="21"/>
          <w:lang w:val="es-ES"/>
        </w:rPr>
        <w:t>Medios y obstáculos de la participación activa.</w:t>
      </w:r>
    </w:p>
    <w:p w:rsidR="00BF4E3E" w:rsidRDefault="00BF4E3E">
      <w:pPr>
        <w:spacing w:before="108" w:line="220" w:lineRule="auto"/>
        <w:ind w:firstLine="288"/>
        <w:jc w:val="both"/>
        <w:rPr>
          <w:rFonts w:ascii="Times New Roman" w:hAnsi="Times New Roman"/>
          <w:color w:val="000000"/>
          <w:spacing w:val="5"/>
          <w:sz w:val="21"/>
          <w:lang w:val="es-ES"/>
        </w:rPr>
      </w:pPr>
      <w:r>
        <w:rPr>
          <w:rFonts w:ascii="Times New Roman" w:hAnsi="Times New Roman"/>
          <w:color w:val="000000"/>
          <w:spacing w:val="5"/>
          <w:sz w:val="21"/>
          <w:lang w:val="es-ES"/>
        </w:rPr>
        <w:t>Examinemos ahora conjuntamente los medios y obs</w:t>
      </w:r>
      <w:r>
        <w:rPr>
          <w:rFonts w:ascii="Times New Roman" w:hAnsi="Times New Roman"/>
          <w:color w:val="000000"/>
          <w:spacing w:val="5"/>
          <w:sz w:val="21"/>
          <w:lang w:val="es-ES"/>
        </w:rPr>
        <w:softHyphen/>
      </w:r>
      <w:r>
        <w:rPr>
          <w:rFonts w:ascii="Times New Roman" w:hAnsi="Times New Roman"/>
          <w:color w:val="000000"/>
          <w:spacing w:val="2"/>
          <w:sz w:val="21"/>
          <w:lang w:val="es-ES"/>
        </w:rPr>
        <w:t>táculos de la participación activa que existen en la actuali</w:t>
      </w:r>
      <w:r>
        <w:rPr>
          <w:rFonts w:ascii="Times New Roman" w:hAnsi="Times New Roman"/>
          <w:color w:val="000000"/>
          <w:spacing w:val="2"/>
          <w:sz w:val="21"/>
          <w:lang w:val="es-ES"/>
        </w:rPr>
        <w:softHyphen/>
      </w:r>
      <w:r>
        <w:rPr>
          <w:rFonts w:ascii="Times New Roman" w:hAnsi="Times New Roman"/>
          <w:color w:val="000000"/>
          <w:spacing w:val="5"/>
          <w:sz w:val="21"/>
          <w:lang w:val="es-ES"/>
        </w:rPr>
        <w:t xml:space="preserve">dad. Estudiando el espíritu de la postguerra llega uno a </w:t>
      </w:r>
      <w:r>
        <w:rPr>
          <w:rFonts w:ascii="Times New Roman" w:hAnsi="Times New Roman"/>
          <w:color w:val="000000"/>
          <w:spacing w:val="8"/>
          <w:sz w:val="21"/>
          <w:lang w:val="es-ES"/>
        </w:rPr>
        <w:t xml:space="preserve">concluir que ese mismo espíritu se aviene muy bien con </w:t>
      </w:r>
      <w:r>
        <w:rPr>
          <w:rFonts w:ascii="Times New Roman" w:hAnsi="Times New Roman"/>
          <w:color w:val="000000"/>
          <w:spacing w:val="7"/>
          <w:sz w:val="21"/>
          <w:lang w:val="es-ES"/>
        </w:rPr>
        <w:t xml:space="preserve">el de la liturgia y con el de la participación activa. Para una gran mayoría el racionalismo del </w:t>
      </w:r>
      <w:proofErr w:type="spellStart"/>
      <w:r>
        <w:rPr>
          <w:rFonts w:ascii="Times New Roman" w:hAnsi="Times New Roman"/>
          <w:color w:val="000000"/>
          <w:spacing w:val="7"/>
          <w:sz w:val="21"/>
          <w:lang w:val="es-ES"/>
        </w:rPr>
        <w:t>xviii</w:t>
      </w:r>
      <w:proofErr w:type="spellEnd"/>
      <w:r>
        <w:rPr>
          <w:rFonts w:ascii="Times New Roman" w:hAnsi="Times New Roman"/>
          <w:color w:val="000000"/>
          <w:spacing w:val="7"/>
          <w:sz w:val="21"/>
          <w:lang w:val="es-ES"/>
        </w:rPr>
        <w:t xml:space="preserve"> y </w:t>
      </w:r>
      <w:proofErr w:type="spellStart"/>
      <w:r>
        <w:rPr>
          <w:rFonts w:ascii="Times New Roman" w:hAnsi="Times New Roman"/>
          <w:color w:val="000000"/>
          <w:spacing w:val="7"/>
          <w:sz w:val="21"/>
          <w:lang w:val="es-ES"/>
        </w:rPr>
        <w:t>xix</w:t>
      </w:r>
      <w:proofErr w:type="spellEnd"/>
      <w:r>
        <w:rPr>
          <w:rFonts w:ascii="Times New Roman" w:hAnsi="Times New Roman"/>
          <w:color w:val="000000"/>
          <w:spacing w:val="7"/>
          <w:sz w:val="21"/>
          <w:lang w:val="es-ES"/>
        </w:rPr>
        <w:t xml:space="preserve"> ya no </w:t>
      </w:r>
      <w:r>
        <w:rPr>
          <w:rFonts w:ascii="Times New Roman" w:hAnsi="Times New Roman"/>
          <w:color w:val="000000"/>
          <w:spacing w:val="5"/>
          <w:sz w:val="21"/>
          <w:lang w:val="es-ES"/>
        </w:rPr>
        <w:t>significa nada. La acción tiene hoy día  mucho más valor</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558"/>
        </w:tabs>
        <w:spacing w:line="276" w:lineRule="auto"/>
        <w:ind w:left="1584"/>
        <w:rPr>
          <w:rFonts w:ascii="Courier New" w:hAnsi="Courier New"/>
          <w:b/>
          <w:color w:val="000000"/>
          <w:spacing w:val="-8"/>
          <w:sz w:val="15"/>
          <w:lang w:val="es-ES"/>
        </w:rPr>
      </w:pPr>
      <w:r>
        <w:rPr>
          <w:rFonts w:ascii="Courier New" w:hAnsi="Courier New"/>
          <w:b/>
          <w:color w:val="000000"/>
          <w:spacing w:val="-8"/>
          <w:sz w:val="15"/>
          <w:lang w:val="es-ES"/>
        </w:rPr>
        <w:lastRenderedPageBreak/>
        <w:t>LA RENOVACIÓN DE LA PARROQUIA...</w:t>
      </w:r>
      <w:r>
        <w:rPr>
          <w:rFonts w:ascii="Courier New" w:hAnsi="Courier New"/>
          <w:b/>
          <w:color w:val="000000"/>
          <w:spacing w:val="-8"/>
          <w:sz w:val="15"/>
          <w:lang w:val="es-ES"/>
        </w:rPr>
        <w:tab/>
      </w:r>
      <w:r>
        <w:rPr>
          <w:rFonts w:ascii="Lucida Console" w:hAnsi="Lucida Console"/>
          <w:b/>
          <w:color w:val="000000"/>
          <w:w w:val="120"/>
          <w:sz w:val="16"/>
          <w:lang w:val="es-ES"/>
        </w:rPr>
        <w:t>65</w:t>
      </w:r>
    </w:p>
    <w:p w:rsidR="00BF4E3E" w:rsidRDefault="00BF4E3E">
      <w:pPr>
        <w:spacing w:before="72" w:line="220" w:lineRule="auto"/>
        <w:ind w:left="432" w:right="648"/>
        <w:jc w:val="both"/>
        <w:rPr>
          <w:rFonts w:ascii="Times New Roman" w:hAnsi="Times New Roman"/>
          <w:color w:val="000000"/>
          <w:spacing w:val="4"/>
          <w:sz w:val="21"/>
          <w:lang w:val="es-ES"/>
        </w:rPr>
      </w:pPr>
      <w:r>
        <w:rPr>
          <w:rFonts w:ascii="Times New Roman" w:hAnsi="Times New Roman"/>
          <w:color w:val="000000"/>
          <w:spacing w:val="4"/>
          <w:sz w:val="21"/>
          <w:lang w:val="es-ES"/>
        </w:rPr>
        <w:t xml:space="preserve">que la idea. El hombre moderno procura cooperar; no le </w:t>
      </w:r>
      <w:r>
        <w:rPr>
          <w:rFonts w:ascii="Times New Roman" w:hAnsi="Times New Roman"/>
          <w:color w:val="000000"/>
          <w:spacing w:val="2"/>
          <w:sz w:val="21"/>
          <w:lang w:val="es-ES"/>
        </w:rPr>
        <w:t>b</w:t>
      </w:r>
      <w:r>
        <w:rPr>
          <w:rFonts w:ascii="Garamond" w:hAnsi="Garamond"/>
          <w:color w:val="000000"/>
          <w:spacing w:val="2"/>
          <w:sz w:val="21"/>
          <w:vertAlign w:val="subscript"/>
          <w:lang w:val="es-ES"/>
        </w:rPr>
        <w:t>a</w:t>
      </w:r>
      <w:r>
        <w:rPr>
          <w:rFonts w:ascii="Times New Roman" w:hAnsi="Times New Roman"/>
          <w:color w:val="000000"/>
          <w:spacing w:val="2"/>
          <w:sz w:val="21"/>
          <w:lang w:val="es-ES"/>
        </w:rPr>
        <w:t>sta con ser un espectador más; quiere comprender, co</w:t>
      </w:r>
      <w:r>
        <w:rPr>
          <w:rFonts w:ascii="Times New Roman" w:hAnsi="Times New Roman"/>
          <w:color w:val="000000"/>
          <w:spacing w:val="2"/>
          <w:sz w:val="21"/>
          <w:lang w:val="es-ES"/>
        </w:rPr>
        <w:softHyphen/>
      </w:r>
      <w:r>
        <w:rPr>
          <w:rFonts w:ascii="Times New Roman" w:hAnsi="Times New Roman"/>
          <w:color w:val="000000"/>
          <w:spacing w:val="3"/>
          <w:sz w:val="21"/>
          <w:lang w:val="es-ES"/>
        </w:rPr>
        <w:t xml:space="preserve">laborar; de lo contrario no experimenta interés alguno. Y </w:t>
      </w:r>
      <w:r>
        <w:rPr>
          <w:rFonts w:ascii="Garamond" w:hAnsi="Garamond"/>
          <w:color w:val="000000"/>
          <w:spacing w:val="1"/>
          <w:sz w:val="26"/>
          <w:vertAlign w:val="subscript"/>
          <w:lang w:val="es-ES"/>
        </w:rPr>
        <w:t>a</w:t>
      </w:r>
      <w:r>
        <w:rPr>
          <w:rFonts w:ascii="Times New Roman" w:hAnsi="Times New Roman"/>
          <w:color w:val="000000"/>
          <w:spacing w:val="1"/>
          <w:sz w:val="21"/>
          <w:lang w:val="es-ES"/>
        </w:rPr>
        <w:t xml:space="preserve">un puede afirmarse que si no hacemos actuar otra vez al </w:t>
      </w:r>
      <w:r>
        <w:rPr>
          <w:rFonts w:ascii="Times New Roman" w:hAnsi="Times New Roman"/>
          <w:color w:val="000000"/>
          <w:spacing w:val="3"/>
          <w:sz w:val="21"/>
          <w:lang w:val="es-ES"/>
        </w:rPr>
        <w:t>pueblo nos perderemos las masas. También se va revelan</w:t>
      </w:r>
      <w:r>
        <w:rPr>
          <w:rFonts w:ascii="Times New Roman" w:hAnsi="Times New Roman"/>
          <w:color w:val="000000"/>
          <w:spacing w:val="3"/>
          <w:sz w:val="21"/>
          <w:lang w:val="es-ES"/>
        </w:rPr>
        <w:softHyphen/>
      </w:r>
      <w:r>
        <w:rPr>
          <w:rFonts w:ascii="Times New Roman" w:hAnsi="Times New Roman"/>
          <w:color w:val="000000"/>
          <w:sz w:val="21"/>
          <w:lang w:val="es-ES"/>
        </w:rPr>
        <w:t xml:space="preserve">do ahora el sentido dramático del pueblo, pues vemos que </w:t>
      </w:r>
      <w:r>
        <w:rPr>
          <w:rFonts w:ascii="Times New Roman" w:hAnsi="Times New Roman"/>
          <w:color w:val="000000"/>
          <w:spacing w:val="2"/>
          <w:sz w:val="21"/>
          <w:lang w:val="es-ES"/>
        </w:rPr>
        <w:t xml:space="preserve">vuelve la afición a los dramas sacros con argumentos </w:t>
      </w:r>
      <w:proofErr w:type="spellStart"/>
      <w:r>
        <w:rPr>
          <w:rFonts w:ascii="Times New Roman" w:hAnsi="Times New Roman"/>
          <w:color w:val="000000"/>
          <w:spacing w:val="2"/>
          <w:sz w:val="21"/>
          <w:lang w:val="es-ES"/>
        </w:rPr>
        <w:t>to</w:t>
      </w:r>
      <w:proofErr w:type="spellEnd"/>
      <w:r>
        <w:rPr>
          <w:rFonts w:ascii="Times New Roman" w:hAnsi="Times New Roman"/>
          <w:color w:val="000000"/>
          <w:spacing w:val="2"/>
          <w:sz w:val="21"/>
          <w:lang w:val="es-ES"/>
        </w:rPr>
        <w:t>• orados de los misterios litúrgicos.</w:t>
      </w:r>
    </w:p>
    <w:p w:rsidR="00BF4E3E" w:rsidRDefault="00BF4E3E">
      <w:pPr>
        <w:spacing w:before="72" w:line="220" w:lineRule="auto"/>
        <w:ind w:left="432" w:right="648" w:firstLine="288"/>
        <w:jc w:val="both"/>
        <w:rPr>
          <w:rFonts w:ascii="Times New Roman" w:hAnsi="Times New Roman"/>
          <w:color w:val="000000"/>
          <w:spacing w:val="1"/>
          <w:sz w:val="21"/>
          <w:lang w:val="es-ES"/>
        </w:rPr>
      </w:pPr>
      <w:r>
        <w:rPr>
          <w:rFonts w:ascii="Times New Roman" w:hAnsi="Times New Roman"/>
          <w:color w:val="000000"/>
          <w:spacing w:val="1"/>
          <w:sz w:val="21"/>
          <w:lang w:val="es-ES"/>
        </w:rPr>
        <w:t>Uno de los obstáculos más frecuentes para la participa</w:t>
      </w:r>
      <w:r>
        <w:rPr>
          <w:rFonts w:ascii="Times New Roman" w:hAnsi="Times New Roman"/>
          <w:color w:val="000000"/>
          <w:spacing w:val="1"/>
          <w:sz w:val="21"/>
          <w:lang w:val="es-ES"/>
        </w:rPr>
        <w:softHyphen/>
      </w:r>
      <w:r>
        <w:rPr>
          <w:rFonts w:ascii="Times New Roman" w:hAnsi="Times New Roman"/>
          <w:color w:val="000000"/>
          <w:spacing w:val="3"/>
          <w:sz w:val="21"/>
          <w:lang w:val="es-ES"/>
        </w:rPr>
        <w:t>ción activa suele ser el latín. Hay que hablar de este asun</w:t>
      </w:r>
      <w:r>
        <w:rPr>
          <w:rFonts w:ascii="Times New Roman" w:hAnsi="Times New Roman"/>
          <w:color w:val="000000"/>
          <w:spacing w:val="3"/>
          <w:sz w:val="21"/>
          <w:lang w:val="es-ES"/>
        </w:rPr>
        <w:softHyphen/>
        <w:t xml:space="preserve">to. Hasta ahora se ha venido considerando el latín, como </w:t>
      </w:r>
      <w:r>
        <w:rPr>
          <w:rFonts w:ascii="Times New Roman" w:hAnsi="Times New Roman"/>
          <w:color w:val="000000"/>
          <w:spacing w:val="4"/>
          <w:sz w:val="21"/>
          <w:lang w:val="es-ES"/>
        </w:rPr>
        <w:t xml:space="preserve">todos sabemos, desde el punto de vista de la organización </w:t>
      </w:r>
      <w:r>
        <w:rPr>
          <w:rFonts w:ascii="Times New Roman" w:hAnsi="Times New Roman"/>
          <w:color w:val="000000"/>
          <w:spacing w:val="3"/>
          <w:sz w:val="21"/>
          <w:lang w:val="es-ES"/>
        </w:rPr>
        <w:t xml:space="preserve">y administración eclesiásticas. Ciertamente es una ventaja </w:t>
      </w:r>
      <w:r>
        <w:rPr>
          <w:rFonts w:ascii="Times New Roman" w:hAnsi="Times New Roman"/>
          <w:color w:val="000000"/>
          <w:spacing w:val="7"/>
          <w:sz w:val="21"/>
          <w:lang w:val="es-ES"/>
        </w:rPr>
        <w:t xml:space="preserve">el que exista uniformidad de lengua en todo el mundo </w:t>
      </w:r>
      <w:r>
        <w:rPr>
          <w:rFonts w:ascii="Times New Roman" w:hAnsi="Times New Roman"/>
          <w:color w:val="000000"/>
          <w:spacing w:val="3"/>
          <w:sz w:val="21"/>
          <w:lang w:val="es-ES"/>
        </w:rPr>
        <w:t>eclesiástico. Mas preguntamos ahora, ¿cuál ha sido la re</w:t>
      </w:r>
      <w:r>
        <w:rPr>
          <w:rFonts w:ascii="Times New Roman" w:hAnsi="Times New Roman"/>
          <w:color w:val="000000"/>
          <w:spacing w:val="3"/>
          <w:sz w:val="21"/>
          <w:lang w:val="es-ES"/>
        </w:rPr>
        <w:softHyphen/>
      </w:r>
      <w:r>
        <w:rPr>
          <w:rFonts w:ascii="Times New Roman" w:hAnsi="Times New Roman"/>
          <w:color w:val="000000"/>
          <w:spacing w:val="1"/>
          <w:sz w:val="21"/>
          <w:lang w:val="es-ES"/>
        </w:rPr>
        <w:t xml:space="preserve">lación directa entre el latín eclesiástico y la participación </w:t>
      </w:r>
      <w:r>
        <w:rPr>
          <w:rFonts w:ascii="Times New Roman" w:hAnsi="Times New Roman"/>
          <w:color w:val="000000"/>
          <w:spacing w:val="4"/>
          <w:sz w:val="21"/>
          <w:lang w:val="es-ES"/>
        </w:rPr>
        <w:t xml:space="preserve">activa? A esta pregunta habrá que responder de distinto </w:t>
      </w:r>
      <w:r>
        <w:rPr>
          <w:rFonts w:ascii="Times New Roman" w:hAnsi="Times New Roman"/>
          <w:color w:val="000000"/>
          <w:spacing w:val="5"/>
          <w:sz w:val="21"/>
          <w:lang w:val="es-ES"/>
        </w:rPr>
        <w:t>modo que antes. La historia tiene la palabra. Primitiva</w:t>
      </w:r>
      <w:r>
        <w:rPr>
          <w:rFonts w:ascii="Times New Roman" w:hAnsi="Times New Roman"/>
          <w:color w:val="000000"/>
          <w:spacing w:val="5"/>
          <w:sz w:val="21"/>
          <w:lang w:val="es-ES"/>
        </w:rPr>
        <w:softHyphen/>
      </w:r>
      <w:r>
        <w:rPr>
          <w:rFonts w:ascii="Times New Roman" w:hAnsi="Times New Roman"/>
          <w:color w:val="000000"/>
          <w:spacing w:val="4"/>
          <w:sz w:val="21"/>
          <w:lang w:val="es-ES"/>
        </w:rPr>
        <w:t xml:space="preserve">mente no era uniforme la lengua eclesiástica. Cada país </w:t>
      </w:r>
      <w:r>
        <w:rPr>
          <w:rFonts w:ascii="Times New Roman" w:hAnsi="Times New Roman"/>
          <w:color w:val="000000"/>
          <w:spacing w:val="5"/>
          <w:sz w:val="21"/>
          <w:lang w:val="es-ES"/>
        </w:rPr>
        <w:t xml:space="preserve">celebraba la liturgia en su lengua y oraba en su lengua. </w:t>
      </w:r>
      <w:r>
        <w:rPr>
          <w:rFonts w:ascii="Times New Roman" w:hAnsi="Times New Roman"/>
          <w:color w:val="000000"/>
          <w:spacing w:val="1"/>
          <w:sz w:val="21"/>
          <w:lang w:val="es-ES"/>
        </w:rPr>
        <w:t xml:space="preserve">Siendo en Roma el griego la lengua más usual, fue también </w:t>
      </w:r>
      <w:r>
        <w:rPr>
          <w:rFonts w:ascii="Times New Roman" w:hAnsi="Times New Roman"/>
          <w:color w:val="000000"/>
          <w:spacing w:val="2"/>
          <w:sz w:val="21"/>
          <w:lang w:val="es-ES"/>
        </w:rPr>
        <w:t xml:space="preserve">la lengua de la liturgia romana y hacia el siglo tv el latín </w:t>
      </w:r>
      <w:r>
        <w:rPr>
          <w:rFonts w:ascii="Times New Roman" w:hAnsi="Times New Roman"/>
          <w:color w:val="000000"/>
          <w:spacing w:val="-1"/>
          <w:sz w:val="21"/>
          <w:lang w:val="es-ES"/>
        </w:rPr>
        <w:t xml:space="preserve">cuando se introdujo como lengua eclesiástica. Tampoco en </w:t>
      </w:r>
      <w:r>
        <w:rPr>
          <w:rFonts w:ascii="Times New Roman" w:hAnsi="Times New Roman"/>
          <w:color w:val="000000"/>
          <w:spacing w:val="4"/>
          <w:sz w:val="21"/>
          <w:lang w:val="es-ES"/>
        </w:rPr>
        <w:t xml:space="preserve">oriente había unidad de lengua; los cristianos de lengua </w:t>
      </w:r>
      <w:r>
        <w:rPr>
          <w:rFonts w:ascii="Times New Roman" w:hAnsi="Times New Roman"/>
          <w:color w:val="000000"/>
          <w:spacing w:val="2"/>
          <w:sz w:val="21"/>
          <w:lang w:val="es-ES"/>
        </w:rPr>
        <w:t xml:space="preserve">griega se valían del griego para su liturgia, los sirios del </w:t>
      </w:r>
      <w:r>
        <w:rPr>
          <w:rFonts w:ascii="Times New Roman" w:hAnsi="Times New Roman"/>
          <w:color w:val="000000"/>
          <w:spacing w:val="-1"/>
          <w:sz w:val="21"/>
          <w:lang w:val="es-ES"/>
        </w:rPr>
        <w:t xml:space="preserve">siriaco, los armenios y coptos se servían igualmente de sus </w:t>
      </w:r>
      <w:r>
        <w:rPr>
          <w:rFonts w:ascii="Times New Roman" w:hAnsi="Times New Roman"/>
          <w:color w:val="000000"/>
          <w:spacing w:val="1"/>
          <w:sz w:val="21"/>
          <w:lang w:val="es-ES"/>
        </w:rPr>
        <w:t>respectivas lenguas nacionales. Cuando los eslavos recibie</w:t>
      </w:r>
      <w:r>
        <w:rPr>
          <w:rFonts w:ascii="Times New Roman" w:hAnsi="Times New Roman"/>
          <w:color w:val="000000"/>
          <w:spacing w:val="1"/>
          <w:sz w:val="21"/>
          <w:lang w:val="es-ES"/>
        </w:rPr>
        <w:softHyphen/>
      </w:r>
      <w:r>
        <w:rPr>
          <w:rFonts w:ascii="Times New Roman" w:hAnsi="Times New Roman"/>
          <w:color w:val="000000"/>
          <w:spacing w:val="6"/>
          <w:sz w:val="21"/>
          <w:lang w:val="es-ES"/>
        </w:rPr>
        <w:t xml:space="preserve">ron el cristianismo de la Iglesia de Oriente tuvieron su </w:t>
      </w:r>
      <w:r>
        <w:rPr>
          <w:rFonts w:ascii="Times New Roman" w:hAnsi="Times New Roman"/>
          <w:color w:val="000000"/>
          <w:spacing w:val="7"/>
          <w:sz w:val="21"/>
          <w:lang w:val="es-ES"/>
        </w:rPr>
        <w:t xml:space="preserve">liturgia en su propia lengua eslava. Y la Iglesia oriental </w:t>
      </w:r>
      <w:r>
        <w:rPr>
          <w:rFonts w:ascii="Times New Roman" w:hAnsi="Times New Roman"/>
          <w:color w:val="000000"/>
          <w:spacing w:val="1"/>
          <w:sz w:val="21"/>
          <w:lang w:val="es-ES"/>
        </w:rPr>
        <w:t xml:space="preserve">ha venido conservando hasta hoy día este principio: cada </w:t>
      </w:r>
      <w:r>
        <w:rPr>
          <w:rFonts w:ascii="Times New Roman" w:hAnsi="Times New Roman"/>
          <w:color w:val="000000"/>
          <w:spacing w:val="5"/>
          <w:sz w:val="21"/>
          <w:lang w:val="es-ES"/>
        </w:rPr>
        <w:t>pueblo puede celebrar su liturgia en su lengua. Sin em</w:t>
      </w:r>
      <w:r>
        <w:rPr>
          <w:rFonts w:ascii="Times New Roman" w:hAnsi="Times New Roman"/>
          <w:color w:val="000000"/>
          <w:spacing w:val="5"/>
          <w:sz w:val="21"/>
          <w:lang w:val="es-ES"/>
        </w:rPr>
        <w:softHyphen/>
        <w:t xml:space="preserve">bargo, hay que decir también que esa lengua litúrgica, al </w:t>
      </w:r>
      <w:r>
        <w:rPr>
          <w:rFonts w:ascii="Times New Roman" w:hAnsi="Times New Roman"/>
          <w:color w:val="000000"/>
          <w:spacing w:val="3"/>
          <w:sz w:val="21"/>
          <w:lang w:val="es-ES"/>
        </w:rPr>
        <w:t>no seguir la evolución de la lengua viva, se ha convertido en la lengua consagrada para los textos litúrgicos.</w:t>
      </w:r>
    </w:p>
    <w:p w:rsidR="00BF4E3E" w:rsidRDefault="00BF4E3E">
      <w:pPr>
        <w:spacing w:before="36" w:after="36" w:line="220" w:lineRule="auto"/>
        <w:ind w:left="432" w:right="648" w:firstLine="288"/>
        <w:jc w:val="both"/>
        <w:rPr>
          <w:rFonts w:ascii="Times New Roman" w:hAnsi="Times New Roman"/>
          <w:color w:val="000000"/>
          <w:spacing w:val="4"/>
          <w:sz w:val="21"/>
          <w:lang w:val="es-ES"/>
        </w:rPr>
      </w:pPr>
      <w:r>
        <w:rPr>
          <w:rFonts w:ascii="Times New Roman" w:hAnsi="Times New Roman"/>
          <w:color w:val="000000"/>
          <w:spacing w:val="4"/>
          <w:sz w:val="21"/>
          <w:lang w:val="es-ES"/>
        </w:rPr>
        <w:t>Únicamente la Iglesia Romana ha procedido de distin</w:t>
      </w:r>
      <w:r>
        <w:rPr>
          <w:rFonts w:ascii="Times New Roman" w:hAnsi="Times New Roman"/>
          <w:color w:val="000000"/>
          <w:spacing w:val="4"/>
          <w:sz w:val="21"/>
          <w:lang w:val="es-ES"/>
        </w:rPr>
        <w:softHyphen/>
        <w:t xml:space="preserve">to modo. No sólo ha hecho desaparecer, excepto ciertos </w:t>
      </w:r>
      <w:r>
        <w:rPr>
          <w:rFonts w:ascii="Times New Roman" w:hAnsi="Times New Roman"/>
          <w:color w:val="000000"/>
          <w:spacing w:val="-1"/>
          <w:sz w:val="21"/>
          <w:lang w:val="es-ES"/>
        </w:rPr>
        <w:t>vestigios, todas las lenguas occidentales de las liturgias ga</w:t>
      </w:r>
      <w:r>
        <w:rPr>
          <w:rFonts w:ascii="Times New Roman" w:hAnsi="Times New Roman"/>
          <w:color w:val="000000"/>
          <w:spacing w:val="-1"/>
          <w:sz w:val="21"/>
          <w:lang w:val="es-ES"/>
        </w:rPr>
        <w:softHyphen/>
      </w:r>
      <w:r>
        <w:rPr>
          <w:rFonts w:ascii="Times New Roman" w:hAnsi="Times New Roman"/>
          <w:color w:val="000000"/>
          <w:spacing w:val="2"/>
          <w:sz w:val="21"/>
          <w:lang w:val="es-ES"/>
        </w:rPr>
        <w:t>licana, celta, hispano-visigótica y milanesa, sino que no ha</w:t>
      </w:r>
    </w:p>
    <w:p w:rsidR="00BF4E3E" w:rsidRPr="00E5546C" w:rsidRDefault="00BF4E3E">
      <w:pPr>
        <w:jc w:val="center"/>
        <w:rPr>
          <w:lang w:val="es-PE"/>
        </w:rPr>
      </w:pPr>
    </w:p>
    <w:p w:rsidR="00BF4E3E" w:rsidRPr="00E5546C" w:rsidRDefault="00BF4E3E">
      <w:pPr>
        <w:rPr>
          <w:lang w:val="es-PE"/>
        </w:rPr>
        <w:sectPr w:rsidR="00BF4E3E" w:rsidRPr="00E5546C" w:rsidSect="001A2E41">
          <w:type w:val="nextColumn"/>
          <w:pgSz w:w="8391" w:h="11907" w:code="11"/>
          <w:pgMar w:top="567" w:right="567" w:bottom="567" w:left="567" w:header="221" w:footer="221" w:gutter="0"/>
          <w:paperSrc w:first="7" w:other="7"/>
          <w:cols w:space="720"/>
          <w:docGrid w:linePitch="299"/>
        </w:sectPr>
      </w:pPr>
    </w:p>
    <w:p w:rsidR="00BF4E3E" w:rsidRDefault="00736BA3">
      <w:pPr>
        <w:tabs>
          <w:tab w:val="right" w:pos="3435"/>
        </w:tabs>
        <w:spacing w:before="396"/>
        <w:rPr>
          <w:rFonts w:ascii="Tahoma" w:hAnsi="Tahoma"/>
          <w:b/>
          <w:color w:val="000000"/>
          <w:w w:val="95"/>
          <w:sz w:val="16"/>
          <w:lang w:val="es-ES"/>
        </w:rPr>
      </w:pPr>
      <w:r w:rsidRPr="00736BA3">
        <w:lastRenderedPageBreak/>
        <w:pict>
          <v:line id="_x0000_s1080" style="position:absolute;z-index:251693056;mso-position-vertical-relative:page" from="-38.95pt,3.3pt" to="-38.95pt,504.2pt" strokeweight=".5pt">
            <w10:wrap anchory="page"/>
          </v:line>
        </w:pict>
      </w:r>
      <w:r w:rsidR="00BF4E3E">
        <w:rPr>
          <w:rFonts w:ascii="Tahoma" w:hAnsi="Tahoma"/>
          <w:b/>
          <w:color w:val="000000"/>
          <w:w w:val="95"/>
          <w:sz w:val="16"/>
          <w:lang w:val="es-ES"/>
        </w:rPr>
        <w:t>66</w:t>
      </w:r>
      <w:r w:rsidR="00BF4E3E">
        <w:rPr>
          <w:rFonts w:ascii="Tahoma" w:hAnsi="Tahoma"/>
          <w:b/>
          <w:color w:val="000000"/>
          <w:w w:val="95"/>
          <w:sz w:val="16"/>
          <w:lang w:val="es-ES"/>
        </w:rPr>
        <w:tab/>
      </w:r>
      <w:r w:rsidR="00BF4E3E">
        <w:rPr>
          <w:rFonts w:ascii="Lucida Console" w:hAnsi="Lucida Console"/>
          <w:b/>
          <w:color w:val="000000"/>
          <w:spacing w:val="38"/>
          <w:sz w:val="14"/>
          <w:lang w:val="es-ES"/>
        </w:rPr>
        <w:t>DR. PIO PARSCH</w:t>
      </w:r>
    </w:p>
    <w:p w:rsidR="00BF4E3E" w:rsidRDefault="00BF4E3E">
      <w:pPr>
        <w:spacing w:before="72"/>
        <w:jc w:val="both"/>
        <w:rPr>
          <w:rFonts w:ascii="Times New Roman" w:hAnsi="Times New Roman"/>
          <w:color w:val="000000"/>
          <w:sz w:val="21"/>
          <w:lang w:val="es-ES"/>
        </w:rPr>
      </w:pPr>
      <w:r>
        <w:rPr>
          <w:rFonts w:ascii="Times New Roman" w:hAnsi="Times New Roman"/>
          <w:color w:val="000000"/>
          <w:sz w:val="21"/>
          <w:lang w:val="es-ES"/>
        </w:rPr>
        <w:t>autorizado otra lengua distinta del latín en los países evan</w:t>
      </w:r>
      <w:r>
        <w:rPr>
          <w:rFonts w:ascii="Times New Roman" w:hAnsi="Times New Roman"/>
          <w:color w:val="000000"/>
          <w:sz w:val="21"/>
          <w:lang w:val="es-ES"/>
        </w:rPr>
        <w:softHyphen/>
      </w:r>
      <w:r>
        <w:rPr>
          <w:rFonts w:ascii="Times New Roman" w:hAnsi="Times New Roman"/>
          <w:color w:val="000000"/>
          <w:spacing w:val="2"/>
          <w:sz w:val="21"/>
          <w:lang w:val="es-ES"/>
        </w:rPr>
        <w:t>gelizados por vez primera. Así, por ejemplo, los países sa</w:t>
      </w:r>
      <w:r>
        <w:rPr>
          <w:rFonts w:ascii="Times New Roman" w:hAnsi="Times New Roman"/>
          <w:color w:val="000000"/>
          <w:spacing w:val="2"/>
          <w:sz w:val="21"/>
          <w:lang w:val="es-ES"/>
        </w:rPr>
        <w:softHyphen/>
      </w:r>
      <w:r>
        <w:rPr>
          <w:rFonts w:ascii="Times New Roman" w:hAnsi="Times New Roman"/>
          <w:color w:val="000000"/>
          <w:spacing w:val="8"/>
          <w:sz w:val="21"/>
          <w:lang w:val="es-ES"/>
        </w:rPr>
        <w:t xml:space="preserve">jones recibieron la liturgia romana con la lengua latina. </w:t>
      </w:r>
      <w:r>
        <w:rPr>
          <w:rFonts w:ascii="Times New Roman" w:hAnsi="Times New Roman"/>
          <w:color w:val="000000"/>
          <w:spacing w:val="4"/>
          <w:sz w:val="21"/>
          <w:lang w:val="es-ES"/>
        </w:rPr>
        <w:t xml:space="preserve">Y si estos pueblos hubieran recibido el evangelio de los </w:t>
      </w:r>
      <w:r>
        <w:rPr>
          <w:rFonts w:ascii="Times New Roman" w:hAnsi="Times New Roman"/>
          <w:color w:val="000000"/>
          <w:spacing w:val="2"/>
          <w:sz w:val="21"/>
          <w:lang w:val="es-ES"/>
        </w:rPr>
        <w:t>orientales, como los eslavos, tendrían hoy una liturgia grie</w:t>
      </w:r>
      <w:r>
        <w:rPr>
          <w:rFonts w:ascii="Times New Roman" w:hAnsi="Times New Roman"/>
          <w:color w:val="000000"/>
          <w:spacing w:val="2"/>
          <w:sz w:val="21"/>
          <w:lang w:val="es-ES"/>
        </w:rPr>
        <w:softHyphen/>
      </w:r>
      <w:r>
        <w:rPr>
          <w:rFonts w:ascii="Times New Roman" w:hAnsi="Times New Roman"/>
          <w:color w:val="000000"/>
          <w:spacing w:val="3"/>
          <w:sz w:val="21"/>
          <w:lang w:val="es-ES"/>
        </w:rPr>
        <w:t xml:space="preserve">ga en lengua germana, o sea, en alemán antiguo. Y si los </w:t>
      </w:r>
      <w:r>
        <w:rPr>
          <w:rFonts w:ascii="Times New Roman" w:hAnsi="Times New Roman"/>
          <w:color w:val="000000"/>
          <w:spacing w:val="1"/>
          <w:sz w:val="21"/>
          <w:lang w:val="es-ES"/>
        </w:rPr>
        <w:t>sajones hubieran recibido mucho antes el cristianismo ten</w:t>
      </w:r>
      <w:r>
        <w:rPr>
          <w:rFonts w:ascii="Times New Roman" w:hAnsi="Times New Roman"/>
          <w:color w:val="000000"/>
          <w:spacing w:val="1"/>
          <w:sz w:val="21"/>
          <w:lang w:val="es-ES"/>
        </w:rPr>
        <w:softHyphen/>
      </w:r>
      <w:r>
        <w:rPr>
          <w:rFonts w:ascii="Times New Roman" w:hAnsi="Times New Roman"/>
          <w:color w:val="000000"/>
          <w:spacing w:val="2"/>
          <w:sz w:val="21"/>
          <w:lang w:val="es-ES"/>
        </w:rPr>
        <w:t>drían una liturgia indígena como los armenios y los coptos.</w:t>
      </w:r>
    </w:p>
    <w:p w:rsidR="00BF4E3E" w:rsidRDefault="00BF4E3E">
      <w:pPr>
        <w:ind w:firstLine="288"/>
        <w:jc w:val="both"/>
        <w:rPr>
          <w:rFonts w:ascii="Times New Roman" w:hAnsi="Times New Roman"/>
          <w:color w:val="000000"/>
          <w:spacing w:val="5"/>
          <w:sz w:val="21"/>
          <w:lang w:val="es-ES"/>
        </w:rPr>
      </w:pPr>
      <w:r>
        <w:rPr>
          <w:rFonts w:ascii="Times New Roman" w:hAnsi="Times New Roman"/>
          <w:color w:val="000000"/>
          <w:spacing w:val="5"/>
          <w:sz w:val="21"/>
          <w:lang w:val="es-ES"/>
        </w:rPr>
        <w:t>La liturgia es algo tan íntimamente unido a la menta</w:t>
      </w:r>
      <w:r>
        <w:rPr>
          <w:rFonts w:ascii="Times New Roman" w:hAnsi="Times New Roman"/>
          <w:color w:val="000000"/>
          <w:spacing w:val="5"/>
          <w:sz w:val="21"/>
          <w:lang w:val="es-ES"/>
        </w:rPr>
        <w:softHyphen/>
      </w:r>
      <w:r>
        <w:rPr>
          <w:rFonts w:ascii="Times New Roman" w:hAnsi="Times New Roman"/>
          <w:color w:val="000000"/>
          <w:spacing w:val="8"/>
          <w:sz w:val="21"/>
          <w:lang w:val="es-ES"/>
        </w:rPr>
        <w:t>lidad y sentimiento del pueblo que una liturgia supra</w:t>
      </w:r>
      <w:r>
        <w:rPr>
          <w:rFonts w:ascii="Times New Roman" w:hAnsi="Times New Roman"/>
          <w:color w:val="000000"/>
          <w:spacing w:val="8"/>
          <w:sz w:val="21"/>
          <w:lang w:val="es-ES"/>
        </w:rPr>
        <w:softHyphen/>
      </w:r>
      <w:r>
        <w:rPr>
          <w:rFonts w:ascii="Times New Roman" w:hAnsi="Times New Roman"/>
          <w:color w:val="000000"/>
          <w:spacing w:val="3"/>
          <w:sz w:val="21"/>
          <w:lang w:val="es-ES"/>
        </w:rPr>
        <w:t xml:space="preserve">nacional ofrecería siempre sus dificultades en cada pueblo </w:t>
      </w:r>
      <w:r>
        <w:rPr>
          <w:rFonts w:ascii="Times New Roman" w:hAnsi="Times New Roman"/>
          <w:color w:val="000000"/>
          <w:spacing w:val="2"/>
          <w:sz w:val="21"/>
          <w:lang w:val="es-ES"/>
        </w:rPr>
        <w:t xml:space="preserve">en particular. Los fieles no comprenden la liturgia en latín. no entienden el sentido de los ritos del bautismo y de los </w:t>
      </w:r>
      <w:r>
        <w:rPr>
          <w:rFonts w:ascii="Times New Roman" w:hAnsi="Times New Roman"/>
          <w:color w:val="000000"/>
          <w:spacing w:val="3"/>
          <w:sz w:val="21"/>
          <w:lang w:val="es-ES"/>
        </w:rPr>
        <w:t>funerales. Cuando se ha admitido y se trabaja por la par</w:t>
      </w:r>
      <w:r>
        <w:rPr>
          <w:rFonts w:ascii="Times New Roman" w:hAnsi="Times New Roman"/>
          <w:color w:val="000000"/>
          <w:spacing w:val="3"/>
          <w:sz w:val="21"/>
          <w:lang w:val="es-ES"/>
        </w:rPr>
        <w:softHyphen/>
      </w:r>
      <w:r>
        <w:rPr>
          <w:rFonts w:ascii="Times New Roman" w:hAnsi="Times New Roman"/>
          <w:color w:val="000000"/>
          <w:spacing w:val="4"/>
          <w:sz w:val="21"/>
          <w:lang w:val="es-ES"/>
        </w:rPr>
        <w:t xml:space="preserve">ticipación activa en la liturgia suele comprobarse que la </w:t>
      </w:r>
      <w:r>
        <w:rPr>
          <w:rFonts w:ascii="Times New Roman" w:hAnsi="Times New Roman"/>
          <w:color w:val="000000"/>
          <w:sz w:val="21"/>
          <w:lang w:val="es-ES"/>
        </w:rPr>
        <w:t xml:space="preserve">lengua litúrgica es un impedimento para esa participación. </w:t>
      </w:r>
      <w:r>
        <w:rPr>
          <w:rFonts w:ascii="Times New Roman" w:hAnsi="Times New Roman"/>
          <w:color w:val="000000"/>
          <w:spacing w:val="-1"/>
          <w:sz w:val="21"/>
          <w:lang w:val="es-ES"/>
        </w:rPr>
        <w:t>Declaramos expresamente que no pretendemos ser unos re</w:t>
      </w:r>
      <w:r>
        <w:rPr>
          <w:rFonts w:ascii="Times New Roman" w:hAnsi="Times New Roman"/>
          <w:color w:val="000000"/>
          <w:spacing w:val="-1"/>
          <w:sz w:val="21"/>
          <w:lang w:val="es-ES"/>
        </w:rPr>
        <w:softHyphen/>
      </w:r>
      <w:r>
        <w:rPr>
          <w:rFonts w:ascii="Times New Roman" w:hAnsi="Times New Roman"/>
          <w:color w:val="000000"/>
          <w:spacing w:val="3"/>
          <w:sz w:val="21"/>
          <w:lang w:val="es-ES"/>
        </w:rPr>
        <w:t xml:space="preserve">volucionarios. Mientras la Iglesia prescriba la lengua latina </w:t>
      </w:r>
      <w:r>
        <w:rPr>
          <w:rFonts w:ascii="Times New Roman" w:hAnsi="Times New Roman"/>
          <w:color w:val="000000"/>
          <w:spacing w:val="2"/>
          <w:sz w:val="21"/>
          <w:lang w:val="es-ES"/>
        </w:rPr>
        <w:t xml:space="preserve">y mantenga su uso litúrgico, obedeceremos. Mas también </w:t>
      </w:r>
      <w:r>
        <w:rPr>
          <w:rFonts w:ascii="Times New Roman" w:hAnsi="Times New Roman"/>
          <w:color w:val="000000"/>
          <w:spacing w:val="3"/>
          <w:sz w:val="21"/>
          <w:lang w:val="es-ES"/>
        </w:rPr>
        <w:t xml:space="preserve">hemos de manifestar ciertos temores nacidos al contacto </w:t>
      </w:r>
      <w:r>
        <w:rPr>
          <w:rFonts w:ascii="Times New Roman" w:hAnsi="Times New Roman"/>
          <w:color w:val="000000"/>
          <w:spacing w:val="2"/>
          <w:sz w:val="21"/>
          <w:lang w:val="es-ES"/>
        </w:rPr>
        <w:t>pastoral con el pueblo. Amamos a la Iglesia y lo que pre</w:t>
      </w:r>
      <w:r>
        <w:rPr>
          <w:rFonts w:ascii="Times New Roman" w:hAnsi="Times New Roman"/>
          <w:color w:val="000000"/>
          <w:spacing w:val="2"/>
          <w:sz w:val="21"/>
          <w:lang w:val="es-ES"/>
        </w:rPr>
        <w:softHyphen/>
      </w:r>
      <w:r>
        <w:rPr>
          <w:rFonts w:ascii="Times New Roman" w:hAnsi="Times New Roman"/>
          <w:color w:val="000000"/>
          <w:spacing w:val="6"/>
          <w:sz w:val="21"/>
          <w:lang w:val="es-ES"/>
        </w:rPr>
        <w:t xml:space="preserve">tendemos es vivir cada día más unidos a Ella y por eso </w:t>
      </w:r>
      <w:r>
        <w:rPr>
          <w:rFonts w:ascii="Times New Roman" w:hAnsi="Times New Roman"/>
          <w:color w:val="000000"/>
          <w:spacing w:val="9"/>
          <w:sz w:val="21"/>
          <w:lang w:val="es-ES"/>
        </w:rPr>
        <w:t xml:space="preserve">queremos y debemos trabajar para que nuestro pueblo </w:t>
      </w:r>
      <w:r>
        <w:rPr>
          <w:rFonts w:ascii="Times New Roman" w:hAnsi="Times New Roman"/>
          <w:color w:val="000000"/>
          <w:spacing w:val="5"/>
          <w:sz w:val="21"/>
          <w:lang w:val="es-ES"/>
        </w:rPr>
        <w:t>viva esta vida de unión con la Iglesia. No vayamos tam</w:t>
      </w:r>
      <w:r>
        <w:rPr>
          <w:rFonts w:ascii="Times New Roman" w:hAnsi="Times New Roman"/>
          <w:color w:val="000000"/>
          <w:spacing w:val="5"/>
          <w:sz w:val="21"/>
          <w:lang w:val="es-ES"/>
        </w:rPr>
        <w:softHyphen/>
        <w:t xml:space="preserve">poco a creer que el problema de la lengua litúrgica va a </w:t>
      </w:r>
      <w:r>
        <w:rPr>
          <w:rFonts w:ascii="Times New Roman" w:hAnsi="Times New Roman"/>
          <w:color w:val="000000"/>
          <w:spacing w:val="4"/>
          <w:sz w:val="21"/>
          <w:lang w:val="es-ES"/>
        </w:rPr>
        <w:t>resolverse de buenas a primeras.</w:t>
      </w:r>
    </w:p>
    <w:p w:rsidR="00BF4E3E" w:rsidRDefault="00BF4E3E">
      <w:pPr>
        <w:ind w:firstLine="288"/>
        <w:jc w:val="both"/>
        <w:rPr>
          <w:rFonts w:ascii="Times New Roman" w:hAnsi="Times New Roman"/>
          <w:color w:val="000000"/>
          <w:spacing w:val="4"/>
          <w:sz w:val="21"/>
          <w:lang w:val="es-ES"/>
        </w:rPr>
      </w:pPr>
      <w:r>
        <w:rPr>
          <w:rFonts w:ascii="Times New Roman" w:hAnsi="Times New Roman"/>
          <w:color w:val="000000"/>
          <w:spacing w:val="4"/>
          <w:sz w:val="21"/>
          <w:lang w:val="es-ES"/>
        </w:rPr>
        <w:t xml:space="preserve">La cuestión de la lengua vulgar litúrgica es una de las </w:t>
      </w:r>
      <w:r>
        <w:rPr>
          <w:rFonts w:ascii="Times New Roman" w:hAnsi="Times New Roman"/>
          <w:color w:val="000000"/>
          <w:spacing w:val="2"/>
          <w:sz w:val="21"/>
          <w:lang w:val="es-ES"/>
        </w:rPr>
        <w:t xml:space="preserve">más candentes del movimiento litúrgico y una de las más </w:t>
      </w:r>
      <w:r>
        <w:rPr>
          <w:rFonts w:ascii="Times New Roman" w:hAnsi="Times New Roman"/>
          <w:color w:val="000000"/>
          <w:sz w:val="21"/>
          <w:lang w:val="es-ES"/>
        </w:rPr>
        <w:t xml:space="preserve">discutidas. El eminente liturgista Antonio </w:t>
      </w:r>
      <w:proofErr w:type="spellStart"/>
      <w:r>
        <w:rPr>
          <w:rFonts w:ascii="Times New Roman" w:hAnsi="Times New Roman"/>
          <w:color w:val="000000"/>
          <w:sz w:val="21"/>
          <w:lang w:val="es-ES"/>
        </w:rPr>
        <w:t>Bauntark</w:t>
      </w:r>
      <w:proofErr w:type="spellEnd"/>
      <w:r>
        <w:rPr>
          <w:rFonts w:ascii="Times New Roman" w:hAnsi="Times New Roman"/>
          <w:color w:val="000000"/>
          <w:sz w:val="21"/>
          <w:lang w:val="es-ES"/>
        </w:rPr>
        <w:t xml:space="preserve"> ha ex</w:t>
      </w:r>
      <w:r>
        <w:rPr>
          <w:rFonts w:ascii="Times New Roman" w:hAnsi="Times New Roman"/>
          <w:color w:val="000000"/>
          <w:sz w:val="21"/>
          <w:lang w:val="es-ES"/>
        </w:rPr>
        <w:softHyphen/>
      </w:r>
      <w:r>
        <w:rPr>
          <w:rFonts w:ascii="Times New Roman" w:hAnsi="Times New Roman"/>
          <w:color w:val="000000"/>
          <w:spacing w:val="3"/>
          <w:sz w:val="21"/>
          <w:lang w:val="es-ES"/>
        </w:rPr>
        <w:t>plicado el alcance de esta cuestión con esta tan significati</w:t>
      </w:r>
      <w:r>
        <w:rPr>
          <w:rFonts w:ascii="Times New Roman" w:hAnsi="Times New Roman"/>
          <w:color w:val="000000"/>
          <w:spacing w:val="3"/>
          <w:sz w:val="21"/>
          <w:lang w:val="es-ES"/>
        </w:rPr>
        <w:softHyphen/>
      </w:r>
      <w:r>
        <w:rPr>
          <w:rFonts w:ascii="Times New Roman" w:hAnsi="Times New Roman"/>
          <w:color w:val="000000"/>
          <w:spacing w:val="4"/>
          <w:sz w:val="21"/>
          <w:lang w:val="es-ES"/>
        </w:rPr>
        <w:t xml:space="preserve">va frase: «Lo trágico es que el movimiento litúrgico, si ha </w:t>
      </w:r>
      <w:r>
        <w:rPr>
          <w:rFonts w:ascii="Times New Roman" w:hAnsi="Times New Roman"/>
          <w:color w:val="000000"/>
          <w:spacing w:val="2"/>
          <w:sz w:val="21"/>
          <w:lang w:val="es-ES"/>
        </w:rPr>
        <w:t>de lograr la victoria, es decir, si ha de llevar a toda la co</w:t>
      </w:r>
      <w:r>
        <w:rPr>
          <w:rFonts w:ascii="Times New Roman" w:hAnsi="Times New Roman"/>
          <w:color w:val="000000"/>
          <w:spacing w:val="2"/>
          <w:sz w:val="21"/>
          <w:lang w:val="es-ES"/>
        </w:rPr>
        <w:softHyphen/>
      </w:r>
      <w:r>
        <w:rPr>
          <w:rFonts w:ascii="Times New Roman" w:hAnsi="Times New Roman"/>
          <w:color w:val="000000"/>
          <w:spacing w:val="5"/>
          <w:sz w:val="21"/>
          <w:lang w:val="es-ES"/>
        </w:rPr>
        <w:t xml:space="preserve">munidad cristiana a participar en la liturgia por medio de </w:t>
      </w:r>
      <w:r>
        <w:rPr>
          <w:rFonts w:ascii="Times New Roman" w:hAnsi="Times New Roman"/>
          <w:color w:val="000000"/>
          <w:spacing w:val="2"/>
          <w:sz w:val="21"/>
          <w:lang w:val="es-ES"/>
        </w:rPr>
        <w:t xml:space="preserve">la oración y del sacrificio como sucedía antiguamente, no </w:t>
      </w:r>
      <w:r>
        <w:rPr>
          <w:rFonts w:ascii="Times New Roman" w:hAnsi="Times New Roman"/>
          <w:color w:val="000000"/>
          <w:spacing w:val="3"/>
          <w:sz w:val="21"/>
          <w:lang w:val="es-ES"/>
        </w:rPr>
        <w:t xml:space="preserve">podrá lograr esa victoria sino con el amargo precio de la destrucción de la antigua y bella liturgia romana». Y más </w:t>
      </w:r>
      <w:r>
        <w:rPr>
          <w:rFonts w:ascii="Times New Roman" w:hAnsi="Times New Roman"/>
          <w:color w:val="000000"/>
          <w:spacing w:val="5"/>
          <w:sz w:val="21"/>
          <w:lang w:val="es-ES"/>
        </w:rPr>
        <w:t xml:space="preserve">aún, el canto gregoriano esencialmente unido al latín, es </w:t>
      </w:r>
      <w:r>
        <w:rPr>
          <w:rFonts w:ascii="Times New Roman" w:hAnsi="Times New Roman"/>
          <w:color w:val="000000"/>
          <w:spacing w:val="6"/>
          <w:sz w:val="21"/>
          <w:lang w:val="es-ES"/>
        </w:rPr>
        <w:t xml:space="preserve">una de las razones en que se aferran los partidarios de </w:t>
      </w:r>
      <w:r>
        <w:rPr>
          <w:rFonts w:ascii="Garamond" w:hAnsi="Garamond"/>
          <w:color w:val="000000"/>
          <w:spacing w:val="6"/>
          <w:w w:val="105"/>
          <w:sz w:val="24"/>
          <w:lang w:val="es-ES"/>
        </w:rPr>
        <w:t>la</w:t>
      </w:r>
    </w:p>
    <w:p w:rsidR="00BF4E3E" w:rsidRPr="009079BD" w:rsidRDefault="00BF4E3E">
      <w:pPr>
        <w:rPr>
          <w:lang w:val="es-PE"/>
        </w:rPr>
        <w:sectPr w:rsidR="00BF4E3E" w:rsidRPr="009079B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405"/>
        </w:tabs>
        <w:ind w:left="1440"/>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Times New Roman" w:hAnsi="Times New Roman"/>
          <w:color w:val="000000"/>
          <w:w w:val="105"/>
          <w:sz w:val="18"/>
          <w:lang w:val="es-ES"/>
        </w:rPr>
        <w:t>67</w:t>
      </w:r>
    </w:p>
    <w:p w:rsidR="00BF4E3E" w:rsidRDefault="00BF4E3E">
      <w:pPr>
        <w:spacing w:after="4824"/>
        <w:ind w:left="288" w:right="792"/>
        <w:jc w:val="both"/>
        <w:rPr>
          <w:rFonts w:ascii="Bookman Old Style" w:hAnsi="Bookman Old Style"/>
          <w:color w:val="000000"/>
          <w:spacing w:val="-5"/>
          <w:w w:val="95"/>
          <w:sz w:val="21"/>
          <w:vertAlign w:val="subscript"/>
          <w:lang w:val="es-ES"/>
        </w:rPr>
      </w:pPr>
      <w:r>
        <w:rPr>
          <w:rFonts w:ascii="Bookman Old Style" w:hAnsi="Bookman Old Style"/>
          <w:color w:val="000000"/>
          <w:spacing w:val="-5"/>
          <w:w w:val="95"/>
          <w:sz w:val="21"/>
          <w:vertAlign w:val="subscript"/>
          <w:lang w:val="es-ES"/>
        </w:rPr>
        <w:t>con</w:t>
      </w:r>
      <w:r>
        <w:rPr>
          <w:rFonts w:ascii="Times New Roman" w:hAnsi="Times New Roman"/>
          <w:color w:val="000000"/>
          <w:spacing w:val="5"/>
          <w:sz w:val="21"/>
          <w:lang w:val="es-ES"/>
        </w:rPr>
        <w:t xml:space="preserve">servación del latín en la liturgia. Esta singular obra </w:t>
      </w:r>
      <w:r>
        <w:rPr>
          <w:rFonts w:ascii="Times New Roman" w:hAnsi="Times New Roman"/>
          <w:color w:val="000000"/>
          <w:spacing w:val="3"/>
          <w:sz w:val="21"/>
          <w:lang w:val="es-ES"/>
        </w:rPr>
        <w:t xml:space="preserve">maestra del canto gregoriano queda expuesta a un grave </w:t>
      </w:r>
      <w:r>
        <w:rPr>
          <w:rFonts w:ascii="Bookman Old Style" w:hAnsi="Bookman Old Style"/>
          <w:color w:val="000000"/>
          <w:spacing w:val="-10"/>
          <w:w w:val="95"/>
          <w:sz w:val="21"/>
          <w:vertAlign w:val="subscript"/>
          <w:lang w:val="es-ES"/>
        </w:rPr>
        <w:t>pe</w:t>
      </w:r>
      <w:r>
        <w:rPr>
          <w:rFonts w:ascii="Times New Roman" w:hAnsi="Times New Roman"/>
          <w:color w:val="000000"/>
          <w:sz w:val="21"/>
          <w:lang w:val="es-ES"/>
        </w:rPr>
        <w:t>ligro al plantearse este problema de la lengua vulgar li</w:t>
      </w:r>
      <w:r>
        <w:rPr>
          <w:rFonts w:ascii="Times New Roman" w:hAnsi="Times New Roman"/>
          <w:color w:val="000000"/>
          <w:sz w:val="21"/>
          <w:lang w:val="es-ES"/>
        </w:rPr>
        <w:softHyphen/>
      </w:r>
      <w:r>
        <w:rPr>
          <w:rFonts w:ascii="Times New Roman" w:hAnsi="Times New Roman"/>
          <w:color w:val="000000"/>
          <w:spacing w:val="3"/>
          <w:sz w:val="21"/>
          <w:lang w:val="es-ES"/>
        </w:rPr>
        <w:t>túrgica. Hay que reconocer que no se ve hoy por hoy so</w:t>
      </w:r>
      <w:r>
        <w:rPr>
          <w:rFonts w:ascii="Times New Roman" w:hAnsi="Times New Roman"/>
          <w:color w:val="000000"/>
          <w:spacing w:val="3"/>
          <w:sz w:val="21"/>
          <w:lang w:val="es-ES"/>
        </w:rPr>
        <w:softHyphen/>
        <w:t>lución alguna. Yo mismo admiro y amo ese canto grego</w:t>
      </w:r>
      <w:r>
        <w:rPr>
          <w:rFonts w:ascii="Times New Roman" w:hAnsi="Times New Roman"/>
          <w:color w:val="000000"/>
          <w:spacing w:val="3"/>
          <w:sz w:val="21"/>
          <w:lang w:val="es-ES"/>
        </w:rPr>
        <w:softHyphen/>
      </w:r>
      <w:r>
        <w:rPr>
          <w:rFonts w:ascii="Times New Roman" w:hAnsi="Times New Roman"/>
          <w:color w:val="000000"/>
          <w:spacing w:val="2"/>
          <w:sz w:val="21"/>
          <w:lang w:val="es-ES"/>
        </w:rPr>
        <w:t xml:space="preserve">riano que estaría llamado a desaparecer con la creación de </w:t>
      </w:r>
      <w:r>
        <w:rPr>
          <w:rFonts w:ascii="Times New Roman" w:hAnsi="Times New Roman"/>
          <w:color w:val="000000"/>
          <w:sz w:val="21"/>
          <w:lang w:val="es-ES"/>
        </w:rPr>
        <w:t xml:space="preserve">las liturgias nacionales; de hecho todas las tentativas para </w:t>
      </w:r>
      <w:r>
        <w:rPr>
          <w:rFonts w:ascii="Times New Roman" w:hAnsi="Times New Roman"/>
          <w:color w:val="000000"/>
          <w:spacing w:val="2"/>
          <w:sz w:val="21"/>
          <w:lang w:val="es-ES"/>
        </w:rPr>
        <w:t>adaptar una lengua nacional moderna a la melodía grego</w:t>
      </w:r>
      <w:r>
        <w:rPr>
          <w:rFonts w:ascii="Times New Roman" w:hAnsi="Times New Roman"/>
          <w:color w:val="000000"/>
          <w:spacing w:val="2"/>
          <w:sz w:val="21"/>
          <w:lang w:val="es-ES"/>
        </w:rPr>
        <w:softHyphen/>
      </w:r>
      <w:r>
        <w:rPr>
          <w:rFonts w:ascii="Times New Roman" w:hAnsi="Times New Roman"/>
          <w:color w:val="000000"/>
          <w:spacing w:val="7"/>
          <w:sz w:val="21"/>
          <w:lang w:val="es-ES"/>
        </w:rPr>
        <w:t xml:space="preserve">riana han fracasado. Podría aplicarme un texto de San </w:t>
      </w:r>
      <w:r>
        <w:rPr>
          <w:rFonts w:ascii="Times New Roman" w:hAnsi="Times New Roman"/>
          <w:color w:val="000000"/>
          <w:spacing w:val="2"/>
          <w:sz w:val="21"/>
          <w:lang w:val="es-ES"/>
        </w:rPr>
        <w:t xml:space="preserve">Pablo: «No sé qué escoger: me encuentro presionado por </w:t>
      </w:r>
      <w:r>
        <w:rPr>
          <w:rFonts w:ascii="Times New Roman" w:hAnsi="Times New Roman"/>
          <w:color w:val="000000"/>
          <w:sz w:val="21"/>
          <w:lang w:val="es-ES"/>
        </w:rPr>
        <w:t>ambos lados...». Quisiera que se conservara ese canto real</w:t>
      </w:r>
      <w:r>
        <w:rPr>
          <w:rFonts w:ascii="Times New Roman" w:hAnsi="Times New Roman"/>
          <w:color w:val="000000"/>
          <w:sz w:val="21"/>
          <w:lang w:val="es-ES"/>
        </w:rPr>
        <w:softHyphen/>
      </w:r>
      <w:r>
        <w:rPr>
          <w:rFonts w:ascii="Times New Roman" w:hAnsi="Times New Roman"/>
          <w:color w:val="000000"/>
          <w:spacing w:val="4"/>
          <w:sz w:val="21"/>
          <w:lang w:val="es-ES"/>
        </w:rPr>
        <w:t xml:space="preserve">mente celestial de nuestra liturgia, que es además el que </w:t>
      </w:r>
      <w:r>
        <w:rPr>
          <w:rFonts w:ascii="Times New Roman" w:hAnsi="Times New Roman"/>
          <w:color w:val="000000"/>
          <w:spacing w:val="2"/>
          <w:sz w:val="21"/>
          <w:lang w:val="es-ES"/>
        </w:rPr>
        <w:t xml:space="preserve">mejor le cuadra. Pero, por otra parte, la liturgia en lengua </w:t>
      </w:r>
      <w:r>
        <w:rPr>
          <w:rFonts w:ascii="Times New Roman" w:hAnsi="Times New Roman"/>
          <w:color w:val="000000"/>
          <w:spacing w:val="6"/>
          <w:sz w:val="21"/>
          <w:lang w:val="es-ES"/>
        </w:rPr>
        <w:t>vulgar es necesarísima para la participación activa de los</w:t>
      </w:r>
      <w:r>
        <w:rPr>
          <w:rFonts w:ascii="Times New Roman" w:hAnsi="Times New Roman"/>
          <w:color w:val="000000"/>
          <w:spacing w:val="2"/>
          <w:sz w:val="21"/>
          <w:lang w:val="es-ES"/>
        </w:rPr>
        <w:t xml:space="preserve"> fieles. La solución de este problema la dejamos en manos de la Iglesia que está asistida y conducida por el Espíritu </w:t>
      </w:r>
      <w:r>
        <w:rPr>
          <w:rFonts w:ascii="Times New Roman" w:hAnsi="Times New Roman"/>
          <w:color w:val="000000"/>
          <w:sz w:val="21"/>
          <w:lang w:val="es-ES"/>
        </w:rPr>
        <w:t>Santo.</w:t>
      </w:r>
    </w:p>
    <w:p w:rsidR="00BF4E3E" w:rsidRPr="00E5546C" w:rsidRDefault="00BF4E3E">
      <w:pPr>
        <w:jc w:val="center"/>
        <w:rPr>
          <w:lang w:val="es-PE"/>
        </w:rPr>
      </w:pPr>
    </w:p>
    <w:p w:rsidR="00BF4E3E" w:rsidRDefault="00BF4E3E">
      <w:pPr>
        <w:spacing w:before="72" w:line="216" w:lineRule="auto"/>
        <w:jc w:val="both"/>
        <w:rPr>
          <w:rFonts w:ascii="Bookman Old Style" w:hAnsi="Bookman Old Style"/>
          <w:color w:val="000000"/>
          <w:spacing w:val="-13"/>
          <w:sz w:val="21"/>
          <w:lang w:val="es-PE"/>
        </w:rPr>
        <w:sectPr w:rsidR="00BF4E3E" w:rsidSect="001A2E41">
          <w:type w:val="nextColumn"/>
          <w:pgSz w:w="8391" w:h="11907" w:code="11"/>
          <w:pgMar w:top="567" w:right="567" w:bottom="567" w:left="567" w:header="221" w:footer="221" w:gutter="0"/>
          <w:paperSrc w:first="7" w:other="7"/>
          <w:cols w:space="720"/>
          <w:docGrid w:linePitch="299"/>
        </w:sectPr>
      </w:pPr>
    </w:p>
    <w:p w:rsidR="00BF4E3E" w:rsidRPr="003829FF" w:rsidRDefault="00BF4E3E">
      <w:pPr>
        <w:spacing w:line="373" w:lineRule="exact"/>
        <w:jc w:val="center"/>
        <w:rPr>
          <w:rFonts w:ascii="Garamond" w:hAnsi="Garamond"/>
          <w:b/>
          <w:color w:val="000000"/>
          <w:sz w:val="19"/>
          <w:lang w:val="es-ES"/>
        </w:rPr>
      </w:pPr>
      <w:r w:rsidRPr="003829FF">
        <w:rPr>
          <w:rFonts w:ascii="Garamond" w:hAnsi="Garamond"/>
          <w:b/>
          <w:color w:val="000000"/>
          <w:sz w:val="19"/>
          <w:lang w:val="es-ES"/>
        </w:rPr>
        <w:lastRenderedPageBreak/>
        <w:t xml:space="preserve">CAPÍTULO III </w:t>
      </w:r>
      <w:r w:rsidRPr="003829FF">
        <w:rPr>
          <w:rFonts w:ascii="Garamond" w:hAnsi="Garamond"/>
          <w:b/>
          <w:color w:val="000000"/>
          <w:sz w:val="19"/>
          <w:lang w:val="es-ES"/>
        </w:rPr>
        <w:br/>
      </w:r>
      <w:r w:rsidRPr="003829FF">
        <w:rPr>
          <w:rFonts w:ascii="Times New Roman" w:hAnsi="Times New Roman"/>
          <w:b/>
          <w:color w:val="000000"/>
          <w:spacing w:val="10"/>
          <w:sz w:val="21"/>
          <w:lang w:val="es-ES"/>
        </w:rPr>
        <w:t>LA PIEDAD LITURGICA</w:t>
      </w:r>
    </w:p>
    <w:p w:rsidR="00BF4E3E" w:rsidRDefault="00BF4E3E">
      <w:pPr>
        <w:spacing w:before="216" w:line="230" w:lineRule="exact"/>
        <w:ind w:firstLine="288"/>
        <w:jc w:val="both"/>
        <w:rPr>
          <w:rFonts w:ascii="Times New Roman" w:hAnsi="Times New Roman"/>
          <w:color w:val="000000"/>
          <w:sz w:val="21"/>
          <w:lang w:val="es-ES"/>
        </w:rPr>
      </w:pPr>
      <w:r>
        <w:rPr>
          <w:rFonts w:ascii="Times New Roman" w:hAnsi="Times New Roman"/>
          <w:color w:val="000000"/>
          <w:sz w:val="21"/>
          <w:lang w:val="es-ES"/>
        </w:rPr>
        <w:t xml:space="preserve">Con mucha frecuencia me he preguntado seriamente si </w:t>
      </w:r>
      <w:r>
        <w:rPr>
          <w:rFonts w:ascii="Times New Roman" w:hAnsi="Times New Roman"/>
          <w:color w:val="000000"/>
          <w:spacing w:val="2"/>
          <w:sz w:val="21"/>
          <w:lang w:val="es-ES"/>
        </w:rPr>
        <w:t xml:space="preserve">realmente existe un tipo de piedad litúrgica. ¿No será ésta </w:t>
      </w:r>
      <w:r>
        <w:rPr>
          <w:rFonts w:ascii="Times New Roman" w:hAnsi="Times New Roman"/>
          <w:color w:val="000000"/>
          <w:spacing w:val="-1"/>
          <w:sz w:val="21"/>
          <w:lang w:val="es-ES"/>
        </w:rPr>
        <w:t xml:space="preserve">una ilusión? ¿No nos falta la objetividad necesaria? Y, sin </w:t>
      </w:r>
      <w:r>
        <w:rPr>
          <w:rFonts w:ascii="Times New Roman" w:hAnsi="Times New Roman"/>
          <w:color w:val="000000"/>
          <w:spacing w:val="2"/>
          <w:sz w:val="21"/>
          <w:lang w:val="es-ES"/>
        </w:rPr>
        <w:t>embargo, siempre he tenido que comprobar que la diferen</w:t>
      </w:r>
      <w:r>
        <w:rPr>
          <w:rFonts w:ascii="Times New Roman" w:hAnsi="Times New Roman"/>
          <w:color w:val="000000"/>
          <w:spacing w:val="2"/>
          <w:sz w:val="21"/>
          <w:lang w:val="es-ES"/>
        </w:rPr>
        <w:softHyphen/>
      </w:r>
      <w:r>
        <w:rPr>
          <w:rFonts w:ascii="Times New Roman" w:hAnsi="Times New Roman"/>
          <w:color w:val="000000"/>
          <w:spacing w:val="3"/>
          <w:sz w:val="21"/>
          <w:lang w:val="es-ES"/>
        </w:rPr>
        <w:t xml:space="preserve">cia existente entre los fieles imbuidos del espíritu litúrgico </w:t>
      </w:r>
      <w:r>
        <w:rPr>
          <w:rFonts w:ascii="Times New Roman" w:hAnsi="Times New Roman"/>
          <w:color w:val="000000"/>
          <w:spacing w:val="8"/>
          <w:sz w:val="21"/>
          <w:lang w:val="es-ES"/>
        </w:rPr>
        <w:t xml:space="preserve">y los que no lo están es un hecho. Hay que hacer notar </w:t>
      </w:r>
      <w:r>
        <w:rPr>
          <w:rFonts w:ascii="Times New Roman" w:hAnsi="Times New Roman"/>
          <w:color w:val="000000"/>
          <w:spacing w:val="2"/>
          <w:sz w:val="21"/>
          <w:lang w:val="es-ES"/>
        </w:rPr>
        <w:t xml:space="preserve">que cada uno de estos dos grupos se sitúa de una manera </w:t>
      </w:r>
      <w:r>
        <w:rPr>
          <w:rFonts w:ascii="Times New Roman" w:hAnsi="Times New Roman"/>
          <w:color w:val="000000"/>
          <w:sz w:val="21"/>
          <w:lang w:val="es-ES"/>
        </w:rPr>
        <w:t xml:space="preserve">determinada respecto de los dos elementos esenciales que constituyen nuestra religión. Por no citar más que algunos </w:t>
      </w:r>
      <w:r>
        <w:rPr>
          <w:rFonts w:ascii="Times New Roman" w:hAnsi="Times New Roman"/>
          <w:color w:val="000000"/>
          <w:spacing w:val="6"/>
          <w:sz w:val="21"/>
          <w:lang w:val="es-ES"/>
        </w:rPr>
        <w:t xml:space="preserve">ejemplos, uno de esos dos grupos hace de la Eucaristía, </w:t>
      </w:r>
      <w:r>
        <w:rPr>
          <w:rFonts w:ascii="Times New Roman" w:hAnsi="Times New Roman"/>
          <w:color w:val="000000"/>
          <w:spacing w:val="7"/>
          <w:sz w:val="21"/>
          <w:lang w:val="es-ES"/>
        </w:rPr>
        <w:t xml:space="preserve">ante todo, el sacrificio y el alimento del alma, y el otro, </w:t>
      </w:r>
      <w:r>
        <w:rPr>
          <w:rFonts w:ascii="Times New Roman" w:hAnsi="Times New Roman"/>
          <w:color w:val="000000"/>
          <w:spacing w:val="3"/>
          <w:sz w:val="21"/>
          <w:lang w:val="es-ES"/>
        </w:rPr>
        <w:t xml:space="preserve">el culto de su adoración; el primero basa su vida cristiana </w:t>
      </w:r>
      <w:r>
        <w:rPr>
          <w:rFonts w:ascii="Times New Roman" w:hAnsi="Times New Roman"/>
          <w:color w:val="000000"/>
          <w:spacing w:val="8"/>
          <w:sz w:val="21"/>
          <w:lang w:val="es-ES"/>
        </w:rPr>
        <w:t xml:space="preserve">en la gracia, el otro en el decálogo; el primero prefiere </w:t>
      </w:r>
      <w:r>
        <w:rPr>
          <w:rFonts w:ascii="Times New Roman" w:hAnsi="Times New Roman"/>
          <w:color w:val="000000"/>
          <w:spacing w:val="-1"/>
          <w:sz w:val="21"/>
          <w:lang w:val="es-ES"/>
        </w:rPr>
        <w:t xml:space="preserve">la oración común, el segundo gusta más de las devociones </w:t>
      </w:r>
      <w:r>
        <w:rPr>
          <w:rFonts w:ascii="Times New Roman" w:hAnsi="Times New Roman"/>
          <w:color w:val="000000"/>
          <w:spacing w:val="4"/>
          <w:sz w:val="21"/>
          <w:lang w:val="es-ES"/>
        </w:rPr>
        <w:t xml:space="preserve">particulares... y así podríamos ir señalando toda una serie </w:t>
      </w:r>
      <w:r>
        <w:rPr>
          <w:rFonts w:ascii="Times New Roman" w:hAnsi="Times New Roman"/>
          <w:color w:val="000000"/>
          <w:spacing w:val="1"/>
          <w:sz w:val="21"/>
          <w:lang w:val="es-ES"/>
        </w:rPr>
        <w:t>de divergencias. Por supuesto que ambos grupos están den</w:t>
      </w:r>
      <w:r>
        <w:rPr>
          <w:rFonts w:ascii="Times New Roman" w:hAnsi="Times New Roman"/>
          <w:color w:val="000000"/>
          <w:spacing w:val="1"/>
          <w:sz w:val="21"/>
          <w:lang w:val="es-ES"/>
        </w:rPr>
        <w:softHyphen/>
        <w:t xml:space="preserve">tro de la ortodoxia; sólo es cuestión de acentuar de modo </w:t>
      </w:r>
      <w:r>
        <w:rPr>
          <w:rFonts w:ascii="Times New Roman" w:hAnsi="Times New Roman"/>
          <w:color w:val="000000"/>
          <w:spacing w:val="2"/>
          <w:sz w:val="21"/>
          <w:lang w:val="es-ES"/>
        </w:rPr>
        <w:t xml:space="preserve">diverso los mismos elementos esenciales, lo cual nos hace </w:t>
      </w:r>
      <w:r>
        <w:rPr>
          <w:rFonts w:ascii="Times New Roman" w:hAnsi="Times New Roman"/>
          <w:color w:val="000000"/>
          <w:spacing w:val="5"/>
          <w:sz w:val="21"/>
          <w:lang w:val="es-ES"/>
        </w:rPr>
        <w:t xml:space="preserve">ver que esa diversidad produce dos formas distintas de </w:t>
      </w:r>
      <w:r>
        <w:rPr>
          <w:rFonts w:ascii="Times New Roman" w:hAnsi="Times New Roman"/>
          <w:color w:val="000000"/>
          <w:spacing w:val="-1"/>
          <w:sz w:val="21"/>
          <w:lang w:val="es-ES"/>
        </w:rPr>
        <w:t xml:space="preserve">piedad. Tratándose en ambos grupos de inadmisiones y de </w:t>
      </w:r>
      <w:r>
        <w:rPr>
          <w:rFonts w:ascii="Times New Roman" w:hAnsi="Times New Roman"/>
          <w:color w:val="000000"/>
          <w:spacing w:val="7"/>
          <w:sz w:val="21"/>
          <w:lang w:val="es-ES"/>
        </w:rPr>
        <w:t xml:space="preserve">aceptaciones dentro de un plano muy determinado, hay </w:t>
      </w:r>
      <w:r>
        <w:rPr>
          <w:rFonts w:ascii="Times New Roman" w:hAnsi="Times New Roman"/>
          <w:color w:val="000000"/>
          <w:spacing w:val="4"/>
          <w:sz w:val="21"/>
          <w:lang w:val="es-ES"/>
        </w:rPr>
        <w:t xml:space="preserve">que admitir que semejantes posturas están muy enraizadas </w:t>
      </w:r>
      <w:r>
        <w:rPr>
          <w:rFonts w:ascii="Garamond" w:hAnsi="Garamond"/>
          <w:color w:val="000000"/>
          <w:spacing w:val="5"/>
          <w:w w:val="95"/>
          <w:sz w:val="23"/>
          <w:lang w:val="es-ES"/>
        </w:rPr>
        <w:t xml:space="preserve">y </w:t>
      </w:r>
      <w:r>
        <w:rPr>
          <w:rFonts w:ascii="Times New Roman" w:hAnsi="Times New Roman"/>
          <w:color w:val="000000"/>
          <w:spacing w:val="5"/>
          <w:sz w:val="21"/>
          <w:lang w:val="es-ES"/>
        </w:rPr>
        <w:t xml:space="preserve">se remontan a un origen común. </w:t>
      </w:r>
      <w:r>
        <w:rPr>
          <w:rFonts w:ascii="Times New Roman" w:hAnsi="Times New Roman"/>
          <w:color w:val="000000"/>
          <w:spacing w:val="5"/>
          <w:lang w:val="es-ES"/>
        </w:rPr>
        <w:t xml:space="preserve">Porque </w:t>
      </w:r>
      <w:r>
        <w:rPr>
          <w:rFonts w:ascii="Times New Roman" w:hAnsi="Times New Roman"/>
          <w:color w:val="000000"/>
          <w:spacing w:val="5"/>
          <w:sz w:val="21"/>
          <w:lang w:val="es-ES"/>
        </w:rPr>
        <w:t xml:space="preserve">no se trata de que el grupo de los litúrgicos haya recibido una consigna </w:t>
      </w:r>
      <w:r>
        <w:rPr>
          <w:rFonts w:ascii="Times New Roman" w:hAnsi="Times New Roman"/>
          <w:color w:val="000000"/>
          <w:spacing w:val="7"/>
          <w:sz w:val="21"/>
          <w:lang w:val="es-ES"/>
        </w:rPr>
        <w:t xml:space="preserve">o un programa debido a la iniciativa de un </w:t>
      </w:r>
      <w:r>
        <w:rPr>
          <w:rFonts w:ascii="Times New Roman" w:hAnsi="Times New Roman"/>
          <w:i/>
          <w:color w:val="000000"/>
          <w:spacing w:val="7"/>
          <w:sz w:val="21"/>
          <w:lang w:val="es-ES"/>
        </w:rPr>
        <w:t xml:space="preserve">«líder», </w:t>
      </w:r>
      <w:r>
        <w:rPr>
          <w:rFonts w:ascii="Times New Roman" w:hAnsi="Times New Roman"/>
          <w:color w:val="000000"/>
          <w:spacing w:val="7"/>
          <w:sz w:val="21"/>
          <w:lang w:val="es-ES"/>
        </w:rPr>
        <w:t>sino</w:t>
      </w:r>
    </w:p>
    <w:p w:rsidR="00BF4E3E" w:rsidRPr="0076189D" w:rsidRDefault="00BF4E3E">
      <w:pPr>
        <w:rPr>
          <w:lang w:val="es-PE"/>
        </w:rPr>
        <w:sectPr w:rsidR="00BF4E3E" w:rsidRPr="0076189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3524"/>
        </w:tabs>
        <w:spacing w:before="324" w:line="247" w:lineRule="auto"/>
        <w:ind w:left="72"/>
        <w:rPr>
          <w:rFonts w:ascii="Arial" w:hAnsi="Arial"/>
          <w:color w:val="000000"/>
          <w:sz w:val="16"/>
          <w:lang w:val="es-ES"/>
        </w:rPr>
      </w:pPr>
      <w:r>
        <w:rPr>
          <w:rFonts w:ascii="Arial" w:hAnsi="Arial"/>
          <w:color w:val="000000"/>
          <w:sz w:val="16"/>
          <w:lang w:val="es-ES"/>
        </w:rPr>
        <w:lastRenderedPageBreak/>
        <w:t>70</w:t>
      </w:r>
      <w:r>
        <w:rPr>
          <w:rFonts w:ascii="Arial" w:hAnsi="Arial"/>
          <w:color w:val="000000"/>
          <w:sz w:val="16"/>
          <w:lang w:val="es-ES"/>
        </w:rPr>
        <w:tab/>
      </w:r>
      <w:r>
        <w:rPr>
          <w:rFonts w:ascii="Lucida Console" w:hAnsi="Lucida Console"/>
          <w:b/>
          <w:color w:val="000000"/>
          <w:spacing w:val="38"/>
          <w:sz w:val="14"/>
          <w:lang w:val="es-ES"/>
        </w:rPr>
        <w:t>DR. PÍO PARSCH</w:t>
      </w:r>
    </w:p>
    <w:p w:rsidR="00BF4E3E" w:rsidRDefault="00BF4E3E">
      <w:pPr>
        <w:spacing w:before="144" w:line="220" w:lineRule="auto"/>
        <w:ind w:left="72"/>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que suele suceder que cuando se encuentran dos amantes </w:t>
      </w:r>
      <w:r>
        <w:rPr>
          <w:rFonts w:ascii="Bookman Old Style" w:hAnsi="Bookman Old Style"/>
          <w:color w:val="000000"/>
          <w:spacing w:val="-8"/>
          <w:sz w:val="20"/>
          <w:lang w:val="es-ES"/>
        </w:rPr>
        <w:t xml:space="preserve">de la liturgia originarios de puntos muy distantes el uno </w:t>
      </w:r>
      <w:r>
        <w:rPr>
          <w:rFonts w:ascii="Bookman Old Style" w:hAnsi="Bookman Old Style"/>
          <w:color w:val="000000"/>
          <w:spacing w:val="-10"/>
          <w:sz w:val="20"/>
          <w:lang w:val="es-ES"/>
        </w:rPr>
        <w:t xml:space="preserve">del otro, coinciden inmediatamente en la mayoría de las </w:t>
      </w:r>
      <w:r>
        <w:rPr>
          <w:rFonts w:ascii="Bookman Old Style" w:hAnsi="Bookman Old Style"/>
          <w:color w:val="000000"/>
          <w:spacing w:val="-12"/>
          <w:sz w:val="20"/>
          <w:lang w:val="es-ES"/>
        </w:rPr>
        <w:t xml:space="preserve">cuestiones discutidas, sin haberse podido influenciar el uno </w:t>
      </w:r>
      <w:r>
        <w:rPr>
          <w:rFonts w:ascii="Bookman Old Style" w:hAnsi="Bookman Old Style"/>
          <w:color w:val="000000"/>
          <w:sz w:val="20"/>
          <w:lang w:val="es-ES"/>
        </w:rPr>
        <w:t>al otro.</w:t>
      </w:r>
    </w:p>
    <w:p w:rsidR="00BF4E3E" w:rsidRDefault="00BF4E3E">
      <w:pPr>
        <w:spacing w:line="225" w:lineRule="auto"/>
        <w:ind w:left="72"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Hay que concluir, por tanto, que realmente existe un tipo de piedad litúrgico muy distinto de la de otros siglos.</w:t>
      </w:r>
    </w:p>
    <w:p w:rsidR="00BF4E3E" w:rsidRDefault="00BF4E3E">
      <w:pPr>
        <w:spacing w:before="108" w:line="225" w:lineRule="auto"/>
        <w:ind w:firstLine="360"/>
        <w:jc w:val="both"/>
        <w:rPr>
          <w:rFonts w:ascii="Bookman Old Style" w:hAnsi="Bookman Old Style"/>
          <w:color w:val="000000"/>
          <w:spacing w:val="-4"/>
          <w:sz w:val="20"/>
          <w:lang w:val="es-ES"/>
        </w:rPr>
      </w:pPr>
      <w:r>
        <w:rPr>
          <w:rFonts w:ascii="Bookman Old Style" w:hAnsi="Bookman Old Style"/>
          <w:color w:val="000000"/>
          <w:spacing w:val="-4"/>
          <w:sz w:val="20"/>
          <w:lang w:val="es-ES"/>
        </w:rPr>
        <w:t xml:space="preserve">1. Me doy perfecta cuenta de que voy a encontrar </w:t>
      </w:r>
      <w:r>
        <w:rPr>
          <w:rFonts w:ascii="Bookman Old Style" w:hAnsi="Bookman Old Style"/>
          <w:color w:val="000000"/>
          <w:spacing w:val="-8"/>
          <w:sz w:val="20"/>
          <w:lang w:val="es-ES"/>
        </w:rPr>
        <w:t xml:space="preserve">resistencia. Es cosa notable: puede uno discutir de todas </w:t>
      </w:r>
      <w:r>
        <w:rPr>
          <w:rFonts w:ascii="Bookman Old Style" w:hAnsi="Bookman Old Style"/>
          <w:color w:val="000000"/>
          <w:spacing w:val="-12"/>
          <w:sz w:val="20"/>
          <w:lang w:val="es-ES"/>
        </w:rPr>
        <w:t xml:space="preserve">las cuestiones religiosas, pero en cuanto se empieza a tratar </w:t>
      </w:r>
      <w:r>
        <w:rPr>
          <w:rFonts w:ascii="Bookman Old Style" w:hAnsi="Bookman Old Style"/>
          <w:color w:val="000000"/>
          <w:spacing w:val="-11"/>
          <w:sz w:val="20"/>
          <w:lang w:val="es-ES"/>
        </w:rPr>
        <w:t xml:space="preserve">de divergencias en la piedad, a muchos se les enervan los </w:t>
      </w:r>
      <w:r>
        <w:rPr>
          <w:rFonts w:ascii="Bookman Old Style" w:hAnsi="Bookman Old Style"/>
          <w:color w:val="000000"/>
          <w:spacing w:val="-14"/>
          <w:sz w:val="20"/>
          <w:lang w:val="es-ES"/>
        </w:rPr>
        <w:t xml:space="preserve">ánimos. ¿No es esto señal de que con ello se toca un punto </w:t>
      </w:r>
      <w:r>
        <w:rPr>
          <w:rFonts w:ascii="Bookman Old Style" w:hAnsi="Bookman Old Style"/>
          <w:color w:val="000000"/>
          <w:spacing w:val="-9"/>
          <w:sz w:val="20"/>
          <w:lang w:val="es-ES"/>
        </w:rPr>
        <w:t xml:space="preserve">neurálgico en la vida religiosa de ciertos sectores? He de </w:t>
      </w:r>
      <w:r>
        <w:rPr>
          <w:rFonts w:ascii="Bookman Old Style" w:hAnsi="Bookman Old Style"/>
          <w:color w:val="000000"/>
          <w:spacing w:val="-5"/>
          <w:sz w:val="20"/>
          <w:lang w:val="es-ES"/>
        </w:rPr>
        <w:t xml:space="preserve">reconocer que la expresión «piedad subjetiva y objetiva» </w:t>
      </w:r>
      <w:r>
        <w:rPr>
          <w:rFonts w:ascii="Bookman Old Style" w:hAnsi="Bookman Old Style"/>
          <w:color w:val="000000"/>
          <w:spacing w:val="-9"/>
          <w:sz w:val="20"/>
          <w:lang w:val="es-ES"/>
        </w:rPr>
        <w:t xml:space="preserve">no es del todo significativa —no me agrada el emplearla—; </w:t>
      </w:r>
      <w:r>
        <w:rPr>
          <w:rFonts w:ascii="Bookman Old Style" w:hAnsi="Bookman Old Style"/>
          <w:color w:val="000000"/>
          <w:spacing w:val="-10"/>
          <w:sz w:val="20"/>
          <w:lang w:val="es-ES"/>
        </w:rPr>
        <w:t>lo interesante no es la expresión, sino el sentido y el con</w:t>
      </w:r>
      <w:r>
        <w:rPr>
          <w:rFonts w:ascii="Bookman Old Style" w:hAnsi="Bookman Old Style"/>
          <w:color w:val="000000"/>
          <w:spacing w:val="-10"/>
          <w:sz w:val="20"/>
          <w:lang w:val="es-ES"/>
        </w:rPr>
        <w:softHyphen/>
      </w:r>
      <w:r>
        <w:rPr>
          <w:rFonts w:ascii="Bookman Old Style" w:hAnsi="Bookman Old Style"/>
          <w:color w:val="000000"/>
          <w:spacing w:val="-4"/>
          <w:sz w:val="20"/>
          <w:lang w:val="es-ES"/>
        </w:rPr>
        <w:t>tenido.</w:t>
      </w:r>
    </w:p>
    <w:p w:rsidR="00BF4E3E" w:rsidRDefault="00BF4E3E">
      <w:pPr>
        <w:spacing w:before="36" w:line="225" w:lineRule="auto"/>
        <w:ind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Reconozco que no poseo una formación filosófica y </w:t>
      </w:r>
      <w:r>
        <w:rPr>
          <w:rFonts w:ascii="Bookman Old Style" w:hAnsi="Bookman Old Style"/>
          <w:color w:val="000000"/>
          <w:spacing w:val="-8"/>
          <w:sz w:val="20"/>
          <w:lang w:val="es-ES"/>
        </w:rPr>
        <w:t xml:space="preserve">científica lo bastante profunda para penetrar en razones </w:t>
      </w:r>
      <w:r>
        <w:rPr>
          <w:rFonts w:ascii="Bookman Old Style" w:hAnsi="Bookman Old Style"/>
          <w:color w:val="000000"/>
          <w:spacing w:val="-14"/>
          <w:sz w:val="20"/>
          <w:lang w:val="es-ES"/>
        </w:rPr>
        <w:t xml:space="preserve">más hondas y en los orígenes de esa diferencia entre ambos </w:t>
      </w:r>
      <w:r>
        <w:rPr>
          <w:rFonts w:ascii="Bookman Old Style" w:hAnsi="Bookman Old Style"/>
          <w:color w:val="000000"/>
          <w:spacing w:val="-9"/>
          <w:sz w:val="20"/>
          <w:lang w:val="es-ES"/>
        </w:rPr>
        <w:t xml:space="preserve">tipos de piedad. Lo que nosotros los liturgistas sentimos </w:t>
      </w:r>
      <w:r>
        <w:rPr>
          <w:rFonts w:ascii="Bookman Old Style" w:hAnsi="Bookman Old Style"/>
          <w:color w:val="000000"/>
          <w:spacing w:val="-8"/>
          <w:sz w:val="20"/>
          <w:lang w:val="es-ES"/>
        </w:rPr>
        <w:t xml:space="preserve">instintivamente deben los hombres de ciencia investigarlo </w:t>
      </w:r>
      <w:r>
        <w:rPr>
          <w:rFonts w:ascii="Bookman Old Style" w:hAnsi="Bookman Old Style"/>
          <w:color w:val="000000"/>
          <w:spacing w:val="-12"/>
          <w:sz w:val="20"/>
          <w:lang w:val="es-ES"/>
        </w:rPr>
        <w:t>y demostrarlo. Sin embargo, creo que vamos por buen ca</w:t>
      </w:r>
      <w:r>
        <w:rPr>
          <w:rFonts w:ascii="Bookman Old Style" w:hAnsi="Bookman Old Style"/>
          <w:color w:val="000000"/>
          <w:spacing w:val="-12"/>
          <w:sz w:val="20"/>
          <w:lang w:val="es-ES"/>
        </w:rPr>
        <w:softHyphen/>
      </w:r>
      <w:r>
        <w:rPr>
          <w:rFonts w:ascii="Bookman Old Style" w:hAnsi="Bookman Old Style"/>
          <w:color w:val="000000"/>
          <w:spacing w:val="-4"/>
          <w:sz w:val="20"/>
          <w:lang w:val="es-ES"/>
        </w:rPr>
        <w:t>mino...</w:t>
      </w:r>
    </w:p>
    <w:p w:rsidR="00BF4E3E" w:rsidRDefault="00BF4E3E">
      <w:pPr>
        <w:spacing w:line="228" w:lineRule="auto"/>
        <w:ind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Y ahora se nos podría hacer esta objeción: ¿es posible </w:t>
      </w:r>
      <w:r>
        <w:rPr>
          <w:rFonts w:ascii="Bookman Old Style" w:hAnsi="Bookman Old Style"/>
          <w:color w:val="000000"/>
          <w:spacing w:val="-5"/>
          <w:sz w:val="20"/>
          <w:lang w:val="es-ES"/>
        </w:rPr>
        <w:t xml:space="preserve">crear una nueva clase de piedad a base de la liturgia? </w:t>
      </w:r>
      <w:r>
        <w:rPr>
          <w:rFonts w:ascii="Bookman Old Style" w:hAnsi="Bookman Old Style"/>
          <w:color w:val="000000"/>
          <w:spacing w:val="-11"/>
          <w:sz w:val="20"/>
          <w:lang w:val="es-ES"/>
        </w:rPr>
        <w:t xml:space="preserve">¿Ocupa en la Iglesia la liturgia un lugar tan predominante </w:t>
      </w:r>
      <w:r>
        <w:rPr>
          <w:rFonts w:ascii="Bookman Old Style" w:hAnsi="Bookman Old Style"/>
          <w:color w:val="000000"/>
          <w:spacing w:val="-7"/>
          <w:sz w:val="20"/>
          <w:lang w:val="es-ES"/>
        </w:rPr>
        <w:t xml:space="preserve">para que pueda informar y abarcar toda la vida religiosa? </w:t>
      </w:r>
      <w:r>
        <w:rPr>
          <w:rFonts w:ascii="Bookman Old Style" w:hAnsi="Bookman Old Style"/>
          <w:color w:val="000000"/>
          <w:spacing w:val="-10"/>
          <w:sz w:val="20"/>
          <w:lang w:val="es-ES"/>
        </w:rPr>
        <w:t xml:space="preserve">A esto respondemos; No tratamos de delinear una nueva </w:t>
      </w:r>
      <w:r>
        <w:rPr>
          <w:rFonts w:ascii="Bookman Old Style" w:hAnsi="Bookman Old Style"/>
          <w:color w:val="000000"/>
          <w:spacing w:val="-6"/>
          <w:sz w:val="20"/>
          <w:lang w:val="es-ES"/>
        </w:rPr>
        <w:t xml:space="preserve">forma de piedad, sino solamente de volver a la piedad de la primitiva Iglesia; se trata, pues, de una «reforma» en </w:t>
      </w:r>
      <w:r>
        <w:rPr>
          <w:rFonts w:ascii="Bookman Old Style" w:hAnsi="Bookman Old Style"/>
          <w:color w:val="000000"/>
          <w:spacing w:val="-10"/>
          <w:sz w:val="20"/>
          <w:lang w:val="es-ES"/>
        </w:rPr>
        <w:t>verdadero sentido de la palabra. La liturgia no es simple</w:t>
      </w:r>
      <w:r>
        <w:rPr>
          <w:rFonts w:ascii="Bookman Old Style" w:hAnsi="Bookman Old Style"/>
          <w:color w:val="000000"/>
          <w:spacing w:val="-10"/>
          <w:sz w:val="20"/>
          <w:lang w:val="es-ES"/>
        </w:rPr>
        <w:softHyphen/>
      </w:r>
      <w:r>
        <w:rPr>
          <w:rFonts w:ascii="Bookman Old Style" w:hAnsi="Bookman Old Style"/>
          <w:color w:val="000000"/>
          <w:spacing w:val="-11"/>
          <w:sz w:val="20"/>
          <w:lang w:val="es-ES"/>
        </w:rPr>
        <w:t xml:space="preserve">mente un conjunto de fórmulas y de textos sin alma y sin vida; bajo el cuerpo de la liturgia late un alma que hemos </w:t>
      </w:r>
      <w:r>
        <w:rPr>
          <w:rFonts w:ascii="Bookman Old Style" w:hAnsi="Bookman Old Style"/>
          <w:color w:val="000000"/>
          <w:spacing w:val="-14"/>
          <w:sz w:val="20"/>
          <w:lang w:val="es-ES"/>
        </w:rPr>
        <w:t xml:space="preserve">vuelto a descubrir. Esta alma posee manifestaciones vitales </w:t>
      </w:r>
      <w:r>
        <w:rPr>
          <w:rFonts w:ascii="Bookman Old Style" w:hAnsi="Bookman Old Style"/>
          <w:color w:val="000000"/>
          <w:spacing w:val="-9"/>
          <w:sz w:val="20"/>
          <w:lang w:val="es-ES"/>
        </w:rPr>
        <w:t>determinadas e igualmente una piedad claramente defini</w:t>
      </w:r>
      <w:r>
        <w:rPr>
          <w:rFonts w:ascii="Bookman Old Style" w:hAnsi="Bookman Old Style"/>
          <w:color w:val="000000"/>
          <w:spacing w:val="-9"/>
          <w:sz w:val="20"/>
          <w:lang w:val="es-ES"/>
        </w:rPr>
        <w:softHyphen/>
      </w:r>
      <w:r>
        <w:rPr>
          <w:rFonts w:ascii="Bookman Old Style" w:hAnsi="Bookman Old Style"/>
          <w:color w:val="000000"/>
          <w:spacing w:val="-12"/>
          <w:sz w:val="20"/>
          <w:lang w:val="es-ES"/>
        </w:rPr>
        <w:t>da. Por eso podemos asegurar que la primitiva Iglesia res</w:t>
      </w:r>
      <w:r>
        <w:rPr>
          <w:rFonts w:ascii="Bookman Old Style" w:hAnsi="Bookman Old Style"/>
          <w:color w:val="000000"/>
          <w:spacing w:val="-12"/>
          <w:sz w:val="20"/>
          <w:lang w:val="es-ES"/>
        </w:rPr>
        <w:softHyphen/>
      </w:r>
      <w:r>
        <w:rPr>
          <w:rFonts w:ascii="Bookman Old Style" w:hAnsi="Bookman Old Style"/>
          <w:color w:val="000000"/>
          <w:spacing w:val="-7"/>
          <w:sz w:val="20"/>
          <w:lang w:val="es-ES"/>
        </w:rPr>
        <w:t>piraba un espíritu determinado —el espíritu de Cristo, el</w:t>
      </w:r>
    </w:p>
    <w:p w:rsidR="00BF4E3E" w:rsidRPr="0076189D" w:rsidRDefault="00BF4E3E">
      <w:pPr>
        <w:rPr>
          <w:lang w:val="es-PE"/>
        </w:rPr>
        <w:sectPr w:rsidR="00BF4E3E" w:rsidRPr="0076189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116"/>
        </w:tabs>
        <w:spacing w:before="432" w:line="276" w:lineRule="auto"/>
        <w:ind w:left="1224"/>
        <w:rPr>
          <w:rFonts w:ascii="Arial" w:hAnsi="Arial"/>
          <w:b/>
          <w:color w:val="000000"/>
          <w:spacing w:val="10"/>
          <w:sz w:val="12"/>
          <w:lang w:val="es-ES"/>
        </w:rPr>
      </w:pPr>
      <w:r>
        <w:rPr>
          <w:rFonts w:ascii="Arial" w:hAnsi="Arial"/>
          <w:b/>
          <w:color w:val="000000"/>
          <w:spacing w:val="10"/>
          <w:sz w:val="12"/>
          <w:lang w:val="es-ES"/>
        </w:rPr>
        <w:lastRenderedPageBreak/>
        <w:t>LA RENOVACIÓN DE LA PARROQUIA...</w:t>
      </w:r>
      <w:r>
        <w:rPr>
          <w:rFonts w:ascii="Arial" w:hAnsi="Arial"/>
          <w:b/>
          <w:color w:val="000000"/>
          <w:spacing w:val="10"/>
          <w:sz w:val="12"/>
          <w:lang w:val="es-ES"/>
        </w:rPr>
        <w:tab/>
      </w:r>
      <w:r>
        <w:rPr>
          <w:rFonts w:ascii="Arial" w:hAnsi="Arial"/>
          <w:color w:val="000000"/>
          <w:sz w:val="15"/>
          <w:lang w:val="es-ES"/>
        </w:rPr>
        <w:t>71</w:t>
      </w:r>
    </w:p>
    <w:p w:rsidR="00BF4E3E" w:rsidRDefault="00BF4E3E">
      <w:pPr>
        <w:spacing w:before="72" w:line="211" w:lineRule="auto"/>
        <w:ind w:right="72"/>
        <w:jc w:val="both"/>
        <w:rPr>
          <w:rFonts w:ascii="Garamond" w:hAnsi="Garamond"/>
          <w:color w:val="000000"/>
          <w:spacing w:val="3"/>
          <w:sz w:val="24"/>
          <w:vertAlign w:val="subscript"/>
          <w:lang w:val="es-ES"/>
        </w:rPr>
      </w:pPr>
      <w:r>
        <w:rPr>
          <w:rFonts w:ascii="Garamond" w:hAnsi="Garamond"/>
          <w:color w:val="000000"/>
          <w:spacing w:val="3"/>
          <w:sz w:val="24"/>
          <w:vertAlign w:val="subscript"/>
          <w:lang w:val="es-ES"/>
        </w:rPr>
        <w:t>es</w:t>
      </w:r>
      <w:r>
        <w:rPr>
          <w:rFonts w:ascii="Times New Roman" w:hAnsi="Times New Roman"/>
          <w:color w:val="000000"/>
          <w:spacing w:val="3"/>
          <w:sz w:val="21"/>
          <w:lang w:val="es-ES"/>
        </w:rPr>
        <w:t xml:space="preserve">píritu de la Biblia, el espíritu de San Juan y el de San </w:t>
      </w:r>
      <w:r>
        <w:rPr>
          <w:rFonts w:ascii="Times New Roman" w:hAnsi="Times New Roman"/>
          <w:color w:val="000000"/>
          <w:spacing w:val="-1"/>
          <w:sz w:val="21"/>
          <w:lang w:val="es-ES"/>
        </w:rPr>
        <w:t>Pablo— y este espíritu se plasmó en un cuerpo que es pre</w:t>
      </w:r>
      <w:r>
        <w:rPr>
          <w:rFonts w:ascii="Times New Roman" w:hAnsi="Times New Roman"/>
          <w:color w:val="000000"/>
          <w:spacing w:val="-1"/>
          <w:sz w:val="21"/>
          <w:lang w:val="es-ES"/>
        </w:rPr>
        <w:softHyphen/>
      </w:r>
      <w:r>
        <w:rPr>
          <w:rFonts w:ascii="Times New Roman" w:hAnsi="Times New Roman"/>
          <w:color w:val="000000"/>
          <w:sz w:val="21"/>
          <w:lang w:val="es-ES"/>
        </w:rPr>
        <w:t xml:space="preserve">cisamente la liturgia de la Iglesia. La Iglesia ha depositado </w:t>
      </w:r>
      <w:r>
        <w:rPr>
          <w:rFonts w:ascii="Times New Roman" w:hAnsi="Times New Roman"/>
          <w:color w:val="000000"/>
          <w:spacing w:val="4"/>
          <w:sz w:val="21"/>
          <w:lang w:val="es-ES"/>
        </w:rPr>
        <w:t xml:space="preserve">todo su pensamiento, todas sus plegarias, toda su fe, toda </w:t>
      </w:r>
      <w:r>
        <w:rPr>
          <w:rFonts w:ascii="Garamond" w:hAnsi="Garamond"/>
          <w:color w:val="000000"/>
          <w:spacing w:val="5"/>
          <w:sz w:val="24"/>
          <w:vertAlign w:val="subscript"/>
          <w:lang w:val="es-ES"/>
        </w:rPr>
        <w:t>s</w:t>
      </w:r>
      <w:r>
        <w:rPr>
          <w:rFonts w:ascii="Times New Roman" w:hAnsi="Times New Roman"/>
          <w:color w:val="000000"/>
          <w:spacing w:val="5"/>
          <w:sz w:val="21"/>
          <w:lang w:val="es-ES"/>
        </w:rPr>
        <w:t xml:space="preserve">u esperanza y todo su amor en la liturgia. La liturgia es </w:t>
      </w:r>
      <w:r>
        <w:rPr>
          <w:rFonts w:ascii="Times New Roman" w:hAnsi="Times New Roman"/>
          <w:color w:val="000000"/>
          <w:spacing w:val="1"/>
          <w:sz w:val="21"/>
          <w:lang w:val="es-ES"/>
        </w:rPr>
        <w:t xml:space="preserve">un monumento elocuente de la piedad de la antigua Iglesia </w:t>
      </w:r>
      <w:r>
        <w:rPr>
          <w:rFonts w:ascii="Times New Roman" w:hAnsi="Times New Roman"/>
          <w:color w:val="000000"/>
          <w:spacing w:val="4"/>
          <w:sz w:val="21"/>
          <w:lang w:val="es-ES"/>
        </w:rPr>
        <w:t xml:space="preserve">(en esta palabra de piedad supongo toda la manifestación </w:t>
      </w:r>
      <w:r>
        <w:rPr>
          <w:rFonts w:ascii="Times New Roman" w:hAnsi="Times New Roman"/>
          <w:color w:val="000000"/>
          <w:spacing w:val="5"/>
          <w:sz w:val="21"/>
          <w:lang w:val="es-ES"/>
        </w:rPr>
        <w:t>de la vida humana en sus relaciones para con Dios).</w:t>
      </w:r>
    </w:p>
    <w:p w:rsidR="00BF4E3E" w:rsidRDefault="00BF4E3E">
      <w:pPr>
        <w:spacing w:line="220" w:lineRule="auto"/>
        <w:ind w:right="72" w:firstLine="288"/>
        <w:jc w:val="both"/>
        <w:rPr>
          <w:rFonts w:ascii="Times New Roman" w:hAnsi="Times New Roman"/>
          <w:color w:val="000000"/>
          <w:spacing w:val="4"/>
          <w:sz w:val="21"/>
          <w:lang w:val="es-ES"/>
        </w:rPr>
      </w:pPr>
      <w:r>
        <w:rPr>
          <w:rFonts w:ascii="Times New Roman" w:hAnsi="Times New Roman"/>
          <w:color w:val="000000"/>
          <w:spacing w:val="4"/>
          <w:sz w:val="21"/>
          <w:lang w:val="es-ES"/>
        </w:rPr>
        <w:t xml:space="preserve">Al principio de la edad media, se produjo un trastorno </w:t>
      </w:r>
      <w:r>
        <w:rPr>
          <w:rFonts w:ascii="Times New Roman" w:hAnsi="Times New Roman"/>
          <w:color w:val="000000"/>
          <w:spacing w:val="1"/>
          <w:sz w:val="21"/>
          <w:lang w:val="es-ES"/>
        </w:rPr>
        <w:t>en la piedad. Más adelante veremos en qué consistió y cuá</w:t>
      </w:r>
      <w:r>
        <w:rPr>
          <w:rFonts w:ascii="Times New Roman" w:hAnsi="Times New Roman"/>
          <w:color w:val="000000"/>
          <w:spacing w:val="1"/>
          <w:sz w:val="21"/>
          <w:lang w:val="es-ES"/>
        </w:rPr>
        <w:softHyphen/>
      </w:r>
      <w:r>
        <w:rPr>
          <w:rFonts w:ascii="Times New Roman" w:hAnsi="Times New Roman"/>
          <w:color w:val="000000"/>
          <w:sz w:val="21"/>
          <w:lang w:val="es-ES"/>
        </w:rPr>
        <w:t xml:space="preserve">les fueron sus causas. Cuando el alma se separa del cuerpo </w:t>
      </w:r>
      <w:r>
        <w:rPr>
          <w:rFonts w:ascii="Times New Roman" w:hAnsi="Times New Roman"/>
          <w:color w:val="000000"/>
          <w:spacing w:val="1"/>
          <w:sz w:val="21"/>
          <w:lang w:val="es-ES"/>
        </w:rPr>
        <w:t xml:space="preserve">queda éste en el silencio de la muerte. Esto mismo sucedió </w:t>
      </w:r>
      <w:r>
        <w:rPr>
          <w:rFonts w:ascii="Times New Roman" w:hAnsi="Times New Roman"/>
          <w:color w:val="000000"/>
          <w:spacing w:val="7"/>
          <w:sz w:val="21"/>
          <w:lang w:val="es-ES"/>
        </w:rPr>
        <w:t xml:space="preserve">con la liturgia: se quedó fría, y en las edades media y </w:t>
      </w:r>
      <w:r>
        <w:rPr>
          <w:rFonts w:ascii="Times New Roman" w:hAnsi="Times New Roman"/>
          <w:color w:val="000000"/>
          <w:spacing w:val="2"/>
          <w:sz w:val="21"/>
          <w:lang w:val="es-ES"/>
        </w:rPr>
        <w:t xml:space="preserve">moderna vino a ser como un cadáver fosilizado. Con todo, </w:t>
      </w:r>
      <w:r>
        <w:rPr>
          <w:rFonts w:ascii="Times New Roman" w:hAnsi="Times New Roman"/>
          <w:color w:val="000000"/>
          <w:spacing w:val="-4"/>
          <w:sz w:val="21"/>
          <w:lang w:val="es-ES"/>
        </w:rPr>
        <w:t xml:space="preserve">por benévola disposición celestial, este cuerpo congelado se </w:t>
      </w:r>
      <w:r>
        <w:rPr>
          <w:rFonts w:ascii="Times New Roman" w:hAnsi="Times New Roman"/>
          <w:color w:val="000000"/>
          <w:spacing w:val="6"/>
          <w:sz w:val="21"/>
          <w:lang w:val="es-ES"/>
        </w:rPr>
        <w:t xml:space="preserve">conservó durante siglos en la Iglesia. Entre tanto, nacía </w:t>
      </w:r>
      <w:r>
        <w:rPr>
          <w:rFonts w:ascii="Times New Roman" w:hAnsi="Times New Roman"/>
          <w:color w:val="000000"/>
          <w:sz w:val="21"/>
          <w:lang w:val="es-ES"/>
        </w:rPr>
        <w:t xml:space="preserve">una piedad de características especiales. Mas «la joven no </w:t>
      </w:r>
      <w:r>
        <w:rPr>
          <w:rFonts w:ascii="Times New Roman" w:hAnsi="Times New Roman"/>
          <w:color w:val="000000"/>
          <w:spacing w:val="3"/>
          <w:sz w:val="21"/>
          <w:lang w:val="es-ES"/>
        </w:rPr>
        <w:t xml:space="preserve">estaba muerta, sino dormida...» Esperaba a Aquel que la </w:t>
      </w:r>
      <w:r>
        <w:rPr>
          <w:rFonts w:ascii="Times New Roman" w:hAnsi="Times New Roman"/>
          <w:color w:val="000000"/>
          <w:spacing w:val="6"/>
          <w:sz w:val="21"/>
          <w:lang w:val="es-ES"/>
        </w:rPr>
        <w:t>dijera: «Joven, yo te lo mando, levántate».</w:t>
      </w:r>
    </w:p>
    <w:p w:rsidR="00BF4E3E" w:rsidRDefault="00BF4E3E">
      <w:pPr>
        <w:spacing w:before="36" w:line="223" w:lineRule="auto"/>
        <w:ind w:right="72" w:firstLine="288"/>
        <w:jc w:val="both"/>
        <w:rPr>
          <w:rFonts w:ascii="Times New Roman" w:hAnsi="Times New Roman"/>
          <w:color w:val="000000"/>
          <w:sz w:val="21"/>
          <w:lang w:val="es-ES"/>
        </w:rPr>
      </w:pPr>
      <w:r>
        <w:rPr>
          <w:rFonts w:ascii="Times New Roman" w:hAnsi="Times New Roman"/>
          <w:color w:val="000000"/>
          <w:sz w:val="21"/>
          <w:lang w:val="es-ES"/>
        </w:rPr>
        <w:t xml:space="preserve">El nuevo conocimiento de la liturgia y del movimiento </w:t>
      </w:r>
      <w:r>
        <w:rPr>
          <w:rFonts w:ascii="Times New Roman" w:hAnsi="Times New Roman"/>
          <w:color w:val="000000"/>
          <w:spacing w:val="2"/>
          <w:sz w:val="21"/>
          <w:lang w:val="es-ES"/>
        </w:rPr>
        <w:t xml:space="preserve">litúrgico nos lleva a la piedad de la primitiva Iglesia, y de </w:t>
      </w:r>
      <w:r>
        <w:rPr>
          <w:rFonts w:ascii="Times New Roman" w:hAnsi="Times New Roman"/>
          <w:color w:val="000000"/>
          <w:spacing w:val="4"/>
          <w:sz w:val="21"/>
          <w:lang w:val="es-ES"/>
        </w:rPr>
        <w:t>este modo podremos decir que la liturgia nos ha benefi</w:t>
      </w:r>
      <w:r>
        <w:rPr>
          <w:rFonts w:ascii="Times New Roman" w:hAnsi="Times New Roman"/>
          <w:color w:val="000000"/>
          <w:spacing w:val="4"/>
          <w:sz w:val="21"/>
          <w:lang w:val="es-ES"/>
        </w:rPr>
        <w:softHyphen/>
      </w:r>
      <w:r>
        <w:rPr>
          <w:rFonts w:ascii="Times New Roman" w:hAnsi="Times New Roman"/>
          <w:color w:val="000000"/>
          <w:sz w:val="21"/>
          <w:lang w:val="es-ES"/>
        </w:rPr>
        <w:t xml:space="preserve">ciado singularísimamente conservándonos la piedad de la </w:t>
      </w:r>
      <w:r>
        <w:rPr>
          <w:rFonts w:ascii="Times New Roman" w:hAnsi="Times New Roman"/>
          <w:color w:val="000000"/>
          <w:spacing w:val="1"/>
          <w:sz w:val="21"/>
          <w:lang w:val="es-ES"/>
        </w:rPr>
        <w:t xml:space="preserve">antigua Iglesia. Esta desarrolló su espíritu y su alma dentro </w:t>
      </w:r>
      <w:r>
        <w:rPr>
          <w:rFonts w:ascii="Times New Roman" w:hAnsi="Times New Roman"/>
          <w:color w:val="000000"/>
          <w:spacing w:val="3"/>
          <w:sz w:val="21"/>
          <w:lang w:val="es-ES"/>
        </w:rPr>
        <w:t>de la liturgia. En nuestro caso el proceso es inverso: nos</w:t>
      </w:r>
      <w:r>
        <w:rPr>
          <w:rFonts w:ascii="Times New Roman" w:hAnsi="Times New Roman"/>
          <w:color w:val="000000"/>
          <w:spacing w:val="3"/>
          <w:sz w:val="21"/>
          <w:lang w:val="es-ES"/>
        </w:rPr>
        <w:softHyphen/>
      </w:r>
      <w:r>
        <w:rPr>
          <w:rFonts w:ascii="Times New Roman" w:hAnsi="Times New Roman"/>
          <w:color w:val="000000"/>
          <w:spacing w:val="6"/>
          <w:sz w:val="21"/>
          <w:lang w:val="es-ES"/>
        </w:rPr>
        <w:t xml:space="preserve">otros partimos de este cuerpo así formado hacia el alma </w:t>
      </w:r>
      <w:r>
        <w:rPr>
          <w:rFonts w:ascii="Times New Roman" w:hAnsi="Times New Roman"/>
          <w:color w:val="000000"/>
          <w:spacing w:val="4"/>
          <w:sz w:val="21"/>
          <w:lang w:val="es-ES"/>
        </w:rPr>
        <w:t>de la antigua Iglesia, hacia su piedad.</w:t>
      </w:r>
    </w:p>
    <w:p w:rsidR="00BF4E3E" w:rsidRDefault="00BF4E3E">
      <w:pPr>
        <w:spacing w:before="36" w:line="213" w:lineRule="auto"/>
        <w:ind w:right="72" w:firstLine="288"/>
        <w:jc w:val="both"/>
        <w:rPr>
          <w:rFonts w:ascii="Times New Roman" w:hAnsi="Times New Roman"/>
          <w:color w:val="000000"/>
          <w:spacing w:val="4"/>
          <w:sz w:val="21"/>
          <w:lang w:val="es-ES"/>
        </w:rPr>
      </w:pPr>
      <w:r>
        <w:rPr>
          <w:rFonts w:ascii="Times New Roman" w:hAnsi="Times New Roman"/>
          <w:color w:val="000000"/>
          <w:spacing w:val="4"/>
          <w:sz w:val="21"/>
          <w:lang w:val="es-ES"/>
        </w:rPr>
        <w:t xml:space="preserve">2. Hay voces escépticas que objetan inmediatamente: ¿se puede hablar de un trastorno en la piedad al principio de la Edad Media? ¿No sucedió más bien que esa liturgia ya trasnochada se hizo ajena al pueblo? Y respondo con </w:t>
      </w:r>
      <w:r>
        <w:rPr>
          <w:rFonts w:ascii="Times New Roman" w:hAnsi="Times New Roman"/>
          <w:color w:val="000000"/>
          <w:spacing w:val="2"/>
          <w:sz w:val="21"/>
          <w:lang w:val="es-ES"/>
        </w:rPr>
        <w:t xml:space="preserve">toda decisión que no. El principio formal es el alma y el </w:t>
      </w:r>
      <w:r>
        <w:rPr>
          <w:rFonts w:ascii="Times New Roman" w:hAnsi="Times New Roman"/>
          <w:color w:val="000000"/>
          <w:spacing w:val="7"/>
          <w:sz w:val="21"/>
          <w:lang w:val="es-ES"/>
        </w:rPr>
        <w:t xml:space="preserve">espíritu; el cuerpo no puede crearse un alma. Hay que </w:t>
      </w:r>
      <w:r>
        <w:rPr>
          <w:rFonts w:ascii="Times New Roman" w:hAnsi="Times New Roman"/>
          <w:color w:val="000000"/>
          <w:spacing w:val="6"/>
          <w:sz w:val="21"/>
          <w:lang w:val="es-ES"/>
        </w:rPr>
        <w:t xml:space="preserve">reconocer que la liturgia puede llegar a envejecer y que </w:t>
      </w:r>
      <w:r>
        <w:rPr>
          <w:rFonts w:ascii="Garamond" w:hAnsi="Garamond"/>
          <w:color w:val="000000"/>
          <w:spacing w:val="2"/>
          <w:sz w:val="24"/>
          <w:lang w:val="es-ES"/>
        </w:rPr>
        <w:t xml:space="preserve">sus </w:t>
      </w:r>
      <w:r>
        <w:rPr>
          <w:rFonts w:ascii="Times New Roman" w:hAnsi="Times New Roman"/>
          <w:color w:val="000000"/>
          <w:spacing w:val="2"/>
          <w:sz w:val="21"/>
          <w:lang w:val="es-ES"/>
        </w:rPr>
        <w:t>elementos primitivos pueden perder su actualidad, co</w:t>
      </w:r>
      <w:r>
        <w:rPr>
          <w:rFonts w:ascii="Times New Roman" w:hAnsi="Times New Roman"/>
          <w:color w:val="000000"/>
          <w:spacing w:val="2"/>
          <w:sz w:val="21"/>
          <w:lang w:val="es-ES"/>
        </w:rPr>
        <w:softHyphen/>
      </w:r>
      <w:r>
        <w:rPr>
          <w:rFonts w:ascii="Times New Roman" w:hAnsi="Times New Roman"/>
          <w:color w:val="000000"/>
          <w:spacing w:val="6"/>
          <w:sz w:val="21"/>
          <w:lang w:val="es-ES"/>
        </w:rPr>
        <w:t xml:space="preserve">mo, por ejemplo, el catecumenado que ha desaparecido </w:t>
      </w:r>
      <w:r>
        <w:rPr>
          <w:rFonts w:ascii="Times New Roman" w:hAnsi="Times New Roman"/>
          <w:color w:val="000000"/>
          <w:spacing w:val="2"/>
          <w:sz w:val="21"/>
          <w:lang w:val="es-ES"/>
        </w:rPr>
        <w:t xml:space="preserve">ya, aunque por otra parte pueden desarrollarse otros </w:t>
      </w:r>
      <w:r>
        <w:rPr>
          <w:rFonts w:ascii="Garamond" w:hAnsi="Garamond"/>
          <w:color w:val="000000"/>
          <w:spacing w:val="2"/>
          <w:sz w:val="24"/>
          <w:lang w:val="es-ES"/>
        </w:rPr>
        <w:t>ele</w:t>
      </w:r>
      <w:r>
        <w:rPr>
          <w:rFonts w:ascii="Garamond" w:hAnsi="Garamond"/>
          <w:color w:val="000000"/>
          <w:spacing w:val="2"/>
          <w:sz w:val="24"/>
          <w:lang w:val="es-ES"/>
        </w:rPr>
        <w:softHyphen/>
      </w:r>
      <w:r>
        <w:rPr>
          <w:rFonts w:ascii="Garamond" w:hAnsi="Garamond"/>
          <w:color w:val="000000"/>
          <w:spacing w:val="6"/>
          <w:sz w:val="24"/>
          <w:lang w:val="es-ES"/>
        </w:rPr>
        <w:t xml:space="preserve">mentos. </w:t>
      </w:r>
      <w:r>
        <w:rPr>
          <w:rFonts w:ascii="Times New Roman" w:hAnsi="Times New Roman"/>
          <w:color w:val="000000"/>
          <w:spacing w:val="6"/>
          <w:sz w:val="21"/>
          <w:lang w:val="es-ES"/>
        </w:rPr>
        <w:t>Pero la cuestión no es esa; el espíritu es el que</w:t>
      </w:r>
    </w:p>
    <w:p w:rsidR="00BF4E3E" w:rsidRPr="0076189D" w:rsidRDefault="00BF4E3E">
      <w:pPr>
        <w:rPr>
          <w:lang w:val="es-PE"/>
        </w:rPr>
        <w:sectPr w:rsidR="00BF4E3E" w:rsidRPr="0076189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3504"/>
        </w:tabs>
        <w:spacing w:before="468"/>
        <w:ind w:left="72"/>
        <w:rPr>
          <w:rFonts w:ascii="Tahoma" w:hAnsi="Tahoma"/>
          <w:b/>
          <w:color w:val="000000"/>
          <w:w w:val="95"/>
          <w:sz w:val="16"/>
          <w:lang w:val="es-ES"/>
        </w:rPr>
      </w:pPr>
      <w:r>
        <w:rPr>
          <w:rFonts w:ascii="Tahoma" w:hAnsi="Tahoma"/>
          <w:b/>
          <w:color w:val="000000"/>
          <w:w w:val="95"/>
          <w:sz w:val="16"/>
          <w:lang w:val="es-ES"/>
        </w:rPr>
        <w:lastRenderedPageBreak/>
        <w:t>72</w:t>
      </w:r>
      <w:r>
        <w:rPr>
          <w:rFonts w:ascii="Tahoma" w:hAnsi="Tahoma"/>
          <w:b/>
          <w:color w:val="000000"/>
          <w:w w:val="95"/>
          <w:sz w:val="16"/>
          <w:lang w:val="es-ES"/>
        </w:rPr>
        <w:tab/>
      </w:r>
      <w:r>
        <w:rPr>
          <w:rFonts w:ascii="Lucida Console" w:hAnsi="Lucida Console"/>
          <w:b/>
          <w:color w:val="000000"/>
          <w:spacing w:val="38"/>
          <w:sz w:val="14"/>
          <w:lang w:val="es-ES"/>
        </w:rPr>
        <w:t>DR. PÍO PARSCH</w:t>
      </w:r>
    </w:p>
    <w:p w:rsidR="00BF4E3E" w:rsidRDefault="00BF4E3E">
      <w:pPr>
        <w:spacing w:before="144" w:line="211" w:lineRule="auto"/>
        <w:ind w:firstLine="72"/>
        <w:jc w:val="both"/>
        <w:rPr>
          <w:rFonts w:ascii="Times New Roman" w:hAnsi="Times New Roman"/>
          <w:color w:val="000000"/>
          <w:spacing w:val="-4"/>
          <w:lang w:val="es-ES"/>
        </w:rPr>
      </w:pPr>
      <w:r>
        <w:rPr>
          <w:rFonts w:ascii="Times New Roman" w:hAnsi="Times New Roman"/>
          <w:color w:val="000000"/>
          <w:spacing w:val="-4"/>
          <w:lang w:val="es-ES"/>
        </w:rPr>
        <w:t xml:space="preserve">da la vida. Si la edad media hubiera mantenido el espíritu </w:t>
      </w:r>
      <w:r>
        <w:rPr>
          <w:rFonts w:ascii="Times New Roman" w:hAnsi="Times New Roman"/>
          <w:color w:val="000000"/>
          <w:spacing w:val="-2"/>
          <w:lang w:val="es-ES"/>
        </w:rPr>
        <w:t xml:space="preserve">cristiano hubiera éste seguido desarrollando su cuerpo, la </w:t>
      </w:r>
      <w:r>
        <w:rPr>
          <w:rFonts w:ascii="Times New Roman" w:hAnsi="Times New Roman"/>
          <w:color w:val="000000"/>
          <w:spacing w:val="-4"/>
          <w:lang w:val="es-ES"/>
        </w:rPr>
        <w:t xml:space="preserve">liturgia. Pero </w:t>
      </w:r>
      <w:proofErr w:type="spellStart"/>
      <w:r>
        <w:rPr>
          <w:rFonts w:ascii="Times New Roman" w:hAnsi="Times New Roman"/>
          <w:color w:val="000000"/>
          <w:spacing w:val="-4"/>
          <w:lang w:val="es-ES"/>
        </w:rPr>
        <w:t>fué</w:t>
      </w:r>
      <w:proofErr w:type="spellEnd"/>
      <w:r>
        <w:rPr>
          <w:rFonts w:ascii="Times New Roman" w:hAnsi="Times New Roman"/>
          <w:color w:val="000000"/>
          <w:spacing w:val="-4"/>
          <w:lang w:val="es-ES"/>
        </w:rPr>
        <w:t xml:space="preserve"> incapaz de tal desarrollo porque ya había </w:t>
      </w:r>
      <w:r>
        <w:rPr>
          <w:rFonts w:ascii="Times New Roman" w:hAnsi="Times New Roman"/>
          <w:color w:val="000000"/>
          <w:spacing w:val="2"/>
          <w:lang w:val="es-ES"/>
        </w:rPr>
        <w:t xml:space="preserve">perdido su espíritu. La liturgia de la Edad Media no sólo </w:t>
      </w:r>
      <w:r>
        <w:rPr>
          <w:rFonts w:ascii="Times New Roman" w:hAnsi="Times New Roman"/>
          <w:color w:val="000000"/>
          <w:spacing w:val="1"/>
          <w:lang w:val="es-ES"/>
        </w:rPr>
        <w:t xml:space="preserve">no tuvo evolución, sino que </w:t>
      </w:r>
      <w:proofErr w:type="spellStart"/>
      <w:r>
        <w:rPr>
          <w:rFonts w:ascii="Times New Roman" w:hAnsi="Times New Roman"/>
          <w:color w:val="000000"/>
          <w:spacing w:val="1"/>
          <w:lang w:val="es-ES"/>
        </w:rPr>
        <w:t>fué</w:t>
      </w:r>
      <w:proofErr w:type="spellEnd"/>
      <w:r>
        <w:rPr>
          <w:rFonts w:ascii="Times New Roman" w:hAnsi="Times New Roman"/>
          <w:color w:val="000000"/>
          <w:spacing w:val="1"/>
          <w:lang w:val="es-ES"/>
        </w:rPr>
        <w:t xml:space="preserve"> marcha atrás. Solamente </w:t>
      </w:r>
      <w:r>
        <w:rPr>
          <w:rFonts w:ascii="Times New Roman" w:hAnsi="Times New Roman"/>
          <w:color w:val="000000"/>
          <w:lang w:val="es-ES"/>
        </w:rPr>
        <w:t xml:space="preserve">han quedado algunos rudimentos. Con esto queda resuelta </w:t>
      </w:r>
      <w:r>
        <w:rPr>
          <w:rFonts w:ascii="Times New Roman" w:hAnsi="Times New Roman"/>
          <w:color w:val="000000"/>
          <w:spacing w:val="-3"/>
          <w:lang w:val="es-ES"/>
        </w:rPr>
        <w:t xml:space="preserve">por sí misma esta otra objeción: ¿se debe re-actualizar una </w:t>
      </w:r>
      <w:r>
        <w:rPr>
          <w:rFonts w:ascii="Times New Roman" w:hAnsi="Times New Roman"/>
          <w:color w:val="000000"/>
          <w:spacing w:val="1"/>
          <w:lang w:val="es-ES"/>
        </w:rPr>
        <w:t xml:space="preserve">liturgia, caduca a fuerza de tanto tiempo, y que en nada </w:t>
      </w:r>
      <w:r>
        <w:rPr>
          <w:rFonts w:ascii="Times New Roman" w:hAnsi="Times New Roman"/>
          <w:color w:val="000000"/>
          <w:spacing w:val="-1"/>
          <w:lang w:val="es-ES"/>
        </w:rPr>
        <w:t xml:space="preserve">responde a nuestro siglo? Nuestra principal labor es la de </w:t>
      </w:r>
      <w:r>
        <w:rPr>
          <w:rFonts w:ascii="Times New Roman" w:hAnsi="Times New Roman"/>
          <w:color w:val="000000"/>
          <w:spacing w:val="4"/>
          <w:lang w:val="es-ES"/>
        </w:rPr>
        <w:t xml:space="preserve">volver al alma partiendo del cuerpo. Debemos tomar de </w:t>
      </w:r>
      <w:r>
        <w:rPr>
          <w:rFonts w:ascii="Times New Roman" w:hAnsi="Times New Roman"/>
          <w:color w:val="000000"/>
          <w:spacing w:val="-4"/>
          <w:lang w:val="es-ES"/>
        </w:rPr>
        <w:t xml:space="preserve">la liturgia existente el espíritu del cristianismo primitivo, la </w:t>
      </w:r>
      <w:r>
        <w:rPr>
          <w:rFonts w:ascii="Times New Roman" w:hAnsi="Times New Roman"/>
          <w:color w:val="000000"/>
          <w:spacing w:val="3"/>
          <w:lang w:val="es-ES"/>
        </w:rPr>
        <w:t xml:space="preserve">piedad de la primitiva Iglesia; esa es la labor principal. </w:t>
      </w:r>
      <w:r>
        <w:rPr>
          <w:rFonts w:ascii="Times New Roman" w:hAnsi="Times New Roman"/>
          <w:color w:val="000000"/>
          <w:spacing w:val="1"/>
          <w:lang w:val="es-ES"/>
        </w:rPr>
        <w:t xml:space="preserve">Sería una torpeza y hasta un crimen el querer transformar </w:t>
      </w:r>
      <w:r>
        <w:rPr>
          <w:rFonts w:ascii="Times New Roman" w:hAnsi="Times New Roman"/>
          <w:color w:val="000000"/>
          <w:spacing w:val="-4"/>
          <w:lang w:val="es-ES"/>
        </w:rPr>
        <w:t xml:space="preserve">la liturgia sin más ni más adaptándola a las necesidades de </w:t>
      </w:r>
      <w:r>
        <w:rPr>
          <w:rFonts w:ascii="Times New Roman" w:hAnsi="Times New Roman"/>
          <w:color w:val="000000"/>
          <w:lang w:val="es-ES"/>
        </w:rPr>
        <w:t>nuestra época. Con esto tendríamos un cuerpo con un es</w:t>
      </w:r>
      <w:r>
        <w:rPr>
          <w:rFonts w:ascii="Times New Roman" w:hAnsi="Times New Roman"/>
          <w:color w:val="000000"/>
          <w:lang w:val="es-ES"/>
        </w:rPr>
        <w:softHyphen/>
      </w:r>
      <w:r>
        <w:rPr>
          <w:rFonts w:ascii="Times New Roman" w:hAnsi="Times New Roman"/>
          <w:color w:val="000000"/>
          <w:spacing w:val="-2"/>
          <w:lang w:val="es-ES"/>
        </w:rPr>
        <w:t>píritu pseudo-cristiano. Cuando nos hayamos imbuido del espíritu que fluye de la liturgia entonces estaremos capaci</w:t>
      </w:r>
      <w:r>
        <w:rPr>
          <w:rFonts w:ascii="Times New Roman" w:hAnsi="Times New Roman"/>
          <w:color w:val="000000"/>
          <w:spacing w:val="-2"/>
          <w:lang w:val="es-ES"/>
        </w:rPr>
        <w:softHyphen/>
      </w:r>
      <w:r>
        <w:rPr>
          <w:rFonts w:ascii="Times New Roman" w:hAnsi="Times New Roman"/>
          <w:color w:val="000000"/>
          <w:lang w:val="es-ES"/>
        </w:rPr>
        <w:t xml:space="preserve">tados para desarrollar nuestra liturgia. De semejante cosa </w:t>
      </w:r>
      <w:r>
        <w:rPr>
          <w:rFonts w:ascii="Times New Roman" w:hAnsi="Times New Roman"/>
          <w:color w:val="000000"/>
          <w:spacing w:val="3"/>
          <w:lang w:val="es-ES"/>
        </w:rPr>
        <w:t xml:space="preserve">sólo será capaz otra nueva generación. Lo que urge en </w:t>
      </w:r>
      <w:r>
        <w:rPr>
          <w:rFonts w:ascii="Times New Roman" w:hAnsi="Times New Roman"/>
          <w:color w:val="000000"/>
          <w:spacing w:val="5"/>
          <w:lang w:val="es-ES"/>
        </w:rPr>
        <w:t xml:space="preserve">nuestros tiempos no es tanto la reforma de la liturgia </w:t>
      </w:r>
      <w:r>
        <w:rPr>
          <w:rFonts w:ascii="Times New Roman" w:hAnsi="Times New Roman"/>
          <w:color w:val="000000"/>
          <w:lang w:val="es-ES"/>
        </w:rPr>
        <w:t>cuando la asimilación del espíritu del primitivo cristianis</w:t>
      </w:r>
      <w:r>
        <w:rPr>
          <w:rFonts w:ascii="Times New Roman" w:hAnsi="Times New Roman"/>
          <w:color w:val="000000"/>
          <w:lang w:val="es-ES"/>
        </w:rPr>
        <w:softHyphen/>
      </w:r>
      <w:r>
        <w:rPr>
          <w:rFonts w:ascii="Times New Roman" w:hAnsi="Times New Roman"/>
          <w:color w:val="000000"/>
          <w:spacing w:val="-1"/>
          <w:lang w:val="es-ES"/>
        </w:rPr>
        <w:t xml:space="preserve">mo a base de un cultivo realmente ferviente de la liturgia </w:t>
      </w:r>
      <w:r>
        <w:rPr>
          <w:rFonts w:ascii="Times New Roman" w:hAnsi="Times New Roman"/>
          <w:color w:val="000000"/>
          <w:spacing w:val="3"/>
          <w:lang w:val="es-ES"/>
        </w:rPr>
        <w:t>actual: esa es la piedad litúrgica.</w:t>
      </w:r>
    </w:p>
    <w:p w:rsidR="00BF4E3E" w:rsidRDefault="00BF4E3E">
      <w:pPr>
        <w:spacing w:before="216" w:line="199" w:lineRule="auto"/>
        <w:ind w:firstLine="288"/>
        <w:jc w:val="both"/>
        <w:rPr>
          <w:rFonts w:ascii="Times New Roman" w:hAnsi="Times New Roman"/>
          <w:color w:val="000000"/>
          <w:spacing w:val="7"/>
          <w:lang w:val="es-ES"/>
        </w:rPr>
      </w:pPr>
      <w:r>
        <w:rPr>
          <w:rFonts w:ascii="Times New Roman" w:hAnsi="Times New Roman"/>
          <w:color w:val="000000"/>
          <w:spacing w:val="7"/>
          <w:lang w:val="es-ES"/>
        </w:rPr>
        <w:t>3. Y ahora bien: ¿Cuáles fueron las causas profun</w:t>
      </w:r>
      <w:r>
        <w:rPr>
          <w:rFonts w:ascii="Times New Roman" w:hAnsi="Times New Roman"/>
          <w:color w:val="000000"/>
          <w:spacing w:val="7"/>
          <w:lang w:val="es-ES"/>
        </w:rPr>
        <w:softHyphen/>
      </w:r>
      <w:r>
        <w:rPr>
          <w:rFonts w:ascii="Times New Roman" w:hAnsi="Times New Roman"/>
          <w:color w:val="000000"/>
          <w:spacing w:val="3"/>
          <w:lang w:val="es-ES"/>
        </w:rPr>
        <w:t xml:space="preserve">das de tan funesto y fatal trastorno? No fueron otras que </w:t>
      </w:r>
      <w:r>
        <w:rPr>
          <w:rFonts w:ascii="Times New Roman" w:hAnsi="Times New Roman"/>
          <w:color w:val="000000"/>
          <w:spacing w:val="1"/>
          <w:lang w:val="es-ES"/>
        </w:rPr>
        <w:t>el haberse apartado del centro de gravedad en la mentali</w:t>
      </w:r>
      <w:r>
        <w:rPr>
          <w:rFonts w:ascii="Times New Roman" w:hAnsi="Times New Roman"/>
          <w:color w:val="000000"/>
          <w:spacing w:val="1"/>
          <w:lang w:val="es-ES"/>
        </w:rPr>
        <w:softHyphen/>
      </w:r>
      <w:r>
        <w:rPr>
          <w:rFonts w:ascii="Times New Roman" w:hAnsi="Times New Roman"/>
          <w:color w:val="000000"/>
          <w:lang w:val="es-ES"/>
        </w:rPr>
        <w:t>dad y actividad humanas.</w:t>
      </w:r>
    </w:p>
    <w:p w:rsidR="00BF4E3E" w:rsidRDefault="00BF4E3E">
      <w:pPr>
        <w:spacing w:before="72" w:line="201" w:lineRule="auto"/>
        <w:ind w:firstLine="288"/>
        <w:jc w:val="both"/>
        <w:rPr>
          <w:rFonts w:ascii="Times New Roman" w:hAnsi="Times New Roman"/>
          <w:color w:val="000000"/>
          <w:spacing w:val="4"/>
          <w:lang w:val="es-ES"/>
        </w:rPr>
      </w:pPr>
      <w:r>
        <w:rPr>
          <w:rFonts w:ascii="Times New Roman" w:hAnsi="Times New Roman"/>
          <w:color w:val="000000"/>
          <w:spacing w:val="4"/>
          <w:lang w:val="es-ES"/>
        </w:rPr>
        <w:t xml:space="preserve">Vuelvo a decir que no me siento llamado a decir la </w:t>
      </w:r>
      <w:r>
        <w:rPr>
          <w:rFonts w:ascii="Times New Roman" w:hAnsi="Times New Roman"/>
          <w:color w:val="000000"/>
          <w:spacing w:val="1"/>
          <w:lang w:val="es-ES"/>
        </w:rPr>
        <w:t xml:space="preserve">última palabra sobre esta cuestión. Hablo intuitivamente. </w:t>
      </w:r>
      <w:r>
        <w:rPr>
          <w:rFonts w:ascii="Times New Roman" w:hAnsi="Times New Roman"/>
          <w:color w:val="000000"/>
          <w:spacing w:val="3"/>
          <w:lang w:val="es-ES"/>
        </w:rPr>
        <w:t xml:space="preserve">No puedo llegar a las razones profundas más que a base </w:t>
      </w:r>
      <w:r>
        <w:rPr>
          <w:rFonts w:ascii="Times New Roman" w:hAnsi="Times New Roman"/>
          <w:color w:val="000000"/>
          <w:lang w:val="es-ES"/>
        </w:rPr>
        <w:t>de los fenómenos.</w:t>
      </w:r>
    </w:p>
    <w:p w:rsidR="00BF4E3E" w:rsidRDefault="00BF4E3E">
      <w:pPr>
        <w:spacing w:before="72" w:line="208" w:lineRule="auto"/>
        <w:ind w:firstLine="288"/>
        <w:jc w:val="both"/>
        <w:rPr>
          <w:rFonts w:ascii="Times New Roman" w:hAnsi="Times New Roman"/>
          <w:color w:val="000000"/>
          <w:spacing w:val="1"/>
          <w:lang w:val="es-ES"/>
        </w:rPr>
      </w:pPr>
      <w:r>
        <w:rPr>
          <w:rFonts w:ascii="Times New Roman" w:hAnsi="Times New Roman"/>
          <w:color w:val="000000"/>
          <w:spacing w:val="1"/>
          <w:lang w:val="es-ES"/>
        </w:rPr>
        <w:t xml:space="preserve">Esta transformación se produjo en una época en que agonizaba el espíritu del mundo antiguo y en la que los pueblos sajones adquirieron hegemonía sobre el mundo </w:t>
      </w:r>
      <w:r>
        <w:rPr>
          <w:rFonts w:ascii="Times New Roman" w:hAnsi="Times New Roman"/>
          <w:color w:val="000000"/>
          <w:spacing w:val="-4"/>
          <w:lang w:val="es-ES"/>
        </w:rPr>
        <w:t xml:space="preserve">civilizado. Quizás se debió a que la cristianización de esos </w:t>
      </w:r>
      <w:r>
        <w:rPr>
          <w:rFonts w:ascii="Times New Roman" w:hAnsi="Times New Roman"/>
          <w:color w:val="000000"/>
          <w:spacing w:val="-3"/>
          <w:lang w:val="es-ES"/>
        </w:rPr>
        <w:t xml:space="preserve">pueblos no </w:t>
      </w:r>
      <w:r w:rsidR="003829FF">
        <w:rPr>
          <w:rFonts w:ascii="Times New Roman" w:hAnsi="Times New Roman"/>
          <w:color w:val="000000"/>
          <w:spacing w:val="-3"/>
          <w:lang w:val="es-ES"/>
        </w:rPr>
        <w:t>fue</w:t>
      </w:r>
      <w:r>
        <w:rPr>
          <w:rFonts w:ascii="Times New Roman" w:hAnsi="Times New Roman"/>
          <w:color w:val="000000"/>
          <w:spacing w:val="-3"/>
          <w:lang w:val="es-ES"/>
        </w:rPr>
        <w:t xml:space="preserve"> total, o bien que esos nuevos cristianos no </w:t>
      </w:r>
      <w:r>
        <w:rPr>
          <w:rFonts w:ascii="Times New Roman" w:hAnsi="Times New Roman"/>
          <w:color w:val="000000"/>
          <w:spacing w:val="2"/>
          <w:lang w:val="es-ES"/>
        </w:rPr>
        <w:t>comprendían la lengua de la liturgia romana; aunque no</w:t>
      </w:r>
    </w:p>
    <w:p w:rsidR="00BF4E3E" w:rsidRPr="0076189D" w:rsidRDefault="00BF4E3E">
      <w:pPr>
        <w:rPr>
          <w:lang w:val="es-PE"/>
        </w:rPr>
        <w:sectPr w:rsidR="00BF4E3E" w:rsidRPr="0076189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376"/>
        </w:tabs>
        <w:ind w:left="1440"/>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Verdana" w:hAnsi="Verdana"/>
          <w:color w:val="000000"/>
          <w:sz w:val="16"/>
          <w:lang w:val="es-ES"/>
        </w:rPr>
        <w:t>73</w:t>
      </w:r>
    </w:p>
    <w:p w:rsidR="00BF4E3E" w:rsidRDefault="00BF4E3E">
      <w:pPr>
        <w:spacing w:before="72" w:line="304" w:lineRule="auto"/>
        <w:ind w:left="216" w:right="864"/>
        <w:rPr>
          <w:rFonts w:ascii="Times New Roman" w:hAnsi="Times New Roman"/>
          <w:color w:val="000000"/>
          <w:spacing w:val="1"/>
          <w:lang w:val="es-ES"/>
        </w:rPr>
      </w:pPr>
      <w:r>
        <w:rPr>
          <w:rFonts w:ascii="Times New Roman" w:hAnsi="Times New Roman"/>
          <w:color w:val="000000"/>
          <w:spacing w:val="1"/>
          <w:lang w:val="es-ES"/>
        </w:rPr>
        <w:t>creo que sean estas las razones más hondas de este tras</w:t>
      </w:r>
      <w:r>
        <w:rPr>
          <w:rFonts w:ascii="Times New Roman" w:hAnsi="Times New Roman"/>
          <w:color w:val="000000"/>
          <w:spacing w:val="1"/>
          <w:lang w:val="es-ES"/>
        </w:rPr>
        <w:softHyphen/>
      </w:r>
      <w:r>
        <w:rPr>
          <w:rFonts w:ascii="Times New Roman" w:hAnsi="Times New Roman"/>
          <w:color w:val="000000"/>
          <w:lang w:val="es-ES"/>
        </w:rPr>
        <w:t>torno•</w:t>
      </w:r>
    </w:p>
    <w:p w:rsidR="00BF4E3E" w:rsidRDefault="00BF4E3E">
      <w:pPr>
        <w:spacing w:line="211" w:lineRule="auto"/>
        <w:ind w:left="288" w:right="792" w:firstLine="216"/>
        <w:jc w:val="both"/>
        <w:rPr>
          <w:rFonts w:ascii="Times New Roman" w:hAnsi="Times New Roman"/>
          <w:color w:val="000000"/>
          <w:spacing w:val="4"/>
          <w:lang w:val="es-ES"/>
        </w:rPr>
      </w:pPr>
      <w:r>
        <w:rPr>
          <w:rFonts w:ascii="Times New Roman" w:hAnsi="Times New Roman"/>
          <w:color w:val="000000"/>
          <w:spacing w:val="4"/>
          <w:lang w:val="es-ES"/>
        </w:rPr>
        <w:t xml:space="preserve">Me inclino más a pensar que la verdadera revolución </w:t>
      </w:r>
      <w:r>
        <w:rPr>
          <w:rFonts w:ascii="Times New Roman" w:hAnsi="Times New Roman"/>
          <w:color w:val="000000"/>
          <w:spacing w:val="3"/>
          <w:vertAlign w:val="subscript"/>
          <w:lang w:val="es-ES"/>
        </w:rPr>
        <w:t>s</w:t>
      </w:r>
      <w:r>
        <w:rPr>
          <w:rFonts w:ascii="Times New Roman" w:hAnsi="Times New Roman"/>
          <w:color w:val="000000"/>
          <w:spacing w:val="3"/>
          <w:lang w:val="es-ES"/>
        </w:rPr>
        <w:t xml:space="preserve">e efectuó en la mentalidad con la salida del centro de </w:t>
      </w:r>
      <w:r>
        <w:rPr>
          <w:rFonts w:ascii="Times New Roman" w:hAnsi="Times New Roman"/>
          <w:color w:val="000000"/>
          <w:spacing w:val="3"/>
          <w:vertAlign w:val="subscript"/>
          <w:lang w:val="es-ES"/>
        </w:rPr>
        <w:t>gr</w:t>
      </w:r>
      <w:r>
        <w:rPr>
          <w:rFonts w:ascii="Times New Roman" w:hAnsi="Times New Roman"/>
          <w:color w:val="000000"/>
          <w:spacing w:val="3"/>
          <w:lang w:val="es-ES"/>
        </w:rPr>
        <w:t xml:space="preserve">avedad más catastrófica que puede uno imaginarse: la </w:t>
      </w:r>
      <w:r>
        <w:rPr>
          <w:rFonts w:ascii="Times New Roman" w:hAnsi="Times New Roman"/>
          <w:color w:val="000000"/>
          <w:spacing w:val="1"/>
          <w:lang w:val="es-ES"/>
        </w:rPr>
        <w:t>de dejar de girar en torno a Dios para convertirse el hom</w:t>
      </w:r>
      <w:r>
        <w:rPr>
          <w:rFonts w:ascii="Times New Roman" w:hAnsi="Times New Roman"/>
          <w:color w:val="000000"/>
          <w:spacing w:val="1"/>
          <w:lang w:val="es-ES"/>
        </w:rPr>
        <w:softHyphen/>
      </w:r>
      <w:r>
        <w:rPr>
          <w:rFonts w:ascii="Times New Roman" w:hAnsi="Times New Roman"/>
          <w:color w:val="000000"/>
          <w:spacing w:val="4"/>
          <w:lang w:val="es-ES"/>
        </w:rPr>
        <w:t xml:space="preserve">bre a sí mismo en su centro. No quiero decir que Dios </w:t>
      </w:r>
      <w:r>
        <w:rPr>
          <w:rFonts w:ascii="Times New Roman" w:hAnsi="Times New Roman"/>
          <w:color w:val="000000"/>
          <w:spacing w:val="-1"/>
          <w:lang w:val="es-ES"/>
        </w:rPr>
        <w:t xml:space="preserve">fuera destronado por los hombres. Esta ha sido la última consecuencia a la que nos ha tocado asistir en esta época </w:t>
      </w:r>
      <w:r>
        <w:rPr>
          <w:rFonts w:ascii="Times New Roman" w:hAnsi="Times New Roman"/>
          <w:color w:val="000000"/>
          <w:spacing w:val="-5"/>
          <w:lang w:val="es-ES"/>
        </w:rPr>
        <w:t>moderna y contemporánea. En la Edad Media floreció cier</w:t>
      </w:r>
      <w:r>
        <w:rPr>
          <w:rFonts w:ascii="Times New Roman" w:hAnsi="Times New Roman"/>
          <w:color w:val="000000"/>
          <w:spacing w:val="-5"/>
          <w:lang w:val="es-ES"/>
        </w:rPr>
        <w:softHyphen/>
      </w:r>
      <w:r>
        <w:rPr>
          <w:rFonts w:ascii="Times New Roman" w:hAnsi="Times New Roman"/>
          <w:color w:val="000000"/>
          <w:spacing w:val="1"/>
          <w:lang w:val="es-ES"/>
        </w:rPr>
        <w:t xml:space="preserve">tamente la piedad y hasta se </w:t>
      </w:r>
      <w:r w:rsidR="00A127A9">
        <w:rPr>
          <w:rFonts w:ascii="Times New Roman" w:hAnsi="Times New Roman"/>
          <w:color w:val="000000"/>
          <w:spacing w:val="1"/>
          <w:lang w:val="es-ES"/>
        </w:rPr>
        <w:t>dio</w:t>
      </w:r>
      <w:r>
        <w:rPr>
          <w:rFonts w:ascii="Times New Roman" w:hAnsi="Times New Roman"/>
          <w:color w:val="000000"/>
          <w:spacing w:val="1"/>
          <w:lang w:val="es-ES"/>
        </w:rPr>
        <w:t xml:space="preserve"> el tipo del estado cristia</w:t>
      </w:r>
      <w:r>
        <w:rPr>
          <w:rFonts w:ascii="Times New Roman" w:hAnsi="Times New Roman"/>
          <w:color w:val="000000"/>
          <w:spacing w:val="1"/>
          <w:lang w:val="es-ES"/>
        </w:rPr>
        <w:softHyphen/>
      </w:r>
      <w:r>
        <w:rPr>
          <w:rFonts w:ascii="Times New Roman" w:hAnsi="Times New Roman"/>
          <w:color w:val="000000"/>
          <w:spacing w:val="1"/>
          <w:vertAlign w:val="subscript"/>
          <w:lang w:val="es-ES"/>
        </w:rPr>
        <w:t>n</w:t>
      </w:r>
      <w:r>
        <w:rPr>
          <w:rFonts w:ascii="Times New Roman" w:hAnsi="Times New Roman"/>
          <w:color w:val="000000"/>
          <w:spacing w:val="1"/>
          <w:lang w:val="es-ES"/>
        </w:rPr>
        <w:t xml:space="preserve">o; pero el hombre se </w:t>
      </w:r>
      <w:r w:rsidR="00A127A9">
        <w:rPr>
          <w:rFonts w:ascii="Times New Roman" w:hAnsi="Times New Roman"/>
          <w:color w:val="000000"/>
          <w:spacing w:val="1"/>
          <w:lang w:val="es-ES"/>
        </w:rPr>
        <w:t>fue</w:t>
      </w:r>
      <w:r>
        <w:rPr>
          <w:rFonts w:ascii="Times New Roman" w:hAnsi="Times New Roman"/>
          <w:color w:val="000000"/>
          <w:spacing w:val="1"/>
          <w:lang w:val="es-ES"/>
        </w:rPr>
        <w:t xml:space="preserve"> convirtiendo más y más en el </w:t>
      </w:r>
      <w:r>
        <w:rPr>
          <w:rFonts w:ascii="Times New Roman" w:hAnsi="Times New Roman"/>
          <w:color w:val="000000"/>
          <w:spacing w:val="4"/>
          <w:lang w:val="es-ES"/>
        </w:rPr>
        <w:t xml:space="preserve">centro de todos los intereses y de todos los conatos. De </w:t>
      </w:r>
      <w:r>
        <w:rPr>
          <w:rFonts w:ascii="Times New Roman" w:hAnsi="Times New Roman"/>
          <w:color w:val="000000"/>
          <w:spacing w:val="-1"/>
          <w:lang w:val="es-ES"/>
        </w:rPr>
        <w:t>la misma manera en el plano religioso el hombre se cons</w:t>
      </w:r>
      <w:r>
        <w:rPr>
          <w:rFonts w:ascii="Times New Roman" w:hAnsi="Times New Roman"/>
          <w:color w:val="000000"/>
          <w:spacing w:val="-1"/>
          <w:lang w:val="es-ES"/>
        </w:rPr>
        <w:softHyphen/>
      </w:r>
      <w:r>
        <w:rPr>
          <w:rFonts w:ascii="Times New Roman" w:hAnsi="Times New Roman"/>
          <w:color w:val="000000"/>
          <w:spacing w:val="3"/>
          <w:lang w:val="es-ES"/>
        </w:rPr>
        <w:t>tituyó en su mismo centro. Ya no era tanta la preocupa</w:t>
      </w:r>
      <w:r>
        <w:rPr>
          <w:rFonts w:ascii="Times New Roman" w:hAnsi="Times New Roman"/>
          <w:color w:val="000000"/>
          <w:spacing w:val="3"/>
          <w:lang w:val="es-ES"/>
        </w:rPr>
        <w:softHyphen/>
      </w:r>
      <w:r>
        <w:rPr>
          <w:rFonts w:ascii="Times New Roman" w:hAnsi="Times New Roman"/>
          <w:color w:val="000000"/>
          <w:spacing w:val="1"/>
          <w:lang w:val="es-ES"/>
        </w:rPr>
        <w:t xml:space="preserve">ción por que el nombre de Dios fuera santificado, por que </w:t>
      </w:r>
      <w:r>
        <w:rPr>
          <w:rFonts w:ascii="Times New Roman" w:hAnsi="Times New Roman"/>
          <w:color w:val="000000"/>
          <w:lang w:val="es-ES"/>
        </w:rPr>
        <w:t xml:space="preserve">el reino de Dios fuera una realidad y por que se cumpliera </w:t>
      </w:r>
      <w:r>
        <w:rPr>
          <w:rFonts w:ascii="Times New Roman" w:hAnsi="Times New Roman"/>
          <w:color w:val="000000"/>
          <w:spacing w:val="4"/>
          <w:lang w:val="es-ES"/>
        </w:rPr>
        <w:t xml:space="preserve">su santa voluntad. La inquietud se cifraba más bien en </w:t>
      </w:r>
      <w:r>
        <w:rPr>
          <w:rFonts w:ascii="Times New Roman" w:hAnsi="Times New Roman"/>
          <w:color w:val="000000"/>
          <w:spacing w:val="3"/>
          <w:lang w:val="es-ES"/>
        </w:rPr>
        <w:t xml:space="preserve">cómo el hombre serviría a Dios, cómo lograría entrar en </w:t>
      </w:r>
      <w:r>
        <w:rPr>
          <w:rFonts w:ascii="Times New Roman" w:hAnsi="Times New Roman"/>
          <w:color w:val="000000"/>
          <w:spacing w:val="-3"/>
          <w:lang w:val="es-ES"/>
        </w:rPr>
        <w:t xml:space="preserve">su reino y cómo debería cumplir la voluntad divina. Y así </w:t>
      </w:r>
      <w:r>
        <w:rPr>
          <w:rFonts w:ascii="Times New Roman" w:hAnsi="Times New Roman"/>
          <w:color w:val="000000"/>
          <w:spacing w:val="3"/>
          <w:lang w:val="es-ES"/>
        </w:rPr>
        <w:t xml:space="preserve">pasaron a primer plano los actos humanos dejando a un </w:t>
      </w:r>
      <w:r>
        <w:rPr>
          <w:rFonts w:ascii="Times New Roman" w:hAnsi="Times New Roman"/>
          <w:color w:val="000000"/>
          <w:lang w:val="es-ES"/>
        </w:rPr>
        <w:t xml:space="preserve">lado los intereses divinos. Desde esa época en adelante van </w:t>
      </w:r>
      <w:r>
        <w:rPr>
          <w:rFonts w:ascii="Times New Roman" w:hAnsi="Times New Roman"/>
          <w:color w:val="000000"/>
          <w:spacing w:val="-2"/>
          <w:lang w:val="es-ES"/>
        </w:rPr>
        <w:t xml:space="preserve">a ser los mandamientos los que, como en el Antiguo Testamento, tengan la preeminencia, al revés de los primeros </w:t>
      </w:r>
      <w:r>
        <w:rPr>
          <w:rFonts w:ascii="Times New Roman" w:hAnsi="Times New Roman"/>
          <w:color w:val="000000"/>
          <w:spacing w:val="-1"/>
          <w:lang w:val="es-ES"/>
        </w:rPr>
        <w:t xml:space="preserve">siglos del cristianismo, cuya piedad se centraba en la gracia </w:t>
      </w:r>
      <w:r>
        <w:rPr>
          <w:rFonts w:ascii="Times New Roman" w:hAnsi="Times New Roman"/>
          <w:color w:val="000000"/>
          <w:spacing w:val="5"/>
          <w:lang w:val="es-ES"/>
        </w:rPr>
        <w:t xml:space="preserve">y en la adopción divina. Aquí creo yo que se encuentra </w:t>
      </w:r>
      <w:r>
        <w:rPr>
          <w:rFonts w:ascii="Times New Roman" w:hAnsi="Times New Roman"/>
          <w:color w:val="000000"/>
          <w:spacing w:val="-1"/>
          <w:lang w:val="es-ES"/>
        </w:rPr>
        <w:t>el cambio más lleno de consecuencias: el paso de la con</w:t>
      </w:r>
      <w:r>
        <w:rPr>
          <w:rFonts w:ascii="Times New Roman" w:hAnsi="Times New Roman"/>
          <w:color w:val="000000"/>
          <w:spacing w:val="-1"/>
          <w:lang w:val="es-ES"/>
        </w:rPr>
        <w:softHyphen/>
      </w:r>
      <w:r>
        <w:rPr>
          <w:rFonts w:ascii="Times New Roman" w:hAnsi="Times New Roman"/>
          <w:color w:val="000000"/>
          <w:spacing w:val="4"/>
          <w:lang w:val="es-ES"/>
        </w:rPr>
        <w:t xml:space="preserve">ciencia de la gracia a la conciencia del pecado, aunque </w:t>
      </w:r>
      <w:r>
        <w:rPr>
          <w:rFonts w:ascii="Times New Roman" w:hAnsi="Times New Roman"/>
          <w:color w:val="000000"/>
          <w:lang w:val="es-ES"/>
        </w:rPr>
        <w:t>me inclinaría más a denominar a estas dos formas de pie</w:t>
      </w:r>
      <w:r>
        <w:rPr>
          <w:rFonts w:ascii="Times New Roman" w:hAnsi="Times New Roman"/>
          <w:color w:val="000000"/>
          <w:lang w:val="es-ES"/>
        </w:rPr>
        <w:softHyphen/>
      </w:r>
      <w:r>
        <w:rPr>
          <w:rFonts w:ascii="Times New Roman" w:hAnsi="Times New Roman"/>
          <w:color w:val="000000"/>
          <w:spacing w:val="1"/>
          <w:lang w:val="es-ES"/>
        </w:rPr>
        <w:t xml:space="preserve">dad, la piedad de la gracia y la piedad de los preceptos, </w:t>
      </w:r>
      <w:r>
        <w:rPr>
          <w:rFonts w:ascii="Times New Roman" w:hAnsi="Times New Roman"/>
          <w:color w:val="000000"/>
          <w:spacing w:val="-1"/>
          <w:lang w:val="es-ES"/>
        </w:rPr>
        <w:t>porque así podrían explicarse muchas de las manifestacion</w:t>
      </w:r>
      <w:r>
        <w:rPr>
          <w:rFonts w:ascii="Times New Roman" w:hAnsi="Times New Roman"/>
          <w:color w:val="000000"/>
          <w:spacing w:val="4"/>
          <w:lang w:val="es-ES"/>
        </w:rPr>
        <w:t xml:space="preserve">es de esos dos tipos de piedad: por un lado Dios y la </w:t>
      </w:r>
      <w:r>
        <w:rPr>
          <w:rFonts w:ascii="Times New Roman" w:hAnsi="Times New Roman"/>
          <w:color w:val="000000"/>
          <w:spacing w:val="1"/>
          <w:lang w:val="es-ES"/>
        </w:rPr>
        <w:t>gracia, y por otro el hombre y los mandamientos (el pe</w:t>
      </w:r>
      <w:r>
        <w:rPr>
          <w:rFonts w:ascii="Times New Roman" w:hAnsi="Times New Roman"/>
          <w:color w:val="000000"/>
          <w:spacing w:val="1"/>
          <w:lang w:val="es-ES"/>
        </w:rPr>
        <w:softHyphen/>
      </w:r>
      <w:r>
        <w:rPr>
          <w:rFonts w:ascii="Times New Roman" w:hAnsi="Times New Roman"/>
          <w:color w:val="000000"/>
          <w:lang w:val="es-ES"/>
        </w:rPr>
        <w:t>cado).</w:t>
      </w:r>
    </w:p>
    <w:p w:rsidR="00BF4E3E" w:rsidRDefault="00BF4E3E">
      <w:pPr>
        <w:spacing w:after="324" w:line="211" w:lineRule="auto"/>
        <w:ind w:left="360" w:right="792" w:firstLine="288"/>
        <w:jc w:val="both"/>
        <w:rPr>
          <w:rFonts w:ascii="Times New Roman" w:hAnsi="Times New Roman"/>
          <w:color w:val="000000"/>
          <w:spacing w:val="1"/>
          <w:lang w:val="es-ES"/>
        </w:rPr>
      </w:pPr>
      <w:r>
        <w:rPr>
          <w:rFonts w:ascii="Times New Roman" w:hAnsi="Times New Roman"/>
          <w:color w:val="000000"/>
          <w:spacing w:val="1"/>
          <w:lang w:val="es-ES"/>
        </w:rPr>
        <w:t>La piedad de la gracia es gozosa y se basa en las ale</w:t>
      </w:r>
      <w:r>
        <w:rPr>
          <w:rFonts w:ascii="Times New Roman" w:hAnsi="Times New Roman"/>
          <w:color w:val="000000"/>
          <w:spacing w:val="1"/>
          <w:lang w:val="es-ES"/>
        </w:rPr>
        <w:softHyphen/>
      </w:r>
      <w:r>
        <w:rPr>
          <w:rFonts w:ascii="Times New Roman" w:hAnsi="Times New Roman"/>
          <w:color w:val="000000"/>
          <w:lang w:val="es-ES"/>
        </w:rPr>
        <w:t xml:space="preserve">gres relaciones filiales con Dios considerado como Padre. </w:t>
      </w:r>
      <w:r>
        <w:rPr>
          <w:rFonts w:ascii="Times New Roman" w:hAnsi="Times New Roman"/>
          <w:color w:val="000000"/>
          <w:spacing w:val="-1"/>
          <w:lang w:val="es-ES"/>
        </w:rPr>
        <w:t xml:space="preserve">La piedad de los mandamientos vive en un continuo temor </w:t>
      </w:r>
      <w:r>
        <w:rPr>
          <w:rFonts w:ascii="Times New Roman" w:hAnsi="Times New Roman"/>
          <w:color w:val="000000"/>
          <w:lang w:val="es-ES"/>
        </w:rPr>
        <w:t xml:space="preserve">de pecar. En la primera el hombre es un hijo, en la </w:t>
      </w:r>
      <w:proofErr w:type="spellStart"/>
      <w:r>
        <w:rPr>
          <w:rFonts w:ascii="Times New Roman" w:hAnsi="Times New Roman"/>
          <w:color w:val="000000"/>
          <w:lang w:val="es-ES"/>
        </w:rPr>
        <w:t>segun</w:t>
      </w:r>
      <w:proofErr w:type="spellEnd"/>
      <w:r>
        <w:rPr>
          <w:rFonts w:ascii="Times New Roman" w:hAnsi="Times New Roman"/>
          <w:color w:val="000000"/>
          <w:lang w:val="es-ES"/>
        </w:rPr>
        <w:t>-</w:t>
      </w:r>
    </w:p>
    <w:p w:rsidR="00BF4E3E" w:rsidRPr="00C752AD" w:rsidRDefault="00BF4E3E">
      <w:pPr>
        <w:ind w:right="2"/>
        <w:jc w:val="center"/>
        <w:rPr>
          <w:lang w:val="es-PE"/>
        </w:rPr>
      </w:pPr>
    </w:p>
    <w:p w:rsidR="00BF4E3E" w:rsidRPr="00C752AD" w:rsidRDefault="00BF4E3E">
      <w:pPr>
        <w:rPr>
          <w:lang w:val="es-PE"/>
        </w:rPr>
        <w:sectPr w:rsidR="00BF4E3E" w:rsidRPr="00C752AD" w:rsidSect="001A2E41">
          <w:type w:val="nextColumn"/>
          <w:pgSz w:w="8391" w:h="11907" w:code="11"/>
          <w:pgMar w:top="567" w:right="567" w:bottom="567" w:left="567" w:header="221" w:footer="221" w:gutter="0"/>
          <w:paperSrc w:first="7" w:other="7"/>
          <w:cols w:space="720"/>
          <w:docGrid w:linePitch="299"/>
        </w:sectPr>
      </w:pPr>
    </w:p>
    <w:p w:rsidR="00BF4E3E" w:rsidRPr="0076189D" w:rsidRDefault="00BF4E3E">
      <w:pPr>
        <w:tabs>
          <w:tab w:val="right" w:pos="3567"/>
        </w:tabs>
        <w:spacing w:before="612" w:line="256" w:lineRule="auto"/>
        <w:ind w:left="144"/>
        <w:rPr>
          <w:rFonts w:ascii="Verdana" w:hAnsi="Verdana"/>
          <w:color w:val="000000"/>
          <w:sz w:val="15"/>
          <w:lang w:val="it-IT"/>
        </w:rPr>
      </w:pPr>
      <w:r w:rsidRPr="0076189D">
        <w:rPr>
          <w:rFonts w:ascii="Verdana" w:hAnsi="Verdana"/>
          <w:color w:val="000000"/>
          <w:sz w:val="15"/>
          <w:lang w:val="it-IT"/>
        </w:rPr>
        <w:lastRenderedPageBreak/>
        <w:t>74</w:t>
      </w:r>
      <w:r w:rsidRPr="0076189D">
        <w:rPr>
          <w:rFonts w:ascii="Verdana" w:hAnsi="Verdana"/>
          <w:color w:val="000000"/>
          <w:sz w:val="15"/>
          <w:lang w:val="it-IT"/>
        </w:rPr>
        <w:tab/>
      </w:r>
      <w:r w:rsidRPr="0076189D">
        <w:rPr>
          <w:rFonts w:ascii="Lucida Console" w:hAnsi="Lucida Console"/>
          <w:color w:val="000000"/>
          <w:spacing w:val="42"/>
          <w:sz w:val="13"/>
          <w:lang w:val="it-IT"/>
        </w:rPr>
        <w:t>DR. PÍO PARSCH</w:t>
      </w:r>
    </w:p>
    <w:p w:rsidR="00BF4E3E" w:rsidRDefault="00BF4E3E">
      <w:pPr>
        <w:spacing w:before="144" w:line="225" w:lineRule="auto"/>
        <w:ind w:left="72" w:right="72" w:firstLine="72"/>
        <w:jc w:val="both"/>
        <w:rPr>
          <w:rFonts w:ascii="Bookman Old Style" w:hAnsi="Bookman Old Style"/>
          <w:color w:val="000000"/>
          <w:spacing w:val="-11"/>
          <w:sz w:val="20"/>
          <w:lang w:val="es-ES"/>
        </w:rPr>
      </w:pPr>
      <w:proofErr w:type="gramStart"/>
      <w:r w:rsidRPr="00A127A9">
        <w:rPr>
          <w:rFonts w:ascii="Bookman Old Style" w:hAnsi="Bookman Old Style"/>
          <w:color w:val="000000"/>
          <w:spacing w:val="-11"/>
          <w:sz w:val="20"/>
          <w:lang w:val="es-PE"/>
        </w:rPr>
        <w:t>da</w:t>
      </w:r>
      <w:proofErr w:type="gramEnd"/>
      <w:r w:rsidRPr="00A127A9">
        <w:rPr>
          <w:rFonts w:ascii="Bookman Old Style" w:hAnsi="Bookman Old Style"/>
          <w:color w:val="000000"/>
          <w:spacing w:val="-11"/>
          <w:sz w:val="20"/>
          <w:lang w:val="es-PE"/>
        </w:rPr>
        <w:t xml:space="preserve"> un siervo. </w:t>
      </w:r>
      <w:r>
        <w:rPr>
          <w:rFonts w:ascii="Bookman Old Style" w:hAnsi="Bookman Old Style"/>
          <w:color w:val="000000"/>
          <w:spacing w:val="-11"/>
          <w:sz w:val="20"/>
          <w:lang w:val="es-ES"/>
        </w:rPr>
        <w:t>La primera enfoca el cristianismo más po</w:t>
      </w:r>
      <w:r>
        <w:rPr>
          <w:rFonts w:ascii="Bookman Old Style" w:hAnsi="Bookman Old Style"/>
          <w:color w:val="000000"/>
          <w:spacing w:val="-11"/>
          <w:sz w:val="20"/>
          <w:lang w:val="es-ES"/>
        </w:rPr>
        <w:softHyphen/>
      </w:r>
      <w:r>
        <w:rPr>
          <w:rFonts w:ascii="Bookman Old Style" w:hAnsi="Bookman Old Style"/>
          <w:color w:val="000000"/>
          <w:spacing w:val="-9"/>
          <w:sz w:val="20"/>
          <w:lang w:val="es-ES"/>
        </w:rPr>
        <w:t xml:space="preserve">sitivamente: la felicidad de encontrarse en gracia de Dios, </w:t>
      </w:r>
      <w:r>
        <w:rPr>
          <w:rFonts w:ascii="Bookman Old Style" w:hAnsi="Bookman Old Style"/>
          <w:color w:val="000000"/>
          <w:spacing w:val="-14"/>
          <w:sz w:val="20"/>
          <w:lang w:val="es-ES"/>
        </w:rPr>
        <w:t xml:space="preserve">la felicidad del cielo, la Comunión de los santos, el Cuerpo </w:t>
      </w:r>
      <w:r>
        <w:rPr>
          <w:rFonts w:ascii="Bookman Old Style" w:hAnsi="Bookman Old Style"/>
          <w:color w:val="000000"/>
          <w:spacing w:val="-10"/>
          <w:sz w:val="20"/>
          <w:lang w:val="es-ES"/>
        </w:rPr>
        <w:t xml:space="preserve">místico de la Iglesia, y hasta el mismo dolor se transfigura </w:t>
      </w:r>
      <w:r>
        <w:rPr>
          <w:rFonts w:ascii="Bookman Old Style" w:hAnsi="Bookman Old Style"/>
          <w:color w:val="000000"/>
          <w:spacing w:val="-14"/>
          <w:sz w:val="20"/>
          <w:lang w:val="es-ES"/>
        </w:rPr>
        <w:t xml:space="preserve">en Cristo. La segunda tiene una orientación más negativa: </w:t>
      </w:r>
      <w:r>
        <w:rPr>
          <w:rFonts w:ascii="Bookman Old Style" w:hAnsi="Bookman Old Style"/>
          <w:color w:val="000000"/>
          <w:spacing w:val="-7"/>
          <w:sz w:val="20"/>
          <w:lang w:val="es-ES"/>
        </w:rPr>
        <w:t>infierno, juicio («</w:t>
      </w:r>
      <w:proofErr w:type="spellStart"/>
      <w:r>
        <w:rPr>
          <w:rFonts w:ascii="Bookman Old Style" w:hAnsi="Bookman Old Style"/>
          <w:color w:val="000000"/>
          <w:spacing w:val="-7"/>
          <w:sz w:val="20"/>
          <w:lang w:val="es-ES"/>
        </w:rPr>
        <w:t>Dies</w:t>
      </w:r>
      <w:proofErr w:type="spellEnd"/>
      <w:r>
        <w:rPr>
          <w:rFonts w:ascii="Bookman Old Style" w:hAnsi="Bookman Old Style"/>
          <w:color w:val="000000"/>
          <w:spacing w:val="-7"/>
          <w:sz w:val="20"/>
          <w:lang w:val="es-ES"/>
        </w:rPr>
        <w:t xml:space="preserve"> </w:t>
      </w:r>
      <w:proofErr w:type="spellStart"/>
      <w:r>
        <w:rPr>
          <w:rFonts w:ascii="Bookman Old Style" w:hAnsi="Bookman Old Style"/>
          <w:color w:val="000000"/>
          <w:spacing w:val="-7"/>
          <w:sz w:val="20"/>
          <w:lang w:val="es-ES"/>
        </w:rPr>
        <w:t>irae</w:t>
      </w:r>
      <w:proofErr w:type="spellEnd"/>
      <w:r>
        <w:rPr>
          <w:rFonts w:ascii="Bookman Old Style" w:hAnsi="Bookman Old Style"/>
          <w:color w:val="000000"/>
          <w:spacing w:val="-7"/>
          <w:sz w:val="20"/>
          <w:lang w:val="es-ES"/>
        </w:rPr>
        <w:t>»), purgatorio (dogma muy traíd</w:t>
      </w:r>
      <w:r>
        <w:rPr>
          <w:rFonts w:ascii="Bookman Old Style" w:hAnsi="Bookman Old Style"/>
          <w:color w:val="000000"/>
          <w:spacing w:val="-8"/>
          <w:sz w:val="20"/>
          <w:lang w:val="es-ES"/>
        </w:rPr>
        <w:t xml:space="preserve">o precisamente en la Edad Media como efecto del temor </w:t>
      </w:r>
      <w:r>
        <w:rPr>
          <w:rFonts w:ascii="Bookman Old Style" w:hAnsi="Bookman Old Style"/>
          <w:color w:val="000000"/>
          <w:spacing w:val="-9"/>
          <w:sz w:val="20"/>
          <w:lang w:val="es-ES"/>
        </w:rPr>
        <w:t xml:space="preserve">al pecado y que sofocó el anhelo de la </w:t>
      </w:r>
      <w:r>
        <w:rPr>
          <w:rFonts w:ascii="Times New Roman" w:hAnsi="Times New Roman"/>
          <w:i/>
          <w:color w:val="000000"/>
          <w:spacing w:val="-9"/>
          <w:sz w:val="21"/>
          <w:lang w:val="es-ES"/>
        </w:rPr>
        <w:t xml:space="preserve">parusía </w:t>
      </w:r>
      <w:r>
        <w:rPr>
          <w:rFonts w:ascii="Bookman Old Style" w:hAnsi="Bookman Old Style"/>
          <w:color w:val="000000"/>
          <w:spacing w:val="-9"/>
          <w:sz w:val="20"/>
          <w:lang w:val="es-ES"/>
        </w:rPr>
        <w:t>de la primit</w:t>
      </w:r>
      <w:r>
        <w:rPr>
          <w:rFonts w:ascii="Bookman Old Style" w:hAnsi="Bookman Old Style"/>
          <w:color w:val="000000"/>
          <w:spacing w:val="-11"/>
          <w:sz w:val="20"/>
          <w:lang w:val="es-ES"/>
        </w:rPr>
        <w:t>iva Iglesia) y el pecado. Todo se centra en los mandamient</w:t>
      </w:r>
      <w:r>
        <w:rPr>
          <w:rFonts w:ascii="Bookman Old Style" w:hAnsi="Bookman Old Style"/>
          <w:color w:val="000000"/>
          <w:spacing w:val="-5"/>
          <w:sz w:val="20"/>
          <w:lang w:val="es-ES"/>
        </w:rPr>
        <w:t xml:space="preserve">os y a los cultos se les impone el yugo del pecado: el </w:t>
      </w:r>
      <w:r>
        <w:rPr>
          <w:rFonts w:ascii="Bookman Old Style" w:hAnsi="Bookman Old Style"/>
          <w:color w:val="000000"/>
          <w:spacing w:val="-10"/>
          <w:sz w:val="20"/>
          <w:lang w:val="es-ES"/>
        </w:rPr>
        <w:t>precepto dominical, la ley del ayuno, la confesión, la co</w:t>
      </w:r>
      <w:r>
        <w:rPr>
          <w:rFonts w:ascii="Bookman Old Style" w:hAnsi="Bookman Old Style"/>
          <w:color w:val="000000"/>
          <w:spacing w:val="-10"/>
          <w:sz w:val="20"/>
          <w:lang w:val="es-ES"/>
        </w:rPr>
        <w:softHyphen/>
      </w:r>
      <w:r>
        <w:rPr>
          <w:rFonts w:ascii="Bookman Old Style" w:hAnsi="Bookman Old Style"/>
          <w:color w:val="000000"/>
          <w:spacing w:val="-7"/>
          <w:sz w:val="20"/>
          <w:lang w:val="es-ES"/>
        </w:rPr>
        <w:t xml:space="preserve">munión pascual, la obligación del rezo canónico. Y con esto se empieza a pesar con onzas y a examinar hasta </w:t>
      </w:r>
      <w:r>
        <w:rPr>
          <w:rFonts w:ascii="Bookman Old Style" w:hAnsi="Bookman Old Style"/>
          <w:color w:val="000000"/>
          <w:spacing w:val="-9"/>
          <w:sz w:val="20"/>
          <w:lang w:val="es-ES"/>
        </w:rPr>
        <w:t xml:space="preserve">dónde llega lo permitido o lo prohibido. La casuística se </w:t>
      </w:r>
      <w:r>
        <w:rPr>
          <w:rFonts w:ascii="Bookman Old Style" w:hAnsi="Bookman Old Style"/>
          <w:color w:val="000000"/>
          <w:spacing w:val="-8"/>
          <w:sz w:val="20"/>
          <w:lang w:val="es-ES"/>
        </w:rPr>
        <w:t xml:space="preserve">convierte en una ciencia y el estudio de las rúbricas se </w:t>
      </w:r>
      <w:r>
        <w:rPr>
          <w:rFonts w:ascii="Bookman Old Style" w:hAnsi="Bookman Old Style"/>
          <w:color w:val="000000"/>
          <w:spacing w:val="-14"/>
          <w:sz w:val="20"/>
          <w:lang w:val="es-ES"/>
        </w:rPr>
        <w:t xml:space="preserve">empotra en la teología moral. Al pasar la gracia a segundo </w:t>
      </w:r>
      <w:r>
        <w:rPr>
          <w:rFonts w:ascii="Bookman Old Style" w:hAnsi="Bookman Old Style"/>
          <w:color w:val="000000"/>
          <w:spacing w:val="-10"/>
          <w:sz w:val="20"/>
          <w:lang w:val="es-ES"/>
        </w:rPr>
        <w:t xml:space="preserve">plano, sus medios y sus fuentes ya no se echan de menos </w:t>
      </w:r>
      <w:r>
        <w:rPr>
          <w:rFonts w:ascii="Bookman Old Style" w:hAnsi="Bookman Old Style"/>
          <w:color w:val="000000"/>
          <w:spacing w:val="-8"/>
          <w:sz w:val="20"/>
          <w:lang w:val="es-ES"/>
        </w:rPr>
        <w:t xml:space="preserve">y hasta se les llega a preferir. La Sagrada Eucaristía deja </w:t>
      </w:r>
      <w:r>
        <w:rPr>
          <w:rFonts w:ascii="Bookman Old Style" w:hAnsi="Bookman Old Style"/>
          <w:color w:val="000000"/>
          <w:spacing w:val="-13"/>
          <w:sz w:val="20"/>
          <w:lang w:val="es-ES"/>
        </w:rPr>
        <w:t>de ser un alimento y se convierte en un objeto de contemp</w:t>
      </w:r>
      <w:r>
        <w:rPr>
          <w:rFonts w:ascii="Bookman Old Style" w:hAnsi="Bookman Old Style"/>
          <w:color w:val="000000"/>
          <w:spacing w:val="-6"/>
          <w:sz w:val="20"/>
          <w:lang w:val="es-ES"/>
        </w:rPr>
        <w:t xml:space="preserve">lación; la misa no pasa de ser una devoción privada, </w:t>
      </w:r>
      <w:r>
        <w:rPr>
          <w:rFonts w:ascii="Bookman Old Style" w:hAnsi="Bookman Old Style"/>
          <w:color w:val="000000"/>
          <w:spacing w:val="-9"/>
          <w:sz w:val="20"/>
          <w:lang w:val="es-ES"/>
        </w:rPr>
        <w:t xml:space="preserve">mientras que, por el contrario, se empiezan a multiplicar </w:t>
      </w:r>
      <w:r>
        <w:rPr>
          <w:rFonts w:ascii="Bookman Old Style" w:hAnsi="Bookman Old Style"/>
          <w:color w:val="000000"/>
          <w:spacing w:val="-11"/>
          <w:sz w:val="20"/>
          <w:lang w:val="es-ES"/>
        </w:rPr>
        <w:t>los actos de penitencia, como la confesión y las indulgen</w:t>
      </w:r>
      <w:r>
        <w:rPr>
          <w:rFonts w:ascii="Bookman Old Style" w:hAnsi="Bookman Old Style"/>
          <w:color w:val="000000"/>
          <w:spacing w:val="-11"/>
          <w:sz w:val="20"/>
          <w:lang w:val="es-ES"/>
        </w:rPr>
        <w:softHyphen/>
      </w:r>
      <w:r>
        <w:rPr>
          <w:rFonts w:ascii="Bookman Old Style" w:hAnsi="Bookman Old Style"/>
          <w:color w:val="000000"/>
          <w:spacing w:val="-10"/>
          <w:sz w:val="20"/>
          <w:lang w:val="es-ES"/>
        </w:rPr>
        <w:t>cias. Realmente toda la liturgia, en cuanto fuente de gra</w:t>
      </w:r>
      <w:r>
        <w:rPr>
          <w:rFonts w:ascii="Bookman Old Style" w:hAnsi="Bookman Old Style"/>
          <w:color w:val="000000"/>
          <w:spacing w:val="-10"/>
          <w:sz w:val="20"/>
          <w:lang w:val="es-ES"/>
        </w:rPr>
        <w:softHyphen/>
        <w:t xml:space="preserve">cias, llega a petrificarse. Puede decirse que la liturgia se </w:t>
      </w:r>
      <w:r>
        <w:rPr>
          <w:rFonts w:ascii="Bookman Old Style" w:hAnsi="Bookman Old Style"/>
          <w:color w:val="000000"/>
          <w:spacing w:val="-15"/>
          <w:sz w:val="20"/>
          <w:lang w:val="es-ES"/>
        </w:rPr>
        <w:t>mantiene firme y que se desmorona juntamente con la pri</w:t>
      </w:r>
      <w:r>
        <w:rPr>
          <w:rFonts w:ascii="Bookman Old Style" w:hAnsi="Bookman Old Style"/>
          <w:color w:val="000000"/>
          <w:spacing w:val="-15"/>
          <w:sz w:val="20"/>
          <w:lang w:val="es-ES"/>
        </w:rPr>
        <w:softHyphen/>
      </w:r>
      <w:r>
        <w:rPr>
          <w:rFonts w:ascii="Bookman Old Style" w:hAnsi="Bookman Old Style"/>
          <w:color w:val="000000"/>
          <w:spacing w:val="-9"/>
          <w:sz w:val="20"/>
          <w:lang w:val="es-ES"/>
        </w:rPr>
        <w:t>macía de la gracia 'y de su piedad.</w:t>
      </w:r>
    </w:p>
    <w:p w:rsidR="00BF4E3E" w:rsidRDefault="00BF4E3E">
      <w:pPr>
        <w:spacing w:before="108" w:line="220" w:lineRule="auto"/>
        <w:ind w:right="72"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Por ser el hombre, el individuo, el centro de gravedad </w:t>
      </w:r>
      <w:r>
        <w:rPr>
          <w:rFonts w:ascii="Bookman Old Style" w:hAnsi="Bookman Old Style"/>
          <w:color w:val="000000"/>
          <w:spacing w:val="-6"/>
          <w:sz w:val="20"/>
          <w:lang w:val="es-ES"/>
        </w:rPr>
        <w:t>llega a preferirse la oración privada a la común; la litur</w:t>
      </w:r>
      <w:r>
        <w:rPr>
          <w:rFonts w:ascii="Bookman Old Style" w:hAnsi="Bookman Old Style"/>
          <w:color w:val="000000"/>
          <w:spacing w:val="-6"/>
          <w:sz w:val="20"/>
          <w:lang w:val="es-ES"/>
        </w:rPr>
        <w:softHyphen/>
      </w:r>
      <w:r>
        <w:rPr>
          <w:rFonts w:ascii="Bookman Old Style" w:hAnsi="Bookman Old Style"/>
          <w:color w:val="000000"/>
          <w:spacing w:val="-11"/>
          <w:sz w:val="20"/>
          <w:lang w:val="es-ES"/>
        </w:rPr>
        <w:t>gia, que es precisamente la oración de la comunidad cris</w:t>
      </w:r>
      <w:r>
        <w:rPr>
          <w:rFonts w:ascii="Bookman Old Style" w:hAnsi="Bookman Old Style"/>
          <w:color w:val="000000"/>
          <w:spacing w:val="-11"/>
          <w:sz w:val="20"/>
          <w:lang w:val="es-ES"/>
        </w:rPr>
        <w:softHyphen/>
      </w:r>
      <w:r>
        <w:rPr>
          <w:rFonts w:ascii="Bookman Old Style" w:hAnsi="Bookman Old Style"/>
          <w:color w:val="000000"/>
          <w:spacing w:val="-10"/>
          <w:sz w:val="20"/>
          <w:lang w:val="es-ES"/>
        </w:rPr>
        <w:t>tiana, se la va relegando cada día más debido a las devo</w:t>
      </w:r>
      <w:r>
        <w:rPr>
          <w:rFonts w:ascii="Bookman Old Style" w:hAnsi="Bookman Old Style"/>
          <w:color w:val="000000"/>
          <w:spacing w:val="-10"/>
          <w:sz w:val="20"/>
          <w:lang w:val="es-ES"/>
        </w:rPr>
        <w:softHyphen/>
      </w:r>
      <w:r>
        <w:rPr>
          <w:rFonts w:ascii="Bookman Old Style" w:hAnsi="Bookman Old Style"/>
          <w:color w:val="000000"/>
          <w:spacing w:val="-6"/>
          <w:sz w:val="20"/>
          <w:lang w:val="es-ES"/>
        </w:rPr>
        <w:t>ciones privadas.</w:t>
      </w:r>
    </w:p>
    <w:p w:rsidR="00BF4E3E" w:rsidRDefault="00BF4E3E">
      <w:pPr>
        <w:spacing w:before="36" w:line="228" w:lineRule="auto"/>
        <w:ind w:right="144" w:firstLine="288"/>
        <w:jc w:val="both"/>
        <w:rPr>
          <w:rFonts w:ascii="Bookman Old Style" w:hAnsi="Bookman Old Style"/>
          <w:color w:val="000000"/>
          <w:spacing w:val="-15"/>
          <w:sz w:val="20"/>
          <w:lang w:val="es-ES"/>
        </w:rPr>
      </w:pPr>
      <w:r>
        <w:rPr>
          <w:rFonts w:ascii="Bookman Old Style" w:hAnsi="Bookman Old Style"/>
          <w:color w:val="000000"/>
          <w:spacing w:val="-15"/>
          <w:sz w:val="20"/>
          <w:lang w:val="es-ES"/>
        </w:rPr>
        <w:t>Con la época moderna aparece todo un sistema de ejer</w:t>
      </w:r>
      <w:r>
        <w:rPr>
          <w:rFonts w:ascii="Bookman Old Style" w:hAnsi="Bookman Old Style"/>
          <w:color w:val="000000"/>
          <w:spacing w:val="-15"/>
          <w:sz w:val="20"/>
          <w:lang w:val="es-ES"/>
        </w:rPr>
        <w:softHyphen/>
      </w:r>
      <w:r>
        <w:rPr>
          <w:rFonts w:ascii="Bookman Old Style" w:hAnsi="Bookman Old Style"/>
          <w:color w:val="000000"/>
          <w:spacing w:val="-13"/>
          <w:sz w:val="20"/>
          <w:lang w:val="es-ES"/>
        </w:rPr>
        <w:t>cicios religiosos que nos hacen ver la orientación antropo</w:t>
      </w:r>
      <w:r>
        <w:rPr>
          <w:rFonts w:ascii="Bookman Old Style" w:hAnsi="Bookman Old Style"/>
          <w:color w:val="000000"/>
          <w:spacing w:val="-13"/>
          <w:sz w:val="20"/>
          <w:lang w:val="es-ES"/>
        </w:rPr>
        <w:softHyphen/>
      </w:r>
      <w:r>
        <w:rPr>
          <w:rFonts w:ascii="Bookman Old Style" w:hAnsi="Bookman Old Style"/>
          <w:color w:val="000000"/>
          <w:spacing w:val="-11"/>
          <w:sz w:val="20"/>
          <w:lang w:val="es-ES"/>
        </w:rPr>
        <w:t>céntrica de la piedad: retiros y ejercicios espirituales, exa</w:t>
      </w:r>
      <w:r>
        <w:rPr>
          <w:rFonts w:ascii="Bookman Old Style" w:hAnsi="Bookman Old Style"/>
          <w:color w:val="000000"/>
          <w:spacing w:val="-11"/>
          <w:sz w:val="20"/>
          <w:lang w:val="es-ES"/>
        </w:rPr>
        <w:softHyphen/>
      </w:r>
      <w:r>
        <w:rPr>
          <w:rFonts w:ascii="Bookman Old Style" w:hAnsi="Bookman Old Style"/>
          <w:color w:val="000000"/>
          <w:spacing w:val="-13"/>
          <w:sz w:val="20"/>
          <w:lang w:val="es-ES"/>
        </w:rPr>
        <w:t>men particular, examen de conciencia, meditación, confe</w:t>
      </w:r>
      <w:r>
        <w:rPr>
          <w:rFonts w:ascii="Bookman Old Style" w:hAnsi="Bookman Old Style"/>
          <w:color w:val="000000"/>
          <w:spacing w:val="-13"/>
          <w:sz w:val="20"/>
          <w:lang w:val="es-ES"/>
        </w:rPr>
        <w:softHyphen/>
      </w:r>
      <w:r>
        <w:rPr>
          <w:rFonts w:ascii="Bookman Old Style" w:hAnsi="Bookman Old Style"/>
          <w:color w:val="000000"/>
          <w:spacing w:val="-10"/>
          <w:sz w:val="20"/>
          <w:lang w:val="es-ES"/>
        </w:rPr>
        <w:t xml:space="preserve">siones de devoción, dirección espiritual, </w:t>
      </w:r>
      <w:proofErr w:type="spellStart"/>
      <w:r>
        <w:rPr>
          <w:rFonts w:ascii="Bookman Old Style" w:hAnsi="Bookman Old Style"/>
          <w:color w:val="000000"/>
          <w:spacing w:val="-10"/>
          <w:sz w:val="20"/>
          <w:lang w:val="es-ES"/>
        </w:rPr>
        <w:t>etc</w:t>
      </w:r>
      <w:proofErr w:type="spellEnd"/>
      <w:r>
        <w:rPr>
          <w:rFonts w:ascii="Bookman Old Style" w:hAnsi="Bookman Old Style"/>
          <w:color w:val="000000"/>
          <w:spacing w:val="-10"/>
          <w:sz w:val="20"/>
          <w:lang w:val="es-ES"/>
        </w:rPr>
        <w:t xml:space="preserve">...  Todo esto, </w:t>
      </w:r>
      <w:r>
        <w:rPr>
          <w:rFonts w:ascii="Bookman Old Style" w:hAnsi="Bookman Old Style"/>
          <w:color w:val="000000"/>
          <w:spacing w:val="-13"/>
          <w:sz w:val="20"/>
          <w:lang w:val="es-ES"/>
        </w:rPr>
        <w:t xml:space="preserve">bueno, por supuesto, en sí mismo, </w:t>
      </w:r>
      <w:r w:rsidR="00A127A9">
        <w:rPr>
          <w:rFonts w:ascii="Bookman Old Style" w:hAnsi="Bookman Old Style"/>
          <w:color w:val="000000"/>
          <w:spacing w:val="-13"/>
          <w:sz w:val="20"/>
          <w:lang w:val="es-ES"/>
        </w:rPr>
        <w:t>fue</w:t>
      </w:r>
      <w:r>
        <w:rPr>
          <w:rFonts w:ascii="Bookman Old Style" w:hAnsi="Bookman Old Style"/>
          <w:color w:val="000000"/>
          <w:spacing w:val="-13"/>
          <w:sz w:val="20"/>
          <w:lang w:val="es-ES"/>
        </w:rPr>
        <w:t xml:space="preserve"> tenido muy por en</w:t>
      </w:r>
      <w:r>
        <w:rPr>
          <w:rFonts w:ascii="Bookman Old Style" w:hAnsi="Bookman Old Style"/>
          <w:color w:val="000000"/>
          <w:spacing w:val="-13"/>
          <w:sz w:val="20"/>
          <w:lang w:val="es-ES"/>
        </w:rPr>
        <w:softHyphen/>
      </w:r>
      <w:r>
        <w:rPr>
          <w:rFonts w:ascii="Bookman Old Style" w:hAnsi="Bookman Old Style"/>
          <w:color w:val="000000"/>
          <w:spacing w:val="-3"/>
          <w:sz w:val="20"/>
          <w:lang w:val="es-ES"/>
        </w:rPr>
        <w:t>cima del «Opus Dei» de la liturgia. Este tipo de piedad</w:t>
      </w:r>
    </w:p>
    <w:p w:rsidR="00BF4E3E" w:rsidRPr="0076189D" w:rsidRDefault="00BF4E3E">
      <w:pPr>
        <w:rPr>
          <w:lang w:val="es-PE"/>
        </w:rPr>
        <w:sectPr w:rsidR="00BF4E3E" w:rsidRPr="0076189D" w:rsidSect="001A2E41">
          <w:type w:val="nextColumn"/>
          <w:pgSz w:w="8391" w:h="11907" w:code="11"/>
          <w:pgMar w:top="567" w:right="567" w:bottom="567" w:left="567" w:header="221" w:footer="221" w:gutter="0"/>
          <w:paperSrc w:first="7" w:other="7"/>
          <w:cols w:space="720"/>
          <w:docGrid w:linePitch="299"/>
        </w:sectPr>
      </w:pPr>
    </w:p>
    <w:p w:rsidR="00BF4E3E" w:rsidRDefault="00BF4E3E" w:rsidP="00BF4E3E">
      <w:pPr>
        <w:spacing w:before="108" w:line="276" w:lineRule="auto"/>
        <w:rPr>
          <w:rFonts w:ascii="Times New Roman" w:hAnsi="Times New Roman"/>
          <w:color w:val="000000"/>
          <w:spacing w:val="7"/>
          <w:sz w:val="21"/>
          <w:lang w:val="es-ES"/>
        </w:rPr>
      </w:pPr>
    </w:p>
    <w:p w:rsidR="00BF4E3E" w:rsidRPr="00F30B0A" w:rsidRDefault="00BF4E3E" w:rsidP="00BF4E3E">
      <w:pPr>
        <w:spacing w:before="108" w:line="276" w:lineRule="auto"/>
        <w:jc w:val="both"/>
        <w:rPr>
          <w:rFonts w:ascii="Times New Roman" w:hAnsi="Times New Roman"/>
          <w:color w:val="000000"/>
          <w:spacing w:val="7"/>
          <w:sz w:val="21"/>
          <w:lang w:val="es-ES"/>
        </w:rPr>
      </w:pPr>
      <w:r>
        <w:rPr>
          <w:rFonts w:ascii="Times New Roman" w:hAnsi="Times New Roman"/>
          <w:color w:val="000000"/>
          <w:spacing w:val="7"/>
          <w:sz w:val="21"/>
          <w:lang w:val="es-ES"/>
        </w:rPr>
        <w:t>descubrió al hombre su pobreza, sin poder llegar a com</w:t>
      </w:r>
      <w:r>
        <w:rPr>
          <w:rFonts w:ascii="Times New Roman" w:hAnsi="Times New Roman"/>
          <w:color w:val="000000"/>
          <w:spacing w:val="4"/>
          <w:sz w:val="21"/>
          <w:lang w:val="es-ES"/>
        </w:rPr>
        <w:t xml:space="preserve">prender que el cristianismo es «el mensaje de la alegría de </w:t>
      </w:r>
      <w:r>
        <w:rPr>
          <w:rFonts w:ascii="Times New Roman" w:hAnsi="Times New Roman"/>
          <w:color w:val="000000"/>
          <w:spacing w:val="3"/>
          <w:sz w:val="21"/>
          <w:lang w:val="es-ES"/>
        </w:rPr>
        <w:t xml:space="preserve">la gracia». No sintiéndose el hombre ciudadano del cielo </w:t>
      </w:r>
      <w:r>
        <w:rPr>
          <w:rFonts w:ascii="Times New Roman" w:hAnsi="Times New Roman"/>
          <w:color w:val="000000"/>
          <w:spacing w:val="6"/>
          <w:sz w:val="21"/>
          <w:lang w:val="es-ES"/>
        </w:rPr>
        <w:t xml:space="preserve">(Filipenses, II, 20), se construyó aquí abajo un castillo </w:t>
      </w:r>
      <w:r>
        <w:rPr>
          <w:rFonts w:ascii="Times New Roman" w:hAnsi="Times New Roman"/>
          <w:color w:val="000000"/>
          <w:spacing w:val="2"/>
          <w:sz w:val="21"/>
          <w:lang w:val="es-ES"/>
        </w:rPr>
        <w:t xml:space="preserve">roquero en la Iglesia de la tierra y trabajó con los medios </w:t>
      </w:r>
      <w:r>
        <w:rPr>
          <w:rFonts w:ascii="Times New Roman" w:hAnsi="Times New Roman"/>
          <w:color w:val="000000"/>
          <w:spacing w:val="11"/>
          <w:sz w:val="21"/>
          <w:lang w:val="es-ES"/>
        </w:rPr>
        <w:t xml:space="preserve">humanos de la propaganda y de la organización para </w:t>
      </w:r>
      <w:r>
        <w:rPr>
          <w:rFonts w:ascii="Times New Roman" w:hAnsi="Times New Roman"/>
          <w:color w:val="000000"/>
          <w:spacing w:val="5"/>
          <w:sz w:val="21"/>
          <w:lang w:val="es-ES"/>
        </w:rPr>
        <w:t xml:space="preserve">agrandar numéricamente el reino de Dios en la tierra. Por </w:t>
      </w:r>
      <w:r>
        <w:rPr>
          <w:rFonts w:ascii="Times New Roman" w:hAnsi="Times New Roman"/>
          <w:color w:val="000000"/>
          <w:spacing w:val="4"/>
          <w:sz w:val="21"/>
          <w:lang w:val="es-ES"/>
        </w:rPr>
        <w:t>lo demás, la piedad de los mandamientos da más impor</w:t>
      </w:r>
      <w:r>
        <w:rPr>
          <w:rFonts w:ascii="Times New Roman" w:hAnsi="Times New Roman"/>
          <w:color w:val="000000"/>
          <w:spacing w:val="4"/>
          <w:sz w:val="21"/>
          <w:lang w:val="es-ES"/>
        </w:rPr>
        <w:softHyphen/>
      </w:r>
      <w:r>
        <w:rPr>
          <w:rFonts w:ascii="Times New Roman" w:hAnsi="Times New Roman"/>
          <w:color w:val="000000"/>
          <w:spacing w:val="10"/>
          <w:sz w:val="21"/>
          <w:lang w:val="es-ES"/>
        </w:rPr>
        <w:t xml:space="preserve">tancia al número que a la cualidad; a sus ojos lo que </w:t>
      </w:r>
      <w:r>
        <w:rPr>
          <w:rFonts w:ascii="Times New Roman" w:hAnsi="Times New Roman"/>
          <w:color w:val="000000"/>
          <w:spacing w:val="4"/>
          <w:sz w:val="21"/>
          <w:lang w:val="es-ES"/>
        </w:rPr>
        <w:t xml:space="preserve">cuenta es el número de actos, de misas, de Padrenuestros, </w:t>
      </w:r>
      <w:r>
        <w:rPr>
          <w:rFonts w:ascii="Times New Roman" w:hAnsi="Times New Roman"/>
          <w:color w:val="000000"/>
          <w:spacing w:val="3"/>
          <w:sz w:val="21"/>
          <w:lang w:val="es-ES"/>
        </w:rPr>
        <w:t>de años de indulgencias, de buenas obras y hasta la canti</w:t>
      </w:r>
      <w:r>
        <w:rPr>
          <w:rFonts w:ascii="Times New Roman" w:hAnsi="Times New Roman"/>
          <w:color w:val="000000"/>
          <w:spacing w:val="3"/>
          <w:sz w:val="21"/>
          <w:lang w:val="es-ES"/>
        </w:rPr>
        <w:softHyphen/>
      </w:r>
      <w:r>
        <w:rPr>
          <w:rFonts w:ascii="Times New Roman" w:hAnsi="Times New Roman"/>
          <w:color w:val="000000"/>
          <w:spacing w:val="4"/>
          <w:sz w:val="21"/>
          <w:lang w:val="es-ES"/>
        </w:rPr>
        <w:t>dad de fieles que asiste a las iglesias....</w:t>
      </w:r>
    </w:p>
    <w:p w:rsidR="00BF4E3E" w:rsidRDefault="00BF4E3E">
      <w:pPr>
        <w:ind w:right="72" w:firstLine="360"/>
        <w:jc w:val="both"/>
        <w:rPr>
          <w:rFonts w:ascii="Times New Roman" w:hAnsi="Times New Roman"/>
          <w:color w:val="000000"/>
          <w:spacing w:val="8"/>
          <w:sz w:val="21"/>
          <w:lang w:val="es-ES"/>
        </w:rPr>
      </w:pPr>
      <w:r>
        <w:rPr>
          <w:rFonts w:ascii="Times New Roman" w:hAnsi="Times New Roman"/>
          <w:color w:val="000000"/>
          <w:spacing w:val="8"/>
          <w:sz w:val="21"/>
          <w:lang w:val="es-ES"/>
        </w:rPr>
        <w:t xml:space="preserve">En este cuadro en que hemos pintado la diferencia </w:t>
      </w:r>
      <w:r>
        <w:rPr>
          <w:rFonts w:ascii="Times New Roman" w:hAnsi="Times New Roman"/>
          <w:color w:val="000000"/>
          <w:spacing w:val="5"/>
          <w:sz w:val="21"/>
          <w:lang w:val="es-ES"/>
        </w:rPr>
        <w:t xml:space="preserve">entre los dos tipos de piedad, quizás nos hayamos pasado </w:t>
      </w:r>
      <w:r>
        <w:rPr>
          <w:rFonts w:ascii="Times New Roman" w:hAnsi="Times New Roman"/>
          <w:color w:val="000000"/>
          <w:spacing w:val="4"/>
          <w:sz w:val="21"/>
          <w:lang w:val="es-ES"/>
        </w:rPr>
        <w:t xml:space="preserve">de severos y es posible que hayamos descrito con rasgos </w:t>
      </w:r>
      <w:r>
        <w:rPr>
          <w:rFonts w:ascii="Times New Roman" w:hAnsi="Times New Roman"/>
          <w:color w:val="000000"/>
          <w:spacing w:val="8"/>
          <w:sz w:val="21"/>
          <w:lang w:val="es-ES"/>
        </w:rPr>
        <w:t xml:space="preserve">poco favorables la piedad de los mandamientos. Ruego </w:t>
      </w:r>
      <w:r>
        <w:rPr>
          <w:rFonts w:ascii="Times New Roman" w:hAnsi="Times New Roman"/>
          <w:color w:val="000000"/>
          <w:spacing w:val="6"/>
          <w:sz w:val="21"/>
          <w:lang w:val="es-ES"/>
        </w:rPr>
        <w:t>que se me disculpe. Para que no haya malas interpreta</w:t>
      </w:r>
      <w:r>
        <w:rPr>
          <w:rFonts w:ascii="Times New Roman" w:hAnsi="Times New Roman"/>
          <w:color w:val="000000"/>
          <w:spacing w:val="6"/>
          <w:sz w:val="21"/>
          <w:lang w:val="es-ES"/>
        </w:rPr>
        <w:softHyphen/>
      </w:r>
      <w:r>
        <w:rPr>
          <w:rFonts w:ascii="Times New Roman" w:hAnsi="Times New Roman"/>
          <w:color w:val="000000"/>
          <w:spacing w:val="4"/>
          <w:sz w:val="21"/>
          <w:lang w:val="es-ES"/>
        </w:rPr>
        <w:t xml:space="preserve">ciones, debo manifestar expresamente que en ambos tipos </w:t>
      </w:r>
      <w:r>
        <w:rPr>
          <w:rFonts w:ascii="Times New Roman" w:hAnsi="Times New Roman"/>
          <w:color w:val="000000"/>
          <w:spacing w:val="6"/>
          <w:sz w:val="21"/>
          <w:lang w:val="es-ES"/>
        </w:rPr>
        <w:t xml:space="preserve">de piedad existen aspectos legítimos y tanto el uno como </w:t>
      </w:r>
      <w:r>
        <w:rPr>
          <w:rFonts w:ascii="Times New Roman" w:hAnsi="Times New Roman"/>
          <w:color w:val="000000"/>
          <w:spacing w:val="7"/>
          <w:sz w:val="21"/>
          <w:lang w:val="es-ES"/>
        </w:rPr>
        <w:t xml:space="preserve">el otro deben evitar las exageraciones. La piedad de la </w:t>
      </w:r>
      <w:r>
        <w:rPr>
          <w:rFonts w:ascii="Times New Roman" w:hAnsi="Times New Roman"/>
          <w:color w:val="000000"/>
          <w:spacing w:val="4"/>
          <w:sz w:val="21"/>
          <w:lang w:val="es-ES"/>
        </w:rPr>
        <w:t>gracia ha de preocuparse también de guardar los manda</w:t>
      </w:r>
      <w:r>
        <w:rPr>
          <w:rFonts w:ascii="Times New Roman" w:hAnsi="Times New Roman"/>
          <w:color w:val="000000"/>
          <w:spacing w:val="4"/>
          <w:sz w:val="21"/>
          <w:lang w:val="es-ES"/>
        </w:rPr>
        <w:softHyphen/>
      </w:r>
      <w:r>
        <w:rPr>
          <w:rFonts w:ascii="Times New Roman" w:hAnsi="Times New Roman"/>
          <w:color w:val="000000"/>
          <w:spacing w:val="7"/>
          <w:sz w:val="21"/>
          <w:lang w:val="es-ES"/>
        </w:rPr>
        <w:t xml:space="preserve">mientos, debe adquirir conciencia de lo que es el pecado </w:t>
      </w:r>
      <w:r>
        <w:rPr>
          <w:rFonts w:ascii="Garamond" w:hAnsi="Garamond"/>
          <w:color w:val="000000"/>
          <w:spacing w:val="3"/>
          <w:w w:val="95"/>
          <w:sz w:val="23"/>
          <w:lang w:val="es-ES"/>
        </w:rPr>
        <w:t xml:space="preserve">y </w:t>
      </w:r>
      <w:r>
        <w:rPr>
          <w:rFonts w:ascii="Times New Roman" w:hAnsi="Times New Roman"/>
          <w:color w:val="000000"/>
          <w:spacing w:val="3"/>
          <w:sz w:val="21"/>
          <w:lang w:val="es-ES"/>
        </w:rPr>
        <w:t>de los motivos de temor. Desde luego, el ideal sería ar</w:t>
      </w:r>
      <w:r>
        <w:rPr>
          <w:rFonts w:ascii="Times New Roman" w:hAnsi="Times New Roman"/>
          <w:color w:val="000000"/>
          <w:spacing w:val="3"/>
          <w:sz w:val="21"/>
          <w:lang w:val="es-ES"/>
        </w:rPr>
        <w:softHyphen/>
        <w:t>monizar la piedad objetiva, la de la gracia, con la santifi</w:t>
      </w:r>
      <w:r>
        <w:rPr>
          <w:rFonts w:ascii="Times New Roman" w:hAnsi="Times New Roman"/>
          <w:color w:val="000000"/>
          <w:spacing w:val="3"/>
          <w:sz w:val="21"/>
          <w:lang w:val="es-ES"/>
        </w:rPr>
        <w:softHyphen/>
      </w:r>
      <w:r>
        <w:rPr>
          <w:rFonts w:ascii="Times New Roman" w:hAnsi="Times New Roman"/>
          <w:color w:val="000000"/>
          <w:spacing w:val="8"/>
          <w:sz w:val="21"/>
          <w:lang w:val="es-ES"/>
        </w:rPr>
        <w:t xml:space="preserve">cación subjetiva por medio de las obras. Este equilibrio </w:t>
      </w:r>
      <w:r>
        <w:rPr>
          <w:rFonts w:ascii="Times New Roman" w:hAnsi="Times New Roman"/>
          <w:color w:val="000000"/>
          <w:spacing w:val="7"/>
          <w:sz w:val="21"/>
          <w:lang w:val="es-ES"/>
        </w:rPr>
        <w:t xml:space="preserve">se ha roto hace ya siglos con detrimento de la piedad de </w:t>
      </w:r>
      <w:r>
        <w:rPr>
          <w:rFonts w:ascii="Times New Roman" w:hAnsi="Times New Roman"/>
          <w:color w:val="000000"/>
          <w:spacing w:val="3"/>
          <w:sz w:val="21"/>
          <w:lang w:val="es-ES"/>
        </w:rPr>
        <w:t>la gracia; el movimiento litúrgico es el correctivo provi</w:t>
      </w:r>
      <w:r>
        <w:rPr>
          <w:rFonts w:ascii="Times New Roman" w:hAnsi="Times New Roman"/>
          <w:color w:val="000000"/>
          <w:spacing w:val="3"/>
          <w:sz w:val="21"/>
          <w:lang w:val="es-ES"/>
        </w:rPr>
        <w:softHyphen/>
      </w:r>
      <w:r>
        <w:rPr>
          <w:rFonts w:ascii="Times New Roman" w:hAnsi="Times New Roman"/>
          <w:color w:val="000000"/>
          <w:spacing w:val="4"/>
          <w:sz w:val="21"/>
          <w:lang w:val="es-ES"/>
        </w:rPr>
        <w:t>dencial contra el subjetivismo de estos últimos siglos.</w:t>
      </w:r>
    </w:p>
    <w:p w:rsidR="00BF4E3E" w:rsidRDefault="00BF4E3E">
      <w:pPr>
        <w:ind w:left="72" w:firstLine="288"/>
        <w:jc w:val="both"/>
        <w:rPr>
          <w:rFonts w:ascii="Times New Roman" w:hAnsi="Times New Roman"/>
          <w:color w:val="000000"/>
          <w:spacing w:val="9"/>
          <w:sz w:val="21"/>
          <w:lang w:val="es-ES"/>
        </w:rPr>
      </w:pPr>
      <w:r>
        <w:rPr>
          <w:rFonts w:ascii="Times New Roman" w:hAnsi="Times New Roman"/>
          <w:color w:val="000000"/>
          <w:spacing w:val="9"/>
          <w:sz w:val="21"/>
          <w:lang w:val="es-ES"/>
        </w:rPr>
        <w:t xml:space="preserve">Sería un error creer que en la piedad de la gracia no se cotizan los mandamientos de la Ley de Dios y que </w:t>
      </w:r>
      <w:r>
        <w:rPr>
          <w:rFonts w:ascii="Times New Roman" w:hAnsi="Times New Roman"/>
          <w:color w:val="000000"/>
          <w:spacing w:val="1"/>
          <w:sz w:val="21"/>
          <w:lang w:val="es-ES"/>
        </w:rPr>
        <w:t xml:space="preserve">incluso se creería uno dispensado de su cumplimiento. La </w:t>
      </w:r>
      <w:r>
        <w:rPr>
          <w:rFonts w:ascii="Times New Roman" w:hAnsi="Times New Roman"/>
          <w:color w:val="000000"/>
          <w:spacing w:val="5"/>
          <w:sz w:val="21"/>
          <w:lang w:val="es-ES"/>
        </w:rPr>
        <w:t xml:space="preserve">conversión debe preceder a la gracia: si decimos que la </w:t>
      </w:r>
      <w:r>
        <w:rPr>
          <w:rFonts w:ascii="Times New Roman" w:hAnsi="Times New Roman"/>
          <w:color w:val="000000"/>
          <w:spacing w:val="3"/>
          <w:sz w:val="21"/>
          <w:lang w:val="es-ES"/>
        </w:rPr>
        <w:t>piedad de los mandamientos es una especie de catecume</w:t>
      </w:r>
      <w:r>
        <w:rPr>
          <w:rFonts w:ascii="Times New Roman" w:hAnsi="Times New Roman"/>
          <w:color w:val="000000"/>
          <w:spacing w:val="3"/>
          <w:sz w:val="21"/>
          <w:lang w:val="es-ES"/>
        </w:rPr>
        <w:softHyphen/>
      </w:r>
      <w:r>
        <w:rPr>
          <w:rFonts w:ascii="Times New Roman" w:hAnsi="Times New Roman"/>
          <w:color w:val="000000"/>
          <w:spacing w:val="8"/>
          <w:sz w:val="21"/>
          <w:lang w:val="es-ES"/>
        </w:rPr>
        <w:t xml:space="preserve">nado —el primer grado del cristianismo— y con la que nos quedamos a medio camino, debemos de continuar </w:t>
      </w:r>
      <w:r>
        <w:rPr>
          <w:rFonts w:ascii="Times New Roman" w:hAnsi="Times New Roman"/>
          <w:color w:val="000000"/>
          <w:spacing w:val="4"/>
          <w:sz w:val="21"/>
          <w:lang w:val="es-ES"/>
        </w:rPr>
        <w:t xml:space="preserve">nuestra trayectoria hacia la letificante convicción de que </w:t>
      </w:r>
      <w:r>
        <w:rPr>
          <w:rFonts w:ascii="Times New Roman" w:hAnsi="Times New Roman"/>
          <w:color w:val="000000"/>
          <w:spacing w:val="2"/>
          <w:sz w:val="21"/>
          <w:lang w:val="es-ES"/>
        </w:rPr>
        <w:t>somos hijos de Dios.</w:t>
      </w:r>
    </w:p>
    <w:p w:rsidR="00BF4E3E" w:rsidRDefault="00BF4E3E">
      <w:pPr>
        <w:spacing w:line="264" w:lineRule="auto"/>
        <w:ind w:right="36"/>
        <w:jc w:val="right"/>
        <w:rPr>
          <w:rFonts w:ascii="Times New Roman" w:hAnsi="Times New Roman"/>
          <w:color w:val="000000"/>
          <w:spacing w:val="5"/>
          <w:sz w:val="21"/>
          <w:lang w:val="es-ES"/>
        </w:rPr>
      </w:pPr>
      <w:r>
        <w:rPr>
          <w:rFonts w:ascii="Times New Roman" w:hAnsi="Times New Roman"/>
          <w:color w:val="000000"/>
          <w:spacing w:val="5"/>
          <w:sz w:val="21"/>
          <w:lang w:val="es-ES"/>
        </w:rPr>
        <w:t xml:space="preserve">Hagamos un parangón basándonos en la vida de </w:t>
      </w:r>
      <w:proofErr w:type="spellStart"/>
      <w:r>
        <w:rPr>
          <w:rFonts w:ascii="Times New Roman" w:hAnsi="Times New Roman"/>
          <w:color w:val="000000"/>
          <w:spacing w:val="5"/>
          <w:sz w:val="21"/>
          <w:lang w:val="es-ES"/>
        </w:rPr>
        <w:t>fami</w:t>
      </w:r>
      <w:proofErr w:type="spellEnd"/>
      <w:r>
        <w:rPr>
          <w:rFonts w:ascii="Times New Roman" w:hAnsi="Times New Roman"/>
          <w:color w:val="000000"/>
          <w:spacing w:val="5"/>
          <w:sz w:val="21"/>
          <w:lang w:val="es-ES"/>
        </w:rPr>
        <w:t>-</w:t>
      </w:r>
    </w:p>
    <w:p w:rsidR="00BF4E3E" w:rsidRPr="0076189D" w:rsidRDefault="00BF4E3E">
      <w:pPr>
        <w:rPr>
          <w:lang w:val="es-PE"/>
        </w:rPr>
        <w:sectPr w:rsidR="00BF4E3E" w:rsidRPr="0076189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3545"/>
        </w:tabs>
        <w:spacing w:before="72"/>
        <w:ind w:left="72"/>
        <w:rPr>
          <w:rFonts w:ascii="Verdana" w:hAnsi="Verdana"/>
          <w:color w:val="000000"/>
          <w:sz w:val="15"/>
          <w:lang w:val="es-ES"/>
        </w:rPr>
      </w:pPr>
      <w:r>
        <w:rPr>
          <w:rFonts w:ascii="Verdana" w:hAnsi="Verdana"/>
          <w:color w:val="000000"/>
          <w:sz w:val="15"/>
          <w:lang w:val="es-ES"/>
        </w:rPr>
        <w:lastRenderedPageBreak/>
        <w:t>76</w:t>
      </w:r>
      <w:r>
        <w:rPr>
          <w:rFonts w:ascii="Verdana" w:hAnsi="Verdana"/>
          <w:color w:val="000000"/>
          <w:sz w:val="15"/>
          <w:lang w:val="es-ES"/>
        </w:rPr>
        <w:tab/>
      </w:r>
      <w:r>
        <w:rPr>
          <w:rFonts w:ascii="Lucida Console" w:hAnsi="Lucida Console"/>
          <w:color w:val="000000"/>
          <w:spacing w:val="42"/>
          <w:sz w:val="13"/>
          <w:lang w:val="es-ES"/>
        </w:rPr>
        <w:t>DR. PÍO PARSCH</w:t>
      </w:r>
    </w:p>
    <w:p w:rsidR="00BF4E3E" w:rsidRDefault="00BF4E3E">
      <w:pPr>
        <w:spacing w:before="72"/>
        <w:ind w:firstLine="72"/>
        <w:jc w:val="both"/>
        <w:rPr>
          <w:rFonts w:ascii="Bookman Old Style" w:hAnsi="Bookman Old Style"/>
          <w:color w:val="000000"/>
          <w:spacing w:val="-9"/>
          <w:sz w:val="20"/>
          <w:lang w:val="es-ES"/>
        </w:rPr>
      </w:pPr>
      <w:proofErr w:type="spellStart"/>
      <w:r>
        <w:rPr>
          <w:rFonts w:ascii="Bookman Old Style" w:hAnsi="Bookman Old Style"/>
          <w:color w:val="000000"/>
          <w:spacing w:val="-9"/>
          <w:sz w:val="20"/>
          <w:lang w:val="es-ES"/>
        </w:rPr>
        <w:t>lia</w:t>
      </w:r>
      <w:proofErr w:type="spellEnd"/>
      <w:r>
        <w:rPr>
          <w:rFonts w:ascii="Bookman Old Style" w:hAnsi="Bookman Old Style"/>
          <w:color w:val="000000"/>
          <w:spacing w:val="-9"/>
          <w:sz w:val="20"/>
          <w:lang w:val="es-ES"/>
        </w:rPr>
        <w:t xml:space="preserve">. Para que una familia sea feliz es indispensable que el </w:t>
      </w:r>
      <w:r>
        <w:rPr>
          <w:rFonts w:ascii="Bookman Old Style" w:hAnsi="Bookman Old Style"/>
          <w:color w:val="000000"/>
          <w:spacing w:val="-8"/>
          <w:sz w:val="20"/>
          <w:lang w:val="es-ES"/>
        </w:rPr>
        <w:t xml:space="preserve">hijo, en su casa, cumpla, como es natural, la voluntad de </w:t>
      </w:r>
      <w:r>
        <w:rPr>
          <w:rFonts w:ascii="Bookman Old Style" w:hAnsi="Bookman Old Style"/>
          <w:color w:val="000000"/>
          <w:spacing w:val="-13"/>
          <w:sz w:val="20"/>
          <w:lang w:val="es-ES"/>
        </w:rPr>
        <w:t xml:space="preserve">sus padres, y, por tanto, que obedezca sus mandatos. Pero </w:t>
      </w:r>
      <w:r>
        <w:rPr>
          <w:rFonts w:ascii="Bookman Old Style" w:hAnsi="Bookman Old Style"/>
          <w:color w:val="000000"/>
          <w:spacing w:val="-10"/>
          <w:sz w:val="20"/>
          <w:lang w:val="es-ES"/>
        </w:rPr>
        <w:t xml:space="preserve">cuando los hijos no quieren obedecer a sus padres, éstos </w:t>
      </w:r>
      <w:r>
        <w:rPr>
          <w:rFonts w:ascii="Bookman Old Style" w:hAnsi="Bookman Old Style"/>
          <w:color w:val="000000"/>
          <w:spacing w:val="-13"/>
          <w:sz w:val="20"/>
          <w:lang w:val="es-ES"/>
        </w:rPr>
        <w:t xml:space="preserve">tendrán que estar castigándoles y repitiéndoles sus órdenes. </w:t>
      </w:r>
      <w:r>
        <w:rPr>
          <w:rFonts w:ascii="Bookman Old Style" w:hAnsi="Bookman Old Style"/>
          <w:color w:val="000000"/>
          <w:spacing w:val="-9"/>
          <w:sz w:val="20"/>
          <w:lang w:val="es-ES"/>
        </w:rPr>
        <w:t xml:space="preserve">Este último caso es el que podríamos asemejar a la piedad </w:t>
      </w:r>
      <w:r>
        <w:rPr>
          <w:rFonts w:ascii="Bookman Old Style" w:hAnsi="Bookman Old Style"/>
          <w:color w:val="000000"/>
          <w:spacing w:val="-7"/>
          <w:sz w:val="20"/>
          <w:lang w:val="es-ES"/>
        </w:rPr>
        <w:t>de los mandamientos que no sabe salir del temor al peca</w:t>
      </w:r>
      <w:r>
        <w:rPr>
          <w:rFonts w:ascii="Bookman Old Style" w:hAnsi="Bookman Old Style"/>
          <w:color w:val="000000"/>
          <w:spacing w:val="-7"/>
          <w:sz w:val="20"/>
          <w:lang w:val="es-ES"/>
        </w:rPr>
        <w:softHyphen/>
      </w:r>
      <w:r>
        <w:rPr>
          <w:rFonts w:ascii="Bookman Old Style" w:hAnsi="Bookman Old Style"/>
          <w:color w:val="000000"/>
          <w:spacing w:val="-2"/>
          <w:sz w:val="20"/>
          <w:lang w:val="es-ES"/>
        </w:rPr>
        <w:t xml:space="preserve">do y del miedo a los mandamientos. Por el contrario, si </w:t>
      </w:r>
      <w:r>
        <w:rPr>
          <w:rFonts w:ascii="Bookman Old Style" w:hAnsi="Bookman Old Style"/>
          <w:color w:val="000000"/>
          <w:spacing w:val="-9"/>
          <w:sz w:val="20"/>
          <w:lang w:val="es-ES"/>
        </w:rPr>
        <w:t xml:space="preserve">el hijo sabe cumplir la voluntad de sus padres teniéndola como norma natural de la vida familiar, entonces se verá </w:t>
      </w:r>
      <w:r>
        <w:rPr>
          <w:rFonts w:ascii="Bookman Old Style" w:hAnsi="Bookman Old Style"/>
          <w:color w:val="000000"/>
          <w:spacing w:val="-7"/>
          <w:sz w:val="20"/>
          <w:lang w:val="es-ES"/>
        </w:rPr>
        <w:t xml:space="preserve">tratado como miembro legítimo de esa familia, amado de </w:t>
      </w:r>
      <w:r>
        <w:rPr>
          <w:rFonts w:ascii="Bookman Old Style" w:hAnsi="Bookman Old Style"/>
          <w:color w:val="000000"/>
          <w:spacing w:val="-8"/>
          <w:sz w:val="20"/>
          <w:lang w:val="es-ES"/>
        </w:rPr>
        <w:t xml:space="preserve">sus padres y gozando de la felicidad y de la paz en el seno </w:t>
      </w:r>
      <w:r>
        <w:rPr>
          <w:rFonts w:ascii="Bookman Old Style" w:hAnsi="Bookman Old Style"/>
          <w:color w:val="000000"/>
          <w:spacing w:val="-4"/>
          <w:sz w:val="20"/>
          <w:lang w:val="es-ES"/>
        </w:rPr>
        <w:t xml:space="preserve">de la familia. No es preciso que los padres le impongan una orden cualquiera: eso cae de su peso. Este hijo no </w:t>
      </w:r>
      <w:r>
        <w:rPr>
          <w:rFonts w:ascii="Bookman Old Style" w:hAnsi="Bookman Old Style"/>
          <w:color w:val="000000"/>
          <w:spacing w:val="-8"/>
          <w:sz w:val="20"/>
          <w:lang w:val="es-ES"/>
        </w:rPr>
        <w:t xml:space="preserve">hace cálculos para ver hasta dónde puede llegar para no faltar a la obediencia, sino que procura complacer siempre </w:t>
      </w:r>
      <w:r>
        <w:rPr>
          <w:rFonts w:ascii="Bookman Old Style" w:hAnsi="Bookman Old Style"/>
          <w:color w:val="000000"/>
          <w:spacing w:val="-9"/>
          <w:sz w:val="20"/>
          <w:lang w:val="es-ES"/>
        </w:rPr>
        <w:t xml:space="preserve">a sus padres. De este modo el mandato pierde sus espinas. </w:t>
      </w:r>
      <w:r>
        <w:rPr>
          <w:rFonts w:ascii="Bookman Old Style" w:hAnsi="Bookman Old Style"/>
          <w:color w:val="000000"/>
          <w:spacing w:val="-3"/>
          <w:sz w:val="20"/>
          <w:lang w:val="es-ES"/>
        </w:rPr>
        <w:t xml:space="preserve">A esta conducta podríamos comparar la piedad de la </w:t>
      </w:r>
      <w:r>
        <w:rPr>
          <w:rFonts w:ascii="Bookman Old Style" w:hAnsi="Bookman Old Style"/>
          <w:color w:val="000000"/>
          <w:spacing w:val="-2"/>
          <w:sz w:val="20"/>
          <w:lang w:val="es-ES"/>
        </w:rPr>
        <w:t>gracia.</w:t>
      </w:r>
    </w:p>
    <w:p w:rsidR="00BF4E3E" w:rsidRDefault="00BF4E3E">
      <w:pPr>
        <w:ind w:firstLine="360"/>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Esa es, pues, la piedad litúrgica, el fruto más maduro </w:t>
      </w:r>
      <w:r>
        <w:rPr>
          <w:rFonts w:ascii="Bookman Old Style" w:hAnsi="Bookman Old Style"/>
          <w:color w:val="000000"/>
          <w:spacing w:val="-10"/>
          <w:sz w:val="20"/>
          <w:lang w:val="es-ES"/>
        </w:rPr>
        <w:t xml:space="preserve">del movimiento litúrgico. Su razón última es la soberanía </w:t>
      </w:r>
      <w:r>
        <w:rPr>
          <w:rFonts w:ascii="Bookman Old Style" w:hAnsi="Bookman Old Style"/>
          <w:color w:val="000000"/>
          <w:spacing w:val="-6"/>
          <w:sz w:val="20"/>
          <w:lang w:val="es-ES"/>
        </w:rPr>
        <w:t xml:space="preserve">divina. El hombre queda destronado para ceder de nuevo </w:t>
      </w:r>
      <w:r>
        <w:rPr>
          <w:rFonts w:ascii="Bookman Old Style" w:hAnsi="Bookman Old Style"/>
          <w:color w:val="000000"/>
          <w:spacing w:val="-10"/>
          <w:sz w:val="20"/>
          <w:lang w:val="es-ES"/>
        </w:rPr>
        <w:t>la preeminencia a su Dios.</w:t>
      </w:r>
    </w:p>
    <w:p w:rsidR="00BF4E3E" w:rsidRDefault="00BF4E3E">
      <w:pPr>
        <w:ind w:firstLine="288"/>
        <w:jc w:val="both"/>
        <w:rPr>
          <w:rFonts w:ascii="Bookman Old Style" w:hAnsi="Bookman Old Style"/>
          <w:color w:val="000000"/>
          <w:spacing w:val="-11"/>
          <w:sz w:val="20"/>
          <w:lang w:val="es-ES"/>
        </w:rPr>
      </w:pPr>
      <w:r>
        <w:rPr>
          <w:rFonts w:ascii="Bookman Old Style" w:hAnsi="Bookman Old Style"/>
          <w:color w:val="000000"/>
          <w:spacing w:val="-11"/>
          <w:sz w:val="20"/>
          <w:lang w:val="es-ES"/>
        </w:rPr>
        <w:t>Persuadámonos que nos ha tocado vivir en una encru</w:t>
      </w:r>
      <w:r>
        <w:rPr>
          <w:rFonts w:ascii="Bookman Old Style" w:hAnsi="Bookman Old Style"/>
          <w:color w:val="000000"/>
          <w:spacing w:val="-11"/>
          <w:sz w:val="20"/>
          <w:lang w:val="es-ES"/>
        </w:rPr>
        <w:softHyphen/>
        <w:t>cijada de la historia, en una época de gigantesca transfor</w:t>
      </w:r>
      <w:r>
        <w:rPr>
          <w:rFonts w:ascii="Bookman Old Style" w:hAnsi="Bookman Old Style"/>
          <w:color w:val="000000"/>
          <w:spacing w:val="-11"/>
          <w:sz w:val="20"/>
          <w:lang w:val="es-ES"/>
        </w:rPr>
        <w:softHyphen/>
      </w:r>
      <w:r>
        <w:rPr>
          <w:rFonts w:ascii="Bookman Old Style" w:hAnsi="Bookman Old Style"/>
          <w:color w:val="000000"/>
          <w:spacing w:val="-5"/>
          <w:sz w:val="20"/>
          <w:lang w:val="es-ES"/>
        </w:rPr>
        <w:t xml:space="preserve">mación que nos trae lo que perdimos al finalizar la era </w:t>
      </w:r>
      <w:r>
        <w:rPr>
          <w:rFonts w:ascii="Bookman Old Style" w:hAnsi="Bookman Old Style"/>
          <w:color w:val="000000"/>
          <w:spacing w:val="-10"/>
          <w:sz w:val="20"/>
          <w:lang w:val="es-ES"/>
        </w:rPr>
        <w:t>antigua. Entonces se destronó a Dios para exaltar al hom</w:t>
      </w:r>
      <w:r>
        <w:rPr>
          <w:rFonts w:ascii="Bookman Old Style" w:hAnsi="Bookman Old Style"/>
          <w:color w:val="000000"/>
          <w:spacing w:val="-10"/>
          <w:sz w:val="20"/>
          <w:lang w:val="es-ES"/>
        </w:rPr>
        <w:softHyphen/>
      </w:r>
      <w:r>
        <w:rPr>
          <w:rFonts w:ascii="Bookman Old Style" w:hAnsi="Bookman Old Style"/>
          <w:color w:val="000000"/>
          <w:spacing w:val="-11"/>
          <w:sz w:val="20"/>
          <w:lang w:val="es-ES"/>
        </w:rPr>
        <w:t>bre, pero ahora vuelve Dios a reinar sobre el mundo. Y no pensemos que esta revolución se está produciendo solamen</w:t>
      </w:r>
      <w:r>
        <w:rPr>
          <w:rFonts w:ascii="Bookman Old Style" w:hAnsi="Bookman Old Style"/>
          <w:color w:val="000000"/>
          <w:spacing w:val="-11"/>
          <w:sz w:val="20"/>
          <w:lang w:val="es-ES"/>
        </w:rPr>
        <w:softHyphen/>
      </w:r>
      <w:r>
        <w:rPr>
          <w:rFonts w:ascii="Bookman Old Style" w:hAnsi="Bookman Old Style"/>
          <w:color w:val="000000"/>
          <w:spacing w:val="-7"/>
          <w:sz w:val="20"/>
          <w:lang w:val="es-ES"/>
        </w:rPr>
        <w:t>te en el terreno religioso; se está haciendo sentir en todos los sectores de la vida, en la vida política, social y econó</w:t>
      </w:r>
      <w:r>
        <w:rPr>
          <w:rFonts w:ascii="Bookman Old Style" w:hAnsi="Bookman Old Style"/>
          <w:color w:val="000000"/>
          <w:spacing w:val="-7"/>
          <w:sz w:val="20"/>
          <w:lang w:val="es-ES"/>
        </w:rPr>
        <w:softHyphen/>
      </w:r>
      <w:r>
        <w:rPr>
          <w:rFonts w:ascii="Bookman Old Style" w:hAnsi="Bookman Old Style"/>
          <w:color w:val="000000"/>
          <w:spacing w:val="-9"/>
          <w:sz w:val="20"/>
          <w:lang w:val="es-ES"/>
        </w:rPr>
        <w:t xml:space="preserve">mica, aunque aún no se llegue a definir con claridad. Bah </w:t>
      </w:r>
      <w:r>
        <w:rPr>
          <w:rFonts w:ascii="Bookman Old Style" w:hAnsi="Bookman Old Style"/>
          <w:color w:val="000000"/>
          <w:spacing w:val="-6"/>
          <w:sz w:val="20"/>
          <w:lang w:val="es-ES"/>
        </w:rPr>
        <w:t>este punto de vista podemos llegar a comprender el de</w:t>
      </w:r>
      <w:r>
        <w:rPr>
          <w:rFonts w:ascii="Bookman Old Style" w:hAnsi="Bookman Old Style"/>
          <w:color w:val="000000"/>
          <w:spacing w:val="-6"/>
          <w:sz w:val="20"/>
          <w:lang w:val="es-ES"/>
        </w:rPr>
        <w:softHyphen/>
      </w:r>
      <w:r>
        <w:rPr>
          <w:rFonts w:ascii="Bookman Old Style" w:hAnsi="Bookman Old Style"/>
          <w:color w:val="000000"/>
          <w:spacing w:val="-10"/>
          <w:sz w:val="20"/>
          <w:lang w:val="es-ES"/>
        </w:rPr>
        <w:t xml:space="preserve">rrumbamiento de todas las supremacías y valores terrenos. El mundo actual se deshace en ruinas. Se desplomó bajo nuestros pies destruido por los bombardeos, sacudido por </w:t>
      </w:r>
      <w:r>
        <w:rPr>
          <w:rFonts w:ascii="Bookman Old Style" w:hAnsi="Bookman Old Style"/>
          <w:color w:val="000000"/>
          <w:spacing w:val="-9"/>
          <w:sz w:val="20"/>
          <w:lang w:val="es-ES"/>
        </w:rPr>
        <w:t xml:space="preserve">esas doctrinas sociales más desastrosas que las mismas </w:t>
      </w:r>
      <w:r>
        <w:rPr>
          <w:rFonts w:ascii="Bookman Old Style" w:hAnsi="Bookman Old Style"/>
          <w:color w:val="000000"/>
          <w:spacing w:val="-7"/>
          <w:sz w:val="20"/>
          <w:lang w:val="es-ES"/>
        </w:rPr>
        <w:t>epidemias, y se ve amenazado a ser reducido a polvo con</w:t>
      </w:r>
    </w:p>
    <w:p w:rsidR="00BF4E3E" w:rsidRPr="0076189D" w:rsidRDefault="00BF4E3E">
      <w:pPr>
        <w:rPr>
          <w:lang w:val="es-PE"/>
        </w:rPr>
        <w:sectPr w:rsidR="00BF4E3E" w:rsidRPr="0076189D" w:rsidSect="001A2E41">
          <w:type w:val="nextColumn"/>
          <w:pgSz w:w="8391" w:h="11907" w:code="11"/>
          <w:pgMar w:top="567" w:right="567" w:bottom="567" w:left="567" w:header="221" w:footer="221" w:gutter="0"/>
          <w:paperSrc w:first="7" w:other="7"/>
          <w:cols w:space="720"/>
          <w:docGrid w:linePitch="299"/>
        </w:sectPr>
      </w:pPr>
    </w:p>
    <w:p w:rsidR="00BF4E3E" w:rsidRDefault="00736BA3">
      <w:pPr>
        <w:spacing w:before="180" w:line="956" w:lineRule="exact"/>
        <w:rPr>
          <w:rFonts w:ascii="Bookman Old Style" w:hAnsi="Bookman Old Style"/>
          <w:color w:val="000000"/>
          <w:sz w:val="21"/>
          <w:lang w:val="es-ES"/>
        </w:rPr>
      </w:pPr>
      <w:r w:rsidRPr="00736BA3">
        <w:lastRenderedPageBreak/>
        <w:pict>
          <v:shape id="_x0000_s1102" type="#_x0000_t202" style="position:absolute;margin-left:50.35pt;margin-top:4.3pt;width:265.95pt;height:38.2pt;z-index:-251599872;mso-wrap-distance-left:0;mso-wrap-distance-right:0;mso-position-horizontal-relative:page;mso-position-vertical-relative:page" filled="f" stroked="f">
            <v:textbox inset="0,0,0,0">
              <w:txbxContent>
                <w:p w:rsidR="00572C3E" w:rsidRDefault="00572C3E">
                  <w:pPr>
                    <w:tabs>
                      <w:tab w:val="right" w:pos="5112"/>
                    </w:tabs>
                    <w:spacing w:before="504" w:after="36"/>
                    <w:ind w:left="1152"/>
                    <w:rPr>
                      <w:rFonts w:ascii="Verdana" w:hAnsi="Verdana"/>
                      <w:b/>
                      <w:color w:val="000000"/>
                      <w:spacing w:val="1"/>
                      <w:sz w:val="13"/>
                      <w:lang w:val="es-ES"/>
                    </w:rPr>
                  </w:pPr>
                  <w:r>
                    <w:rPr>
                      <w:rFonts w:ascii="Verdana" w:hAnsi="Verdana"/>
                      <w:b/>
                      <w:color w:val="000000"/>
                      <w:spacing w:val="1"/>
                      <w:sz w:val="13"/>
                      <w:lang w:val="es-ES"/>
                    </w:rPr>
                    <w:t xml:space="preserve">LA </w:t>
                  </w:r>
                  <w:r>
                    <w:rPr>
                      <w:rFonts w:ascii="Verdana" w:hAnsi="Verdana"/>
                      <w:b/>
                      <w:color w:val="000000"/>
                      <w:spacing w:val="1"/>
                      <w:sz w:val="12"/>
                      <w:lang w:val="es-ES"/>
                    </w:rPr>
                    <w:t>RENOVACIÓN DE LA PARROQUIA...</w:t>
                  </w:r>
                  <w:r>
                    <w:rPr>
                      <w:rFonts w:ascii="Verdana" w:hAnsi="Verdana"/>
                      <w:b/>
                      <w:color w:val="000000"/>
                      <w:spacing w:val="1"/>
                      <w:sz w:val="12"/>
                      <w:lang w:val="es-ES"/>
                    </w:rPr>
                    <w:tab/>
                  </w:r>
                  <w:r>
                    <w:rPr>
                      <w:rFonts w:ascii="Tahoma" w:hAnsi="Tahoma"/>
                      <w:color w:val="000000"/>
                      <w:sz w:val="17"/>
                      <w:lang w:val="es-ES"/>
                    </w:rPr>
                    <w:t>77</w:t>
                  </w:r>
                </w:p>
              </w:txbxContent>
            </v:textbox>
            <w10:wrap type="square" anchorx="page" anchory="page"/>
          </v:shape>
        </w:pict>
      </w:r>
      <w:r w:rsidR="00BF4E3E">
        <w:rPr>
          <w:rFonts w:ascii="Bookman Old Style" w:hAnsi="Bookman Old Style"/>
          <w:color w:val="000000"/>
          <w:sz w:val="21"/>
          <w:lang w:val="es-ES"/>
        </w:rPr>
        <w:t>1</w:t>
      </w:r>
    </w:p>
    <w:p w:rsidR="00BF4E3E" w:rsidRDefault="00BF4E3E">
      <w:pPr>
        <w:spacing w:line="220" w:lineRule="exact"/>
        <w:ind w:left="432" w:right="144"/>
        <w:jc w:val="both"/>
        <w:rPr>
          <w:rFonts w:ascii="Bookman Old Style" w:hAnsi="Bookman Old Style"/>
          <w:color w:val="000000"/>
          <w:spacing w:val="-21"/>
          <w:sz w:val="21"/>
          <w:lang w:val="es-ES"/>
        </w:rPr>
      </w:pPr>
      <w:r>
        <w:rPr>
          <w:rFonts w:ascii="Bookman Old Style" w:hAnsi="Bookman Old Style"/>
          <w:color w:val="000000"/>
          <w:spacing w:val="-21"/>
          <w:sz w:val="21"/>
          <w:lang w:val="es-ES"/>
        </w:rPr>
        <w:t>esas bombas atómicas que sobrepasan toda fuerza destruc</w:t>
      </w:r>
      <w:r>
        <w:rPr>
          <w:rFonts w:ascii="Bookman Old Style" w:hAnsi="Bookman Old Style"/>
          <w:color w:val="000000"/>
          <w:spacing w:val="-21"/>
          <w:sz w:val="21"/>
          <w:lang w:val="es-ES"/>
        </w:rPr>
        <w:softHyphen/>
      </w:r>
      <w:r>
        <w:rPr>
          <w:rFonts w:ascii="Bookman Old Style" w:hAnsi="Bookman Old Style"/>
          <w:color w:val="000000"/>
          <w:spacing w:val="-15"/>
          <w:sz w:val="21"/>
          <w:lang w:val="es-ES"/>
        </w:rPr>
        <w:t>tora. El hombre que se había proclamado Dios, ha des</w:t>
      </w:r>
      <w:r>
        <w:rPr>
          <w:rFonts w:ascii="Bookman Old Style" w:hAnsi="Bookman Old Style"/>
          <w:color w:val="000000"/>
          <w:spacing w:val="-15"/>
          <w:sz w:val="21"/>
          <w:lang w:val="es-ES"/>
        </w:rPr>
        <w:softHyphen/>
      </w:r>
      <w:r>
        <w:rPr>
          <w:rFonts w:ascii="Bookman Old Style" w:hAnsi="Bookman Old Style"/>
          <w:color w:val="000000"/>
          <w:spacing w:val="-16"/>
          <w:sz w:val="21"/>
          <w:lang w:val="es-ES"/>
        </w:rPr>
        <w:t xml:space="preserve">truido su mundo por sentirse incapaz de dominarlo. Con </w:t>
      </w:r>
      <w:r>
        <w:rPr>
          <w:rFonts w:ascii="Bookman Old Style" w:hAnsi="Bookman Old Style"/>
          <w:color w:val="000000"/>
          <w:spacing w:val="-15"/>
          <w:sz w:val="21"/>
          <w:lang w:val="es-ES"/>
        </w:rPr>
        <w:t>esto ha dejado un lugar a los grandes planes de recons</w:t>
      </w:r>
      <w:r>
        <w:rPr>
          <w:rFonts w:ascii="Bookman Old Style" w:hAnsi="Bookman Old Style"/>
          <w:color w:val="000000"/>
          <w:spacing w:val="-15"/>
          <w:sz w:val="21"/>
          <w:lang w:val="es-ES"/>
        </w:rPr>
        <w:softHyphen/>
      </w:r>
      <w:r>
        <w:rPr>
          <w:rFonts w:ascii="Bookman Old Style" w:hAnsi="Bookman Old Style"/>
          <w:color w:val="000000"/>
          <w:spacing w:val="-14"/>
          <w:sz w:val="21"/>
          <w:lang w:val="es-ES"/>
        </w:rPr>
        <w:t>trucción divina. Ahí está precisamente el aspecto gigan</w:t>
      </w:r>
      <w:r>
        <w:rPr>
          <w:rFonts w:ascii="Bookman Old Style" w:hAnsi="Bookman Old Style"/>
          <w:color w:val="000000"/>
          <w:spacing w:val="-14"/>
          <w:sz w:val="21"/>
          <w:lang w:val="es-ES"/>
        </w:rPr>
        <w:softHyphen/>
      </w:r>
      <w:r>
        <w:rPr>
          <w:rFonts w:ascii="Bookman Old Style" w:hAnsi="Bookman Old Style"/>
          <w:color w:val="000000"/>
          <w:spacing w:val="-15"/>
          <w:sz w:val="21"/>
          <w:lang w:val="es-ES"/>
        </w:rPr>
        <w:t xml:space="preserve">tesco e incomparablemente magnífico de nuestra época, </w:t>
      </w:r>
      <w:r>
        <w:rPr>
          <w:rFonts w:ascii="Bookman Old Style" w:hAnsi="Bookman Old Style"/>
          <w:color w:val="000000"/>
          <w:spacing w:val="-19"/>
          <w:sz w:val="21"/>
          <w:lang w:val="es-ES"/>
        </w:rPr>
        <w:t>pues es cosa sabida que Dios actúa donde ha habido una humillación y es precisamente en nuestra común humilla</w:t>
      </w:r>
      <w:r>
        <w:rPr>
          <w:rFonts w:ascii="Bookman Old Style" w:hAnsi="Bookman Old Style"/>
          <w:color w:val="000000"/>
          <w:spacing w:val="-19"/>
          <w:sz w:val="21"/>
          <w:lang w:val="es-ES"/>
        </w:rPr>
        <w:softHyphen/>
      </w:r>
      <w:r>
        <w:rPr>
          <w:rFonts w:ascii="Bookman Old Style" w:hAnsi="Bookman Old Style"/>
          <w:color w:val="000000"/>
          <w:spacing w:val="-18"/>
          <w:sz w:val="21"/>
          <w:lang w:val="es-ES"/>
        </w:rPr>
        <w:t>ción en donde Dios comienza su obra; y aún podemos afir</w:t>
      </w:r>
      <w:r>
        <w:rPr>
          <w:rFonts w:ascii="Bookman Old Style" w:hAnsi="Bookman Old Style"/>
          <w:color w:val="000000"/>
          <w:spacing w:val="-18"/>
          <w:sz w:val="21"/>
          <w:lang w:val="es-ES"/>
        </w:rPr>
        <w:softHyphen/>
      </w:r>
      <w:r>
        <w:rPr>
          <w:rFonts w:ascii="Bookman Old Style" w:hAnsi="Bookman Old Style"/>
          <w:color w:val="000000"/>
          <w:spacing w:val="-22"/>
          <w:sz w:val="21"/>
          <w:lang w:val="es-ES"/>
        </w:rPr>
        <w:t xml:space="preserve">mar que su obra ha comenzado ya y sus planes son de una </w:t>
      </w:r>
      <w:r>
        <w:rPr>
          <w:rFonts w:ascii="Bookman Old Style" w:hAnsi="Bookman Old Style"/>
          <w:color w:val="000000"/>
          <w:spacing w:val="-19"/>
          <w:sz w:val="21"/>
          <w:lang w:val="es-ES"/>
        </w:rPr>
        <w:t xml:space="preserve">profundidad cuyo alcance apenas podemos sospechar. La </w:t>
      </w:r>
      <w:r>
        <w:rPr>
          <w:rFonts w:ascii="Bookman Old Style" w:hAnsi="Bookman Old Style"/>
          <w:color w:val="000000"/>
          <w:spacing w:val="-21"/>
          <w:sz w:val="21"/>
          <w:lang w:val="es-ES"/>
        </w:rPr>
        <w:t xml:space="preserve">cuestión social ha de encontrar nuevamente su solución en </w:t>
      </w:r>
      <w:r>
        <w:rPr>
          <w:rFonts w:ascii="Bookman Old Style" w:hAnsi="Bookman Old Style"/>
          <w:color w:val="000000"/>
          <w:spacing w:val="-15"/>
          <w:sz w:val="21"/>
          <w:lang w:val="es-ES"/>
        </w:rPr>
        <w:t>Cristo; los dos sistemas del período «humanista», libera</w:t>
      </w:r>
      <w:r>
        <w:rPr>
          <w:rFonts w:ascii="Bookman Old Style" w:hAnsi="Bookman Old Style"/>
          <w:color w:val="000000"/>
          <w:spacing w:val="-15"/>
          <w:sz w:val="21"/>
          <w:lang w:val="es-ES"/>
        </w:rPr>
        <w:softHyphen/>
      </w:r>
      <w:r>
        <w:rPr>
          <w:rFonts w:ascii="Bookman Old Style" w:hAnsi="Bookman Old Style"/>
          <w:color w:val="000000"/>
          <w:spacing w:val="-18"/>
          <w:sz w:val="21"/>
          <w:lang w:val="es-ES"/>
        </w:rPr>
        <w:t xml:space="preserve">lismo y colectivismo, han fracasado y es preciso que Cristo </w:t>
      </w:r>
      <w:r>
        <w:rPr>
          <w:rFonts w:ascii="Bookman Old Style" w:hAnsi="Bookman Old Style"/>
          <w:color w:val="000000"/>
          <w:spacing w:val="-14"/>
          <w:sz w:val="21"/>
          <w:lang w:val="es-ES"/>
        </w:rPr>
        <w:t xml:space="preserve">reine otra vez sobre las naciones. La palabra que encierra </w:t>
      </w:r>
      <w:r>
        <w:rPr>
          <w:rFonts w:ascii="Bookman Old Style" w:hAnsi="Bookman Old Style"/>
          <w:color w:val="000000"/>
          <w:spacing w:val="-15"/>
          <w:sz w:val="21"/>
          <w:lang w:val="es-ES"/>
        </w:rPr>
        <w:t>la solución es: amor.</w:t>
      </w:r>
    </w:p>
    <w:p w:rsidR="00BF4E3E" w:rsidRDefault="00BF4E3E">
      <w:pPr>
        <w:spacing w:line="235" w:lineRule="exact"/>
        <w:ind w:left="432" w:right="144"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Y yo añado que si Dios debe volver al mundo, ha de </w:t>
      </w:r>
      <w:r>
        <w:rPr>
          <w:rFonts w:ascii="Bookman Old Style" w:hAnsi="Bookman Old Style"/>
          <w:color w:val="000000"/>
          <w:spacing w:val="-10"/>
          <w:sz w:val="21"/>
          <w:lang w:val="es-ES"/>
        </w:rPr>
        <w:t xml:space="preserve">volver para reinar y por eso no conviene que el hombre </w:t>
      </w:r>
      <w:r>
        <w:rPr>
          <w:rFonts w:ascii="Bookman Old Style" w:hAnsi="Bookman Old Style"/>
          <w:color w:val="000000"/>
          <w:spacing w:val="-12"/>
          <w:sz w:val="21"/>
          <w:lang w:val="es-ES"/>
        </w:rPr>
        <w:t xml:space="preserve">se haga el centro de este mundo. Por eso en el terreno </w:t>
      </w:r>
      <w:r>
        <w:rPr>
          <w:rFonts w:ascii="Bookman Old Style" w:hAnsi="Bookman Old Style"/>
          <w:color w:val="000000"/>
          <w:spacing w:val="-14"/>
          <w:sz w:val="21"/>
          <w:lang w:val="es-ES"/>
        </w:rPr>
        <w:t xml:space="preserve">religioso, la piedad de la gracia debe prevalecer en la vida </w:t>
      </w:r>
      <w:r>
        <w:rPr>
          <w:rFonts w:ascii="Bookman Old Style" w:hAnsi="Bookman Old Style"/>
          <w:color w:val="000000"/>
          <w:spacing w:val="-12"/>
          <w:sz w:val="21"/>
          <w:lang w:val="es-ES"/>
        </w:rPr>
        <w:t>de la Iglesia y en las almas de los cristianos.</w:t>
      </w:r>
    </w:p>
    <w:p w:rsidR="00BF4E3E" w:rsidRDefault="00BF4E3E">
      <w:pPr>
        <w:spacing w:line="225" w:lineRule="exact"/>
        <w:ind w:left="432" w:right="144"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El vivir esta nuestra época es una suerte y una ver</w:t>
      </w:r>
      <w:r>
        <w:rPr>
          <w:rFonts w:ascii="Bookman Old Style" w:hAnsi="Bookman Old Style"/>
          <w:color w:val="000000"/>
          <w:spacing w:val="-13"/>
          <w:sz w:val="21"/>
          <w:lang w:val="es-ES"/>
        </w:rPr>
        <w:softHyphen/>
      </w:r>
      <w:r>
        <w:rPr>
          <w:rFonts w:ascii="Bookman Old Style" w:hAnsi="Bookman Old Style"/>
          <w:color w:val="000000"/>
          <w:spacing w:val="-18"/>
          <w:sz w:val="21"/>
          <w:lang w:val="es-ES"/>
        </w:rPr>
        <w:t>dadera ventaja. No hay que lamentarse de lo que nuestra época tiene de mala. Solamente los viejos lamentan los pla</w:t>
      </w:r>
      <w:r>
        <w:rPr>
          <w:rFonts w:ascii="Bookman Old Style" w:hAnsi="Bookman Old Style"/>
          <w:color w:val="000000"/>
          <w:spacing w:val="-18"/>
          <w:sz w:val="21"/>
          <w:lang w:val="es-ES"/>
        </w:rPr>
        <w:softHyphen/>
        <w:t xml:space="preserve">tos de antes de la guerra. Nosotros estamos orgullosos de nuestra generación. Tenemos el honor y la responsabilidad </w:t>
      </w:r>
      <w:r>
        <w:rPr>
          <w:rFonts w:ascii="Bookman Old Style" w:hAnsi="Bookman Old Style"/>
          <w:color w:val="000000"/>
          <w:spacing w:val="-14"/>
          <w:sz w:val="21"/>
          <w:lang w:val="es-ES"/>
        </w:rPr>
        <w:t xml:space="preserve">de poner los fundamentos del nuevo templo donde Dios </w:t>
      </w:r>
      <w:r>
        <w:rPr>
          <w:rFonts w:ascii="Bookman Old Style" w:hAnsi="Bookman Old Style"/>
          <w:color w:val="000000"/>
          <w:spacing w:val="-16"/>
          <w:sz w:val="21"/>
          <w:lang w:val="es-ES"/>
        </w:rPr>
        <w:t xml:space="preserve">debe reinar y donde sólo Dios, y no el hombre, ha de ser adorado. Los liturgistas estamos en primera fila dispuestos </w:t>
      </w:r>
      <w:r>
        <w:rPr>
          <w:rFonts w:ascii="Garamond" w:hAnsi="Garamond"/>
          <w:color w:val="000000"/>
          <w:spacing w:val="-12"/>
          <w:w w:val="110"/>
          <w:sz w:val="26"/>
          <w:lang w:val="es-ES"/>
        </w:rPr>
        <w:t xml:space="preserve">a </w:t>
      </w:r>
      <w:r>
        <w:rPr>
          <w:rFonts w:ascii="Bookman Old Style" w:hAnsi="Bookman Old Style"/>
          <w:color w:val="000000"/>
          <w:spacing w:val="-12"/>
          <w:sz w:val="21"/>
          <w:lang w:val="es-ES"/>
        </w:rPr>
        <w:t>trabajar y viendo lo que otros siglos no han visto. He</w:t>
      </w:r>
      <w:r>
        <w:rPr>
          <w:rFonts w:ascii="Bookman Old Style" w:hAnsi="Bookman Old Style"/>
          <w:color w:val="000000"/>
          <w:spacing w:val="-12"/>
          <w:sz w:val="21"/>
          <w:lang w:val="es-ES"/>
        </w:rPr>
        <w:softHyphen/>
      </w:r>
      <w:r>
        <w:rPr>
          <w:rFonts w:ascii="Bookman Old Style" w:hAnsi="Bookman Old Style"/>
          <w:color w:val="000000"/>
          <w:spacing w:val="-18"/>
          <w:sz w:val="21"/>
          <w:lang w:val="es-ES"/>
        </w:rPr>
        <w:t xml:space="preserve">mos vuelto a encontrar las «perlas preciosas» de la Iglesia: </w:t>
      </w:r>
      <w:r>
        <w:rPr>
          <w:rFonts w:ascii="Bookman Old Style" w:hAnsi="Bookman Old Style"/>
          <w:color w:val="000000"/>
          <w:spacing w:val="-16"/>
          <w:sz w:val="21"/>
          <w:lang w:val="es-ES"/>
        </w:rPr>
        <w:t>Eucaristía, sacrificio de la misa, oficio divino, Cuerpo Mís</w:t>
      </w:r>
      <w:r>
        <w:rPr>
          <w:rFonts w:ascii="Bookman Old Style" w:hAnsi="Bookman Old Style"/>
          <w:color w:val="000000"/>
          <w:spacing w:val="-16"/>
          <w:sz w:val="21"/>
          <w:lang w:val="es-ES"/>
        </w:rPr>
        <w:softHyphen/>
      </w:r>
      <w:r>
        <w:rPr>
          <w:rFonts w:ascii="Bookman Old Style" w:hAnsi="Bookman Old Style"/>
          <w:color w:val="000000"/>
          <w:spacing w:val="-13"/>
          <w:sz w:val="21"/>
          <w:lang w:val="es-ES"/>
        </w:rPr>
        <w:t xml:space="preserve">tico de la Iglesia, sacerdocio real, la palabra de Dios, la </w:t>
      </w:r>
      <w:r>
        <w:rPr>
          <w:rFonts w:ascii="Bookman Old Style" w:hAnsi="Bookman Old Style"/>
          <w:color w:val="000000"/>
          <w:spacing w:val="-16"/>
          <w:sz w:val="21"/>
          <w:lang w:val="es-ES"/>
        </w:rPr>
        <w:t xml:space="preserve">liturgia y sobre todo la grandeza de la gracia. Vayamos a </w:t>
      </w:r>
      <w:r>
        <w:rPr>
          <w:rFonts w:ascii="Bookman Old Style" w:hAnsi="Bookman Old Style"/>
          <w:color w:val="000000"/>
          <w:spacing w:val="-21"/>
          <w:sz w:val="21"/>
          <w:lang w:val="es-ES"/>
        </w:rPr>
        <w:t>vender todas esas obras humanas, que hemos ido amonto</w:t>
      </w:r>
      <w:r>
        <w:rPr>
          <w:rFonts w:ascii="Bookman Old Style" w:hAnsi="Bookman Old Style"/>
          <w:color w:val="000000"/>
          <w:spacing w:val="-21"/>
          <w:sz w:val="21"/>
          <w:lang w:val="es-ES"/>
        </w:rPr>
        <w:softHyphen/>
      </w:r>
      <w:r>
        <w:rPr>
          <w:rFonts w:ascii="Bookman Old Style" w:hAnsi="Bookman Old Style"/>
          <w:color w:val="000000"/>
          <w:spacing w:val="-15"/>
          <w:sz w:val="21"/>
          <w:lang w:val="es-ES"/>
        </w:rPr>
        <w:t xml:space="preserve">nando trabajosamente, para poder poseer ese  tesoro. El </w:t>
      </w:r>
      <w:r>
        <w:rPr>
          <w:rFonts w:ascii="Bookman Old Style" w:hAnsi="Bookman Old Style"/>
          <w:color w:val="000000"/>
          <w:spacing w:val="-16"/>
          <w:sz w:val="21"/>
          <w:lang w:val="es-ES"/>
        </w:rPr>
        <w:t xml:space="preserve">movimiento litúrgico no es algo pasajero, sino que ha de </w:t>
      </w:r>
      <w:r>
        <w:rPr>
          <w:rFonts w:ascii="Bookman Old Style" w:hAnsi="Bookman Old Style"/>
          <w:color w:val="000000"/>
          <w:spacing w:val="-10"/>
          <w:sz w:val="21"/>
          <w:lang w:val="es-ES"/>
        </w:rPr>
        <w:t>vivificar la faz de la Iglesia.</w:t>
      </w:r>
    </w:p>
    <w:p w:rsidR="00BF4E3E" w:rsidRPr="0076189D" w:rsidRDefault="00BF4E3E">
      <w:pPr>
        <w:rPr>
          <w:lang w:val="es-PE"/>
        </w:rPr>
        <w:sectPr w:rsidR="00BF4E3E" w:rsidRPr="0076189D" w:rsidSect="001A2E41">
          <w:type w:val="nextColumn"/>
          <w:pgSz w:w="8391" w:h="11907" w:code="11"/>
          <w:pgMar w:top="567" w:right="567" w:bottom="567" w:left="567" w:header="221" w:footer="221" w:gutter="0"/>
          <w:paperSrc w:first="7" w:other="7"/>
          <w:cols w:space="720"/>
          <w:docGrid w:linePitch="299"/>
        </w:sectPr>
      </w:pPr>
    </w:p>
    <w:p w:rsidR="00BF4E3E" w:rsidRDefault="00BF4E3E">
      <w:pPr>
        <w:spacing w:before="2376" w:line="427" w:lineRule="auto"/>
        <w:jc w:val="center"/>
        <w:rPr>
          <w:rFonts w:ascii="Bookman Old Style" w:hAnsi="Bookman Old Style"/>
          <w:color w:val="000000"/>
          <w:w w:val="105"/>
          <w:sz w:val="17"/>
          <w:lang w:val="es-ES"/>
        </w:rPr>
      </w:pPr>
      <w:r>
        <w:rPr>
          <w:rFonts w:ascii="Bookman Old Style" w:hAnsi="Bookman Old Style"/>
          <w:color w:val="000000"/>
          <w:w w:val="105"/>
          <w:sz w:val="17"/>
          <w:lang w:val="es-ES"/>
        </w:rPr>
        <w:lastRenderedPageBreak/>
        <w:t xml:space="preserve">CAPÍTULO IV </w:t>
      </w:r>
      <w:r>
        <w:rPr>
          <w:rFonts w:ascii="Bookman Old Style" w:hAnsi="Bookman Old Style"/>
          <w:color w:val="000000"/>
          <w:w w:val="105"/>
          <w:sz w:val="17"/>
          <w:lang w:val="es-ES"/>
        </w:rPr>
        <w:br/>
      </w:r>
      <w:r>
        <w:rPr>
          <w:rFonts w:ascii="Bookman Old Style" w:hAnsi="Bookman Old Style"/>
          <w:color w:val="000000"/>
          <w:spacing w:val="12"/>
          <w:sz w:val="20"/>
          <w:lang w:val="es-ES"/>
        </w:rPr>
        <w:t xml:space="preserve">LA VIDA CRISTIANA BASADA EN LA PIEDAD </w:t>
      </w:r>
      <w:r>
        <w:rPr>
          <w:rFonts w:ascii="Bookman Old Style" w:hAnsi="Bookman Old Style"/>
          <w:color w:val="000000"/>
          <w:spacing w:val="12"/>
          <w:sz w:val="20"/>
          <w:lang w:val="es-ES"/>
        </w:rPr>
        <w:br/>
      </w:r>
      <w:r>
        <w:rPr>
          <w:rFonts w:ascii="Bookman Old Style" w:hAnsi="Bookman Old Style"/>
          <w:color w:val="000000"/>
          <w:sz w:val="20"/>
          <w:lang w:val="es-ES"/>
        </w:rPr>
        <w:t>LITÚRGICA</w:t>
      </w:r>
    </w:p>
    <w:p w:rsidR="00BF4E3E" w:rsidRDefault="00BF4E3E">
      <w:pPr>
        <w:spacing w:before="216"/>
        <w:ind w:left="72" w:right="72" w:firstLine="216"/>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La liturgia no sólo nos forma en la práctica del servicio divino, del </w:t>
      </w:r>
      <w:r>
        <w:rPr>
          <w:rFonts w:ascii="Verdana" w:hAnsi="Verdana"/>
          <w:i/>
          <w:color w:val="000000"/>
          <w:spacing w:val="-12"/>
          <w:sz w:val="18"/>
          <w:lang w:val="es-ES"/>
        </w:rPr>
        <w:t xml:space="preserve">«Opus </w:t>
      </w:r>
      <w:proofErr w:type="spellStart"/>
      <w:r>
        <w:rPr>
          <w:rFonts w:ascii="Verdana" w:hAnsi="Verdana"/>
          <w:i/>
          <w:color w:val="000000"/>
          <w:spacing w:val="-12"/>
          <w:sz w:val="18"/>
          <w:lang w:val="es-ES"/>
        </w:rPr>
        <w:t>Deí</w:t>
      </w:r>
      <w:proofErr w:type="spellEnd"/>
      <w:r>
        <w:rPr>
          <w:rFonts w:ascii="Verdana" w:hAnsi="Verdana"/>
          <w:i/>
          <w:color w:val="000000"/>
          <w:spacing w:val="-12"/>
          <w:sz w:val="18"/>
          <w:lang w:val="es-ES"/>
        </w:rPr>
        <w:t xml:space="preserve">», </w:t>
      </w:r>
      <w:r>
        <w:rPr>
          <w:rFonts w:ascii="Bookman Old Style" w:hAnsi="Bookman Old Style"/>
          <w:color w:val="000000"/>
          <w:spacing w:val="-12"/>
          <w:sz w:val="20"/>
          <w:lang w:val="es-ES"/>
        </w:rPr>
        <w:t xml:space="preserve">conforme a determinadas normas </w:t>
      </w:r>
      <w:r>
        <w:rPr>
          <w:rFonts w:ascii="Bookman Old Style" w:hAnsi="Bookman Old Style"/>
          <w:color w:val="000000"/>
          <w:spacing w:val="-13"/>
          <w:sz w:val="20"/>
          <w:lang w:val="es-ES"/>
        </w:rPr>
        <w:t xml:space="preserve">elaboradas durante muchos siglos por la Iglesia, sino que quiere también informar toda nuestra vida con tal de que </w:t>
      </w:r>
      <w:r>
        <w:rPr>
          <w:rFonts w:ascii="Bookman Old Style" w:hAnsi="Bookman Old Style"/>
          <w:color w:val="000000"/>
          <w:spacing w:val="-10"/>
          <w:sz w:val="20"/>
          <w:lang w:val="es-ES"/>
        </w:rPr>
        <w:t xml:space="preserve">nosotros sigamos sus leyes internas haciendo de ellas la regla de conducta de nuestra vida. Puede, pues, hablarse </w:t>
      </w:r>
      <w:r>
        <w:rPr>
          <w:rFonts w:ascii="Bookman Old Style" w:hAnsi="Bookman Old Style"/>
          <w:color w:val="000000"/>
          <w:spacing w:val="-12"/>
          <w:sz w:val="20"/>
          <w:lang w:val="es-ES"/>
        </w:rPr>
        <w:t xml:space="preserve">de una formación litúrgica de la vida, distinta en muchos </w:t>
      </w:r>
      <w:r>
        <w:rPr>
          <w:rFonts w:ascii="Bookman Old Style" w:hAnsi="Bookman Old Style"/>
          <w:color w:val="000000"/>
          <w:spacing w:val="-5"/>
          <w:sz w:val="20"/>
          <w:lang w:val="es-ES"/>
        </w:rPr>
        <w:t xml:space="preserve">puntos de la formación que se suele dar hoy día. Esa </w:t>
      </w:r>
      <w:r>
        <w:rPr>
          <w:rFonts w:ascii="Bookman Old Style" w:hAnsi="Bookman Old Style"/>
          <w:color w:val="000000"/>
          <w:spacing w:val="-10"/>
          <w:sz w:val="20"/>
          <w:lang w:val="es-ES"/>
        </w:rPr>
        <w:t xml:space="preserve">formación litúrgica de los espíritus puede reivindicar para </w:t>
      </w:r>
      <w:r>
        <w:rPr>
          <w:rFonts w:ascii="Bookman Old Style" w:hAnsi="Bookman Old Style"/>
          <w:color w:val="000000"/>
          <w:spacing w:val="-12"/>
          <w:sz w:val="20"/>
          <w:lang w:val="es-ES"/>
        </w:rPr>
        <w:t>sí, en competencia con su hermana más joven, la antigüe</w:t>
      </w:r>
      <w:r>
        <w:rPr>
          <w:rFonts w:ascii="Bookman Old Style" w:hAnsi="Bookman Old Style"/>
          <w:color w:val="000000"/>
          <w:spacing w:val="-12"/>
          <w:sz w:val="20"/>
          <w:lang w:val="es-ES"/>
        </w:rPr>
        <w:softHyphen/>
      </w:r>
      <w:r>
        <w:rPr>
          <w:rFonts w:ascii="Bookman Old Style" w:hAnsi="Bookman Old Style"/>
          <w:color w:val="000000"/>
          <w:spacing w:val="-6"/>
          <w:sz w:val="20"/>
          <w:lang w:val="es-ES"/>
        </w:rPr>
        <w:t xml:space="preserve">dad y nobleza de origen. Precisamente es la piedad y el </w:t>
      </w:r>
      <w:r>
        <w:rPr>
          <w:rFonts w:ascii="Bookman Old Style" w:hAnsi="Bookman Old Style"/>
          <w:color w:val="000000"/>
          <w:spacing w:val="-4"/>
          <w:sz w:val="20"/>
          <w:lang w:val="es-ES"/>
        </w:rPr>
        <w:t>tipo de vida de la primitiva Iglesia y de la Biblia.</w:t>
      </w:r>
    </w:p>
    <w:p w:rsidR="00BF4E3E" w:rsidRDefault="00BF4E3E">
      <w:pPr>
        <w:spacing w:before="72"/>
        <w:ind w:left="72" w:right="72"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1. Y ahora preguntamos: ¿Cómo hemos de educar li</w:t>
      </w:r>
      <w:r>
        <w:rPr>
          <w:rFonts w:ascii="Bookman Old Style" w:hAnsi="Bookman Old Style"/>
          <w:color w:val="000000"/>
          <w:spacing w:val="-10"/>
          <w:sz w:val="20"/>
          <w:lang w:val="es-ES"/>
        </w:rPr>
        <w:softHyphen/>
      </w:r>
      <w:r>
        <w:rPr>
          <w:rFonts w:ascii="Bookman Old Style" w:hAnsi="Bookman Old Style"/>
          <w:color w:val="000000"/>
          <w:spacing w:val="-14"/>
          <w:sz w:val="20"/>
          <w:lang w:val="es-ES"/>
        </w:rPr>
        <w:t xml:space="preserve">túrgicamente nuestra vida y nuestra piedad? Ante todo es </w:t>
      </w:r>
      <w:r>
        <w:rPr>
          <w:rFonts w:ascii="Bookman Old Style" w:hAnsi="Bookman Old Style"/>
          <w:color w:val="000000"/>
          <w:spacing w:val="-13"/>
          <w:sz w:val="20"/>
          <w:lang w:val="es-ES"/>
        </w:rPr>
        <w:t xml:space="preserve">preciso ir eliminando cada día más ese espíritu subjetivo, </w:t>
      </w:r>
      <w:r>
        <w:rPr>
          <w:rFonts w:ascii="Bookman Old Style" w:hAnsi="Bookman Old Style"/>
          <w:color w:val="000000"/>
          <w:spacing w:val="-11"/>
          <w:sz w:val="20"/>
          <w:lang w:val="es-ES"/>
        </w:rPr>
        <w:t>egocéntrico, que en los últimos siglos ha venido informan</w:t>
      </w:r>
      <w:r>
        <w:rPr>
          <w:rFonts w:ascii="Bookman Old Style" w:hAnsi="Bookman Old Style"/>
          <w:color w:val="000000"/>
          <w:spacing w:val="-11"/>
          <w:sz w:val="20"/>
          <w:lang w:val="es-ES"/>
        </w:rPr>
        <w:softHyphen/>
      </w:r>
      <w:r>
        <w:rPr>
          <w:rFonts w:ascii="Bookman Old Style" w:hAnsi="Bookman Old Style"/>
          <w:color w:val="000000"/>
          <w:spacing w:val="-12"/>
          <w:sz w:val="20"/>
          <w:lang w:val="es-ES"/>
        </w:rPr>
        <w:t xml:space="preserve">do nuestra vida religiosa. Mientras no procedamos de un modo radical no podrá decirse que nuestra vida cristiana </w:t>
      </w:r>
      <w:r>
        <w:rPr>
          <w:rFonts w:ascii="Bookman Old Style" w:hAnsi="Bookman Old Style"/>
          <w:color w:val="000000"/>
          <w:spacing w:val="-13"/>
          <w:sz w:val="20"/>
          <w:lang w:val="es-ES"/>
        </w:rPr>
        <w:t>posee una formación litúrgica. Puede uno usar con prefe</w:t>
      </w:r>
      <w:r>
        <w:rPr>
          <w:rFonts w:ascii="Bookman Old Style" w:hAnsi="Bookman Old Style"/>
          <w:color w:val="000000"/>
          <w:spacing w:val="-13"/>
          <w:sz w:val="20"/>
          <w:lang w:val="es-ES"/>
        </w:rPr>
        <w:softHyphen/>
      </w:r>
      <w:r>
        <w:rPr>
          <w:rFonts w:ascii="Bookman Old Style" w:hAnsi="Bookman Old Style"/>
          <w:color w:val="000000"/>
          <w:spacing w:val="-5"/>
          <w:sz w:val="20"/>
          <w:lang w:val="es-ES"/>
        </w:rPr>
        <w:t xml:space="preserve">rencia el misal y el breviario y no participar nunca del </w:t>
      </w:r>
      <w:r>
        <w:rPr>
          <w:rFonts w:ascii="Bookman Old Style" w:hAnsi="Bookman Old Style"/>
          <w:color w:val="000000"/>
          <w:spacing w:val="-7"/>
          <w:sz w:val="20"/>
          <w:lang w:val="es-ES"/>
        </w:rPr>
        <w:t xml:space="preserve">todo en la liturgia. La liturgia tiene su alma y su cuerpo. </w:t>
      </w:r>
      <w:r>
        <w:rPr>
          <w:rFonts w:ascii="Bookman Old Style" w:hAnsi="Bookman Old Style"/>
          <w:color w:val="000000"/>
          <w:spacing w:val="-10"/>
          <w:sz w:val="20"/>
          <w:lang w:val="es-ES"/>
        </w:rPr>
        <w:t xml:space="preserve">El cuerpo es lo exterior, las palabras, las acciones; el alma </w:t>
      </w:r>
      <w:r>
        <w:rPr>
          <w:rFonts w:ascii="Bookman Old Style" w:hAnsi="Bookman Old Style"/>
          <w:color w:val="000000"/>
          <w:spacing w:val="-12"/>
          <w:sz w:val="20"/>
          <w:lang w:val="es-ES"/>
        </w:rPr>
        <w:t xml:space="preserve">es el espíritu de la liturgia. Lo que debemos apropiarnos es </w:t>
      </w:r>
      <w:r>
        <w:rPr>
          <w:rFonts w:ascii="Bookman Old Style" w:hAnsi="Bookman Old Style"/>
          <w:color w:val="000000"/>
          <w:spacing w:val="-7"/>
          <w:sz w:val="20"/>
          <w:lang w:val="es-ES"/>
        </w:rPr>
        <w:t xml:space="preserve">ese espíritu. Claro que esto no se consigue de la noche a </w:t>
      </w:r>
      <w:r>
        <w:rPr>
          <w:rFonts w:ascii="Bookman Old Style" w:hAnsi="Bookman Old Style"/>
          <w:color w:val="000000"/>
          <w:spacing w:val="-11"/>
          <w:sz w:val="20"/>
          <w:lang w:val="es-ES"/>
        </w:rPr>
        <w:t>la mañana. Sin embargo, no debemos desanimarnos. Mu-</w:t>
      </w:r>
    </w:p>
    <w:p w:rsidR="00BF4E3E" w:rsidRPr="0076189D" w:rsidRDefault="00BF4E3E">
      <w:pPr>
        <w:rPr>
          <w:lang w:val="es-PE"/>
        </w:rPr>
        <w:sectPr w:rsidR="00BF4E3E" w:rsidRPr="0076189D" w:rsidSect="001A2E41">
          <w:type w:val="nextColumn"/>
          <w:pgSz w:w="8391" w:h="11907" w:code="11"/>
          <w:pgMar w:top="567" w:right="567" w:bottom="567" w:left="567" w:header="221" w:footer="221" w:gutter="0"/>
          <w:paperSrc w:first="7" w:other="7"/>
          <w:cols w:space="720"/>
          <w:docGrid w:linePitch="299"/>
        </w:sectPr>
      </w:pPr>
    </w:p>
    <w:p w:rsidR="00BF4E3E" w:rsidRDefault="00736BA3">
      <w:pPr>
        <w:tabs>
          <w:tab w:val="right" w:pos="3470"/>
        </w:tabs>
        <w:spacing w:before="540" w:line="208" w:lineRule="auto"/>
        <w:rPr>
          <w:rFonts w:ascii="Garamond" w:hAnsi="Garamond"/>
          <w:color w:val="000000"/>
          <w:sz w:val="19"/>
          <w:lang w:val="es-ES"/>
        </w:rPr>
      </w:pPr>
      <w:r w:rsidRPr="00736BA3">
        <w:lastRenderedPageBreak/>
        <w:pict>
          <v:line id="_x0000_s1082" style="position:absolute;z-index:251696128;mso-position-vertical-relative:page" from="-49.2pt,39.85pt" to="-49.2pt,96.55pt" strokeweight=".5pt">
            <w10:wrap anchory="page"/>
          </v:line>
        </w:pict>
      </w:r>
      <w:r w:rsidRPr="00736BA3">
        <w:pict>
          <v:line id="_x0000_s1083" style="position:absolute;z-index:251697152;mso-position-vertical-relative:page" from="-44.9pt,8.65pt" to="-44.9pt,260.95pt" strokeweight=".7pt">
            <w10:wrap anchory="page"/>
          </v:line>
        </w:pict>
      </w:r>
      <w:r w:rsidRPr="00736BA3">
        <w:pict>
          <v:line id="_x0000_s1084" style="position:absolute;z-index:251698176;mso-position-vertical-relative:page" from="-49.95pt,12.25pt" to="-49.95pt,36.55pt" strokeweight=".7pt">
            <w10:wrap anchory="page"/>
          </v:line>
        </w:pict>
      </w:r>
      <w:r w:rsidRPr="00736BA3">
        <w:pict>
          <v:line id="_x0000_s1085" style="position:absolute;z-index:251699200;mso-position-vertical-relative:page" from="-46.35pt,4.3pt" to="-46.35pt,308.2pt" strokeweight=".95pt">
            <w10:wrap anchory="page"/>
          </v:line>
        </w:pict>
      </w:r>
      <w:r w:rsidRPr="00736BA3">
        <w:pict>
          <v:line id="_x0000_s1086" style="position:absolute;z-index:251700224;mso-position-vertical-relative:page" from="-53.55pt,431.75pt" to="-53.55pt,510.3pt" strokeweight="3.85pt">
            <w10:wrap anchory="page"/>
          </v:line>
        </w:pict>
      </w:r>
      <w:r w:rsidR="00BF4E3E">
        <w:rPr>
          <w:rFonts w:ascii="Garamond" w:hAnsi="Garamond"/>
          <w:color w:val="000000"/>
          <w:sz w:val="19"/>
          <w:lang w:val="es-ES"/>
        </w:rPr>
        <w:t>80</w:t>
      </w:r>
      <w:r w:rsidR="00BF4E3E">
        <w:rPr>
          <w:rFonts w:ascii="Garamond" w:hAnsi="Garamond"/>
          <w:color w:val="000000"/>
          <w:sz w:val="19"/>
          <w:lang w:val="es-ES"/>
        </w:rPr>
        <w:tab/>
      </w:r>
      <w:r w:rsidR="00BF4E3E">
        <w:rPr>
          <w:rFonts w:ascii="Lucida Console" w:hAnsi="Lucida Console"/>
          <w:b/>
          <w:color w:val="000000"/>
          <w:spacing w:val="42"/>
          <w:sz w:val="13"/>
          <w:lang w:val="es-ES"/>
        </w:rPr>
        <w:t>DR. PÍO PARSCH</w:t>
      </w:r>
    </w:p>
    <w:p w:rsidR="00BF4E3E" w:rsidRDefault="00736BA3">
      <w:pPr>
        <w:spacing w:before="108" w:line="213" w:lineRule="auto"/>
        <w:jc w:val="both"/>
        <w:rPr>
          <w:rFonts w:ascii="Bookman Old Style" w:hAnsi="Bookman Old Style"/>
          <w:color w:val="000000"/>
          <w:spacing w:val="-10"/>
          <w:sz w:val="20"/>
          <w:lang w:val="es-ES"/>
        </w:rPr>
      </w:pPr>
      <w:r w:rsidRPr="00736BA3">
        <w:pict>
          <v:line id="_x0000_s1087" style="position:absolute;left:0;text-align:left;z-index:251701248;mso-position-vertical-relative:page" from="-56.9pt,76.1pt" to="-56.9pt,193pt" strokeweight="4.55pt">
            <w10:wrap anchory="page"/>
          </v:line>
        </w:pict>
      </w:r>
      <w:proofErr w:type="spellStart"/>
      <w:r w:rsidR="00BF4E3E">
        <w:rPr>
          <w:rFonts w:ascii="Bookman Old Style" w:hAnsi="Bookman Old Style"/>
          <w:color w:val="000000"/>
          <w:spacing w:val="-10"/>
          <w:sz w:val="20"/>
          <w:lang w:val="es-ES"/>
        </w:rPr>
        <w:t>chos</w:t>
      </w:r>
      <w:proofErr w:type="spellEnd"/>
      <w:r w:rsidR="00BF4E3E">
        <w:rPr>
          <w:rFonts w:ascii="Bookman Old Style" w:hAnsi="Bookman Old Style"/>
          <w:color w:val="000000"/>
          <w:spacing w:val="-10"/>
          <w:sz w:val="20"/>
          <w:lang w:val="es-ES"/>
        </w:rPr>
        <w:t xml:space="preserve"> hombres lo han conseguido rápidamente. Desde el </w:t>
      </w:r>
      <w:r w:rsidR="00BF4E3E">
        <w:rPr>
          <w:rFonts w:ascii="Bookman Old Style" w:hAnsi="Bookman Old Style"/>
          <w:color w:val="000000"/>
          <w:spacing w:val="-7"/>
          <w:sz w:val="20"/>
          <w:lang w:val="es-ES"/>
        </w:rPr>
        <w:t xml:space="preserve">momento en que se han dado cuenta de la diferencia se </w:t>
      </w:r>
      <w:r w:rsidR="00BF4E3E">
        <w:rPr>
          <w:rFonts w:ascii="Bookman Old Style" w:hAnsi="Bookman Old Style"/>
          <w:color w:val="000000"/>
          <w:spacing w:val="-15"/>
          <w:sz w:val="20"/>
          <w:lang w:val="es-ES"/>
        </w:rPr>
        <w:t>han abierto sus ojos y han quedado capacitados para com</w:t>
      </w:r>
      <w:r w:rsidR="00BF4E3E">
        <w:rPr>
          <w:rFonts w:ascii="Bookman Old Style" w:hAnsi="Bookman Old Style"/>
          <w:color w:val="000000"/>
          <w:spacing w:val="-15"/>
          <w:sz w:val="20"/>
          <w:lang w:val="es-ES"/>
        </w:rPr>
        <w:softHyphen/>
      </w:r>
      <w:r w:rsidR="00BF4E3E">
        <w:rPr>
          <w:rFonts w:ascii="Bookman Old Style" w:hAnsi="Bookman Old Style"/>
          <w:color w:val="000000"/>
          <w:spacing w:val="-11"/>
          <w:sz w:val="20"/>
          <w:lang w:val="es-ES"/>
        </w:rPr>
        <w:t>prender el espíritu litúrgico. Otros, en cambio, no lo con</w:t>
      </w:r>
      <w:r w:rsidR="00BF4E3E">
        <w:rPr>
          <w:rFonts w:ascii="Bookman Old Style" w:hAnsi="Bookman Old Style"/>
          <w:color w:val="000000"/>
          <w:spacing w:val="-11"/>
          <w:sz w:val="20"/>
          <w:lang w:val="es-ES"/>
        </w:rPr>
        <w:softHyphen/>
        <w:t>siguen nunca y con éstos es inútil toda discusión y razo</w:t>
      </w:r>
      <w:r w:rsidR="00BF4E3E">
        <w:rPr>
          <w:rFonts w:ascii="Bookman Old Style" w:hAnsi="Bookman Old Style"/>
          <w:color w:val="000000"/>
          <w:spacing w:val="-11"/>
          <w:sz w:val="20"/>
          <w:lang w:val="es-ES"/>
        </w:rPr>
        <w:softHyphen/>
      </w:r>
      <w:r w:rsidR="00BF4E3E">
        <w:rPr>
          <w:rFonts w:ascii="Bookman Old Style" w:hAnsi="Bookman Old Style"/>
          <w:color w:val="000000"/>
          <w:spacing w:val="-6"/>
          <w:sz w:val="20"/>
          <w:lang w:val="es-ES"/>
        </w:rPr>
        <w:t>namiento.</w:t>
      </w:r>
    </w:p>
    <w:p w:rsidR="00BF4E3E" w:rsidRDefault="00BF4E3E">
      <w:pPr>
        <w:spacing w:line="223" w:lineRule="auto"/>
        <w:ind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¿Cómo se logra, pues, esto? Practicando asiduamente la liturgia. Pasando de la oración del </w:t>
      </w:r>
      <w:r>
        <w:rPr>
          <w:rFonts w:ascii="Bookman Old Style" w:hAnsi="Bookman Old Style"/>
          <w:i/>
          <w:color w:val="000000"/>
          <w:spacing w:val="-8"/>
          <w:w w:val="120"/>
          <w:sz w:val="23"/>
          <w:lang w:val="es-ES"/>
        </w:rPr>
        <w:t xml:space="preserve">«yo» </w:t>
      </w:r>
      <w:r>
        <w:rPr>
          <w:rFonts w:ascii="Bookman Old Style" w:hAnsi="Bookman Old Style"/>
          <w:color w:val="000000"/>
          <w:spacing w:val="-8"/>
          <w:sz w:val="20"/>
          <w:lang w:val="es-ES"/>
        </w:rPr>
        <w:t xml:space="preserve">a la de </w:t>
      </w:r>
      <w:r>
        <w:rPr>
          <w:rFonts w:ascii="Times New Roman" w:hAnsi="Times New Roman"/>
          <w:i/>
          <w:color w:val="000000"/>
          <w:spacing w:val="-8"/>
          <w:w w:val="105"/>
          <w:sz w:val="21"/>
          <w:lang w:val="es-ES"/>
        </w:rPr>
        <w:t>«nos</w:t>
      </w:r>
      <w:r>
        <w:rPr>
          <w:rFonts w:ascii="Times New Roman" w:hAnsi="Times New Roman"/>
          <w:i/>
          <w:color w:val="000000"/>
          <w:spacing w:val="-8"/>
          <w:w w:val="105"/>
          <w:sz w:val="21"/>
          <w:lang w:val="es-ES"/>
        </w:rPr>
        <w:softHyphen/>
      </w:r>
      <w:r>
        <w:rPr>
          <w:rFonts w:ascii="Times New Roman" w:hAnsi="Times New Roman"/>
          <w:i/>
          <w:color w:val="000000"/>
          <w:spacing w:val="-10"/>
          <w:w w:val="105"/>
          <w:sz w:val="21"/>
          <w:lang w:val="es-ES"/>
        </w:rPr>
        <w:t xml:space="preserve">otros». </w:t>
      </w:r>
      <w:r>
        <w:rPr>
          <w:rFonts w:ascii="Bookman Old Style" w:hAnsi="Bookman Old Style"/>
          <w:color w:val="000000"/>
          <w:spacing w:val="-10"/>
          <w:sz w:val="20"/>
          <w:lang w:val="es-ES"/>
        </w:rPr>
        <w:t>Buscando en nuestra forma de piedad a la comu</w:t>
      </w:r>
      <w:r>
        <w:rPr>
          <w:rFonts w:ascii="Bookman Old Style" w:hAnsi="Bookman Old Style"/>
          <w:color w:val="000000"/>
          <w:spacing w:val="-10"/>
          <w:sz w:val="20"/>
          <w:lang w:val="es-ES"/>
        </w:rPr>
        <w:softHyphen/>
      </w:r>
      <w:r>
        <w:rPr>
          <w:rFonts w:ascii="Bookman Old Style" w:hAnsi="Bookman Old Style"/>
          <w:color w:val="000000"/>
          <w:spacing w:val="-15"/>
          <w:sz w:val="20"/>
          <w:lang w:val="es-ES"/>
        </w:rPr>
        <w:t xml:space="preserve">nidad y ateniéndonos a las fórmulas que usa la liturgia. No </w:t>
      </w:r>
      <w:r>
        <w:rPr>
          <w:rFonts w:ascii="Bookman Old Style" w:hAnsi="Bookman Old Style"/>
          <w:color w:val="000000"/>
          <w:spacing w:val="-11"/>
          <w:sz w:val="20"/>
          <w:lang w:val="es-ES"/>
        </w:rPr>
        <w:t xml:space="preserve">haciendo tantas devociones ni quedándonos en la periferia </w:t>
      </w:r>
      <w:r>
        <w:rPr>
          <w:rFonts w:ascii="Bookman Old Style" w:hAnsi="Bookman Old Style"/>
          <w:color w:val="000000"/>
          <w:spacing w:val="-10"/>
          <w:sz w:val="20"/>
          <w:lang w:val="es-ES"/>
        </w:rPr>
        <w:t>de la religión, sino penetrando cada vez más hacia el cen</w:t>
      </w:r>
      <w:r>
        <w:rPr>
          <w:rFonts w:ascii="Bookman Old Style" w:hAnsi="Bookman Old Style"/>
          <w:color w:val="000000"/>
          <w:spacing w:val="-10"/>
          <w:sz w:val="20"/>
          <w:lang w:val="es-ES"/>
        </w:rPr>
        <w:softHyphen/>
      </w:r>
      <w:r>
        <w:rPr>
          <w:rFonts w:ascii="Bookman Old Style" w:hAnsi="Bookman Old Style"/>
          <w:color w:val="000000"/>
          <w:spacing w:val="-11"/>
          <w:sz w:val="20"/>
          <w:lang w:val="es-ES"/>
        </w:rPr>
        <w:t xml:space="preserve">tro. Procurando que nuestra vida y nuestra oración sean </w:t>
      </w:r>
      <w:r>
        <w:rPr>
          <w:rFonts w:ascii="Bookman Old Style" w:hAnsi="Bookman Old Style"/>
          <w:color w:val="000000"/>
          <w:spacing w:val="-12"/>
          <w:sz w:val="20"/>
          <w:lang w:val="es-ES"/>
        </w:rPr>
        <w:t xml:space="preserve">cristocéntricas y teocéntricas. Mirar menos el lado humano </w:t>
      </w:r>
      <w:r>
        <w:rPr>
          <w:rFonts w:ascii="Bookman Old Style" w:hAnsi="Bookman Old Style"/>
          <w:color w:val="000000"/>
          <w:spacing w:val="-5"/>
          <w:sz w:val="20"/>
          <w:lang w:val="es-ES"/>
        </w:rPr>
        <w:t xml:space="preserve">de la piedad y más el de Dios. Pensar más en el gozo de </w:t>
      </w:r>
      <w:r>
        <w:rPr>
          <w:rFonts w:ascii="Bookman Old Style" w:hAnsi="Bookman Old Style"/>
          <w:color w:val="000000"/>
          <w:spacing w:val="-8"/>
          <w:sz w:val="20"/>
          <w:lang w:val="es-ES"/>
        </w:rPr>
        <w:t xml:space="preserve">la redención que en el pecado. Muchas veces es cuestión </w:t>
      </w:r>
      <w:r>
        <w:rPr>
          <w:rFonts w:ascii="Bookman Old Style" w:hAnsi="Bookman Old Style"/>
          <w:color w:val="000000"/>
          <w:spacing w:val="-9"/>
          <w:sz w:val="20"/>
          <w:lang w:val="es-ES"/>
        </w:rPr>
        <w:t xml:space="preserve">de llegar a una transformación espiritual y a una nueva </w:t>
      </w:r>
      <w:r>
        <w:rPr>
          <w:rFonts w:ascii="Bookman Old Style" w:hAnsi="Bookman Old Style"/>
          <w:color w:val="000000"/>
          <w:spacing w:val="-6"/>
          <w:sz w:val="20"/>
          <w:lang w:val="es-ES"/>
        </w:rPr>
        <w:t xml:space="preserve">apreciación de los valores religiosos. Hay que contar con </w:t>
      </w:r>
      <w:r>
        <w:rPr>
          <w:rFonts w:ascii="Bookman Old Style" w:hAnsi="Bookman Old Style"/>
          <w:color w:val="000000"/>
          <w:spacing w:val="-9"/>
          <w:sz w:val="20"/>
          <w:lang w:val="es-ES"/>
        </w:rPr>
        <w:t xml:space="preserve">la oposición de la parroquia, del director espiritual y del </w:t>
      </w:r>
      <w:r>
        <w:rPr>
          <w:rFonts w:ascii="Bookman Old Style" w:hAnsi="Bookman Old Style"/>
          <w:color w:val="000000"/>
          <w:spacing w:val="-6"/>
          <w:sz w:val="20"/>
          <w:lang w:val="es-ES"/>
        </w:rPr>
        <w:t>ambiente. Lo primero, pues, que hay que hacer es tra</w:t>
      </w:r>
      <w:r>
        <w:rPr>
          <w:rFonts w:ascii="Bookman Old Style" w:hAnsi="Bookman Old Style"/>
          <w:color w:val="000000"/>
          <w:spacing w:val="-6"/>
          <w:sz w:val="20"/>
          <w:lang w:val="es-ES"/>
        </w:rPr>
        <w:softHyphen/>
      </w:r>
      <w:r>
        <w:rPr>
          <w:rFonts w:ascii="Bookman Old Style" w:hAnsi="Bookman Old Style"/>
          <w:color w:val="000000"/>
          <w:spacing w:val="-7"/>
          <w:sz w:val="20"/>
          <w:lang w:val="es-ES"/>
        </w:rPr>
        <w:t xml:space="preserve">bajar por conseguir una disposición de alma objetiva y </w:t>
      </w:r>
      <w:r>
        <w:rPr>
          <w:rFonts w:ascii="Bookman Old Style" w:hAnsi="Bookman Old Style"/>
          <w:color w:val="000000"/>
          <w:spacing w:val="-8"/>
          <w:sz w:val="20"/>
          <w:lang w:val="es-ES"/>
        </w:rPr>
        <w:t>teocéntrica.</w:t>
      </w:r>
    </w:p>
    <w:p w:rsidR="00BF4E3E" w:rsidRDefault="00BF4E3E">
      <w:pPr>
        <w:spacing w:before="72" w:line="228" w:lineRule="auto"/>
        <w:ind w:firstLine="288"/>
        <w:jc w:val="both"/>
        <w:rPr>
          <w:rFonts w:ascii="Bookman Old Style" w:hAnsi="Bookman Old Style"/>
          <w:color w:val="000000"/>
          <w:spacing w:val="-4"/>
          <w:sz w:val="20"/>
          <w:lang w:val="es-ES"/>
        </w:rPr>
      </w:pPr>
      <w:r>
        <w:rPr>
          <w:rFonts w:ascii="Bookman Old Style" w:hAnsi="Bookman Old Style"/>
          <w:color w:val="000000"/>
          <w:spacing w:val="-4"/>
          <w:sz w:val="20"/>
          <w:lang w:val="es-ES"/>
        </w:rPr>
        <w:t xml:space="preserve">2. El edificio de nuestra formación espiritual hemos de construirlo sobre una triple base: la vida divina, la </w:t>
      </w:r>
      <w:r>
        <w:rPr>
          <w:rFonts w:ascii="Bookman Old Style" w:hAnsi="Bookman Old Style"/>
          <w:color w:val="000000"/>
          <w:spacing w:val="-6"/>
          <w:sz w:val="20"/>
          <w:lang w:val="es-ES"/>
        </w:rPr>
        <w:t>Eucaristía y la Iglesia.</w:t>
      </w:r>
    </w:p>
    <w:p w:rsidR="00BF4E3E" w:rsidRDefault="00BF4E3E">
      <w:pPr>
        <w:spacing w:after="144" w:line="225" w:lineRule="auto"/>
        <w:ind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a) </w:t>
      </w:r>
      <w:r>
        <w:rPr>
          <w:rFonts w:ascii="Times New Roman" w:hAnsi="Times New Roman"/>
          <w:i/>
          <w:color w:val="000000"/>
          <w:spacing w:val="-6"/>
          <w:w w:val="105"/>
          <w:sz w:val="21"/>
          <w:lang w:val="es-ES"/>
        </w:rPr>
        <w:t xml:space="preserve">La vida divina. </w:t>
      </w:r>
      <w:r>
        <w:rPr>
          <w:rFonts w:ascii="Bookman Old Style" w:hAnsi="Bookman Old Style"/>
          <w:color w:val="000000"/>
          <w:spacing w:val="-6"/>
          <w:sz w:val="20"/>
          <w:lang w:val="es-ES"/>
        </w:rPr>
        <w:t xml:space="preserve">¿En qué consiste nuestra santidad? </w:t>
      </w:r>
      <w:r>
        <w:rPr>
          <w:rFonts w:ascii="Bookman Old Style" w:hAnsi="Bookman Old Style"/>
          <w:color w:val="000000"/>
          <w:spacing w:val="-8"/>
          <w:sz w:val="20"/>
          <w:lang w:val="es-ES"/>
        </w:rPr>
        <w:t xml:space="preserve">No consiste ni en nuestro esfuerzo hacia la perfección, ni </w:t>
      </w:r>
      <w:r>
        <w:rPr>
          <w:rFonts w:ascii="Bookman Old Style" w:hAnsi="Bookman Old Style"/>
          <w:color w:val="000000"/>
          <w:spacing w:val="-11"/>
          <w:sz w:val="20"/>
          <w:lang w:val="es-ES"/>
        </w:rPr>
        <w:t>en las propias virtudes, sino en el acrecentamiento y pro</w:t>
      </w:r>
      <w:r>
        <w:rPr>
          <w:rFonts w:ascii="Bookman Old Style" w:hAnsi="Bookman Old Style"/>
          <w:color w:val="000000"/>
          <w:spacing w:val="-11"/>
          <w:sz w:val="20"/>
          <w:lang w:val="es-ES"/>
        </w:rPr>
        <w:softHyphen/>
      </w:r>
      <w:r>
        <w:rPr>
          <w:rFonts w:ascii="Bookman Old Style" w:hAnsi="Bookman Old Style"/>
          <w:color w:val="000000"/>
          <w:spacing w:val="-9"/>
          <w:sz w:val="20"/>
          <w:lang w:val="es-ES"/>
        </w:rPr>
        <w:t xml:space="preserve">greso de la vida de la gracia en nosotros. Es una acción </w:t>
      </w:r>
      <w:r>
        <w:rPr>
          <w:rFonts w:ascii="Bookman Old Style" w:hAnsi="Bookman Old Style"/>
          <w:color w:val="000000"/>
          <w:spacing w:val="-8"/>
          <w:sz w:val="20"/>
          <w:lang w:val="es-ES"/>
        </w:rPr>
        <w:t>divina, y, por tanto, independiente de nuestra participa</w:t>
      </w:r>
      <w:r>
        <w:rPr>
          <w:rFonts w:ascii="Bookman Old Style" w:hAnsi="Bookman Old Style"/>
          <w:color w:val="000000"/>
          <w:spacing w:val="-8"/>
          <w:sz w:val="20"/>
          <w:lang w:val="es-ES"/>
        </w:rPr>
        <w:softHyphen/>
        <w:t>ción. En el bautismo y en la confirmación me he santifi</w:t>
      </w:r>
      <w:r>
        <w:rPr>
          <w:rFonts w:ascii="Bookman Old Style" w:hAnsi="Bookman Old Style"/>
          <w:color w:val="000000"/>
          <w:spacing w:val="-8"/>
          <w:sz w:val="20"/>
          <w:lang w:val="es-ES"/>
        </w:rPr>
        <w:softHyphen/>
      </w:r>
      <w:r>
        <w:rPr>
          <w:rFonts w:ascii="Bookman Old Style" w:hAnsi="Bookman Old Style"/>
          <w:color w:val="000000"/>
          <w:spacing w:val="-10"/>
          <w:sz w:val="20"/>
          <w:lang w:val="es-ES"/>
        </w:rPr>
        <w:t xml:space="preserve">cado y con la recepción de la sagrada Eucaristía seguiré </w:t>
      </w:r>
      <w:r>
        <w:rPr>
          <w:rFonts w:ascii="Bookman Old Style" w:hAnsi="Bookman Old Style"/>
          <w:color w:val="000000"/>
          <w:spacing w:val="-11"/>
          <w:sz w:val="20"/>
          <w:lang w:val="es-ES"/>
        </w:rPr>
        <w:t xml:space="preserve">santificándome constantemente. Esta vida de la gracia no </w:t>
      </w:r>
      <w:r>
        <w:rPr>
          <w:rFonts w:ascii="Bookman Old Style" w:hAnsi="Bookman Old Style"/>
          <w:color w:val="000000"/>
          <w:spacing w:val="-8"/>
          <w:sz w:val="20"/>
          <w:lang w:val="es-ES"/>
        </w:rPr>
        <w:t xml:space="preserve">sólo es una condición indispensable para la virtud y para </w:t>
      </w:r>
      <w:r>
        <w:rPr>
          <w:rFonts w:ascii="Bookman Old Style" w:hAnsi="Bookman Old Style"/>
          <w:color w:val="000000"/>
          <w:spacing w:val="-13"/>
          <w:sz w:val="20"/>
          <w:lang w:val="es-ES"/>
        </w:rPr>
        <w:t xml:space="preserve">la perfección, sino que es el objeto continuo y propiamente </w:t>
      </w:r>
      <w:r>
        <w:rPr>
          <w:rFonts w:ascii="Bookman Old Style" w:hAnsi="Bookman Old Style"/>
          <w:color w:val="000000"/>
          <w:spacing w:val="-9"/>
          <w:sz w:val="20"/>
          <w:lang w:val="es-ES"/>
        </w:rPr>
        <w:t>dicho de nuestra vida (1).  Si, pues, pretendemos informar</w:t>
      </w:r>
    </w:p>
    <w:p w:rsidR="00BF4E3E" w:rsidRDefault="00BF4E3E">
      <w:pPr>
        <w:spacing w:before="72" w:line="196" w:lineRule="auto"/>
        <w:ind w:firstLine="288"/>
        <w:rPr>
          <w:rFonts w:ascii="Garamond" w:hAnsi="Garamond"/>
          <w:color w:val="000000"/>
          <w:spacing w:val="8"/>
          <w:sz w:val="19"/>
          <w:lang w:val="es-ES"/>
        </w:rPr>
      </w:pPr>
      <w:r>
        <w:rPr>
          <w:rFonts w:ascii="Garamond" w:hAnsi="Garamond"/>
          <w:color w:val="000000"/>
          <w:spacing w:val="8"/>
          <w:sz w:val="19"/>
          <w:lang w:val="es-ES"/>
        </w:rPr>
        <w:t xml:space="preserve">(1) Véase lo que el autor dice más ampliamente sobre este </w:t>
      </w:r>
      <w:r>
        <w:rPr>
          <w:rFonts w:ascii="Garamond" w:hAnsi="Garamond"/>
          <w:color w:val="000000"/>
          <w:spacing w:val="7"/>
          <w:sz w:val="19"/>
          <w:lang w:val="es-ES"/>
        </w:rPr>
        <w:t>punto en el Cap. III de la 3.a parte.</w:t>
      </w:r>
    </w:p>
    <w:p w:rsidR="00BF4E3E" w:rsidRPr="0076189D" w:rsidRDefault="00BF4E3E">
      <w:pPr>
        <w:rPr>
          <w:lang w:val="es-PE"/>
        </w:rPr>
        <w:sectPr w:rsidR="00BF4E3E" w:rsidRPr="0076189D" w:rsidSect="001A2E41">
          <w:type w:val="nextColumn"/>
          <w:pgSz w:w="8391" w:h="11907" w:code="11"/>
          <w:pgMar w:top="567" w:right="567" w:bottom="567" w:left="567" w:header="221" w:footer="221" w:gutter="0"/>
          <w:paperSrc w:first="7" w:other="7"/>
          <w:cols w:space="720"/>
          <w:docGrid w:linePitch="299"/>
        </w:sectPr>
      </w:pPr>
    </w:p>
    <w:p w:rsidR="00BF4E3E" w:rsidRDefault="00BF4E3E">
      <w:pPr>
        <w:spacing w:line="249" w:lineRule="auto"/>
        <w:rPr>
          <w:rFonts w:ascii="Times New Roman" w:hAnsi="Times New Roman"/>
          <w:b/>
          <w:color w:val="000000"/>
          <w:sz w:val="14"/>
          <w:lang w:val="es-ES"/>
        </w:rPr>
      </w:pPr>
      <w:r>
        <w:rPr>
          <w:rFonts w:ascii="Times New Roman" w:hAnsi="Times New Roman"/>
          <w:b/>
          <w:color w:val="000000"/>
          <w:sz w:val="14"/>
          <w:lang w:val="es-ES"/>
        </w:rPr>
        <w:lastRenderedPageBreak/>
        <w:t>1</w:t>
      </w:r>
    </w:p>
    <w:p w:rsidR="00BF4E3E" w:rsidRDefault="00BF4E3E">
      <w:pPr>
        <w:tabs>
          <w:tab w:val="right" w:pos="5352"/>
        </w:tabs>
        <w:spacing w:before="72" w:line="254" w:lineRule="auto"/>
        <w:ind w:left="1440"/>
        <w:rPr>
          <w:rFonts w:ascii="Times New Roman" w:hAnsi="Times New Roman"/>
          <w:b/>
          <w:color w:val="000000"/>
          <w:spacing w:val="-1"/>
          <w:sz w:val="14"/>
          <w:lang w:val="es-ES"/>
        </w:rPr>
      </w:pPr>
      <w:r>
        <w:rPr>
          <w:rFonts w:ascii="Times New Roman" w:hAnsi="Times New Roman"/>
          <w:b/>
          <w:color w:val="000000"/>
          <w:spacing w:val="-1"/>
          <w:sz w:val="14"/>
          <w:lang w:val="es-ES"/>
        </w:rPr>
        <w:t>LA RENOVACIÓN DE LA PARROQUIA...</w:t>
      </w:r>
      <w:r>
        <w:rPr>
          <w:rFonts w:ascii="Times New Roman" w:hAnsi="Times New Roman"/>
          <w:b/>
          <w:color w:val="000000"/>
          <w:spacing w:val="-1"/>
          <w:sz w:val="14"/>
          <w:lang w:val="es-ES"/>
        </w:rPr>
        <w:tab/>
      </w:r>
      <w:r>
        <w:rPr>
          <w:rFonts w:ascii="Bookman Old Style" w:hAnsi="Bookman Old Style"/>
          <w:b/>
          <w:color w:val="000000"/>
          <w:sz w:val="16"/>
          <w:lang w:val="es-ES"/>
        </w:rPr>
        <w:t>81</w:t>
      </w:r>
    </w:p>
    <w:p w:rsidR="00BF4E3E" w:rsidRDefault="00BF4E3E">
      <w:pPr>
        <w:spacing w:before="72" w:line="211" w:lineRule="auto"/>
        <w:ind w:left="360" w:hanging="144"/>
        <w:jc w:val="both"/>
        <w:rPr>
          <w:rFonts w:ascii="Times New Roman" w:hAnsi="Times New Roman"/>
          <w:b/>
          <w:color w:val="000000"/>
          <w:spacing w:val="-15"/>
          <w:sz w:val="14"/>
          <w:lang w:val="es-ES"/>
        </w:rPr>
      </w:pPr>
      <w:r>
        <w:rPr>
          <w:rFonts w:ascii="Times New Roman" w:hAnsi="Times New Roman"/>
          <w:b/>
          <w:color w:val="000000"/>
          <w:spacing w:val="-15"/>
          <w:sz w:val="14"/>
          <w:lang w:val="es-ES"/>
        </w:rPr>
        <w:t>l</w:t>
      </w:r>
      <w:r>
        <w:rPr>
          <w:rFonts w:ascii="Bookman Old Style" w:hAnsi="Bookman Old Style"/>
          <w:color w:val="000000"/>
          <w:spacing w:val="-15"/>
          <w:sz w:val="21"/>
          <w:lang w:val="es-ES"/>
        </w:rPr>
        <w:t xml:space="preserve">itúrgicamente nuestra vida, debemos preocuparnos -del </w:t>
      </w:r>
      <w:r>
        <w:rPr>
          <w:rFonts w:ascii="Bookman Old Style" w:hAnsi="Bookman Old Style"/>
          <w:color w:val="000000"/>
          <w:spacing w:val="-12"/>
          <w:sz w:val="21"/>
          <w:lang w:val="es-ES"/>
        </w:rPr>
        <w:t xml:space="preserve">omento y consolidación de la vida divina en nosotros. </w:t>
      </w:r>
      <w:proofErr w:type="spellStart"/>
      <w:r>
        <w:rPr>
          <w:rFonts w:ascii="Bookman Old Style" w:hAnsi="Bookman Old Style"/>
          <w:color w:val="000000"/>
          <w:spacing w:val="-13"/>
          <w:sz w:val="21"/>
          <w:lang w:val="es-ES"/>
        </w:rPr>
        <w:t>jemos</w:t>
      </w:r>
      <w:proofErr w:type="spellEnd"/>
      <w:r>
        <w:rPr>
          <w:rFonts w:ascii="Bookman Old Style" w:hAnsi="Bookman Old Style"/>
          <w:color w:val="000000"/>
          <w:spacing w:val="-13"/>
          <w:sz w:val="21"/>
          <w:lang w:val="es-ES"/>
        </w:rPr>
        <w:t xml:space="preserve"> a Dios hacer su obra en nuestra alma.</w:t>
      </w:r>
    </w:p>
    <w:p w:rsidR="00BF4E3E" w:rsidRDefault="00BF4E3E" w:rsidP="00BF74D3">
      <w:pPr>
        <w:numPr>
          <w:ilvl w:val="0"/>
          <w:numId w:val="8"/>
        </w:numPr>
        <w:tabs>
          <w:tab w:val="clear" w:pos="360"/>
          <w:tab w:val="decimal" w:pos="936"/>
        </w:tabs>
        <w:spacing w:before="72" w:line="216" w:lineRule="auto"/>
        <w:ind w:left="216" w:firstLine="360"/>
        <w:jc w:val="both"/>
        <w:rPr>
          <w:rFonts w:ascii="Bookman Old Style" w:hAnsi="Bookman Old Style"/>
          <w:i/>
          <w:color w:val="000000"/>
          <w:spacing w:val="-16"/>
          <w:sz w:val="20"/>
          <w:lang w:val="es-ES"/>
        </w:rPr>
      </w:pPr>
      <w:r>
        <w:rPr>
          <w:rFonts w:ascii="Bookman Old Style" w:hAnsi="Bookman Old Style"/>
          <w:i/>
          <w:color w:val="000000"/>
          <w:spacing w:val="-16"/>
          <w:sz w:val="20"/>
          <w:lang w:val="es-ES"/>
        </w:rPr>
        <w:t xml:space="preserve">La Eucaristía. </w:t>
      </w:r>
      <w:r>
        <w:rPr>
          <w:rFonts w:ascii="Bookman Old Style" w:hAnsi="Bookman Old Style"/>
          <w:color w:val="000000"/>
          <w:spacing w:val="-16"/>
          <w:sz w:val="21"/>
          <w:lang w:val="es-ES"/>
        </w:rPr>
        <w:t xml:space="preserve">Los dos grandes medios con los que </w:t>
      </w:r>
      <w:r>
        <w:rPr>
          <w:rFonts w:ascii="Bookman Old Style" w:hAnsi="Bookman Old Style"/>
          <w:color w:val="000000"/>
          <w:spacing w:val="-13"/>
          <w:sz w:val="21"/>
          <w:lang w:val="es-ES"/>
        </w:rPr>
        <w:t xml:space="preserve">Dios santifica las almas, son el bautismo y la Eucaristía. </w:t>
      </w:r>
      <w:r>
        <w:rPr>
          <w:rFonts w:ascii="Bookman Old Style" w:hAnsi="Bookman Old Style"/>
          <w:color w:val="000000"/>
          <w:spacing w:val="-15"/>
          <w:sz w:val="21"/>
          <w:lang w:val="es-ES"/>
        </w:rPr>
        <w:t xml:space="preserve">Van juntos. El bautismo nos proporciona el germen de la </w:t>
      </w:r>
      <w:r>
        <w:rPr>
          <w:rFonts w:ascii="Bookman Old Style" w:hAnsi="Bookman Old Style"/>
          <w:color w:val="000000"/>
          <w:spacing w:val="-17"/>
          <w:sz w:val="21"/>
          <w:lang w:val="es-ES"/>
        </w:rPr>
        <w:t xml:space="preserve">vida divina y la sagrada Eucaristía lo va desarrollando. Es </w:t>
      </w:r>
      <w:r>
        <w:rPr>
          <w:rFonts w:ascii="Bookman Old Style" w:hAnsi="Bookman Old Style"/>
          <w:color w:val="000000"/>
          <w:spacing w:val="-19"/>
          <w:sz w:val="21"/>
          <w:lang w:val="es-ES"/>
        </w:rPr>
        <w:t xml:space="preserve">como si al comulgar fuéramos bautizados de nuevo, puesto </w:t>
      </w:r>
      <w:r>
        <w:rPr>
          <w:rFonts w:ascii="Bookman Old Style" w:hAnsi="Bookman Old Style"/>
          <w:color w:val="000000"/>
          <w:spacing w:val="-17"/>
          <w:sz w:val="21"/>
          <w:lang w:val="es-ES"/>
        </w:rPr>
        <w:t xml:space="preserve">que, como en el bautismo, en cada comunión muere una </w:t>
      </w:r>
      <w:r>
        <w:rPr>
          <w:rFonts w:ascii="Bookman Old Style" w:hAnsi="Bookman Old Style"/>
          <w:color w:val="000000"/>
          <w:spacing w:val="-15"/>
          <w:sz w:val="21"/>
          <w:lang w:val="es-ES"/>
        </w:rPr>
        <w:t xml:space="preserve">parte del hombre viejo y se nos da otra del hombre nuevo. </w:t>
      </w:r>
      <w:r>
        <w:rPr>
          <w:rFonts w:ascii="Bookman Old Style" w:hAnsi="Bookman Old Style"/>
          <w:color w:val="000000"/>
          <w:spacing w:val="-13"/>
          <w:sz w:val="21"/>
          <w:lang w:val="es-ES"/>
        </w:rPr>
        <w:t xml:space="preserve">La Eucaristía produce, pues, el crecimiento y la madurez </w:t>
      </w:r>
      <w:r>
        <w:rPr>
          <w:rFonts w:ascii="Bookman Old Style" w:hAnsi="Bookman Old Style"/>
          <w:color w:val="000000"/>
          <w:spacing w:val="-10"/>
          <w:w w:val="85"/>
          <w:sz w:val="21"/>
          <w:lang w:val="es-ES"/>
        </w:rPr>
        <w:t xml:space="preserve">de </w:t>
      </w:r>
      <w:r>
        <w:rPr>
          <w:rFonts w:ascii="Bookman Old Style" w:hAnsi="Bookman Old Style"/>
          <w:color w:val="000000"/>
          <w:spacing w:val="-10"/>
          <w:sz w:val="21"/>
          <w:lang w:val="es-ES"/>
        </w:rPr>
        <w:t xml:space="preserve">la santidad y por eso se comprende que sea el centro </w:t>
      </w:r>
      <w:r>
        <w:rPr>
          <w:rFonts w:ascii="Bookman Old Style" w:hAnsi="Bookman Old Style"/>
          <w:color w:val="000000"/>
          <w:spacing w:val="-8"/>
          <w:w w:val="85"/>
          <w:sz w:val="21"/>
          <w:lang w:val="es-ES"/>
        </w:rPr>
        <w:t xml:space="preserve">de </w:t>
      </w:r>
      <w:r>
        <w:rPr>
          <w:rFonts w:ascii="Bookman Old Style" w:hAnsi="Bookman Old Style"/>
          <w:color w:val="000000"/>
          <w:spacing w:val="-8"/>
          <w:sz w:val="21"/>
          <w:lang w:val="es-ES"/>
        </w:rPr>
        <w:t>la Iglesia.</w:t>
      </w:r>
    </w:p>
    <w:p w:rsidR="00BF4E3E" w:rsidRDefault="00BF4E3E">
      <w:pPr>
        <w:spacing w:line="216" w:lineRule="auto"/>
        <w:ind w:left="216" w:firstLine="288"/>
        <w:jc w:val="both"/>
        <w:rPr>
          <w:rFonts w:ascii="Bookman Old Style" w:hAnsi="Bookman Old Style"/>
          <w:color w:val="000000"/>
          <w:spacing w:val="-18"/>
          <w:sz w:val="21"/>
          <w:lang w:val="es-ES"/>
        </w:rPr>
      </w:pPr>
      <w:r>
        <w:rPr>
          <w:rFonts w:ascii="Bookman Old Style" w:hAnsi="Bookman Old Style"/>
          <w:color w:val="000000"/>
          <w:spacing w:val="-18"/>
          <w:sz w:val="21"/>
          <w:lang w:val="es-ES"/>
        </w:rPr>
        <w:t>Sin embargo hay que precisar bien la esencia de la Eu</w:t>
      </w:r>
      <w:r>
        <w:rPr>
          <w:rFonts w:ascii="Bookman Old Style" w:hAnsi="Bookman Old Style"/>
          <w:color w:val="000000"/>
          <w:spacing w:val="-18"/>
          <w:sz w:val="21"/>
          <w:lang w:val="es-ES"/>
        </w:rPr>
        <w:softHyphen/>
      </w:r>
      <w:r>
        <w:rPr>
          <w:rFonts w:ascii="Bookman Old Style" w:hAnsi="Bookman Old Style"/>
          <w:color w:val="000000"/>
          <w:spacing w:val="-14"/>
          <w:sz w:val="21"/>
          <w:lang w:val="es-ES"/>
        </w:rPr>
        <w:t xml:space="preserve">caristía: no la instituyó Cristo solamente para permanecer </w:t>
      </w:r>
      <w:r>
        <w:rPr>
          <w:rFonts w:ascii="Bookman Old Style" w:hAnsi="Bookman Old Style"/>
          <w:color w:val="000000"/>
          <w:spacing w:val="-16"/>
          <w:sz w:val="21"/>
          <w:lang w:val="es-ES"/>
        </w:rPr>
        <w:t>a nuestro lado, sino, sobre todo, para sacrificarse y alimen</w:t>
      </w:r>
      <w:r>
        <w:rPr>
          <w:rFonts w:ascii="Bookman Old Style" w:hAnsi="Bookman Old Style"/>
          <w:color w:val="000000"/>
          <w:spacing w:val="-16"/>
          <w:sz w:val="21"/>
          <w:lang w:val="es-ES"/>
        </w:rPr>
        <w:softHyphen/>
      </w:r>
      <w:r>
        <w:rPr>
          <w:rFonts w:ascii="Bookman Old Style" w:hAnsi="Bookman Old Style"/>
          <w:color w:val="000000"/>
          <w:spacing w:val="-11"/>
          <w:sz w:val="21"/>
          <w:lang w:val="es-ES"/>
        </w:rPr>
        <w:t xml:space="preserve">tar </w:t>
      </w:r>
      <w:r>
        <w:rPr>
          <w:rFonts w:ascii="Bookman Old Style" w:hAnsi="Bookman Old Style"/>
          <w:i/>
          <w:color w:val="000000"/>
          <w:spacing w:val="-11"/>
          <w:sz w:val="20"/>
          <w:lang w:val="es-ES"/>
        </w:rPr>
        <w:t xml:space="preserve">el </w:t>
      </w:r>
      <w:r>
        <w:rPr>
          <w:rFonts w:ascii="Bookman Old Style" w:hAnsi="Bookman Old Style"/>
          <w:color w:val="000000"/>
          <w:spacing w:val="-11"/>
          <w:sz w:val="21"/>
          <w:lang w:val="es-ES"/>
        </w:rPr>
        <w:t xml:space="preserve">alma; reproduce el sacrificio de la redención y se </w:t>
      </w:r>
      <w:r>
        <w:rPr>
          <w:rFonts w:ascii="Bookman Old Style" w:hAnsi="Bookman Old Style"/>
          <w:color w:val="000000"/>
          <w:spacing w:val="-12"/>
          <w:sz w:val="21"/>
          <w:lang w:val="es-ES"/>
        </w:rPr>
        <w:t xml:space="preserve">convierte también en el alimento que precisa en nosotros </w:t>
      </w:r>
      <w:r>
        <w:rPr>
          <w:rFonts w:ascii="Bookman Old Style" w:hAnsi="Bookman Old Style"/>
          <w:color w:val="000000"/>
          <w:spacing w:val="-15"/>
          <w:sz w:val="21"/>
          <w:lang w:val="es-ES"/>
        </w:rPr>
        <w:t xml:space="preserve">la vida de la gracia. La sagrada Eucaristía es el sacrificio </w:t>
      </w:r>
      <w:r>
        <w:rPr>
          <w:rFonts w:ascii="Bookman Old Style" w:hAnsi="Bookman Old Style"/>
          <w:color w:val="000000"/>
          <w:spacing w:val="-12"/>
          <w:sz w:val="21"/>
          <w:lang w:val="es-ES"/>
        </w:rPr>
        <w:t xml:space="preserve">comunitario de los hijos de Dios, es el más sublime acto </w:t>
      </w:r>
      <w:r>
        <w:rPr>
          <w:rFonts w:ascii="Bookman Old Style" w:hAnsi="Bookman Old Style"/>
          <w:color w:val="000000"/>
          <w:spacing w:val="-14"/>
          <w:sz w:val="21"/>
          <w:lang w:val="es-ES"/>
        </w:rPr>
        <w:t xml:space="preserve">de culto y es la fuente de todas las gracias. La Eucaristía, </w:t>
      </w:r>
      <w:r>
        <w:rPr>
          <w:rFonts w:ascii="Bookman Old Style" w:hAnsi="Bookman Old Style"/>
          <w:color w:val="000000"/>
          <w:spacing w:val="-8"/>
          <w:sz w:val="21"/>
          <w:lang w:val="es-ES"/>
        </w:rPr>
        <w:t xml:space="preserve">por lo tanto, ha de ser el eje en torno al cual debe girar el que quiera llevar una vida litúrgica. Sobre todo hay </w:t>
      </w:r>
      <w:r>
        <w:rPr>
          <w:rFonts w:ascii="Bookman Old Style" w:hAnsi="Bookman Old Style"/>
          <w:color w:val="000000"/>
          <w:spacing w:val="-13"/>
          <w:sz w:val="21"/>
          <w:lang w:val="es-ES"/>
        </w:rPr>
        <w:t>que aplicar esto a la misa del domingo.</w:t>
      </w:r>
    </w:p>
    <w:p w:rsidR="00BF4E3E" w:rsidRDefault="00BF4E3E" w:rsidP="00BF74D3">
      <w:pPr>
        <w:numPr>
          <w:ilvl w:val="0"/>
          <w:numId w:val="8"/>
        </w:numPr>
        <w:tabs>
          <w:tab w:val="clear" w:pos="360"/>
          <w:tab w:val="decimal" w:pos="936"/>
        </w:tabs>
        <w:spacing w:before="36" w:line="218" w:lineRule="auto"/>
        <w:ind w:left="216" w:firstLine="360"/>
        <w:jc w:val="both"/>
        <w:rPr>
          <w:rFonts w:ascii="Bookman Old Style" w:hAnsi="Bookman Old Style"/>
          <w:i/>
          <w:color w:val="000000"/>
          <w:spacing w:val="-14"/>
          <w:sz w:val="20"/>
          <w:lang w:val="es-ES"/>
        </w:rPr>
      </w:pPr>
      <w:r>
        <w:rPr>
          <w:rFonts w:ascii="Bookman Old Style" w:hAnsi="Bookman Old Style"/>
          <w:i/>
          <w:color w:val="000000"/>
          <w:spacing w:val="-14"/>
          <w:sz w:val="20"/>
          <w:lang w:val="es-ES"/>
        </w:rPr>
        <w:t xml:space="preserve">La Iglesia. </w:t>
      </w:r>
      <w:r>
        <w:rPr>
          <w:rFonts w:ascii="Bookman Old Style" w:hAnsi="Bookman Old Style"/>
          <w:color w:val="000000"/>
          <w:spacing w:val="-14"/>
          <w:sz w:val="21"/>
          <w:lang w:val="es-ES"/>
        </w:rPr>
        <w:t xml:space="preserve">La tercera base del edificio de nuestra </w:t>
      </w:r>
      <w:r>
        <w:rPr>
          <w:rFonts w:ascii="Bookman Old Style" w:hAnsi="Bookman Old Style"/>
          <w:color w:val="000000"/>
          <w:spacing w:val="-18"/>
          <w:sz w:val="21"/>
          <w:lang w:val="es-ES"/>
        </w:rPr>
        <w:t xml:space="preserve">formación espiritual la constituye la comunión en y con la </w:t>
      </w:r>
      <w:r>
        <w:rPr>
          <w:rFonts w:ascii="Bookman Old Style" w:hAnsi="Bookman Old Style"/>
          <w:color w:val="000000"/>
          <w:spacing w:val="-19"/>
          <w:sz w:val="21"/>
          <w:lang w:val="es-ES"/>
        </w:rPr>
        <w:t xml:space="preserve">Iglesia. Debemos darnos perfecta cuenta otra vez de que la </w:t>
      </w:r>
      <w:r>
        <w:rPr>
          <w:rFonts w:ascii="Bookman Old Style" w:hAnsi="Bookman Old Style"/>
          <w:color w:val="000000"/>
          <w:spacing w:val="-15"/>
          <w:sz w:val="21"/>
          <w:lang w:val="es-ES"/>
        </w:rPr>
        <w:t xml:space="preserve">Iglesia es nuestra Madre, de que es el Cuerpo místico de </w:t>
      </w:r>
      <w:r>
        <w:rPr>
          <w:rFonts w:ascii="Bookman Old Style" w:hAnsi="Bookman Old Style"/>
          <w:color w:val="000000"/>
          <w:spacing w:val="-11"/>
          <w:sz w:val="21"/>
          <w:lang w:val="es-ES"/>
        </w:rPr>
        <w:t xml:space="preserve">Cristo, la santa e inmaculada Esposa de Cristo Rey. No </w:t>
      </w:r>
      <w:r>
        <w:rPr>
          <w:rFonts w:ascii="Bookman Old Style" w:hAnsi="Bookman Old Style"/>
          <w:color w:val="000000"/>
          <w:spacing w:val="-18"/>
          <w:sz w:val="21"/>
          <w:lang w:val="es-ES"/>
        </w:rPr>
        <w:t xml:space="preserve">nos presentemos ante Dios como miembros aislados, sino </w:t>
      </w:r>
      <w:r>
        <w:rPr>
          <w:rFonts w:ascii="Bookman Old Style" w:hAnsi="Bookman Old Style"/>
          <w:color w:val="000000"/>
          <w:spacing w:val="-12"/>
          <w:sz w:val="21"/>
          <w:lang w:val="es-ES"/>
        </w:rPr>
        <w:t xml:space="preserve">dentro de la comunión de la Iglesia. Yo, como individuo, </w:t>
      </w:r>
      <w:r>
        <w:rPr>
          <w:rFonts w:ascii="Bookman Old Style" w:hAnsi="Bookman Old Style"/>
          <w:color w:val="000000"/>
          <w:spacing w:val="-16"/>
          <w:sz w:val="21"/>
          <w:lang w:val="es-ES"/>
        </w:rPr>
        <w:t xml:space="preserve">soy un pecador, un miserable, mas, como miembro de la </w:t>
      </w:r>
      <w:r>
        <w:rPr>
          <w:rFonts w:ascii="Bookman Old Style" w:hAnsi="Bookman Old Style"/>
          <w:color w:val="000000"/>
          <w:spacing w:val="-10"/>
          <w:sz w:val="21"/>
          <w:lang w:val="es-ES"/>
        </w:rPr>
        <w:t xml:space="preserve">Iglesia, soy santo y puro: por eso prefiero la comunidad </w:t>
      </w:r>
      <w:r>
        <w:rPr>
          <w:rFonts w:ascii="Bookman Old Style" w:hAnsi="Bookman Old Style"/>
          <w:color w:val="000000"/>
          <w:spacing w:val="-19"/>
          <w:sz w:val="21"/>
          <w:lang w:val="es-ES"/>
        </w:rPr>
        <w:t>en toda mi actividad religiosa, en mis oraciones, en mis sa</w:t>
      </w:r>
      <w:r>
        <w:rPr>
          <w:rFonts w:ascii="Bookman Old Style" w:hAnsi="Bookman Old Style"/>
          <w:color w:val="000000"/>
          <w:spacing w:val="-19"/>
          <w:sz w:val="21"/>
          <w:lang w:val="es-ES"/>
        </w:rPr>
        <w:softHyphen/>
      </w:r>
      <w:r>
        <w:rPr>
          <w:rFonts w:ascii="Bookman Old Style" w:hAnsi="Bookman Old Style"/>
          <w:color w:val="000000"/>
          <w:spacing w:val="-14"/>
          <w:sz w:val="21"/>
          <w:lang w:val="es-ES"/>
        </w:rPr>
        <w:t xml:space="preserve">crificios y en mi vida. Para nosotros la Comunión de los </w:t>
      </w:r>
      <w:r>
        <w:rPr>
          <w:rFonts w:ascii="Bookman Old Style" w:hAnsi="Bookman Old Style"/>
          <w:color w:val="000000"/>
          <w:spacing w:val="-18"/>
          <w:sz w:val="21"/>
          <w:lang w:val="es-ES"/>
        </w:rPr>
        <w:t xml:space="preserve">Santos es un dogma de fe de suma importancia: Comunión </w:t>
      </w:r>
      <w:r>
        <w:rPr>
          <w:rFonts w:ascii="Bookman Old Style" w:hAnsi="Bookman Old Style"/>
          <w:color w:val="000000"/>
          <w:spacing w:val="-13"/>
          <w:w w:val="85"/>
          <w:sz w:val="21"/>
          <w:lang w:val="es-ES"/>
        </w:rPr>
        <w:t xml:space="preserve">con </w:t>
      </w:r>
      <w:r>
        <w:rPr>
          <w:rFonts w:ascii="Bookman Old Style" w:hAnsi="Bookman Old Style"/>
          <w:color w:val="000000"/>
          <w:spacing w:val="-13"/>
          <w:sz w:val="21"/>
          <w:lang w:val="es-ES"/>
        </w:rPr>
        <w:t xml:space="preserve">los que triunfan en el cielo y con todos los cristianos entre sí. Evitemos el aislamiento. </w:t>
      </w:r>
      <w:proofErr w:type="spellStart"/>
      <w:r>
        <w:rPr>
          <w:rFonts w:ascii="Bookman Old Style" w:hAnsi="Bookman Old Style"/>
          <w:i/>
          <w:color w:val="000000"/>
          <w:spacing w:val="-13"/>
          <w:sz w:val="20"/>
          <w:lang w:val="es-ES"/>
        </w:rPr>
        <w:t>Vae</w:t>
      </w:r>
      <w:proofErr w:type="spellEnd"/>
      <w:r>
        <w:rPr>
          <w:rFonts w:ascii="Bookman Old Style" w:hAnsi="Bookman Old Style"/>
          <w:i/>
          <w:color w:val="000000"/>
          <w:spacing w:val="-13"/>
          <w:sz w:val="20"/>
          <w:lang w:val="es-ES"/>
        </w:rPr>
        <w:t xml:space="preserve"> </w:t>
      </w:r>
      <w:proofErr w:type="spellStart"/>
      <w:r>
        <w:rPr>
          <w:rFonts w:ascii="Bookman Old Style" w:hAnsi="Bookman Old Style"/>
          <w:i/>
          <w:color w:val="000000"/>
          <w:spacing w:val="-13"/>
          <w:sz w:val="20"/>
          <w:lang w:val="es-ES"/>
        </w:rPr>
        <w:t>soli</w:t>
      </w:r>
      <w:proofErr w:type="spellEnd"/>
      <w:r>
        <w:rPr>
          <w:rFonts w:ascii="Bookman Old Style" w:hAnsi="Bookman Old Style"/>
          <w:i/>
          <w:color w:val="000000"/>
          <w:spacing w:val="-13"/>
          <w:sz w:val="20"/>
          <w:lang w:val="es-ES"/>
        </w:rPr>
        <w:t xml:space="preserve">. </w:t>
      </w:r>
      <w:r>
        <w:rPr>
          <w:rFonts w:ascii="Bookman Old Style" w:hAnsi="Bookman Old Style"/>
          <w:color w:val="000000"/>
          <w:spacing w:val="-13"/>
          <w:sz w:val="21"/>
          <w:lang w:val="es-ES"/>
        </w:rPr>
        <w:t>En  la época in-</w:t>
      </w:r>
    </w:p>
    <w:p w:rsidR="00BF4E3E" w:rsidRDefault="00BF4E3E">
      <w:pPr>
        <w:sectPr w:rsidR="00BF4E3E"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3576"/>
        </w:tabs>
        <w:ind w:left="144"/>
        <w:rPr>
          <w:rFonts w:ascii="Garamond" w:hAnsi="Garamond"/>
          <w:color w:val="000000"/>
          <w:spacing w:val="-46"/>
          <w:w w:val="105"/>
          <w:sz w:val="19"/>
          <w:lang w:val="es-ES"/>
        </w:rPr>
      </w:pPr>
      <w:r>
        <w:rPr>
          <w:rFonts w:ascii="Garamond" w:hAnsi="Garamond"/>
          <w:color w:val="000000"/>
          <w:spacing w:val="-46"/>
          <w:w w:val="105"/>
          <w:sz w:val="19"/>
          <w:lang w:val="es-ES"/>
        </w:rPr>
        <w:lastRenderedPageBreak/>
        <w:t>82</w:t>
      </w:r>
      <w:r>
        <w:rPr>
          <w:rFonts w:ascii="Garamond" w:hAnsi="Garamond"/>
          <w:color w:val="000000"/>
          <w:spacing w:val="-46"/>
          <w:w w:val="105"/>
          <w:sz w:val="19"/>
          <w:lang w:val="es-ES"/>
        </w:rPr>
        <w:tab/>
      </w:r>
      <w:r>
        <w:rPr>
          <w:rFonts w:ascii="Courier New" w:hAnsi="Courier New"/>
          <w:b/>
          <w:color w:val="000000"/>
          <w:spacing w:val="32"/>
          <w:sz w:val="15"/>
          <w:lang w:val="es-ES"/>
        </w:rPr>
        <w:t>DR. PÍO PARSCH</w:t>
      </w:r>
    </w:p>
    <w:p w:rsidR="00BF4E3E" w:rsidRDefault="00BF4E3E">
      <w:pPr>
        <w:spacing w:before="72" w:line="213" w:lineRule="auto"/>
        <w:ind w:left="72" w:right="144"/>
        <w:jc w:val="both"/>
        <w:rPr>
          <w:rFonts w:ascii="Times New Roman" w:hAnsi="Times New Roman"/>
          <w:color w:val="000000"/>
          <w:spacing w:val="2"/>
          <w:lang w:val="es-ES"/>
        </w:rPr>
      </w:pPr>
      <w:proofErr w:type="spellStart"/>
      <w:r>
        <w:rPr>
          <w:rFonts w:ascii="Times New Roman" w:hAnsi="Times New Roman"/>
          <w:color w:val="000000"/>
          <w:spacing w:val="2"/>
          <w:lang w:val="es-ES"/>
        </w:rPr>
        <w:t>dividualista</w:t>
      </w:r>
      <w:proofErr w:type="spellEnd"/>
      <w:r>
        <w:rPr>
          <w:rFonts w:ascii="Times New Roman" w:hAnsi="Times New Roman"/>
          <w:color w:val="000000"/>
          <w:spacing w:val="2"/>
          <w:lang w:val="es-ES"/>
        </w:rPr>
        <w:t xml:space="preserve"> prevalecía la opinión de que la personalidad </w:t>
      </w:r>
      <w:r>
        <w:rPr>
          <w:rFonts w:ascii="Times New Roman" w:hAnsi="Times New Roman"/>
          <w:color w:val="000000"/>
          <w:spacing w:val="1"/>
          <w:lang w:val="es-ES"/>
        </w:rPr>
        <w:t xml:space="preserve">lo era todo y la comunidad era, y le hacía a uno, vulgar. </w:t>
      </w:r>
      <w:r>
        <w:rPr>
          <w:rFonts w:ascii="Times New Roman" w:hAnsi="Times New Roman"/>
          <w:color w:val="000000"/>
          <w:lang w:val="es-ES"/>
        </w:rPr>
        <w:t xml:space="preserve">Estos titanes de la súper-humanidad creían poder construir </w:t>
      </w:r>
      <w:r>
        <w:rPr>
          <w:rFonts w:ascii="Times New Roman" w:hAnsi="Times New Roman"/>
          <w:color w:val="000000"/>
          <w:spacing w:val="1"/>
          <w:lang w:val="es-ES"/>
        </w:rPr>
        <w:t xml:space="preserve">una torre hasta el cielo. «Seréis como Dios, conocedores </w:t>
      </w:r>
      <w:r>
        <w:rPr>
          <w:rFonts w:ascii="Times New Roman" w:hAnsi="Times New Roman"/>
          <w:color w:val="000000"/>
          <w:spacing w:val="3"/>
          <w:lang w:val="es-ES"/>
        </w:rPr>
        <w:t xml:space="preserve">del bien y del mal». Fruto de esta siembra diabólica ha </w:t>
      </w:r>
      <w:r>
        <w:rPr>
          <w:rFonts w:ascii="Times New Roman" w:hAnsi="Times New Roman"/>
          <w:color w:val="000000"/>
          <w:spacing w:val="2"/>
          <w:lang w:val="es-ES"/>
        </w:rPr>
        <w:t xml:space="preserve">sido el subjetivismo, el racionalismo, el materialismo y </w:t>
      </w:r>
      <w:r>
        <w:rPr>
          <w:rFonts w:ascii="Times New Roman" w:hAnsi="Times New Roman"/>
          <w:color w:val="000000"/>
          <w:lang w:val="es-ES"/>
        </w:rPr>
        <w:t>otras tantas herejías.</w:t>
      </w:r>
    </w:p>
    <w:p w:rsidR="00BF4E3E" w:rsidRDefault="00BF4E3E">
      <w:pPr>
        <w:spacing w:before="36" w:line="213" w:lineRule="auto"/>
        <w:ind w:left="72" w:right="144" w:firstLine="360"/>
        <w:jc w:val="both"/>
        <w:rPr>
          <w:rFonts w:ascii="Times New Roman" w:hAnsi="Times New Roman"/>
          <w:color w:val="000000"/>
          <w:spacing w:val="-4"/>
          <w:lang w:val="es-ES"/>
        </w:rPr>
      </w:pPr>
      <w:r>
        <w:rPr>
          <w:rFonts w:ascii="Times New Roman" w:hAnsi="Times New Roman"/>
          <w:color w:val="000000"/>
          <w:spacing w:val="-4"/>
          <w:lang w:val="es-ES"/>
        </w:rPr>
        <w:t>A nosotros nos toca volver a la comunidad, a la comu</w:t>
      </w:r>
      <w:r>
        <w:rPr>
          <w:rFonts w:ascii="Times New Roman" w:hAnsi="Times New Roman"/>
          <w:color w:val="000000"/>
          <w:spacing w:val="-4"/>
          <w:lang w:val="es-ES"/>
        </w:rPr>
        <w:softHyphen/>
      </w:r>
      <w:r>
        <w:rPr>
          <w:rFonts w:ascii="Times New Roman" w:hAnsi="Times New Roman"/>
          <w:color w:val="000000"/>
          <w:spacing w:val="-3"/>
          <w:lang w:val="es-ES"/>
        </w:rPr>
        <w:t xml:space="preserve">nidad religiosa y a la comunidad popular. Mucho hay que </w:t>
      </w:r>
      <w:r>
        <w:rPr>
          <w:rFonts w:ascii="Times New Roman" w:hAnsi="Times New Roman"/>
          <w:color w:val="000000"/>
          <w:spacing w:val="1"/>
          <w:lang w:val="es-ES"/>
        </w:rPr>
        <w:t xml:space="preserve">trabajar en ese sentido hasta librar a la generación actual del egoísmo, del aislamiento, de la división y del orgullo </w:t>
      </w:r>
      <w:r>
        <w:rPr>
          <w:rFonts w:ascii="Times New Roman" w:hAnsi="Times New Roman"/>
          <w:color w:val="000000"/>
          <w:spacing w:val="2"/>
          <w:lang w:val="es-ES"/>
        </w:rPr>
        <w:t xml:space="preserve">de clases. Precisamente el espíritu de comunidad es para </w:t>
      </w:r>
      <w:r>
        <w:rPr>
          <w:rFonts w:ascii="Times New Roman" w:hAnsi="Times New Roman"/>
          <w:color w:val="000000"/>
          <w:spacing w:val="-2"/>
          <w:lang w:val="es-ES"/>
        </w:rPr>
        <w:t>la vida litúrgica una de las principales condiciones indis</w:t>
      </w:r>
      <w:r>
        <w:rPr>
          <w:rFonts w:ascii="Times New Roman" w:hAnsi="Times New Roman"/>
          <w:color w:val="000000"/>
          <w:spacing w:val="-2"/>
          <w:lang w:val="es-ES"/>
        </w:rPr>
        <w:softHyphen/>
      </w:r>
      <w:r>
        <w:rPr>
          <w:rFonts w:ascii="Times New Roman" w:hAnsi="Times New Roman"/>
          <w:color w:val="000000"/>
          <w:spacing w:val="-6"/>
          <w:lang w:val="es-ES"/>
        </w:rPr>
        <w:t>pensables.</w:t>
      </w:r>
    </w:p>
    <w:p w:rsidR="00BF4E3E" w:rsidRDefault="00BF4E3E">
      <w:pPr>
        <w:spacing w:before="72" w:line="204" w:lineRule="auto"/>
        <w:ind w:left="72" w:right="144" w:firstLine="360"/>
        <w:rPr>
          <w:rFonts w:ascii="Times New Roman" w:hAnsi="Times New Roman"/>
          <w:color w:val="000000"/>
          <w:lang w:val="es-ES"/>
        </w:rPr>
      </w:pPr>
      <w:r>
        <w:rPr>
          <w:rFonts w:ascii="Times New Roman" w:hAnsi="Times New Roman"/>
          <w:color w:val="000000"/>
          <w:lang w:val="es-ES"/>
        </w:rPr>
        <w:t xml:space="preserve">La vida divina, la Eucaristía y la Iglesia son los tres </w:t>
      </w:r>
      <w:r>
        <w:rPr>
          <w:rFonts w:ascii="Times New Roman" w:hAnsi="Times New Roman"/>
          <w:color w:val="000000"/>
          <w:spacing w:val="2"/>
          <w:lang w:val="es-ES"/>
        </w:rPr>
        <w:t>fundamentos de la formación litúrgica de la vida.</w:t>
      </w:r>
    </w:p>
    <w:p w:rsidR="00BF4E3E" w:rsidRDefault="00BF4E3E">
      <w:pPr>
        <w:spacing w:before="180" w:line="213" w:lineRule="auto"/>
        <w:ind w:left="72" w:right="144" w:firstLine="360"/>
        <w:jc w:val="both"/>
        <w:rPr>
          <w:rFonts w:ascii="Times New Roman" w:hAnsi="Times New Roman"/>
          <w:color w:val="000000"/>
          <w:spacing w:val="2"/>
          <w:lang w:val="es-ES"/>
        </w:rPr>
      </w:pPr>
      <w:r>
        <w:rPr>
          <w:rFonts w:ascii="Times New Roman" w:hAnsi="Times New Roman"/>
          <w:color w:val="000000"/>
          <w:spacing w:val="2"/>
          <w:lang w:val="es-ES"/>
        </w:rPr>
        <w:t xml:space="preserve">3. Viene seguidamente </w:t>
      </w:r>
      <w:r>
        <w:rPr>
          <w:rFonts w:ascii="Times New Roman" w:hAnsi="Times New Roman"/>
          <w:i/>
          <w:color w:val="000000"/>
          <w:spacing w:val="2"/>
          <w:sz w:val="21"/>
          <w:lang w:val="es-ES"/>
        </w:rPr>
        <w:t xml:space="preserve">la organización litúrgica del </w:t>
      </w:r>
      <w:r>
        <w:rPr>
          <w:rFonts w:ascii="Times New Roman" w:hAnsi="Times New Roman"/>
          <w:i/>
          <w:color w:val="000000"/>
          <w:sz w:val="21"/>
          <w:lang w:val="es-ES"/>
        </w:rPr>
        <w:t xml:space="preserve">tiempo. </w:t>
      </w:r>
      <w:r>
        <w:rPr>
          <w:rFonts w:ascii="Times New Roman" w:hAnsi="Times New Roman"/>
          <w:color w:val="000000"/>
          <w:lang w:val="es-ES"/>
        </w:rPr>
        <w:t>La liturgia rodea con cuatro círculos concéntricos toda nuestra existencia: la santificación del día, de la se</w:t>
      </w:r>
      <w:r>
        <w:rPr>
          <w:rFonts w:ascii="Times New Roman" w:hAnsi="Times New Roman"/>
          <w:color w:val="000000"/>
          <w:lang w:val="es-ES"/>
        </w:rPr>
        <w:softHyphen/>
      </w:r>
      <w:r>
        <w:rPr>
          <w:rFonts w:ascii="Times New Roman" w:hAnsi="Times New Roman"/>
          <w:color w:val="000000"/>
          <w:spacing w:val="4"/>
          <w:lang w:val="es-ES"/>
        </w:rPr>
        <w:t>mana, del año y de la vida entera</w:t>
      </w:r>
    </w:p>
    <w:p w:rsidR="00BF4E3E" w:rsidRDefault="00BF4E3E">
      <w:pPr>
        <w:spacing w:before="108" w:line="208" w:lineRule="auto"/>
        <w:ind w:left="72" w:right="144" w:firstLine="288"/>
        <w:jc w:val="both"/>
        <w:rPr>
          <w:rFonts w:ascii="Times New Roman" w:hAnsi="Times New Roman"/>
          <w:color w:val="000000"/>
          <w:spacing w:val="3"/>
          <w:lang w:val="es-ES"/>
        </w:rPr>
      </w:pPr>
      <w:r>
        <w:rPr>
          <w:rFonts w:ascii="Times New Roman" w:hAnsi="Times New Roman"/>
          <w:color w:val="000000"/>
          <w:spacing w:val="3"/>
          <w:lang w:val="es-ES"/>
        </w:rPr>
        <w:t xml:space="preserve">a) </w:t>
      </w:r>
      <w:r>
        <w:rPr>
          <w:rFonts w:ascii="Times New Roman" w:hAnsi="Times New Roman"/>
          <w:i/>
          <w:color w:val="000000"/>
          <w:spacing w:val="3"/>
          <w:sz w:val="21"/>
          <w:lang w:val="es-ES"/>
        </w:rPr>
        <w:t xml:space="preserve">El día litúrgico. </w:t>
      </w:r>
      <w:r>
        <w:rPr>
          <w:rFonts w:ascii="Times New Roman" w:hAnsi="Times New Roman"/>
          <w:color w:val="000000"/>
          <w:spacing w:val="3"/>
          <w:lang w:val="es-ES"/>
        </w:rPr>
        <w:t xml:space="preserve">La Iglesia ha dotado a la jornada </w:t>
      </w:r>
      <w:r>
        <w:rPr>
          <w:rFonts w:ascii="Times New Roman" w:hAnsi="Times New Roman"/>
          <w:color w:val="000000"/>
          <w:spacing w:val="1"/>
          <w:lang w:val="es-ES"/>
        </w:rPr>
        <w:t xml:space="preserve">diaria de una forma litúrgica bellísima: 1, celebración de </w:t>
      </w:r>
      <w:r>
        <w:rPr>
          <w:rFonts w:ascii="Times New Roman" w:hAnsi="Times New Roman"/>
          <w:color w:val="000000"/>
          <w:spacing w:val="-2"/>
          <w:lang w:val="es-ES"/>
        </w:rPr>
        <w:t>la misa; 2, horas canónicas, y 3, fiestas de los santos. Aun</w:t>
      </w:r>
      <w:r>
        <w:rPr>
          <w:rFonts w:ascii="Times New Roman" w:hAnsi="Times New Roman"/>
          <w:color w:val="000000"/>
          <w:spacing w:val="-2"/>
          <w:lang w:val="es-ES"/>
        </w:rPr>
        <w:softHyphen/>
      </w:r>
      <w:r>
        <w:rPr>
          <w:rFonts w:ascii="Times New Roman" w:hAnsi="Times New Roman"/>
          <w:color w:val="000000"/>
          <w:spacing w:val="3"/>
          <w:lang w:val="es-ES"/>
        </w:rPr>
        <w:t xml:space="preserve">que esta santa urdimbre de oraciones y de ideas no llega </w:t>
      </w:r>
      <w:r>
        <w:rPr>
          <w:rFonts w:ascii="Times New Roman" w:hAnsi="Times New Roman"/>
          <w:color w:val="000000"/>
          <w:lang w:val="es-ES"/>
        </w:rPr>
        <w:t xml:space="preserve">a extender todas sus mallas sobre los seglares, no faltan </w:t>
      </w:r>
      <w:r>
        <w:rPr>
          <w:rFonts w:ascii="Times New Roman" w:hAnsi="Times New Roman"/>
          <w:color w:val="000000"/>
          <w:spacing w:val="-2"/>
          <w:lang w:val="es-ES"/>
        </w:rPr>
        <w:t>posibilidades para organizar litúrgicamente la jornada aun</w:t>
      </w:r>
      <w:r>
        <w:rPr>
          <w:rFonts w:ascii="Times New Roman" w:hAnsi="Times New Roman"/>
          <w:color w:val="000000"/>
          <w:spacing w:val="-2"/>
          <w:lang w:val="es-ES"/>
        </w:rPr>
        <w:softHyphen/>
      </w:r>
      <w:r>
        <w:rPr>
          <w:rFonts w:ascii="Times New Roman" w:hAnsi="Times New Roman"/>
          <w:color w:val="000000"/>
          <w:spacing w:val="2"/>
          <w:lang w:val="es-ES"/>
        </w:rPr>
        <w:t>que sea de una forma abreviada.</w:t>
      </w:r>
    </w:p>
    <w:p w:rsidR="00BF4E3E" w:rsidRDefault="00BF4E3E">
      <w:pPr>
        <w:spacing w:line="211" w:lineRule="auto"/>
        <w:ind w:left="72" w:right="144" w:firstLine="288"/>
        <w:jc w:val="both"/>
        <w:rPr>
          <w:rFonts w:ascii="Times New Roman" w:hAnsi="Times New Roman"/>
          <w:color w:val="000000"/>
          <w:spacing w:val="3"/>
          <w:lang w:val="es-ES"/>
        </w:rPr>
      </w:pPr>
      <w:r>
        <w:rPr>
          <w:rFonts w:ascii="Times New Roman" w:hAnsi="Times New Roman"/>
          <w:color w:val="000000"/>
          <w:spacing w:val="3"/>
          <w:lang w:val="es-ES"/>
        </w:rPr>
        <w:t xml:space="preserve">El punto culmen, el sol de la jornada, es la sagrada </w:t>
      </w:r>
      <w:r>
        <w:rPr>
          <w:rFonts w:ascii="Times New Roman" w:hAnsi="Times New Roman"/>
          <w:color w:val="000000"/>
          <w:lang w:val="es-ES"/>
        </w:rPr>
        <w:t>Eucaristía, que constituye el tributo más digno y la gran fuente de energía para todo el día. El que celebra diaria</w:t>
      </w:r>
      <w:r>
        <w:rPr>
          <w:rFonts w:ascii="Times New Roman" w:hAnsi="Times New Roman"/>
          <w:color w:val="000000"/>
          <w:lang w:val="es-ES"/>
        </w:rPr>
        <w:softHyphen/>
        <w:t xml:space="preserve">mente la santa misa se ha asegurado un magnífico tesoro para su vida. Pero ha de esforzarse por penetrar cada vez </w:t>
      </w:r>
      <w:r>
        <w:rPr>
          <w:rFonts w:ascii="Times New Roman" w:hAnsi="Times New Roman"/>
          <w:color w:val="000000"/>
          <w:spacing w:val="3"/>
          <w:lang w:val="es-ES"/>
        </w:rPr>
        <w:t>más en el conocimiento de la misa a fin de que se con</w:t>
      </w:r>
      <w:r>
        <w:rPr>
          <w:rFonts w:ascii="Times New Roman" w:hAnsi="Times New Roman"/>
          <w:color w:val="000000"/>
          <w:spacing w:val="3"/>
          <w:lang w:val="es-ES"/>
        </w:rPr>
        <w:softHyphen/>
      </w:r>
      <w:r>
        <w:rPr>
          <w:rFonts w:ascii="Times New Roman" w:hAnsi="Times New Roman"/>
          <w:color w:val="000000"/>
          <w:spacing w:val="2"/>
          <w:lang w:val="es-ES"/>
        </w:rPr>
        <w:t>vierta realmente en la ofrenda de su tarea diaria.</w:t>
      </w:r>
    </w:p>
    <w:p w:rsidR="00BF4E3E" w:rsidRDefault="00BF4E3E">
      <w:pPr>
        <w:spacing w:line="208" w:lineRule="auto"/>
        <w:ind w:left="72" w:right="144" w:firstLine="288"/>
        <w:jc w:val="both"/>
        <w:rPr>
          <w:rFonts w:ascii="Times New Roman" w:hAnsi="Times New Roman"/>
          <w:color w:val="000000"/>
          <w:spacing w:val="2"/>
          <w:lang w:val="es-ES"/>
        </w:rPr>
      </w:pPr>
      <w:r>
        <w:rPr>
          <w:rFonts w:ascii="Times New Roman" w:hAnsi="Times New Roman"/>
          <w:color w:val="000000"/>
          <w:spacing w:val="2"/>
          <w:lang w:val="es-ES"/>
        </w:rPr>
        <w:t xml:space="preserve">Las horas canónicas forman un círculo en torno a la </w:t>
      </w:r>
      <w:r>
        <w:rPr>
          <w:rFonts w:ascii="Times New Roman" w:hAnsi="Times New Roman"/>
          <w:color w:val="000000"/>
          <w:spacing w:val="-3"/>
          <w:lang w:val="es-ES"/>
        </w:rPr>
        <w:t xml:space="preserve">misa como los planetas alrededor del sol. El cristiano que </w:t>
      </w:r>
      <w:r>
        <w:rPr>
          <w:rFonts w:ascii="Times New Roman" w:hAnsi="Times New Roman"/>
          <w:color w:val="000000"/>
          <w:spacing w:val="1"/>
          <w:lang w:val="es-ES"/>
        </w:rPr>
        <w:t xml:space="preserve">orienta su vida litúrgicamente ha de rezar las horas </w:t>
      </w:r>
      <w:proofErr w:type="spellStart"/>
      <w:r>
        <w:rPr>
          <w:rFonts w:ascii="Times New Roman" w:hAnsi="Times New Roman"/>
          <w:color w:val="000000"/>
          <w:spacing w:val="1"/>
          <w:lang w:val="es-ES"/>
        </w:rPr>
        <w:t>canó</w:t>
      </w:r>
      <w:proofErr w:type="spellEnd"/>
      <w:r>
        <w:rPr>
          <w:rFonts w:ascii="Times New Roman" w:hAnsi="Times New Roman"/>
          <w:color w:val="000000"/>
          <w:spacing w:val="1"/>
          <w:lang w:val="es-ES"/>
        </w:rPr>
        <w:t>-</w:t>
      </w:r>
    </w:p>
    <w:p w:rsidR="00BF4E3E" w:rsidRPr="0076189D" w:rsidRDefault="00BF4E3E">
      <w:pPr>
        <w:rPr>
          <w:lang w:val="es-PE"/>
        </w:rPr>
        <w:sectPr w:rsidR="00BF4E3E" w:rsidRPr="0076189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196"/>
        </w:tabs>
        <w:spacing w:line="259" w:lineRule="auto"/>
        <w:ind w:left="1224"/>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Tahoma" w:hAnsi="Tahoma"/>
          <w:color w:val="000000"/>
          <w:sz w:val="15"/>
          <w:lang w:val="es-ES"/>
        </w:rPr>
        <w:t>83</w:t>
      </w:r>
    </w:p>
    <w:p w:rsidR="00BF4E3E" w:rsidRDefault="00BF4E3E">
      <w:pPr>
        <w:spacing w:before="72" w:line="216" w:lineRule="auto"/>
        <w:ind w:left="72" w:right="144"/>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nicas, limitándose al principio a una que le sirva de oración </w:t>
      </w:r>
      <w:r>
        <w:rPr>
          <w:rFonts w:ascii="Bookman Old Style" w:hAnsi="Bookman Old Style"/>
          <w:color w:val="000000"/>
          <w:spacing w:val="-19"/>
          <w:sz w:val="21"/>
          <w:lang w:val="es-ES"/>
        </w:rPr>
        <w:t xml:space="preserve">de la mañana y otra de la noche. Las demás horas diurnas </w:t>
      </w:r>
      <w:r>
        <w:rPr>
          <w:rFonts w:ascii="Garamond" w:hAnsi="Garamond"/>
          <w:color w:val="000000"/>
          <w:spacing w:val="-18"/>
          <w:vertAlign w:val="subscript"/>
          <w:lang w:val="es-ES"/>
        </w:rPr>
        <w:t>p</w:t>
      </w:r>
      <w:r>
        <w:rPr>
          <w:rFonts w:ascii="Bookman Old Style" w:hAnsi="Bookman Old Style"/>
          <w:color w:val="000000"/>
          <w:spacing w:val="-18"/>
          <w:sz w:val="21"/>
          <w:lang w:val="es-ES"/>
        </w:rPr>
        <w:t>ueden servirle de oraciones jaculatorias: tercia, una invo</w:t>
      </w:r>
      <w:r>
        <w:rPr>
          <w:rFonts w:ascii="Bookman Old Style" w:hAnsi="Bookman Old Style"/>
          <w:color w:val="000000"/>
          <w:spacing w:val="-18"/>
          <w:sz w:val="21"/>
          <w:lang w:val="es-ES"/>
        </w:rPr>
        <w:softHyphen/>
      </w:r>
      <w:r>
        <w:rPr>
          <w:rFonts w:ascii="Bookman Old Style" w:hAnsi="Bookman Old Style"/>
          <w:color w:val="000000"/>
          <w:spacing w:val="-20"/>
          <w:sz w:val="21"/>
          <w:lang w:val="es-ES"/>
        </w:rPr>
        <w:t xml:space="preserve">cación al Espíritu Santo; sexta y nona, una oración a Jesús </w:t>
      </w:r>
      <w:r>
        <w:rPr>
          <w:rFonts w:ascii="Bookman Old Style" w:hAnsi="Bookman Old Style"/>
          <w:color w:val="000000"/>
          <w:spacing w:val="-17"/>
          <w:sz w:val="21"/>
          <w:lang w:val="es-ES"/>
        </w:rPr>
        <w:t xml:space="preserve">crucificado. Más tarde, sin duda, terminará por rezar cada </w:t>
      </w:r>
      <w:r>
        <w:rPr>
          <w:rFonts w:ascii="Bookman Old Style" w:hAnsi="Bookman Old Style"/>
          <w:color w:val="000000"/>
          <w:spacing w:val="-11"/>
          <w:sz w:val="21"/>
          <w:lang w:val="es-ES"/>
        </w:rPr>
        <w:t xml:space="preserve">una de las horas canónicas que santifican el día. Si se quiere dar al día una forma litúrgica, es imprescindible </w:t>
      </w:r>
      <w:r>
        <w:rPr>
          <w:rFonts w:ascii="Bookman Old Style" w:hAnsi="Bookman Old Style"/>
          <w:color w:val="000000"/>
          <w:spacing w:val="-17"/>
          <w:sz w:val="21"/>
          <w:lang w:val="es-ES"/>
        </w:rPr>
        <w:t>una recitación regular, aunque sea corta, de las horas ca</w:t>
      </w:r>
      <w:r>
        <w:rPr>
          <w:rFonts w:ascii="Bookman Old Style" w:hAnsi="Bookman Old Style"/>
          <w:color w:val="000000"/>
          <w:spacing w:val="-17"/>
          <w:sz w:val="21"/>
          <w:lang w:val="es-ES"/>
        </w:rPr>
        <w:softHyphen/>
      </w:r>
      <w:r>
        <w:rPr>
          <w:rFonts w:ascii="Bookman Old Style" w:hAnsi="Bookman Old Style"/>
          <w:color w:val="000000"/>
          <w:spacing w:val="-14"/>
          <w:sz w:val="21"/>
          <w:lang w:val="es-ES"/>
        </w:rPr>
        <w:t>nónicas.</w:t>
      </w:r>
    </w:p>
    <w:p w:rsidR="00BF4E3E" w:rsidRDefault="00BF4E3E">
      <w:pPr>
        <w:spacing w:line="220" w:lineRule="auto"/>
        <w:ind w:left="72" w:right="144" w:firstLine="288"/>
        <w:jc w:val="both"/>
        <w:rPr>
          <w:rFonts w:ascii="Bookman Old Style" w:hAnsi="Bookman Old Style"/>
          <w:color w:val="000000"/>
          <w:spacing w:val="-9"/>
          <w:sz w:val="21"/>
          <w:lang w:val="es-ES"/>
        </w:rPr>
      </w:pPr>
      <w:r>
        <w:rPr>
          <w:rFonts w:ascii="Bookman Old Style" w:hAnsi="Bookman Old Style"/>
          <w:color w:val="000000"/>
          <w:spacing w:val="-9"/>
          <w:sz w:val="21"/>
          <w:lang w:val="es-ES"/>
        </w:rPr>
        <w:t xml:space="preserve">Cada día deberíamos leer un poco de la Biblia, bien </w:t>
      </w:r>
      <w:r>
        <w:rPr>
          <w:rFonts w:ascii="Bookman Old Style" w:hAnsi="Bookman Old Style"/>
          <w:color w:val="000000"/>
          <w:spacing w:val="-12"/>
          <w:sz w:val="21"/>
          <w:lang w:val="es-ES"/>
        </w:rPr>
        <w:t xml:space="preserve">de los Evangelios o bien de las lecturas bíblicas del oficio </w:t>
      </w:r>
      <w:r>
        <w:rPr>
          <w:rFonts w:ascii="Bookman Old Style" w:hAnsi="Bookman Old Style"/>
          <w:color w:val="000000"/>
          <w:spacing w:val="-4"/>
          <w:sz w:val="21"/>
          <w:lang w:val="es-ES"/>
        </w:rPr>
        <w:t xml:space="preserve">del día: </w:t>
      </w:r>
      <w:proofErr w:type="spellStart"/>
      <w:r>
        <w:rPr>
          <w:rFonts w:ascii="Times New Roman" w:hAnsi="Times New Roman"/>
          <w:i/>
          <w:color w:val="000000"/>
          <w:spacing w:val="-4"/>
          <w:lang w:val="es-ES"/>
        </w:rPr>
        <w:t>nulla</w:t>
      </w:r>
      <w:proofErr w:type="spellEnd"/>
      <w:r>
        <w:rPr>
          <w:rFonts w:ascii="Times New Roman" w:hAnsi="Times New Roman"/>
          <w:i/>
          <w:color w:val="000000"/>
          <w:spacing w:val="-4"/>
          <w:lang w:val="es-ES"/>
        </w:rPr>
        <w:t xml:space="preserve"> </w:t>
      </w:r>
      <w:proofErr w:type="spellStart"/>
      <w:r>
        <w:rPr>
          <w:rFonts w:ascii="Times New Roman" w:hAnsi="Times New Roman"/>
          <w:i/>
          <w:color w:val="000000"/>
          <w:spacing w:val="-4"/>
          <w:lang w:val="es-ES"/>
        </w:rPr>
        <w:t>dies</w:t>
      </w:r>
      <w:proofErr w:type="spellEnd"/>
      <w:r>
        <w:rPr>
          <w:rFonts w:ascii="Times New Roman" w:hAnsi="Times New Roman"/>
          <w:i/>
          <w:color w:val="000000"/>
          <w:spacing w:val="-4"/>
          <w:lang w:val="es-ES"/>
        </w:rPr>
        <w:t xml:space="preserve"> sine línea.</w:t>
      </w:r>
    </w:p>
    <w:p w:rsidR="00BF4E3E" w:rsidRDefault="00BF4E3E">
      <w:pPr>
        <w:spacing w:before="72" w:line="218" w:lineRule="auto"/>
        <w:ind w:left="72" w:right="144"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b) </w:t>
      </w:r>
      <w:r>
        <w:rPr>
          <w:rFonts w:ascii="Times New Roman" w:hAnsi="Times New Roman"/>
          <w:i/>
          <w:color w:val="000000"/>
          <w:spacing w:val="-11"/>
          <w:lang w:val="es-ES"/>
        </w:rPr>
        <w:t xml:space="preserve">La semana litúrgica. </w:t>
      </w:r>
      <w:r>
        <w:rPr>
          <w:rFonts w:ascii="Bookman Old Style" w:hAnsi="Bookman Old Style"/>
          <w:color w:val="000000"/>
          <w:spacing w:val="-11"/>
          <w:sz w:val="21"/>
          <w:lang w:val="es-ES"/>
        </w:rPr>
        <w:t xml:space="preserve">La semana constituye también </w:t>
      </w:r>
      <w:r>
        <w:rPr>
          <w:rFonts w:ascii="Bookman Old Style" w:hAnsi="Bookman Old Style"/>
          <w:color w:val="000000"/>
          <w:spacing w:val="-15"/>
          <w:sz w:val="21"/>
          <w:lang w:val="es-ES"/>
        </w:rPr>
        <w:t xml:space="preserve">una unidad cuyo modelo nos lo ha puesto Dios en la obra </w:t>
      </w:r>
      <w:r>
        <w:rPr>
          <w:rFonts w:ascii="Times New Roman" w:hAnsi="Times New Roman"/>
          <w:color w:val="000000"/>
          <w:spacing w:val="-15"/>
          <w:lang w:val="es-ES"/>
        </w:rPr>
        <w:t xml:space="preserve">de </w:t>
      </w:r>
      <w:r>
        <w:rPr>
          <w:rFonts w:ascii="Bookman Old Style" w:hAnsi="Bookman Old Style"/>
          <w:color w:val="000000"/>
          <w:spacing w:val="-15"/>
          <w:sz w:val="21"/>
          <w:lang w:val="es-ES"/>
        </w:rPr>
        <w:t>los seis días de la creación. El domingo santifica la se</w:t>
      </w:r>
      <w:r>
        <w:rPr>
          <w:rFonts w:ascii="Bookman Old Style" w:hAnsi="Bookman Old Style"/>
          <w:color w:val="000000"/>
          <w:spacing w:val="-15"/>
          <w:sz w:val="21"/>
          <w:lang w:val="es-ES"/>
        </w:rPr>
        <w:softHyphen/>
      </w:r>
      <w:r>
        <w:rPr>
          <w:rFonts w:ascii="Bookman Old Style" w:hAnsi="Bookman Old Style"/>
          <w:color w:val="000000"/>
          <w:spacing w:val="-13"/>
          <w:sz w:val="21"/>
          <w:lang w:val="es-ES"/>
        </w:rPr>
        <w:t xml:space="preserve">mana, es el gran día litúrgico, el día del bautismo y el día </w:t>
      </w:r>
      <w:r>
        <w:rPr>
          <w:rFonts w:ascii="Bookman Old Style" w:hAnsi="Bookman Old Style"/>
          <w:color w:val="000000"/>
          <w:spacing w:val="-18"/>
          <w:sz w:val="21"/>
          <w:lang w:val="es-ES"/>
        </w:rPr>
        <w:t xml:space="preserve">de la vida divina. El cristiano debe tener sumo empeño en celebrar religiosamente este día. Nuestra época carente de </w:t>
      </w:r>
      <w:r>
        <w:rPr>
          <w:rFonts w:ascii="Bookman Old Style" w:hAnsi="Bookman Old Style"/>
          <w:color w:val="000000"/>
          <w:spacing w:val="-14"/>
          <w:sz w:val="21"/>
          <w:lang w:val="es-ES"/>
        </w:rPr>
        <w:t xml:space="preserve">espíritu religioso trata de borrar esa diferencia que existe </w:t>
      </w:r>
      <w:r>
        <w:rPr>
          <w:rFonts w:ascii="Bookman Old Style" w:hAnsi="Bookman Old Style"/>
          <w:color w:val="000000"/>
          <w:spacing w:val="-12"/>
          <w:sz w:val="21"/>
          <w:lang w:val="es-ES"/>
        </w:rPr>
        <w:t>entre el domingo y un día ordinario de la semana. Nos</w:t>
      </w:r>
      <w:r>
        <w:rPr>
          <w:rFonts w:ascii="Bookman Old Style" w:hAnsi="Bookman Old Style"/>
          <w:color w:val="000000"/>
          <w:spacing w:val="-12"/>
          <w:sz w:val="21"/>
          <w:lang w:val="es-ES"/>
        </w:rPr>
        <w:softHyphen/>
      </w:r>
      <w:r>
        <w:rPr>
          <w:rFonts w:ascii="Bookman Old Style" w:hAnsi="Bookman Old Style"/>
          <w:color w:val="000000"/>
          <w:spacing w:val="-15"/>
          <w:sz w:val="21"/>
          <w:lang w:val="es-ES"/>
        </w:rPr>
        <w:t>otros no podemos ir por esos caminos.</w:t>
      </w:r>
    </w:p>
    <w:p w:rsidR="00BF4E3E" w:rsidRDefault="00BF4E3E">
      <w:pPr>
        <w:spacing w:line="216" w:lineRule="auto"/>
        <w:ind w:left="144" w:right="144"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¿Cómo debe ser nuestro domingo ideal? La tarde del </w:t>
      </w:r>
      <w:r>
        <w:rPr>
          <w:rFonts w:ascii="Bookman Old Style" w:hAnsi="Bookman Old Style"/>
          <w:color w:val="000000"/>
          <w:spacing w:val="-18"/>
          <w:sz w:val="21"/>
          <w:lang w:val="es-ES"/>
        </w:rPr>
        <w:t xml:space="preserve">sábado es ya víspera de fiesta y una preparación del alma </w:t>
      </w:r>
      <w:r>
        <w:rPr>
          <w:rFonts w:ascii="Bookman Old Style" w:hAnsi="Bookman Old Style"/>
          <w:color w:val="000000"/>
          <w:spacing w:val="-19"/>
          <w:sz w:val="21"/>
          <w:lang w:val="es-ES"/>
        </w:rPr>
        <w:t xml:space="preserve">para el domingo. El domingo deberíamos rezar enteramente </w:t>
      </w:r>
      <w:r>
        <w:rPr>
          <w:rFonts w:ascii="Bookman Old Style" w:hAnsi="Bookman Old Style"/>
          <w:color w:val="000000"/>
          <w:spacing w:val="-20"/>
          <w:sz w:val="21"/>
          <w:lang w:val="es-ES"/>
        </w:rPr>
        <w:t>las horas canónicas comenzando el día anterior con las vís</w:t>
      </w:r>
      <w:r>
        <w:rPr>
          <w:rFonts w:ascii="Bookman Old Style" w:hAnsi="Bookman Old Style"/>
          <w:color w:val="000000"/>
          <w:spacing w:val="-20"/>
          <w:sz w:val="21"/>
          <w:lang w:val="es-ES"/>
        </w:rPr>
        <w:softHyphen/>
        <w:t xml:space="preserve">peras del sábado y los maitines, el domingo por la mañana </w:t>
      </w:r>
      <w:r>
        <w:rPr>
          <w:rFonts w:ascii="Bookman Old Style" w:hAnsi="Bookman Old Style"/>
          <w:color w:val="000000"/>
          <w:spacing w:val="-16"/>
          <w:sz w:val="21"/>
          <w:lang w:val="es-ES"/>
        </w:rPr>
        <w:t>laudes y prima, antes de misa tercia y después del medio</w:t>
      </w:r>
      <w:r>
        <w:rPr>
          <w:rFonts w:ascii="Bookman Old Style" w:hAnsi="Bookman Old Style"/>
          <w:color w:val="000000"/>
          <w:spacing w:val="-16"/>
          <w:sz w:val="21"/>
          <w:lang w:val="es-ES"/>
        </w:rPr>
        <w:softHyphen/>
      </w:r>
      <w:r>
        <w:rPr>
          <w:rFonts w:ascii="Bookman Old Style" w:hAnsi="Bookman Old Style"/>
          <w:color w:val="000000"/>
          <w:spacing w:val="-20"/>
          <w:sz w:val="21"/>
          <w:lang w:val="es-ES"/>
        </w:rPr>
        <w:t xml:space="preserve">día vísperas. El domingo nos solemos vestir de fiesta como </w:t>
      </w:r>
      <w:r>
        <w:rPr>
          <w:rFonts w:ascii="Bookman Old Style" w:hAnsi="Bookman Old Style"/>
          <w:color w:val="000000"/>
          <w:spacing w:val="-15"/>
          <w:sz w:val="21"/>
          <w:lang w:val="es-ES"/>
        </w:rPr>
        <w:t>símbolo del vestido de fiesta del alma. ¡Que nuestra ma</w:t>
      </w:r>
      <w:r>
        <w:rPr>
          <w:rFonts w:ascii="Bookman Old Style" w:hAnsi="Bookman Old Style"/>
          <w:color w:val="000000"/>
          <w:spacing w:val="-15"/>
          <w:sz w:val="21"/>
          <w:lang w:val="es-ES"/>
        </w:rPr>
        <w:softHyphen/>
      </w:r>
      <w:r>
        <w:rPr>
          <w:rFonts w:ascii="Bookman Old Style" w:hAnsi="Bookman Old Style"/>
          <w:color w:val="000000"/>
          <w:spacing w:val="-13"/>
          <w:sz w:val="21"/>
          <w:lang w:val="es-ES"/>
        </w:rPr>
        <w:t>nera de dirigirnos a la iglesia no tenga nada de precipi</w:t>
      </w:r>
      <w:r>
        <w:rPr>
          <w:rFonts w:ascii="Bookman Old Style" w:hAnsi="Bookman Old Style"/>
          <w:color w:val="000000"/>
          <w:spacing w:val="-13"/>
          <w:sz w:val="21"/>
          <w:lang w:val="es-ES"/>
        </w:rPr>
        <w:softHyphen/>
      </w:r>
      <w:r>
        <w:rPr>
          <w:rFonts w:ascii="Bookman Old Style" w:hAnsi="Bookman Old Style"/>
          <w:color w:val="000000"/>
          <w:spacing w:val="-12"/>
          <w:sz w:val="21"/>
          <w:lang w:val="es-ES"/>
        </w:rPr>
        <w:t xml:space="preserve">tada, antes bien vaya impregnada de dignidad! La misa </w:t>
      </w:r>
      <w:r>
        <w:rPr>
          <w:rFonts w:ascii="Bookman Old Style" w:hAnsi="Bookman Old Style"/>
          <w:color w:val="000000"/>
          <w:spacing w:val="-11"/>
          <w:sz w:val="21"/>
          <w:lang w:val="es-ES"/>
        </w:rPr>
        <w:t xml:space="preserve">del domingo es el gran sacrificio semanal. Que a poder </w:t>
      </w:r>
      <w:r>
        <w:rPr>
          <w:rFonts w:ascii="Bookman Old Style" w:hAnsi="Bookman Old Style"/>
          <w:color w:val="000000"/>
          <w:spacing w:val="-15"/>
          <w:sz w:val="21"/>
          <w:lang w:val="es-ES"/>
        </w:rPr>
        <w:t xml:space="preserve">ser sea como una fiesta de la comunidad parroquial en </w:t>
      </w:r>
      <w:r>
        <w:rPr>
          <w:rFonts w:ascii="Times New Roman" w:hAnsi="Times New Roman"/>
          <w:color w:val="000000"/>
          <w:spacing w:val="-15"/>
          <w:lang w:val="es-ES"/>
        </w:rPr>
        <w:t xml:space="preserve">la </w:t>
      </w:r>
      <w:r>
        <w:rPr>
          <w:rFonts w:ascii="Times New Roman" w:hAnsi="Times New Roman"/>
          <w:color w:val="000000"/>
          <w:spacing w:val="-10"/>
          <w:lang w:val="es-ES"/>
        </w:rPr>
        <w:t xml:space="preserve">que </w:t>
      </w:r>
      <w:r>
        <w:rPr>
          <w:rFonts w:ascii="Bookman Old Style" w:hAnsi="Bookman Old Style"/>
          <w:color w:val="000000"/>
          <w:spacing w:val="-10"/>
          <w:sz w:val="21"/>
          <w:lang w:val="es-ES"/>
        </w:rPr>
        <w:t xml:space="preserve">todos llevemos al altar como ofrenda los trabajos, </w:t>
      </w:r>
      <w:r>
        <w:rPr>
          <w:rFonts w:ascii="Bookman Old Style" w:hAnsi="Bookman Old Style"/>
          <w:color w:val="000000"/>
          <w:spacing w:val="-17"/>
          <w:sz w:val="21"/>
          <w:lang w:val="es-ES"/>
        </w:rPr>
        <w:t xml:space="preserve">dolores y oraciones de la semana. La comunión dominical </w:t>
      </w:r>
      <w:r>
        <w:rPr>
          <w:rFonts w:ascii="Bookman Old Style" w:hAnsi="Bookman Old Style"/>
          <w:color w:val="000000"/>
          <w:spacing w:val="-15"/>
          <w:sz w:val="21"/>
          <w:lang w:val="es-ES"/>
        </w:rPr>
        <w:t>nos proporcionará la ayuda de la gracia para toda la se</w:t>
      </w:r>
      <w:r>
        <w:rPr>
          <w:rFonts w:ascii="Bookman Old Style" w:hAnsi="Bookman Old Style"/>
          <w:color w:val="000000"/>
          <w:spacing w:val="-15"/>
          <w:sz w:val="21"/>
          <w:lang w:val="es-ES"/>
        </w:rPr>
        <w:softHyphen/>
      </w:r>
      <w:r>
        <w:rPr>
          <w:rFonts w:ascii="Bookman Old Style" w:hAnsi="Bookman Old Style"/>
          <w:color w:val="000000"/>
          <w:spacing w:val="-20"/>
          <w:sz w:val="21"/>
          <w:lang w:val="es-ES"/>
        </w:rPr>
        <w:t xml:space="preserve">mana siguiente. Las enseñanzas del domingo han de ser el </w:t>
      </w:r>
      <w:r>
        <w:rPr>
          <w:rFonts w:ascii="Bookman Old Style" w:hAnsi="Bookman Old Style"/>
          <w:color w:val="000000"/>
          <w:spacing w:val="-13"/>
          <w:sz w:val="21"/>
          <w:lang w:val="es-ES"/>
        </w:rPr>
        <w:t>plan de trabajo espiritual de la semana.  El domingo es el</w:t>
      </w:r>
    </w:p>
    <w:p w:rsidR="00BF4E3E" w:rsidRPr="0076189D" w:rsidRDefault="00BF4E3E">
      <w:pPr>
        <w:rPr>
          <w:lang w:val="es-PE"/>
        </w:rPr>
        <w:sectPr w:rsidR="00BF4E3E" w:rsidRPr="0076189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3593"/>
        </w:tabs>
        <w:ind w:left="144"/>
        <w:rPr>
          <w:rFonts w:ascii="Verdana" w:hAnsi="Verdana"/>
          <w:color w:val="000000"/>
          <w:sz w:val="15"/>
          <w:lang w:val="es-ES"/>
        </w:rPr>
      </w:pPr>
      <w:r>
        <w:rPr>
          <w:rFonts w:ascii="Verdana" w:hAnsi="Verdana"/>
          <w:color w:val="000000"/>
          <w:sz w:val="15"/>
          <w:lang w:val="es-ES"/>
        </w:rPr>
        <w:lastRenderedPageBreak/>
        <w:t>84</w:t>
      </w:r>
      <w:r>
        <w:rPr>
          <w:rFonts w:ascii="Verdana" w:hAnsi="Verdana"/>
          <w:color w:val="000000"/>
          <w:sz w:val="15"/>
          <w:lang w:val="es-ES"/>
        </w:rPr>
        <w:tab/>
      </w:r>
      <w:r>
        <w:rPr>
          <w:rFonts w:ascii="Courier New" w:hAnsi="Courier New"/>
          <w:b/>
          <w:i/>
          <w:color w:val="000000"/>
          <w:spacing w:val="6"/>
          <w:w w:val="95"/>
          <w:sz w:val="14"/>
          <w:lang w:val="es-ES"/>
        </w:rPr>
        <w:t xml:space="preserve">DR. </w:t>
      </w:r>
      <w:r>
        <w:rPr>
          <w:rFonts w:ascii="Courier New" w:hAnsi="Courier New"/>
          <w:b/>
          <w:color w:val="000000"/>
          <w:spacing w:val="46"/>
          <w:sz w:val="15"/>
          <w:lang w:val="es-ES"/>
        </w:rPr>
        <w:t>PÍO PARSCH</w:t>
      </w:r>
    </w:p>
    <w:p w:rsidR="00BF4E3E" w:rsidRDefault="00BF4E3E">
      <w:pPr>
        <w:spacing w:before="72" w:line="216" w:lineRule="auto"/>
        <w:ind w:left="144" w:right="72"/>
        <w:jc w:val="both"/>
        <w:rPr>
          <w:rFonts w:ascii="Times New Roman" w:hAnsi="Times New Roman"/>
          <w:color w:val="000000"/>
          <w:spacing w:val="7"/>
          <w:sz w:val="21"/>
          <w:lang w:val="es-ES"/>
        </w:rPr>
      </w:pPr>
      <w:r>
        <w:rPr>
          <w:rFonts w:ascii="Times New Roman" w:hAnsi="Times New Roman"/>
          <w:color w:val="000000"/>
          <w:spacing w:val="7"/>
          <w:sz w:val="21"/>
          <w:lang w:val="es-ES"/>
        </w:rPr>
        <w:t xml:space="preserve">día del Señor, el día de la alegría, del descanso: un día </w:t>
      </w:r>
      <w:r>
        <w:rPr>
          <w:rFonts w:ascii="Times New Roman" w:hAnsi="Times New Roman"/>
          <w:color w:val="000000"/>
          <w:spacing w:val="5"/>
          <w:sz w:val="21"/>
          <w:lang w:val="es-ES"/>
        </w:rPr>
        <w:t>de alivio para el alma. El domingo debe santificar la se</w:t>
      </w:r>
      <w:r>
        <w:rPr>
          <w:rFonts w:ascii="Times New Roman" w:hAnsi="Times New Roman"/>
          <w:color w:val="000000"/>
          <w:spacing w:val="5"/>
          <w:sz w:val="21"/>
          <w:lang w:val="es-ES"/>
        </w:rPr>
        <w:softHyphen/>
      </w:r>
      <w:r>
        <w:rPr>
          <w:rFonts w:ascii="Times New Roman" w:hAnsi="Times New Roman"/>
          <w:color w:val="000000"/>
          <w:sz w:val="21"/>
          <w:lang w:val="es-ES"/>
        </w:rPr>
        <w:t>mana entrante. Una genuina celebración del domingo con</w:t>
      </w:r>
      <w:r>
        <w:rPr>
          <w:rFonts w:ascii="Times New Roman" w:hAnsi="Times New Roman"/>
          <w:color w:val="000000"/>
          <w:sz w:val="21"/>
          <w:lang w:val="es-ES"/>
        </w:rPr>
        <w:softHyphen/>
      </w:r>
      <w:r>
        <w:rPr>
          <w:rFonts w:ascii="Times New Roman" w:hAnsi="Times New Roman"/>
          <w:color w:val="000000"/>
          <w:spacing w:val="5"/>
          <w:sz w:val="21"/>
          <w:lang w:val="es-ES"/>
        </w:rPr>
        <w:t>tribuye esencialmente a la educación litúrgica de la vida.</w:t>
      </w:r>
    </w:p>
    <w:p w:rsidR="00BF4E3E" w:rsidRDefault="00736BA3" w:rsidP="00BF74D3">
      <w:pPr>
        <w:numPr>
          <w:ilvl w:val="0"/>
          <w:numId w:val="9"/>
        </w:numPr>
        <w:tabs>
          <w:tab w:val="clear" w:pos="432"/>
          <w:tab w:val="decimal" w:pos="864"/>
        </w:tabs>
        <w:ind w:left="72" w:right="72" w:firstLine="360"/>
        <w:jc w:val="both"/>
        <w:rPr>
          <w:rFonts w:ascii="Times New Roman" w:hAnsi="Times New Roman"/>
          <w:i/>
          <w:color w:val="000000"/>
          <w:spacing w:val="3"/>
          <w:sz w:val="21"/>
          <w:lang w:val="es-ES"/>
        </w:rPr>
      </w:pPr>
      <w:r w:rsidRPr="00736BA3">
        <w:pict>
          <v:line id="_x0000_s1088" style="position:absolute;left:0;text-align:left;z-index:251702272;mso-position-vertical-relative:page" from="-40.45pt,61.45pt" to="-40.45pt,88.35pt" strokeweight=".7pt">
            <w10:wrap anchory="page"/>
          </v:line>
        </w:pict>
      </w:r>
      <w:r w:rsidRPr="00736BA3">
        <w:pict>
          <v:line id="_x0000_s1089" style="position:absolute;left:0;text-align:left;z-index:251703296;mso-position-vertical-relative:page" from="-47.65pt,97.7pt" to="-47.65pt,324.05pt" strokeweight="1.9pt">
            <w10:wrap anchory="page"/>
          </v:line>
        </w:pict>
      </w:r>
      <w:r w:rsidR="00BF4E3E">
        <w:rPr>
          <w:rFonts w:ascii="Times New Roman" w:hAnsi="Times New Roman"/>
          <w:i/>
          <w:color w:val="000000"/>
          <w:spacing w:val="3"/>
          <w:sz w:val="21"/>
          <w:lang w:val="es-ES"/>
        </w:rPr>
        <w:t xml:space="preserve">El año litúrgico. </w:t>
      </w:r>
      <w:r w:rsidR="00BF4E3E">
        <w:rPr>
          <w:rFonts w:ascii="Times New Roman" w:hAnsi="Times New Roman"/>
          <w:color w:val="000000"/>
          <w:spacing w:val="3"/>
          <w:sz w:val="21"/>
          <w:lang w:val="es-ES"/>
        </w:rPr>
        <w:t xml:space="preserve">El año litúrgico con sus ciclos y </w:t>
      </w:r>
      <w:r w:rsidR="00BF4E3E">
        <w:rPr>
          <w:rFonts w:ascii="Times New Roman" w:hAnsi="Times New Roman"/>
          <w:color w:val="000000"/>
          <w:spacing w:val="4"/>
          <w:sz w:val="21"/>
          <w:lang w:val="es-ES"/>
        </w:rPr>
        <w:t>sus fiestas tiene suma importancia para vivir litúrgicament</w:t>
      </w:r>
      <w:r w:rsidR="00BF4E3E">
        <w:rPr>
          <w:rFonts w:ascii="Times New Roman" w:hAnsi="Times New Roman"/>
          <w:color w:val="000000"/>
          <w:spacing w:val="9"/>
          <w:sz w:val="21"/>
          <w:lang w:val="es-ES"/>
        </w:rPr>
        <w:t xml:space="preserve">e. Debemos incorporarnos dentro de su ritmo. El año </w:t>
      </w:r>
      <w:r w:rsidR="00BF4E3E">
        <w:rPr>
          <w:rFonts w:ascii="Times New Roman" w:hAnsi="Times New Roman"/>
          <w:color w:val="000000"/>
          <w:spacing w:val="4"/>
          <w:sz w:val="21"/>
          <w:lang w:val="es-ES"/>
        </w:rPr>
        <w:t xml:space="preserve">litúrgico es para la vida del alma lo que las estaciones del </w:t>
      </w:r>
      <w:r w:rsidR="00BF4E3E">
        <w:rPr>
          <w:rFonts w:ascii="Times New Roman" w:hAnsi="Times New Roman"/>
          <w:color w:val="000000"/>
          <w:spacing w:val="8"/>
          <w:sz w:val="21"/>
          <w:lang w:val="es-ES"/>
        </w:rPr>
        <w:t>año para la naturaleza. Fomenta en nosotros la vida di</w:t>
      </w:r>
      <w:r w:rsidR="00BF4E3E">
        <w:rPr>
          <w:rFonts w:ascii="Times New Roman" w:hAnsi="Times New Roman"/>
          <w:color w:val="000000"/>
          <w:spacing w:val="8"/>
          <w:sz w:val="21"/>
          <w:lang w:val="es-ES"/>
        </w:rPr>
        <w:softHyphen/>
      </w:r>
      <w:r w:rsidR="00BF4E3E">
        <w:rPr>
          <w:rFonts w:ascii="Times New Roman" w:hAnsi="Times New Roman"/>
          <w:color w:val="000000"/>
          <w:spacing w:val="2"/>
          <w:sz w:val="21"/>
          <w:lang w:val="es-ES"/>
        </w:rPr>
        <w:t xml:space="preserve">vina. Puede afirmarse en el sentido más pleno de la palabra </w:t>
      </w:r>
      <w:r w:rsidR="00BF4E3E">
        <w:rPr>
          <w:rFonts w:ascii="Times New Roman" w:hAnsi="Times New Roman"/>
          <w:color w:val="000000"/>
          <w:spacing w:val="5"/>
          <w:sz w:val="21"/>
          <w:lang w:val="es-ES"/>
        </w:rPr>
        <w:t>que los dos grandes ciclos de Navidad y Pascua son dos cumbres en la vida de la gracia; dos veces al año se pro</w:t>
      </w:r>
      <w:r w:rsidR="00BF4E3E">
        <w:rPr>
          <w:rFonts w:ascii="Times New Roman" w:hAnsi="Times New Roman"/>
          <w:color w:val="000000"/>
          <w:spacing w:val="5"/>
          <w:sz w:val="21"/>
          <w:lang w:val="es-ES"/>
        </w:rPr>
        <w:softHyphen/>
      </w:r>
      <w:r w:rsidR="00BF4E3E">
        <w:rPr>
          <w:rFonts w:ascii="Times New Roman" w:hAnsi="Times New Roman"/>
          <w:color w:val="000000"/>
          <w:spacing w:val="4"/>
          <w:sz w:val="21"/>
          <w:lang w:val="es-ES"/>
        </w:rPr>
        <w:t>duce ese flujo y reflujo en la vida de la Iglesia y del alma. La marea baja está constituida por los tiempos de prepa</w:t>
      </w:r>
      <w:r w:rsidR="00BF4E3E">
        <w:rPr>
          <w:rFonts w:ascii="Times New Roman" w:hAnsi="Times New Roman"/>
          <w:color w:val="000000"/>
          <w:spacing w:val="4"/>
          <w:sz w:val="21"/>
          <w:lang w:val="es-ES"/>
        </w:rPr>
        <w:softHyphen/>
      </w:r>
      <w:r w:rsidR="00BF4E3E">
        <w:rPr>
          <w:rFonts w:ascii="Times New Roman" w:hAnsi="Times New Roman"/>
          <w:color w:val="000000"/>
          <w:spacing w:val="5"/>
          <w:sz w:val="21"/>
          <w:lang w:val="es-ES"/>
        </w:rPr>
        <w:t>ración: Adviento y Cuaresma, la marea alta por las fiestas y sus respectivos ciclos. Su sentido y finalidad es la ple</w:t>
      </w:r>
      <w:r w:rsidR="00BF4E3E">
        <w:rPr>
          <w:rFonts w:ascii="Times New Roman" w:hAnsi="Times New Roman"/>
          <w:color w:val="000000"/>
          <w:spacing w:val="5"/>
          <w:sz w:val="21"/>
          <w:lang w:val="es-ES"/>
        </w:rPr>
        <w:softHyphen/>
      </w:r>
      <w:r w:rsidR="00BF4E3E">
        <w:rPr>
          <w:rFonts w:ascii="Times New Roman" w:hAnsi="Times New Roman"/>
          <w:color w:val="000000"/>
          <w:spacing w:val="7"/>
          <w:sz w:val="21"/>
          <w:lang w:val="es-ES"/>
        </w:rPr>
        <w:t>nitud de la vida divina en nuestras almas. ¡Cuántas ale</w:t>
      </w:r>
      <w:r w:rsidR="00BF4E3E">
        <w:rPr>
          <w:rFonts w:ascii="Times New Roman" w:hAnsi="Times New Roman"/>
          <w:color w:val="000000"/>
          <w:spacing w:val="7"/>
          <w:sz w:val="21"/>
          <w:lang w:val="es-ES"/>
        </w:rPr>
        <w:softHyphen/>
      </w:r>
      <w:r w:rsidR="00BF4E3E">
        <w:rPr>
          <w:rFonts w:ascii="Times New Roman" w:hAnsi="Times New Roman"/>
          <w:color w:val="000000"/>
          <w:spacing w:val="4"/>
          <w:sz w:val="21"/>
          <w:lang w:val="es-ES"/>
        </w:rPr>
        <w:t xml:space="preserve">grías espirituales, cuántos ejemplos y cuánta fuerza ofrece </w:t>
      </w:r>
      <w:r w:rsidR="00BF4E3E">
        <w:rPr>
          <w:rFonts w:ascii="Times New Roman" w:hAnsi="Times New Roman"/>
          <w:color w:val="000000"/>
          <w:spacing w:val="3"/>
          <w:sz w:val="21"/>
          <w:lang w:val="es-ES"/>
        </w:rPr>
        <w:t>el año litúrgico para nuestra vida! Se trata, pues, de com</w:t>
      </w:r>
      <w:r w:rsidR="00BF4E3E">
        <w:rPr>
          <w:rFonts w:ascii="Times New Roman" w:hAnsi="Times New Roman"/>
          <w:color w:val="000000"/>
          <w:spacing w:val="4"/>
          <w:sz w:val="21"/>
          <w:lang w:val="es-ES"/>
        </w:rPr>
        <w:t>penetrarnos cada día más con el espíritu del año litúrgico.</w:t>
      </w:r>
    </w:p>
    <w:p w:rsidR="00BF4E3E" w:rsidRDefault="00736BA3" w:rsidP="00BF74D3">
      <w:pPr>
        <w:numPr>
          <w:ilvl w:val="0"/>
          <w:numId w:val="9"/>
        </w:numPr>
        <w:tabs>
          <w:tab w:val="clear" w:pos="432"/>
          <w:tab w:val="decimal" w:pos="864"/>
        </w:tabs>
        <w:ind w:left="72" w:right="72" w:firstLine="360"/>
        <w:jc w:val="both"/>
        <w:rPr>
          <w:rFonts w:ascii="Times New Roman" w:hAnsi="Times New Roman"/>
          <w:i/>
          <w:color w:val="000000"/>
          <w:spacing w:val="4"/>
          <w:sz w:val="21"/>
          <w:lang w:val="es-ES"/>
        </w:rPr>
      </w:pPr>
      <w:r w:rsidRPr="00736BA3">
        <w:pict>
          <v:line id="_x0000_s1090" style="position:absolute;left:0;text-align:left;z-index:251704320;mso-position-vertical-relative:page" from="-38.55pt,272.4pt" to="-38.55pt,307.75pt" strokeweight=".25pt">
            <w10:wrap anchory="page"/>
          </v:line>
        </w:pict>
      </w:r>
      <w:r w:rsidRPr="00736BA3">
        <w:pict>
          <v:line id="_x0000_s1091" style="position:absolute;left:0;text-align:left;z-index:251705344;mso-position-vertical-relative:page" from="-36.6pt,208.1pt" to="-36.6pt,316.6pt" strokeweight=".5pt">
            <w10:wrap anchory="page"/>
          </v:line>
        </w:pict>
      </w:r>
      <w:r w:rsidR="00BF4E3E">
        <w:rPr>
          <w:rFonts w:ascii="Times New Roman" w:hAnsi="Times New Roman"/>
          <w:i/>
          <w:color w:val="000000"/>
          <w:spacing w:val="4"/>
          <w:sz w:val="21"/>
          <w:lang w:val="es-ES"/>
        </w:rPr>
        <w:t xml:space="preserve">Santificación de la vida. </w:t>
      </w:r>
      <w:r w:rsidR="00BF4E3E">
        <w:rPr>
          <w:rFonts w:ascii="Times New Roman" w:hAnsi="Times New Roman"/>
          <w:color w:val="000000"/>
          <w:spacing w:val="4"/>
          <w:sz w:val="21"/>
          <w:lang w:val="es-ES"/>
        </w:rPr>
        <w:t xml:space="preserve">El círculo extremo en el </w:t>
      </w:r>
      <w:r w:rsidR="00BF4E3E">
        <w:rPr>
          <w:rFonts w:ascii="Times New Roman" w:hAnsi="Times New Roman"/>
          <w:color w:val="000000"/>
          <w:spacing w:val="8"/>
          <w:sz w:val="21"/>
          <w:lang w:val="es-ES"/>
        </w:rPr>
        <w:t xml:space="preserve">que se encierra nuestra existencia es la santificación de </w:t>
      </w:r>
      <w:r w:rsidR="00BF4E3E">
        <w:rPr>
          <w:rFonts w:ascii="Times New Roman" w:hAnsi="Times New Roman"/>
          <w:color w:val="000000"/>
          <w:spacing w:val="6"/>
          <w:sz w:val="21"/>
          <w:lang w:val="es-ES"/>
        </w:rPr>
        <w:t xml:space="preserve">toda nuestra vida por medio de los sacramentos y de los </w:t>
      </w:r>
      <w:r w:rsidR="00BF4E3E">
        <w:rPr>
          <w:rFonts w:ascii="Times New Roman" w:hAnsi="Times New Roman"/>
          <w:color w:val="000000"/>
          <w:spacing w:val="4"/>
          <w:sz w:val="21"/>
          <w:lang w:val="es-ES"/>
        </w:rPr>
        <w:t xml:space="preserve">otros medios de obtener la gracia. Bajo este punto de vista </w:t>
      </w:r>
      <w:r w:rsidR="00BF4E3E">
        <w:rPr>
          <w:rFonts w:ascii="Times New Roman" w:hAnsi="Times New Roman"/>
          <w:color w:val="000000"/>
          <w:spacing w:val="2"/>
          <w:sz w:val="21"/>
          <w:lang w:val="es-ES"/>
        </w:rPr>
        <w:t>es como debemos considerar el edificio de los sacramentos.</w:t>
      </w:r>
    </w:p>
    <w:p w:rsidR="00BF4E3E" w:rsidRDefault="00736BA3">
      <w:pPr>
        <w:ind w:left="72" w:right="72" w:firstLine="288"/>
        <w:jc w:val="both"/>
        <w:rPr>
          <w:rFonts w:ascii="Times New Roman" w:hAnsi="Times New Roman"/>
          <w:color w:val="000000"/>
          <w:spacing w:val="8"/>
          <w:sz w:val="21"/>
          <w:lang w:val="es-ES"/>
        </w:rPr>
      </w:pPr>
      <w:r w:rsidRPr="00736BA3">
        <w:pict>
          <v:line id="_x0000_s1092" style="position:absolute;left:0;text-align:left;z-index:251706368;mso-position-vertical-relative:page" from="-43.55pt,348pt" to="-43.55pt,391.25pt" strokeweight=".7pt">
            <w10:wrap anchory="page"/>
          </v:line>
        </w:pict>
      </w:r>
      <w:r w:rsidR="00BF4E3E">
        <w:rPr>
          <w:rFonts w:ascii="Times New Roman" w:hAnsi="Times New Roman"/>
          <w:color w:val="000000"/>
          <w:spacing w:val="8"/>
          <w:sz w:val="21"/>
          <w:lang w:val="es-ES"/>
        </w:rPr>
        <w:t xml:space="preserve">Empecemos por el sacramento del Orden. Cristo ha </w:t>
      </w:r>
      <w:r w:rsidR="00BF4E3E">
        <w:rPr>
          <w:rFonts w:ascii="Times New Roman" w:hAnsi="Times New Roman"/>
          <w:color w:val="000000"/>
          <w:spacing w:val="2"/>
          <w:sz w:val="21"/>
          <w:lang w:val="es-ES"/>
        </w:rPr>
        <w:t xml:space="preserve">provisto a su Iglesia de un sacramento especial para crear </w:t>
      </w:r>
      <w:r w:rsidR="00BF4E3E">
        <w:rPr>
          <w:rFonts w:ascii="Times New Roman" w:hAnsi="Times New Roman"/>
          <w:color w:val="000000"/>
          <w:spacing w:val="3"/>
          <w:sz w:val="21"/>
          <w:lang w:val="es-ES"/>
        </w:rPr>
        <w:t xml:space="preserve">dispensadores de los instrumentos de la gracia, o sea, por </w:t>
      </w:r>
      <w:r w:rsidR="00BF4E3E">
        <w:rPr>
          <w:rFonts w:ascii="Times New Roman" w:hAnsi="Times New Roman"/>
          <w:color w:val="000000"/>
          <w:spacing w:val="5"/>
          <w:sz w:val="21"/>
          <w:lang w:val="es-ES"/>
        </w:rPr>
        <w:t xml:space="preserve">decirlo así, para crear productores de la vida de la gracia. El sacerdote es el ministro de los divinos misterios. !Qué </w:t>
      </w:r>
      <w:r w:rsidR="00BF4E3E">
        <w:rPr>
          <w:rFonts w:ascii="Times New Roman" w:hAnsi="Times New Roman"/>
          <w:color w:val="000000"/>
          <w:spacing w:val="4"/>
          <w:sz w:val="21"/>
          <w:lang w:val="es-ES"/>
        </w:rPr>
        <w:t xml:space="preserve">gran estima debiéramos tener de la gracia del sacerdocio, </w:t>
      </w:r>
      <w:r w:rsidR="00BF4E3E">
        <w:rPr>
          <w:rFonts w:ascii="Times New Roman" w:hAnsi="Times New Roman"/>
          <w:color w:val="000000"/>
          <w:spacing w:val="3"/>
          <w:sz w:val="21"/>
          <w:lang w:val="es-ES"/>
        </w:rPr>
        <w:t>cómo debiéramos agradecer a Dios este beneficio y apro</w:t>
      </w:r>
      <w:r w:rsidR="00BF4E3E">
        <w:rPr>
          <w:rFonts w:ascii="Times New Roman" w:hAnsi="Times New Roman"/>
          <w:color w:val="000000"/>
          <w:sz w:val="21"/>
          <w:lang w:val="es-ES"/>
        </w:rPr>
        <w:t>vecharnos debidamente de él!</w:t>
      </w:r>
    </w:p>
    <w:p w:rsidR="00BF4E3E" w:rsidRDefault="00736BA3">
      <w:pPr>
        <w:ind w:left="72" w:right="72" w:firstLine="288"/>
        <w:jc w:val="both"/>
        <w:rPr>
          <w:rFonts w:ascii="Times New Roman" w:hAnsi="Times New Roman"/>
          <w:color w:val="000000"/>
          <w:spacing w:val="9"/>
          <w:sz w:val="21"/>
          <w:lang w:val="es-ES"/>
        </w:rPr>
      </w:pPr>
      <w:r w:rsidRPr="00736BA3">
        <w:pict>
          <v:line id="_x0000_s1093" style="position:absolute;left:0;text-align:left;z-index:251707392;mso-position-vertical-relative:page" from="-42.35pt,444.25pt" to="-42.35pt,482.95pt" strokeweight=".5pt">
            <w10:wrap anchory="page"/>
          </v:line>
        </w:pict>
      </w:r>
      <w:r w:rsidRPr="00736BA3">
        <w:pict>
          <v:line id="_x0000_s1094" style="position:absolute;left:0;text-align:left;z-index:251708416;mso-position-vertical-relative:page" from="-43.1pt,404.15pt" to="-43.1pt,426.05pt" strokeweight=".5pt">
            <w10:wrap anchory="page"/>
          </v:line>
        </w:pict>
      </w:r>
      <w:r w:rsidR="00BF4E3E">
        <w:rPr>
          <w:rFonts w:ascii="Times New Roman" w:hAnsi="Times New Roman"/>
          <w:color w:val="000000"/>
          <w:spacing w:val="9"/>
          <w:sz w:val="21"/>
          <w:lang w:val="es-ES"/>
        </w:rPr>
        <w:t xml:space="preserve">En segundo lugar Dios ha instituido un sacramento </w:t>
      </w:r>
      <w:r w:rsidR="00BF4E3E">
        <w:rPr>
          <w:rFonts w:ascii="Times New Roman" w:hAnsi="Times New Roman"/>
          <w:color w:val="000000"/>
          <w:spacing w:val="6"/>
          <w:sz w:val="21"/>
          <w:lang w:val="es-ES"/>
        </w:rPr>
        <w:t>destinado a proporcionar la vida humana, condición in</w:t>
      </w:r>
      <w:r w:rsidR="00BF4E3E">
        <w:rPr>
          <w:rFonts w:ascii="Times New Roman" w:hAnsi="Times New Roman"/>
          <w:color w:val="000000"/>
          <w:spacing w:val="6"/>
          <w:sz w:val="21"/>
          <w:lang w:val="es-ES"/>
        </w:rPr>
        <w:softHyphen/>
      </w:r>
      <w:r w:rsidR="00BF4E3E">
        <w:rPr>
          <w:rFonts w:ascii="Times New Roman" w:hAnsi="Times New Roman"/>
          <w:color w:val="000000"/>
          <w:spacing w:val="2"/>
          <w:sz w:val="21"/>
          <w:lang w:val="es-ES"/>
        </w:rPr>
        <w:t xml:space="preserve">dispensable para la vida divina. Este sacramento es el del </w:t>
      </w:r>
      <w:r w:rsidR="00BF4E3E">
        <w:rPr>
          <w:rFonts w:ascii="Times New Roman" w:hAnsi="Times New Roman"/>
          <w:color w:val="000000"/>
          <w:spacing w:val="7"/>
          <w:sz w:val="21"/>
          <w:lang w:val="es-ES"/>
        </w:rPr>
        <w:t>Matrimonio. También el matrimonio está subordinado a</w:t>
      </w:r>
    </w:p>
    <w:p w:rsidR="00BF4E3E" w:rsidRPr="0076189D" w:rsidRDefault="00BF4E3E">
      <w:pPr>
        <w:rPr>
          <w:lang w:val="es-PE"/>
        </w:rPr>
        <w:sectPr w:rsidR="00BF4E3E" w:rsidRPr="0076189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246"/>
        </w:tabs>
        <w:spacing w:line="235" w:lineRule="auto"/>
        <w:ind w:left="1296"/>
        <w:rPr>
          <w:rFonts w:ascii="Tahoma" w:hAnsi="Tahoma"/>
          <w:color w:val="000000"/>
          <w:spacing w:val="16"/>
          <w:sz w:val="12"/>
          <w:lang w:val="es-ES"/>
        </w:rPr>
      </w:pPr>
      <w:r>
        <w:rPr>
          <w:rFonts w:ascii="Tahoma" w:hAnsi="Tahoma"/>
          <w:color w:val="000000"/>
          <w:spacing w:val="16"/>
          <w:sz w:val="12"/>
          <w:lang w:val="es-ES"/>
        </w:rPr>
        <w:lastRenderedPageBreak/>
        <w:t>LA RENOVACIÓN DE LA PARROQUIA...</w:t>
      </w:r>
      <w:r>
        <w:rPr>
          <w:rFonts w:ascii="Tahoma" w:hAnsi="Tahoma"/>
          <w:color w:val="000000"/>
          <w:spacing w:val="16"/>
          <w:sz w:val="12"/>
          <w:lang w:val="es-ES"/>
        </w:rPr>
        <w:tab/>
      </w:r>
      <w:r>
        <w:rPr>
          <w:rFonts w:ascii="Tahoma" w:hAnsi="Tahoma"/>
          <w:color w:val="000000"/>
          <w:w w:val="105"/>
          <w:sz w:val="16"/>
          <w:lang w:val="es-ES"/>
        </w:rPr>
        <w:t>85</w:t>
      </w:r>
    </w:p>
    <w:p w:rsidR="00BF4E3E" w:rsidRDefault="00BF4E3E">
      <w:pPr>
        <w:spacing w:before="72" w:line="218" w:lineRule="auto"/>
        <w:ind w:left="72" w:right="144"/>
        <w:jc w:val="both"/>
        <w:rPr>
          <w:rFonts w:ascii="Times New Roman" w:hAnsi="Times New Roman"/>
          <w:color w:val="000000"/>
          <w:spacing w:val="3"/>
          <w:sz w:val="21"/>
          <w:lang w:val="es-ES"/>
        </w:rPr>
      </w:pPr>
      <w:r>
        <w:rPr>
          <w:rFonts w:ascii="Times New Roman" w:hAnsi="Times New Roman"/>
          <w:color w:val="000000"/>
          <w:spacing w:val="3"/>
          <w:sz w:val="21"/>
          <w:lang w:val="es-ES"/>
        </w:rPr>
        <w:t>la vida divina. Los dos sacramentos del Orden y del Ma</w:t>
      </w:r>
      <w:r>
        <w:rPr>
          <w:rFonts w:ascii="Times New Roman" w:hAnsi="Times New Roman"/>
          <w:color w:val="000000"/>
          <w:spacing w:val="3"/>
          <w:sz w:val="21"/>
          <w:lang w:val="es-ES"/>
        </w:rPr>
        <w:softHyphen/>
      </w:r>
      <w:r>
        <w:rPr>
          <w:rFonts w:ascii="Times New Roman" w:hAnsi="Times New Roman"/>
          <w:color w:val="000000"/>
          <w:spacing w:val="5"/>
          <w:sz w:val="21"/>
          <w:lang w:val="es-ES"/>
        </w:rPr>
        <w:t>t</w:t>
      </w:r>
      <w:r>
        <w:rPr>
          <w:rFonts w:ascii="Bookman Old Style" w:hAnsi="Bookman Old Style"/>
          <w:color w:val="000000"/>
          <w:spacing w:val="5"/>
          <w:w w:val="70"/>
          <w:sz w:val="21"/>
          <w:vertAlign w:val="subscript"/>
          <w:lang w:val="es-ES"/>
        </w:rPr>
        <w:t>r</w:t>
      </w:r>
      <w:r>
        <w:rPr>
          <w:rFonts w:ascii="Times New Roman" w:hAnsi="Times New Roman"/>
          <w:color w:val="000000"/>
          <w:spacing w:val="5"/>
          <w:sz w:val="21"/>
          <w:lang w:val="es-ES"/>
        </w:rPr>
        <w:t>imonio son el fundamento de la vida divina del indivi</w:t>
      </w:r>
      <w:r>
        <w:rPr>
          <w:rFonts w:ascii="Times New Roman" w:hAnsi="Times New Roman"/>
          <w:color w:val="000000"/>
          <w:spacing w:val="5"/>
          <w:sz w:val="21"/>
          <w:lang w:val="es-ES"/>
        </w:rPr>
        <w:softHyphen/>
      </w:r>
      <w:r>
        <w:rPr>
          <w:rFonts w:ascii="Times New Roman" w:hAnsi="Times New Roman"/>
          <w:color w:val="000000"/>
          <w:spacing w:val="2"/>
          <w:sz w:val="21"/>
          <w:lang w:val="es-ES"/>
        </w:rPr>
        <w:t>d</w:t>
      </w:r>
      <w:r w:rsidRPr="00F77992">
        <w:rPr>
          <w:rFonts w:ascii="Bookman Old Style" w:hAnsi="Bookman Old Style"/>
          <w:color w:val="000000"/>
          <w:spacing w:val="2"/>
          <w:w w:val="70"/>
          <w:sz w:val="21"/>
          <w:lang w:val="es-ES"/>
        </w:rPr>
        <w:t>u</w:t>
      </w:r>
      <w:r>
        <w:rPr>
          <w:rFonts w:ascii="Times New Roman" w:hAnsi="Times New Roman"/>
          <w:color w:val="000000"/>
          <w:spacing w:val="2"/>
          <w:sz w:val="21"/>
          <w:lang w:val="es-ES"/>
        </w:rPr>
        <w:t xml:space="preserve">o. El matrimonio produce vida humana y el orden vida </w:t>
      </w:r>
      <w:r>
        <w:rPr>
          <w:rFonts w:ascii="Times New Roman" w:hAnsi="Times New Roman"/>
          <w:color w:val="000000"/>
          <w:spacing w:val="8"/>
          <w:sz w:val="21"/>
          <w:lang w:val="es-ES"/>
        </w:rPr>
        <w:t xml:space="preserve">divina. El matrimonio debe ser santificado para que la </w:t>
      </w:r>
      <w:r>
        <w:rPr>
          <w:rFonts w:ascii="Times New Roman" w:hAnsi="Times New Roman"/>
          <w:color w:val="000000"/>
          <w:spacing w:val="7"/>
          <w:sz w:val="21"/>
          <w:lang w:val="es-ES"/>
        </w:rPr>
        <w:t xml:space="preserve">vida divina se injerte en el tronco de la vida humana y </w:t>
      </w:r>
      <w:r>
        <w:rPr>
          <w:rFonts w:ascii="Times New Roman" w:hAnsi="Times New Roman"/>
          <w:color w:val="000000"/>
          <w:spacing w:val="5"/>
          <w:sz w:val="21"/>
          <w:lang w:val="es-ES"/>
        </w:rPr>
        <w:t>debe ser un verdadero plantel de la vida divina. Los es</w:t>
      </w:r>
      <w:r>
        <w:rPr>
          <w:rFonts w:ascii="Times New Roman" w:hAnsi="Times New Roman"/>
          <w:color w:val="000000"/>
          <w:spacing w:val="5"/>
          <w:sz w:val="21"/>
          <w:lang w:val="es-ES"/>
        </w:rPr>
        <w:softHyphen/>
      </w:r>
      <w:r>
        <w:rPr>
          <w:rFonts w:ascii="Times New Roman" w:hAnsi="Times New Roman"/>
          <w:color w:val="000000"/>
          <w:spacing w:val="4"/>
          <w:sz w:val="21"/>
          <w:lang w:val="es-ES"/>
        </w:rPr>
        <w:t xml:space="preserve">posos reciben en el sacramento del matrimonio el poder </w:t>
      </w:r>
      <w:r>
        <w:rPr>
          <w:rFonts w:ascii="Times New Roman" w:hAnsi="Times New Roman"/>
          <w:color w:val="000000"/>
          <w:spacing w:val="6"/>
          <w:sz w:val="21"/>
          <w:lang w:val="es-ES"/>
        </w:rPr>
        <w:t>divino de hacer de los hijos de la carne hijos de Dios.</w:t>
      </w:r>
    </w:p>
    <w:p w:rsidR="00BF4E3E" w:rsidRDefault="00BF4E3E">
      <w:pPr>
        <w:spacing w:before="36" w:line="220" w:lineRule="auto"/>
        <w:ind w:left="72" w:right="144" w:firstLine="288"/>
        <w:jc w:val="both"/>
        <w:rPr>
          <w:rFonts w:ascii="Times New Roman" w:hAnsi="Times New Roman"/>
          <w:color w:val="000000"/>
          <w:spacing w:val="5"/>
          <w:sz w:val="21"/>
          <w:lang w:val="es-ES"/>
        </w:rPr>
      </w:pPr>
      <w:r>
        <w:rPr>
          <w:rFonts w:ascii="Times New Roman" w:hAnsi="Times New Roman"/>
          <w:color w:val="000000"/>
          <w:spacing w:val="5"/>
          <w:sz w:val="21"/>
          <w:lang w:val="es-ES"/>
        </w:rPr>
        <w:t xml:space="preserve">Ahora es cuando, después de estos dos sacramentos, </w:t>
      </w:r>
      <w:r>
        <w:rPr>
          <w:rFonts w:ascii="Times New Roman" w:hAnsi="Times New Roman"/>
          <w:color w:val="000000"/>
          <w:spacing w:val="4"/>
          <w:sz w:val="21"/>
          <w:lang w:val="es-ES"/>
        </w:rPr>
        <w:t>podemos hablar del bautismo. El bautismo es un renaci</w:t>
      </w:r>
      <w:r>
        <w:rPr>
          <w:rFonts w:ascii="Times New Roman" w:hAnsi="Times New Roman"/>
          <w:color w:val="000000"/>
          <w:spacing w:val="4"/>
          <w:sz w:val="21"/>
          <w:lang w:val="es-ES"/>
        </w:rPr>
        <w:softHyphen/>
        <w:t xml:space="preserve">miento, es decir, el segundo y más bello nacimiento del </w:t>
      </w:r>
      <w:r>
        <w:rPr>
          <w:rFonts w:ascii="Times New Roman" w:hAnsi="Times New Roman"/>
          <w:color w:val="000000"/>
          <w:spacing w:val="9"/>
          <w:sz w:val="21"/>
          <w:lang w:val="es-ES"/>
        </w:rPr>
        <w:t xml:space="preserve">hombre a una vida más sublime, nos eleva a una vida </w:t>
      </w:r>
      <w:r>
        <w:rPr>
          <w:rFonts w:ascii="Times New Roman" w:hAnsi="Times New Roman"/>
          <w:color w:val="000000"/>
          <w:spacing w:val="6"/>
          <w:sz w:val="21"/>
          <w:lang w:val="es-ES"/>
        </w:rPr>
        <w:t xml:space="preserve">nueva y santa y hace del hombre un miembro del cuerpo </w:t>
      </w:r>
      <w:r>
        <w:rPr>
          <w:rFonts w:ascii="Times New Roman" w:hAnsi="Times New Roman"/>
          <w:color w:val="000000"/>
          <w:spacing w:val="2"/>
          <w:sz w:val="21"/>
          <w:lang w:val="es-ES"/>
        </w:rPr>
        <w:t xml:space="preserve">de Cristo. El cristiano debe ser consciente de su bautismo. </w:t>
      </w:r>
      <w:r>
        <w:rPr>
          <w:rFonts w:ascii="Times New Roman" w:hAnsi="Times New Roman"/>
          <w:color w:val="000000"/>
          <w:spacing w:val="5"/>
          <w:sz w:val="21"/>
          <w:lang w:val="es-ES"/>
        </w:rPr>
        <w:t>Esto nos lo facilita la Iglesia, puesto que todo su progra</w:t>
      </w:r>
      <w:r>
        <w:rPr>
          <w:rFonts w:ascii="Times New Roman" w:hAnsi="Times New Roman"/>
          <w:color w:val="000000"/>
          <w:spacing w:val="5"/>
          <w:sz w:val="21"/>
          <w:lang w:val="es-ES"/>
        </w:rPr>
        <w:softHyphen/>
      </w:r>
      <w:r>
        <w:rPr>
          <w:rFonts w:ascii="Times New Roman" w:hAnsi="Times New Roman"/>
          <w:color w:val="000000"/>
          <w:spacing w:val="7"/>
          <w:sz w:val="21"/>
          <w:lang w:val="es-ES"/>
        </w:rPr>
        <w:t>ma formativo tiende a este fin. La Cuaresma y las Pas</w:t>
      </w:r>
      <w:r>
        <w:rPr>
          <w:rFonts w:ascii="Times New Roman" w:hAnsi="Times New Roman"/>
          <w:color w:val="000000"/>
          <w:spacing w:val="7"/>
          <w:sz w:val="21"/>
          <w:lang w:val="es-ES"/>
        </w:rPr>
        <w:softHyphen/>
        <w:t xml:space="preserve">cuas están consagradas a la renovación del bautismo y </w:t>
      </w:r>
      <w:r>
        <w:rPr>
          <w:rFonts w:ascii="Times New Roman" w:hAnsi="Times New Roman"/>
          <w:color w:val="000000"/>
          <w:spacing w:val="3"/>
          <w:sz w:val="21"/>
          <w:lang w:val="es-ES"/>
        </w:rPr>
        <w:t>cada domingo es un aniversario del bautismo (el «Asper</w:t>
      </w:r>
      <w:r>
        <w:rPr>
          <w:rFonts w:ascii="Times New Roman" w:hAnsi="Times New Roman"/>
          <w:color w:val="000000"/>
          <w:spacing w:val="3"/>
          <w:sz w:val="21"/>
          <w:lang w:val="es-ES"/>
        </w:rPr>
        <w:softHyphen/>
      </w:r>
      <w:r>
        <w:rPr>
          <w:rFonts w:ascii="Times New Roman" w:hAnsi="Times New Roman"/>
          <w:color w:val="000000"/>
          <w:spacing w:val="4"/>
          <w:sz w:val="21"/>
          <w:lang w:val="es-ES"/>
        </w:rPr>
        <w:t>ges» nos recuerda también el bautismo).</w:t>
      </w:r>
    </w:p>
    <w:p w:rsidR="00BF4E3E" w:rsidRDefault="00BF4E3E">
      <w:pPr>
        <w:spacing w:before="36" w:line="223" w:lineRule="auto"/>
        <w:ind w:left="72" w:right="144" w:firstLine="360"/>
        <w:jc w:val="both"/>
        <w:rPr>
          <w:rFonts w:ascii="Times New Roman" w:hAnsi="Times New Roman"/>
          <w:color w:val="000000"/>
          <w:spacing w:val="2"/>
          <w:sz w:val="21"/>
          <w:lang w:val="es-ES"/>
        </w:rPr>
      </w:pPr>
      <w:r>
        <w:rPr>
          <w:rFonts w:ascii="Times New Roman" w:hAnsi="Times New Roman"/>
          <w:color w:val="000000"/>
          <w:spacing w:val="2"/>
          <w:sz w:val="21"/>
          <w:lang w:val="es-ES"/>
        </w:rPr>
        <w:t xml:space="preserve">La Sagrada Eucaristía es el sacramento instituido por </w:t>
      </w:r>
      <w:r>
        <w:rPr>
          <w:rFonts w:ascii="Times New Roman" w:hAnsi="Times New Roman"/>
          <w:color w:val="000000"/>
          <w:spacing w:val="4"/>
          <w:sz w:val="21"/>
          <w:lang w:val="es-ES"/>
        </w:rPr>
        <w:t xml:space="preserve">Cristo para renovar el bautismo. Su finalidad es conservar </w:t>
      </w:r>
      <w:r>
        <w:rPr>
          <w:rFonts w:ascii="Times New Roman" w:hAnsi="Times New Roman"/>
          <w:color w:val="000000"/>
          <w:spacing w:val="6"/>
          <w:sz w:val="21"/>
          <w:lang w:val="es-ES"/>
        </w:rPr>
        <w:t xml:space="preserve">la vida divina, alimentarla y asegurar su crecimiento y </w:t>
      </w:r>
      <w:r>
        <w:rPr>
          <w:rFonts w:ascii="Times New Roman" w:hAnsi="Times New Roman"/>
          <w:color w:val="000000"/>
          <w:spacing w:val="3"/>
          <w:sz w:val="21"/>
          <w:lang w:val="es-ES"/>
        </w:rPr>
        <w:t xml:space="preserve">madurez. Cristo lo afirma expresamente: «El que no come </w:t>
      </w:r>
      <w:r>
        <w:rPr>
          <w:rFonts w:ascii="Times New Roman" w:hAnsi="Times New Roman"/>
          <w:color w:val="000000"/>
          <w:spacing w:val="6"/>
          <w:sz w:val="21"/>
          <w:lang w:val="es-ES"/>
        </w:rPr>
        <w:t xml:space="preserve">mi carne no vivirá» (San Juan, VI, 54). La comparación </w:t>
      </w:r>
      <w:r>
        <w:rPr>
          <w:rFonts w:ascii="Times New Roman" w:hAnsi="Times New Roman"/>
          <w:color w:val="000000"/>
          <w:spacing w:val="3"/>
          <w:sz w:val="21"/>
          <w:lang w:val="es-ES"/>
        </w:rPr>
        <w:t xml:space="preserve">con la alimentación material nos hará muy comprensibles </w:t>
      </w:r>
      <w:r>
        <w:rPr>
          <w:rFonts w:ascii="Times New Roman" w:hAnsi="Times New Roman"/>
          <w:color w:val="000000"/>
          <w:spacing w:val="7"/>
          <w:sz w:val="21"/>
          <w:lang w:val="es-ES"/>
        </w:rPr>
        <w:t xml:space="preserve">estas palabras. Si uno come es para crecer, para reparar </w:t>
      </w:r>
      <w:r>
        <w:rPr>
          <w:rFonts w:ascii="Times New Roman" w:hAnsi="Times New Roman"/>
          <w:color w:val="000000"/>
          <w:spacing w:val="3"/>
          <w:sz w:val="21"/>
          <w:lang w:val="es-ES"/>
        </w:rPr>
        <w:t xml:space="preserve">las fuerzas perdidas, para preservarse de la muerte, para </w:t>
      </w:r>
      <w:r>
        <w:rPr>
          <w:rFonts w:ascii="Times New Roman" w:hAnsi="Times New Roman"/>
          <w:color w:val="000000"/>
          <w:spacing w:val="4"/>
          <w:sz w:val="21"/>
          <w:lang w:val="es-ES"/>
        </w:rPr>
        <w:t xml:space="preserve">superar las enfermedades, para poder trabajar; otro tanto </w:t>
      </w:r>
      <w:r>
        <w:rPr>
          <w:rFonts w:ascii="Times New Roman" w:hAnsi="Times New Roman"/>
          <w:color w:val="000000"/>
          <w:spacing w:val="1"/>
          <w:sz w:val="21"/>
          <w:lang w:val="es-ES"/>
        </w:rPr>
        <w:t xml:space="preserve">puede decirse de la sagrada Eucaristía respecto de la vida </w:t>
      </w:r>
      <w:r>
        <w:rPr>
          <w:rFonts w:ascii="Times New Roman" w:hAnsi="Times New Roman"/>
          <w:color w:val="000000"/>
          <w:sz w:val="21"/>
          <w:lang w:val="es-ES"/>
        </w:rPr>
        <w:t>divina.</w:t>
      </w:r>
    </w:p>
    <w:p w:rsidR="00BF4E3E" w:rsidRDefault="00BF4E3E">
      <w:pPr>
        <w:spacing w:line="223" w:lineRule="auto"/>
        <w:ind w:left="72" w:right="144" w:firstLine="360"/>
        <w:jc w:val="both"/>
        <w:rPr>
          <w:rFonts w:ascii="Times New Roman" w:hAnsi="Times New Roman"/>
          <w:color w:val="000000"/>
          <w:spacing w:val="2"/>
          <w:sz w:val="21"/>
          <w:lang w:val="es-ES"/>
        </w:rPr>
      </w:pPr>
      <w:r>
        <w:rPr>
          <w:rFonts w:ascii="Times New Roman" w:hAnsi="Times New Roman"/>
          <w:color w:val="000000"/>
          <w:spacing w:val="2"/>
          <w:sz w:val="21"/>
          <w:lang w:val="es-ES"/>
        </w:rPr>
        <w:t xml:space="preserve">La celebración y la recepción de la sagrada Eucaristía </w:t>
      </w:r>
      <w:r>
        <w:rPr>
          <w:rFonts w:ascii="Times New Roman" w:hAnsi="Times New Roman"/>
          <w:color w:val="000000"/>
          <w:spacing w:val="1"/>
          <w:sz w:val="21"/>
          <w:lang w:val="es-ES"/>
        </w:rPr>
        <w:t xml:space="preserve">son propiamente una función sacerdotal y de ahí que exista </w:t>
      </w:r>
      <w:r>
        <w:rPr>
          <w:rFonts w:ascii="Times New Roman" w:hAnsi="Times New Roman"/>
          <w:color w:val="000000"/>
          <w:sz w:val="21"/>
          <w:lang w:val="es-ES"/>
        </w:rPr>
        <w:t xml:space="preserve">con este fin un sacramento especial, el de la confirmación. </w:t>
      </w:r>
      <w:r>
        <w:rPr>
          <w:rFonts w:ascii="Times New Roman" w:hAnsi="Times New Roman"/>
          <w:color w:val="000000"/>
          <w:spacing w:val="3"/>
          <w:sz w:val="21"/>
          <w:lang w:val="es-ES"/>
        </w:rPr>
        <w:t>Tiene este nuevo sacramento la virtud de hacernos madu</w:t>
      </w:r>
      <w:r>
        <w:rPr>
          <w:rFonts w:ascii="Times New Roman" w:hAnsi="Times New Roman"/>
          <w:color w:val="000000"/>
          <w:spacing w:val="3"/>
          <w:sz w:val="21"/>
          <w:lang w:val="es-ES"/>
        </w:rPr>
        <w:softHyphen/>
      </w:r>
      <w:r>
        <w:rPr>
          <w:rFonts w:ascii="Times New Roman" w:hAnsi="Times New Roman"/>
          <w:color w:val="000000"/>
          <w:spacing w:val="5"/>
          <w:sz w:val="21"/>
          <w:lang w:val="es-ES"/>
        </w:rPr>
        <w:t xml:space="preserve">ros, de reafirmar en nosotros la vida divina y al mismo </w:t>
      </w:r>
      <w:r>
        <w:rPr>
          <w:rFonts w:ascii="Times New Roman" w:hAnsi="Times New Roman"/>
          <w:color w:val="000000"/>
          <w:spacing w:val="7"/>
          <w:sz w:val="21"/>
          <w:lang w:val="es-ES"/>
        </w:rPr>
        <w:t xml:space="preserve">tiempo de darnos la facultad de poder comunicar a los </w:t>
      </w:r>
      <w:r>
        <w:rPr>
          <w:rFonts w:ascii="Times New Roman" w:hAnsi="Times New Roman"/>
          <w:color w:val="000000"/>
          <w:spacing w:val="2"/>
          <w:sz w:val="21"/>
          <w:lang w:val="es-ES"/>
        </w:rPr>
        <w:t>demás esa vida divina.</w:t>
      </w:r>
    </w:p>
    <w:p w:rsidR="00BF4E3E" w:rsidRDefault="00BF4E3E">
      <w:pPr>
        <w:spacing w:line="261" w:lineRule="auto"/>
        <w:ind w:right="144"/>
        <w:jc w:val="right"/>
        <w:rPr>
          <w:rFonts w:ascii="Times New Roman" w:hAnsi="Times New Roman"/>
          <w:color w:val="000000"/>
          <w:spacing w:val="6"/>
          <w:sz w:val="21"/>
          <w:lang w:val="es-ES"/>
        </w:rPr>
      </w:pPr>
      <w:r>
        <w:rPr>
          <w:rFonts w:ascii="Times New Roman" w:hAnsi="Times New Roman"/>
          <w:color w:val="000000"/>
          <w:spacing w:val="6"/>
          <w:sz w:val="21"/>
          <w:lang w:val="es-ES"/>
        </w:rPr>
        <w:t>Por fin disponemos aún de otros dos sacramentos con</w:t>
      </w:r>
    </w:p>
    <w:p w:rsidR="00BF4E3E" w:rsidRPr="0076189D" w:rsidRDefault="00BF4E3E">
      <w:pPr>
        <w:rPr>
          <w:lang w:val="es-PE"/>
        </w:rPr>
        <w:sectPr w:rsidR="00BF4E3E" w:rsidRPr="0076189D" w:rsidSect="001A2E41">
          <w:type w:val="nextColumn"/>
          <w:pgSz w:w="8391" w:h="11907" w:code="11"/>
          <w:pgMar w:top="567" w:right="567" w:bottom="567" w:left="567" w:header="221" w:footer="221" w:gutter="0"/>
          <w:paperSrc w:first="7" w:other="7"/>
          <w:cols w:space="720"/>
          <w:docGrid w:linePitch="299"/>
        </w:sectPr>
      </w:pPr>
    </w:p>
    <w:p w:rsidR="00BF4E3E" w:rsidRDefault="00736BA3">
      <w:pPr>
        <w:tabs>
          <w:tab w:val="right" w:pos="3592"/>
        </w:tabs>
        <w:spacing w:before="576"/>
        <w:ind w:left="144"/>
        <w:rPr>
          <w:rFonts w:ascii="Arial" w:hAnsi="Arial"/>
          <w:color w:val="000000"/>
          <w:sz w:val="16"/>
          <w:lang w:val="es-ES"/>
        </w:rPr>
      </w:pPr>
      <w:r w:rsidRPr="00736BA3">
        <w:lastRenderedPageBreak/>
        <w:pict>
          <v:line id="_x0000_s1095" style="position:absolute;left:0;text-align:left;z-index:251709440;mso-position-vertical-relative:page" from="-47.4pt,4.8pt" to="-47.4pt,35.35pt" strokeweight=".5pt">
            <w10:wrap anchory="page"/>
          </v:line>
        </w:pict>
      </w:r>
      <w:r w:rsidRPr="00736BA3">
        <w:pict>
          <v:line id="_x0000_s1096" style="position:absolute;left:0;text-align:left;z-index:251710464;mso-position-vertical-relative:page" from="-42.85pt,.7pt" to="-42.85pt,508.85pt" strokeweight="1.7pt">
            <w10:wrap anchory="page"/>
          </v:line>
        </w:pict>
      </w:r>
      <w:r w:rsidR="00BF4E3E">
        <w:rPr>
          <w:rFonts w:ascii="Arial" w:hAnsi="Arial"/>
          <w:color w:val="000000"/>
          <w:sz w:val="16"/>
          <w:lang w:val="es-ES"/>
        </w:rPr>
        <w:t>86</w:t>
      </w:r>
      <w:r w:rsidR="00BF4E3E">
        <w:rPr>
          <w:rFonts w:ascii="Arial" w:hAnsi="Arial"/>
          <w:color w:val="000000"/>
          <w:sz w:val="16"/>
          <w:lang w:val="es-ES"/>
        </w:rPr>
        <w:tab/>
      </w:r>
      <w:r w:rsidR="00BF4E3E">
        <w:rPr>
          <w:rFonts w:ascii="Lucida Console" w:hAnsi="Lucida Console"/>
          <w:b/>
          <w:color w:val="000000"/>
          <w:spacing w:val="36"/>
          <w:sz w:val="14"/>
          <w:lang w:val="es-ES"/>
        </w:rPr>
        <w:t>DR. PÍO PARSCH</w:t>
      </w:r>
    </w:p>
    <w:p w:rsidR="00BF4E3E" w:rsidRDefault="00736BA3">
      <w:pPr>
        <w:spacing w:before="108" w:line="208" w:lineRule="auto"/>
        <w:ind w:left="144" w:right="144"/>
        <w:jc w:val="both"/>
        <w:rPr>
          <w:rFonts w:ascii="Bookman Old Style" w:hAnsi="Bookman Old Style"/>
          <w:color w:val="000000"/>
          <w:spacing w:val="-14"/>
          <w:sz w:val="21"/>
          <w:lang w:val="es-ES"/>
        </w:rPr>
      </w:pPr>
      <w:r w:rsidRPr="00736BA3">
        <w:pict>
          <v:line id="_x0000_s1097" style="position:absolute;left:0;text-align:left;z-index:251711488;mso-position-vertical-relative:page" from="-49.1pt,46.3pt" to="-49.1pt,336.05pt" strokeweight="2.65pt">
            <w10:wrap anchory="page"/>
          </v:line>
        </w:pict>
      </w:r>
      <w:r w:rsidRPr="00736BA3">
        <w:pict>
          <v:line id="_x0000_s1098" style="position:absolute;left:0;text-align:left;z-index:251712512;mso-position-vertical-relative:page" from="-52.95pt,46.8pt" to="-52.95pt,321.4pt" strokeweight="3.6pt">
            <w10:wrap anchory="page"/>
          </v:line>
        </w:pict>
      </w:r>
      <w:r w:rsidR="00BF4E3E">
        <w:rPr>
          <w:rFonts w:ascii="Bookman Old Style" w:hAnsi="Bookman Old Style"/>
          <w:color w:val="000000"/>
          <w:spacing w:val="-14"/>
          <w:sz w:val="21"/>
          <w:lang w:val="es-ES"/>
        </w:rPr>
        <w:t>los que podemos reparar las pérdidas y curar las enfer</w:t>
      </w:r>
      <w:r w:rsidR="00BF4E3E">
        <w:rPr>
          <w:rFonts w:ascii="Bookman Old Style" w:hAnsi="Bookman Old Style"/>
          <w:color w:val="000000"/>
          <w:spacing w:val="-14"/>
          <w:sz w:val="21"/>
          <w:lang w:val="es-ES"/>
        </w:rPr>
        <w:softHyphen/>
      </w:r>
      <w:r w:rsidR="00BF4E3E">
        <w:rPr>
          <w:rFonts w:ascii="Bookman Old Style" w:hAnsi="Bookman Old Style"/>
          <w:color w:val="000000"/>
          <w:spacing w:val="-13"/>
          <w:sz w:val="21"/>
          <w:lang w:val="es-ES"/>
        </w:rPr>
        <w:t>medades que haya podido sufrir en nosotros la vida di</w:t>
      </w:r>
      <w:r w:rsidR="00BF4E3E">
        <w:rPr>
          <w:rFonts w:ascii="Bookman Old Style" w:hAnsi="Bookman Old Style"/>
          <w:color w:val="000000"/>
          <w:spacing w:val="-13"/>
          <w:sz w:val="21"/>
          <w:lang w:val="es-ES"/>
        </w:rPr>
        <w:softHyphen/>
      </w:r>
      <w:r w:rsidR="00BF4E3E">
        <w:rPr>
          <w:rFonts w:ascii="Bookman Old Style" w:hAnsi="Bookman Old Style"/>
          <w:color w:val="000000"/>
          <w:spacing w:val="-12"/>
          <w:sz w:val="21"/>
          <w:lang w:val="es-ES"/>
        </w:rPr>
        <w:t>vina: la penitencia y la extremaunción.</w:t>
      </w:r>
    </w:p>
    <w:p w:rsidR="00BF4E3E" w:rsidRDefault="00BF4E3E">
      <w:pPr>
        <w:spacing w:before="36" w:line="216" w:lineRule="auto"/>
        <w:ind w:left="144" w:right="144"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Aparte de los sacramentos, la Iglesia nos ofrece toda</w:t>
      </w:r>
      <w:r>
        <w:rPr>
          <w:rFonts w:ascii="Bookman Old Style" w:hAnsi="Bookman Old Style"/>
          <w:color w:val="000000"/>
          <w:spacing w:val="-13"/>
          <w:sz w:val="21"/>
          <w:lang w:val="es-ES"/>
        </w:rPr>
        <w:softHyphen/>
      </w:r>
      <w:r>
        <w:rPr>
          <w:rFonts w:ascii="Bookman Old Style" w:hAnsi="Bookman Old Style"/>
          <w:color w:val="000000"/>
          <w:spacing w:val="-15"/>
          <w:sz w:val="21"/>
          <w:lang w:val="es-ES"/>
        </w:rPr>
        <w:t>vía otras bendiciones y ritos que nos ayudan espiritual</w:t>
      </w:r>
      <w:r>
        <w:rPr>
          <w:rFonts w:ascii="Bookman Old Style" w:hAnsi="Bookman Old Style"/>
          <w:color w:val="000000"/>
          <w:spacing w:val="-15"/>
          <w:sz w:val="21"/>
          <w:lang w:val="es-ES"/>
        </w:rPr>
        <w:softHyphen/>
      </w:r>
      <w:r>
        <w:rPr>
          <w:rFonts w:ascii="Bookman Old Style" w:hAnsi="Bookman Old Style"/>
          <w:color w:val="000000"/>
          <w:spacing w:val="-14"/>
          <w:sz w:val="21"/>
          <w:lang w:val="es-ES"/>
        </w:rPr>
        <w:t xml:space="preserve">mente y contribuyen a la formación litúrgica de nuestra </w:t>
      </w:r>
      <w:r>
        <w:rPr>
          <w:rFonts w:ascii="Bookman Old Style" w:hAnsi="Bookman Old Style"/>
          <w:color w:val="000000"/>
          <w:spacing w:val="-17"/>
          <w:sz w:val="21"/>
          <w:lang w:val="es-ES"/>
        </w:rPr>
        <w:t xml:space="preserve">vida. De este modo la Iglesia, nuestra Madre, nos conduce con mano amorosa y protectora a través de toda nuestra </w:t>
      </w:r>
      <w:r>
        <w:rPr>
          <w:rFonts w:ascii="Bookman Old Style" w:hAnsi="Bookman Old Style"/>
          <w:color w:val="000000"/>
          <w:spacing w:val="-22"/>
          <w:sz w:val="21"/>
          <w:lang w:val="es-ES"/>
        </w:rPr>
        <w:t xml:space="preserve">existencia. ¡Qué distintos parecerán así considerados los </w:t>
      </w:r>
      <w:r>
        <w:rPr>
          <w:rFonts w:ascii="Bookman Old Style" w:hAnsi="Bookman Old Style"/>
          <w:color w:val="000000"/>
          <w:spacing w:val="-22"/>
          <w:sz w:val="20"/>
          <w:lang w:val="es-ES"/>
        </w:rPr>
        <w:t>sa</w:t>
      </w:r>
      <w:r>
        <w:rPr>
          <w:rFonts w:ascii="Bookman Old Style" w:hAnsi="Bookman Old Style"/>
          <w:color w:val="000000"/>
          <w:spacing w:val="-22"/>
          <w:sz w:val="20"/>
          <w:lang w:val="es-ES"/>
        </w:rPr>
        <w:softHyphen/>
        <w:t xml:space="preserve">cramentos </w:t>
      </w:r>
      <w:r>
        <w:rPr>
          <w:rFonts w:ascii="Bookman Old Style" w:hAnsi="Bookman Old Style"/>
          <w:color w:val="000000"/>
          <w:spacing w:val="-22"/>
          <w:sz w:val="21"/>
          <w:lang w:val="es-ES"/>
        </w:rPr>
        <w:t>y los sacramentales y cuánto mejor los compren</w:t>
      </w:r>
      <w:r>
        <w:rPr>
          <w:rFonts w:ascii="Bookman Old Style" w:hAnsi="Bookman Old Style"/>
          <w:color w:val="000000"/>
          <w:spacing w:val="-22"/>
          <w:sz w:val="21"/>
          <w:lang w:val="es-ES"/>
        </w:rPr>
        <w:softHyphen/>
      </w:r>
      <w:r>
        <w:rPr>
          <w:rFonts w:ascii="Bookman Old Style" w:hAnsi="Bookman Old Style"/>
          <w:color w:val="000000"/>
          <w:spacing w:val="-16"/>
          <w:sz w:val="21"/>
          <w:lang w:val="es-ES"/>
        </w:rPr>
        <w:t>deremos y recibiremos con las convenientes disposiciones!</w:t>
      </w:r>
    </w:p>
    <w:p w:rsidR="00BF4E3E" w:rsidRDefault="00BF4E3E">
      <w:pPr>
        <w:spacing w:before="144" w:line="211" w:lineRule="auto"/>
        <w:ind w:left="72" w:right="144" w:firstLine="360"/>
        <w:jc w:val="both"/>
        <w:rPr>
          <w:rFonts w:ascii="Bookman Old Style" w:hAnsi="Bookman Old Style"/>
          <w:color w:val="000000"/>
          <w:spacing w:val="-11"/>
          <w:sz w:val="21"/>
          <w:lang w:val="es-ES"/>
        </w:rPr>
      </w:pPr>
      <w:r>
        <w:rPr>
          <w:rFonts w:ascii="Bookman Old Style" w:hAnsi="Bookman Old Style"/>
          <w:color w:val="000000"/>
          <w:spacing w:val="-11"/>
          <w:sz w:val="21"/>
          <w:lang w:val="es-ES"/>
        </w:rPr>
        <w:t>4. Todo esto que venimos diciendo es sólo la condi</w:t>
      </w:r>
      <w:r>
        <w:rPr>
          <w:rFonts w:ascii="Bookman Old Style" w:hAnsi="Bookman Old Style"/>
          <w:color w:val="000000"/>
          <w:spacing w:val="-11"/>
          <w:sz w:val="21"/>
          <w:lang w:val="es-ES"/>
        </w:rPr>
        <w:softHyphen/>
      </w:r>
      <w:r>
        <w:rPr>
          <w:rFonts w:ascii="Bookman Old Style" w:hAnsi="Bookman Old Style"/>
          <w:color w:val="000000"/>
          <w:spacing w:val="-12"/>
          <w:sz w:val="21"/>
          <w:lang w:val="es-ES"/>
        </w:rPr>
        <w:t>ción indispensable y el marco de una vida litúrgica, Pero no es todavía la misma vida litúrgica.</w:t>
      </w:r>
    </w:p>
    <w:p w:rsidR="00BF4E3E" w:rsidRDefault="00736BA3" w:rsidP="00BF74D3">
      <w:pPr>
        <w:numPr>
          <w:ilvl w:val="0"/>
          <w:numId w:val="10"/>
        </w:numPr>
        <w:tabs>
          <w:tab w:val="clear" w:pos="432"/>
          <w:tab w:val="decimal" w:pos="864"/>
        </w:tabs>
        <w:spacing w:before="108" w:line="213" w:lineRule="auto"/>
        <w:ind w:left="72" w:right="144" w:firstLine="360"/>
        <w:jc w:val="both"/>
        <w:rPr>
          <w:rFonts w:ascii="Bookman Old Style" w:hAnsi="Bookman Old Style"/>
          <w:color w:val="000000"/>
          <w:spacing w:val="-15"/>
          <w:sz w:val="21"/>
          <w:lang w:val="es-ES"/>
        </w:rPr>
      </w:pPr>
      <w:r w:rsidRPr="00736BA3">
        <w:pict>
          <v:line id="_x0000_s1099" style="position:absolute;left:0;text-align:left;z-index:251713536;mso-position-vertical-relative:page" from="-45pt,226.3pt" to="-45pt,266.2pt" strokeweight=".95pt">
            <w10:wrap anchory="page"/>
          </v:line>
        </w:pict>
      </w:r>
      <w:r w:rsidR="00BF4E3E">
        <w:rPr>
          <w:rFonts w:ascii="Bookman Old Style" w:hAnsi="Bookman Old Style"/>
          <w:color w:val="000000"/>
          <w:spacing w:val="-15"/>
          <w:sz w:val="21"/>
          <w:lang w:val="es-ES"/>
        </w:rPr>
        <w:t xml:space="preserve">No nos podemos edificar aquí abajo, en la tierra, </w:t>
      </w:r>
      <w:r w:rsidR="00BF4E3E">
        <w:rPr>
          <w:rFonts w:ascii="Bookman Old Style" w:hAnsi="Bookman Old Style"/>
          <w:color w:val="000000"/>
          <w:spacing w:val="-20"/>
          <w:sz w:val="21"/>
          <w:lang w:val="es-ES"/>
        </w:rPr>
        <w:t>una morada permanente, sino sólo una tienda que en cual</w:t>
      </w:r>
      <w:r w:rsidR="00BF4E3E">
        <w:rPr>
          <w:rFonts w:ascii="Bookman Old Style" w:hAnsi="Bookman Old Style"/>
          <w:color w:val="000000"/>
          <w:spacing w:val="-20"/>
          <w:sz w:val="21"/>
          <w:lang w:val="es-ES"/>
        </w:rPr>
        <w:softHyphen/>
      </w:r>
      <w:r w:rsidR="00BF4E3E">
        <w:rPr>
          <w:rFonts w:ascii="Bookman Old Style" w:hAnsi="Bookman Old Style"/>
          <w:color w:val="000000"/>
          <w:spacing w:val="-17"/>
          <w:sz w:val="21"/>
          <w:lang w:val="es-ES"/>
        </w:rPr>
        <w:t xml:space="preserve">quier momento puede ser levantada. O, con otras palabras, </w:t>
      </w:r>
      <w:r w:rsidR="00BF4E3E">
        <w:rPr>
          <w:rFonts w:ascii="Bookman Old Style" w:hAnsi="Bookman Old Style"/>
          <w:color w:val="000000"/>
          <w:spacing w:val="-15"/>
          <w:sz w:val="21"/>
          <w:lang w:val="es-ES"/>
        </w:rPr>
        <w:t xml:space="preserve">no pongamos el centro de gravedad de nuestra esperanza, </w:t>
      </w:r>
      <w:r w:rsidR="00BF4E3E">
        <w:rPr>
          <w:rFonts w:ascii="Bookman Old Style" w:hAnsi="Bookman Old Style"/>
          <w:color w:val="000000"/>
          <w:spacing w:val="-14"/>
          <w:sz w:val="21"/>
          <w:lang w:val="es-ES"/>
        </w:rPr>
        <w:t xml:space="preserve">de nuestros deseos y aspiraciones en la tierra, sino en el </w:t>
      </w:r>
      <w:r w:rsidR="00BF4E3E">
        <w:rPr>
          <w:rFonts w:ascii="Bookman Old Style" w:hAnsi="Bookman Old Style"/>
          <w:color w:val="000000"/>
          <w:spacing w:val="-17"/>
          <w:sz w:val="21"/>
          <w:lang w:val="es-ES"/>
        </w:rPr>
        <w:t>cielo. Asimilémonos algo de ese estado de ánimo de la pri</w:t>
      </w:r>
      <w:r w:rsidR="00BF4E3E">
        <w:rPr>
          <w:rFonts w:ascii="Bookman Old Style" w:hAnsi="Bookman Old Style"/>
          <w:color w:val="000000"/>
          <w:spacing w:val="-17"/>
          <w:sz w:val="21"/>
          <w:lang w:val="es-ES"/>
        </w:rPr>
        <w:softHyphen/>
      </w:r>
      <w:r w:rsidR="00BF4E3E">
        <w:rPr>
          <w:rFonts w:ascii="Bookman Old Style" w:hAnsi="Bookman Old Style"/>
          <w:color w:val="000000"/>
          <w:spacing w:val="-16"/>
          <w:sz w:val="21"/>
          <w:lang w:val="es-ES"/>
        </w:rPr>
        <w:t xml:space="preserve">mitiva Iglesia que se despegaba del mundo, y de este modo </w:t>
      </w:r>
      <w:r w:rsidR="00BF4E3E">
        <w:rPr>
          <w:rFonts w:ascii="Bookman Old Style" w:hAnsi="Bookman Old Style"/>
          <w:color w:val="000000"/>
          <w:spacing w:val="-11"/>
          <w:sz w:val="21"/>
          <w:lang w:val="es-ES"/>
        </w:rPr>
        <w:t xml:space="preserve">la muerte perderá su aguijón y los bienes de aquí abajo </w:t>
      </w:r>
      <w:r w:rsidR="00BF4E3E">
        <w:rPr>
          <w:rFonts w:ascii="Bookman Old Style" w:hAnsi="Bookman Old Style"/>
          <w:color w:val="000000"/>
          <w:spacing w:val="-18"/>
          <w:sz w:val="21"/>
          <w:lang w:val="es-ES"/>
        </w:rPr>
        <w:t xml:space="preserve">nos parecerán de bien poco valor. «No tenemos aquí abajo </w:t>
      </w:r>
      <w:r w:rsidR="00BF4E3E">
        <w:rPr>
          <w:rFonts w:ascii="Bookman Old Style" w:hAnsi="Bookman Old Style"/>
          <w:color w:val="000000"/>
          <w:spacing w:val="-16"/>
          <w:sz w:val="21"/>
          <w:lang w:val="es-ES"/>
        </w:rPr>
        <w:t xml:space="preserve">ciudad permanente, antes buscamos la futura» (Hebreos, </w:t>
      </w:r>
      <w:r w:rsidR="00BF4E3E">
        <w:rPr>
          <w:rFonts w:ascii="Bookman Old Style" w:hAnsi="Bookman Old Style"/>
          <w:color w:val="000000"/>
          <w:sz w:val="21"/>
          <w:lang w:val="es-ES"/>
        </w:rPr>
        <w:t>XIII, 14).</w:t>
      </w:r>
    </w:p>
    <w:p w:rsidR="00BF4E3E" w:rsidRDefault="00736BA3">
      <w:pPr>
        <w:spacing w:before="36" w:line="213" w:lineRule="auto"/>
        <w:ind w:left="72" w:right="144" w:firstLine="288"/>
        <w:jc w:val="both"/>
        <w:rPr>
          <w:rFonts w:ascii="Bookman Old Style" w:hAnsi="Bookman Old Style"/>
          <w:color w:val="000000"/>
          <w:spacing w:val="-13"/>
          <w:sz w:val="21"/>
          <w:lang w:val="es-ES"/>
        </w:rPr>
      </w:pPr>
      <w:r w:rsidRPr="00736BA3">
        <w:pict>
          <v:line id="_x0000_s1100" style="position:absolute;left:0;text-align:left;z-index:251714560;mso-position-vertical-relative:page" from="-45.5pt,276.25pt" to="-45.5pt,300.3pt" strokeweight=".5pt">
            <w10:wrap anchory="page"/>
          </v:line>
        </w:pict>
      </w:r>
      <w:r w:rsidRPr="00736BA3">
        <w:pict>
          <v:line id="_x0000_s1101" style="position:absolute;left:0;text-align:left;z-index:251715584;mso-position-vertical-relative:page" from="-51.5pt,352.3pt" to="-51.5pt,505.95pt" strokeweight="4.1pt">
            <w10:wrap anchory="page"/>
          </v:line>
        </w:pict>
      </w:r>
      <w:r w:rsidR="00BF4E3E">
        <w:rPr>
          <w:rFonts w:ascii="Bookman Old Style" w:hAnsi="Bookman Old Style"/>
          <w:color w:val="000000"/>
          <w:spacing w:val="-13"/>
          <w:sz w:val="21"/>
          <w:lang w:val="es-ES"/>
        </w:rPr>
        <w:t xml:space="preserve">Por otra parte, como se nos ha concedido un tiempo </w:t>
      </w:r>
      <w:r w:rsidR="00BF4E3E">
        <w:rPr>
          <w:rFonts w:ascii="Bookman Old Style" w:hAnsi="Bookman Old Style"/>
          <w:color w:val="000000"/>
          <w:spacing w:val="-21"/>
          <w:sz w:val="21"/>
          <w:lang w:val="es-ES"/>
        </w:rPr>
        <w:t xml:space="preserve">estrictamente medido, hemos de utilizar con todas nuestras </w:t>
      </w:r>
      <w:r w:rsidR="00BF4E3E">
        <w:rPr>
          <w:rFonts w:ascii="Bookman Old Style" w:hAnsi="Bookman Old Style"/>
          <w:color w:val="000000"/>
          <w:spacing w:val="-13"/>
          <w:sz w:val="21"/>
          <w:lang w:val="es-ES"/>
        </w:rPr>
        <w:t xml:space="preserve">fuerzas el precioso don de la vida, hemos de agotar todas </w:t>
      </w:r>
      <w:r w:rsidR="00BF4E3E">
        <w:rPr>
          <w:rFonts w:ascii="Bookman Old Style" w:hAnsi="Bookman Old Style"/>
          <w:color w:val="000000"/>
          <w:spacing w:val="-10"/>
          <w:sz w:val="21"/>
          <w:lang w:val="es-ES"/>
        </w:rPr>
        <w:t xml:space="preserve">las posibilidades que el tiempo nos ofrece y llenar cada </w:t>
      </w:r>
      <w:r w:rsidR="00BF4E3E">
        <w:rPr>
          <w:rFonts w:ascii="Bookman Old Style" w:hAnsi="Bookman Old Style"/>
          <w:color w:val="000000"/>
          <w:spacing w:val="-16"/>
          <w:sz w:val="21"/>
          <w:lang w:val="es-ES"/>
        </w:rPr>
        <w:t>una de las celdas del panal de nuestra vida con esta pre</w:t>
      </w:r>
      <w:r w:rsidR="00BF4E3E">
        <w:rPr>
          <w:rFonts w:ascii="Bookman Old Style" w:hAnsi="Bookman Old Style"/>
          <w:color w:val="000000"/>
          <w:spacing w:val="-16"/>
          <w:sz w:val="21"/>
          <w:lang w:val="es-ES"/>
        </w:rPr>
        <w:softHyphen/>
      </w:r>
      <w:r w:rsidR="00BF4E3E">
        <w:rPr>
          <w:rFonts w:ascii="Bookman Old Style" w:hAnsi="Bookman Old Style"/>
          <w:color w:val="000000"/>
          <w:spacing w:val="-10"/>
          <w:sz w:val="21"/>
          <w:lang w:val="es-ES"/>
        </w:rPr>
        <w:t>ciosísima miel.</w:t>
      </w:r>
    </w:p>
    <w:p w:rsidR="00BF4E3E" w:rsidRDefault="00BF4E3E" w:rsidP="00BF74D3">
      <w:pPr>
        <w:numPr>
          <w:ilvl w:val="0"/>
          <w:numId w:val="10"/>
        </w:numPr>
        <w:tabs>
          <w:tab w:val="clear" w:pos="432"/>
          <w:tab w:val="decimal" w:pos="864"/>
        </w:tabs>
        <w:spacing w:before="108" w:line="216" w:lineRule="auto"/>
        <w:ind w:left="72" w:right="144" w:firstLine="360"/>
        <w:jc w:val="both"/>
        <w:rPr>
          <w:rFonts w:ascii="Bookman Old Style" w:hAnsi="Bookman Old Style"/>
          <w:color w:val="000000"/>
          <w:spacing w:val="-18"/>
          <w:sz w:val="21"/>
          <w:lang w:val="es-ES"/>
        </w:rPr>
      </w:pPr>
      <w:r>
        <w:rPr>
          <w:rFonts w:ascii="Bookman Old Style" w:hAnsi="Bookman Old Style"/>
          <w:color w:val="000000"/>
          <w:spacing w:val="-18"/>
          <w:sz w:val="21"/>
          <w:lang w:val="es-ES"/>
        </w:rPr>
        <w:t xml:space="preserve">Otro principio importantísimo: no querer vivir del </w:t>
      </w:r>
      <w:r>
        <w:rPr>
          <w:rFonts w:ascii="Bookman Old Style" w:hAnsi="Bookman Old Style"/>
          <w:color w:val="000000"/>
          <w:spacing w:val="-14"/>
          <w:sz w:val="21"/>
          <w:lang w:val="es-ES"/>
        </w:rPr>
        <w:t xml:space="preserve">pasado ni del futuro, sino más bien del presente. Muchos </w:t>
      </w:r>
      <w:r>
        <w:rPr>
          <w:rFonts w:ascii="Bookman Old Style" w:hAnsi="Bookman Old Style"/>
          <w:color w:val="000000"/>
          <w:spacing w:val="-20"/>
          <w:sz w:val="21"/>
          <w:lang w:val="es-ES"/>
        </w:rPr>
        <w:t xml:space="preserve">de los desasosiegos que pasan los hombres, se deben a que </w:t>
      </w:r>
      <w:r>
        <w:rPr>
          <w:rFonts w:ascii="Bookman Old Style" w:hAnsi="Bookman Old Style"/>
          <w:color w:val="000000"/>
          <w:spacing w:val="-16"/>
          <w:sz w:val="21"/>
          <w:lang w:val="es-ES"/>
        </w:rPr>
        <w:t xml:space="preserve">viven del pasado o del futuro, y con esto las cosas suelen </w:t>
      </w:r>
      <w:r>
        <w:rPr>
          <w:rFonts w:ascii="Bookman Old Style" w:hAnsi="Bookman Old Style"/>
          <w:color w:val="000000"/>
          <w:spacing w:val="-12"/>
          <w:sz w:val="21"/>
          <w:lang w:val="es-ES"/>
        </w:rPr>
        <w:t>suceder de distinto modo del que uno se esperaba o se temía. El pasado ya pasó: dejémoslo en el seno de la mi-</w:t>
      </w:r>
    </w:p>
    <w:p w:rsidR="00BF4E3E" w:rsidRPr="0076189D" w:rsidRDefault="00BF4E3E">
      <w:pPr>
        <w:rPr>
          <w:lang w:val="es-PE"/>
        </w:rPr>
        <w:sectPr w:rsidR="00BF4E3E" w:rsidRPr="0076189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210"/>
        </w:tabs>
        <w:ind w:left="1296"/>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Times New Roman" w:hAnsi="Times New Roman"/>
          <w:b/>
          <w:color w:val="000000"/>
          <w:sz w:val="17"/>
          <w:lang w:val="es-ES"/>
        </w:rPr>
        <w:t>87</w:t>
      </w:r>
    </w:p>
    <w:p w:rsidR="00BF4E3E" w:rsidRDefault="00BF4E3E">
      <w:pPr>
        <w:spacing w:before="108" w:line="208" w:lineRule="auto"/>
        <w:ind w:left="72" w:right="144"/>
        <w:jc w:val="both"/>
        <w:rPr>
          <w:rFonts w:ascii="Times New Roman" w:hAnsi="Times New Roman"/>
          <w:color w:val="000000"/>
          <w:spacing w:val="-2"/>
          <w:lang w:val="es-ES"/>
        </w:rPr>
      </w:pPr>
      <w:proofErr w:type="spellStart"/>
      <w:r>
        <w:rPr>
          <w:rFonts w:ascii="Times New Roman" w:hAnsi="Times New Roman"/>
          <w:color w:val="000000"/>
          <w:spacing w:val="-2"/>
          <w:lang w:val="es-ES"/>
        </w:rPr>
        <w:t>sericordia</w:t>
      </w:r>
      <w:proofErr w:type="spellEnd"/>
      <w:r>
        <w:rPr>
          <w:rFonts w:ascii="Times New Roman" w:hAnsi="Times New Roman"/>
          <w:color w:val="000000"/>
          <w:spacing w:val="-2"/>
          <w:lang w:val="es-ES"/>
        </w:rPr>
        <w:t xml:space="preserve"> divina. Aunque nos lamentemos del ayer no por </w:t>
      </w:r>
      <w:r>
        <w:rPr>
          <w:rFonts w:ascii="Times New Roman" w:hAnsi="Times New Roman"/>
          <w:i/>
          <w:color w:val="000000"/>
          <w:spacing w:val="3"/>
          <w:sz w:val="23"/>
          <w:lang w:val="es-ES"/>
        </w:rPr>
        <w:t xml:space="preserve">eso </w:t>
      </w:r>
      <w:r>
        <w:rPr>
          <w:rFonts w:ascii="Times New Roman" w:hAnsi="Times New Roman"/>
          <w:color w:val="000000"/>
          <w:spacing w:val="3"/>
          <w:lang w:val="es-ES"/>
        </w:rPr>
        <w:t xml:space="preserve">va a dejar de haber sido una realidad. El futuro es </w:t>
      </w:r>
      <w:r>
        <w:rPr>
          <w:rFonts w:ascii="Times New Roman" w:hAnsi="Times New Roman"/>
          <w:color w:val="000000"/>
          <w:spacing w:val="-1"/>
          <w:lang w:val="es-ES"/>
        </w:rPr>
        <w:t>i</w:t>
      </w:r>
      <w:r w:rsidRPr="00F77992">
        <w:rPr>
          <w:rFonts w:ascii="Bookman Old Style" w:hAnsi="Bookman Old Style"/>
          <w:color w:val="000000"/>
          <w:spacing w:val="-1"/>
          <w:lang w:val="es-ES"/>
        </w:rPr>
        <w:t>ns</w:t>
      </w:r>
      <w:r>
        <w:rPr>
          <w:rFonts w:ascii="Times New Roman" w:hAnsi="Times New Roman"/>
          <w:color w:val="000000"/>
          <w:spacing w:val="-1"/>
          <w:lang w:val="es-ES"/>
        </w:rPr>
        <w:t xml:space="preserve">eguro y no depende de nosotros. Pongámosle en manos </w:t>
      </w:r>
      <w:r>
        <w:rPr>
          <w:rFonts w:ascii="Times New Roman" w:hAnsi="Times New Roman"/>
          <w:color w:val="000000"/>
          <w:spacing w:val="-2"/>
          <w:lang w:val="es-ES"/>
        </w:rPr>
        <w:t>de la divina Providencia. Lo únicamente seguro es el pre</w:t>
      </w:r>
      <w:r>
        <w:rPr>
          <w:rFonts w:ascii="Times New Roman" w:hAnsi="Times New Roman"/>
          <w:color w:val="000000"/>
          <w:spacing w:val="-2"/>
          <w:lang w:val="es-ES"/>
        </w:rPr>
        <w:softHyphen/>
        <w:t>sente. Llenemos y dominemos el presente y habremos lo</w:t>
      </w:r>
      <w:r>
        <w:rPr>
          <w:rFonts w:ascii="Times New Roman" w:hAnsi="Times New Roman"/>
          <w:color w:val="000000"/>
          <w:spacing w:val="-2"/>
          <w:lang w:val="es-ES"/>
        </w:rPr>
        <w:softHyphen/>
      </w:r>
      <w:r>
        <w:rPr>
          <w:rFonts w:ascii="Times New Roman" w:hAnsi="Times New Roman"/>
          <w:color w:val="000000"/>
          <w:spacing w:val="1"/>
          <w:lang w:val="es-ES"/>
        </w:rPr>
        <w:t xml:space="preserve">grado todo. Cristo dijo en su sermón de la montaña: «No </w:t>
      </w:r>
      <w:r>
        <w:rPr>
          <w:rFonts w:ascii="Times New Roman" w:hAnsi="Times New Roman"/>
          <w:color w:val="000000"/>
          <w:lang w:val="es-ES"/>
        </w:rPr>
        <w:t xml:space="preserve">os inquietéis por el mañana, porque el día de mañana ya </w:t>
      </w:r>
      <w:r>
        <w:rPr>
          <w:rFonts w:ascii="Times New Roman" w:hAnsi="Times New Roman"/>
          <w:color w:val="000000"/>
          <w:spacing w:val="-2"/>
          <w:lang w:val="es-ES"/>
        </w:rPr>
        <w:t xml:space="preserve">tendrá sus propias inquietudes; bástale a cada día su afán» </w:t>
      </w:r>
      <w:r>
        <w:rPr>
          <w:rFonts w:ascii="Times New Roman" w:hAnsi="Times New Roman"/>
          <w:color w:val="000000"/>
          <w:spacing w:val="-1"/>
          <w:lang w:val="es-ES"/>
        </w:rPr>
        <w:t xml:space="preserve">(San Mateo, VI, 34). Cada momento debe ser vivido como </w:t>
      </w:r>
      <w:r>
        <w:rPr>
          <w:rFonts w:ascii="Times New Roman" w:hAnsi="Times New Roman"/>
          <w:color w:val="000000"/>
          <w:spacing w:val="-3"/>
          <w:lang w:val="es-ES"/>
        </w:rPr>
        <w:t>si fuera el único, sin inquietudes por el mañana. Dios pro</w:t>
      </w:r>
      <w:r>
        <w:rPr>
          <w:rFonts w:ascii="Times New Roman" w:hAnsi="Times New Roman"/>
          <w:color w:val="000000"/>
          <w:spacing w:val="-3"/>
          <w:lang w:val="es-ES"/>
        </w:rPr>
        <w:softHyphen/>
      </w:r>
      <w:r>
        <w:rPr>
          <w:rFonts w:ascii="Times New Roman" w:hAnsi="Times New Roman"/>
          <w:color w:val="000000"/>
          <w:spacing w:val="1"/>
          <w:lang w:val="es-ES"/>
        </w:rPr>
        <w:t xml:space="preserve">veerá. Tal es la vida cristiana, entregada por entero a la </w:t>
      </w:r>
      <w:r>
        <w:rPr>
          <w:rFonts w:ascii="Times New Roman" w:hAnsi="Times New Roman"/>
          <w:color w:val="000000"/>
          <w:lang w:val="es-ES"/>
        </w:rPr>
        <w:t xml:space="preserve">divina Providencia, dispuesta cada día a abandonar este </w:t>
      </w:r>
      <w:r>
        <w:rPr>
          <w:rFonts w:ascii="Times New Roman" w:hAnsi="Times New Roman"/>
          <w:color w:val="000000"/>
          <w:spacing w:val="-3"/>
          <w:lang w:val="es-ES"/>
        </w:rPr>
        <w:t xml:space="preserve">mundo y que no dispone de pólizas ni de seguros de vida... </w:t>
      </w:r>
      <w:r>
        <w:rPr>
          <w:rFonts w:ascii="Times New Roman" w:hAnsi="Times New Roman"/>
          <w:color w:val="000000"/>
          <w:spacing w:val="-1"/>
          <w:lang w:val="es-ES"/>
        </w:rPr>
        <w:t>Esto es vivir litúrgicamente.</w:t>
      </w:r>
    </w:p>
    <w:p w:rsidR="00BF4E3E" w:rsidRDefault="00BF4E3E">
      <w:pPr>
        <w:spacing w:before="36" w:line="211" w:lineRule="auto"/>
        <w:ind w:left="72" w:right="144" w:firstLine="288"/>
        <w:jc w:val="both"/>
        <w:rPr>
          <w:rFonts w:ascii="Times New Roman" w:hAnsi="Times New Roman"/>
          <w:i/>
          <w:color w:val="000000"/>
          <w:sz w:val="23"/>
          <w:lang w:val="es-ES"/>
        </w:rPr>
      </w:pPr>
      <w:r>
        <w:rPr>
          <w:rFonts w:ascii="Times New Roman" w:hAnsi="Times New Roman"/>
          <w:i/>
          <w:color w:val="000000"/>
          <w:sz w:val="23"/>
          <w:lang w:val="es-ES"/>
        </w:rPr>
        <w:t xml:space="preserve">c) </w:t>
      </w:r>
      <w:r>
        <w:rPr>
          <w:rFonts w:ascii="Times New Roman" w:hAnsi="Times New Roman"/>
          <w:color w:val="000000"/>
          <w:lang w:val="es-ES"/>
        </w:rPr>
        <w:t>Detallemos en qué consisten estas exigencias de vi</w:t>
      </w:r>
      <w:r>
        <w:rPr>
          <w:rFonts w:ascii="Times New Roman" w:hAnsi="Times New Roman"/>
          <w:color w:val="000000"/>
          <w:lang w:val="es-ES"/>
        </w:rPr>
        <w:softHyphen/>
      </w:r>
      <w:r>
        <w:rPr>
          <w:rFonts w:ascii="Times New Roman" w:hAnsi="Times New Roman"/>
          <w:color w:val="000000"/>
          <w:spacing w:val="-4"/>
          <w:lang w:val="es-ES"/>
        </w:rPr>
        <w:t xml:space="preserve">da. ¿Qué es lo que Dios me pide hoy? Sirvámonos de esta </w:t>
      </w:r>
      <w:r>
        <w:rPr>
          <w:rFonts w:ascii="Times New Roman" w:hAnsi="Times New Roman"/>
          <w:color w:val="000000"/>
          <w:spacing w:val="2"/>
          <w:lang w:val="es-ES"/>
        </w:rPr>
        <w:t>comparación: El Padre celestial ha dispuesto que sus hi</w:t>
      </w:r>
      <w:r>
        <w:rPr>
          <w:rFonts w:ascii="Times New Roman" w:hAnsi="Times New Roman"/>
          <w:color w:val="000000"/>
          <w:spacing w:val="2"/>
          <w:lang w:val="es-ES"/>
        </w:rPr>
        <w:softHyphen/>
      </w:r>
      <w:r>
        <w:rPr>
          <w:rFonts w:ascii="Times New Roman" w:hAnsi="Times New Roman"/>
          <w:color w:val="000000"/>
          <w:spacing w:val="-1"/>
          <w:lang w:val="es-ES"/>
        </w:rPr>
        <w:t xml:space="preserve">jos, los hombres, vivan como peregrinos en este mundo, </w:t>
      </w:r>
      <w:r>
        <w:rPr>
          <w:rFonts w:ascii="Times New Roman" w:hAnsi="Times New Roman"/>
          <w:color w:val="000000"/>
          <w:spacing w:val="6"/>
          <w:lang w:val="es-ES"/>
        </w:rPr>
        <w:t xml:space="preserve">sufriendo una prueba antes de volver a su Padre. Para </w:t>
      </w:r>
      <w:r>
        <w:rPr>
          <w:rFonts w:ascii="Times New Roman" w:hAnsi="Times New Roman"/>
          <w:color w:val="000000"/>
          <w:spacing w:val="-5"/>
          <w:lang w:val="es-ES"/>
        </w:rPr>
        <w:t xml:space="preserve">que sepan cómo deben portarse durante este viaje, Dios ha </w:t>
      </w:r>
      <w:r>
        <w:rPr>
          <w:rFonts w:ascii="Times New Roman" w:hAnsi="Times New Roman"/>
          <w:color w:val="000000"/>
          <w:lang w:val="es-ES"/>
        </w:rPr>
        <w:t xml:space="preserve">colocado dos cosas en su mochila: </w:t>
      </w:r>
      <w:r>
        <w:rPr>
          <w:rFonts w:ascii="Times New Roman" w:hAnsi="Times New Roman"/>
          <w:b/>
          <w:color w:val="000000"/>
          <w:sz w:val="20"/>
          <w:lang w:val="es-ES"/>
        </w:rPr>
        <w:t xml:space="preserve">1.° </w:t>
      </w:r>
      <w:r>
        <w:rPr>
          <w:rFonts w:ascii="Times New Roman" w:hAnsi="Times New Roman"/>
          <w:color w:val="000000"/>
          <w:lang w:val="es-ES"/>
        </w:rPr>
        <w:t xml:space="preserve">Un reglamento para </w:t>
      </w:r>
      <w:r>
        <w:rPr>
          <w:rFonts w:ascii="Times New Roman" w:hAnsi="Times New Roman"/>
          <w:color w:val="000000"/>
          <w:spacing w:val="-2"/>
          <w:lang w:val="es-ES"/>
        </w:rPr>
        <w:t xml:space="preserve">el viaje, y 2.° un itinerario. El reglamento es idéntico para </w:t>
      </w:r>
      <w:r>
        <w:rPr>
          <w:rFonts w:ascii="Times New Roman" w:hAnsi="Times New Roman"/>
          <w:color w:val="000000"/>
          <w:spacing w:val="-1"/>
          <w:lang w:val="es-ES"/>
        </w:rPr>
        <w:t xml:space="preserve">todos y en cambio el itinerario es especial para cada cual. </w:t>
      </w:r>
      <w:r>
        <w:rPr>
          <w:rFonts w:ascii="Times New Roman" w:hAnsi="Times New Roman"/>
          <w:color w:val="000000"/>
          <w:spacing w:val="2"/>
          <w:lang w:val="es-ES"/>
        </w:rPr>
        <w:t xml:space="preserve">¿Qué significado tiene esta comparación? El reglamento </w:t>
      </w:r>
      <w:r>
        <w:rPr>
          <w:rFonts w:ascii="Times New Roman" w:hAnsi="Times New Roman"/>
          <w:color w:val="000000"/>
          <w:lang w:val="es-ES"/>
        </w:rPr>
        <w:t xml:space="preserve">de este viaje son los mandamientos de la ley de Dios y los </w:t>
      </w:r>
      <w:r>
        <w:rPr>
          <w:rFonts w:ascii="Times New Roman" w:hAnsi="Times New Roman"/>
          <w:color w:val="000000"/>
          <w:spacing w:val="-1"/>
          <w:lang w:val="es-ES"/>
        </w:rPr>
        <w:t xml:space="preserve">de la Iglesia. Son de obligación para todos. No podemos, </w:t>
      </w:r>
      <w:r>
        <w:rPr>
          <w:rFonts w:ascii="Times New Roman" w:hAnsi="Times New Roman"/>
          <w:color w:val="000000"/>
          <w:spacing w:val="2"/>
          <w:lang w:val="es-ES"/>
        </w:rPr>
        <w:t>pues, tener dudas en cuanto a nuestra manera de portar</w:t>
      </w:r>
      <w:r>
        <w:rPr>
          <w:rFonts w:ascii="Times New Roman" w:hAnsi="Times New Roman"/>
          <w:color w:val="000000"/>
          <w:spacing w:val="-4"/>
          <w:lang w:val="es-ES"/>
        </w:rPr>
        <w:t xml:space="preserve">nos. La conciencia nos dice con exactitud lo que debemos </w:t>
      </w:r>
      <w:r>
        <w:rPr>
          <w:rFonts w:ascii="Times New Roman" w:hAnsi="Times New Roman"/>
          <w:color w:val="000000"/>
          <w:spacing w:val="-1"/>
          <w:lang w:val="es-ES"/>
        </w:rPr>
        <w:t>practicar y lo que debemos evitar. Nuestro Señor ha resum</w:t>
      </w:r>
      <w:r>
        <w:rPr>
          <w:rFonts w:ascii="Times New Roman" w:hAnsi="Times New Roman"/>
          <w:color w:val="000000"/>
          <w:spacing w:val="2"/>
          <w:lang w:val="es-ES"/>
        </w:rPr>
        <w:t>ido todas estas prescripciones en el gran mandamiento del amor de Dios y del prójimo.</w:t>
      </w:r>
    </w:p>
    <w:p w:rsidR="00BF4E3E" w:rsidRDefault="00BF4E3E">
      <w:pPr>
        <w:spacing w:line="216" w:lineRule="auto"/>
        <w:ind w:left="144" w:right="72" w:firstLine="288"/>
        <w:jc w:val="both"/>
        <w:rPr>
          <w:rFonts w:ascii="Times New Roman" w:hAnsi="Times New Roman"/>
          <w:color w:val="000000"/>
          <w:lang w:val="es-ES"/>
        </w:rPr>
      </w:pPr>
      <w:r>
        <w:rPr>
          <w:rFonts w:ascii="Times New Roman" w:hAnsi="Times New Roman"/>
          <w:color w:val="000000"/>
          <w:lang w:val="es-ES"/>
        </w:rPr>
        <w:t xml:space="preserve">Mas este reglamento no es suficiente para este viaje, puesto que no indica a dónde debe ir cada cual. Por eso </w:t>
      </w:r>
      <w:r>
        <w:rPr>
          <w:rFonts w:ascii="Times New Roman" w:hAnsi="Times New Roman"/>
          <w:color w:val="000000"/>
          <w:spacing w:val="5"/>
          <w:lang w:val="es-ES"/>
        </w:rPr>
        <w:t xml:space="preserve">nuestro buen Padre celestial da a cada uno de sus hijos </w:t>
      </w:r>
      <w:r w:rsidRPr="00F77992">
        <w:rPr>
          <w:rFonts w:ascii="Times New Roman" w:hAnsi="Times New Roman"/>
          <w:color w:val="000000"/>
          <w:spacing w:val="1"/>
          <w:sz w:val="20"/>
          <w:lang w:val="es-ES"/>
        </w:rPr>
        <w:t>un</w:t>
      </w:r>
      <w:r>
        <w:rPr>
          <w:rFonts w:ascii="Times New Roman" w:hAnsi="Times New Roman"/>
          <w:b/>
          <w:color w:val="000000"/>
          <w:spacing w:val="1"/>
          <w:sz w:val="20"/>
          <w:lang w:val="es-ES"/>
        </w:rPr>
        <w:t xml:space="preserve"> </w:t>
      </w:r>
      <w:r>
        <w:rPr>
          <w:rFonts w:ascii="Times New Roman" w:hAnsi="Times New Roman"/>
          <w:color w:val="000000"/>
          <w:spacing w:val="1"/>
          <w:lang w:val="es-ES"/>
        </w:rPr>
        <w:t xml:space="preserve">itinerario, en el que se nos señala el camino que se ha de recorrer. Cada uno de estos itinerarios es individual y </w:t>
      </w:r>
      <w:r>
        <w:rPr>
          <w:rFonts w:ascii="Times New Roman" w:hAnsi="Times New Roman"/>
          <w:color w:val="000000"/>
          <w:lang w:val="es-ES"/>
        </w:rPr>
        <w:t>no hay dos que sean iguales.</w:t>
      </w:r>
    </w:p>
    <w:p w:rsidR="00BF4E3E" w:rsidRDefault="00BF4E3E">
      <w:pPr>
        <w:spacing w:line="216" w:lineRule="auto"/>
        <w:ind w:right="144"/>
        <w:jc w:val="right"/>
        <w:rPr>
          <w:rFonts w:ascii="Times New Roman" w:hAnsi="Times New Roman"/>
          <w:color w:val="000000"/>
          <w:spacing w:val="5"/>
          <w:lang w:val="es-ES"/>
        </w:rPr>
        <w:sectPr w:rsidR="00BF4E3E" w:rsidSect="001A2E41">
          <w:type w:val="nextColumn"/>
          <w:pgSz w:w="8391" w:h="11907" w:code="11"/>
          <w:pgMar w:top="567" w:right="567" w:bottom="567" w:left="567" w:header="221" w:footer="221" w:gutter="0"/>
          <w:paperSrc w:first="7" w:other="7"/>
          <w:cols w:space="720"/>
          <w:docGrid w:linePitch="299"/>
        </w:sectPr>
      </w:pPr>
      <w:r>
        <w:rPr>
          <w:rFonts w:ascii="Times New Roman" w:hAnsi="Times New Roman"/>
          <w:color w:val="000000"/>
          <w:spacing w:val="5"/>
          <w:lang w:val="es-ES"/>
        </w:rPr>
        <w:t>Este itinerario no es otra cosa que el género de vida</w:t>
      </w:r>
    </w:p>
    <w:p w:rsidR="00BF4E3E" w:rsidRPr="00F77992" w:rsidRDefault="00BF4E3E" w:rsidP="00BF4E3E">
      <w:pPr>
        <w:widowControl w:val="0"/>
        <w:tabs>
          <w:tab w:val="right" w:pos="3427"/>
        </w:tabs>
        <w:kinsoku w:val="0"/>
        <w:spacing w:before="504"/>
        <w:rPr>
          <w:rFonts w:ascii="Lucida Console" w:hAnsi="Lucida Console" w:cs="Lucida Console"/>
          <w:spacing w:val="40"/>
          <w:sz w:val="13"/>
          <w:szCs w:val="13"/>
          <w:lang w:val="es-ES" w:eastAsia="es-ES"/>
        </w:rPr>
      </w:pPr>
      <w:r w:rsidRPr="00F77992">
        <w:rPr>
          <w:rFonts w:ascii="Arial" w:hAnsi="Arial" w:cs="Arial"/>
          <w:sz w:val="16"/>
          <w:szCs w:val="16"/>
          <w:lang w:val="es-ES" w:eastAsia="es-ES"/>
        </w:rPr>
        <w:lastRenderedPageBreak/>
        <w:t>88</w:t>
      </w:r>
      <w:r w:rsidRPr="00F77992">
        <w:rPr>
          <w:rFonts w:ascii="Arial" w:hAnsi="Arial" w:cs="Arial"/>
          <w:sz w:val="16"/>
          <w:szCs w:val="16"/>
          <w:lang w:val="es-ES" w:eastAsia="es-ES"/>
        </w:rPr>
        <w:tab/>
      </w:r>
      <w:r w:rsidRPr="00F77992">
        <w:rPr>
          <w:rFonts w:ascii="Lucida Console" w:hAnsi="Lucida Console" w:cs="Lucida Console"/>
          <w:spacing w:val="40"/>
          <w:sz w:val="13"/>
          <w:szCs w:val="13"/>
          <w:lang w:val="es-ES" w:eastAsia="es-ES"/>
        </w:rPr>
        <w:t>DR. PÍO PARSCH</w:t>
      </w:r>
    </w:p>
    <w:p w:rsidR="00BF4E3E" w:rsidRPr="00F77992" w:rsidRDefault="00BF4E3E" w:rsidP="00BF4E3E">
      <w:pPr>
        <w:widowControl w:val="0"/>
        <w:kinsoku w:val="0"/>
        <w:jc w:val="both"/>
        <w:rPr>
          <w:rFonts w:ascii="Times New Roman" w:hAnsi="Times New Roman" w:cs="Times New Roman"/>
          <w:spacing w:val="3"/>
          <w:sz w:val="21"/>
          <w:szCs w:val="21"/>
          <w:lang w:val="es-ES" w:eastAsia="es-ES"/>
        </w:rPr>
      </w:pPr>
      <w:r w:rsidRPr="00F77992">
        <w:rPr>
          <w:rFonts w:ascii="Times New Roman" w:hAnsi="Times New Roman" w:cs="Times New Roman"/>
          <w:spacing w:val="2"/>
          <w:sz w:val="21"/>
          <w:szCs w:val="21"/>
          <w:lang w:val="es-ES" w:eastAsia="es-ES"/>
        </w:rPr>
        <w:t xml:space="preserve">Particular de cada cual, nuestra vocación, estado, destino, </w:t>
      </w:r>
      <w:r w:rsidRPr="00F77992">
        <w:rPr>
          <w:rFonts w:ascii="Times New Roman" w:hAnsi="Times New Roman" w:cs="Times New Roman"/>
          <w:spacing w:val="5"/>
          <w:sz w:val="21"/>
          <w:szCs w:val="21"/>
          <w:lang w:val="es-ES" w:eastAsia="es-ES"/>
        </w:rPr>
        <w:t xml:space="preserve">sea rico o pobre, bello o de mal parecer, considerado o </w:t>
      </w:r>
      <w:r w:rsidRPr="00F77992">
        <w:rPr>
          <w:rFonts w:ascii="Times New Roman" w:hAnsi="Times New Roman" w:cs="Times New Roman"/>
          <w:spacing w:val="3"/>
          <w:sz w:val="21"/>
          <w:szCs w:val="21"/>
          <w:lang w:val="es-ES" w:eastAsia="es-ES"/>
        </w:rPr>
        <w:t xml:space="preserve">despreciado. Hay que recorrer este camino consciente y </w:t>
      </w:r>
      <w:r w:rsidRPr="00F77992">
        <w:rPr>
          <w:rFonts w:ascii="Times New Roman" w:hAnsi="Times New Roman" w:cs="Times New Roman"/>
          <w:spacing w:val="2"/>
          <w:sz w:val="21"/>
          <w:szCs w:val="21"/>
          <w:lang w:val="es-ES" w:eastAsia="es-ES"/>
        </w:rPr>
        <w:t xml:space="preserve">animosamente y hemos de recibir nuestra suerte como la </w:t>
      </w:r>
      <w:r w:rsidRPr="00F77992">
        <w:rPr>
          <w:rFonts w:ascii="Times New Roman" w:hAnsi="Times New Roman" w:cs="Times New Roman"/>
          <w:spacing w:val="3"/>
          <w:sz w:val="21"/>
          <w:szCs w:val="21"/>
          <w:lang w:val="es-ES" w:eastAsia="es-ES"/>
        </w:rPr>
        <w:t>voluntad de Dios. No busquemos otra vocación. Sería un</w:t>
      </w:r>
      <w:r>
        <w:rPr>
          <w:rFonts w:ascii="Times New Roman" w:hAnsi="Times New Roman" w:cs="Times New Roman"/>
          <w:spacing w:val="3"/>
          <w:sz w:val="21"/>
          <w:szCs w:val="21"/>
          <w:lang w:val="es-ES" w:eastAsia="es-ES"/>
        </w:rPr>
        <w:t xml:space="preserve"> </w:t>
      </w:r>
      <w:r w:rsidRPr="00F77992">
        <w:rPr>
          <w:rFonts w:ascii="Times New Roman" w:hAnsi="Times New Roman" w:cs="Times New Roman"/>
          <w:spacing w:val="8"/>
          <w:sz w:val="21"/>
          <w:szCs w:val="21"/>
          <w:lang w:val="es-ES" w:eastAsia="es-ES"/>
        </w:rPr>
        <w:t>ardid del demonio el creer despreciable nuestra propia</w:t>
      </w:r>
      <w:r>
        <w:rPr>
          <w:rFonts w:ascii="Times New Roman" w:hAnsi="Times New Roman" w:cs="Times New Roman"/>
          <w:spacing w:val="8"/>
          <w:sz w:val="21"/>
          <w:szCs w:val="21"/>
          <w:lang w:val="es-ES" w:eastAsia="es-ES"/>
        </w:rPr>
        <w:t xml:space="preserve"> </w:t>
      </w:r>
      <w:r w:rsidRPr="00F77992">
        <w:rPr>
          <w:rFonts w:ascii="Times New Roman" w:hAnsi="Times New Roman" w:cs="Times New Roman"/>
          <w:spacing w:val="4"/>
          <w:sz w:val="21"/>
          <w:szCs w:val="21"/>
          <w:lang w:val="es-ES" w:eastAsia="es-ES"/>
        </w:rPr>
        <w:t>existencia y envidiable la del prójimo, pues quiere, efec</w:t>
      </w:r>
      <w:r w:rsidRPr="00F77992">
        <w:rPr>
          <w:rFonts w:ascii="Times New Roman" w:hAnsi="Times New Roman" w:cs="Times New Roman"/>
          <w:spacing w:val="6"/>
          <w:sz w:val="21"/>
          <w:szCs w:val="21"/>
          <w:lang w:val="es-ES" w:eastAsia="es-ES"/>
        </w:rPr>
        <w:t>tivamente, que nos apartemos de nuestro verdadero ca</w:t>
      </w:r>
      <w:r w:rsidRPr="00F77992">
        <w:rPr>
          <w:rFonts w:ascii="Times New Roman" w:hAnsi="Times New Roman" w:cs="Times New Roman"/>
          <w:spacing w:val="6"/>
          <w:sz w:val="21"/>
          <w:szCs w:val="21"/>
          <w:lang w:val="es-ES" w:eastAsia="es-ES"/>
        </w:rPr>
        <w:softHyphen/>
      </w:r>
      <w:r w:rsidRPr="00F77992">
        <w:rPr>
          <w:rFonts w:ascii="Times New Roman" w:hAnsi="Times New Roman" w:cs="Times New Roman"/>
          <w:sz w:val="21"/>
          <w:szCs w:val="21"/>
          <w:lang w:val="es-ES" w:eastAsia="es-ES"/>
        </w:rPr>
        <w:t>mino</w:t>
      </w:r>
    </w:p>
    <w:p w:rsidR="00BF4E3E" w:rsidRPr="00F77992" w:rsidRDefault="00BF4E3E" w:rsidP="00BF4E3E">
      <w:pPr>
        <w:widowControl w:val="0"/>
        <w:kinsoku w:val="0"/>
        <w:ind w:firstLine="288"/>
        <w:jc w:val="both"/>
        <w:rPr>
          <w:rFonts w:ascii="Arial" w:hAnsi="Arial" w:cs="Arial"/>
          <w:sz w:val="24"/>
          <w:szCs w:val="24"/>
          <w:lang w:val="es-PE"/>
        </w:rPr>
      </w:pPr>
      <w:r w:rsidRPr="00F77992">
        <w:rPr>
          <w:rFonts w:ascii="Times New Roman" w:hAnsi="Times New Roman" w:cs="Times New Roman"/>
          <w:spacing w:val="8"/>
          <w:sz w:val="21"/>
          <w:szCs w:val="21"/>
          <w:lang w:val="es-ES" w:eastAsia="es-ES"/>
        </w:rPr>
        <w:t xml:space="preserve">Dios no distingue entre hombre y hombre; ante El </w:t>
      </w:r>
      <w:r w:rsidRPr="00F77992">
        <w:rPr>
          <w:rFonts w:ascii="Times New Roman" w:hAnsi="Times New Roman" w:cs="Times New Roman"/>
          <w:spacing w:val="4"/>
          <w:sz w:val="21"/>
          <w:szCs w:val="21"/>
          <w:lang w:val="es-ES" w:eastAsia="es-ES"/>
        </w:rPr>
        <w:t>todos somos iguales. No interesa que seamos señores o mendigos. Cualquier criado es a los ojos de Dios exacta</w:t>
      </w:r>
      <w:r w:rsidRPr="00F77992">
        <w:rPr>
          <w:rFonts w:ascii="Times New Roman" w:hAnsi="Times New Roman" w:cs="Times New Roman"/>
          <w:spacing w:val="6"/>
          <w:sz w:val="21"/>
          <w:szCs w:val="21"/>
          <w:lang w:val="es-ES" w:eastAsia="es-ES"/>
        </w:rPr>
        <w:t xml:space="preserve">mente igual que un soberano que se sienta en su trono. </w:t>
      </w:r>
      <w:r w:rsidRPr="00F77992">
        <w:rPr>
          <w:rFonts w:ascii="Times New Roman" w:hAnsi="Times New Roman" w:cs="Times New Roman"/>
          <w:spacing w:val="5"/>
          <w:sz w:val="21"/>
          <w:szCs w:val="21"/>
          <w:lang w:val="es-ES" w:eastAsia="es-ES"/>
        </w:rPr>
        <w:t>Cada uno tiene que andar su camino.</w:t>
      </w:r>
    </w:p>
    <w:p w:rsidR="00BF4E3E" w:rsidRPr="00F77992" w:rsidRDefault="00BF4E3E" w:rsidP="00BF4E3E">
      <w:pPr>
        <w:widowControl w:val="0"/>
        <w:kinsoku w:val="0"/>
        <w:ind w:firstLine="288"/>
        <w:jc w:val="both"/>
        <w:rPr>
          <w:rFonts w:ascii="Times New Roman" w:hAnsi="Times New Roman" w:cs="Times New Roman"/>
          <w:spacing w:val="5"/>
          <w:sz w:val="21"/>
          <w:szCs w:val="21"/>
          <w:lang w:val="es-ES" w:eastAsia="es-ES"/>
        </w:rPr>
      </w:pPr>
      <w:r w:rsidRPr="00F77992">
        <w:rPr>
          <w:rFonts w:ascii="Times New Roman" w:hAnsi="Times New Roman" w:cs="Times New Roman"/>
          <w:spacing w:val="1"/>
          <w:sz w:val="21"/>
          <w:szCs w:val="21"/>
          <w:lang w:val="es-ES" w:eastAsia="es-ES"/>
        </w:rPr>
        <w:t xml:space="preserve">Otra comparación: la vida es como una obra de teatro. </w:t>
      </w:r>
      <w:r w:rsidRPr="00F77992">
        <w:rPr>
          <w:rFonts w:ascii="Times New Roman" w:hAnsi="Times New Roman" w:cs="Times New Roman"/>
          <w:spacing w:val="3"/>
          <w:sz w:val="21"/>
          <w:szCs w:val="21"/>
          <w:lang w:val="es-ES" w:eastAsia="es-ES"/>
        </w:rPr>
        <w:t xml:space="preserve">Unos hacen de reyes y otros de pobres. Al terminarse la función, el rey se quita la corona y los pobres sus harapos, </w:t>
      </w:r>
      <w:r w:rsidRPr="00F77992">
        <w:rPr>
          <w:rFonts w:ascii="Times New Roman" w:hAnsi="Times New Roman" w:cs="Times New Roman"/>
          <w:spacing w:val="9"/>
          <w:sz w:val="21"/>
          <w:szCs w:val="21"/>
          <w:lang w:val="es-ES" w:eastAsia="es-ES"/>
        </w:rPr>
        <w:t xml:space="preserve">y luego, a la hora del pago, el que ha representado el </w:t>
      </w:r>
      <w:r w:rsidRPr="00F77992">
        <w:rPr>
          <w:rFonts w:ascii="Times New Roman" w:hAnsi="Times New Roman" w:cs="Times New Roman"/>
          <w:spacing w:val="5"/>
          <w:sz w:val="21"/>
          <w:szCs w:val="21"/>
          <w:lang w:val="es-ES" w:eastAsia="es-ES"/>
        </w:rPr>
        <w:t xml:space="preserve">papel de rey no recibe por eso más dinero, ni menos el </w:t>
      </w:r>
      <w:r w:rsidRPr="00F77992">
        <w:rPr>
          <w:rFonts w:ascii="Times New Roman" w:hAnsi="Times New Roman" w:cs="Times New Roman"/>
          <w:spacing w:val="2"/>
          <w:sz w:val="21"/>
          <w:szCs w:val="21"/>
          <w:lang w:val="es-ES" w:eastAsia="es-ES"/>
        </w:rPr>
        <w:t>pobre por haber tenido tal desempeño, sino que cada uno queda retribuido conforme a su capacidad, según sus valo</w:t>
      </w:r>
      <w:r w:rsidRPr="00F77992">
        <w:rPr>
          <w:rFonts w:ascii="Times New Roman" w:hAnsi="Times New Roman" w:cs="Times New Roman"/>
          <w:spacing w:val="2"/>
          <w:sz w:val="21"/>
          <w:szCs w:val="21"/>
          <w:lang w:val="es-ES" w:eastAsia="es-ES"/>
        </w:rPr>
        <w:softHyphen/>
      </w:r>
      <w:r w:rsidRPr="00F77992">
        <w:rPr>
          <w:rFonts w:ascii="Times New Roman" w:hAnsi="Times New Roman" w:cs="Times New Roman"/>
          <w:spacing w:val="5"/>
          <w:sz w:val="21"/>
          <w:szCs w:val="21"/>
          <w:lang w:val="es-ES" w:eastAsia="es-ES"/>
        </w:rPr>
        <w:t xml:space="preserve">res artísticos. Y pudiera suceder que el que ha hecho de </w:t>
      </w:r>
      <w:r w:rsidRPr="00F77992">
        <w:rPr>
          <w:rFonts w:ascii="Times New Roman" w:hAnsi="Times New Roman" w:cs="Times New Roman"/>
          <w:spacing w:val="2"/>
          <w:sz w:val="21"/>
          <w:szCs w:val="21"/>
          <w:lang w:val="es-ES" w:eastAsia="es-ES"/>
        </w:rPr>
        <w:t>rey no era más que un simple figurante o comparsa, mien</w:t>
      </w:r>
      <w:r w:rsidRPr="00F77992">
        <w:rPr>
          <w:rFonts w:ascii="Times New Roman" w:hAnsi="Times New Roman" w:cs="Times New Roman"/>
          <w:spacing w:val="2"/>
          <w:sz w:val="21"/>
          <w:szCs w:val="21"/>
          <w:lang w:val="es-ES" w:eastAsia="es-ES"/>
        </w:rPr>
        <w:softHyphen/>
      </w:r>
      <w:r w:rsidRPr="00F77992">
        <w:rPr>
          <w:rFonts w:ascii="Times New Roman" w:hAnsi="Times New Roman" w:cs="Times New Roman"/>
          <w:spacing w:val="5"/>
          <w:sz w:val="21"/>
          <w:szCs w:val="21"/>
          <w:lang w:val="es-ES" w:eastAsia="es-ES"/>
        </w:rPr>
        <w:t>tras que el pobre mendigo podría ser una primera figura.</w:t>
      </w:r>
    </w:p>
    <w:p w:rsidR="00BF4E3E" w:rsidRPr="00F77992" w:rsidRDefault="00BF4E3E" w:rsidP="00BF4E3E">
      <w:pPr>
        <w:widowControl w:val="0"/>
        <w:kinsoku w:val="0"/>
        <w:spacing w:line="213" w:lineRule="auto"/>
        <w:ind w:firstLine="288"/>
        <w:jc w:val="both"/>
        <w:rPr>
          <w:rFonts w:ascii="Times New Roman" w:hAnsi="Times New Roman" w:cs="Times New Roman"/>
          <w:spacing w:val="6"/>
          <w:sz w:val="21"/>
          <w:szCs w:val="21"/>
          <w:lang w:val="es-ES" w:eastAsia="es-ES"/>
        </w:rPr>
      </w:pPr>
      <w:r w:rsidRPr="00F77992">
        <w:rPr>
          <w:rFonts w:ascii="Times New Roman" w:hAnsi="Times New Roman" w:cs="Times New Roman"/>
          <w:spacing w:val="4"/>
          <w:sz w:val="21"/>
          <w:szCs w:val="21"/>
          <w:lang w:val="es-ES" w:eastAsia="es-ES"/>
        </w:rPr>
        <w:t xml:space="preserve">Lo mismo se portará Dios con nosotros. Cuando caiga </w:t>
      </w:r>
      <w:r w:rsidRPr="00F77992">
        <w:rPr>
          <w:rFonts w:ascii="Times New Roman" w:hAnsi="Times New Roman" w:cs="Times New Roman"/>
          <w:spacing w:val="6"/>
          <w:sz w:val="21"/>
          <w:szCs w:val="21"/>
          <w:lang w:val="es-ES" w:eastAsia="es-ES"/>
        </w:rPr>
        <w:t>el telón de nuestra vida, dejaremos todas las máscaras y</w:t>
      </w:r>
      <w:r>
        <w:rPr>
          <w:rFonts w:ascii="Times New Roman" w:hAnsi="Times New Roman" w:cs="Times New Roman"/>
          <w:spacing w:val="6"/>
          <w:sz w:val="21"/>
          <w:szCs w:val="21"/>
          <w:lang w:val="es-ES" w:eastAsia="es-ES"/>
        </w:rPr>
        <w:t xml:space="preserve"> </w:t>
      </w:r>
      <w:r w:rsidRPr="00F77992">
        <w:rPr>
          <w:rFonts w:ascii="Times New Roman" w:hAnsi="Times New Roman" w:cs="Times New Roman"/>
          <w:spacing w:val="4"/>
          <w:sz w:val="21"/>
          <w:szCs w:val="21"/>
          <w:lang w:val="es-ES" w:eastAsia="es-ES"/>
        </w:rPr>
        <w:t>vestidos y todos seremos iguales ante Dios. El que mejor</w:t>
      </w:r>
      <w:r>
        <w:rPr>
          <w:rFonts w:ascii="Times New Roman" w:hAnsi="Times New Roman" w:cs="Times New Roman"/>
          <w:spacing w:val="6"/>
          <w:sz w:val="21"/>
          <w:szCs w:val="21"/>
          <w:lang w:val="es-ES" w:eastAsia="es-ES"/>
        </w:rPr>
        <w:t xml:space="preserve"> </w:t>
      </w:r>
      <w:r w:rsidRPr="00F77992">
        <w:rPr>
          <w:rFonts w:ascii="Times New Roman" w:hAnsi="Times New Roman" w:cs="Times New Roman"/>
          <w:spacing w:val="5"/>
          <w:sz w:val="21"/>
          <w:szCs w:val="21"/>
          <w:lang w:val="es-ES" w:eastAsia="es-ES"/>
        </w:rPr>
        <w:t>haya cumplido su papel durante su vida recibirá su ga</w:t>
      </w:r>
      <w:r w:rsidRPr="00F77992">
        <w:rPr>
          <w:rFonts w:ascii="Times New Roman" w:hAnsi="Times New Roman" w:cs="Times New Roman"/>
          <w:spacing w:val="6"/>
          <w:sz w:val="21"/>
          <w:szCs w:val="21"/>
          <w:lang w:val="es-ES" w:eastAsia="es-ES"/>
        </w:rPr>
        <w:t>lardón en el cielo.</w:t>
      </w:r>
    </w:p>
    <w:p w:rsidR="00BF4E3E" w:rsidRDefault="00BF4E3E" w:rsidP="00BF4E3E">
      <w:pPr>
        <w:spacing w:line="216" w:lineRule="auto"/>
        <w:ind w:right="144"/>
        <w:jc w:val="both"/>
        <w:rPr>
          <w:rFonts w:ascii="Times New Roman" w:hAnsi="Times New Roman" w:cs="Times New Roman"/>
          <w:spacing w:val="4"/>
          <w:sz w:val="21"/>
          <w:szCs w:val="21"/>
          <w:lang w:val="es-ES" w:eastAsia="es-ES"/>
        </w:rPr>
      </w:pPr>
      <w:r w:rsidRPr="00F77992">
        <w:rPr>
          <w:rFonts w:ascii="Times New Roman" w:hAnsi="Times New Roman" w:cs="Times New Roman"/>
          <w:spacing w:val="4"/>
          <w:sz w:val="21"/>
          <w:szCs w:val="21"/>
          <w:lang w:val="es-ES" w:eastAsia="es-ES"/>
        </w:rPr>
        <w:t>Tales son las bases d</w:t>
      </w:r>
      <w:r>
        <w:rPr>
          <w:rFonts w:ascii="Times New Roman" w:hAnsi="Times New Roman" w:cs="Times New Roman"/>
          <w:spacing w:val="4"/>
          <w:sz w:val="21"/>
          <w:szCs w:val="21"/>
          <w:lang w:val="es-ES" w:eastAsia="es-ES"/>
        </w:rPr>
        <w:t>e una verdadera formación litúr</w:t>
      </w:r>
      <w:r w:rsidRPr="00F77992">
        <w:rPr>
          <w:rFonts w:ascii="Times New Roman" w:hAnsi="Times New Roman" w:cs="Times New Roman"/>
          <w:spacing w:val="4"/>
          <w:sz w:val="21"/>
          <w:szCs w:val="21"/>
          <w:lang w:val="es-ES" w:eastAsia="es-ES"/>
        </w:rPr>
        <w:t>gica de la vida.</w:t>
      </w:r>
    </w:p>
    <w:p w:rsidR="00BF4E3E" w:rsidRDefault="00BF4E3E" w:rsidP="00BF4E3E">
      <w:pPr>
        <w:spacing w:line="216" w:lineRule="auto"/>
        <w:ind w:right="144"/>
        <w:jc w:val="both"/>
        <w:rPr>
          <w:rFonts w:ascii="Times New Roman" w:hAnsi="Times New Roman" w:cs="Times New Roman"/>
          <w:spacing w:val="4"/>
          <w:sz w:val="21"/>
          <w:szCs w:val="21"/>
          <w:lang w:val="es-ES" w:eastAsia="es-ES"/>
        </w:rPr>
        <w:sectPr w:rsidR="00BF4E3E" w:rsidSect="001A2E41">
          <w:type w:val="nextColumn"/>
          <w:pgSz w:w="8391" w:h="11907" w:code="11"/>
          <w:pgMar w:top="567" w:right="567" w:bottom="567" w:left="567" w:header="221" w:footer="221" w:gutter="0"/>
          <w:paperSrc w:first="7" w:other="7"/>
          <w:cols w:space="720"/>
          <w:docGrid w:linePitch="299"/>
        </w:sectPr>
      </w:pPr>
    </w:p>
    <w:p w:rsidR="00BF4E3E" w:rsidRPr="00F77992" w:rsidRDefault="00BF4E3E" w:rsidP="00BF4E3E">
      <w:pPr>
        <w:widowControl w:val="0"/>
        <w:kinsoku w:val="0"/>
        <w:spacing w:line="266" w:lineRule="auto"/>
        <w:ind w:left="2304"/>
        <w:rPr>
          <w:rFonts w:ascii="Times New Roman" w:hAnsi="Times New Roman" w:cs="Times New Roman"/>
          <w:sz w:val="17"/>
          <w:szCs w:val="17"/>
          <w:lang w:val="es-ES" w:eastAsia="es-ES"/>
        </w:rPr>
      </w:pPr>
      <w:r w:rsidRPr="00F77992">
        <w:rPr>
          <w:rFonts w:ascii="Times New Roman" w:hAnsi="Times New Roman" w:cs="Times New Roman"/>
          <w:sz w:val="17"/>
          <w:szCs w:val="17"/>
          <w:lang w:val="es-ES" w:eastAsia="es-ES"/>
        </w:rPr>
        <w:lastRenderedPageBreak/>
        <w:t>CAPÍTULO V</w:t>
      </w:r>
    </w:p>
    <w:p w:rsidR="00BF4E3E" w:rsidRPr="00F77992" w:rsidRDefault="00BF4E3E" w:rsidP="00BF4E3E">
      <w:pPr>
        <w:widowControl w:val="0"/>
        <w:kinsoku w:val="0"/>
        <w:spacing w:before="216"/>
        <w:jc w:val="center"/>
        <w:rPr>
          <w:rFonts w:ascii="Times New Roman" w:hAnsi="Times New Roman" w:cs="Times New Roman"/>
          <w:lang w:val="es-ES" w:eastAsia="es-ES"/>
        </w:rPr>
      </w:pPr>
      <w:r w:rsidRPr="00F77992">
        <w:rPr>
          <w:rFonts w:ascii="Times New Roman" w:hAnsi="Times New Roman" w:cs="Times New Roman"/>
          <w:spacing w:val="4"/>
          <w:lang w:val="es-ES" w:eastAsia="es-ES"/>
        </w:rPr>
        <w:t>PROGRAMA MÍNIMO DEL MOVIMIENTO</w:t>
      </w:r>
      <w:r w:rsidRPr="00F77992">
        <w:rPr>
          <w:rFonts w:ascii="Times New Roman" w:hAnsi="Times New Roman" w:cs="Times New Roman"/>
          <w:spacing w:val="4"/>
          <w:lang w:val="es-ES" w:eastAsia="es-ES"/>
        </w:rPr>
        <w:br/>
      </w:r>
      <w:r w:rsidRPr="00F77992">
        <w:rPr>
          <w:rFonts w:ascii="Times New Roman" w:hAnsi="Times New Roman" w:cs="Times New Roman"/>
          <w:lang w:val="es-ES" w:eastAsia="es-ES"/>
        </w:rPr>
        <w:t>LITÚRGICO POPULAR</w:t>
      </w:r>
    </w:p>
    <w:p w:rsidR="00BF4E3E" w:rsidRPr="00F77992" w:rsidRDefault="00BF4E3E" w:rsidP="00BF4E3E">
      <w:pPr>
        <w:widowControl w:val="0"/>
        <w:kinsoku w:val="0"/>
        <w:spacing w:before="216" w:line="213" w:lineRule="auto"/>
        <w:ind w:left="288" w:right="936" w:firstLine="288"/>
        <w:jc w:val="both"/>
        <w:rPr>
          <w:rFonts w:ascii="Times New Roman" w:hAnsi="Times New Roman" w:cs="Times New Roman"/>
          <w:spacing w:val="1"/>
          <w:lang w:val="es-ES" w:eastAsia="es-ES"/>
        </w:rPr>
      </w:pPr>
      <w:r w:rsidRPr="00F77992">
        <w:rPr>
          <w:rFonts w:ascii="Times New Roman" w:hAnsi="Times New Roman" w:cs="Times New Roman"/>
          <w:spacing w:val="6"/>
          <w:lang w:val="es-ES" w:eastAsia="es-ES"/>
        </w:rPr>
        <w:t xml:space="preserve">Vamos a dar aquí un programa mínimo, que, como </w:t>
      </w:r>
      <w:r w:rsidRPr="00F77992">
        <w:rPr>
          <w:rFonts w:ascii="Times New Roman" w:hAnsi="Times New Roman" w:cs="Times New Roman"/>
          <w:spacing w:val="-5"/>
          <w:lang w:val="es-ES" w:eastAsia="es-ES"/>
        </w:rPr>
        <w:t xml:space="preserve">tal, no podrá contener el ideal deseado, ni dar una solución </w:t>
      </w:r>
      <w:r w:rsidRPr="00F77992">
        <w:rPr>
          <w:rFonts w:ascii="Times New Roman" w:hAnsi="Times New Roman" w:cs="Times New Roman"/>
          <w:spacing w:val="-3"/>
          <w:lang w:val="es-ES" w:eastAsia="es-ES"/>
        </w:rPr>
        <w:t>completa a nuestros problemas y esfuerzos, sino una inicia</w:t>
      </w:r>
      <w:r w:rsidRPr="00F77992">
        <w:rPr>
          <w:rFonts w:ascii="Times New Roman" w:hAnsi="Times New Roman" w:cs="Times New Roman"/>
          <w:spacing w:val="-3"/>
          <w:lang w:val="es-ES" w:eastAsia="es-ES"/>
        </w:rPr>
        <w:softHyphen/>
      </w:r>
      <w:r w:rsidRPr="00F77992">
        <w:rPr>
          <w:rFonts w:ascii="Times New Roman" w:hAnsi="Times New Roman" w:cs="Times New Roman"/>
          <w:spacing w:val="1"/>
          <w:lang w:val="es-ES" w:eastAsia="es-ES"/>
        </w:rPr>
        <w:t xml:space="preserve">ción, soluciones parciales, el destierro de las faltas más </w:t>
      </w:r>
      <w:r w:rsidRPr="00F77992">
        <w:rPr>
          <w:rFonts w:ascii="Times New Roman" w:hAnsi="Times New Roman" w:cs="Times New Roman"/>
          <w:spacing w:val="-3"/>
          <w:lang w:val="es-ES" w:eastAsia="es-ES"/>
        </w:rPr>
        <w:t xml:space="preserve">abultadas contra el sentido litúrgico, y las primeras piedras </w:t>
      </w:r>
      <w:r w:rsidRPr="00F77992">
        <w:rPr>
          <w:rFonts w:ascii="Times New Roman" w:hAnsi="Times New Roman" w:cs="Times New Roman"/>
          <w:spacing w:val="1"/>
          <w:lang w:val="es-ES" w:eastAsia="es-ES"/>
        </w:rPr>
        <w:t>sobre las que se podrá continuar la construcción.</w:t>
      </w:r>
    </w:p>
    <w:p w:rsidR="00BF4E3E" w:rsidRPr="00F77992" w:rsidRDefault="00BF4E3E" w:rsidP="00BF4E3E">
      <w:pPr>
        <w:widowControl w:val="0"/>
        <w:kinsoku w:val="0"/>
        <w:spacing w:line="211" w:lineRule="auto"/>
        <w:ind w:left="360" w:right="864" w:firstLine="288"/>
        <w:jc w:val="both"/>
        <w:rPr>
          <w:rFonts w:ascii="Times New Roman" w:hAnsi="Times New Roman" w:cs="Times New Roman"/>
          <w:spacing w:val="-2"/>
          <w:lang w:val="es-ES" w:eastAsia="es-ES"/>
        </w:rPr>
      </w:pPr>
      <w:r w:rsidRPr="00F77992">
        <w:rPr>
          <w:rFonts w:ascii="Times New Roman" w:hAnsi="Times New Roman" w:cs="Times New Roman"/>
          <w:spacing w:val="-1"/>
          <w:lang w:val="es-ES" w:eastAsia="es-ES"/>
        </w:rPr>
        <w:t>Subrayemos ahora una idea importantísima a este res</w:t>
      </w:r>
      <w:r w:rsidRPr="00F77992">
        <w:rPr>
          <w:rFonts w:ascii="Times New Roman" w:hAnsi="Times New Roman" w:cs="Times New Roman"/>
          <w:spacing w:val="-1"/>
          <w:lang w:val="es-ES" w:eastAsia="es-ES"/>
        </w:rPr>
        <w:softHyphen/>
      </w:r>
      <w:r w:rsidRPr="00F77992">
        <w:rPr>
          <w:rFonts w:ascii="Times New Roman" w:hAnsi="Times New Roman" w:cs="Times New Roman"/>
          <w:spacing w:val="-4"/>
          <w:lang w:val="es-ES" w:eastAsia="es-ES"/>
        </w:rPr>
        <w:t xml:space="preserve">pecto. El movimiento litúrgico debe crecer de una manera </w:t>
      </w:r>
      <w:r w:rsidRPr="00F77992">
        <w:rPr>
          <w:rFonts w:ascii="Times New Roman" w:hAnsi="Times New Roman" w:cs="Times New Roman"/>
          <w:spacing w:val="1"/>
          <w:lang w:val="es-ES" w:eastAsia="es-ES"/>
        </w:rPr>
        <w:t xml:space="preserve">orgánica, lo cual supone un desarrollo gradual. Por ende debe evitarse toda aquella reforma que resulte brusca y </w:t>
      </w:r>
      <w:r w:rsidRPr="00F77992">
        <w:rPr>
          <w:rFonts w:ascii="Times New Roman" w:hAnsi="Times New Roman" w:cs="Times New Roman"/>
          <w:spacing w:val="2"/>
          <w:lang w:val="es-ES" w:eastAsia="es-ES"/>
        </w:rPr>
        <w:t xml:space="preserve">llamativa. Hay que contentarse por ahora con vivir una </w:t>
      </w:r>
      <w:r w:rsidRPr="00F77992">
        <w:rPr>
          <w:rFonts w:ascii="Times New Roman" w:hAnsi="Times New Roman" w:cs="Times New Roman"/>
          <w:spacing w:val="-1"/>
          <w:lang w:val="es-ES" w:eastAsia="es-ES"/>
        </w:rPr>
        <w:t>época de transición y de soluciones parciales. Siendo nues</w:t>
      </w:r>
      <w:r w:rsidRPr="00F77992">
        <w:rPr>
          <w:rFonts w:ascii="Times New Roman" w:hAnsi="Times New Roman" w:cs="Times New Roman"/>
          <w:spacing w:val="-1"/>
          <w:lang w:val="es-ES" w:eastAsia="es-ES"/>
        </w:rPr>
        <w:softHyphen/>
      </w:r>
      <w:r w:rsidRPr="00F77992">
        <w:rPr>
          <w:rFonts w:ascii="Times New Roman" w:hAnsi="Times New Roman" w:cs="Times New Roman"/>
          <w:spacing w:val="-4"/>
          <w:lang w:val="es-ES" w:eastAsia="es-ES"/>
        </w:rPr>
        <w:t xml:space="preserve">tro movimiento de tipo espiritual no debemos dar especial </w:t>
      </w:r>
      <w:r w:rsidRPr="00F77992">
        <w:rPr>
          <w:rFonts w:ascii="Times New Roman" w:hAnsi="Times New Roman" w:cs="Times New Roman"/>
          <w:lang w:val="es-ES" w:eastAsia="es-ES"/>
        </w:rPr>
        <w:t>importancia a los éxitos y a los actos exteriores. El resul</w:t>
      </w:r>
      <w:r w:rsidRPr="00F77992">
        <w:rPr>
          <w:rFonts w:ascii="Times New Roman" w:hAnsi="Times New Roman" w:cs="Times New Roman"/>
          <w:lang w:val="es-ES" w:eastAsia="es-ES"/>
        </w:rPr>
        <w:softHyphen/>
      </w:r>
      <w:r w:rsidRPr="00F77992">
        <w:rPr>
          <w:rFonts w:ascii="Times New Roman" w:hAnsi="Times New Roman" w:cs="Times New Roman"/>
          <w:spacing w:val="1"/>
          <w:lang w:val="es-ES" w:eastAsia="es-ES"/>
        </w:rPr>
        <w:t xml:space="preserve">tado exterior es la hechura, el cuerpo que debe crear antes </w:t>
      </w:r>
      <w:r w:rsidRPr="00F77992">
        <w:rPr>
          <w:rFonts w:ascii="Times New Roman" w:hAnsi="Times New Roman" w:cs="Times New Roman"/>
          <w:spacing w:val="-2"/>
          <w:lang w:val="es-ES" w:eastAsia="es-ES"/>
        </w:rPr>
        <w:t>el espíritu. No pocas veces se han quebrantado estos prin</w:t>
      </w:r>
      <w:r w:rsidRPr="00F77992">
        <w:rPr>
          <w:rFonts w:ascii="Times New Roman" w:hAnsi="Times New Roman" w:cs="Times New Roman"/>
          <w:spacing w:val="-2"/>
          <w:lang w:val="es-ES" w:eastAsia="es-ES"/>
        </w:rPr>
        <w:softHyphen/>
      </w:r>
      <w:r w:rsidRPr="00F77992">
        <w:rPr>
          <w:rFonts w:ascii="Times New Roman" w:hAnsi="Times New Roman" w:cs="Times New Roman"/>
          <w:spacing w:val="3"/>
          <w:lang w:val="es-ES" w:eastAsia="es-ES"/>
        </w:rPr>
        <w:t>cipios de táctica y más de un fracaso en nuestro movi</w:t>
      </w:r>
      <w:r w:rsidRPr="00F77992">
        <w:rPr>
          <w:rFonts w:ascii="Times New Roman" w:hAnsi="Times New Roman" w:cs="Times New Roman"/>
          <w:spacing w:val="3"/>
          <w:lang w:val="es-ES" w:eastAsia="es-ES"/>
        </w:rPr>
        <w:softHyphen/>
      </w:r>
      <w:r w:rsidRPr="00F77992">
        <w:rPr>
          <w:rFonts w:ascii="Times New Roman" w:hAnsi="Times New Roman" w:cs="Times New Roman"/>
          <w:spacing w:val="6"/>
          <w:lang w:val="es-ES" w:eastAsia="es-ES"/>
        </w:rPr>
        <w:t xml:space="preserve">miento hay que atribuirlo a este error. No nos hemos </w:t>
      </w:r>
      <w:r w:rsidRPr="00F77992">
        <w:rPr>
          <w:rFonts w:ascii="Times New Roman" w:hAnsi="Times New Roman" w:cs="Times New Roman"/>
          <w:spacing w:val="-1"/>
          <w:lang w:val="es-ES" w:eastAsia="es-ES"/>
        </w:rPr>
        <w:t xml:space="preserve">preocupado de crear ambientes de transición formulando </w:t>
      </w:r>
      <w:r w:rsidRPr="00F77992">
        <w:rPr>
          <w:rFonts w:ascii="Times New Roman" w:hAnsi="Times New Roman" w:cs="Times New Roman"/>
          <w:spacing w:val="-2"/>
          <w:lang w:val="es-ES" w:eastAsia="es-ES"/>
        </w:rPr>
        <w:t>exigencias demasiado ideales o insistiendo demasiado en lo</w:t>
      </w:r>
      <w:r w:rsidRPr="00F77992">
        <w:rPr>
          <w:rFonts w:ascii="Times New Roman" w:hAnsi="Times New Roman" w:cs="Times New Roman"/>
          <w:spacing w:val="7"/>
          <w:lang w:val="es-ES" w:eastAsia="es-ES"/>
        </w:rPr>
        <w:t xml:space="preserve"> puramente exterior, sin darnos cuenta de que un cuerpo</w:t>
      </w:r>
      <w:r>
        <w:rPr>
          <w:rFonts w:ascii="Times New Roman" w:hAnsi="Times New Roman" w:cs="Times New Roman"/>
          <w:spacing w:val="-2"/>
          <w:lang w:val="es-ES" w:eastAsia="es-ES"/>
        </w:rPr>
        <w:t xml:space="preserve"> </w:t>
      </w:r>
      <w:r w:rsidRPr="00F77992">
        <w:rPr>
          <w:rFonts w:ascii="Times New Roman" w:hAnsi="Times New Roman" w:cs="Times New Roman"/>
          <w:spacing w:val="8"/>
          <w:lang w:val="es-ES" w:eastAsia="es-ES"/>
        </w:rPr>
        <w:t>sin alma es un cadáver.</w:t>
      </w:r>
    </w:p>
    <w:p w:rsidR="00BF4E3E" w:rsidRDefault="00BF4E3E" w:rsidP="00BF4E3E">
      <w:pPr>
        <w:spacing w:line="216" w:lineRule="auto"/>
        <w:ind w:right="144"/>
        <w:jc w:val="both"/>
        <w:rPr>
          <w:rFonts w:ascii="Times New Roman" w:hAnsi="Times New Roman"/>
          <w:color w:val="000000"/>
          <w:spacing w:val="5"/>
          <w:lang w:val="es-ES"/>
        </w:rPr>
      </w:pPr>
      <w:r w:rsidRPr="00F77992">
        <w:rPr>
          <w:rFonts w:ascii="Times New Roman" w:hAnsi="Times New Roman" w:cs="Times New Roman"/>
          <w:spacing w:val="-1"/>
          <w:lang w:val="es-ES" w:eastAsia="es-ES"/>
        </w:rPr>
        <w:t xml:space="preserve">Este mínimum de programa pretende alcanzar metas </w:t>
      </w:r>
      <w:r w:rsidRPr="00F77992">
        <w:rPr>
          <w:rFonts w:ascii="Times New Roman" w:hAnsi="Times New Roman" w:cs="Times New Roman"/>
          <w:lang w:val="es-ES" w:eastAsia="es-ES"/>
        </w:rPr>
        <w:t>importantes y generalmente factibles. Las clasificaremos por materias:</w:t>
      </w:r>
    </w:p>
    <w:p w:rsidR="00BF4E3E" w:rsidRDefault="00BF4E3E">
      <w:pPr>
        <w:spacing w:before="72" w:line="216" w:lineRule="auto"/>
        <w:jc w:val="both"/>
        <w:rPr>
          <w:rFonts w:ascii="Bookman Old Style" w:hAnsi="Bookman Old Style"/>
          <w:color w:val="000000"/>
          <w:spacing w:val="-13"/>
          <w:sz w:val="21"/>
          <w:lang w:val="es-PE"/>
        </w:rPr>
        <w:sectPr w:rsidR="00BF4E3E"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3614"/>
        </w:tabs>
        <w:spacing w:line="295" w:lineRule="auto"/>
        <w:ind w:left="144"/>
        <w:rPr>
          <w:rFonts w:ascii="Bookman Old Style" w:hAnsi="Bookman Old Style"/>
          <w:color w:val="000000"/>
          <w:sz w:val="16"/>
          <w:lang w:val="es-ES"/>
        </w:rPr>
      </w:pPr>
      <w:r>
        <w:rPr>
          <w:rFonts w:ascii="Bookman Old Style" w:hAnsi="Bookman Old Style"/>
          <w:color w:val="000000"/>
          <w:sz w:val="16"/>
          <w:lang w:val="es-ES"/>
        </w:rPr>
        <w:lastRenderedPageBreak/>
        <w:t>90</w:t>
      </w:r>
      <w:r>
        <w:rPr>
          <w:rFonts w:ascii="Bookman Old Style" w:hAnsi="Bookman Old Style"/>
          <w:color w:val="000000"/>
          <w:sz w:val="16"/>
          <w:lang w:val="es-ES"/>
        </w:rPr>
        <w:tab/>
      </w:r>
      <w:r>
        <w:rPr>
          <w:rFonts w:ascii="Lucida Console" w:hAnsi="Lucida Console"/>
          <w:color w:val="000000"/>
          <w:spacing w:val="36"/>
          <w:sz w:val="14"/>
          <w:lang w:val="es-ES"/>
        </w:rPr>
        <w:t>DR. PÍO PARSCH</w:t>
      </w:r>
    </w:p>
    <w:p w:rsidR="00BF4E3E" w:rsidRDefault="00BF4E3E">
      <w:pPr>
        <w:spacing w:before="108" w:line="204" w:lineRule="auto"/>
        <w:ind w:left="144" w:right="144" w:firstLine="360"/>
        <w:jc w:val="both"/>
        <w:rPr>
          <w:rFonts w:ascii="Garamond" w:hAnsi="Garamond"/>
          <w:color w:val="000000"/>
          <w:spacing w:val="5"/>
          <w:lang w:val="es-ES"/>
        </w:rPr>
      </w:pPr>
      <w:r>
        <w:rPr>
          <w:rFonts w:ascii="Garamond" w:hAnsi="Garamond"/>
          <w:color w:val="000000"/>
          <w:spacing w:val="5"/>
          <w:lang w:val="es-ES"/>
        </w:rPr>
        <w:t xml:space="preserve">1. </w:t>
      </w:r>
      <w:r>
        <w:rPr>
          <w:rFonts w:ascii="Bookman Old Style" w:hAnsi="Bookman Old Style"/>
          <w:i/>
          <w:color w:val="000000"/>
          <w:spacing w:val="5"/>
          <w:sz w:val="20"/>
          <w:lang w:val="es-ES"/>
        </w:rPr>
        <w:t xml:space="preserve">La </w:t>
      </w:r>
      <w:r>
        <w:rPr>
          <w:rFonts w:ascii="Times New Roman" w:hAnsi="Times New Roman"/>
          <w:i/>
          <w:color w:val="000000"/>
          <w:spacing w:val="5"/>
          <w:sz w:val="21"/>
          <w:lang w:val="es-ES"/>
        </w:rPr>
        <w:t>misa como ofrenda y sacrificio de la comuni</w:t>
      </w:r>
      <w:r>
        <w:rPr>
          <w:rFonts w:ascii="Times New Roman" w:hAnsi="Times New Roman"/>
          <w:i/>
          <w:color w:val="000000"/>
          <w:spacing w:val="5"/>
          <w:sz w:val="21"/>
          <w:lang w:val="es-ES"/>
        </w:rPr>
        <w:softHyphen/>
      </w:r>
      <w:r>
        <w:rPr>
          <w:rFonts w:ascii="Times New Roman" w:hAnsi="Times New Roman"/>
          <w:i/>
          <w:color w:val="000000"/>
          <w:spacing w:val="-5"/>
          <w:sz w:val="21"/>
          <w:lang w:val="es-ES"/>
        </w:rPr>
        <w:t xml:space="preserve">dad. </w:t>
      </w:r>
      <w:r>
        <w:rPr>
          <w:rFonts w:ascii="Times New Roman" w:hAnsi="Times New Roman"/>
          <w:color w:val="000000"/>
          <w:spacing w:val="-5"/>
          <w:lang w:val="es-ES"/>
        </w:rPr>
        <w:t xml:space="preserve">La misa debe ocupar nuevamente el centro de la vida </w:t>
      </w:r>
      <w:r>
        <w:rPr>
          <w:rFonts w:ascii="Times New Roman" w:hAnsi="Times New Roman"/>
          <w:color w:val="000000"/>
          <w:spacing w:val="-1"/>
          <w:lang w:val="es-ES"/>
        </w:rPr>
        <w:t xml:space="preserve">religiosa y del ministerio pastoral. Para esto, hay que </w:t>
      </w:r>
      <w:proofErr w:type="spellStart"/>
      <w:r>
        <w:rPr>
          <w:rFonts w:ascii="Times New Roman" w:hAnsi="Times New Roman"/>
          <w:color w:val="000000"/>
          <w:spacing w:val="-1"/>
          <w:lang w:val="es-ES"/>
        </w:rPr>
        <w:t>ha</w:t>
      </w:r>
      <w:r>
        <w:rPr>
          <w:rFonts w:ascii="Times New Roman" w:hAnsi="Times New Roman"/>
          <w:color w:val="000000"/>
          <w:spacing w:val="-1"/>
          <w:lang w:val="es-ES"/>
        </w:rPr>
        <w:softHyphen/>
        <w:t>cerla</w:t>
      </w:r>
      <w:proofErr w:type="spellEnd"/>
      <w:r>
        <w:rPr>
          <w:rFonts w:ascii="Times New Roman" w:hAnsi="Times New Roman"/>
          <w:color w:val="000000"/>
          <w:spacing w:val="-1"/>
          <w:lang w:val="es-ES"/>
        </w:rPr>
        <w:t xml:space="preserve"> comprender y hacer que los fieles participen en ella.</w:t>
      </w:r>
    </w:p>
    <w:p w:rsidR="00BF4E3E" w:rsidRDefault="00BF4E3E" w:rsidP="00BF74D3">
      <w:pPr>
        <w:numPr>
          <w:ilvl w:val="0"/>
          <w:numId w:val="11"/>
        </w:numPr>
        <w:tabs>
          <w:tab w:val="clear" w:pos="432"/>
          <w:tab w:val="decimal" w:pos="864"/>
        </w:tabs>
        <w:spacing w:before="144" w:line="189" w:lineRule="auto"/>
        <w:ind w:left="144" w:right="144" w:firstLine="288"/>
        <w:jc w:val="both"/>
        <w:rPr>
          <w:rFonts w:ascii="Times New Roman" w:hAnsi="Times New Roman"/>
          <w:color w:val="000000"/>
          <w:spacing w:val="-1"/>
          <w:lang w:val="es-ES"/>
        </w:rPr>
      </w:pPr>
      <w:r>
        <w:rPr>
          <w:rFonts w:ascii="Times New Roman" w:hAnsi="Times New Roman"/>
          <w:color w:val="000000"/>
          <w:spacing w:val="-1"/>
          <w:lang w:val="es-ES"/>
        </w:rPr>
        <w:t xml:space="preserve">La celebración litúrgica del santo sacrificio de la </w:t>
      </w:r>
      <w:r>
        <w:rPr>
          <w:rFonts w:ascii="Times New Roman" w:hAnsi="Times New Roman"/>
          <w:color w:val="000000"/>
          <w:spacing w:val="-3"/>
          <w:lang w:val="es-ES"/>
        </w:rPr>
        <w:t>misa o cualquier tipo de misa comunitaria debe ser intro</w:t>
      </w:r>
      <w:r>
        <w:rPr>
          <w:rFonts w:ascii="Times New Roman" w:hAnsi="Times New Roman"/>
          <w:color w:val="000000"/>
          <w:spacing w:val="-3"/>
          <w:lang w:val="es-ES"/>
        </w:rPr>
        <w:softHyphen/>
      </w:r>
      <w:r>
        <w:rPr>
          <w:rFonts w:ascii="Times New Roman" w:hAnsi="Times New Roman"/>
          <w:color w:val="000000"/>
          <w:lang w:val="es-ES"/>
        </w:rPr>
        <w:t>ducida en la vida parroquial.</w:t>
      </w:r>
    </w:p>
    <w:p w:rsidR="00BF4E3E" w:rsidRDefault="00BF4E3E">
      <w:pPr>
        <w:spacing w:before="108" w:line="208" w:lineRule="auto"/>
        <w:ind w:left="72" w:right="144" w:firstLine="360"/>
        <w:jc w:val="both"/>
        <w:rPr>
          <w:rFonts w:ascii="Times New Roman" w:hAnsi="Times New Roman"/>
          <w:color w:val="000000"/>
          <w:spacing w:val="-5"/>
          <w:lang w:val="es-ES"/>
        </w:rPr>
      </w:pPr>
      <w:r>
        <w:rPr>
          <w:rFonts w:ascii="Times New Roman" w:hAnsi="Times New Roman"/>
          <w:color w:val="000000"/>
          <w:spacing w:val="-5"/>
          <w:lang w:val="es-ES"/>
        </w:rPr>
        <w:t xml:space="preserve">Tres son los tipos de misas comunitarias que se pueden </w:t>
      </w:r>
      <w:r>
        <w:rPr>
          <w:rFonts w:ascii="Times New Roman" w:hAnsi="Times New Roman"/>
          <w:color w:val="000000"/>
          <w:spacing w:val="-1"/>
          <w:lang w:val="es-ES"/>
        </w:rPr>
        <w:t xml:space="preserve">practicar según el progreso litúrgico de una parroquia. La </w:t>
      </w:r>
      <w:r>
        <w:rPr>
          <w:rFonts w:ascii="Times New Roman" w:hAnsi="Times New Roman"/>
          <w:color w:val="000000"/>
          <w:spacing w:val="-2"/>
          <w:lang w:val="es-ES"/>
        </w:rPr>
        <w:t>misa dialogada, la misa coral y la misa cantada por el pue</w:t>
      </w:r>
      <w:r>
        <w:rPr>
          <w:rFonts w:ascii="Times New Roman" w:hAnsi="Times New Roman"/>
          <w:color w:val="000000"/>
          <w:spacing w:val="-2"/>
          <w:lang w:val="es-ES"/>
        </w:rPr>
        <w:softHyphen/>
      </w:r>
      <w:r>
        <w:rPr>
          <w:rFonts w:ascii="Times New Roman" w:hAnsi="Times New Roman"/>
          <w:color w:val="000000"/>
          <w:spacing w:val="1"/>
          <w:lang w:val="es-ES"/>
        </w:rPr>
        <w:t>blo. La primera es la forma más simple y fácil de intro</w:t>
      </w:r>
      <w:r>
        <w:rPr>
          <w:rFonts w:ascii="Times New Roman" w:hAnsi="Times New Roman"/>
          <w:color w:val="000000"/>
          <w:spacing w:val="1"/>
          <w:lang w:val="es-ES"/>
        </w:rPr>
        <w:softHyphen/>
      </w:r>
      <w:r>
        <w:rPr>
          <w:rFonts w:ascii="Times New Roman" w:hAnsi="Times New Roman"/>
          <w:color w:val="000000"/>
          <w:spacing w:val="3"/>
          <w:lang w:val="es-ES"/>
        </w:rPr>
        <w:t xml:space="preserve">ducir en cada parroquia, </w:t>
      </w:r>
      <w:r>
        <w:rPr>
          <w:rFonts w:ascii="Bookman Old Style" w:hAnsi="Bookman Old Style"/>
          <w:i/>
          <w:color w:val="000000"/>
          <w:spacing w:val="3"/>
          <w:sz w:val="20"/>
          <w:lang w:val="es-ES"/>
        </w:rPr>
        <w:t xml:space="preserve">la </w:t>
      </w:r>
      <w:r>
        <w:rPr>
          <w:rFonts w:ascii="Times New Roman" w:hAnsi="Times New Roman"/>
          <w:color w:val="000000"/>
          <w:spacing w:val="3"/>
          <w:lang w:val="es-ES"/>
        </w:rPr>
        <w:t xml:space="preserve">última exige una formación </w:t>
      </w:r>
      <w:r>
        <w:rPr>
          <w:rFonts w:ascii="Times New Roman" w:hAnsi="Times New Roman"/>
          <w:color w:val="000000"/>
          <w:spacing w:val="-2"/>
          <w:lang w:val="es-ES"/>
        </w:rPr>
        <w:t xml:space="preserve">más honda y un coro adiestrado. Mas dentro de estas tres </w:t>
      </w:r>
      <w:r>
        <w:rPr>
          <w:rFonts w:ascii="Times New Roman" w:hAnsi="Times New Roman"/>
          <w:color w:val="000000"/>
          <w:spacing w:val="1"/>
          <w:lang w:val="es-ES"/>
        </w:rPr>
        <w:t>formas, existen diversos grados hasta llegar al ideal.</w:t>
      </w:r>
    </w:p>
    <w:p w:rsidR="00BF4E3E" w:rsidRDefault="00BF4E3E" w:rsidP="00BF74D3">
      <w:pPr>
        <w:numPr>
          <w:ilvl w:val="0"/>
          <w:numId w:val="11"/>
        </w:numPr>
        <w:tabs>
          <w:tab w:val="decimal" w:pos="792"/>
        </w:tabs>
        <w:spacing w:before="108" w:line="208" w:lineRule="auto"/>
        <w:ind w:left="72" w:right="144" w:firstLine="360"/>
        <w:jc w:val="both"/>
        <w:rPr>
          <w:rFonts w:ascii="Times New Roman" w:hAnsi="Times New Roman"/>
          <w:color w:val="000000"/>
          <w:spacing w:val="-3"/>
          <w:lang w:val="es-ES"/>
        </w:rPr>
      </w:pPr>
      <w:r>
        <w:rPr>
          <w:rFonts w:ascii="Times New Roman" w:hAnsi="Times New Roman"/>
          <w:color w:val="000000"/>
          <w:spacing w:val="-3"/>
          <w:lang w:val="es-ES"/>
        </w:rPr>
        <w:t>La comunión debe distribuirle ordinariamente du</w:t>
      </w:r>
      <w:r>
        <w:rPr>
          <w:rFonts w:ascii="Times New Roman" w:hAnsi="Times New Roman"/>
          <w:color w:val="000000"/>
          <w:spacing w:val="-3"/>
          <w:lang w:val="es-ES"/>
        </w:rPr>
        <w:softHyphen/>
      </w:r>
      <w:r>
        <w:rPr>
          <w:rFonts w:ascii="Times New Roman" w:hAnsi="Times New Roman"/>
          <w:color w:val="000000"/>
          <w:spacing w:val="5"/>
          <w:lang w:val="es-ES"/>
        </w:rPr>
        <w:t xml:space="preserve">rante la misa. La comunión fuera de la misa debe ser </w:t>
      </w:r>
      <w:r>
        <w:rPr>
          <w:rFonts w:ascii="Times New Roman" w:hAnsi="Times New Roman"/>
          <w:color w:val="000000"/>
          <w:spacing w:val="-5"/>
          <w:lang w:val="es-ES"/>
        </w:rPr>
        <w:t xml:space="preserve">siempre una excepción legitimada solamente por razón del </w:t>
      </w:r>
      <w:r>
        <w:rPr>
          <w:rFonts w:ascii="Times New Roman" w:hAnsi="Times New Roman"/>
          <w:color w:val="000000"/>
          <w:spacing w:val="2"/>
          <w:lang w:val="es-ES"/>
        </w:rPr>
        <w:t xml:space="preserve">ministerio pastoral. Se debe formar a los fieles en este </w:t>
      </w:r>
      <w:r>
        <w:rPr>
          <w:rFonts w:ascii="Times New Roman" w:hAnsi="Times New Roman"/>
          <w:color w:val="000000"/>
          <w:spacing w:val="3"/>
          <w:lang w:val="es-ES"/>
        </w:rPr>
        <w:t xml:space="preserve">sentido de modo que lleguen a considerar la comunión </w:t>
      </w:r>
      <w:r>
        <w:rPr>
          <w:rFonts w:ascii="Times New Roman" w:hAnsi="Times New Roman"/>
          <w:color w:val="000000"/>
          <w:spacing w:val="-4"/>
          <w:lang w:val="es-ES"/>
        </w:rPr>
        <w:t xml:space="preserve">como parte importantísima, y aun como una participación </w:t>
      </w:r>
      <w:r>
        <w:rPr>
          <w:rFonts w:ascii="Times New Roman" w:hAnsi="Times New Roman"/>
          <w:color w:val="000000"/>
          <w:lang w:val="es-ES"/>
        </w:rPr>
        <w:t>propiamente tal del mismo sacrificio.</w:t>
      </w:r>
    </w:p>
    <w:p w:rsidR="00BF4E3E" w:rsidRDefault="00BF4E3E" w:rsidP="00BF74D3">
      <w:pPr>
        <w:numPr>
          <w:ilvl w:val="0"/>
          <w:numId w:val="11"/>
        </w:numPr>
        <w:tabs>
          <w:tab w:val="decimal" w:pos="792"/>
        </w:tabs>
        <w:spacing w:before="108" w:line="213" w:lineRule="auto"/>
        <w:ind w:left="0" w:right="216" w:firstLine="432"/>
        <w:jc w:val="both"/>
        <w:rPr>
          <w:rFonts w:ascii="Times New Roman" w:hAnsi="Times New Roman"/>
          <w:color w:val="000000"/>
          <w:lang w:val="es-ES"/>
        </w:rPr>
      </w:pPr>
      <w:r>
        <w:rPr>
          <w:rFonts w:ascii="Times New Roman" w:hAnsi="Times New Roman"/>
          <w:color w:val="000000"/>
          <w:lang w:val="es-ES"/>
        </w:rPr>
        <w:t xml:space="preserve">No deben abusar los sacerdotes de las misas de </w:t>
      </w:r>
      <w:r>
        <w:rPr>
          <w:rFonts w:ascii="Times New Roman" w:hAnsi="Times New Roman"/>
          <w:color w:val="000000"/>
          <w:spacing w:val="3"/>
          <w:lang w:val="es-ES"/>
        </w:rPr>
        <w:t>«</w:t>
      </w:r>
      <w:proofErr w:type="spellStart"/>
      <w:r>
        <w:rPr>
          <w:rFonts w:ascii="Times New Roman" w:hAnsi="Times New Roman"/>
          <w:color w:val="000000"/>
          <w:spacing w:val="3"/>
          <w:lang w:val="es-ES"/>
        </w:rPr>
        <w:t>Requiem</w:t>
      </w:r>
      <w:proofErr w:type="spellEnd"/>
      <w:r>
        <w:rPr>
          <w:rFonts w:ascii="Times New Roman" w:hAnsi="Times New Roman"/>
          <w:color w:val="000000"/>
          <w:spacing w:val="3"/>
          <w:lang w:val="es-ES"/>
        </w:rPr>
        <w:t xml:space="preserve">». Los fieles tienen derecho a la misa del día. </w:t>
      </w:r>
      <w:r>
        <w:rPr>
          <w:rFonts w:ascii="Times New Roman" w:hAnsi="Times New Roman"/>
          <w:color w:val="000000"/>
          <w:spacing w:val="-2"/>
          <w:lang w:val="es-ES"/>
        </w:rPr>
        <w:t xml:space="preserve">En cuanto sea posible díganse las misas encargadas con el </w:t>
      </w:r>
      <w:r>
        <w:rPr>
          <w:rFonts w:ascii="Times New Roman" w:hAnsi="Times New Roman"/>
          <w:color w:val="000000"/>
          <w:spacing w:val="2"/>
          <w:lang w:val="es-ES"/>
        </w:rPr>
        <w:t xml:space="preserve">color del día. Hay que hacer comprender a los fieles que </w:t>
      </w:r>
      <w:r>
        <w:rPr>
          <w:rFonts w:ascii="Times New Roman" w:hAnsi="Times New Roman"/>
          <w:color w:val="000000"/>
          <w:spacing w:val="-2"/>
          <w:lang w:val="es-ES"/>
        </w:rPr>
        <w:t>la aplicación de la misa por los difuntos no exige necesa</w:t>
      </w:r>
      <w:r>
        <w:rPr>
          <w:rFonts w:ascii="Times New Roman" w:hAnsi="Times New Roman"/>
          <w:color w:val="000000"/>
          <w:spacing w:val="-2"/>
          <w:lang w:val="es-ES"/>
        </w:rPr>
        <w:softHyphen/>
      </w:r>
      <w:r>
        <w:rPr>
          <w:rFonts w:ascii="Times New Roman" w:hAnsi="Times New Roman"/>
          <w:color w:val="000000"/>
          <w:spacing w:val="1"/>
          <w:lang w:val="es-ES"/>
        </w:rPr>
        <w:t>riamente una misa de «</w:t>
      </w:r>
      <w:proofErr w:type="spellStart"/>
      <w:r>
        <w:rPr>
          <w:rFonts w:ascii="Times New Roman" w:hAnsi="Times New Roman"/>
          <w:color w:val="000000"/>
          <w:spacing w:val="1"/>
          <w:lang w:val="es-ES"/>
        </w:rPr>
        <w:t>Requiem</w:t>
      </w:r>
      <w:proofErr w:type="spellEnd"/>
      <w:r>
        <w:rPr>
          <w:rFonts w:ascii="Times New Roman" w:hAnsi="Times New Roman"/>
          <w:color w:val="000000"/>
          <w:spacing w:val="1"/>
          <w:lang w:val="es-ES"/>
        </w:rPr>
        <w:t>». Y, por fin, hágase re</w:t>
      </w:r>
      <w:r>
        <w:rPr>
          <w:rFonts w:ascii="Times New Roman" w:hAnsi="Times New Roman"/>
          <w:color w:val="000000"/>
          <w:spacing w:val="1"/>
          <w:lang w:val="es-ES"/>
        </w:rPr>
        <w:softHyphen/>
      </w:r>
      <w:r>
        <w:rPr>
          <w:rFonts w:ascii="Times New Roman" w:hAnsi="Times New Roman"/>
          <w:color w:val="000000"/>
          <w:spacing w:val="-2"/>
          <w:lang w:val="es-ES"/>
        </w:rPr>
        <w:t xml:space="preserve">saltar en la celebración de la misa la importancia del año </w:t>
      </w:r>
      <w:r>
        <w:rPr>
          <w:rFonts w:ascii="Times New Roman" w:hAnsi="Times New Roman"/>
          <w:color w:val="000000"/>
          <w:lang w:val="es-ES"/>
        </w:rPr>
        <w:t xml:space="preserve">litúrgico, de tal manera que las misas de Cuaresma, por </w:t>
      </w:r>
      <w:r>
        <w:rPr>
          <w:rFonts w:ascii="Times New Roman" w:hAnsi="Times New Roman"/>
          <w:color w:val="000000"/>
          <w:spacing w:val="3"/>
          <w:lang w:val="es-ES"/>
        </w:rPr>
        <w:t>ejemplo, han de preferirse a las misas del santoral.</w:t>
      </w:r>
    </w:p>
    <w:p w:rsidR="00BF4E3E" w:rsidRDefault="00BF4E3E" w:rsidP="00BF74D3">
      <w:pPr>
        <w:numPr>
          <w:ilvl w:val="0"/>
          <w:numId w:val="11"/>
        </w:numPr>
        <w:tabs>
          <w:tab w:val="decimal" w:pos="792"/>
        </w:tabs>
        <w:spacing w:before="108" w:line="213" w:lineRule="auto"/>
        <w:ind w:left="0" w:right="144" w:firstLine="432"/>
        <w:jc w:val="both"/>
        <w:rPr>
          <w:rFonts w:ascii="Times New Roman" w:hAnsi="Times New Roman"/>
          <w:color w:val="000000"/>
          <w:spacing w:val="-2"/>
          <w:lang w:val="es-ES"/>
        </w:rPr>
      </w:pPr>
      <w:r>
        <w:rPr>
          <w:rFonts w:ascii="Times New Roman" w:hAnsi="Times New Roman"/>
          <w:color w:val="000000"/>
          <w:spacing w:val="-2"/>
          <w:lang w:val="es-ES"/>
        </w:rPr>
        <w:t xml:space="preserve">Durante las misas rezadas o cantadas, no se debe </w:t>
      </w:r>
      <w:r>
        <w:rPr>
          <w:rFonts w:ascii="Times New Roman" w:hAnsi="Times New Roman"/>
          <w:color w:val="000000"/>
          <w:spacing w:val="-1"/>
          <w:lang w:val="es-ES"/>
        </w:rPr>
        <w:t xml:space="preserve">recitar ni cantar oraciones y piezas ajenas a la liturgia. Esto </w:t>
      </w:r>
      <w:r>
        <w:rPr>
          <w:rFonts w:ascii="Times New Roman" w:hAnsi="Times New Roman"/>
          <w:color w:val="000000"/>
          <w:spacing w:val="1"/>
          <w:lang w:val="es-ES"/>
        </w:rPr>
        <w:t xml:space="preserve">se aplica al rezo del santo Rosario; sin embargo, mientras </w:t>
      </w:r>
      <w:r>
        <w:rPr>
          <w:rFonts w:ascii="Times New Roman" w:hAnsi="Times New Roman"/>
          <w:color w:val="000000"/>
          <w:lang w:val="es-ES"/>
        </w:rPr>
        <w:t xml:space="preserve">no se disponga de otra cosa mejor, por ejemplo, de una  oración litúrgica o de una misa comunitaria, no conviene </w:t>
      </w:r>
      <w:r>
        <w:rPr>
          <w:rFonts w:ascii="Times New Roman" w:hAnsi="Times New Roman"/>
          <w:color w:val="000000"/>
          <w:spacing w:val="2"/>
          <w:lang w:val="es-ES"/>
        </w:rPr>
        <w:t>privar a los fieles del Rezo del Rosario.</w:t>
      </w:r>
    </w:p>
    <w:p w:rsidR="00BF4E3E" w:rsidRPr="000D1E7D" w:rsidRDefault="00BF4E3E">
      <w:pPr>
        <w:rPr>
          <w:lang w:val="es-PE"/>
        </w:rPr>
        <w:sectPr w:rsidR="00BF4E3E" w:rsidRPr="000D1E7D" w:rsidSect="001A2E41">
          <w:type w:val="nextColumn"/>
          <w:pgSz w:w="8391" w:h="11907" w:code="11"/>
          <w:pgMar w:top="567" w:right="567" w:bottom="567" w:left="567" w:header="221" w:footer="221" w:gutter="0"/>
          <w:paperSrc w:first="7" w:other="7"/>
          <w:cols w:space="720"/>
          <w:docGrid w:linePitch="299"/>
        </w:sectPr>
      </w:pPr>
    </w:p>
    <w:p w:rsidR="00BF4E3E" w:rsidRDefault="00BF4E3E">
      <w:pPr>
        <w:tabs>
          <w:tab w:val="right" w:pos="5165"/>
        </w:tabs>
        <w:spacing w:line="297" w:lineRule="auto"/>
        <w:ind w:left="1224"/>
        <w:rPr>
          <w:rFonts w:ascii="Times New Roman" w:hAnsi="Times New Roman"/>
          <w:b/>
          <w:color w:val="000000"/>
          <w:spacing w:val="3"/>
          <w:sz w:val="13"/>
          <w:lang w:val="es-ES"/>
        </w:rPr>
      </w:pPr>
      <w:r>
        <w:rPr>
          <w:rFonts w:ascii="Times New Roman" w:hAnsi="Times New Roman"/>
          <w:b/>
          <w:color w:val="000000"/>
          <w:spacing w:val="3"/>
          <w:sz w:val="13"/>
          <w:lang w:val="es-ES"/>
        </w:rPr>
        <w:lastRenderedPageBreak/>
        <w:t>LA RENOVACION DE LA PARROQUIA...</w:t>
      </w:r>
      <w:r>
        <w:rPr>
          <w:rFonts w:ascii="Times New Roman" w:hAnsi="Times New Roman"/>
          <w:b/>
          <w:color w:val="000000"/>
          <w:spacing w:val="3"/>
          <w:sz w:val="13"/>
          <w:lang w:val="es-ES"/>
        </w:rPr>
        <w:tab/>
      </w:r>
      <w:r>
        <w:rPr>
          <w:rFonts w:ascii="Bookman Old Style" w:hAnsi="Bookman Old Style"/>
          <w:b/>
          <w:color w:val="000000"/>
          <w:sz w:val="16"/>
          <w:lang w:val="es-ES"/>
        </w:rPr>
        <w:t>91</w:t>
      </w:r>
    </w:p>
    <w:p w:rsidR="00BF4E3E" w:rsidRDefault="00BF4E3E">
      <w:pPr>
        <w:spacing w:before="72" w:line="213" w:lineRule="auto"/>
        <w:ind w:left="72" w:right="144" w:firstLine="288"/>
        <w:jc w:val="both"/>
        <w:rPr>
          <w:rFonts w:ascii="Times New Roman" w:hAnsi="Times New Roman"/>
          <w:color w:val="000000"/>
          <w:spacing w:val="6"/>
          <w:lang w:val="es-ES"/>
        </w:rPr>
      </w:pPr>
      <w:r>
        <w:rPr>
          <w:rFonts w:ascii="Times New Roman" w:hAnsi="Times New Roman"/>
          <w:color w:val="000000"/>
          <w:spacing w:val="6"/>
          <w:lang w:val="es-ES"/>
        </w:rPr>
        <w:t xml:space="preserve">2. </w:t>
      </w:r>
      <w:r>
        <w:rPr>
          <w:rFonts w:ascii="Times New Roman" w:hAnsi="Times New Roman"/>
          <w:i/>
          <w:color w:val="000000"/>
          <w:spacing w:val="6"/>
          <w:sz w:val="21"/>
          <w:lang w:val="es-ES"/>
        </w:rPr>
        <w:t xml:space="preserve">Rehabilitación de los sacramentos. </w:t>
      </w:r>
      <w:r>
        <w:rPr>
          <w:rFonts w:ascii="Times New Roman" w:hAnsi="Times New Roman"/>
          <w:color w:val="000000"/>
          <w:spacing w:val="6"/>
          <w:lang w:val="es-ES"/>
        </w:rPr>
        <w:t>Nosotros de</w:t>
      </w:r>
      <w:r>
        <w:rPr>
          <w:rFonts w:ascii="Times New Roman" w:hAnsi="Times New Roman"/>
          <w:color w:val="000000"/>
          <w:spacing w:val="3"/>
          <w:lang w:val="es-ES"/>
        </w:rPr>
        <w:t xml:space="preserve">bemos procurar poner en primer plano los sacramentos </w:t>
      </w:r>
      <w:r>
        <w:rPr>
          <w:rFonts w:ascii="Times New Roman" w:hAnsi="Times New Roman"/>
          <w:color w:val="000000"/>
          <w:spacing w:val="-2"/>
          <w:lang w:val="es-ES"/>
        </w:rPr>
        <w:t>cada día más, por ser las fuentes de la vida divina. Cierta-</w:t>
      </w:r>
      <w:r>
        <w:rPr>
          <w:rFonts w:ascii="Times New Roman" w:hAnsi="Times New Roman"/>
          <w:color w:val="000000"/>
          <w:spacing w:val="-1"/>
          <w:lang w:val="es-ES"/>
        </w:rPr>
        <w:t>mente, hasta ahora siempre ha habido recepción y admi</w:t>
      </w:r>
      <w:r>
        <w:rPr>
          <w:rFonts w:ascii="Times New Roman" w:hAnsi="Times New Roman"/>
          <w:color w:val="000000"/>
          <w:spacing w:val="-2"/>
          <w:lang w:val="es-ES"/>
        </w:rPr>
        <w:t xml:space="preserve">nistración de los sacramentos, pero en comparación con la vida de piedad subjetiva, no han sido cotizados como se </w:t>
      </w:r>
      <w:r>
        <w:rPr>
          <w:rFonts w:ascii="Times New Roman" w:hAnsi="Times New Roman"/>
          <w:color w:val="000000"/>
          <w:spacing w:val="1"/>
          <w:lang w:val="es-ES"/>
        </w:rPr>
        <w:t xml:space="preserve">merecen. Solamente el sacramento de la penitencia es el </w:t>
      </w:r>
      <w:r>
        <w:rPr>
          <w:rFonts w:ascii="Times New Roman" w:hAnsi="Times New Roman"/>
          <w:color w:val="000000"/>
          <w:spacing w:val="4"/>
          <w:lang w:val="es-ES"/>
        </w:rPr>
        <w:t>que con más frecuencia se recibe, y tal vez con dema</w:t>
      </w:r>
      <w:r>
        <w:rPr>
          <w:rFonts w:ascii="Times New Roman" w:hAnsi="Times New Roman"/>
          <w:color w:val="000000"/>
          <w:spacing w:val="-2"/>
          <w:lang w:val="es-ES"/>
        </w:rPr>
        <w:t>siada frecuencia (1).</w:t>
      </w:r>
    </w:p>
    <w:p w:rsidR="00BF4E3E" w:rsidRDefault="00BF4E3E" w:rsidP="00BF74D3">
      <w:pPr>
        <w:numPr>
          <w:ilvl w:val="0"/>
          <w:numId w:val="12"/>
        </w:numPr>
        <w:tabs>
          <w:tab w:val="clear" w:pos="432"/>
          <w:tab w:val="decimal" w:pos="864"/>
        </w:tabs>
        <w:spacing w:line="216" w:lineRule="auto"/>
        <w:ind w:left="72" w:right="144" w:firstLine="360"/>
        <w:jc w:val="both"/>
        <w:rPr>
          <w:rFonts w:ascii="Times New Roman" w:hAnsi="Times New Roman"/>
          <w:color w:val="000000"/>
          <w:spacing w:val="-5"/>
          <w:lang w:val="es-ES"/>
        </w:rPr>
      </w:pPr>
      <w:r>
        <w:rPr>
          <w:rFonts w:ascii="Times New Roman" w:hAnsi="Times New Roman"/>
          <w:color w:val="000000"/>
          <w:spacing w:val="-5"/>
          <w:lang w:val="es-ES"/>
        </w:rPr>
        <w:t xml:space="preserve">El bautismo se debiera administrar nuevamente en </w:t>
      </w:r>
      <w:r>
        <w:rPr>
          <w:rFonts w:ascii="Times New Roman" w:hAnsi="Times New Roman"/>
          <w:color w:val="000000"/>
          <w:spacing w:val="2"/>
          <w:lang w:val="es-ES"/>
        </w:rPr>
        <w:t>público, y a ser posible, en presencia de los fieles reuni</w:t>
      </w:r>
      <w:r>
        <w:rPr>
          <w:rFonts w:ascii="Times New Roman" w:hAnsi="Times New Roman"/>
          <w:color w:val="000000"/>
          <w:spacing w:val="-5"/>
          <w:lang w:val="es-ES"/>
        </w:rPr>
        <w:t xml:space="preserve">dos en el templo (y no, por consiguiente, en las viviendas). </w:t>
      </w:r>
      <w:r>
        <w:rPr>
          <w:rFonts w:ascii="Times New Roman" w:hAnsi="Times New Roman"/>
          <w:color w:val="000000"/>
          <w:spacing w:val="2"/>
          <w:lang w:val="es-ES"/>
        </w:rPr>
        <w:t xml:space="preserve">Deberíamos poner una mayor atención en la predicación </w:t>
      </w:r>
      <w:r>
        <w:rPr>
          <w:rFonts w:ascii="Times New Roman" w:hAnsi="Times New Roman"/>
          <w:color w:val="000000"/>
          <w:spacing w:val="-4"/>
          <w:lang w:val="es-ES"/>
        </w:rPr>
        <w:t xml:space="preserve">de este tema y en la administración de este sacramento. El </w:t>
      </w:r>
      <w:r>
        <w:rPr>
          <w:rFonts w:ascii="Times New Roman" w:hAnsi="Times New Roman"/>
          <w:color w:val="000000"/>
          <w:spacing w:val="-2"/>
          <w:lang w:val="es-ES"/>
        </w:rPr>
        <w:t>devolver su importancia al bautismo, lo mismo que la re-</w:t>
      </w:r>
      <w:r>
        <w:rPr>
          <w:rFonts w:ascii="Times New Roman" w:hAnsi="Times New Roman"/>
          <w:color w:val="000000"/>
          <w:lang w:val="es-ES"/>
        </w:rPr>
        <w:t>novación de la gracia bautismal, pertenece a la labor ordinaria pastoral.</w:t>
      </w:r>
    </w:p>
    <w:p w:rsidR="00BF4E3E" w:rsidRDefault="00BF4E3E" w:rsidP="00BF74D3">
      <w:pPr>
        <w:numPr>
          <w:ilvl w:val="0"/>
          <w:numId w:val="12"/>
        </w:numPr>
        <w:tabs>
          <w:tab w:val="clear" w:pos="432"/>
          <w:tab w:val="decimal" w:pos="864"/>
        </w:tabs>
        <w:spacing w:before="36" w:line="206" w:lineRule="auto"/>
        <w:ind w:left="72" w:right="144" w:firstLine="360"/>
        <w:jc w:val="both"/>
        <w:rPr>
          <w:rFonts w:ascii="Times New Roman" w:hAnsi="Times New Roman"/>
          <w:color w:val="000000"/>
          <w:spacing w:val="-4"/>
          <w:lang w:val="es-ES"/>
        </w:rPr>
      </w:pPr>
      <w:r>
        <w:rPr>
          <w:rFonts w:ascii="Times New Roman" w:hAnsi="Times New Roman"/>
          <w:color w:val="000000"/>
          <w:spacing w:val="-4"/>
          <w:lang w:val="es-ES"/>
        </w:rPr>
        <w:t xml:space="preserve">La confirmación es muchas veces una ceremonia </w:t>
      </w:r>
      <w:r>
        <w:rPr>
          <w:rFonts w:ascii="Times New Roman" w:hAnsi="Times New Roman"/>
          <w:color w:val="000000"/>
          <w:spacing w:val="2"/>
          <w:lang w:val="es-ES"/>
        </w:rPr>
        <w:t xml:space="preserve">puramente externa. Conviene poner mucho más cuidado </w:t>
      </w:r>
      <w:r>
        <w:rPr>
          <w:rFonts w:ascii="Times New Roman" w:hAnsi="Times New Roman"/>
          <w:color w:val="000000"/>
          <w:spacing w:val="-2"/>
          <w:sz w:val="24"/>
          <w:lang w:val="es-ES"/>
        </w:rPr>
        <w:t xml:space="preserve">en </w:t>
      </w:r>
      <w:r>
        <w:rPr>
          <w:rFonts w:ascii="Times New Roman" w:hAnsi="Times New Roman"/>
          <w:color w:val="000000"/>
          <w:spacing w:val="-2"/>
          <w:lang w:val="es-ES"/>
        </w:rPr>
        <w:t>su Preparación y poner más de relieve su aspecto espi</w:t>
      </w:r>
      <w:r>
        <w:rPr>
          <w:rFonts w:ascii="Times New Roman" w:hAnsi="Times New Roman"/>
          <w:color w:val="000000"/>
          <w:spacing w:val="-1"/>
          <w:lang w:val="es-ES"/>
        </w:rPr>
        <w:t>ritual en cuanto participación del sacerdocio real de Cristo.</w:t>
      </w:r>
    </w:p>
    <w:p w:rsidR="00BF4E3E" w:rsidRDefault="00BF4E3E" w:rsidP="00BF74D3">
      <w:pPr>
        <w:numPr>
          <w:ilvl w:val="0"/>
          <w:numId w:val="12"/>
        </w:numPr>
        <w:tabs>
          <w:tab w:val="clear" w:pos="432"/>
          <w:tab w:val="decimal" w:pos="864"/>
        </w:tabs>
        <w:spacing w:after="144" w:line="213" w:lineRule="auto"/>
        <w:ind w:left="144" w:right="144" w:firstLine="288"/>
        <w:jc w:val="both"/>
        <w:rPr>
          <w:rFonts w:ascii="Times New Roman" w:hAnsi="Times New Roman"/>
          <w:color w:val="000000"/>
          <w:lang w:val="es-ES"/>
        </w:rPr>
      </w:pPr>
      <w:r>
        <w:rPr>
          <w:rFonts w:ascii="Times New Roman" w:hAnsi="Times New Roman"/>
          <w:color w:val="000000"/>
          <w:lang w:val="es-ES"/>
        </w:rPr>
        <w:t>La extremaunción, con todos los usos y costum</w:t>
      </w:r>
      <w:r>
        <w:rPr>
          <w:rFonts w:ascii="Times New Roman" w:hAnsi="Times New Roman"/>
          <w:color w:val="000000"/>
          <w:spacing w:val="-4"/>
          <w:lang w:val="es-ES"/>
        </w:rPr>
        <w:t>bres que le acompañan, debe ser objeto de un cuidado es</w:t>
      </w:r>
      <w:r>
        <w:rPr>
          <w:rFonts w:ascii="Times New Roman" w:hAnsi="Times New Roman"/>
          <w:color w:val="000000"/>
          <w:spacing w:val="2"/>
          <w:lang w:val="es-ES"/>
        </w:rPr>
        <w:t xml:space="preserve">pecial. Es preciso que los fieles estén mejor instruidos </w:t>
      </w:r>
      <w:r>
        <w:rPr>
          <w:rFonts w:ascii="Times New Roman" w:hAnsi="Times New Roman"/>
          <w:color w:val="000000"/>
          <w:spacing w:val="-2"/>
          <w:lang w:val="es-ES"/>
        </w:rPr>
        <w:t>sobre el uso y contenido de esta. fuente de gracias espiri</w:t>
      </w:r>
      <w:r>
        <w:rPr>
          <w:rFonts w:ascii="Times New Roman" w:hAnsi="Times New Roman"/>
          <w:color w:val="000000"/>
          <w:spacing w:val="-4"/>
          <w:lang w:val="es-ES"/>
        </w:rPr>
        <w:t xml:space="preserve">tuales y tengan siempre dispuestos los objetos necesarios </w:t>
      </w:r>
      <w:r>
        <w:rPr>
          <w:rFonts w:ascii="Times New Roman" w:hAnsi="Times New Roman"/>
          <w:color w:val="000000"/>
          <w:spacing w:val="-1"/>
          <w:lang w:val="es-ES"/>
        </w:rPr>
        <w:t xml:space="preserve">(mantel, candeleros, cruz y agua bendita). Asimismo se </w:t>
      </w:r>
      <w:r>
        <w:rPr>
          <w:rFonts w:ascii="Times New Roman" w:hAnsi="Times New Roman"/>
          <w:color w:val="000000"/>
          <w:spacing w:val="-2"/>
          <w:lang w:val="es-ES"/>
        </w:rPr>
        <w:t xml:space="preserve">debería restaurar la oración de la recomendación del alma, </w:t>
      </w:r>
      <w:r>
        <w:rPr>
          <w:rFonts w:ascii="Times New Roman" w:hAnsi="Times New Roman"/>
          <w:color w:val="000000"/>
          <w:spacing w:val="1"/>
          <w:lang w:val="es-ES"/>
        </w:rPr>
        <w:t>que en muchas ocasiones se la deja a un lado.</w:t>
      </w:r>
    </w:p>
    <w:p w:rsidR="00BF4E3E" w:rsidRDefault="00BF4E3E">
      <w:pPr>
        <w:spacing w:before="36" w:line="187" w:lineRule="auto"/>
        <w:ind w:left="144" w:right="72" w:firstLine="288"/>
        <w:jc w:val="both"/>
        <w:rPr>
          <w:rFonts w:ascii="Garamond" w:hAnsi="Garamond"/>
          <w:color w:val="000000"/>
          <w:spacing w:val="2"/>
          <w:sz w:val="20"/>
          <w:lang w:val="es-ES"/>
        </w:rPr>
      </w:pPr>
      <w:r>
        <w:rPr>
          <w:rFonts w:ascii="Garamond" w:hAnsi="Garamond"/>
          <w:color w:val="000000"/>
          <w:spacing w:val="2"/>
          <w:sz w:val="20"/>
          <w:lang w:val="es-ES"/>
        </w:rPr>
        <w:t>(1) Para la recta interpretación de esta frase, al parecer es-</w:t>
      </w:r>
      <w:r>
        <w:rPr>
          <w:rFonts w:ascii="Garamond" w:hAnsi="Garamond"/>
          <w:color w:val="000000"/>
          <w:spacing w:val="1"/>
          <w:sz w:val="20"/>
          <w:lang w:val="es-ES"/>
        </w:rPr>
        <w:t xml:space="preserve">tridente, conviene tener en cuenta dos cosas: a) que muchos usan </w:t>
      </w:r>
      <w:r>
        <w:rPr>
          <w:rFonts w:ascii="Garamond" w:hAnsi="Garamond"/>
          <w:color w:val="000000"/>
          <w:spacing w:val="6"/>
          <w:sz w:val="20"/>
          <w:lang w:val="es-ES"/>
        </w:rPr>
        <w:t xml:space="preserve">el sacramento de la penitencia en plan de dirección espiritual; </w:t>
      </w:r>
      <w:r>
        <w:rPr>
          <w:rFonts w:ascii="Garamond" w:hAnsi="Garamond"/>
          <w:color w:val="000000"/>
          <w:spacing w:val="2"/>
          <w:sz w:val="20"/>
          <w:lang w:val="es-ES"/>
        </w:rPr>
        <w:t xml:space="preserve">b) que la excesiva importancia dada a este sacramento supone </w:t>
      </w:r>
      <w:r>
        <w:rPr>
          <w:rFonts w:ascii="Garamond" w:hAnsi="Garamond"/>
          <w:color w:val="000000"/>
          <w:spacing w:val="3"/>
          <w:sz w:val="20"/>
          <w:lang w:val="es-ES"/>
        </w:rPr>
        <w:t xml:space="preserve">desconocimiento de la eficacia del sacramento de la Eucaristía, </w:t>
      </w:r>
      <w:r>
        <w:rPr>
          <w:rFonts w:ascii="Garamond" w:hAnsi="Garamond"/>
          <w:color w:val="000000"/>
          <w:spacing w:val="6"/>
          <w:sz w:val="20"/>
          <w:lang w:val="es-ES"/>
        </w:rPr>
        <w:t xml:space="preserve">uno de cuyos efectos es </w:t>
      </w:r>
      <w:r>
        <w:rPr>
          <w:rFonts w:ascii="Times New Roman" w:hAnsi="Times New Roman"/>
          <w:i/>
          <w:color w:val="000000"/>
          <w:spacing w:val="6"/>
          <w:sz w:val="18"/>
          <w:lang w:val="es-ES"/>
        </w:rPr>
        <w:t xml:space="preserve">perdonar los pecados veniales </w:t>
      </w:r>
      <w:r>
        <w:rPr>
          <w:rFonts w:ascii="Garamond" w:hAnsi="Garamond"/>
          <w:color w:val="000000"/>
          <w:spacing w:val="6"/>
          <w:sz w:val="20"/>
          <w:lang w:val="es-ES"/>
        </w:rPr>
        <w:t>(</w:t>
      </w:r>
      <w:proofErr w:type="spellStart"/>
      <w:r>
        <w:rPr>
          <w:rFonts w:ascii="Garamond" w:hAnsi="Garamond"/>
          <w:color w:val="000000"/>
          <w:spacing w:val="6"/>
          <w:sz w:val="20"/>
          <w:lang w:val="es-ES"/>
        </w:rPr>
        <w:t>Trid</w:t>
      </w:r>
      <w:proofErr w:type="spellEnd"/>
      <w:r>
        <w:rPr>
          <w:rFonts w:ascii="Garamond" w:hAnsi="Garamond"/>
          <w:color w:val="000000"/>
          <w:spacing w:val="6"/>
          <w:sz w:val="20"/>
          <w:lang w:val="es-ES"/>
        </w:rPr>
        <w:t xml:space="preserve">., </w:t>
      </w:r>
      <w:proofErr w:type="spellStart"/>
      <w:r>
        <w:rPr>
          <w:rFonts w:ascii="Garamond" w:hAnsi="Garamond"/>
          <w:color w:val="000000"/>
          <w:spacing w:val="3"/>
          <w:sz w:val="20"/>
          <w:lang w:val="es-ES"/>
        </w:rPr>
        <w:t>sess</w:t>
      </w:r>
      <w:proofErr w:type="spellEnd"/>
      <w:r>
        <w:rPr>
          <w:rFonts w:ascii="Garamond" w:hAnsi="Garamond"/>
          <w:color w:val="000000"/>
          <w:spacing w:val="3"/>
          <w:sz w:val="20"/>
          <w:lang w:val="es-ES"/>
        </w:rPr>
        <w:t xml:space="preserve">. 13, c. </w:t>
      </w:r>
      <w:r>
        <w:rPr>
          <w:rFonts w:ascii="Times New Roman" w:hAnsi="Times New Roman"/>
          <w:i/>
          <w:color w:val="000000"/>
          <w:spacing w:val="3"/>
          <w:sz w:val="18"/>
          <w:lang w:val="es-ES"/>
        </w:rPr>
        <w:t xml:space="preserve">y </w:t>
      </w:r>
      <w:r>
        <w:rPr>
          <w:rFonts w:ascii="Garamond" w:hAnsi="Garamond"/>
          <w:color w:val="000000"/>
          <w:spacing w:val="3"/>
          <w:sz w:val="20"/>
          <w:lang w:val="es-ES"/>
        </w:rPr>
        <w:t xml:space="preserve">contrarrestar las malas inclinaciones, efectos que </w:t>
      </w:r>
      <w:r>
        <w:rPr>
          <w:rFonts w:ascii="Garamond" w:hAnsi="Garamond"/>
          <w:color w:val="000000"/>
          <w:sz w:val="20"/>
          <w:lang w:val="es-ES"/>
        </w:rPr>
        <w:t>muchos cristianos sólo creen propios del sacramento de la penit</w:t>
      </w:r>
      <w:r>
        <w:rPr>
          <w:rFonts w:ascii="Garamond" w:hAnsi="Garamond"/>
          <w:color w:val="000000"/>
          <w:spacing w:val="4"/>
          <w:sz w:val="20"/>
          <w:lang w:val="es-ES"/>
        </w:rPr>
        <w:t xml:space="preserve">encia. Razones por las cuales son muchos los que frecuentan </w:t>
      </w:r>
      <w:r>
        <w:rPr>
          <w:rFonts w:ascii="Garamond" w:hAnsi="Garamond"/>
          <w:color w:val="000000"/>
          <w:spacing w:val="3"/>
          <w:sz w:val="20"/>
          <w:lang w:val="es-ES"/>
        </w:rPr>
        <w:t>más el sacramento de la penitencia. (N. del T.)</w:t>
      </w:r>
    </w:p>
    <w:p w:rsidR="00BF4E3E" w:rsidRPr="000D1E7D" w:rsidRDefault="00BF4E3E">
      <w:pPr>
        <w:rPr>
          <w:lang w:val="es-PE"/>
        </w:rPr>
        <w:sectPr w:rsidR="00BF4E3E" w:rsidRPr="000D1E7D" w:rsidSect="001A2E41">
          <w:type w:val="nextColumn"/>
          <w:pgSz w:w="8391" w:h="11907" w:code="11"/>
          <w:pgMar w:top="567" w:right="567" w:bottom="567" w:left="567" w:header="221" w:footer="221" w:gutter="0"/>
          <w:paperSrc w:first="7" w:other="7"/>
          <w:cols w:space="720"/>
        </w:sectPr>
      </w:pPr>
    </w:p>
    <w:p w:rsidR="00BF4E3E" w:rsidRDefault="00736BA3">
      <w:pPr>
        <w:tabs>
          <w:tab w:val="right" w:pos="3523"/>
        </w:tabs>
        <w:ind w:left="72"/>
        <w:rPr>
          <w:rFonts w:ascii="Bookman Old Style" w:hAnsi="Bookman Old Style"/>
          <w:color w:val="000000"/>
          <w:w w:val="95"/>
          <w:sz w:val="17"/>
          <w:lang w:val="es-ES"/>
        </w:rPr>
      </w:pPr>
      <w:r w:rsidRPr="00736BA3">
        <w:lastRenderedPageBreak/>
        <w:pict>
          <v:line id="_x0000_s1103" style="position:absolute;left:0;text-align:left;z-index:251718656;mso-position-vertical-relative:page" from="-40.35pt,112.95pt" to="-40.35pt,506.35pt" strokeweight=".5pt">
            <w10:wrap anchory="page"/>
          </v:line>
        </w:pict>
      </w:r>
      <w:r w:rsidR="00BF4E3E">
        <w:rPr>
          <w:rFonts w:ascii="Bookman Old Style" w:hAnsi="Bookman Old Style"/>
          <w:color w:val="000000"/>
          <w:w w:val="95"/>
          <w:sz w:val="17"/>
          <w:lang w:val="es-ES"/>
        </w:rPr>
        <w:t>92</w:t>
      </w:r>
      <w:r w:rsidR="00BF4E3E">
        <w:rPr>
          <w:rFonts w:ascii="Bookman Old Style" w:hAnsi="Bookman Old Style"/>
          <w:color w:val="000000"/>
          <w:w w:val="95"/>
          <w:sz w:val="17"/>
          <w:lang w:val="es-ES"/>
        </w:rPr>
        <w:tab/>
      </w:r>
      <w:r w:rsidR="00BF4E3E">
        <w:rPr>
          <w:rFonts w:ascii="Lucida Console" w:hAnsi="Lucida Console"/>
          <w:b/>
          <w:color w:val="000000"/>
          <w:spacing w:val="36"/>
          <w:sz w:val="14"/>
          <w:lang w:val="es-ES"/>
        </w:rPr>
        <w:t>DR. PÍO PARSCH</w:t>
      </w:r>
    </w:p>
    <w:p w:rsidR="00BF4E3E" w:rsidRDefault="00BF4E3E">
      <w:pPr>
        <w:spacing w:before="108" w:line="204" w:lineRule="auto"/>
        <w:ind w:left="72" w:right="72" w:firstLine="288"/>
        <w:jc w:val="both"/>
        <w:rPr>
          <w:rFonts w:ascii="Verdana" w:hAnsi="Verdana"/>
          <w:i/>
          <w:color w:val="000000"/>
          <w:spacing w:val="-10"/>
          <w:sz w:val="18"/>
          <w:lang w:val="es-ES"/>
        </w:rPr>
      </w:pPr>
      <w:r>
        <w:rPr>
          <w:rFonts w:ascii="Verdana" w:hAnsi="Verdana"/>
          <w:i/>
          <w:color w:val="000000"/>
          <w:spacing w:val="-10"/>
          <w:sz w:val="18"/>
          <w:lang w:val="es-ES"/>
        </w:rPr>
        <w:t xml:space="preserve">d) </w:t>
      </w:r>
      <w:r>
        <w:rPr>
          <w:rFonts w:ascii="Bookman Old Style" w:hAnsi="Bookman Old Style"/>
          <w:color w:val="000000"/>
          <w:spacing w:val="-10"/>
          <w:sz w:val="21"/>
          <w:lang w:val="es-ES"/>
        </w:rPr>
        <w:t xml:space="preserve">El sacramento del matrimonio se ha convertido </w:t>
      </w:r>
      <w:r>
        <w:rPr>
          <w:rFonts w:ascii="Bookman Old Style" w:hAnsi="Bookman Old Style"/>
          <w:color w:val="000000"/>
          <w:spacing w:val="-16"/>
          <w:sz w:val="21"/>
          <w:lang w:val="es-ES"/>
        </w:rPr>
        <w:t>también en una ceremonia puramente externa. Es necesa</w:t>
      </w:r>
      <w:r>
        <w:rPr>
          <w:rFonts w:ascii="Bookman Old Style" w:hAnsi="Bookman Old Style"/>
          <w:color w:val="000000"/>
          <w:spacing w:val="-12"/>
          <w:sz w:val="21"/>
          <w:lang w:val="es-ES"/>
        </w:rPr>
        <w:t>rio que se celebre juntamente con la misa de esponsales y la bendición nupcial.</w:t>
      </w:r>
    </w:p>
    <w:p w:rsidR="00BF4E3E" w:rsidRDefault="00BF4E3E">
      <w:pPr>
        <w:spacing w:before="180" w:line="182" w:lineRule="auto"/>
        <w:ind w:left="72" w:right="72" w:firstLine="288"/>
        <w:jc w:val="both"/>
        <w:rPr>
          <w:rFonts w:ascii="Bookman Old Style" w:hAnsi="Bookman Old Style"/>
          <w:color w:val="000000"/>
          <w:spacing w:val="2"/>
          <w:sz w:val="21"/>
          <w:lang w:val="es-ES"/>
        </w:rPr>
      </w:pPr>
      <w:r>
        <w:rPr>
          <w:rFonts w:ascii="Bookman Old Style" w:hAnsi="Bookman Old Style"/>
          <w:color w:val="000000"/>
          <w:spacing w:val="2"/>
          <w:sz w:val="21"/>
          <w:lang w:val="es-ES"/>
        </w:rPr>
        <w:t xml:space="preserve">3. </w:t>
      </w:r>
      <w:r>
        <w:rPr>
          <w:rFonts w:ascii="Verdana" w:hAnsi="Verdana"/>
          <w:i/>
          <w:color w:val="000000"/>
          <w:spacing w:val="2"/>
          <w:sz w:val="18"/>
          <w:lang w:val="es-ES"/>
        </w:rPr>
        <w:t xml:space="preserve">La predicación al servicio y en el espíritu de la </w:t>
      </w:r>
      <w:r>
        <w:rPr>
          <w:rFonts w:ascii="Verdana" w:hAnsi="Verdana"/>
          <w:i/>
          <w:color w:val="000000"/>
          <w:sz w:val="18"/>
          <w:lang w:val="es-ES"/>
        </w:rPr>
        <w:t>liturgia.</w:t>
      </w:r>
    </w:p>
    <w:p w:rsidR="00BF4E3E" w:rsidRDefault="00BF4E3E" w:rsidP="00BF74D3">
      <w:pPr>
        <w:numPr>
          <w:ilvl w:val="0"/>
          <w:numId w:val="13"/>
        </w:numPr>
        <w:tabs>
          <w:tab w:val="clear" w:pos="432"/>
          <w:tab w:val="decimal" w:pos="792"/>
        </w:tabs>
        <w:spacing w:before="144" w:line="196" w:lineRule="auto"/>
        <w:ind w:left="72" w:right="72" w:firstLine="288"/>
        <w:jc w:val="both"/>
        <w:rPr>
          <w:rFonts w:ascii="Bookman Old Style" w:hAnsi="Bookman Old Style"/>
          <w:color w:val="000000"/>
          <w:spacing w:val="-20"/>
          <w:sz w:val="21"/>
          <w:lang w:val="es-ES"/>
        </w:rPr>
      </w:pPr>
      <w:r>
        <w:rPr>
          <w:rFonts w:ascii="Bookman Old Style" w:hAnsi="Bookman Old Style"/>
          <w:color w:val="000000"/>
          <w:spacing w:val="-20"/>
          <w:sz w:val="21"/>
          <w:lang w:val="es-ES"/>
        </w:rPr>
        <w:t xml:space="preserve">Toda clase de predicación debe orientarse cada día </w:t>
      </w:r>
      <w:r>
        <w:rPr>
          <w:rFonts w:ascii="Bookman Old Style" w:hAnsi="Bookman Old Style"/>
          <w:color w:val="000000"/>
          <w:spacing w:val="-17"/>
          <w:sz w:val="21"/>
          <w:lang w:val="es-ES"/>
        </w:rPr>
        <w:t xml:space="preserve">más hacia la liturgia y hacia la educación litúrgica de los </w:t>
      </w:r>
      <w:r>
        <w:rPr>
          <w:rFonts w:ascii="Bookman Old Style" w:hAnsi="Bookman Old Style"/>
          <w:color w:val="000000"/>
          <w:spacing w:val="-8"/>
          <w:sz w:val="21"/>
          <w:lang w:val="es-ES"/>
        </w:rPr>
        <w:t>fieles.</w:t>
      </w:r>
    </w:p>
    <w:p w:rsidR="00BF4E3E" w:rsidRDefault="00BF4E3E" w:rsidP="00BF74D3">
      <w:pPr>
        <w:numPr>
          <w:ilvl w:val="0"/>
          <w:numId w:val="13"/>
        </w:numPr>
        <w:tabs>
          <w:tab w:val="clear" w:pos="432"/>
          <w:tab w:val="decimal" w:pos="792"/>
        </w:tabs>
        <w:spacing w:before="180" w:line="189" w:lineRule="auto"/>
        <w:ind w:left="72" w:right="72" w:firstLine="288"/>
        <w:rPr>
          <w:rFonts w:ascii="Bookman Old Style" w:hAnsi="Bookman Old Style"/>
          <w:color w:val="000000"/>
          <w:spacing w:val="-16"/>
          <w:sz w:val="21"/>
          <w:lang w:val="es-ES"/>
        </w:rPr>
      </w:pPr>
      <w:r>
        <w:rPr>
          <w:rFonts w:ascii="Bookman Old Style" w:hAnsi="Bookman Old Style"/>
          <w:color w:val="000000"/>
          <w:spacing w:val="-16"/>
          <w:sz w:val="21"/>
          <w:lang w:val="es-ES"/>
        </w:rPr>
        <w:t>Hay que cuidar más de las instrucciones referen</w:t>
      </w:r>
      <w:r>
        <w:rPr>
          <w:rFonts w:ascii="Bookman Old Style" w:hAnsi="Bookman Old Style"/>
          <w:color w:val="000000"/>
          <w:spacing w:val="-16"/>
          <w:sz w:val="21"/>
          <w:lang w:val="es-ES"/>
        </w:rPr>
        <w:softHyphen/>
      </w:r>
      <w:r>
        <w:rPr>
          <w:rFonts w:ascii="Bookman Old Style" w:hAnsi="Bookman Old Style"/>
          <w:color w:val="000000"/>
          <w:spacing w:val="-8"/>
          <w:sz w:val="21"/>
          <w:lang w:val="es-ES"/>
        </w:rPr>
        <w:t>tes a la misa.</w:t>
      </w:r>
    </w:p>
    <w:p w:rsidR="00BF4E3E" w:rsidRDefault="00BF4E3E" w:rsidP="00BF74D3">
      <w:pPr>
        <w:numPr>
          <w:ilvl w:val="0"/>
          <w:numId w:val="13"/>
        </w:numPr>
        <w:tabs>
          <w:tab w:val="clear" w:pos="432"/>
          <w:tab w:val="decimal" w:pos="792"/>
        </w:tabs>
        <w:spacing w:before="144" w:line="208" w:lineRule="auto"/>
        <w:ind w:left="0" w:right="72" w:firstLine="360"/>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Los domingos y fiestas, conforme a la mentalidad </w:t>
      </w:r>
      <w:r>
        <w:rPr>
          <w:rFonts w:ascii="Bookman Old Style" w:hAnsi="Bookman Old Style"/>
          <w:color w:val="000000"/>
          <w:spacing w:val="-17"/>
          <w:sz w:val="21"/>
          <w:lang w:val="es-ES"/>
        </w:rPr>
        <w:t xml:space="preserve">del Código de Derecho Canónico, debe leerse en todas las </w:t>
      </w:r>
      <w:r>
        <w:rPr>
          <w:rFonts w:ascii="Bookman Old Style" w:hAnsi="Bookman Old Style"/>
          <w:color w:val="000000"/>
          <w:spacing w:val="-14"/>
          <w:sz w:val="21"/>
          <w:lang w:val="es-ES"/>
        </w:rPr>
        <w:t>misas el santo evangelio en lengua vulgar y se debe pre</w:t>
      </w:r>
      <w:r>
        <w:rPr>
          <w:rFonts w:ascii="Bookman Old Style" w:hAnsi="Bookman Old Style"/>
          <w:color w:val="000000"/>
          <w:spacing w:val="-14"/>
          <w:sz w:val="21"/>
          <w:lang w:val="es-ES"/>
        </w:rPr>
        <w:softHyphen/>
        <w:t>dicar una breve homilía.</w:t>
      </w:r>
    </w:p>
    <w:p w:rsidR="00BF4E3E" w:rsidRDefault="00BF4E3E" w:rsidP="00BF74D3">
      <w:pPr>
        <w:numPr>
          <w:ilvl w:val="0"/>
          <w:numId w:val="13"/>
        </w:numPr>
        <w:tabs>
          <w:tab w:val="clear" w:pos="432"/>
          <w:tab w:val="decimal" w:pos="792"/>
        </w:tabs>
        <w:spacing w:before="108" w:line="206" w:lineRule="auto"/>
        <w:ind w:left="0" w:right="72" w:firstLine="360"/>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El sermón u homilía, en cuanto sea posible, se ha </w:t>
      </w:r>
      <w:r>
        <w:rPr>
          <w:rFonts w:ascii="Bookman Old Style" w:hAnsi="Bookman Old Style"/>
          <w:color w:val="000000"/>
          <w:spacing w:val="-15"/>
          <w:sz w:val="21"/>
          <w:lang w:val="es-ES"/>
        </w:rPr>
        <w:t xml:space="preserve">de predicar dentro de la misa, puesto que la predicación </w:t>
      </w:r>
      <w:r>
        <w:rPr>
          <w:rFonts w:ascii="Bookman Old Style" w:hAnsi="Bookman Old Style"/>
          <w:color w:val="000000"/>
          <w:spacing w:val="-10"/>
          <w:sz w:val="21"/>
          <w:lang w:val="es-ES"/>
        </w:rPr>
        <w:t xml:space="preserve">forma parte </w:t>
      </w:r>
      <w:r>
        <w:rPr>
          <w:rFonts w:ascii="Verdana" w:hAnsi="Verdana"/>
          <w:i/>
          <w:color w:val="000000"/>
          <w:spacing w:val="-10"/>
          <w:sz w:val="18"/>
          <w:lang w:val="es-ES"/>
        </w:rPr>
        <w:t xml:space="preserve">de </w:t>
      </w:r>
      <w:r>
        <w:rPr>
          <w:rFonts w:ascii="Bookman Old Style" w:hAnsi="Bookman Old Style"/>
          <w:color w:val="000000"/>
          <w:spacing w:val="-10"/>
          <w:sz w:val="21"/>
          <w:lang w:val="es-ES"/>
        </w:rPr>
        <w:t>la liturgia.</w:t>
      </w:r>
    </w:p>
    <w:p w:rsidR="00BF4E3E" w:rsidRDefault="00BF4E3E" w:rsidP="00BF74D3">
      <w:pPr>
        <w:numPr>
          <w:ilvl w:val="0"/>
          <w:numId w:val="13"/>
        </w:numPr>
        <w:tabs>
          <w:tab w:val="clear" w:pos="432"/>
          <w:tab w:val="decimal" w:pos="792"/>
        </w:tabs>
        <w:spacing w:before="144" w:line="211" w:lineRule="auto"/>
        <w:ind w:left="0" w:right="72" w:firstLine="360"/>
        <w:jc w:val="both"/>
        <w:rPr>
          <w:rFonts w:ascii="Bookman Old Style" w:hAnsi="Bookman Old Style"/>
          <w:color w:val="000000"/>
          <w:spacing w:val="-21"/>
          <w:sz w:val="21"/>
          <w:lang w:val="es-ES"/>
        </w:rPr>
      </w:pPr>
      <w:r>
        <w:rPr>
          <w:rFonts w:ascii="Bookman Old Style" w:hAnsi="Bookman Old Style"/>
          <w:color w:val="000000"/>
          <w:spacing w:val="-21"/>
          <w:sz w:val="21"/>
          <w:lang w:val="es-ES"/>
        </w:rPr>
        <w:t>Una manera moderna de adoctrinar e instruir cris</w:t>
      </w:r>
      <w:r>
        <w:rPr>
          <w:rFonts w:ascii="Bookman Old Style" w:hAnsi="Bookman Old Style"/>
          <w:color w:val="000000"/>
          <w:spacing w:val="-21"/>
          <w:sz w:val="21"/>
          <w:lang w:val="es-ES"/>
        </w:rPr>
        <w:softHyphen/>
      </w:r>
      <w:r>
        <w:rPr>
          <w:rFonts w:ascii="Bookman Old Style" w:hAnsi="Bookman Old Style"/>
          <w:color w:val="000000"/>
          <w:spacing w:val="-17"/>
          <w:sz w:val="21"/>
          <w:lang w:val="es-ES"/>
        </w:rPr>
        <w:t>tianamente, sería tener una conferencia de Sagrada Escri</w:t>
      </w:r>
      <w:r>
        <w:rPr>
          <w:rFonts w:ascii="Bookman Old Style" w:hAnsi="Bookman Old Style"/>
          <w:color w:val="000000"/>
          <w:spacing w:val="-17"/>
          <w:sz w:val="21"/>
          <w:lang w:val="es-ES"/>
        </w:rPr>
        <w:softHyphen/>
      </w:r>
      <w:r>
        <w:rPr>
          <w:rFonts w:ascii="Bookman Old Style" w:hAnsi="Bookman Old Style"/>
          <w:color w:val="000000"/>
          <w:spacing w:val="-12"/>
          <w:sz w:val="21"/>
          <w:lang w:val="es-ES"/>
        </w:rPr>
        <w:t>tura o de liturgia fuera de la iglesia.</w:t>
      </w:r>
    </w:p>
    <w:p w:rsidR="00BF4E3E" w:rsidRDefault="00BF4E3E" w:rsidP="00BF74D3">
      <w:pPr>
        <w:numPr>
          <w:ilvl w:val="0"/>
          <w:numId w:val="13"/>
        </w:numPr>
        <w:tabs>
          <w:tab w:val="decimal" w:pos="720"/>
        </w:tabs>
        <w:spacing w:before="108" w:line="206" w:lineRule="auto"/>
        <w:ind w:left="0" w:right="72" w:firstLine="360"/>
        <w:jc w:val="both"/>
        <w:rPr>
          <w:rFonts w:ascii="Bookman Old Style" w:hAnsi="Bookman Old Style"/>
          <w:color w:val="000000"/>
          <w:spacing w:val="-20"/>
          <w:sz w:val="21"/>
          <w:lang w:val="es-ES"/>
        </w:rPr>
      </w:pPr>
      <w:r>
        <w:rPr>
          <w:rFonts w:ascii="Bookman Old Style" w:hAnsi="Bookman Old Style"/>
          <w:color w:val="000000"/>
          <w:spacing w:val="-20"/>
          <w:sz w:val="21"/>
          <w:lang w:val="es-ES"/>
        </w:rPr>
        <w:t xml:space="preserve">La víspera de los domingos y fiestas, los sacerdotes </w:t>
      </w:r>
      <w:r>
        <w:rPr>
          <w:rFonts w:ascii="Bookman Old Style" w:hAnsi="Bookman Old Style"/>
          <w:color w:val="000000"/>
          <w:spacing w:val="-17"/>
          <w:sz w:val="21"/>
          <w:lang w:val="es-ES"/>
        </w:rPr>
        <w:t xml:space="preserve">deberían dar una explicación litúrgica preparatoria de los </w:t>
      </w:r>
      <w:r>
        <w:rPr>
          <w:rFonts w:ascii="Bookman Old Style" w:hAnsi="Bookman Old Style"/>
          <w:color w:val="000000"/>
          <w:spacing w:val="-14"/>
          <w:sz w:val="21"/>
          <w:lang w:val="es-ES"/>
        </w:rPr>
        <w:t>textos de la misa.</w:t>
      </w:r>
    </w:p>
    <w:p w:rsidR="00BF4E3E" w:rsidRDefault="00BF4E3E" w:rsidP="00BF74D3">
      <w:pPr>
        <w:numPr>
          <w:ilvl w:val="0"/>
          <w:numId w:val="13"/>
        </w:numPr>
        <w:tabs>
          <w:tab w:val="clear" w:pos="432"/>
          <w:tab w:val="decimal" w:pos="792"/>
        </w:tabs>
        <w:spacing w:before="108" w:line="211" w:lineRule="auto"/>
        <w:ind w:left="0" w:right="72" w:firstLine="360"/>
        <w:jc w:val="both"/>
        <w:rPr>
          <w:rFonts w:ascii="Bookman Old Style" w:hAnsi="Bookman Old Style"/>
          <w:color w:val="000000"/>
          <w:spacing w:val="-17"/>
          <w:sz w:val="21"/>
          <w:lang w:val="es-ES"/>
        </w:rPr>
      </w:pPr>
      <w:r>
        <w:rPr>
          <w:rFonts w:ascii="Bookman Old Style" w:hAnsi="Bookman Old Style"/>
          <w:color w:val="000000"/>
          <w:spacing w:val="-17"/>
          <w:sz w:val="21"/>
          <w:lang w:val="es-ES"/>
        </w:rPr>
        <w:t>En el catecismo se debía cuidar más de la educa</w:t>
      </w:r>
      <w:r>
        <w:rPr>
          <w:rFonts w:ascii="Bookman Old Style" w:hAnsi="Bookman Old Style"/>
          <w:color w:val="000000"/>
          <w:spacing w:val="-17"/>
          <w:sz w:val="21"/>
          <w:lang w:val="es-ES"/>
        </w:rPr>
        <w:softHyphen/>
      </w:r>
      <w:r>
        <w:rPr>
          <w:rFonts w:ascii="Bookman Old Style" w:hAnsi="Bookman Old Style"/>
          <w:color w:val="000000"/>
          <w:spacing w:val="-14"/>
          <w:sz w:val="21"/>
          <w:lang w:val="es-ES"/>
        </w:rPr>
        <w:t>ción e instrucción litúrgica de los niños y se podía aprov</w:t>
      </w:r>
      <w:r>
        <w:rPr>
          <w:rFonts w:ascii="Bookman Old Style" w:hAnsi="Bookman Old Style"/>
          <w:color w:val="000000"/>
          <w:spacing w:val="-12"/>
          <w:sz w:val="21"/>
          <w:lang w:val="es-ES"/>
        </w:rPr>
        <w:t xml:space="preserve">echar para que los niños comprendieran la celebración de los oficios litúrgicos. El año litúrgico es un catecismo </w:t>
      </w:r>
      <w:r>
        <w:rPr>
          <w:rFonts w:ascii="Bookman Old Style" w:hAnsi="Bookman Old Style"/>
          <w:color w:val="000000"/>
          <w:spacing w:val="-16"/>
          <w:sz w:val="21"/>
          <w:lang w:val="es-ES"/>
        </w:rPr>
        <w:t xml:space="preserve">vivo que recuerda continuamente el dogma, la moral y la </w:t>
      </w:r>
      <w:r>
        <w:rPr>
          <w:rFonts w:ascii="Bookman Old Style" w:hAnsi="Bookman Old Style"/>
          <w:color w:val="000000"/>
          <w:spacing w:val="-6"/>
          <w:sz w:val="21"/>
          <w:lang w:val="es-ES"/>
        </w:rPr>
        <w:t>Biblia.</w:t>
      </w:r>
    </w:p>
    <w:p w:rsidR="00BF4E3E" w:rsidRDefault="00BF4E3E">
      <w:pPr>
        <w:spacing w:before="216" w:line="187" w:lineRule="auto"/>
        <w:ind w:right="72" w:firstLine="288"/>
        <w:rPr>
          <w:rFonts w:ascii="Bookman Old Style" w:hAnsi="Bookman Old Style"/>
          <w:color w:val="000000"/>
          <w:spacing w:val="1"/>
          <w:sz w:val="21"/>
          <w:lang w:val="es-ES"/>
        </w:rPr>
      </w:pPr>
      <w:r>
        <w:rPr>
          <w:rFonts w:ascii="Bookman Old Style" w:hAnsi="Bookman Old Style"/>
          <w:color w:val="000000"/>
          <w:spacing w:val="1"/>
          <w:sz w:val="21"/>
          <w:lang w:val="es-ES"/>
        </w:rPr>
        <w:t xml:space="preserve">4. </w:t>
      </w:r>
      <w:r>
        <w:rPr>
          <w:rFonts w:ascii="Times New Roman" w:hAnsi="Times New Roman"/>
          <w:i/>
          <w:color w:val="000000"/>
          <w:spacing w:val="1"/>
          <w:lang w:val="es-ES"/>
        </w:rPr>
        <w:t>Las funciones y oraciones de la tarde deben reves</w:t>
      </w:r>
      <w:r>
        <w:rPr>
          <w:rFonts w:ascii="Times New Roman" w:hAnsi="Times New Roman"/>
          <w:i/>
          <w:color w:val="000000"/>
          <w:spacing w:val="1"/>
          <w:lang w:val="es-ES"/>
        </w:rPr>
        <w:softHyphen/>
      </w:r>
      <w:r>
        <w:rPr>
          <w:rFonts w:ascii="Times New Roman" w:hAnsi="Times New Roman"/>
          <w:i/>
          <w:color w:val="000000"/>
          <w:lang w:val="es-ES"/>
        </w:rPr>
        <w:t>tir una nueva forma.</w:t>
      </w:r>
    </w:p>
    <w:p w:rsidR="00BF4E3E" w:rsidRDefault="00BF4E3E">
      <w:pPr>
        <w:spacing w:before="72" w:line="213" w:lineRule="auto"/>
        <w:ind w:right="72" w:firstLine="288"/>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a) En lugar de las bendiciones con el Santísimo y en </w:t>
      </w:r>
      <w:r>
        <w:rPr>
          <w:rFonts w:ascii="Bookman Old Style" w:hAnsi="Bookman Old Style"/>
          <w:color w:val="000000"/>
          <w:spacing w:val="-16"/>
          <w:sz w:val="21"/>
          <w:lang w:val="es-ES"/>
        </w:rPr>
        <w:t>vez de esas otras oraciones monótonas, hay que implantar</w:t>
      </w:r>
    </w:p>
    <w:p w:rsidR="00BF4E3E" w:rsidRPr="000D1E7D" w:rsidRDefault="00BF4E3E">
      <w:pPr>
        <w:rPr>
          <w:lang w:val="es-PE"/>
        </w:rPr>
        <w:sectPr w:rsidR="00BF4E3E" w:rsidRPr="000D1E7D" w:rsidSect="001A2E41">
          <w:type w:val="nextColumn"/>
          <w:pgSz w:w="8391" w:h="11907" w:code="11"/>
          <w:pgMar w:top="567" w:right="567" w:bottom="567" w:left="567" w:header="221" w:footer="221" w:gutter="0"/>
          <w:paperSrc w:first="7" w:other="7"/>
          <w:cols w:space="720"/>
        </w:sectPr>
      </w:pPr>
    </w:p>
    <w:p w:rsidR="00BF4E3E" w:rsidRDefault="00BF4E3E">
      <w:pPr>
        <w:tabs>
          <w:tab w:val="right" w:pos="5282"/>
        </w:tabs>
        <w:ind w:left="1368"/>
        <w:rPr>
          <w:rFonts w:ascii="Bookman Old Style" w:hAnsi="Bookman Old Style"/>
          <w:color w:val="000000"/>
          <w:spacing w:val="8"/>
          <w:sz w:val="12"/>
          <w:lang w:val="es-ES"/>
        </w:rPr>
      </w:pPr>
      <w:r>
        <w:rPr>
          <w:rFonts w:ascii="Bookman Old Style" w:hAnsi="Bookman Old Style"/>
          <w:color w:val="000000"/>
          <w:spacing w:val="8"/>
          <w:sz w:val="12"/>
          <w:lang w:val="es-ES"/>
        </w:rPr>
        <w:lastRenderedPageBreak/>
        <w:t>LA RENOVACIÓN DE LA PARROQUIA...</w:t>
      </w:r>
      <w:r>
        <w:rPr>
          <w:rFonts w:ascii="Bookman Old Style" w:hAnsi="Bookman Old Style"/>
          <w:color w:val="000000"/>
          <w:spacing w:val="8"/>
          <w:sz w:val="12"/>
          <w:lang w:val="es-ES"/>
        </w:rPr>
        <w:tab/>
      </w:r>
      <w:r>
        <w:rPr>
          <w:rFonts w:ascii="Tahoma" w:hAnsi="Tahoma"/>
          <w:color w:val="000000"/>
          <w:sz w:val="15"/>
          <w:lang w:val="es-ES"/>
        </w:rPr>
        <w:t>93</w:t>
      </w:r>
    </w:p>
    <w:p w:rsidR="00BF4E3E" w:rsidRDefault="00BF4E3E" w:rsidP="00BF4E3E">
      <w:pPr>
        <w:spacing w:line="213" w:lineRule="auto"/>
        <w:jc w:val="both"/>
        <w:rPr>
          <w:rFonts w:ascii="Times New Roman" w:hAnsi="Times New Roman"/>
          <w:color w:val="000000"/>
          <w:spacing w:val="3"/>
          <w:sz w:val="21"/>
          <w:lang w:val="es-ES"/>
        </w:rPr>
      </w:pPr>
      <w:r>
        <w:rPr>
          <w:rFonts w:ascii="Times New Roman" w:hAnsi="Times New Roman"/>
          <w:color w:val="000000"/>
          <w:spacing w:val="3"/>
          <w:sz w:val="21"/>
          <w:lang w:val="es-ES"/>
        </w:rPr>
        <w:t xml:space="preserve">otros ejercicios que tengan en cuenta el año litúrgico y se </w:t>
      </w:r>
      <w:r>
        <w:rPr>
          <w:rFonts w:ascii="Times New Roman" w:hAnsi="Times New Roman"/>
          <w:color w:val="000000"/>
          <w:spacing w:val="3"/>
          <w:sz w:val="21"/>
          <w:lang w:val="es-ES"/>
        </w:rPr>
        <w:br/>
      </w:r>
      <w:r>
        <w:rPr>
          <w:rFonts w:ascii="Times New Roman" w:hAnsi="Times New Roman"/>
          <w:color w:val="000000"/>
          <w:spacing w:val="1"/>
          <w:sz w:val="21"/>
          <w:lang w:val="es-ES"/>
        </w:rPr>
        <w:t>inspiren en los textos litúrgicos, sobre todo en el breviario.</w:t>
      </w:r>
    </w:p>
    <w:p w:rsidR="00BF4E3E" w:rsidRDefault="00BF4E3E" w:rsidP="00BF74D3">
      <w:pPr>
        <w:numPr>
          <w:ilvl w:val="0"/>
          <w:numId w:val="14"/>
        </w:numPr>
        <w:tabs>
          <w:tab w:val="clear" w:pos="360"/>
          <w:tab w:val="decimal" w:pos="864"/>
        </w:tabs>
        <w:ind w:left="144" w:right="144" w:firstLine="360"/>
        <w:jc w:val="both"/>
        <w:rPr>
          <w:rFonts w:ascii="Times New Roman" w:hAnsi="Times New Roman"/>
          <w:color w:val="000000"/>
          <w:spacing w:val="2"/>
          <w:sz w:val="21"/>
          <w:lang w:val="es-ES"/>
        </w:rPr>
      </w:pPr>
      <w:r>
        <w:rPr>
          <w:rFonts w:ascii="Times New Roman" w:hAnsi="Times New Roman"/>
          <w:color w:val="000000"/>
          <w:spacing w:val="2"/>
          <w:sz w:val="21"/>
          <w:lang w:val="es-ES"/>
        </w:rPr>
        <w:t>También sería deseable que los fieles pudieran re</w:t>
      </w:r>
      <w:r>
        <w:rPr>
          <w:rFonts w:ascii="Times New Roman" w:hAnsi="Times New Roman"/>
          <w:color w:val="000000"/>
          <w:spacing w:val="1"/>
          <w:sz w:val="21"/>
          <w:lang w:val="es-ES"/>
        </w:rPr>
        <w:t>zar el oficio canónico al menos poco a poco y de una ma</w:t>
      </w:r>
      <w:r>
        <w:rPr>
          <w:rFonts w:ascii="Times New Roman" w:hAnsi="Times New Roman"/>
          <w:color w:val="000000"/>
          <w:spacing w:val="-3"/>
          <w:sz w:val="21"/>
          <w:lang w:val="es-ES"/>
        </w:rPr>
        <w:t>nera apropiada.</w:t>
      </w:r>
    </w:p>
    <w:p w:rsidR="00BF4E3E" w:rsidRDefault="00BF4E3E">
      <w:pPr>
        <w:ind w:left="144" w:right="72" w:firstLine="288"/>
        <w:jc w:val="both"/>
        <w:rPr>
          <w:rFonts w:ascii="Times New Roman" w:hAnsi="Times New Roman"/>
          <w:color w:val="000000"/>
          <w:spacing w:val="1"/>
          <w:sz w:val="21"/>
          <w:lang w:val="es-ES"/>
        </w:rPr>
      </w:pPr>
      <w:r>
        <w:rPr>
          <w:rFonts w:ascii="Times New Roman" w:hAnsi="Times New Roman"/>
          <w:color w:val="000000"/>
          <w:spacing w:val="1"/>
          <w:sz w:val="21"/>
          <w:lang w:val="es-ES"/>
        </w:rPr>
        <w:t xml:space="preserve">Las horas que sobre todo había que rehabilitar son las </w:t>
      </w:r>
      <w:r>
        <w:rPr>
          <w:rFonts w:ascii="Times New Roman" w:hAnsi="Times New Roman"/>
          <w:color w:val="000000"/>
          <w:spacing w:val="6"/>
          <w:sz w:val="21"/>
          <w:lang w:val="es-ES"/>
        </w:rPr>
        <w:t xml:space="preserve">vísperas y las completas (oraciones de la tarde y de la </w:t>
      </w:r>
      <w:r>
        <w:rPr>
          <w:rFonts w:ascii="Times New Roman" w:hAnsi="Times New Roman"/>
          <w:color w:val="000000"/>
          <w:spacing w:val="5"/>
          <w:sz w:val="21"/>
          <w:lang w:val="es-ES"/>
        </w:rPr>
        <w:t xml:space="preserve">noche de la Iglesia). </w:t>
      </w:r>
      <w:proofErr w:type="spellStart"/>
      <w:r>
        <w:rPr>
          <w:rFonts w:ascii="Times New Roman" w:hAnsi="Times New Roman"/>
          <w:color w:val="000000"/>
          <w:spacing w:val="5"/>
          <w:sz w:val="21"/>
          <w:lang w:val="es-ES"/>
        </w:rPr>
        <w:t>Deberíase</w:t>
      </w:r>
      <w:proofErr w:type="spellEnd"/>
      <w:r>
        <w:rPr>
          <w:rFonts w:ascii="Times New Roman" w:hAnsi="Times New Roman"/>
          <w:color w:val="000000"/>
          <w:spacing w:val="5"/>
          <w:sz w:val="21"/>
          <w:lang w:val="es-ES"/>
        </w:rPr>
        <w:t xml:space="preserve"> también tratar de hacer </w:t>
      </w:r>
      <w:r>
        <w:rPr>
          <w:rFonts w:ascii="Times New Roman" w:hAnsi="Times New Roman"/>
          <w:color w:val="000000"/>
          <w:spacing w:val="2"/>
          <w:sz w:val="21"/>
          <w:lang w:val="es-ES"/>
        </w:rPr>
        <w:t>saborear la recitación de los salmos.</w:t>
      </w:r>
    </w:p>
    <w:p w:rsidR="00BF4E3E" w:rsidRDefault="00BF4E3E" w:rsidP="00BF74D3">
      <w:pPr>
        <w:numPr>
          <w:ilvl w:val="0"/>
          <w:numId w:val="14"/>
        </w:numPr>
        <w:tabs>
          <w:tab w:val="clear" w:pos="360"/>
          <w:tab w:val="decimal" w:pos="864"/>
        </w:tabs>
        <w:ind w:left="144" w:right="72" w:firstLine="360"/>
        <w:jc w:val="both"/>
        <w:rPr>
          <w:rFonts w:ascii="Times New Roman" w:hAnsi="Times New Roman"/>
          <w:color w:val="000000"/>
          <w:spacing w:val="4"/>
          <w:sz w:val="21"/>
          <w:lang w:val="es-ES"/>
        </w:rPr>
      </w:pPr>
      <w:r>
        <w:rPr>
          <w:rFonts w:ascii="Times New Roman" w:hAnsi="Times New Roman"/>
          <w:color w:val="000000"/>
          <w:spacing w:val="4"/>
          <w:sz w:val="21"/>
          <w:lang w:val="es-ES"/>
        </w:rPr>
        <w:t xml:space="preserve">Una lectura de los relatos bíblicos y de las vidas </w:t>
      </w:r>
      <w:r>
        <w:rPr>
          <w:rFonts w:ascii="Times New Roman" w:hAnsi="Times New Roman"/>
          <w:color w:val="000000"/>
          <w:spacing w:val="1"/>
          <w:sz w:val="21"/>
          <w:lang w:val="es-ES"/>
        </w:rPr>
        <w:t>de los santos, darían más interés a los ejercicios de piedad.</w:t>
      </w:r>
    </w:p>
    <w:p w:rsidR="00BF4E3E" w:rsidRDefault="00BF4E3E">
      <w:pPr>
        <w:spacing w:before="72"/>
        <w:ind w:left="432"/>
        <w:rPr>
          <w:rFonts w:ascii="Times New Roman" w:hAnsi="Times New Roman"/>
          <w:i/>
          <w:color w:val="000000"/>
          <w:spacing w:val="2"/>
          <w:lang w:val="es-ES"/>
        </w:rPr>
      </w:pPr>
      <w:r>
        <w:rPr>
          <w:rFonts w:ascii="Times New Roman" w:hAnsi="Times New Roman"/>
          <w:i/>
          <w:color w:val="000000"/>
          <w:spacing w:val="2"/>
          <w:lang w:val="es-ES"/>
        </w:rPr>
        <w:t xml:space="preserve">5. </w:t>
      </w:r>
      <w:r>
        <w:rPr>
          <w:rFonts w:ascii="Verdana" w:hAnsi="Verdana"/>
          <w:i/>
          <w:color w:val="000000"/>
          <w:spacing w:val="2"/>
          <w:sz w:val="18"/>
          <w:lang w:val="es-ES"/>
        </w:rPr>
        <w:t>Una familia parroquial viva.</w:t>
      </w:r>
    </w:p>
    <w:p w:rsidR="00BF4E3E" w:rsidRDefault="00BF4E3E">
      <w:pPr>
        <w:ind w:left="144" w:right="72" w:firstLine="288"/>
        <w:jc w:val="both"/>
        <w:rPr>
          <w:rFonts w:ascii="Times New Roman" w:hAnsi="Times New Roman"/>
          <w:color w:val="000000"/>
          <w:spacing w:val="4"/>
          <w:sz w:val="21"/>
          <w:lang w:val="es-ES"/>
        </w:rPr>
      </w:pPr>
      <w:r>
        <w:rPr>
          <w:rFonts w:ascii="Times New Roman" w:hAnsi="Times New Roman"/>
          <w:color w:val="000000"/>
          <w:spacing w:val="4"/>
          <w:sz w:val="21"/>
          <w:lang w:val="es-ES"/>
        </w:rPr>
        <w:t xml:space="preserve">El párroco debería trabajar más en la organización de </w:t>
      </w:r>
      <w:r>
        <w:rPr>
          <w:rFonts w:ascii="Times New Roman" w:hAnsi="Times New Roman"/>
          <w:color w:val="000000"/>
          <w:spacing w:val="2"/>
          <w:sz w:val="21"/>
          <w:lang w:val="es-ES"/>
        </w:rPr>
        <w:t xml:space="preserve">su comunidad parroquia' y no tanto en esas organizaciones </w:t>
      </w:r>
      <w:r>
        <w:rPr>
          <w:rFonts w:ascii="Times New Roman" w:hAnsi="Times New Roman"/>
          <w:b/>
          <w:color w:val="000000"/>
          <w:spacing w:val="2"/>
          <w:w w:val="95"/>
          <w:lang w:val="es-ES"/>
        </w:rPr>
        <w:t xml:space="preserve">y </w:t>
      </w:r>
      <w:r>
        <w:rPr>
          <w:rFonts w:ascii="Times New Roman" w:hAnsi="Times New Roman"/>
          <w:color w:val="000000"/>
          <w:spacing w:val="2"/>
          <w:sz w:val="21"/>
          <w:lang w:val="es-ES"/>
        </w:rPr>
        <w:t>asociaciones basadas todas sobre un mismo tipo. El pá</w:t>
      </w:r>
      <w:r>
        <w:rPr>
          <w:rFonts w:ascii="Times New Roman" w:hAnsi="Times New Roman"/>
          <w:color w:val="000000"/>
          <w:spacing w:val="3"/>
          <w:sz w:val="21"/>
          <w:lang w:val="es-ES"/>
        </w:rPr>
        <w:t>rroco es la cabeza de esta familia y la parroquia del Cuer</w:t>
      </w:r>
      <w:r>
        <w:rPr>
          <w:rFonts w:ascii="Times New Roman" w:hAnsi="Times New Roman"/>
          <w:color w:val="000000"/>
          <w:sz w:val="21"/>
          <w:lang w:val="es-ES"/>
        </w:rPr>
        <w:t xml:space="preserve">po místico de Cristo en pequeño. Su organización debería partir de las fuentes bautismales y del altar. Los fieles que tengan verdadero espíritu litúrgico serán sus colaboradores </w:t>
      </w:r>
      <w:r>
        <w:rPr>
          <w:rFonts w:ascii="Times New Roman" w:hAnsi="Times New Roman"/>
          <w:color w:val="000000"/>
          <w:spacing w:val="4"/>
          <w:sz w:val="21"/>
          <w:lang w:val="es-ES"/>
        </w:rPr>
        <w:t xml:space="preserve">más celosos. Con el fin de lograr la unión de la familia </w:t>
      </w:r>
      <w:r>
        <w:rPr>
          <w:rFonts w:ascii="Times New Roman" w:hAnsi="Times New Roman"/>
          <w:color w:val="000000"/>
          <w:spacing w:val="1"/>
          <w:sz w:val="21"/>
          <w:lang w:val="es-ES"/>
        </w:rPr>
        <w:t>parroquia' hay que crear en cada parroquia una casa o, al menos, un salón parroquia' donde, por medio de conferen</w:t>
      </w:r>
      <w:r>
        <w:rPr>
          <w:rFonts w:ascii="Times New Roman" w:hAnsi="Times New Roman"/>
          <w:color w:val="000000"/>
          <w:spacing w:val="2"/>
          <w:sz w:val="21"/>
          <w:lang w:val="es-ES"/>
        </w:rPr>
        <w:t xml:space="preserve">cias litúrgicas y bíblicas, ensayo de cantos, preparación de </w:t>
      </w:r>
      <w:r>
        <w:rPr>
          <w:rFonts w:ascii="Times New Roman" w:hAnsi="Times New Roman"/>
          <w:color w:val="000000"/>
          <w:sz w:val="21"/>
          <w:lang w:val="es-ES"/>
        </w:rPr>
        <w:t>los oficios, y, sobre todo, con el fomento de un amor real-mente fraternal, pueda ejercerse una labor efectiva de for</w:t>
      </w:r>
      <w:r>
        <w:rPr>
          <w:rFonts w:ascii="Times New Roman" w:hAnsi="Times New Roman"/>
          <w:color w:val="000000"/>
          <w:spacing w:val="-4"/>
          <w:sz w:val="21"/>
          <w:lang w:val="es-ES"/>
        </w:rPr>
        <w:t>mación religiosa.</w:t>
      </w:r>
    </w:p>
    <w:p w:rsidR="00BF4E3E" w:rsidRPr="00755F68" w:rsidRDefault="00BF4E3E" w:rsidP="00BF4E3E">
      <w:pPr>
        <w:tabs>
          <w:tab w:val="right" w:pos="5282"/>
        </w:tabs>
        <w:spacing w:line="211" w:lineRule="auto"/>
        <w:jc w:val="both"/>
        <w:rPr>
          <w:rFonts w:ascii="Times New Roman" w:hAnsi="Times New Roman"/>
          <w:color w:val="000000"/>
          <w:spacing w:val="-26"/>
          <w:sz w:val="21"/>
          <w:lang w:val="es-ES"/>
        </w:rPr>
      </w:pPr>
      <w:r>
        <w:rPr>
          <w:rFonts w:ascii="Times New Roman" w:hAnsi="Times New Roman"/>
          <w:color w:val="000000"/>
          <w:spacing w:val="-26"/>
          <w:sz w:val="21"/>
          <w:lang w:val="es-ES"/>
        </w:rPr>
        <w:tab/>
      </w:r>
      <w:r>
        <w:rPr>
          <w:rFonts w:ascii="Times New Roman" w:hAnsi="Times New Roman"/>
          <w:color w:val="000000"/>
          <w:spacing w:val="6"/>
          <w:sz w:val="21"/>
          <w:lang w:val="es-ES"/>
        </w:rPr>
        <w:t>Solamente cuando las parroquias se hayan convertido</w:t>
      </w:r>
      <w:r>
        <w:rPr>
          <w:rFonts w:ascii="Times New Roman" w:hAnsi="Times New Roman"/>
          <w:color w:val="000000"/>
          <w:spacing w:val="-26"/>
          <w:sz w:val="21"/>
          <w:lang w:val="es-ES"/>
        </w:rPr>
        <w:t xml:space="preserve"> </w:t>
      </w:r>
      <w:r>
        <w:rPr>
          <w:rFonts w:ascii="Times New Roman" w:hAnsi="Times New Roman"/>
          <w:color w:val="000000"/>
          <w:spacing w:val="2"/>
          <w:sz w:val="21"/>
          <w:lang w:val="es-ES"/>
        </w:rPr>
        <w:t>en células generatrices de vida divina, tendremos comuni</w:t>
      </w:r>
      <w:r>
        <w:rPr>
          <w:rFonts w:ascii="Times New Roman" w:hAnsi="Times New Roman"/>
          <w:color w:val="000000"/>
          <w:spacing w:val="10"/>
          <w:sz w:val="21"/>
          <w:lang w:val="es-ES"/>
        </w:rPr>
        <w:t>dades litúrgicas en todo el sentido de la palabra. Pero</w:t>
      </w:r>
      <w:r>
        <w:rPr>
          <w:rFonts w:ascii="Times New Roman" w:hAnsi="Times New Roman"/>
          <w:color w:val="000000"/>
          <w:spacing w:val="2"/>
          <w:sz w:val="21"/>
          <w:lang w:val="es-ES"/>
        </w:rPr>
        <w:t xml:space="preserve"> </w:t>
      </w:r>
      <w:r>
        <w:rPr>
          <w:rFonts w:ascii="Times New Roman" w:hAnsi="Times New Roman"/>
          <w:color w:val="000000"/>
          <w:spacing w:val="5"/>
          <w:sz w:val="21"/>
          <w:lang w:val="es-ES"/>
        </w:rPr>
        <w:t xml:space="preserve">mientras eso no sea un hecho, el círculo litúrgico, dentro o al lado de la parroquia, no puede representar más que </w:t>
      </w:r>
      <w:r>
        <w:rPr>
          <w:rFonts w:ascii="Times New Roman" w:hAnsi="Times New Roman"/>
          <w:color w:val="000000"/>
          <w:spacing w:val="4"/>
          <w:sz w:val="21"/>
          <w:lang w:val="es-ES"/>
        </w:rPr>
        <w:t xml:space="preserve">una solución parcial que desde el primer momento debe </w:t>
      </w:r>
      <w:r>
        <w:rPr>
          <w:rFonts w:ascii="Times New Roman" w:hAnsi="Times New Roman"/>
          <w:color w:val="000000"/>
          <w:spacing w:val="-2"/>
          <w:sz w:val="21"/>
          <w:lang w:val="es-ES"/>
        </w:rPr>
        <w:t xml:space="preserve">poner todas sus fuerzas y todo su empeño al desinteresado </w:t>
      </w:r>
      <w:r>
        <w:rPr>
          <w:rFonts w:ascii="Times New Roman" w:hAnsi="Times New Roman"/>
          <w:color w:val="000000"/>
          <w:spacing w:val="27"/>
          <w:sz w:val="21"/>
          <w:lang w:val="es-ES"/>
        </w:rPr>
        <w:t>servicio de la parroquia. .</w:t>
      </w:r>
    </w:p>
    <w:p w:rsidR="00BF4E3E" w:rsidRPr="000D1E7D" w:rsidRDefault="00BF4E3E" w:rsidP="00BF4E3E">
      <w:pPr>
        <w:jc w:val="both"/>
        <w:rPr>
          <w:rFonts w:ascii="Times New Roman" w:hAnsi="Times New Roman"/>
          <w:color w:val="000000"/>
          <w:spacing w:val="2"/>
          <w:sz w:val="21"/>
          <w:lang w:val="es-ES"/>
        </w:rPr>
      </w:pPr>
    </w:p>
    <w:p w:rsidR="00BF4E3E" w:rsidRDefault="00BF4E3E">
      <w:pPr>
        <w:spacing w:before="72"/>
        <w:rPr>
          <w:rFonts w:ascii="Arial Narrow" w:hAnsi="Arial Narrow"/>
          <w:color w:val="000000"/>
          <w:spacing w:val="4"/>
          <w:sz w:val="16"/>
          <w:lang w:val="es-ES"/>
        </w:rPr>
      </w:pPr>
      <w:r>
        <w:rPr>
          <w:rFonts w:ascii="Arial Narrow" w:hAnsi="Arial Narrow"/>
          <w:color w:val="000000"/>
          <w:spacing w:val="4"/>
          <w:sz w:val="16"/>
          <w:lang w:val="es-ES"/>
        </w:rPr>
        <w:t xml:space="preserve">6. </w:t>
      </w:r>
      <w:r>
        <w:rPr>
          <w:rFonts w:ascii="Verdana" w:hAnsi="Verdana"/>
          <w:i/>
          <w:color w:val="000000"/>
          <w:spacing w:val="4"/>
          <w:sz w:val="18"/>
          <w:lang w:val="es-ES"/>
        </w:rPr>
        <w:t>Dignidad de la casa de Dios.</w:t>
      </w:r>
    </w:p>
    <w:p w:rsidR="00BF4E3E" w:rsidRDefault="00BF4E3E">
      <w:pPr>
        <w:spacing w:line="276" w:lineRule="auto"/>
        <w:rPr>
          <w:rFonts w:ascii="Times New Roman" w:hAnsi="Times New Roman"/>
          <w:color w:val="000000"/>
          <w:spacing w:val="3"/>
          <w:sz w:val="21"/>
          <w:lang w:val="es-ES"/>
        </w:rPr>
      </w:pPr>
      <w:r>
        <w:rPr>
          <w:rFonts w:ascii="Times New Roman" w:hAnsi="Times New Roman"/>
          <w:color w:val="000000"/>
          <w:spacing w:val="3"/>
          <w:sz w:val="21"/>
          <w:lang w:val="es-ES"/>
        </w:rPr>
        <w:t xml:space="preserve">La iglesia como hogar de la familia parroquial </w:t>
      </w:r>
      <w:r>
        <w:rPr>
          <w:rFonts w:ascii="Times New Roman" w:hAnsi="Times New Roman"/>
          <w:i/>
          <w:color w:val="000000"/>
          <w:spacing w:val="3"/>
          <w:lang w:val="es-ES"/>
        </w:rPr>
        <w:t>y como</w:t>
      </w:r>
    </w:p>
    <w:p w:rsidR="00BF4E3E" w:rsidRPr="000D1E7D" w:rsidRDefault="00BF4E3E">
      <w:pPr>
        <w:rPr>
          <w:lang w:val="es-PE"/>
        </w:rPr>
        <w:sectPr w:rsidR="00BF4E3E" w:rsidRPr="000D1E7D" w:rsidSect="001A2E41">
          <w:type w:val="nextColumn"/>
          <w:pgSz w:w="8391" w:h="11907" w:code="11"/>
          <w:pgMar w:top="567" w:right="567" w:bottom="567" w:left="567" w:header="221" w:footer="221" w:gutter="0"/>
          <w:paperSrc w:first="7" w:other="7"/>
          <w:cols w:space="720"/>
        </w:sectPr>
      </w:pPr>
    </w:p>
    <w:p w:rsidR="00BF4E3E" w:rsidRDefault="00BF4E3E">
      <w:pPr>
        <w:tabs>
          <w:tab w:val="right" w:pos="4498"/>
        </w:tabs>
        <w:ind w:left="1080"/>
        <w:rPr>
          <w:rFonts w:ascii="Times New Roman" w:hAnsi="Times New Roman"/>
          <w:b/>
          <w:color w:val="000000"/>
          <w:sz w:val="17"/>
          <w:lang w:val="es-ES"/>
        </w:rPr>
      </w:pPr>
      <w:r>
        <w:rPr>
          <w:rFonts w:ascii="Times New Roman" w:hAnsi="Times New Roman"/>
          <w:b/>
          <w:color w:val="000000"/>
          <w:sz w:val="17"/>
          <w:lang w:val="es-ES"/>
        </w:rPr>
        <w:lastRenderedPageBreak/>
        <w:t>94</w:t>
      </w:r>
      <w:r>
        <w:rPr>
          <w:rFonts w:ascii="Times New Roman" w:hAnsi="Times New Roman"/>
          <w:b/>
          <w:color w:val="000000"/>
          <w:sz w:val="17"/>
          <w:lang w:val="es-ES"/>
        </w:rPr>
        <w:tab/>
      </w:r>
      <w:r>
        <w:rPr>
          <w:rFonts w:ascii="Verdana" w:hAnsi="Verdana"/>
          <w:b/>
          <w:color w:val="000000"/>
          <w:spacing w:val="40"/>
          <w:sz w:val="12"/>
          <w:lang w:val="es-ES"/>
        </w:rPr>
        <w:t>DR. PÍO PARSCH</w:t>
      </w:r>
    </w:p>
    <w:p w:rsidR="00BF4E3E" w:rsidRDefault="00BF4E3E" w:rsidP="00BF4E3E">
      <w:pPr>
        <w:spacing w:before="72" w:line="216" w:lineRule="auto"/>
        <w:ind w:left="1080" w:right="74"/>
        <w:jc w:val="both"/>
        <w:rPr>
          <w:rFonts w:ascii="Bookman Old Style" w:hAnsi="Bookman Old Style"/>
          <w:color w:val="000000"/>
          <w:spacing w:val="-19"/>
          <w:sz w:val="21"/>
          <w:lang w:val="es-ES"/>
        </w:rPr>
      </w:pPr>
      <w:r>
        <w:rPr>
          <w:rFonts w:ascii="Bookman Old Style" w:hAnsi="Bookman Old Style"/>
          <w:color w:val="000000"/>
          <w:spacing w:val="-19"/>
          <w:sz w:val="21"/>
          <w:lang w:val="es-ES"/>
        </w:rPr>
        <w:t>teatro de la acción litúrgica deberá estar ordenada con dig</w:t>
      </w:r>
      <w:r>
        <w:rPr>
          <w:rFonts w:ascii="Bookman Old Style" w:hAnsi="Bookman Old Style"/>
          <w:color w:val="000000"/>
          <w:spacing w:val="-19"/>
          <w:sz w:val="21"/>
          <w:lang w:val="es-ES"/>
        </w:rPr>
        <w:softHyphen/>
      </w:r>
      <w:r>
        <w:rPr>
          <w:rFonts w:ascii="Bookman Old Style" w:hAnsi="Bookman Old Style"/>
          <w:color w:val="000000"/>
          <w:spacing w:val="-13"/>
          <w:sz w:val="21"/>
          <w:lang w:val="es-ES"/>
        </w:rPr>
        <w:t xml:space="preserve">nidad y en conformidad con su destino. No es un museo de pintura, ni de escultura ni de objetos piadosos, sino, </w:t>
      </w:r>
      <w:r>
        <w:rPr>
          <w:rFonts w:ascii="Bookman Old Style" w:hAnsi="Bookman Old Style"/>
          <w:color w:val="000000"/>
          <w:spacing w:val="-18"/>
          <w:sz w:val="21"/>
          <w:lang w:val="es-ES"/>
        </w:rPr>
        <w:t xml:space="preserve">ante todo, el lugar destinado al sacrificio </w:t>
      </w:r>
      <w:r>
        <w:rPr>
          <w:rFonts w:ascii="Times New Roman" w:hAnsi="Times New Roman"/>
          <w:b/>
          <w:i/>
          <w:color w:val="000000"/>
          <w:spacing w:val="-18"/>
          <w:sz w:val="21"/>
          <w:lang w:val="es-ES"/>
        </w:rPr>
        <w:t xml:space="preserve">de </w:t>
      </w:r>
      <w:r>
        <w:rPr>
          <w:rFonts w:ascii="Bookman Old Style" w:hAnsi="Bookman Old Style"/>
          <w:color w:val="000000"/>
          <w:spacing w:val="-18"/>
          <w:sz w:val="21"/>
          <w:lang w:val="es-ES"/>
        </w:rPr>
        <w:t xml:space="preserve">la comunidad. </w:t>
      </w:r>
      <w:r>
        <w:rPr>
          <w:rFonts w:ascii="Bookman Old Style" w:hAnsi="Bookman Old Style"/>
          <w:color w:val="000000"/>
          <w:spacing w:val="-11"/>
          <w:sz w:val="21"/>
          <w:lang w:val="es-ES"/>
        </w:rPr>
        <w:t xml:space="preserve">Fuera todo ese oropel y demás adornos que están fuera </w:t>
      </w:r>
      <w:r>
        <w:rPr>
          <w:rFonts w:ascii="Bookman Old Style" w:hAnsi="Bookman Old Style"/>
          <w:color w:val="000000"/>
          <w:spacing w:val="-13"/>
          <w:sz w:val="21"/>
          <w:lang w:val="es-ES"/>
        </w:rPr>
        <w:t xml:space="preserve">de lugar; fuera las flores de papel, las coronas eléctricas y </w:t>
      </w:r>
      <w:r>
        <w:rPr>
          <w:rFonts w:ascii="Bookman Old Style" w:hAnsi="Bookman Old Style"/>
          <w:color w:val="000000"/>
          <w:spacing w:val="-18"/>
          <w:sz w:val="21"/>
          <w:lang w:val="es-ES"/>
        </w:rPr>
        <w:t xml:space="preserve">la invasión de cirios ante las imágenes de los santos. Fuera </w:t>
      </w:r>
      <w:r>
        <w:rPr>
          <w:rFonts w:ascii="Bookman Old Style" w:hAnsi="Bookman Old Style"/>
          <w:color w:val="000000"/>
          <w:spacing w:val="-15"/>
          <w:sz w:val="21"/>
          <w:lang w:val="es-ES"/>
        </w:rPr>
        <w:t>con todos esos objetos, ornamentos y empleos que desdi</w:t>
      </w:r>
      <w:r>
        <w:rPr>
          <w:rFonts w:ascii="Bookman Old Style" w:hAnsi="Bookman Old Style"/>
          <w:color w:val="000000"/>
          <w:spacing w:val="-15"/>
          <w:sz w:val="21"/>
          <w:lang w:val="es-ES"/>
        </w:rPr>
        <w:softHyphen/>
      </w:r>
      <w:r>
        <w:rPr>
          <w:rFonts w:ascii="Bookman Old Style" w:hAnsi="Bookman Old Style"/>
          <w:color w:val="000000"/>
          <w:spacing w:val="-16"/>
          <w:sz w:val="21"/>
          <w:lang w:val="es-ES"/>
        </w:rPr>
        <w:t xml:space="preserve">cen de la dignidad de la casa de Dios. Y especialmente que </w:t>
      </w:r>
      <w:r>
        <w:rPr>
          <w:rFonts w:ascii="Bookman Old Style" w:hAnsi="Bookman Old Style"/>
          <w:color w:val="000000"/>
          <w:spacing w:val="-12"/>
          <w:sz w:val="21"/>
          <w:lang w:val="es-ES"/>
        </w:rPr>
        <w:t>se vuelva a conceder al altar, por ser la mesa del sacrifi</w:t>
      </w:r>
      <w:r>
        <w:rPr>
          <w:rFonts w:ascii="Bookman Old Style" w:hAnsi="Bookman Old Style"/>
          <w:color w:val="000000"/>
          <w:spacing w:val="-12"/>
          <w:sz w:val="21"/>
          <w:lang w:val="es-ES"/>
        </w:rPr>
        <w:softHyphen/>
      </w:r>
      <w:r>
        <w:rPr>
          <w:rFonts w:ascii="Bookman Old Style" w:hAnsi="Bookman Old Style"/>
          <w:color w:val="000000"/>
          <w:spacing w:val="-9"/>
          <w:sz w:val="21"/>
          <w:lang w:val="es-ES"/>
        </w:rPr>
        <w:t xml:space="preserve">cio y el centro de la comunidad, el honor y el lugar que </w:t>
      </w:r>
      <w:r>
        <w:rPr>
          <w:rFonts w:ascii="Bookman Old Style" w:hAnsi="Bookman Old Style"/>
          <w:color w:val="000000"/>
          <w:spacing w:val="-10"/>
          <w:sz w:val="21"/>
          <w:lang w:val="es-ES"/>
        </w:rPr>
        <w:t>le corresponde.</w:t>
      </w:r>
    </w:p>
    <w:p w:rsidR="00BF4E3E" w:rsidRDefault="00BF4E3E">
      <w:pPr>
        <w:spacing w:before="144"/>
        <w:ind w:left="1368"/>
        <w:rPr>
          <w:rFonts w:ascii="Bookman Old Style" w:hAnsi="Bookman Old Style"/>
          <w:color w:val="000000"/>
          <w:spacing w:val="2"/>
          <w:sz w:val="21"/>
          <w:lang w:val="es-ES"/>
        </w:rPr>
      </w:pPr>
      <w:r>
        <w:rPr>
          <w:rFonts w:ascii="Bookman Old Style" w:hAnsi="Bookman Old Style"/>
          <w:color w:val="000000"/>
          <w:spacing w:val="2"/>
          <w:sz w:val="21"/>
          <w:lang w:val="es-ES"/>
        </w:rPr>
        <w:t xml:space="preserve">7. </w:t>
      </w:r>
      <w:r>
        <w:rPr>
          <w:rFonts w:ascii="Verdana" w:hAnsi="Verdana"/>
          <w:i/>
          <w:color w:val="000000"/>
          <w:spacing w:val="2"/>
          <w:sz w:val="18"/>
          <w:lang w:val="es-ES"/>
        </w:rPr>
        <w:t>Cultivo del canto litúrgico.</w:t>
      </w:r>
    </w:p>
    <w:p w:rsidR="00BF4E3E" w:rsidRDefault="00BF4E3E" w:rsidP="00BF74D3">
      <w:pPr>
        <w:numPr>
          <w:ilvl w:val="0"/>
          <w:numId w:val="15"/>
        </w:numPr>
        <w:tabs>
          <w:tab w:val="clear" w:pos="360"/>
          <w:tab w:val="decimal" w:pos="1800"/>
        </w:tabs>
        <w:spacing w:before="72" w:line="216" w:lineRule="auto"/>
        <w:ind w:left="1080" w:right="72" w:firstLine="360"/>
        <w:jc w:val="both"/>
        <w:rPr>
          <w:rFonts w:ascii="Bookman Old Style" w:hAnsi="Bookman Old Style"/>
          <w:color w:val="000000"/>
          <w:spacing w:val="-18"/>
          <w:sz w:val="21"/>
          <w:lang w:val="es-ES"/>
        </w:rPr>
      </w:pPr>
      <w:r>
        <w:rPr>
          <w:rFonts w:ascii="Bookman Old Style" w:hAnsi="Bookman Old Style"/>
          <w:color w:val="000000"/>
          <w:spacing w:val="-18"/>
          <w:sz w:val="21"/>
          <w:lang w:val="es-ES"/>
        </w:rPr>
        <w:t xml:space="preserve">El canto litúrgico del pueblo, y no solamente de la </w:t>
      </w:r>
      <w:r>
        <w:rPr>
          <w:rFonts w:ascii="Bookman Old Style" w:hAnsi="Bookman Old Style"/>
          <w:color w:val="000000"/>
          <w:spacing w:val="-16"/>
          <w:sz w:val="21"/>
          <w:lang w:val="es-ES"/>
        </w:rPr>
        <w:t xml:space="preserve">coral, es un medio esencial de participación activa en los </w:t>
      </w:r>
      <w:r>
        <w:rPr>
          <w:rFonts w:ascii="Bookman Old Style" w:hAnsi="Bookman Old Style"/>
          <w:color w:val="000000"/>
          <w:spacing w:val="-12"/>
          <w:sz w:val="21"/>
          <w:lang w:val="es-ES"/>
        </w:rPr>
        <w:t>sagrados misterios y debe cultivarse con verdadero celo.</w:t>
      </w:r>
    </w:p>
    <w:p w:rsidR="00BF4E3E" w:rsidRDefault="00BF4E3E" w:rsidP="00BF74D3">
      <w:pPr>
        <w:numPr>
          <w:ilvl w:val="0"/>
          <w:numId w:val="15"/>
        </w:numPr>
        <w:tabs>
          <w:tab w:val="clear" w:pos="360"/>
          <w:tab w:val="decimal" w:pos="1800"/>
        </w:tabs>
        <w:spacing w:before="72" w:line="213" w:lineRule="auto"/>
        <w:ind w:left="1080" w:right="72" w:firstLine="360"/>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Con este fin sería de desear que en cada parroquia </w:t>
      </w:r>
      <w:r>
        <w:rPr>
          <w:rFonts w:ascii="Bookman Old Style" w:hAnsi="Bookman Old Style"/>
          <w:color w:val="000000"/>
          <w:spacing w:val="-15"/>
          <w:sz w:val="21"/>
          <w:lang w:val="es-ES"/>
        </w:rPr>
        <w:t xml:space="preserve">se organizara una agrupación de niños o de jóvenes que </w:t>
      </w:r>
      <w:r>
        <w:rPr>
          <w:rFonts w:ascii="Bookman Old Style" w:hAnsi="Bookman Old Style"/>
          <w:color w:val="000000"/>
          <w:spacing w:val="-16"/>
          <w:sz w:val="21"/>
          <w:lang w:val="es-ES"/>
        </w:rPr>
        <w:t xml:space="preserve">cultivara el canto litúrgico. Estos podrían situarse durante </w:t>
      </w:r>
      <w:r>
        <w:rPr>
          <w:rFonts w:ascii="Bookman Old Style" w:hAnsi="Bookman Old Style"/>
          <w:color w:val="000000"/>
          <w:spacing w:val="-11"/>
          <w:sz w:val="21"/>
          <w:lang w:val="es-ES"/>
        </w:rPr>
        <w:t>los oficios entre el altar y el pueblo.</w:t>
      </w:r>
    </w:p>
    <w:p w:rsidR="00BF4E3E" w:rsidRDefault="00BF4E3E" w:rsidP="00BF74D3">
      <w:pPr>
        <w:numPr>
          <w:ilvl w:val="0"/>
          <w:numId w:val="15"/>
        </w:numPr>
        <w:tabs>
          <w:tab w:val="clear" w:pos="360"/>
          <w:tab w:val="decimal" w:pos="1800"/>
        </w:tabs>
        <w:spacing w:before="72"/>
        <w:ind w:left="1080" w:right="72" w:firstLine="360"/>
        <w:jc w:val="both"/>
        <w:rPr>
          <w:rFonts w:ascii="Bookman Old Style" w:hAnsi="Bookman Old Style"/>
          <w:color w:val="000000"/>
          <w:spacing w:val="-21"/>
          <w:sz w:val="21"/>
          <w:lang w:val="es-ES"/>
        </w:rPr>
      </w:pPr>
      <w:r>
        <w:rPr>
          <w:rFonts w:ascii="Bookman Old Style" w:hAnsi="Bookman Old Style"/>
          <w:color w:val="000000"/>
          <w:spacing w:val="-21"/>
          <w:sz w:val="21"/>
          <w:lang w:val="es-ES"/>
        </w:rPr>
        <w:t xml:space="preserve">En las ciudades (en las catedrales) se podrían tener </w:t>
      </w:r>
      <w:r>
        <w:rPr>
          <w:rFonts w:ascii="Bookman Old Style" w:hAnsi="Bookman Old Style"/>
          <w:color w:val="000000"/>
          <w:spacing w:val="-18"/>
          <w:sz w:val="21"/>
          <w:lang w:val="es-ES"/>
        </w:rPr>
        <w:t>cursos permanentes para la formación de organistas y di</w:t>
      </w:r>
      <w:r>
        <w:rPr>
          <w:rFonts w:ascii="Bookman Old Style" w:hAnsi="Bookman Old Style"/>
          <w:color w:val="000000"/>
          <w:spacing w:val="-18"/>
          <w:sz w:val="21"/>
          <w:lang w:val="es-ES"/>
        </w:rPr>
        <w:softHyphen/>
      </w:r>
      <w:r>
        <w:rPr>
          <w:rFonts w:ascii="Bookman Old Style" w:hAnsi="Bookman Old Style"/>
          <w:color w:val="000000"/>
          <w:spacing w:val="-14"/>
          <w:sz w:val="21"/>
          <w:lang w:val="es-ES"/>
        </w:rPr>
        <w:t>rectores de coro.</w:t>
      </w:r>
    </w:p>
    <w:p w:rsidR="00BF4E3E" w:rsidRDefault="00BF4E3E">
      <w:pPr>
        <w:spacing w:line="216" w:lineRule="auto"/>
        <w:ind w:left="1080" w:right="72" w:firstLine="288"/>
        <w:jc w:val="both"/>
        <w:rPr>
          <w:rFonts w:ascii="Bookman Old Style" w:hAnsi="Bookman Old Style"/>
          <w:color w:val="000000"/>
          <w:spacing w:val="-19"/>
          <w:sz w:val="21"/>
          <w:lang w:val="es-ES"/>
        </w:rPr>
      </w:pPr>
      <w:r>
        <w:rPr>
          <w:rFonts w:ascii="Bookman Old Style" w:hAnsi="Bookman Old Style"/>
          <w:color w:val="000000"/>
          <w:spacing w:val="-19"/>
          <w:sz w:val="21"/>
          <w:lang w:val="es-ES"/>
        </w:rPr>
        <w:t>Según la mente de la Santa Sede expresada en sus de</w:t>
      </w:r>
      <w:r>
        <w:rPr>
          <w:rFonts w:ascii="Bookman Old Style" w:hAnsi="Bookman Old Style"/>
          <w:color w:val="000000"/>
          <w:spacing w:val="-19"/>
          <w:sz w:val="21"/>
          <w:lang w:val="es-ES"/>
        </w:rPr>
        <w:softHyphen/>
      </w:r>
      <w:r>
        <w:rPr>
          <w:rFonts w:ascii="Bookman Old Style" w:hAnsi="Bookman Old Style"/>
          <w:color w:val="000000"/>
          <w:spacing w:val="-17"/>
          <w:sz w:val="21"/>
          <w:lang w:val="es-ES"/>
        </w:rPr>
        <w:t>cretos y demás instrucciones, el movimiento litúrgico mu</w:t>
      </w:r>
      <w:r>
        <w:rPr>
          <w:rFonts w:ascii="Bookman Old Style" w:hAnsi="Bookman Old Style"/>
          <w:color w:val="000000"/>
          <w:spacing w:val="-17"/>
          <w:sz w:val="21"/>
          <w:lang w:val="es-ES"/>
        </w:rPr>
        <w:softHyphen/>
        <w:t xml:space="preserve">sical debe ser objeto de gran cuidado y fomentado por las </w:t>
      </w:r>
      <w:r>
        <w:rPr>
          <w:rFonts w:ascii="Bookman Old Style" w:hAnsi="Bookman Old Style"/>
          <w:color w:val="000000"/>
          <w:spacing w:val="-18"/>
          <w:sz w:val="21"/>
          <w:lang w:val="es-ES"/>
        </w:rPr>
        <w:t>autoridades eclesiásticas.</w:t>
      </w:r>
    </w:p>
    <w:p w:rsidR="00BF4E3E" w:rsidRPr="00755F68" w:rsidRDefault="00BF4E3E">
      <w:pPr>
        <w:jc w:val="center"/>
        <w:rPr>
          <w:lang w:val="es-PE"/>
        </w:rPr>
      </w:pPr>
    </w:p>
    <w:p w:rsidR="00BF4E3E" w:rsidRPr="00755F68" w:rsidRDefault="00BF4E3E">
      <w:pPr>
        <w:rPr>
          <w:lang w:val="es-PE"/>
        </w:rPr>
        <w:sectPr w:rsidR="00BF4E3E" w:rsidRPr="00755F68" w:rsidSect="001A2E41">
          <w:type w:val="nextColumn"/>
          <w:pgSz w:w="8391" w:h="11907" w:code="11"/>
          <w:pgMar w:top="567" w:right="567" w:bottom="567" w:left="567" w:header="221" w:footer="221" w:gutter="0"/>
          <w:paperSrc w:first="7" w:other="7"/>
          <w:cols w:space="720"/>
        </w:sectPr>
      </w:pPr>
    </w:p>
    <w:p w:rsidR="00BF4E3E" w:rsidRDefault="00BF4E3E">
      <w:pPr>
        <w:jc w:val="center"/>
        <w:rPr>
          <w:rFonts w:ascii="Bookman Old Style" w:hAnsi="Bookman Old Style"/>
          <w:b/>
          <w:color w:val="000000"/>
          <w:sz w:val="16"/>
          <w:lang w:val="es-ES"/>
        </w:rPr>
      </w:pPr>
      <w:r>
        <w:rPr>
          <w:rFonts w:ascii="Bookman Old Style" w:hAnsi="Bookman Old Style"/>
          <w:b/>
          <w:color w:val="000000"/>
          <w:sz w:val="16"/>
          <w:lang w:val="es-ES"/>
        </w:rPr>
        <w:lastRenderedPageBreak/>
        <w:t>CAPÍTULO Vi</w:t>
      </w:r>
    </w:p>
    <w:p w:rsidR="00BF4E3E" w:rsidRDefault="00BF4E3E">
      <w:pPr>
        <w:spacing w:before="324" w:line="208" w:lineRule="auto"/>
        <w:jc w:val="center"/>
        <w:rPr>
          <w:rFonts w:ascii="Times New Roman" w:hAnsi="Times New Roman"/>
          <w:color w:val="000000"/>
          <w:spacing w:val="4"/>
          <w:lang w:val="es-ES"/>
        </w:rPr>
      </w:pPr>
      <w:r>
        <w:rPr>
          <w:rFonts w:ascii="Times New Roman" w:hAnsi="Times New Roman"/>
          <w:color w:val="000000"/>
          <w:spacing w:val="4"/>
          <w:lang w:val="es-ES"/>
        </w:rPr>
        <w:t>MÉTODO DEL TRABAJO LITÚRGICO</w:t>
      </w:r>
    </w:p>
    <w:p w:rsidR="00BF4E3E" w:rsidRDefault="00BF4E3E">
      <w:pPr>
        <w:spacing w:before="324" w:line="211" w:lineRule="auto"/>
        <w:ind w:left="144" w:right="144" w:firstLine="216"/>
        <w:jc w:val="both"/>
        <w:rPr>
          <w:rFonts w:ascii="Times New Roman" w:hAnsi="Times New Roman"/>
          <w:color w:val="000000"/>
          <w:lang w:val="es-ES"/>
        </w:rPr>
      </w:pPr>
      <w:r>
        <w:rPr>
          <w:rFonts w:ascii="Times New Roman" w:hAnsi="Times New Roman"/>
          <w:color w:val="000000"/>
          <w:lang w:val="es-ES"/>
        </w:rPr>
        <w:t>¿Cómo he de empezar? He aquí la pregunta que se ha</w:t>
      </w:r>
      <w:r>
        <w:rPr>
          <w:rFonts w:ascii="Times New Roman" w:hAnsi="Times New Roman"/>
          <w:color w:val="000000"/>
          <w:spacing w:val="-3"/>
          <w:lang w:val="es-ES"/>
        </w:rPr>
        <w:t xml:space="preserve">cen a sí mismos los párrocos cuando quieren emprender la </w:t>
      </w:r>
      <w:r>
        <w:rPr>
          <w:rFonts w:ascii="Times New Roman" w:hAnsi="Times New Roman"/>
          <w:color w:val="000000"/>
          <w:lang w:val="es-ES"/>
        </w:rPr>
        <w:t xml:space="preserve">tarea de la formación litúrgica de sus fieles. Trataré de </w:t>
      </w:r>
      <w:r>
        <w:rPr>
          <w:rFonts w:ascii="Times New Roman" w:hAnsi="Times New Roman"/>
          <w:color w:val="000000"/>
          <w:spacing w:val="-1"/>
          <w:lang w:val="es-ES"/>
        </w:rPr>
        <w:t>exponer un resumen del método formado por una experiencia de más de veinticinco arios.</w:t>
      </w:r>
    </w:p>
    <w:p w:rsidR="00BF4E3E" w:rsidRDefault="00BF4E3E">
      <w:pPr>
        <w:spacing w:line="216" w:lineRule="auto"/>
        <w:ind w:left="144" w:right="144" w:firstLine="288"/>
        <w:rPr>
          <w:rFonts w:ascii="Times New Roman" w:hAnsi="Times New Roman"/>
          <w:color w:val="000000"/>
          <w:lang w:val="es-ES"/>
        </w:rPr>
      </w:pPr>
      <w:r>
        <w:rPr>
          <w:rFonts w:ascii="Times New Roman" w:hAnsi="Times New Roman"/>
          <w:color w:val="000000"/>
          <w:lang w:val="es-ES"/>
        </w:rPr>
        <w:t xml:space="preserve">Más que frases sonoras prefiero ideas claras y decir </w:t>
      </w:r>
      <w:r>
        <w:rPr>
          <w:rFonts w:ascii="Times New Roman" w:hAnsi="Times New Roman"/>
          <w:color w:val="000000"/>
          <w:spacing w:val="-2"/>
          <w:lang w:val="es-ES"/>
        </w:rPr>
        <w:t>sencillamente aquello que tengo que decir...</w:t>
      </w:r>
    </w:p>
    <w:p w:rsidR="00BF4E3E" w:rsidRDefault="00BF4E3E">
      <w:pPr>
        <w:spacing w:line="211" w:lineRule="auto"/>
        <w:ind w:left="144" w:right="144" w:firstLine="288"/>
        <w:jc w:val="both"/>
        <w:rPr>
          <w:rFonts w:ascii="Times New Roman" w:hAnsi="Times New Roman"/>
          <w:color w:val="000000"/>
          <w:spacing w:val="-1"/>
          <w:lang w:val="es-ES"/>
        </w:rPr>
      </w:pPr>
      <w:r>
        <w:rPr>
          <w:rFonts w:ascii="Times New Roman" w:hAnsi="Times New Roman"/>
          <w:color w:val="000000"/>
          <w:spacing w:val="-1"/>
          <w:lang w:val="es-ES"/>
        </w:rPr>
        <w:t xml:space="preserve">¿Qué se pretende con la labor litúrgica popular? Si se </w:t>
      </w:r>
      <w:r>
        <w:rPr>
          <w:rFonts w:ascii="Times New Roman" w:hAnsi="Times New Roman"/>
          <w:color w:val="000000"/>
          <w:lang w:val="es-ES"/>
        </w:rPr>
        <w:t xml:space="preserve">trata, pues, de un método educativo conviene saber antes </w:t>
      </w:r>
      <w:r>
        <w:rPr>
          <w:rFonts w:ascii="Times New Roman" w:hAnsi="Times New Roman"/>
          <w:color w:val="000000"/>
          <w:spacing w:val="1"/>
          <w:lang w:val="es-ES"/>
        </w:rPr>
        <w:t>con claridad lo que queremos enseriar.</w:t>
      </w:r>
    </w:p>
    <w:p w:rsidR="00BF4E3E" w:rsidRDefault="00BF4E3E" w:rsidP="00BF74D3">
      <w:pPr>
        <w:numPr>
          <w:ilvl w:val="0"/>
          <w:numId w:val="16"/>
        </w:numPr>
        <w:tabs>
          <w:tab w:val="clear" w:pos="360"/>
          <w:tab w:val="decimal" w:pos="864"/>
        </w:tabs>
        <w:spacing w:before="72" w:line="211" w:lineRule="auto"/>
        <w:ind w:left="144" w:right="144" w:firstLine="360"/>
        <w:jc w:val="both"/>
        <w:rPr>
          <w:rFonts w:ascii="Times New Roman" w:hAnsi="Times New Roman"/>
          <w:color w:val="000000"/>
          <w:spacing w:val="-1"/>
          <w:lang w:val="es-ES"/>
        </w:rPr>
      </w:pPr>
      <w:r>
        <w:rPr>
          <w:rFonts w:ascii="Times New Roman" w:hAnsi="Times New Roman"/>
          <w:color w:val="000000"/>
          <w:spacing w:val="-1"/>
          <w:lang w:val="es-ES"/>
        </w:rPr>
        <w:t xml:space="preserve">La liturgia es primeramente la suma de todos los usos y fórmulas que constituyen el culto de la Iglesia. Tal </w:t>
      </w:r>
      <w:r>
        <w:rPr>
          <w:rFonts w:ascii="Times New Roman" w:hAnsi="Times New Roman"/>
          <w:color w:val="000000"/>
          <w:spacing w:val="1"/>
          <w:lang w:val="es-ES"/>
        </w:rPr>
        <w:t xml:space="preserve">es la liturgia en su acepción más periférica. Este aspecto </w:t>
      </w:r>
      <w:r>
        <w:rPr>
          <w:rFonts w:ascii="Times New Roman" w:hAnsi="Times New Roman"/>
          <w:color w:val="000000"/>
          <w:lang w:val="es-ES"/>
        </w:rPr>
        <w:t>de la liturgia no hay que perderlo del todo de vista, aun-</w:t>
      </w:r>
      <w:r>
        <w:rPr>
          <w:rFonts w:ascii="Times New Roman" w:hAnsi="Times New Roman"/>
          <w:color w:val="000000"/>
          <w:spacing w:val="-1"/>
          <w:lang w:val="es-ES"/>
        </w:rPr>
        <w:t>que tampoco debemos ser meros rubricistas.</w:t>
      </w:r>
    </w:p>
    <w:p w:rsidR="00BF4E3E" w:rsidRDefault="00BF4E3E" w:rsidP="00BF74D3">
      <w:pPr>
        <w:numPr>
          <w:ilvl w:val="0"/>
          <w:numId w:val="16"/>
        </w:numPr>
        <w:tabs>
          <w:tab w:val="clear" w:pos="360"/>
          <w:tab w:val="decimal" w:pos="864"/>
        </w:tabs>
        <w:spacing w:before="36" w:line="211" w:lineRule="auto"/>
        <w:ind w:left="144" w:right="144" w:firstLine="360"/>
        <w:jc w:val="both"/>
        <w:rPr>
          <w:rFonts w:ascii="Times New Roman" w:hAnsi="Times New Roman"/>
          <w:color w:val="000000"/>
          <w:lang w:val="es-ES"/>
        </w:rPr>
      </w:pPr>
      <w:r>
        <w:rPr>
          <w:rFonts w:ascii="Times New Roman" w:hAnsi="Times New Roman"/>
          <w:color w:val="000000"/>
          <w:lang w:val="es-ES"/>
        </w:rPr>
        <w:t xml:space="preserve">En el sentido más hondo, la liturgia es el culto de </w:t>
      </w:r>
      <w:r>
        <w:rPr>
          <w:rFonts w:ascii="Times New Roman" w:hAnsi="Times New Roman"/>
          <w:color w:val="000000"/>
          <w:spacing w:val="-2"/>
          <w:lang w:val="es-ES"/>
        </w:rPr>
        <w:t xml:space="preserve">la Iglesia. Con este último sentido pretendemos situar la </w:t>
      </w:r>
      <w:r>
        <w:rPr>
          <w:rFonts w:ascii="Times New Roman" w:hAnsi="Times New Roman"/>
          <w:color w:val="000000"/>
          <w:spacing w:val="-5"/>
          <w:lang w:val="es-ES"/>
        </w:rPr>
        <w:t>liturgia en su verdadero lugar. Nuestra religión no es sim</w:t>
      </w:r>
      <w:r>
        <w:rPr>
          <w:rFonts w:ascii="Times New Roman" w:hAnsi="Times New Roman"/>
          <w:color w:val="000000"/>
          <w:spacing w:val="-7"/>
          <w:lang w:val="es-ES"/>
        </w:rPr>
        <w:t xml:space="preserve">plemente un edificio filosófico-dogmático, o solamente una </w:t>
      </w:r>
      <w:r>
        <w:rPr>
          <w:rFonts w:ascii="Times New Roman" w:hAnsi="Times New Roman"/>
          <w:color w:val="000000"/>
          <w:spacing w:val="1"/>
          <w:lang w:val="es-ES"/>
        </w:rPr>
        <w:t xml:space="preserve">institución moral. Es, ante todo, una religión cultural en </w:t>
      </w:r>
      <w:r>
        <w:rPr>
          <w:rFonts w:ascii="Times New Roman" w:hAnsi="Times New Roman"/>
          <w:color w:val="000000"/>
          <w:spacing w:val="-3"/>
          <w:lang w:val="es-ES"/>
        </w:rPr>
        <w:t xml:space="preserve">la que el culto no es un simple apéndice. El culto es para </w:t>
      </w:r>
      <w:r>
        <w:rPr>
          <w:rFonts w:ascii="Times New Roman" w:hAnsi="Times New Roman"/>
          <w:color w:val="000000"/>
          <w:spacing w:val="1"/>
          <w:lang w:val="es-ES"/>
        </w:rPr>
        <w:t xml:space="preserve">nuestra religión lo que los pulmones y el corazón para </w:t>
      </w:r>
      <w:r>
        <w:rPr>
          <w:rFonts w:ascii="Times New Roman" w:hAnsi="Times New Roman"/>
          <w:color w:val="000000"/>
          <w:spacing w:val="2"/>
          <w:lang w:val="es-ES"/>
        </w:rPr>
        <w:t>nuestro organismo. Restituir a nuestros fieles este culto en toda su plenitud, su profundidad y su eficacia; poner al pueblo en contacto con esta circulación sanguínea, y,</w:t>
      </w:r>
    </w:p>
    <w:p w:rsidR="00BF4E3E" w:rsidRPr="000D1E7D" w:rsidRDefault="00BF4E3E">
      <w:pPr>
        <w:rPr>
          <w:lang w:val="es-PE"/>
        </w:rPr>
        <w:sectPr w:rsidR="00BF4E3E" w:rsidRPr="000D1E7D" w:rsidSect="001A2E41">
          <w:type w:val="nextColumn"/>
          <w:pgSz w:w="8391" w:h="11907" w:code="11"/>
          <w:pgMar w:top="567" w:right="567" w:bottom="567" w:left="567" w:header="221" w:footer="221" w:gutter="0"/>
          <w:paperSrc w:first="7" w:other="7"/>
          <w:cols w:space="720"/>
        </w:sectPr>
      </w:pPr>
    </w:p>
    <w:p w:rsidR="00BF4E3E" w:rsidRDefault="00BF4E3E">
      <w:pPr>
        <w:tabs>
          <w:tab w:val="right" w:pos="4378"/>
        </w:tabs>
        <w:spacing w:line="228" w:lineRule="auto"/>
        <w:ind w:left="936"/>
        <w:rPr>
          <w:rFonts w:ascii="Bookman Old Style" w:hAnsi="Bookman Old Style"/>
          <w:color w:val="000000"/>
          <w:sz w:val="16"/>
          <w:lang w:val="es-ES"/>
        </w:rPr>
      </w:pPr>
      <w:r>
        <w:rPr>
          <w:rFonts w:ascii="Bookman Old Style" w:hAnsi="Bookman Old Style"/>
          <w:color w:val="000000"/>
          <w:sz w:val="16"/>
          <w:lang w:val="es-ES"/>
        </w:rPr>
        <w:lastRenderedPageBreak/>
        <w:t>96</w:t>
      </w:r>
      <w:r>
        <w:rPr>
          <w:rFonts w:ascii="Bookman Old Style" w:hAnsi="Bookman Old Style"/>
          <w:color w:val="000000"/>
          <w:sz w:val="16"/>
          <w:lang w:val="es-ES"/>
        </w:rPr>
        <w:tab/>
      </w:r>
      <w:r>
        <w:rPr>
          <w:rFonts w:ascii="Courier New" w:hAnsi="Courier New"/>
          <w:b/>
          <w:i/>
          <w:color w:val="000000"/>
          <w:spacing w:val="16"/>
          <w:w w:val="90"/>
          <w:sz w:val="15"/>
          <w:lang w:val="es-ES"/>
        </w:rPr>
        <w:t xml:space="preserve">DR. </w:t>
      </w:r>
      <w:r>
        <w:rPr>
          <w:rFonts w:ascii="Lucida Console" w:hAnsi="Lucida Console"/>
          <w:b/>
          <w:color w:val="000000"/>
          <w:spacing w:val="46"/>
          <w:sz w:val="14"/>
          <w:lang w:val="es-ES"/>
        </w:rPr>
        <w:t>PÍO PARSCH</w:t>
      </w:r>
    </w:p>
    <w:p w:rsidR="00BF4E3E" w:rsidRDefault="00BF4E3E" w:rsidP="00BF4E3E">
      <w:pPr>
        <w:spacing w:before="108" w:line="211" w:lineRule="auto"/>
        <w:ind w:left="720"/>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por consiguiente, hacer que participe activamente en ese  </w:t>
      </w:r>
      <w:r>
        <w:rPr>
          <w:rFonts w:ascii="Bookman Old Style" w:hAnsi="Bookman Old Style"/>
          <w:color w:val="000000"/>
          <w:spacing w:val="-10"/>
          <w:sz w:val="21"/>
          <w:lang w:val="es-ES"/>
        </w:rPr>
        <w:t>culto, tal es el blanco de nuestra tarea litúrgica popular.</w:t>
      </w:r>
    </w:p>
    <w:p w:rsidR="00BF4E3E" w:rsidRDefault="00BF4E3E">
      <w:pPr>
        <w:spacing w:line="216" w:lineRule="auto"/>
        <w:ind w:left="936" w:right="216"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Podemos, y es nuestro deber antes que nada, rechazar </w:t>
      </w:r>
      <w:r>
        <w:rPr>
          <w:rFonts w:ascii="Bookman Old Style" w:hAnsi="Bookman Old Style"/>
          <w:color w:val="000000"/>
          <w:spacing w:val="-13"/>
          <w:sz w:val="21"/>
          <w:lang w:val="es-ES"/>
        </w:rPr>
        <w:t>la objeción de que la liturgia es algo accesorio en la Igle</w:t>
      </w:r>
      <w:r>
        <w:rPr>
          <w:rFonts w:ascii="Bookman Old Style" w:hAnsi="Bookman Old Style"/>
          <w:color w:val="000000"/>
          <w:spacing w:val="-13"/>
          <w:sz w:val="21"/>
          <w:lang w:val="es-ES"/>
        </w:rPr>
        <w:softHyphen/>
      </w:r>
      <w:r>
        <w:rPr>
          <w:rFonts w:ascii="Bookman Old Style" w:hAnsi="Bookman Old Style"/>
          <w:color w:val="000000"/>
          <w:spacing w:val="-17"/>
          <w:sz w:val="21"/>
          <w:lang w:val="es-ES"/>
        </w:rPr>
        <w:t xml:space="preserve">sia. No escasean los que miran la liturgia como una cosilla </w:t>
      </w:r>
      <w:r>
        <w:rPr>
          <w:rFonts w:ascii="Bookman Old Style" w:hAnsi="Bookman Old Style"/>
          <w:color w:val="000000"/>
          <w:spacing w:val="-13"/>
          <w:sz w:val="21"/>
          <w:lang w:val="es-ES"/>
        </w:rPr>
        <w:t xml:space="preserve">sin importancia y dicen que el ministerio pastoral tiene </w:t>
      </w:r>
      <w:r>
        <w:rPr>
          <w:rFonts w:ascii="Bookman Old Style" w:hAnsi="Bookman Old Style"/>
          <w:color w:val="000000"/>
          <w:spacing w:val="-17"/>
          <w:sz w:val="21"/>
          <w:lang w:val="es-ES"/>
        </w:rPr>
        <w:t xml:space="preserve">otras cosas más serias que el preocuparse de las rúbricas. </w:t>
      </w:r>
      <w:r>
        <w:rPr>
          <w:rFonts w:ascii="Bookman Old Style" w:hAnsi="Bookman Old Style"/>
          <w:color w:val="000000"/>
          <w:spacing w:val="-15"/>
          <w:sz w:val="21"/>
          <w:lang w:val="es-ES"/>
        </w:rPr>
        <w:t>Los que así piensan no llegan a dar con el verdadero sen</w:t>
      </w:r>
      <w:r>
        <w:rPr>
          <w:rFonts w:ascii="Bookman Old Style" w:hAnsi="Bookman Old Style"/>
          <w:color w:val="000000"/>
          <w:spacing w:val="-15"/>
          <w:sz w:val="21"/>
          <w:lang w:val="es-ES"/>
        </w:rPr>
        <w:softHyphen/>
      </w:r>
      <w:r>
        <w:rPr>
          <w:rFonts w:ascii="Bookman Old Style" w:hAnsi="Bookman Old Style"/>
          <w:color w:val="000000"/>
          <w:spacing w:val="-17"/>
          <w:sz w:val="21"/>
          <w:lang w:val="es-ES"/>
        </w:rPr>
        <w:t xml:space="preserve">tido de nuestro movimiento. Tampoco puedo aprobar las </w:t>
      </w:r>
      <w:r>
        <w:rPr>
          <w:rFonts w:ascii="Bookman Old Style" w:hAnsi="Bookman Old Style"/>
          <w:color w:val="000000"/>
          <w:spacing w:val="-15"/>
          <w:sz w:val="21"/>
          <w:lang w:val="es-ES"/>
        </w:rPr>
        <w:t xml:space="preserve">teorías de algunos que dicen ser la liturgia un medio más </w:t>
      </w:r>
      <w:r>
        <w:rPr>
          <w:rFonts w:ascii="Bookman Old Style" w:hAnsi="Bookman Old Style"/>
          <w:color w:val="000000"/>
          <w:spacing w:val="-12"/>
          <w:sz w:val="21"/>
          <w:lang w:val="es-ES"/>
        </w:rPr>
        <w:t xml:space="preserve">de ejercer el ministerio. Yo, en cambio, afirmo que la </w:t>
      </w:r>
      <w:r w:rsidRPr="00F4194F">
        <w:rPr>
          <w:rFonts w:ascii="Times New Roman" w:hAnsi="Times New Roman"/>
          <w:color w:val="000000"/>
          <w:spacing w:val="-12"/>
          <w:sz w:val="21"/>
          <w:lang w:val="es-ES"/>
        </w:rPr>
        <w:t>li</w:t>
      </w:r>
      <w:r w:rsidRPr="00F4194F">
        <w:rPr>
          <w:rFonts w:ascii="Times New Roman" w:hAnsi="Times New Roman"/>
          <w:color w:val="000000"/>
          <w:spacing w:val="-13"/>
          <w:sz w:val="21"/>
          <w:lang w:val="es-ES"/>
        </w:rPr>
        <w:t>turgia</w:t>
      </w:r>
      <w:r>
        <w:rPr>
          <w:rFonts w:ascii="Times New Roman" w:hAnsi="Times New Roman"/>
          <w:b/>
          <w:color w:val="000000"/>
          <w:spacing w:val="-13"/>
          <w:sz w:val="21"/>
          <w:lang w:val="es-ES"/>
        </w:rPr>
        <w:t xml:space="preserve"> </w:t>
      </w:r>
      <w:r>
        <w:rPr>
          <w:rFonts w:ascii="Bookman Old Style" w:hAnsi="Bookman Old Style"/>
          <w:color w:val="000000"/>
          <w:spacing w:val="-13"/>
          <w:sz w:val="21"/>
          <w:lang w:val="es-ES"/>
        </w:rPr>
        <w:t xml:space="preserve">está de tal suerte incorporada al organismo de la </w:t>
      </w:r>
      <w:r>
        <w:rPr>
          <w:rFonts w:ascii="Bookman Old Style" w:hAnsi="Bookman Old Style"/>
          <w:color w:val="000000"/>
          <w:spacing w:val="-11"/>
          <w:sz w:val="21"/>
          <w:lang w:val="es-ES"/>
        </w:rPr>
        <w:t xml:space="preserve">Iglesia que es un absurdo decir que no es más que uno </w:t>
      </w:r>
      <w:r>
        <w:rPr>
          <w:rFonts w:ascii="Bookman Old Style" w:hAnsi="Bookman Old Style"/>
          <w:color w:val="000000"/>
          <w:spacing w:val="-16"/>
          <w:sz w:val="21"/>
          <w:lang w:val="es-ES"/>
        </w:rPr>
        <w:t>de esos numerosos medios. Del mismo modo que el cora</w:t>
      </w:r>
      <w:r>
        <w:rPr>
          <w:rFonts w:ascii="Bookman Old Style" w:hAnsi="Bookman Old Style"/>
          <w:color w:val="000000"/>
          <w:spacing w:val="-16"/>
          <w:sz w:val="21"/>
          <w:lang w:val="es-ES"/>
        </w:rPr>
        <w:softHyphen/>
        <w:t xml:space="preserve">zón y los pulmones son algo esencial en el cuerpo humano </w:t>
      </w:r>
      <w:r>
        <w:rPr>
          <w:rFonts w:ascii="Bookman Old Style" w:hAnsi="Bookman Old Style"/>
          <w:color w:val="000000"/>
          <w:spacing w:val="-14"/>
          <w:sz w:val="21"/>
          <w:lang w:val="es-ES"/>
        </w:rPr>
        <w:t xml:space="preserve">y sin ellos no hay vida, así la sagrada liturgia es esencial </w:t>
      </w:r>
      <w:r>
        <w:rPr>
          <w:rFonts w:ascii="Bookman Old Style" w:hAnsi="Bookman Old Style"/>
          <w:color w:val="000000"/>
          <w:spacing w:val="-7"/>
          <w:sz w:val="21"/>
          <w:lang w:val="es-ES"/>
        </w:rPr>
        <w:t xml:space="preserve">para la vida de la Iglesia. No quisiera caer con esto en </w:t>
      </w:r>
      <w:r>
        <w:rPr>
          <w:rFonts w:ascii="Bookman Old Style" w:hAnsi="Bookman Old Style"/>
          <w:color w:val="000000"/>
          <w:spacing w:val="-14"/>
          <w:sz w:val="21"/>
          <w:lang w:val="es-ES"/>
        </w:rPr>
        <w:t xml:space="preserve">el extremo opuesto y decir que fuera de la liturgia no hay </w:t>
      </w:r>
      <w:r>
        <w:rPr>
          <w:rFonts w:ascii="Bookman Old Style" w:hAnsi="Bookman Old Style"/>
          <w:color w:val="000000"/>
          <w:spacing w:val="-15"/>
          <w:sz w:val="21"/>
          <w:lang w:val="es-ES"/>
        </w:rPr>
        <w:t xml:space="preserve">en la Iglesia otras cosas que son importantes y esenciales. </w:t>
      </w:r>
      <w:r>
        <w:rPr>
          <w:rFonts w:ascii="Bookman Old Style" w:hAnsi="Bookman Old Style"/>
          <w:color w:val="000000"/>
          <w:spacing w:val="-13"/>
          <w:sz w:val="21"/>
          <w:lang w:val="es-ES"/>
        </w:rPr>
        <w:t xml:space="preserve">Si dejáramos a un lado el dogma y la moral faltaría algo </w:t>
      </w:r>
      <w:r>
        <w:rPr>
          <w:rFonts w:ascii="Bookman Old Style" w:hAnsi="Bookman Old Style"/>
          <w:color w:val="000000"/>
          <w:spacing w:val="-17"/>
          <w:sz w:val="21"/>
          <w:lang w:val="es-ES"/>
        </w:rPr>
        <w:t>que es, sin género de duda, esencial. Nosotros, pues, tra</w:t>
      </w:r>
      <w:r>
        <w:rPr>
          <w:rFonts w:ascii="Bookman Old Style" w:hAnsi="Bookman Old Style"/>
          <w:color w:val="000000"/>
          <w:spacing w:val="-17"/>
          <w:sz w:val="21"/>
          <w:lang w:val="es-ES"/>
        </w:rPr>
        <w:softHyphen/>
      </w:r>
      <w:r>
        <w:rPr>
          <w:rFonts w:ascii="Bookman Old Style" w:hAnsi="Bookman Old Style"/>
          <w:color w:val="000000"/>
          <w:spacing w:val="-14"/>
          <w:sz w:val="21"/>
          <w:lang w:val="es-ES"/>
        </w:rPr>
        <w:t xml:space="preserve">bajamos por la liturgia en un sentido pleno, como órgano </w:t>
      </w:r>
      <w:r>
        <w:rPr>
          <w:rFonts w:ascii="Bookman Old Style" w:hAnsi="Bookman Old Style"/>
          <w:color w:val="000000"/>
          <w:spacing w:val="-13"/>
          <w:sz w:val="21"/>
          <w:lang w:val="es-ES"/>
        </w:rPr>
        <w:t xml:space="preserve">de las relaciones entre Dios y el hombre y como pulmón </w:t>
      </w:r>
      <w:r>
        <w:rPr>
          <w:rFonts w:ascii="Bookman Old Style" w:hAnsi="Bookman Old Style"/>
          <w:color w:val="000000"/>
          <w:spacing w:val="-12"/>
          <w:sz w:val="21"/>
          <w:lang w:val="es-ES"/>
        </w:rPr>
        <w:t>de la vida de la gracia. Nadie puede decirnos, por lo tan</w:t>
      </w:r>
      <w:r>
        <w:rPr>
          <w:rFonts w:ascii="Bookman Old Style" w:hAnsi="Bookman Old Style"/>
          <w:color w:val="000000"/>
          <w:spacing w:val="-12"/>
          <w:sz w:val="21"/>
          <w:lang w:val="es-ES"/>
        </w:rPr>
        <w:softHyphen/>
      </w:r>
      <w:r>
        <w:rPr>
          <w:rFonts w:ascii="Bookman Old Style" w:hAnsi="Bookman Old Style"/>
          <w:color w:val="000000"/>
          <w:spacing w:val="-19"/>
          <w:sz w:val="21"/>
          <w:lang w:val="es-ES"/>
        </w:rPr>
        <w:t>to, que estamos malgastando nuestras fuerzas en algo se</w:t>
      </w:r>
      <w:r>
        <w:rPr>
          <w:rFonts w:ascii="Bookman Old Style" w:hAnsi="Bookman Old Style"/>
          <w:color w:val="000000"/>
          <w:spacing w:val="-19"/>
          <w:sz w:val="21"/>
          <w:lang w:val="es-ES"/>
        </w:rPr>
        <w:softHyphen/>
      </w:r>
      <w:r>
        <w:rPr>
          <w:rFonts w:ascii="Bookman Old Style" w:hAnsi="Bookman Old Style"/>
          <w:color w:val="000000"/>
          <w:spacing w:val="-13"/>
          <w:sz w:val="21"/>
          <w:lang w:val="es-ES"/>
        </w:rPr>
        <w:t>cundario y accesorio dentro de nuestra religión.</w:t>
      </w:r>
    </w:p>
    <w:p w:rsidR="00BF4E3E" w:rsidRDefault="00BF4E3E">
      <w:pPr>
        <w:spacing w:before="72" w:line="218" w:lineRule="auto"/>
        <w:ind w:left="936" w:right="216"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3. He llegado a tocar ahora un punto importante. Tras </w:t>
      </w:r>
      <w:r>
        <w:rPr>
          <w:rFonts w:ascii="Bookman Old Style" w:hAnsi="Bookman Old Style"/>
          <w:color w:val="000000"/>
          <w:spacing w:val="-16"/>
          <w:sz w:val="21"/>
          <w:lang w:val="es-ES"/>
        </w:rPr>
        <w:t xml:space="preserve">las formas y los textos litúrgicos se encuentra un espíritu, </w:t>
      </w:r>
      <w:r>
        <w:rPr>
          <w:rFonts w:ascii="Bookman Old Style" w:hAnsi="Bookman Old Style"/>
          <w:color w:val="000000"/>
          <w:spacing w:val="-15"/>
          <w:sz w:val="21"/>
          <w:lang w:val="es-ES"/>
        </w:rPr>
        <w:t xml:space="preserve">una disposición, el espíritu de la Iglesia, de la piedad del </w:t>
      </w:r>
      <w:r>
        <w:rPr>
          <w:rFonts w:ascii="Bookman Old Style" w:hAnsi="Bookman Old Style"/>
          <w:color w:val="000000"/>
          <w:spacing w:val="-14"/>
          <w:sz w:val="21"/>
          <w:lang w:val="es-ES"/>
        </w:rPr>
        <w:t xml:space="preserve">primitivo cristianismo tan próxima a la piedad de la Biblia </w:t>
      </w:r>
      <w:r>
        <w:rPr>
          <w:rFonts w:ascii="Bookman Old Style" w:hAnsi="Bookman Old Style"/>
          <w:color w:val="000000"/>
          <w:spacing w:val="-16"/>
          <w:sz w:val="21"/>
          <w:lang w:val="es-ES"/>
        </w:rPr>
        <w:t xml:space="preserve">y de Cristo. Las formas litúrgicas son un cuerpo habitado </w:t>
      </w:r>
      <w:r>
        <w:rPr>
          <w:rFonts w:ascii="Bookman Old Style" w:hAnsi="Bookman Old Style"/>
          <w:color w:val="000000"/>
          <w:spacing w:val="-7"/>
          <w:sz w:val="21"/>
          <w:lang w:val="es-ES"/>
        </w:rPr>
        <w:t xml:space="preserve">por un alma, y esta alma es la actitud objetiva de </w:t>
      </w:r>
      <w:r>
        <w:rPr>
          <w:rFonts w:ascii="Times New Roman" w:hAnsi="Times New Roman"/>
          <w:b/>
          <w:color w:val="000000"/>
          <w:spacing w:val="-7"/>
          <w:sz w:val="21"/>
          <w:lang w:val="es-ES"/>
        </w:rPr>
        <w:t xml:space="preserve">la </w:t>
      </w:r>
      <w:r>
        <w:rPr>
          <w:rFonts w:ascii="Bookman Old Style" w:hAnsi="Bookman Old Style"/>
          <w:color w:val="000000"/>
          <w:spacing w:val="-17"/>
          <w:sz w:val="21"/>
          <w:lang w:val="es-ES"/>
        </w:rPr>
        <w:t xml:space="preserve">Iglesia. </w:t>
      </w:r>
      <w:r>
        <w:rPr>
          <w:rFonts w:ascii="Times New Roman" w:hAnsi="Times New Roman"/>
          <w:b/>
          <w:color w:val="000000"/>
          <w:spacing w:val="-17"/>
          <w:sz w:val="21"/>
          <w:lang w:val="es-ES"/>
        </w:rPr>
        <w:t xml:space="preserve">A </w:t>
      </w:r>
      <w:r>
        <w:rPr>
          <w:rFonts w:ascii="Bookman Old Style" w:hAnsi="Bookman Old Style"/>
          <w:color w:val="000000"/>
          <w:spacing w:val="-17"/>
          <w:sz w:val="21"/>
          <w:lang w:val="es-ES"/>
        </w:rPr>
        <w:t xml:space="preserve">ésta la hemos ido descubriendo paulatinamente. </w:t>
      </w:r>
      <w:r>
        <w:rPr>
          <w:rFonts w:ascii="Bookman Old Style" w:hAnsi="Bookman Old Style"/>
          <w:color w:val="000000"/>
          <w:spacing w:val="-14"/>
          <w:sz w:val="21"/>
          <w:lang w:val="es-ES"/>
        </w:rPr>
        <w:t xml:space="preserve">Ese descubrimiento del camino de la piedad cristiana es </w:t>
      </w:r>
      <w:r>
        <w:rPr>
          <w:rFonts w:ascii="Bookman Old Style" w:hAnsi="Bookman Old Style"/>
          <w:color w:val="000000"/>
          <w:spacing w:val="-11"/>
          <w:sz w:val="21"/>
          <w:lang w:val="es-ES"/>
        </w:rPr>
        <w:t>uno de los frutos más valiosos del movimiento litúrgico.</w:t>
      </w:r>
    </w:p>
    <w:p w:rsidR="00BF4E3E" w:rsidRDefault="00BF4E3E">
      <w:pPr>
        <w:spacing w:after="72" w:line="216" w:lineRule="auto"/>
        <w:ind w:left="936" w:right="216" w:firstLine="288"/>
        <w:jc w:val="both"/>
        <w:rPr>
          <w:rFonts w:ascii="Bookman Old Style" w:hAnsi="Bookman Old Style"/>
          <w:color w:val="000000"/>
          <w:spacing w:val="-17"/>
          <w:sz w:val="21"/>
          <w:lang w:val="es-ES"/>
        </w:rPr>
      </w:pPr>
      <w:r>
        <w:rPr>
          <w:rFonts w:ascii="Bookman Old Style" w:hAnsi="Bookman Old Style"/>
          <w:color w:val="000000"/>
          <w:spacing w:val="-17"/>
          <w:sz w:val="21"/>
          <w:lang w:val="es-ES"/>
        </w:rPr>
        <w:t>Gracias al movimiento litúrgico hemos adquirido nue</w:t>
      </w:r>
      <w:r>
        <w:rPr>
          <w:rFonts w:ascii="Bookman Old Style" w:hAnsi="Bookman Old Style"/>
          <w:color w:val="000000"/>
          <w:spacing w:val="-17"/>
          <w:sz w:val="21"/>
          <w:lang w:val="es-ES"/>
        </w:rPr>
        <w:softHyphen/>
      </w:r>
      <w:r>
        <w:rPr>
          <w:rFonts w:ascii="Bookman Old Style" w:hAnsi="Bookman Old Style"/>
          <w:color w:val="000000"/>
          <w:spacing w:val="-20"/>
          <w:sz w:val="21"/>
          <w:lang w:val="es-ES"/>
        </w:rPr>
        <w:t xml:space="preserve">vamente conciencia de los grandes tesoros con que cuenta </w:t>
      </w:r>
      <w:r>
        <w:rPr>
          <w:rFonts w:ascii="Bookman Old Style" w:hAnsi="Bookman Old Style"/>
          <w:color w:val="000000"/>
          <w:spacing w:val="-13"/>
          <w:sz w:val="21"/>
          <w:lang w:val="es-ES"/>
        </w:rPr>
        <w:t>nuestra Madre la Iglesia: el Cuerpo Místico, la vida divina</w:t>
      </w:r>
    </w:p>
    <w:p w:rsidR="00BF4E3E" w:rsidRPr="00755F68" w:rsidRDefault="00BF4E3E">
      <w:pPr>
        <w:rPr>
          <w:lang w:val="es-PE"/>
        </w:rPr>
        <w:sectPr w:rsidR="00BF4E3E" w:rsidRPr="00755F68" w:rsidSect="001A2E41">
          <w:type w:val="nextColumn"/>
          <w:pgSz w:w="8391" w:h="11907" w:code="11"/>
          <w:pgMar w:top="567" w:right="567" w:bottom="567" w:left="567" w:header="221" w:footer="221" w:gutter="0"/>
          <w:paperSrc w:first="7" w:other="7"/>
          <w:cols w:space="720"/>
        </w:sectPr>
      </w:pPr>
    </w:p>
    <w:p w:rsidR="00BF4E3E" w:rsidRDefault="00BF4E3E">
      <w:pPr>
        <w:tabs>
          <w:tab w:val="right" w:pos="5243"/>
        </w:tabs>
        <w:spacing w:line="244" w:lineRule="auto"/>
        <w:ind w:left="1296"/>
        <w:rPr>
          <w:rFonts w:ascii="Garamond" w:hAnsi="Garamond"/>
          <w:color w:val="000000"/>
          <w:spacing w:val="8"/>
          <w:sz w:val="13"/>
          <w:lang w:val="es-ES"/>
        </w:rPr>
      </w:pPr>
      <w:r>
        <w:rPr>
          <w:rFonts w:ascii="Garamond" w:hAnsi="Garamond"/>
          <w:color w:val="000000"/>
          <w:spacing w:val="8"/>
          <w:sz w:val="13"/>
          <w:lang w:val="es-ES"/>
        </w:rPr>
        <w:lastRenderedPageBreak/>
        <w:t>LA RENOVACIÓN DE LA PARROQUIA...</w:t>
      </w:r>
      <w:r>
        <w:rPr>
          <w:rFonts w:ascii="Garamond" w:hAnsi="Garamond"/>
          <w:color w:val="000000"/>
          <w:spacing w:val="8"/>
          <w:sz w:val="13"/>
          <w:lang w:val="es-ES"/>
        </w:rPr>
        <w:tab/>
      </w:r>
      <w:r>
        <w:rPr>
          <w:rFonts w:ascii="Bookman Old Style" w:hAnsi="Bookman Old Style"/>
          <w:color w:val="000000"/>
          <w:w w:val="105"/>
          <w:sz w:val="15"/>
          <w:lang w:val="es-ES"/>
        </w:rPr>
        <w:t>97</w:t>
      </w:r>
    </w:p>
    <w:p w:rsidR="00BF4E3E" w:rsidRDefault="00BF4E3E">
      <w:pPr>
        <w:spacing w:before="72" w:line="225" w:lineRule="auto"/>
        <w:ind w:left="72" w:right="144"/>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de la gracia, Jesucristo, y el sentido genuino de los sacramentos. Hemos cambiado así nuestra actitud apologética </w:t>
      </w:r>
      <w:r>
        <w:rPr>
          <w:rFonts w:ascii="Bookman Old Style" w:hAnsi="Bookman Old Style"/>
          <w:color w:val="000000"/>
          <w:spacing w:val="-10"/>
          <w:sz w:val="20"/>
          <w:lang w:val="es-ES"/>
        </w:rPr>
        <w:t xml:space="preserve">defensiva en una concepción positiva de nuestra religión. </w:t>
      </w:r>
      <w:r>
        <w:rPr>
          <w:rFonts w:ascii="Bookman Old Style" w:hAnsi="Bookman Old Style"/>
          <w:color w:val="000000"/>
          <w:spacing w:val="-14"/>
          <w:sz w:val="20"/>
          <w:lang w:val="es-ES"/>
        </w:rPr>
        <w:t>Solamente ahora es cuando estamos capacitados para dist</w:t>
      </w:r>
      <w:r>
        <w:rPr>
          <w:rFonts w:ascii="Bookman Old Style" w:hAnsi="Bookman Old Style"/>
          <w:color w:val="000000"/>
          <w:spacing w:val="-10"/>
          <w:sz w:val="20"/>
          <w:lang w:val="es-ES"/>
        </w:rPr>
        <w:t xml:space="preserve">inguir entre lo esencial y lo puramente accesorio. Ahora </w:t>
      </w:r>
      <w:r>
        <w:rPr>
          <w:rFonts w:ascii="Bookman Old Style" w:hAnsi="Bookman Old Style"/>
          <w:color w:val="000000"/>
          <w:spacing w:val="-11"/>
          <w:sz w:val="18"/>
          <w:lang w:val="es-ES"/>
        </w:rPr>
        <w:t xml:space="preserve">podemos </w:t>
      </w:r>
      <w:r>
        <w:rPr>
          <w:rFonts w:ascii="Bookman Old Style" w:hAnsi="Bookman Old Style"/>
          <w:color w:val="000000"/>
          <w:spacing w:val="-11"/>
          <w:sz w:val="20"/>
          <w:lang w:val="es-ES"/>
        </w:rPr>
        <w:t>decir que poseemos un conocimiento completa-</w:t>
      </w:r>
      <w:r>
        <w:rPr>
          <w:rFonts w:ascii="Bookman Old Style" w:hAnsi="Bookman Old Style"/>
          <w:color w:val="000000"/>
          <w:spacing w:val="-6"/>
          <w:sz w:val="20"/>
          <w:lang w:val="es-ES"/>
        </w:rPr>
        <w:t xml:space="preserve">mente nuevo de nuestra Iglesia. Todo esto ha ejercido </w:t>
      </w:r>
      <w:r>
        <w:rPr>
          <w:rFonts w:ascii="Bookman Old Style" w:hAnsi="Bookman Old Style"/>
          <w:color w:val="000000"/>
          <w:spacing w:val="-14"/>
          <w:sz w:val="20"/>
          <w:lang w:val="es-ES"/>
        </w:rPr>
        <w:t xml:space="preserve">también una poderosa influencia dentro del ministerio </w:t>
      </w:r>
      <w:proofErr w:type="spellStart"/>
      <w:r>
        <w:rPr>
          <w:rFonts w:ascii="Bookman Old Style" w:hAnsi="Bookman Old Style"/>
          <w:color w:val="000000"/>
          <w:spacing w:val="-14"/>
          <w:sz w:val="20"/>
          <w:lang w:val="es-ES"/>
        </w:rPr>
        <w:t>pas</w:t>
      </w:r>
      <w:proofErr w:type="spellEnd"/>
      <w:r>
        <w:rPr>
          <w:rFonts w:ascii="Bookman Old Style" w:hAnsi="Bookman Old Style"/>
          <w:color w:val="000000"/>
          <w:spacing w:val="-14"/>
          <w:sz w:val="20"/>
          <w:lang w:val="es-ES"/>
        </w:rPr>
        <w:t>-</w:t>
      </w:r>
      <w:r>
        <w:rPr>
          <w:rFonts w:ascii="Bookman Old Style" w:hAnsi="Bookman Old Style"/>
          <w:color w:val="000000"/>
          <w:spacing w:val="-7"/>
          <w:sz w:val="20"/>
          <w:lang w:val="es-ES"/>
        </w:rPr>
        <w:t xml:space="preserve">toral. Sabemos ahora que el ministerio tiene como objeto </w:t>
      </w:r>
      <w:r>
        <w:rPr>
          <w:rFonts w:ascii="Bookman Old Style" w:hAnsi="Bookman Old Style"/>
          <w:color w:val="000000"/>
          <w:spacing w:val="-5"/>
          <w:sz w:val="20"/>
          <w:lang w:val="es-ES"/>
        </w:rPr>
        <w:t xml:space="preserve">el cuidar la vida de la gracia y que, por (=siguiente, el </w:t>
      </w:r>
      <w:r>
        <w:rPr>
          <w:rFonts w:ascii="Bookman Old Style" w:hAnsi="Bookman Old Style"/>
          <w:color w:val="000000"/>
          <w:spacing w:val="-10"/>
          <w:sz w:val="20"/>
          <w:lang w:val="es-ES"/>
        </w:rPr>
        <w:t>ministerio debe estar íntimamente unido con la liturgia.</w:t>
      </w:r>
    </w:p>
    <w:p w:rsidR="00BF4E3E" w:rsidRDefault="00BF4E3E">
      <w:pPr>
        <w:spacing w:line="232" w:lineRule="auto"/>
        <w:ind w:left="72" w:right="144"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Tal es el tercer punto de nuestro propósito: queremos </w:t>
      </w:r>
      <w:r>
        <w:rPr>
          <w:rFonts w:ascii="Bookman Old Style" w:hAnsi="Bookman Old Style"/>
          <w:color w:val="000000"/>
          <w:spacing w:val="-12"/>
          <w:sz w:val="20"/>
          <w:lang w:val="es-ES"/>
        </w:rPr>
        <w:t xml:space="preserve">que la liturgia devuelva al pueblo cristiano la piedad de la </w:t>
      </w:r>
      <w:r>
        <w:rPr>
          <w:rFonts w:ascii="Bookman Old Style" w:hAnsi="Bookman Old Style"/>
          <w:color w:val="000000"/>
          <w:spacing w:val="-2"/>
          <w:sz w:val="20"/>
          <w:lang w:val="es-ES"/>
        </w:rPr>
        <w:t>Iglesia.</w:t>
      </w:r>
    </w:p>
    <w:p w:rsidR="00BF4E3E" w:rsidRDefault="00BF4E3E">
      <w:pPr>
        <w:spacing w:line="230" w:lineRule="auto"/>
        <w:ind w:left="72" w:right="144" w:firstLine="360"/>
        <w:rPr>
          <w:rFonts w:ascii="Bookman Old Style" w:hAnsi="Bookman Old Style"/>
          <w:color w:val="000000"/>
          <w:spacing w:val="-9"/>
          <w:sz w:val="20"/>
          <w:lang w:val="es-ES"/>
        </w:rPr>
      </w:pPr>
      <w:r>
        <w:rPr>
          <w:rFonts w:ascii="Bookman Old Style" w:hAnsi="Bookman Old Style"/>
          <w:color w:val="000000"/>
          <w:spacing w:val="-9"/>
          <w:sz w:val="20"/>
          <w:lang w:val="es-ES"/>
        </w:rPr>
        <w:t xml:space="preserve">El propósito está bien definido; busquemos ahora el </w:t>
      </w:r>
      <w:r>
        <w:rPr>
          <w:rFonts w:ascii="Bookman Old Style" w:hAnsi="Bookman Old Style"/>
          <w:color w:val="000000"/>
          <w:spacing w:val="-8"/>
          <w:sz w:val="20"/>
          <w:lang w:val="es-ES"/>
        </w:rPr>
        <w:t>camino que hemos de recorrer, o sea el método.</w:t>
      </w:r>
    </w:p>
    <w:p w:rsidR="00BF4E3E" w:rsidRDefault="00BF4E3E">
      <w:pPr>
        <w:spacing w:line="230" w:lineRule="auto"/>
        <w:ind w:left="72" w:right="144"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Visto el fin de nuestra tarea litúrgica pasemos a enu</w:t>
      </w:r>
      <w:r>
        <w:rPr>
          <w:rFonts w:ascii="Bookman Old Style" w:hAnsi="Bookman Old Style"/>
          <w:color w:val="000000"/>
          <w:spacing w:val="-7"/>
          <w:sz w:val="20"/>
          <w:lang w:val="es-ES"/>
        </w:rPr>
        <w:t xml:space="preserve">merar los medios, y, por tanto, al método propiamente </w:t>
      </w:r>
      <w:r>
        <w:rPr>
          <w:rFonts w:ascii="Bookman Old Style" w:hAnsi="Bookman Old Style"/>
          <w:color w:val="000000"/>
          <w:sz w:val="20"/>
          <w:lang w:val="es-ES"/>
        </w:rPr>
        <w:t>dicho.</w:t>
      </w:r>
    </w:p>
    <w:p w:rsidR="00BF4E3E" w:rsidRDefault="00BF4E3E">
      <w:pPr>
        <w:spacing w:before="72" w:line="228" w:lineRule="auto"/>
        <w:ind w:left="72" w:right="144" w:firstLine="360"/>
        <w:jc w:val="both"/>
        <w:rPr>
          <w:rFonts w:ascii="Times New Roman" w:hAnsi="Times New Roman"/>
          <w:color w:val="000000"/>
          <w:spacing w:val="-7"/>
          <w:w w:val="105"/>
          <w:sz w:val="21"/>
          <w:lang w:val="es-ES"/>
        </w:rPr>
      </w:pPr>
      <w:r>
        <w:rPr>
          <w:rFonts w:ascii="Times New Roman" w:hAnsi="Times New Roman"/>
          <w:color w:val="000000"/>
          <w:spacing w:val="-7"/>
          <w:w w:val="105"/>
          <w:sz w:val="21"/>
          <w:lang w:val="es-ES"/>
        </w:rPr>
        <w:t xml:space="preserve">1. </w:t>
      </w:r>
      <w:r>
        <w:rPr>
          <w:rFonts w:ascii="Bookman Old Style" w:hAnsi="Bookman Old Style"/>
          <w:i/>
          <w:color w:val="000000"/>
          <w:spacing w:val="-7"/>
          <w:sz w:val="20"/>
          <w:lang w:val="es-ES"/>
        </w:rPr>
        <w:t xml:space="preserve">Formación del clero. </w:t>
      </w:r>
      <w:r>
        <w:rPr>
          <w:rFonts w:ascii="Bookman Old Style" w:hAnsi="Bookman Old Style"/>
          <w:color w:val="000000"/>
          <w:spacing w:val="-7"/>
          <w:sz w:val="20"/>
          <w:lang w:val="es-ES"/>
        </w:rPr>
        <w:t xml:space="preserve">Pongamos todo empeño en lo </w:t>
      </w:r>
      <w:r>
        <w:rPr>
          <w:rFonts w:ascii="Bookman Old Style" w:hAnsi="Bookman Old Style"/>
          <w:color w:val="000000"/>
          <w:spacing w:val="-8"/>
          <w:sz w:val="20"/>
          <w:lang w:val="es-ES"/>
        </w:rPr>
        <w:t xml:space="preserve">que se refiere a la formación y capacitación litúrgica del </w:t>
      </w:r>
      <w:r>
        <w:rPr>
          <w:rFonts w:ascii="Bookman Old Style" w:hAnsi="Bookman Old Style"/>
          <w:color w:val="000000"/>
          <w:spacing w:val="-14"/>
          <w:sz w:val="20"/>
          <w:lang w:val="es-ES"/>
        </w:rPr>
        <w:t>clero. Por supuesto que no podría decirse que nuestro mo</w:t>
      </w:r>
      <w:r>
        <w:rPr>
          <w:rFonts w:ascii="Bookman Old Style" w:hAnsi="Bookman Old Style"/>
          <w:color w:val="000000"/>
          <w:spacing w:val="-13"/>
          <w:sz w:val="20"/>
          <w:lang w:val="es-ES"/>
        </w:rPr>
        <w:t xml:space="preserve">vimiento litúrgico se mantiene o se derrumba con el clero, porque entonces ya se habría acabado desde hace mucho </w:t>
      </w:r>
      <w:r>
        <w:rPr>
          <w:rFonts w:ascii="Bookman Old Style" w:hAnsi="Bookman Old Style"/>
          <w:color w:val="000000"/>
          <w:spacing w:val="-10"/>
          <w:sz w:val="20"/>
          <w:lang w:val="es-ES"/>
        </w:rPr>
        <w:t xml:space="preserve">tiempo; pero con todo eso el clero es algo esencial para el </w:t>
      </w:r>
      <w:r>
        <w:rPr>
          <w:rFonts w:ascii="Bookman Old Style" w:hAnsi="Bookman Old Style"/>
          <w:color w:val="000000"/>
          <w:spacing w:val="-9"/>
          <w:sz w:val="20"/>
          <w:lang w:val="es-ES"/>
        </w:rPr>
        <w:t>auge y la prosperidad de nuestro movimiento. Por desgra</w:t>
      </w:r>
      <w:r>
        <w:rPr>
          <w:rFonts w:ascii="Bookman Old Style" w:hAnsi="Bookman Old Style"/>
          <w:color w:val="000000"/>
          <w:spacing w:val="-11"/>
          <w:sz w:val="20"/>
          <w:lang w:val="es-ES"/>
        </w:rPr>
        <w:t>cia no podemos por menos de comprobar que los sacerdot</w:t>
      </w:r>
      <w:r>
        <w:rPr>
          <w:rFonts w:ascii="Bookman Old Style" w:hAnsi="Bookman Old Style"/>
          <w:color w:val="000000"/>
          <w:spacing w:val="-7"/>
          <w:sz w:val="20"/>
          <w:lang w:val="es-ES"/>
        </w:rPr>
        <w:t xml:space="preserve">es entrados ya en la vejez se oponen con frecuencia al </w:t>
      </w:r>
      <w:r>
        <w:rPr>
          <w:rFonts w:ascii="Bookman Old Style" w:hAnsi="Bookman Old Style"/>
          <w:color w:val="000000"/>
          <w:spacing w:val="-8"/>
          <w:sz w:val="20"/>
          <w:lang w:val="es-ES"/>
        </w:rPr>
        <w:t>movimiento litúrgico.</w:t>
      </w:r>
    </w:p>
    <w:p w:rsidR="00BF4E3E" w:rsidRDefault="00BF4E3E">
      <w:pPr>
        <w:spacing w:line="230" w:lineRule="auto"/>
        <w:ind w:left="72" w:right="144" w:firstLine="360"/>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Muchos son los medios de formación litúrgica del clero </w:t>
      </w:r>
      <w:r>
        <w:rPr>
          <w:rFonts w:ascii="Times New Roman" w:hAnsi="Times New Roman"/>
          <w:b/>
          <w:color w:val="000000"/>
          <w:spacing w:val="-9"/>
          <w:w w:val="95"/>
          <w:sz w:val="21"/>
          <w:lang w:val="es-ES"/>
        </w:rPr>
        <w:t xml:space="preserve">y </w:t>
      </w:r>
      <w:r>
        <w:rPr>
          <w:rFonts w:ascii="Bookman Old Style" w:hAnsi="Bookman Old Style"/>
          <w:color w:val="000000"/>
          <w:spacing w:val="-9"/>
          <w:sz w:val="20"/>
          <w:lang w:val="es-ES"/>
        </w:rPr>
        <w:t>mucho se ha venido hablando de ellos: las jornadas lit</w:t>
      </w:r>
      <w:r>
        <w:rPr>
          <w:rFonts w:ascii="Bookman Old Style" w:hAnsi="Bookman Old Style"/>
          <w:color w:val="000000"/>
          <w:spacing w:val="-8"/>
          <w:sz w:val="20"/>
          <w:lang w:val="es-ES"/>
        </w:rPr>
        <w:t xml:space="preserve">úrgicas sacerdotales, los ejercicios espirituales, los retiros </w:t>
      </w:r>
      <w:r>
        <w:rPr>
          <w:rFonts w:ascii="Times New Roman" w:hAnsi="Times New Roman"/>
          <w:b/>
          <w:color w:val="000000"/>
          <w:spacing w:val="-9"/>
          <w:w w:val="95"/>
          <w:sz w:val="21"/>
          <w:lang w:val="es-ES"/>
        </w:rPr>
        <w:t xml:space="preserve">y </w:t>
      </w:r>
      <w:r>
        <w:rPr>
          <w:rFonts w:ascii="Bookman Old Style" w:hAnsi="Bookman Old Style"/>
          <w:color w:val="000000"/>
          <w:spacing w:val="-9"/>
          <w:sz w:val="20"/>
          <w:lang w:val="es-ES"/>
        </w:rPr>
        <w:t>las conferencias de pastoral que deberán preferir, ante todo, temas referentes a la verdadera profesión del sacerd</w:t>
      </w:r>
      <w:r>
        <w:rPr>
          <w:rFonts w:ascii="Bookman Old Style" w:hAnsi="Bookman Old Style"/>
          <w:color w:val="000000"/>
          <w:spacing w:val="-5"/>
          <w:sz w:val="20"/>
          <w:lang w:val="es-ES"/>
        </w:rPr>
        <w:t xml:space="preserve">ote en el mejor sentido de la palabra; las revistas del </w:t>
      </w:r>
      <w:r>
        <w:rPr>
          <w:rFonts w:ascii="Bookman Old Style" w:hAnsi="Bookman Old Style"/>
          <w:color w:val="000000"/>
          <w:spacing w:val="-12"/>
          <w:sz w:val="20"/>
          <w:lang w:val="es-ES"/>
        </w:rPr>
        <w:t>clero  que deberán dar más importancia a la vida y al pens</w:t>
      </w:r>
      <w:r>
        <w:rPr>
          <w:rFonts w:ascii="Bookman Old Style" w:hAnsi="Bookman Old Style"/>
          <w:color w:val="000000"/>
          <w:spacing w:val="-13"/>
          <w:sz w:val="20"/>
          <w:lang w:val="es-ES"/>
        </w:rPr>
        <w:t xml:space="preserve">amiento litúrgico; el interesar al episcopado por nuestros </w:t>
      </w:r>
      <w:r>
        <w:rPr>
          <w:rFonts w:ascii="Bookman Old Style" w:hAnsi="Bookman Old Style"/>
          <w:color w:val="000000"/>
          <w:spacing w:val="-9"/>
          <w:sz w:val="20"/>
          <w:lang w:val="es-ES"/>
        </w:rPr>
        <w:t>esfuerzos, y el ejercer sobre todo nuestra influencia en los</w:t>
      </w:r>
    </w:p>
    <w:p w:rsidR="00BF4E3E" w:rsidRPr="000D1E7D" w:rsidRDefault="00BF4E3E">
      <w:pPr>
        <w:rPr>
          <w:lang w:val="es-PE"/>
        </w:rPr>
        <w:sectPr w:rsidR="00BF4E3E" w:rsidRPr="000D1E7D" w:rsidSect="001A2E41">
          <w:type w:val="nextColumn"/>
          <w:pgSz w:w="8391" w:h="11907" w:code="11"/>
          <w:pgMar w:top="567" w:right="567" w:bottom="567" w:left="567" w:header="221" w:footer="221" w:gutter="0"/>
          <w:paperSrc w:first="7" w:other="7"/>
          <w:cols w:space="720"/>
        </w:sectPr>
      </w:pPr>
    </w:p>
    <w:p w:rsidR="00BF4E3E" w:rsidRDefault="00BF4E3E">
      <w:pPr>
        <w:tabs>
          <w:tab w:val="right" w:pos="3554"/>
        </w:tabs>
        <w:spacing w:line="206" w:lineRule="auto"/>
        <w:ind w:left="72"/>
        <w:rPr>
          <w:rFonts w:ascii="Bookman Old Style" w:hAnsi="Bookman Old Style"/>
          <w:b/>
          <w:color w:val="000000"/>
          <w:w w:val="85"/>
          <w:sz w:val="18"/>
          <w:lang w:val="es-ES"/>
        </w:rPr>
      </w:pPr>
      <w:r>
        <w:rPr>
          <w:rFonts w:ascii="Bookman Old Style" w:hAnsi="Bookman Old Style"/>
          <w:b/>
          <w:color w:val="000000"/>
          <w:w w:val="85"/>
          <w:sz w:val="18"/>
          <w:lang w:val="es-ES"/>
        </w:rPr>
        <w:lastRenderedPageBreak/>
        <w:t>98</w:t>
      </w:r>
      <w:r>
        <w:rPr>
          <w:rFonts w:ascii="Bookman Old Style" w:hAnsi="Bookman Old Style"/>
          <w:b/>
          <w:color w:val="000000"/>
          <w:w w:val="85"/>
          <w:sz w:val="18"/>
          <w:lang w:val="es-ES"/>
        </w:rPr>
        <w:tab/>
      </w:r>
      <w:r>
        <w:rPr>
          <w:rFonts w:ascii="Verdana" w:hAnsi="Verdana"/>
          <w:b/>
          <w:color w:val="000000"/>
          <w:spacing w:val="44"/>
          <w:sz w:val="12"/>
          <w:lang w:val="es-ES"/>
        </w:rPr>
        <w:t>DR. PÍO PARSCH</w:t>
      </w:r>
    </w:p>
    <w:p w:rsidR="00BF4E3E" w:rsidRDefault="00BF4E3E">
      <w:pPr>
        <w:spacing w:before="108" w:line="213" w:lineRule="auto"/>
        <w:ind w:left="72" w:right="144"/>
        <w:jc w:val="both"/>
        <w:rPr>
          <w:rFonts w:ascii="Bookman Old Style" w:hAnsi="Bookman Old Style"/>
          <w:color w:val="000000"/>
          <w:spacing w:val="-16"/>
          <w:sz w:val="21"/>
          <w:lang w:val="es-ES"/>
        </w:rPr>
      </w:pPr>
      <w:r>
        <w:rPr>
          <w:rFonts w:ascii="Bookman Old Style" w:hAnsi="Bookman Old Style"/>
          <w:color w:val="000000"/>
          <w:spacing w:val="-16"/>
          <w:sz w:val="21"/>
          <w:lang w:val="es-ES"/>
        </w:rPr>
        <w:t>seminarios. Mucho esperamos de la joven generación sa</w:t>
      </w:r>
      <w:r>
        <w:rPr>
          <w:rFonts w:ascii="Bookman Old Style" w:hAnsi="Bookman Old Style"/>
          <w:color w:val="000000"/>
          <w:spacing w:val="-16"/>
          <w:sz w:val="21"/>
          <w:lang w:val="es-ES"/>
        </w:rPr>
        <w:softHyphen/>
      </w:r>
      <w:r>
        <w:rPr>
          <w:rFonts w:ascii="Bookman Old Style" w:hAnsi="Bookman Old Style"/>
          <w:color w:val="000000"/>
          <w:spacing w:val="-17"/>
          <w:sz w:val="21"/>
          <w:lang w:val="es-ES"/>
        </w:rPr>
        <w:t xml:space="preserve">cerdotal y podemos afirmar sin exageración que el tiempo </w:t>
      </w:r>
      <w:r>
        <w:rPr>
          <w:rFonts w:ascii="Bookman Old Style" w:hAnsi="Bookman Old Style"/>
          <w:color w:val="000000"/>
          <w:spacing w:val="-7"/>
          <w:sz w:val="21"/>
          <w:lang w:val="es-ES"/>
        </w:rPr>
        <w:t xml:space="preserve">trabaja en favor nuestro. En veinte o treinta años todo </w:t>
      </w:r>
      <w:r>
        <w:rPr>
          <w:rFonts w:ascii="Bookman Old Style" w:hAnsi="Bookman Old Style"/>
          <w:color w:val="000000"/>
          <w:spacing w:val="-14"/>
          <w:sz w:val="21"/>
          <w:lang w:val="es-ES"/>
        </w:rPr>
        <w:t>el clero será del movimiento litúrgico. Pero sería una tor</w:t>
      </w:r>
      <w:r>
        <w:rPr>
          <w:rFonts w:ascii="Bookman Old Style" w:hAnsi="Bookman Old Style"/>
          <w:color w:val="000000"/>
          <w:spacing w:val="-14"/>
          <w:sz w:val="21"/>
          <w:lang w:val="es-ES"/>
        </w:rPr>
        <w:softHyphen/>
      </w:r>
      <w:r>
        <w:rPr>
          <w:rFonts w:ascii="Bookman Old Style" w:hAnsi="Bookman Old Style"/>
          <w:color w:val="000000"/>
          <w:spacing w:val="-17"/>
          <w:sz w:val="21"/>
          <w:lang w:val="es-ES"/>
        </w:rPr>
        <w:t>peza esperar hasta entonces. Mientras eso llega, los sacer</w:t>
      </w:r>
      <w:r>
        <w:rPr>
          <w:rFonts w:ascii="Bookman Old Style" w:hAnsi="Bookman Old Style"/>
          <w:color w:val="000000"/>
          <w:spacing w:val="-17"/>
          <w:sz w:val="21"/>
          <w:lang w:val="es-ES"/>
        </w:rPr>
        <w:softHyphen/>
      </w:r>
      <w:r>
        <w:rPr>
          <w:rFonts w:ascii="Bookman Old Style" w:hAnsi="Bookman Old Style"/>
          <w:color w:val="000000"/>
          <w:spacing w:val="-16"/>
          <w:sz w:val="21"/>
          <w:lang w:val="es-ES"/>
        </w:rPr>
        <w:t>dotes liturgistas debemos trabajar en la formación del pue</w:t>
      </w:r>
      <w:r>
        <w:rPr>
          <w:rFonts w:ascii="Bookman Old Style" w:hAnsi="Bookman Old Style"/>
          <w:color w:val="000000"/>
          <w:spacing w:val="-16"/>
          <w:sz w:val="21"/>
          <w:lang w:val="es-ES"/>
        </w:rPr>
        <w:softHyphen/>
      </w:r>
      <w:r>
        <w:rPr>
          <w:rFonts w:ascii="Bookman Old Style" w:hAnsi="Bookman Old Style"/>
          <w:color w:val="000000"/>
          <w:spacing w:val="-14"/>
          <w:sz w:val="21"/>
          <w:lang w:val="es-ES"/>
        </w:rPr>
        <w:t>blo cristiano.</w:t>
      </w:r>
    </w:p>
    <w:p w:rsidR="00BF4E3E" w:rsidRDefault="00BF4E3E" w:rsidP="00BF74D3">
      <w:pPr>
        <w:numPr>
          <w:ilvl w:val="0"/>
          <w:numId w:val="17"/>
        </w:numPr>
        <w:tabs>
          <w:tab w:val="clear" w:pos="288"/>
          <w:tab w:val="decimal" w:pos="792"/>
        </w:tabs>
        <w:spacing w:before="144" w:line="216" w:lineRule="auto"/>
        <w:ind w:left="72" w:right="144" w:firstLine="432"/>
        <w:jc w:val="both"/>
        <w:rPr>
          <w:rFonts w:ascii="Bookman Old Style" w:hAnsi="Bookman Old Style"/>
          <w:i/>
          <w:color w:val="000000"/>
          <w:spacing w:val="-7"/>
          <w:sz w:val="20"/>
          <w:lang w:val="es-ES"/>
        </w:rPr>
      </w:pPr>
      <w:r>
        <w:rPr>
          <w:rFonts w:ascii="Bookman Old Style" w:hAnsi="Bookman Old Style"/>
          <w:i/>
          <w:color w:val="000000"/>
          <w:spacing w:val="-7"/>
          <w:sz w:val="20"/>
          <w:lang w:val="es-ES"/>
        </w:rPr>
        <w:t xml:space="preserve">¿Parroquia o comunidad litúrgica? </w:t>
      </w:r>
      <w:r>
        <w:rPr>
          <w:rFonts w:ascii="Bookman Old Style" w:hAnsi="Bookman Old Style"/>
          <w:color w:val="000000"/>
          <w:spacing w:val="-7"/>
          <w:sz w:val="21"/>
          <w:lang w:val="es-ES"/>
        </w:rPr>
        <w:t>¿Esta forma</w:t>
      </w:r>
      <w:r>
        <w:rPr>
          <w:rFonts w:ascii="Bookman Old Style" w:hAnsi="Bookman Old Style"/>
          <w:color w:val="000000"/>
          <w:spacing w:val="-7"/>
          <w:sz w:val="21"/>
          <w:lang w:val="es-ES"/>
        </w:rPr>
        <w:softHyphen/>
      </w:r>
      <w:r>
        <w:rPr>
          <w:rFonts w:ascii="Bookman Old Style" w:hAnsi="Bookman Old Style"/>
          <w:color w:val="000000"/>
          <w:spacing w:val="-12"/>
          <w:sz w:val="21"/>
          <w:lang w:val="es-ES"/>
        </w:rPr>
        <w:t xml:space="preserve">ción litúrgica ha de comenzar en la misma parroquia o </w:t>
      </w:r>
      <w:r>
        <w:rPr>
          <w:rFonts w:ascii="Bookman Old Style" w:hAnsi="Bookman Old Style"/>
          <w:color w:val="000000"/>
          <w:spacing w:val="-11"/>
          <w:sz w:val="21"/>
          <w:lang w:val="es-ES"/>
        </w:rPr>
        <w:t xml:space="preserve">fuera de ella? El ideal, respondemos, es y seguirá siendo </w:t>
      </w:r>
      <w:r>
        <w:rPr>
          <w:rFonts w:ascii="Bookman Old Style" w:hAnsi="Bookman Old Style"/>
          <w:color w:val="000000"/>
          <w:spacing w:val="-15"/>
          <w:sz w:val="21"/>
          <w:lang w:val="es-ES"/>
        </w:rPr>
        <w:t xml:space="preserve">la parroquia como sede del trabajo litúrgico popular. Sin </w:t>
      </w:r>
      <w:r>
        <w:rPr>
          <w:rFonts w:ascii="Bookman Old Style" w:hAnsi="Bookman Old Style"/>
          <w:color w:val="000000"/>
          <w:spacing w:val="-18"/>
          <w:sz w:val="21"/>
          <w:lang w:val="es-ES"/>
        </w:rPr>
        <w:t xml:space="preserve">embargo, habrá que tener en cuenta ciertas necesidades y </w:t>
      </w:r>
      <w:r>
        <w:rPr>
          <w:rFonts w:ascii="Bookman Old Style" w:hAnsi="Bookman Old Style"/>
          <w:color w:val="000000"/>
          <w:spacing w:val="-17"/>
          <w:sz w:val="21"/>
          <w:lang w:val="es-ES"/>
        </w:rPr>
        <w:t>circunstancias que en muchas ocasiones impondrán otro procedimiento. No faltan párrocos que prohíben toda acti</w:t>
      </w:r>
      <w:r>
        <w:rPr>
          <w:rFonts w:ascii="Bookman Old Style" w:hAnsi="Bookman Old Style"/>
          <w:color w:val="000000"/>
          <w:spacing w:val="-17"/>
          <w:sz w:val="21"/>
          <w:lang w:val="es-ES"/>
        </w:rPr>
        <w:softHyphen/>
      </w:r>
      <w:r>
        <w:rPr>
          <w:rFonts w:ascii="Bookman Old Style" w:hAnsi="Bookman Old Style"/>
          <w:color w:val="000000"/>
          <w:spacing w:val="-16"/>
          <w:sz w:val="21"/>
          <w:lang w:val="es-ES"/>
        </w:rPr>
        <w:t>vidad litúrgica dentro de su feligresía. Por eso una comu</w:t>
      </w:r>
      <w:r>
        <w:rPr>
          <w:rFonts w:ascii="Bookman Old Style" w:hAnsi="Bookman Old Style"/>
          <w:color w:val="000000"/>
          <w:spacing w:val="-16"/>
          <w:sz w:val="21"/>
          <w:lang w:val="es-ES"/>
        </w:rPr>
        <w:softHyphen/>
      </w:r>
      <w:r>
        <w:rPr>
          <w:rFonts w:ascii="Bookman Old Style" w:hAnsi="Bookman Old Style"/>
          <w:color w:val="000000"/>
          <w:spacing w:val="-17"/>
          <w:sz w:val="21"/>
          <w:lang w:val="es-ES"/>
        </w:rPr>
        <w:t xml:space="preserve">nidad litúrgica que exista con vida propia fuera o al margen </w:t>
      </w:r>
      <w:r>
        <w:rPr>
          <w:rFonts w:ascii="Bookman Old Style" w:hAnsi="Bookman Old Style"/>
          <w:color w:val="000000"/>
          <w:spacing w:val="-13"/>
          <w:sz w:val="21"/>
          <w:lang w:val="es-ES"/>
        </w:rPr>
        <w:t xml:space="preserve">de la parroquia, será un medio provisional de ir adelante. </w:t>
      </w:r>
      <w:r>
        <w:rPr>
          <w:rFonts w:ascii="Bookman Old Style" w:hAnsi="Bookman Old Style"/>
          <w:color w:val="000000"/>
          <w:spacing w:val="-19"/>
          <w:sz w:val="21"/>
          <w:lang w:val="es-ES"/>
        </w:rPr>
        <w:t>En las ciudades en las que hay varias parroquias la comu</w:t>
      </w:r>
      <w:r>
        <w:rPr>
          <w:rFonts w:ascii="Bookman Old Style" w:hAnsi="Bookman Old Style"/>
          <w:color w:val="000000"/>
          <w:spacing w:val="-19"/>
          <w:sz w:val="21"/>
          <w:lang w:val="es-ES"/>
        </w:rPr>
        <w:softHyphen/>
      </w:r>
      <w:r>
        <w:rPr>
          <w:rFonts w:ascii="Bookman Old Style" w:hAnsi="Bookman Old Style"/>
          <w:color w:val="000000"/>
          <w:spacing w:val="-14"/>
          <w:sz w:val="21"/>
          <w:lang w:val="es-ES"/>
        </w:rPr>
        <w:t>nidad o círculo litúrgico podrá desarrollarse bajo la direc</w:t>
      </w:r>
      <w:r>
        <w:rPr>
          <w:rFonts w:ascii="Bookman Old Style" w:hAnsi="Bookman Old Style"/>
          <w:color w:val="000000"/>
          <w:spacing w:val="-14"/>
          <w:sz w:val="21"/>
          <w:lang w:val="es-ES"/>
        </w:rPr>
        <w:softHyphen/>
      </w:r>
      <w:r>
        <w:rPr>
          <w:rFonts w:ascii="Bookman Old Style" w:hAnsi="Bookman Old Style"/>
          <w:color w:val="000000"/>
          <w:spacing w:val="-11"/>
          <w:sz w:val="21"/>
          <w:lang w:val="es-ES"/>
        </w:rPr>
        <w:t xml:space="preserve">ción de un sacerdote libre del ministerio ordinario y sin </w:t>
      </w:r>
      <w:r>
        <w:rPr>
          <w:rFonts w:ascii="Bookman Old Style" w:hAnsi="Bookman Old Style"/>
          <w:color w:val="000000"/>
          <w:spacing w:val="-17"/>
          <w:sz w:val="21"/>
          <w:lang w:val="es-ES"/>
        </w:rPr>
        <w:t>que por ello el ministerio parroquial sufra detrimento esen</w:t>
      </w:r>
      <w:r>
        <w:rPr>
          <w:rFonts w:ascii="Bookman Old Style" w:hAnsi="Bookman Old Style"/>
          <w:color w:val="000000"/>
          <w:spacing w:val="-17"/>
          <w:sz w:val="21"/>
          <w:lang w:val="es-ES"/>
        </w:rPr>
        <w:softHyphen/>
      </w:r>
      <w:r>
        <w:rPr>
          <w:rFonts w:ascii="Bookman Old Style" w:hAnsi="Bookman Old Style"/>
          <w:color w:val="000000"/>
          <w:spacing w:val="-2"/>
          <w:sz w:val="21"/>
          <w:lang w:val="es-ES"/>
        </w:rPr>
        <w:t>cial.</w:t>
      </w:r>
    </w:p>
    <w:p w:rsidR="00BF4E3E" w:rsidRDefault="00BF4E3E" w:rsidP="00BF74D3">
      <w:pPr>
        <w:numPr>
          <w:ilvl w:val="0"/>
          <w:numId w:val="17"/>
        </w:numPr>
        <w:tabs>
          <w:tab w:val="clear" w:pos="288"/>
          <w:tab w:val="decimal" w:pos="792"/>
        </w:tabs>
        <w:spacing w:before="180" w:line="213" w:lineRule="auto"/>
        <w:ind w:left="72" w:right="144" w:firstLine="432"/>
        <w:jc w:val="both"/>
        <w:rPr>
          <w:rFonts w:ascii="Bookman Old Style" w:hAnsi="Bookman Old Style"/>
          <w:i/>
          <w:color w:val="000000"/>
          <w:spacing w:val="-8"/>
          <w:sz w:val="20"/>
          <w:lang w:val="es-ES"/>
        </w:rPr>
      </w:pPr>
      <w:r>
        <w:rPr>
          <w:rFonts w:ascii="Bookman Old Style" w:hAnsi="Bookman Old Style"/>
          <w:i/>
          <w:color w:val="000000"/>
          <w:spacing w:val="-8"/>
          <w:sz w:val="20"/>
          <w:lang w:val="es-ES"/>
        </w:rPr>
        <w:t xml:space="preserve">La comunidad o círculo litúrgico. </w:t>
      </w:r>
      <w:r>
        <w:rPr>
          <w:rFonts w:ascii="Bookman Old Style" w:hAnsi="Bookman Old Style"/>
          <w:color w:val="000000"/>
          <w:spacing w:val="-8"/>
          <w:sz w:val="21"/>
          <w:lang w:val="es-ES"/>
        </w:rPr>
        <w:t>Podríamos dis</w:t>
      </w:r>
      <w:r>
        <w:rPr>
          <w:rFonts w:ascii="Bookman Old Style" w:hAnsi="Bookman Old Style"/>
          <w:color w:val="000000"/>
          <w:spacing w:val="-8"/>
          <w:sz w:val="21"/>
          <w:lang w:val="es-ES"/>
        </w:rPr>
        <w:softHyphen/>
      </w:r>
      <w:r>
        <w:rPr>
          <w:rFonts w:ascii="Bookman Old Style" w:hAnsi="Bookman Old Style"/>
          <w:color w:val="000000"/>
          <w:spacing w:val="-10"/>
          <w:sz w:val="21"/>
          <w:lang w:val="es-ES"/>
        </w:rPr>
        <w:t xml:space="preserve">tinguir: el </w:t>
      </w:r>
      <w:r>
        <w:rPr>
          <w:rFonts w:ascii="Bookman Old Style" w:hAnsi="Bookman Old Style"/>
          <w:i/>
          <w:color w:val="000000"/>
          <w:spacing w:val="-10"/>
          <w:sz w:val="20"/>
          <w:lang w:val="es-ES"/>
        </w:rPr>
        <w:t xml:space="preserve">círculo </w:t>
      </w:r>
      <w:r>
        <w:rPr>
          <w:rFonts w:ascii="Bookman Old Style" w:hAnsi="Bookman Old Style"/>
          <w:color w:val="000000"/>
          <w:spacing w:val="-10"/>
          <w:sz w:val="21"/>
          <w:lang w:val="es-ES"/>
        </w:rPr>
        <w:t xml:space="preserve">es una comunidad en sentido amplio, </w:t>
      </w:r>
      <w:r>
        <w:rPr>
          <w:rFonts w:ascii="Bookman Old Style" w:hAnsi="Bookman Old Style"/>
          <w:color w:val="000000"/>
          <w:spacing w:val="-17"/>
          <w:sz w:val="21"/>
          <w:lang w:val="es-ES"/>
        </w:rPr>
        <w:t>que se reúne sobre todo para tratar seriamente de cuestio</w:t>
      </w:r>
      <w:r>
        <w:rPr>
          <w:rFonts w:ascii="Bookman Old Style" w:hAnsi="Bookman Old Style"/>
          <w:color w:val="000000"/>
          <w:spacing w:val="-17"/>
          <w:sz w:val="21"/>
          <w:lang w:val="es-ES"/>
        </w:rPr>
        <w:softHyphen/>
      </w:r>
      <w:r>
        <w:rPr>
          <w:rFonts w:ascii="Bookman Old Style" w:hAnsi="Bookman Old Style"/>
          <w:color w:val="000000"/>
          <w:spacing w:val="-16"/>
          <w:sz w:val="21"/>
          <w:lang w:val="es-ES"/>
        </w:rPr>
        <w:t xml:space="preserve">nes litúrgicas y para conferenciar en plan litúrgico. </w:t>
      </w:r>
      <w:r>
        <w:rPr>
          <w:rFonts w:ascii="Bookman Old Style" w:hAnsi="Bookman Old Style"/>
          <w:i/>
          <w:color w:val="000000"/>
          <w:spacing w:val="-16"/>
          <w:sz w:val="20"/>
          <w:lang w:val="es-ES"/>
        </w:rPr>
        <w:t>La co</w:t>
      </w:r>
      <w:r>
        <w:rPr>
          <w:rFonts w:ascii="Bookman Old Style" w:hAnsi="Bookman Old Style"/>
          <w:i/>
          <w:color w:val="000000"/>
          <w:spacing w:val="-16"/>
          <w:sz w:val="20"/>
          <w:lang w:val="es-ES"/>
        </w:rPr>
        <w:softHyphen/>
      </w:r>
      <w:r>
        <w:rPr>
          <w:rFonts w:ascii="Bookman Old Style" w:hAnsi="Bookman Old Style"/>
          <w:i/>
          <w:color w:val="000000"/>
          <w:spacing w:val="-11"/>
          <w:sz w:val="20"/>
          <w:lang w:val="es-ES"/>
        </w:rPr>
        <w:t xml:space="preserve">munidad litúrgica va </w:t>
      </w:r>
      <w:r>
        <w:rPr>
          <w:rFonts w:ascii="Bookman Old Style" w:hAnsi="Bookman Old Style"/>
          <w:color w:val="000000"/>
          <w:spacing w:val="-11"/>
          <w:sz w:val="21"/>
          <w:lang w:val="es-ES"/>
        </w:rPr>
        <w:t xml:space="preserve">más lejos: celebra en común y con </w:t>
      </w:r>
      <w:r>
        <w:rPr>
          <w:rFonts w:ascii="Bookman Old Style" w:hAnsi="Bookman Old Style"/>
          <w:color w:val="000000"/>
          <w:spacing w:val="-12"/>
          <w:sz w:val="21"/>
          <w:lang w:val="es-ES"/>
        </w:rPr>
        <w:t xml:space="preserve">regularidad oficios litúrgicos y se entrega a una intensa </w:t>
      </w:r>
      <w:r>
        <w:rPr>
          <w:rFonts w:ascii="Bookman Old Style" w:hAnsi="Bookman Old Style"/>
          <w:color w:val="000000"/>
          <w:spacing w:val="-18"/>
          <w:sz w:val="21"/>
          <w:lang w:val="es-ES"/>
        </w:rPr>
        <w:t>vida de comunidad.</w:t>
      </w:r>
    </w:p>
    <w:p w:rsidR="00BF4E3E" w:rsidRDefault="00BF4E3E">
      <w:pPr>
        <w:spacing w:before="72" w:line="211" w:lineRule="auto"/>
        <w:ind w:left="72" w:right="144" w:firstLine="360"/>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Aquí abarcamos en un solo concepto de «comunidad </w:t>
      </w:r>
      <w:r>
        <w:rPr>
          <w:rFonts w:ascii="Bookman Old Style" w:hAnsi="Bookman Old Style"/>
          <w:color w:val="000000"/>
          <w:spacing w:val="-5"/>
          <w:sz w:val="21"/>
          <w:lang w:val="es-ES"/>
        </w:rPr>
        <w:t xml:space="preserve">litúrgica» al </w:t>
      </w:r>
      <w:r>
        <w:rPr>
          <w:rFonts w:ascii="Bookman Old Style" w:hAnsi="Bookman Old Style"/>
          <w:i/>
          <w:color w:val="000000"/>
          <w:spacing w:val="-5"/>
          <w:sz w:val="20"/>
          <w:lang w:val="es-ES"/>
        </w:rPr>
        <w:t xml:space="preserve">círculo </w:t>
      </w:r>
      <w:r>
        <w:rPr>
          <w:rFonts w:ascii="Bookman Old Style" w:hAnsi="Bookman Old Style"/>
          <w:color w:val="000000"/>
          <w:spacing w:val="-5"/>
          <w:sz w:val="21"/>
          <w:lang w:val="es-ES"/>
        </w:rPr>
        <w:t xml:space="preserve">y a la </w:t>
      </w:r>
      <w:r>
        <w:rPr>
          <w:rFonts w:ascii="Bookman Old Style" w:hAnsi="Bookman Old Style"/>
          <w:i/>
          <w:color w:val="000000"/>
          <w:spacing w:val="-5"/>
          <w:sz w:val="20"/>
          <w:lang w:val="es-ES"/>
        </w:rPr>
        <w:t>comunidad.</w:t>
      </w:r>
    </w:p>
    <w:p w:rsidR="00BF4E3E" w:rsidRDefault="00BF4E3E">
      <w:pPr>
        <w:spacing w:line="216" w:lineRule="auto"/>
        <w:ind w:left="72" w:right="144" w:firstLine="360"/>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Con relación al trabajo litúrgico la comunidad tiene </w:t>
      </w:r>
      <w:r>
        <w:rPr>
          <w:rFonts w:ascii="Bookman Old Style" w:hAnsi="Bookman Old Style"/>
          <w:color w:val="000000"/>
          <w:spacing w:val="-16"/>
          <w:sz w:val="21"/>
          <w:lang w:val="es-ES"/>
        </w:rPr>
        <w:t xml:space="preserve">más posibilidades que la parroquia. Es más homogénea, </w:t>
      </w:r>
      <w:r>
        <w:rPr>
          <w:rFonts w:ascii="Bookman Old Style" w:hAnsi="Bookman Old Style"/>
          <w:color w:val="000000"/>
          <w:spacing w:val="-13"/>
          <w:sz w:val="21"/>
          <w:lang w:val="es-ES"/>
        </w:rPr>
        <w:t xml:space="preserve">puesto que sus miembros proceden de un medio ganado </w:t>
      </w:r>
      <w:r>
        <w:rPr>
          <w:rFonts w:ascii="Bookman Old Style" w:hAnsi="Bookman Old Style"/>
          <w:color w:val="000000"/>
          <w:spacing w:val="-16"/>
          <w:sz w:val="21"/>
          <w:lang w:val="es-ES"/>
        </w:rPr>
        <w:t xml:space="preserve">ya para el movimiento litúrgico: pueden éstos trabajar con </w:t>
      </w:r>
      <w:r>
        <w:rPr>
          <w:rFonts w:ascii="Bookman Old Style" w:hAnsi="Bookman Old Style"/>
          <w:color w:val="000000"/>
          <w:spacing w:val="-18"/>
          <w:sz w:val="21"/>
          <w:lang w:val="es-ES"/>
        </w:rPr>
        <w:t>más intensidad y sin compromisos, mientras que la parro</w:t>
      </w:r>
      <w:r>
        <w:rPr>
          <w:rFonts w:ascii="Bookman Old Style" w:hAnsi="Bookman Old Style"/>
          <w:color w:val="000000"/>
          <w:spacing w:val="-18"/>
          <w:sz w:val="21"/>
          <w:lang w:val="es-ES"/>
        </w:rPr>
        <w:softHyphen/>
      </w:r>
      <w:r>
        <w:rPr>
          <w:rFonts w:ascii="Bookman Old Style" w:hAnsi="Bookman Old Style"/>
          <w:color w:val="000000"/>
          <w:spacing w:val="-10"/>
          <w:sz w:val="21"/>
          <w:lang w:val="es-ES"/>
        </w:rPr>
        <w:t xml:space="preserve">quia ha de contar siempre con feligreses de distinta </w:t>
      </w:r>
      <w:proofErr w:type="spellStart"/>
      <w:r>
        <w:rPr>
          <w:rFonts w:ascii="Garamond" w:hAnsi="Garamond"/>
          <w:color w:val="000000"/>
          <w:spacing w:val="-10"/>
          <w:lang w:val="es-ES"/>
        </w:rPr>
        <w:t>opi</w:t>
      </w:r>
      <w:proofErr w:type="spellEnd"/>
      <w:r>
        <w:rPr>
          <w:rFonts w:ascii="Garamond" w:hAnsi="Garamond"/>
          <w:color w:val="000000"/>
          <w:spacing w:val="-10"/>
          <w:lang w:val="es-ES"/>
        </w:rPr>
        <w:t>-</w:t>
      </w:r>
    </w:p>
    <w:p w:rsidR="00BF4E3E" w:rsidRPr="000D1E7D" w:rsidRDefault="00BF4E3E">
      <w:pPr>
        <w:rPr>
          <w:lang w:val="es-PE"/>
        </w:rPr>
        <w:sectPr w:rsidR="00BF4E3E" w:rsidRPr="000D1E7D" w:rsidSect="001A2E41">
          <w:type w:val="nextColumn"/>
          <w:pgSz w:w="8391" w:h="11907" w:code="11"/>
          <w:pgMar w:top="567" w:right="567" w:bottom="567" w:left="567" w:header="221" w:footer="221" w:gutter="0"/>
          <w:paperSrc w:first="7" w:other="7"/>
          <w:cols w:space="720"/>
        </w:sectPr>
      </w:pPr>
    </w:p>
    <w:p w:rsidR="00BF4E3E" w:rsidRDefault="00BF4E3E">
      <w:pPr>
        <w:tabs>
          <w:tab w:val="right" w:pos="5218"/>
        </w:tabs>
        <w:spacing w:line="249" w:lineRule="auto"/>
        <w:ind w:left="1296"/>
        <w:rPr>
          <w:rFonts w:ascii="Garamond" w:hAnsi="Garamond"/>
          <w:b/>
          <w:color w:val="000000"/>
          <w:spacing w:val="10"/>
          <w:sz w:val="12"/>
          <w:lang w:val="es-ES"/>
        </w:rPr>
      </w:pPr>
      <w:r>
        <w:rPr>
          <w:rFonts w:ascii="Garamond" w:hAnsi="Garamond"/>
          <w:b/>
          <w:color w:val="000000"/>
          <w:spacing w:val="10"/>
          <w:sz w:val="12"/>
          <w:lang w:val="es-ES"/>
        </w:rPr>
        <w:lastRenderedPageBreak/>
        <w:t>LA RENOVACIÓN DE LA PARROQUIA...</w:t>
      </w:r>
      <w:r>
        <w:rPr>
          <w:rFonts w:ascii="Garamond" w:hAnsi="Garamond"/>
          <w:b/>
          <w:color w:val="000000"/>
          <w:spacing w:val="10"/>
          <w:sz w:val="12"/>
          <w:lang w:val="es-ES"/>
        </w:rPr>
        <w:tab/>
      </w:r>
      <w:r>
        <w:rPr>
          <w:rFonts w:ascii="Bookman Old Style" w:hAnsi="Bookman Old Style"/>
          <w:b/>
          <w:color w:val="000000"/>
          <w:w w:val="90"/>
          <w:sz w:val="16"/>
          <w:lang w:val="es-ES"/>
        </w:rPr>
        <w:t>99</w:t>
      </w:r>
    </w:p>
    <w:p w:rsidR="00BF4E3E" w:rsidRDefault="00BF4E3E">
      <w:pPr>
        <w:spacing w:before="36" w:line="218" w:lineRule="auto"/>
        <w:ind w:left="72" w:right="144"/>
        <w:jc w:val="both"/>
        <w:rPr>
          <w:rFonts w:ascii="Bookman Old Style" w:hAnsi="Bookman Old Style"/>
          <w:color w:val="000000"/>
          <w:spacing w:val="-15"/>
          <w:sz w:val="21"/>
          <w:lang w:val="es-ES"/>
        </w:rPr>
      </w:pPr>
      <w:proofErr w:type="spellStart"/>
      <w:r>
        <w:rPr>
          <w:rFonts w:ascii="Bookman Old Style" w:hAnsi="Bookman Old Style"/>
          <w:color w:val="000000"/>
          <w:spacing w:val="-15"/>
          <w:sz w:val="21"/>
          <w:lang w:val="es-ES"/>
        </w:rPr>
        <w:t>nión</w:t>
      </w:r>
      <w:proofErr w:type="spellEnd"/>
      <w:r>
        <w:rPr>
          <w:rFonts w:ascii="Bookman Old Style" w:hAnsi="Bookman Old Style"/>
          <w:color w:val="000000"/>
          <w:spacing w:val="-15"/>
          <w:sz w:val="21"/>
          <w:lang w:val="es-ES"/>
        </w:rPr>
        <w:t>. La comunidad litúrgica puede convertirse gradual-</w:t>
      </w:r>
      <w:r>
        <w:rPr>
          <w:rFonts w:ascii="Bookman Old Style" w:hAnsi="Bookman Old Style"/>
          <w:color w:val="000000"/>
          <w:spacing w:val="-16"/>
          <w:sz w:val="21"/>
          <w:lang w:val="es-ES"/>
        </w:rPr>
        <w:t xml:space="preserve">mente en una comunidad ideal, puede practicar la liturgia </w:t>
      </w:r>
      <w:r>
        <w:rPr>
          <w:rFonts w:ascii="Bookman Old Style" w:hAnsi="Bookman Old Style"/>
          <w:color w:val="000000"/>
          <w:spacing w:val="-15"/>
          <w:sz w:val="21"/>
          <w:lang w:val="es-ES"/>
        </w:rPr>
        <w:t xml:space="preserve">ceo más perfección y hacer de ella su norma de vida. Un ejemplo de todo esto que hablamos lo tengo en la comunidad de Santa Gertrudis de </w:t>
      </w:r>
      <w:proofErr w:type="spellStart"/>
      <w:r>
        <w:rPr>
          <w:rFonts w:ascii="Bookman Old Style" w:hAnsi="Bookman Old Style"/>
          <w:color w:val="000000"/>
          <w:spacing w:val="-15"/>
          <w:sz w:val="21"/>
          <w:lang w:val="es-ES"/>
        </w:rPr>
        <w:t>Klosterneuburg</w:t>
      </w:r>
      <w:proofErr w:type="spellEnd"/>
      <w:r>
        <w:rPr>
          <w:rFonts w:ascii="Bookman Old Style" w:hAnsi="Bookman Old Style"/>
          <w:color w:val="000000"/>
          <w:spacing w:val="-15"/>
          <w:sz w:val="21"/>
          <w:lang w:val="es-ES"/>
        </w:rPr>
        <w:t>, que me sirve al mismo tiempo de terreno de experiencias para mis es</w:t>
      </w:r>
      <w:r>
        <w:rPr>
          <w:rFonts w:ascii="Bookman Old Style" w:hAnsi="Bookman Old Style"/>
          <w:color w:val="000000"/>
          <w:spacing w:val="-14"/>
          <w:sz w:val="21"/>
          <w:lang w:val="es-ES"/>
        </w:rPr>
        <w:t xml:space="preserve">tudios de liturgia popular. Esta comunidad, fundada en </w:t>
      </w:r>
      <w:r>
        <w:rPr>
          <w:rFonts w:ascii="Bookman Old Style" w:hAnsi="Bookman Old Style"/>
          <w:color w:val="000000"/>
          <w:spacing w:val="-15"/>
          <w:sz w:val="21"/>
          <w:lang w:val="es-ES"/>
        </w:rPr>
        <w:t xml:space="preserve">1919, me ha mostrado las posibilidades, los límites y las </w:t>
      </w:r>
      <w:r>
        <w:rPr>
          <w:rFonts w:ascii="Bookman Old Style" w:hAnsi="Bookman Old Style"/>
          <w:color w:val="000000"/>
          <w:spacing w:val="-9"/>
          <w:sz w:val="21"/>
          <w:lang w:val="es-ES"/>
        </w:rPr>
        <w:t xml:space="preserve">dificultades de la formación litúrgica de la mayor parte </w:t>
      </w:r>
      <w:r>
        <w:rPr>
          <w:rFonts w:ascii="Bookman Old Style" w:hAnsi="Bookman Old Style"/>
          <w:color w:val="000000"/>
          <w:spacing w:val="-16"/>
          <w:sz w:val="21"/>
          <w:lang w:val="es-ES"/>
        </w:rPr>
        <w:t>de los cristianos actuales.</w:t>
      </w:r>
    </w:p>
    <w:p w:rsidR="00BF4E3E" w:rsidRDefault="00BF4E3E">
      <w:pPr>
        <w:spacing w:before="36" w:line="230" w:lineRule="auto"/>
        <w:ind w:left="72" w:right="144" w:firstLine="288"/>
        <w:jc w:val="both"/>
        <w:rPr>
          <w:rFonts w:ascii="Bookman Old Style" w:hAnsi="Bookman Old Style"/>
          <w:color w:val="000000"/>
          <w:spacing w:val="-18"/>
          <w:sz w:val="21"/>
          <w:lang w:val="es-ES"/>
        </w:rPr>
      </w:pPr>
      <w:r>
        <w:rPr>
          <w:rFonts w:ascii="Bookman Old Style" w:hAnsi="Bookman Old Style"/>
          <w:color w:val="000000"/>
          <w:spacing w:val="-18"/>
          <w:sz w:val="21"/>
          <w:lang w:val="es-ES"/>
        </w:rPr>
        <w:t xml:space="preserve">Cuatro son los elementos que deben concurrir para </w:t>
      </w:r>
      <w:proofErr w:type="spellStart"/>
      <w:r>
        <w:rPr>
          <w:rFonts w:ascii="Bookman Old Style" w:hAnsi="Bookman Old Style"/>
          <w:color w:val="000000"/>
          <w:spacing w:val="-18"/>
          <w:sz w:val="21"/>
          <w:lang w:val="es-ES"/>
        </w:rPr>
        <w:t>for</w:t>
      </w:r>
      <w:proofErr w:type="spellEnd"/>
      <w:r>
        <w:rPr>
          <w:rFonts w:ascii="Bookman Old Style" w:hAnsi="Bookman Old Style"/>
          <w:color w:val="000000"/>
          <w:spacing w:val="-18"/>
          <w:sz w:val="21"/>
          <w:lang w:val="es-ES"/>
        </w:rPr>
        <w:t>-</w:t>
      </w:r>
      <w:r>
        <w:rPr>
          <w:rFonts w:ascii="Bookman Old Style" w:hAnsi="Bookman Old Style"/>
          <w:color w:val="000000"/>
          <w:spacing w:val="-16"/>
          <w:sz w:val="21"/>
          <w:lang w:val="es-ES"/>
        </w:rPr>
        <w:t xml:space="preserve">mar una comunidad litúrgica: 1, un sacerdote entregado </w:t>
      </w:r>
      <w:r>
        <w:rPr>
          <w:rFonts w:ascii="Bookman Old Style" w:hAnsi="Bookman Old Style"/>
          <w:color w:val="000000"/>
          <w:spacing w:val="-9"/>
          <w:sz w:val="21"/>
          <w:lang w:val="es-ES"/>
        </w:rPr>
        <w:t xml:space="preserve">totalmente a esa labor. 2, reuniones fijas que a la vez </w:t>
      </w:r>
      <w:r>
        <w:rPr>
          <w:rFonts w:ascii="Bookman Old Style" w:hAnsi="Bookman Old Style"/>
          <w:color w:val="000000"/>
          <w:spacing w:val="-13"/>
          <w:sz w:val="21"/>
          <w:lang w:val="es-ES"/>
        </w:rPr>
        <w:t>sirvan para profundizar y cultivar el espíritu de comuni</w:t>
      </w:r>
      <w:r>
        <w:rPr>
          <w:rFonts w:ascii="Bookman Old Style" w:hAnsi="Bookman Old Style"/>
          <w:color w:val="000000"/>
          <w:spacing w:val="-7"/>
          <w:sz w:val="21"/>
          <w:lang w:val="es-ES"/>
        </w:rPr>
        <w:t xml:space="preserve">dad. 3, la celebración regular y litúrgica de los oficios. </w:t>
      </w:r>
      <w:r>
        <w:rPr>
          <w:rFonts w:ascii="Bookman Old Style" w:hAnsi="Bookman Old Style"/>
          <w:color w:val="000000"/>
          <w:spacing w:val="-14"/>
          <w:sz w:val="21"/>
          <w:lang w:val="es-ES"/>
        </w:rPr>
        <w:t>4, un local común en el que se realicen todas estas acti</w:t>
      </w:r>
      <w:r>
        <w:rPr>
          <w:rFonts w:ascii="Bookman Old Style" w:hAnsi="Bookman Old Style"/>
          <w:color w:val="000000"/>
          <w:spacing w:val="-10"/>
          <w:sz w:val="21"/>
          <w:lang w:val="es-ES"/>
        </w:rPr>
        <w:t>vidades.</w:t>
      </w:r>
    </w:p>
    <w:p w:rsidR="00BF4E3E" w:rsidRDefault="00BF4E3E">
      <w:pPr>
        <w:spacing w:line="223" w:lineRule="auto"/>
        <w:ind w:left="72" w:right="144" w:firstLine="360"/>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Los miembros de la comunidad pueden pertenecer a </w:t>
      </w:r>
      <w:r>
        <w:rPr>
          <w:rFonts w:ascii="Bookman Old Style" w:hAnsi="Bookman Old Style"/>
          <w:color w:val="000000"/>
          <w:spacing w:val="-14"/>
          <w:sz w:val="21"/>
          <w:lang w:val="es-ES"/>
        </w:rPr>
        <w:t xml:space="preserve">cualquier condición social, edad y sexo. El elemento joven </w:t>
      </w:r>
      <w:r>
        <w:rPr>
          <w:rFonts w:ascii="Bookman Old Style" w:hAnsi="Bookman Old Style"/>
          <w:color w:val="000000"/>
          <w:spacing w:val="-19"/>
          <w:sz w:val="21"/>
          <w:lang w:val="es-ES"/>
        </w:rPr>
        <w:t>es sumamente importante, puesto que sin él se correría pe</w:t>
      </w:r>
      <w:r>
        <w:rPr>
          <w:rFonts w:ascii="Bookman Old Style" w:hAnsi="Bookman Old Style"/>
          <w:color w:val="000000"/>
          <w:spacing w:val="-15"/>
          <w:sz w:val="21"/>
          <w:lang w:val="es-ES"/>
        </w:rPr>
        <w:t>ligro de envejecimiento. La vida y el impulso los da la juventud. Al hacerse más numerosa la comunidad se impon</w:t>
      </w:r>
      <w:r>
        <w:rPr>
          <w:rFonts w:ascii="Bookman Old Style" w:hAnsi="Bookman Old Style"/>
          <w:color w:val="000000"/>
          <w:spacing w:val="-11"/>
          <w:sz w:val="21"/>
          <w:lang w:val="es-ES"/>
        </w:rPr>
        <w:t xml:space="preserve">e la necesidad de formar distintos grupos. La mitad de </w:t>
      </w:r>
      <w:r>
        <w:rPr>
          <w:rFonts w:ascii="Bookman Old Style" w:hAnsi="Bookman Old Style"/>
          <w:color w:val="000000"/>
          <w:spacing w:val="-20"/>
          <w:sz w:val="21"/>
          <w:lang w:val="es-ES"/>
        </w:rPr>
        <w:t xml:space="preserve">los trescientos cincuenta miembros de Santa Gertrudis son </w:t>
      </w:r>
      <w:r>
        <w:rPr>
          <w:rFonts w:ascii="Bookman Old Style" w:hAnsi="Bookman Old Style"/>
          <w:color w:val="000000"/>
          <w:spacing w:val="-17"/>
          <w:sz w:val="21"/>
          <w:lang w:val="es-ES"/>
        </w:rPr>
        <w:t>jóvenes. Entre toda la comunidad formamos siete grupos: hombres, mujeres, solteras mayores, jóvenes de ambos se-</w:t>
      </w:r>
      <w:proofErr w:type="spellStart"/>
      <w:r>
        <w:rPr>
          <w:rFonts w:ascii="Bookman Old Style" w:hAnsi="Bookman Old Style"/>
          <w:color w:val="000000"/>
          <w:spacing w:val="-17"/>
          <w:sz w:val="21"/>
          <w:lang w:val="es-ES"/>
        </w:rPr>
        <w:t>xos</w:t>
      </w:r>
      <w:proofErr w:type="spellEnd"/>
      <w:r>
        <w:rPr>
          <w:rFonts w:ascii="Bookman Old Style" w:hAnsi="Bookman Old Style"/>
          <w:color w:val="000000"/>
          <w:spacing w:val="-17"/>
          <w:sz w:val="21"/>
          <w:lang w:val="es-ES"/>
        </w:rPr>
        <w:t xml:space="preserve">, muchachos y niños. Cada grupo tiene sus reuniones </w:t>
      </w:r>
      <w:r>
        <w:rPr>
          <w:rFonts w:ascii="Bookman Old Style" w:hAnsi="Bookman Old Style"/>
          <w:color w:val="000000"/>
          <w:spacing w:val="-13"/>
          <w:sz w:val="21"/>
          <w:lang w:val="es-ES"/>
        </w:rPr>
        <w:t xml:space="preserve">particulares con miras a la formación de sus miembros; </w:t>
      </w:r>
      <w:r>
        <w:rPr>
          <w:rFonts w:ascii="Bookman Old Style" w:hAnsi="Bookman Old Style"/>
          <w:color w:val="000000"/>
          <w:spacing w:val="-15"/>
          <w:sz w:val="21"/>
          <w:lang w:val="es-ES"/>
        </w:rPr>
        <w:t>pero cuando se trata de oficios, conferencias bíblicas, re-</w:t>
      </w:r>
      <w:r>
        <w:rPr>
          <w:rFonts w:ascii="Bookman Old Style" w:hAnsi="Bookman Old Style"/>
          <w:color w:val="000000"/>
          <w:spacing w:val="-16"/>
          <w:sz w:val="21"/>
          <w:lang w:val="es-ES"/>
        </w:rPr>
        <w:t xml:space="preserve">uniones familiares y otras cosas por el estilo, entonces se </w:t>
      </w:r>
      <w:r>
        <w:rPr>
          <w:rFonts w:ascii="Bookman Old Style" w:hAnsi="Bookman Old Style"/>
          <w:color w:val="000000"/>
          <w:spacing w:val="-18"/>
          <w:sz w:val="21"/>
          <w:lang w:val="es-ES"/>
        </w:rPr>
        <w:t>juntan todos. Naturalmente son más frecuentes las reunion</w:t>
      </w:r>
      <w:r>
        <w:rPr>
          <w:rFonts w:ascii="Bookman Old Style" w:hAnsi="Bookman Old Style"/>
          <w:color w:val="000000"/>
          <w:spacing w:val="-14"/>
          <w:sz w:val="21"/>
          <w:lang w:val="es-ES"/>
        </w:rPr>
        <w:t xml:space="preserve">es de los grupos juveniles y precisan de mayor cuidado </w:t>
      </w:r>
      <w:r>
        <w:rPr>
          <w:rFonts w:ascii="Bookman Old Style" w:hAnsi="Bookman Old Style"/>
          <w:color w:val="000000"/>
          <w:spacing w:val="-11"/>
          <w:sz w:val="21"/>
          <w:lang w:val="es-ES"/>
        </w:rPr>
        <w:t xml:space="preserve">que los grupos de adultos. El sacerdote director verá lo </w:t>
      </w:r>
      <w:r>
        <w:rPr>
          <w:rFonts w:ascii="Bookman Old Style" w:hAnsi="Bookman Old Style"/>
          <w:color w:val="000000"/>
          <w:spacing w:val="-15"/>
          <w:sz w:val="21"/>
          <w:lang w:val="es-ES"/>
        </w:rPr>
        <w:t xml:space="preserve">que cuesta armonizar los intereses de los diversos grupos </w:t>
      </w:r>
      <w:r>
        <w:rPr>
          <w:rFonts w:ascii="Bookman Old Style" w:hAnsi="Bookman Old Style"/>
          <w:color w:val="000000"/>
          <w:spacing w:val="-13"/>
          <w:sz w:val="21"/>
          <w:lang w:val="es-ES"/>
        </w:rPr>
        <w:t xml:space="preserve">con los de todos. Este sacerdote ha de ser el director, el </w:t>
      </w:r>
      <w:r>
        <w:rPr>
          <w:rFonts w:ascii="Bookman Old Style" w:hAnsi="Bookman Old Style"/>
          <w:color w:val="000000"/>
          <w:spacing w:val="-16"/>
          <w:sz w:val="21"/>
          <w:lang w:val="es-ES"/>
        </w:rPr>
        <w:t>maestro y el padre de todos, cosa que muchas veces result</w:t>
      </w:r>
      <w:r>
        <w:rPr>
          <w:rFonts w:ascii="Bookman Old Style" w:hAnsi="Bookman Old Style"/>
          <w:color w:val="000000"/>
          <w:spacing w:val="-7"/>
          <w:sz w:val="21"/>
          <w:lang w:val="es-ES"/>
        </w:rPr>
        <w:t xml:space="preserve">a dificilísima. Su lema ha de ser el de San Pablo:  </w:t>
      </w:r>
      <w:r>
        <w:rPr>
          <w:rFonts w:ascii="Bookman Old Style" w:hAnsi="Bookman Old Style"/>
          <w:b/>
          <w:color w:val="000000"/>
          <w:spacing w:val="-7"/>
          <w:w w:val="90"/>
          <w:sz w:val="21"/>
          <w:lang w:val="es-ES"/>
        </w:rPr>
        <w:t>«</w:t>
      </w:r>
      <w:r w:rsidRPr="003656AA">
        <w:rPr>
          <w:rFonts w:ascii="Bookman Old Style" w:hAnsi="Bookman Old Style"/>
          <w:color w:val="000000"/>
          <w:spacing w:val="-7"/>
          <w:w w:val="90"/>
          <w:sz w:val="21"/>
          <w:lang w:val="es-ES"/>
        </w:rPr>
        <w:t>Me</w:t>
      </w:r>
    </w:p>
    <w:p w:rsidR="00BF4E3E" w:rsidRPr="000D1E7D" w:rsidRDefault="00BF4E3E">
      <w:pPr>
        <w:rPr>
          <w:lang w:val="es-PE"/>
        </w:rPr>
        <w:sectPr w:rsidR="00BF4E3E" w:rsidRPr="000D1E7D" w:rsidSect="001A2E41">
          <w:type w:val="nextColumn"/>
          <w:pgSz w:w="8391" w:h="11907" w:code="11"/>
          <w:pgMar w:top="567" w:right="567" w:bottom="567" w:left="567" w:header="221" w:footer="221" w:gutter="0"/>
          <w:paperSrc w:first="7" w:other="7"/>
          <w:cols w:space="720"/>
        </w:sectPr>
      </w:pPr>
    </w:p>
    <w:p w:rsidR="00BF4E3E" w:rsidRDefault="00BF4E3E">
      <w:pPr>
        <w:tabs>
          <w:tab w:val="right" w:pos="3590"/>
        </w:tabs>
        <w:spacing w:line="288" w:lineRule="auto"/>
        <w:ind w:left="144"/>
        <w:rPr>
          <w:rFonts w:ascii="Lucida Console" w:hAnsi="Lucida Console"/>
          <w:color w:val="000000"/>
          <w:spacing w:val="-26"/>
          <w:w w:val="110"/>
          <w:sz w:val="15"/>
          <w:lang w:val="es-ES"/>
        </w:rPr>
      </w:pPr>
      <w:r>
        <w:rPr>
          <w:rFonts w:ascii="Lucida Console" w:hAnsi="Lucida Console"/>
          <w:color w:val="000000"/>
          <w:spacing w:val="-26"/>
          <w:w w:val="110"/>
          <w:sz w:val="15"/>
          <w:lang w:val="es-ES"/>
        </w:rPr>
        <w:lastRenderedPageBreak/>
        <w:t>100</w:t>
      </w:r>
      <w:r>
        <w:rPr>
          <w:rFonts w:ascii="Lucida Console" w:hAnsi="Lucida Console"/>
          <w:color w:val="000000"/>
          <w:spacing w:val="-26"/>
          <w:w w:val="110"/>
          <w:sz w:val="15"/>
          <w:lang w:val="es-ES"/>
        </w:rPr>
        <w:tab/>
      </w:r>
      <w:r>
        <w:rPr>
          <w:rFonts w:ascii="Lucida Console" w:hAnsi="Lucida Console"/>
          <w:color w:val="000000"/>
          <w:spacing w:val="42"/>
          <w:sz w:val="13"/>
          <w:lang w:val="es-ES"/>
        </w:rPr>
        <w:t>DR. PÍO PARSCH</w:t>
      </w:r>
    </w:p>
    <w:p w:rsidR="00BF4E3E" w:rsidRDefault="00BF4E3E">
      <w:pPr>
        <w:spacing w:before="108" w:line="220" w:lineRule="auto"/>
        <w:ind w:left="144" w:right="144"/>
        <w:jc w:val="both"/>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he hecho todo para todos». La comunidad litúrgica debe </w:t>
      </w:r>
      <w:r>
        <w:rPr>
          <w:rFonts w:ascii="Bookman Old Style" w:hAnsi="Bookman Old Style"/>
          <w:color w:val="000000"/>
          <w:spacing w:val="-11"/>
          <w:sz w:val="20"/>
          <w:lang w:val="es-ES"/>
        </w:rPr>
        <w:t xml:space="preserve">estar formada siempre por una agrupación de selectos y </w:t>
      </w:r>
      <w:r>
        <w:rPr>
          <w:rFonts w:ascii="Bookman Old Style" w:hAnsi="Bookman Old Style"/>
          <w:color w:val="000000"/>
          <w:spacing w:val="-8"/>
          <w:sz w:val="20"/>
          <w:lang w:val="es-ES"/>
        </w:rPr>
        <w:t>nunca debe convertirse en un movimiento masivo.</w:t>
      </w:r>
    </w:p>
    <w:p w:rsidR="00BF4E3E" w:rsidRDefault="00BF4E3E">
      <w:pPr>
        <w:spacing w:line="225" w:lineRule="auto"/>
        <w:ind w:left="144" w:right="144"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El punto cumbre de la actividad de esta comunidad </w:t>
      </w:r>
      <w:r>
        <w:rPr>
          <w:rFonts w:ascii="Bookman Old Style" w:hAnsi="Bookman Old Style"/>
          <w:color w:val="000000"/>
          <w:spacing w:val="-10"/>
          <w:sz w:val="20"/>
          <w:lang w:val="es-ES"/>
        </w:rPr>
        <w:t>litúrgica es la celebración de la misa en todas las festivi</w:t>
      </w:r>
      <w:r>
        <w:rPr>
          <w:rFonts w:ascii="Bookman Old Style" w:hAnsi="Bookman Old Style"/>
          <w:color w:val="000000"/>
          <w:spacing w:val="-10"/>
          <w:sz w:val="20"/>
          <w:lang w:val="es-ES"/>
        </w:rPr>
        <w:softHyphen/>
      </w:r>
      <w:r>
        <w:rPr>
          <w:rFonts w:ascii="Bookman Old Style" w:hAnsi="Bookman Old Style"/>
          <w:color w:val="000000"/>
          <w:spacing w:val="-12"/>
          <w:sz w:val="20"/>
          <w:lang w:val="es-ES"/>
        </w:rPr>
        <w:t xml:space="preserve">dades y tiempos del año litúrgico con una participación lo </w:t>
      </w:r>
      <w:r>
        <w:rPr>
          <w:rFonts w:ascii="Bookman Old Style" w:hAnsi="Bookman Old Style"/>
          <w:color w:val="000000"/>
          <w:spacing w:val="-11"/>
          <w:sz w:val="20"/>
          <w:lang w:val="es-ES"/>
        </w:rPr>
        <w:t xml:space="preserve">más activa posible. En esa misa se reúne toda la familia </w:t>
      </w:r>
      <w:r>
        <w:rPr>
          <w:rFonts w:ascii="Bookman Old Style" w:hAnsi="Bookman Old Style"/>
          <w:color w:val="000000"/>
          <w:spacing w:val="-16"/>
          <w:sz w:val="20"/>
          <w:lang w:val="es-ES"/>
        </w:rPr>
        <w:t xml:space="preserve">litúrgica distribuida según sus diversos grupos. ¡Dichosa la </w:t>
      </w:r>
      <w:r>
        <w:rPr>
          <w:rFonts w:ascii="Bookman Old Style" w:hAnsi="Bookman Old Style"/>
          <w:color w:val="000000"/>
          <w:spacing w:val="-9"/>
          <w:sz w:val="20"/>
          <w:lang w:val="es-ES"/>
        </w:rPr>
        <w:t xml:space="preserve">comunidad que dispone de una capilla a propósito en la </w:t>
      </w:r>
      <w:r>
        <w:rPr>
          <w:rFonts w:ascii="Bookman Old Style" w:hAnsi="Bookman Old Style"/>
          <w:color w:val="000000"/>
          <w:spacing w:val="-16"/>
          <w:sz w:val="20"/>
          <w:lang w:val="es-ES"/>
        </w:rPr>
        <w:t xml:space="preserve">que pueda celebrar su culto según sus conveniencias y sin </w:t>
      </w:r>
      <w:r>
        <w:rPr>
          <w:rFonts w:ascii="Bookman Old Style" w:hAnsi="Bookman Old Style"/>
          <w:color w:val="000000"/>
          <w:spacing w:val="-6"/>
          <w:sz w:val="20"/>
          <w:lang w:val="es-ES"/>
        </w:rPr>
        <w:t>trabas!</w:t>
      </w:r>
    </w:p>
    <w:p w:rsidR="00BF4E3E" w:rsidRDefault="00BF4E3E">
      <w:pPr>
        <w:spacing w:before="36" w:line="225" w:lineRule="auto"/>
        <w:ind w:left="72" w:right="144" w:firstLine="360"/>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Es igualmente de suma importancia el «hogar» de la comunidad en el que pueda desarrollarse plenamente la </w:t>
      </w:r>
      <w:r>
        <w:rPr>
          <w:rFonts w:ascii="Bookman Old Style" w:hAnsi="Bookman Old Style"/>
          <w:color w:val="000000"/>
          <w:spacing w:val="-7"/>
          <w:sz w:val="20"/>
          <w:lang w:val="es-ES"/>
        </w:rPr>
        <w:t>vida comunitaria. El «hogar» de Santa Gertrudis respon</w:t>
      </w:r>
      <w:r>
        <w:rPr>
          <w:rFonts w:ascii="Bookman Old Style" w:hAnsi="Bookman Old Style"/>
          <w:color w:val="000000"/>
          <w:spacing w:val="-7"/>
          <w:sz w:val="20"/>
          <w:lang w:val="es-ES"/>
        </w:rPr>
        <w:softHyphen/>
      </w:r>
      <w:r>
        <w:rPr>
          <w:rFonts w:ascii="Bookman Old Style" w:hAnsi="Bookman Old Style"/>
          <w:color w:val="000000"/>
          <w:spacing w:val="-12"/>
          <w:sz w:val="20"/>
          <w:lang w:val="es-ES"/>
        </w:rPr>
        <w:t xml:space="preserve">de a todas las exigencias: un gran salón en el que pueden celebrar el «ágape» doscientas personas, y otras salitas para </w:t>
      </w:r>
      <w:r>
        <w:rPr>
          <w:rFonts w:ascii="Bookman Old Style" w:hAnsi="Bookman Old Style"/>
          <w:color w:val="000000"/>
          <w:spacing w:val="-11"/>
          <w:sz w:val="20"/>
          <w:lang w:val="es-ES"/>
        </w:rPr>
        <w:t xml:space="preserve">las reuniones de los diversos grupos. Por supuesto que no </w:t>
      </w:r>
      <w:r>
        <w:rPr>
          <w:rFonts w:ascii="Bookman Old Style" w:hAnsi="Bookman Old Style"/>
          <w:color w:val="000000"/>
          <w:spacing w:val="-9"/>
          <w:sz w:val="20"/>
          <w:lang w:val="es-ES"/>
        </w:rPr>
        <w:t xml:space="preserve">son únicamente santos los que se reúnen en el «hogar» y que pueden apreciarse también allí debilidades y defectos. </w:t>
      </w:r>
      <w:r>
        <w:rPr>
          <w:rFonts w:ascii="Bookman Old Style" w:hAnsi="Bookman Old Style"/>
          <w:color w:val="000000"/>
          <w:spacing w:val="-12"/>
          <w:sz w:val="20"/>
          <w:lang w:val="es-ES"/>
        </w:rPr>
        <w:t xml:space="preserve">A pesar de todo, es aquella una familia divina, un Cuerpo </w:t>
      </w:r>
      <w:r>
        <w:rPr>
          <w:rFonts w:ascii="Bookman Old Style" w:hAnsi="Bookman Old Style"/>
          <w:color w:val="000000"/>
          <w:spacing w:val="-5"/>
          <w:sz w:val="20"/>
          <w:lang w:val="es-ES"/>
        </w:rPr>
        <w:t xml:space="preserve">místico de Cristo en pequeño, donde se practica mucho </w:t>
      </w:r>
      <w:r>
        <w:rPr>
          <w:rFonts w:ascii="Bookman Old Style" w:hAnsi="Bookman Old Style"/>
          <w:color w:val="000000"/>
          <w:spacing w:val="-11"/>
          <w:sz w:val="20"/>
          <w:lang w:val="es-ES"/>
        </w:rPr>
        <w:t xml:space="preserve">el bien, se ora mucho y donde se realiza una sólida labor </w:t>
      </w:r>
      <w:r>
        <w:rPr>
          <w:rFonts w:ascii="Bookman Old Style" w:hAnsi="Bookman Old Style"/>
          <w:color w:val="000000"/>
          <w:spacing w:val="-8"/>
          <w:sz w:val="20"/>
          <w:lang w:val="es-ES"/>
        </w:rPr>
        <w:t>religiosa y litúrgica.</w:t>
      </w:r>
    </w:p>
    <w:p w:rsidR="00BF4E3E" w:rsidRDefault="00BF4E3E">
      <w:pPr>
        <w:spacing w:before="36" w:line="228" w:lineRule="auto"/>
        <w:ind w:left="72" w:right="144"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Creo que sería de gran utilidad en todas las grandes </w:t>
      </w:r>
      <w:r>
        <w:rPr>
          <w:rFonts w:ascii="Bookman Old Style" w:hAnsi="Bookman Old Style"/>
          <w:color w:val="000000"/>
          <w:spacing w:val="-13"/>
          <w:sz w:val="20"/>
          <w:lang w:val="es-ES"/>
        </w:rPr>
        <w:t xml:space="preserve">poblaciones el constituir tales comunidades, porque podrá </w:t>
      </w:r>
      <w:r>
        <w:rPr>
          <w:rFonts w:ascii="Bookman Old Style" w:hAnsi="Bookman Old Style"/>
          <w:color w:val="000000"/>
          <w:spacing w:val="-11"/>
          <w:sz w:val="20"/>
          <w:lang w:val="es-ES"/>
        </w:rPr>
        <w:t>servir de modelos a las parroquias, y porque muchos sa</w:t>
      </w:r>
      <w:r>
        <w:rPr>
          <w:rFonts w:ascii="Bookman Old Style" w:hAnsi="Bookman Old Style"/>
          <w:color w:val="000000"/>
          <w:spacing w:val="-11"/>
          <w:sz w:val="20"/>
          <w:lang w:val="es-ES"/>
        </w:rPr>
        <w:softHyphen/>
      </w:r>
      <w:r>
        <w:rPr>
          <w:rFonts w:ascii="Bookman Old Style" w:hAnsi="Bookman Old Style"/>
          <w:color w:val="000000"/>
          <w:spacing w:val="-9"/>
          <w:sz w:val="20"/>
          <w:lang w:val="es-ES"/>
        </w:rPr>
        <w:t>cerdotes y seglares podrían aprender de ellas. Los miem</w:t>
      </w:r>
      <w:r>
        <w:rPr>
          <w:rFonts w:ascii="Bookman Old Style" w:hAnsi="Bookman Old Style"/>
          <w:color w:val="000000"/>
          <w:spacing w:val="-9"/>
          <w:sz w:val="20"/>
          <w:lang w:val="es-ES"/>
        </w:rPr>
        <w:softHyphen/>
      </w:r>
      <w:r>
        <w:rPr>
          <w:rFonts w:ascii="Bookman Old Style" w:hAnsi="Bookman Old Style"/>
          <w:color w:val="000000"/>
          <w:spacing w:val="-6"/>
          <w:sz w:val="20"/>
          <w:lang w:val="es-ES"/>
        </w:rPr>
        <w:t>bros de estas comunidades podrían ser en el futuro la le</w:t>
      </w:r>
      <w:r>
        <w:rPr>
          <w:rFonts w:ascii="Bookman Old Style" w:hAnsi="Bookman Old Style"/>
          <w:color w:val="000000"/>
          <w:spacing w:val="-7"/>
          <w:sz w:val="20"/>
          <w:lang w:val="es-ES"/>
        </w:rPr>
        <w:t>vadura de la labor litúrgica en las parroquias.</w:t>
      </w:r>
    </w:p>
    <w:p w:rsidR="00BF4E3E" w:rsidRDefault="00BF4E3E">
      <w:pPr>
        <w:spacing w:before="72" w:line="225" w:lineRule="auto"/>
        <w:ind w:left="72" w:right="144" w:firstLine="288"/>
        <w:jc w:val="both"/>
        <w:rPr>
          <w:rFonts w:ascii="Bookman Old Style" w:hAnsi="Bookman Old Style"/>
          <w:color w:val="000000"/>
          <w:spacing w:val="-4"/>
          <w:sz w:val="20"/>
          <w:lang w:val="es-ES"/>
        </w:rPr>
      </w:pPr>
      <w:r>
        <w:rPr>
          <w:rFonts w:ascii="Bookman Old Style" w:hAnsi="Bookman Old Style"/>
          <w:color w:val="000000"/>
          <w:spacing w:val="-4"/>
          <w:sz w:val="20"/>
          <w:lang w:val="es-ES"/>
        </w:rPr>
        <w:t xml:space="preserve">4. </w:t>
      </w:r>
      <w:r>
        <w:rPr>
          <w:rFonts w:ascii="Bookman Old Style" w:hAnsi="Bookman Old Style"/>
          <w:i/>
          <w:color w:val="000000"/>
          <w:spacing w:val="-4"/>
          <w:sz w:val="19"/>
          <w:lang w:val="es-ES"/>
        </w:rPr>
        <w:t xml:space="preserve">La parroquia litúrgica. </w:t>
      </w:r>
      <w:r>
        <w:rPr>
          <w:rFonts w:ascii="Bookman Old Style" w:hAnsi="Bookman Old Style"/>
          <w:color w:val="000000"/>
          <w:spacing w:val="-4"/>
          <w:sz w:val="20"/>
          <w:lang w:val="es-ES"/>
        </w:rPr>
        <w:t xml:space="preserve">La parroquia ha de seguir </w:t>
      </w:r>
      <w:r>
        <w:rPr>
          <w:rFonts w:ascii="Bookman Old Style" w:hAnsi="Bookman Old Style"/>
          <w:color w:val="000000"/>
          <w:spacing w:val="-10"/>
          <w:sz w:val="20"/>
          <w:lang w:val="es-ES"/>
        </w:rPr>
        <w:t>siendo nuestro ideal en cuanto que es la célula de la litur</w:t>
      </w:r>
      <w:r>
        <w:rPr>
          <w:rFonts w:ascii="Bookman Old Style" w:hAnsi="Bookman Old Style"/>
          <w:color w:val="000000"/>
          <w:spacing w:val="-10"/>
          <w:sz w:val="20"/>
          <w:lang w:val="es-ES"/>
        </w:rPr>
        <w:softHyphen/>
      </w:r>
      <w:r>
        <w:rPr>
          <w:rFonts w:ascii="Bookman Old Style" w:hAnsi="Bookman Old Style"/>
          <w:color w:val="000000"/>
          <w:spacing w:val="-11"/>
          <w:sz w:val="20"/>
          <w:lang w:val="es-ES"/>
        </w:rPr>
        <w:t xml:space="preserve">gia al alcance del pueblo cristiano. La marcha de la labor </w:t>
      </w:r>
      <w:r>
        <w:rPr>
          <w:rFonts w:ascii="Bookman Old Style" w:hAnsi="Bookman Old Style"/>
          <w:color w:val="000000"/>
          <w:spacing w:val="-7"/>
          <w:sz w:val="20"/>
          <w:lang w:val="es-ES"/>
        </w:rPr>
        <w:t xml:space="preserve">litúrgica en la parroquia ha de ser más lenta. El párroco </w:t>
      </w:r>
      <w:r>
        <w:rPr>
          <w:rFonts w:ascii="Bookman Old Style" w:hAnsi="Bookman Old Style"/>
          <w:color w:val="000000"/>
          <w:spacing w:val="-12"/>
          <w:sz w:val="20"/>
          <w:lang w:val="es-ES"/>
        </w:rPr>
        <w:t xml:space="preserve">ha de tener en cuenta los fieles que carecen de formación </w:t>
      </w:r>
      <w:r>
        <w:rPr>
          <w:rFonts w:ascii="Bookman Old Style" w:hAnsi="Bookman Old Style"/>
          <w:color w:val="000000"/>
          <w:spacing w:val="-9"/>
          <w:sz w:val="20"/>
          <w:lang w:val="es-ES"/>
        </w:rPr>
        <w:t xml:space="preserve">litúrgica y ha de respetar también las tradiciones. Sería arriesgado el proceder de una manera demasiado radical. </w:t>
      </w:r>
      <w:r>
        <w:rPr>
          <w:rFonts w:ascii="Bookman Old Style" w:hAnsi="Bookman Old Style"/>
          <w:color w:val="000000"/>
          <w:spacing w:val="-10"/>
          <w:sz w:val="20"/>
          <w:lang w:val="es-ES"/>
        </w:rPr>
        <w:t xml:space="preserve">Su labor, en este caso, resultaría más nociva que útil. El </w:t>
      </w:r>
      <w:r>
        <w:rPr>
          <w:rFonts w:ascii="Bookman Old Style" w:hAnsi="Bookman Old Style"/>
          <w:color w:val="000000"/>
          <w:spacing w:val="-8"/>
          <w:sz w:val="20"/>
          <w:lang w:val="es-ES"/>
        </w:rPr>
        <w:t>método de la labor litúrgica en las parroquias será, pues,</w:t>
      </w:r>
    </w:p>
    <w:p w:rsidR="00BF4E3E" w:rsidRPr="000D1E7D" w:rsidRDefault="00BF4E3E">
      <w:pPr>
        <w:rPr>
          <w:lang w:val="es-PE"/>
        </w:rPr>
        <w:sectPr w:rsidR="00BF4E3E" w:rsidRPr="000D1E7D" w:rsidSect="001A2E41">
          <w:type w:val="nextColumn"/>
          <w:pgSz w:w="8391" w:h="11907" w:code="11"/>
          <w:pgMar w:top="567" w:right="567" w:bottom="567" w:left="567" w:header="221" w:footer="221" w:gutter="0"/>
          <w:paperSrc w:first="7" w:other="7"/>
          <w:cols w:space="720"/>
        </w:sectPr>
      </w:pPr>
    </w:p>
    <w:p w:rsidR="00BF4E3E" w:rsidRDefault="00736BA3">
      <w:pPr>
        <w:spacing w:before="36"/>
        <w:ind w:left="72" w:right="144"/>
        <w:jc w:val="both"/>
        <w:rPr>
          <w:rFonts w:ascii="Times New Roman" w:hAnsi="Times New Roman"/>
          <w:b/>
          <w:color w:val="000000"/>
          <w:spacing w:val="-14"/>
          <w:w w:val="105"/>
          <w:sz w:val="23"/>
          <w:lang w:val="es-ES"/>
        </w:rPr>
      </w:pPr>
      <w:r w:rsidRPr="00736BA3">
        <w:lastRenderedPageBreak/>
        <w:pict>
          <v:shape id="_x0000_s1104" type="#_x0000_t202" style="position:absolute;left:0;text-align:left;margin-left:20.9pt;margin-top:23.9pt;width:270pt;height:9.85pt;z-index:-251596800;mso-wrap-distance-left:0;mso-wrap-distance-right:0;mso-position-horizontal-relative:page;mso-position-vertical-relative:page" filled="f" stroked="f">
            <v:textbox inset="0,0,0,0">
              <w:txbxContent>
                <w:p w:rsidR="00572C3E" w:rsidRDefault="00572C3E">
                  <w:pPr>
                    <w:tabs>
                      <w:tab w:val="right" w:pos="5220"/>
                    </w:tabs>
                    <w:spacing w:line="319" w:lineRule="auto"/>
                    <w:ind w:left="1296"/>
                    <w:rPr>
                      <w:rFonts w:ascii="Times New Roman" w:hAnsi="Times New Roman"/>
                      <w:b/>
                      <w:color w:val="000000"/>
                      <w:spacing w:val="5"/>
                      <w:sz w:val="13"/>
                      <w:lang w:val="es-ES"/>
                    </w:rPr>
                  </w:pPr>
                  <w:r>
                    <w:rPr>
                      <w:rFonts w:ascii="Times New Roman" w:hAnsi="Times New Roman"/>
                      <w:b/>
                      <w:color w:val="000000"/>
                      <w:spacing w:val="5"/>
                      <w:sz w:val="13"/>
                      <w:lang w:val="es-ES"/>
                    </w:rPr>
                    <w:t>LA RENOVACIÓN DE LA PARROQUIA...</w:t>
                  </w:r>
                  <w:r>
                    <w:rPr>
                      <w:rFonts w:ascii="Times New Roman" w:hAnsi="Times New Roman"/>
                      <w:b/>
                      <w:color w:val="000000"/>
                      <w:spacing w:val="5"/>
                      <w:sz w:val="13"/>
                      <w:lang w:val="es-ES"/>
                    </w:rPr>
                    <w:tab/>
                  </w:r>
                  <w:r>
                    <w:rPr>
                      <w:rFonts w:ascii="Times New Roman" w:hAnsi="Times New Roman"/>
                      <w:b/>
                      <w:color w:val="000000"/>
                      <w:sz w:val="13"/>
                      <w:lang w:val="es-ES"/>
                    </w:rPr>
                    <w:t>101</w:t>
                  </w:r>
                </w:p>
              </w:txbxContent>
            </v:textbox>
            <w10:wrap type="square" anchorx="page" anchory="page"/>
          </v:shape>
        </w:pict>
      </w:r>
      <w:r w:rsidR="00BF4E3E">
        <w:rPr>
          <w:rFonts w:ascii="Times New Roman" w:hAnsi="Times New Roman"/>
          <w:b/>
          <w:color w:val="000000"/>
          <w:spacing w:val="-14"/>
          <w:w w:val="105"/>
          <w:sz w:val="23"/>
          <w:lang w:val="es-ES"/>
        </w:rPr>
        <w:t xml:space="preserve">a </w:t>
      </w:r>
      <w:r w:rsidR="00BF4E3E">
        <w:rPr>
          <w:rFonts w:ascii="Bookman Old Style" w:hAnsi="Bookman Old Style"/>
          <w:color w:val="000000"/>
          <w:spacing w:val="-14"/>
          <w:sz w:val="21"/>
          <w:lang w:val="es-ES"/>
        </w:rPr>
        <w:t>base de un proceso lento y gradual, sin tanteos, sin qui</w:t>
      </w:r>
      <w:r w:rsidR="00BF4E3E">
        <w:rPr>
          <w:rFonts w:ascii="Bookman Old Style" w:hAnsi="Bookman Old Style"/>
          <w:color w:val="000000"/>
          <w:spacing w:val="-16"/>
          <w:sz w:val="21"/>
          <w:lang w:val="es-ES"/>
        </w:rPr>
        <w:t xml:space="preserve">tar lo antiguo mientras no se haya reemplazado con algo mejor, ateniéndose a lo bueno que exista y respetando la </w:t>
      </w:r>
      <w:r w:rsidR="00BF4E3E">
        <w:rPr>
          <w:rFonts w:ascii="Bookman Old Style" w:hAnsi="Bookman Old Style"/>
          <w:color w:val="000000"/>
          <w:spacing w:val="-10"/>
          <w:sz w:val="21"/>
          <w:lang w:val="es-ES"/>
        </w:rPr>
        <w:t>tradición.</w:t>
      </w:r>
    </w:p>
    <w:p w:rsidR="00BF4E3E" w:rsidRDefault="00BF4E3E">
      <w:pPr>
        <w:spacing w:line="213" w:lineRule="auto"/>
        <w:ind w:left="72" w:right="144"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El párroco nunca debe Perder de vista la finalidad del </w:t>
      </w:r>
      <w:r>
        <w:rPr>
          <w:rFonts w:ascii="Bookman Old Style" w:hAnsi="Bookman Old Style"/>
          <w:color w:val="000000"/>
          <w:spacing w:val="-16"/>
          <w:sz w:val="21"/>
          <w:lang w:val="es-ES"/>
        </w:rPr>
        <w:t xml:space="preserve">renacimiento litúrgico y en la consecución de esta finalidad </w:t>
      </w:r>
      <w:r>
        <w:rPr>
          <w:rFonts w:ascii="Bookman Old Style" w:hAnsi="Bookman Old Style"/>
          <w:color w:val="000000"/>
          <w:spacing w:val="-15"/>
          <w:sz w:val="21"/>
          <w:lang w:val="es-ES"/>
        </w:rPr>
        <w:t>ha de contar con soluciones parciales. Ha de contar tam</w:t>
      </w:r>
      <w:r>
        <w:rPr>
          <w:rFonts w:ascii="Bookman Old Style" w:hAnsi="Bookman Old Style"/>
          <w:color w:val="000000"/>
          <w:spacing w:val="-17"/>
          <w:sz w:val="21"/>
          <w:lang w:val="es-ES"/>
        </w:rPr>
        <w:t xml:space="preserve">bién con fuertes resistencias, y por eso deberá trabajar con </w:t>
      </w:r>
      <w:r>
        <w:rPr>
          <w:rFonts w:ascii="Bookman Old Style" w:hAnsi="Bookman Old Style"/>
          <w:color w:val="000000"/>
          <w:spacing w:val="-10"/>
          <w:sz w:val="21"/>
          <w:lang w:val="es-ES"/>
        </w:rPr>
        <w:t xml:space="preserve">una dulce tenacidad. No deja de tener importancia para </w:t>
      </w:r>
      <w:r>
        <w:rPr>
          <w:rFonts w:ascii="Bookman Old Style" w:hAnsi="Bookman Old Style"/>
          <w:color w:val="000000"/>
          <w:spacing w:val="-11"/>
          <w:sz w:val="21"/>
          <w:lang w:val="es-ES"/>
        </w:rPr>
        <w:t xml:space="preserve">el párroco el recordar que él es el guía de su parroquia, </w:t>
      </w:r>
      <w:r>
        <w:rPr>
          <w:rFonts w:ascii="Bookman Old Style" w:hAnsi="Bookman Old Style"/>
          <w:color w:val="000000"/>
          <w:spacing w:val="-14"/>
          <w:sz w:val="21"/>
          <w:lang w:val="es-ES"/>
        </w:rPr>
        <w:t>que la liturgia es su obra propia, su primer deber de esta-</w:t>
      </w:r>
      <w:r>
        <w:rPr>
          <w:rFonts w:ascii="Bookman Old Style" w:hAnsi="Bookman Old Style"/>
          <w:color w:val="000000"/>
          <w:spacing w:val="-11"/>
          <w:sz w:val="21"/>
          <w:lang w:val="es-ES"/>
        </w:rPr>
        <w:t xml:space="preserve">do. El párroco tiene que partir a su comunidad el doble </w:t>
      </w:r>
      <w:r>
        <w:rPr>
          <w:rFonts w:ascii="Bookman Old Style" w:hAnsi="Bookman Old Style"/>
          <w:color w:val="000000"/>
          <w:spacing w:val="-18"/>
          <w:sz w:val="21"/>
          <w:lang w:val="es-ES"/>
        </w:rPr>
        <w:t xml:space="preserve">pan de la doctrina y de la sagrada Eucaristía. En ninguna </w:t>
      </w:r>
      <w:r>
        <w:rPr>
          <w:rFonts w:ascii="Bookman Old Style" w:hAnsi="Bookman Old Style"/>
          <w:color w:val="000000"/>
          <w:spacing w:val="-17"/>
          <w:sz w:val="21"/>
          <w:lang w:val="es-ES"/>
        </w:rPr>
        <w:t>ocasión ostenta el sacerdote más dignidad que cuando cel</w:t>
      </w:r>
      <w:r>
        <w:rPr>
          <w:rFonts w:ascii="Bookman Old Style" w:hAnsi="Bookman Old Style"/>
          <w:color w:val="000000"/>
          <w:spacing w:val="-14"/>
          <w:sz w:val="21"/>
          <w:lang w:val="es-ES"/>
        </w:rPr>
        <w:t>ebra en el altar el sacrificio de la comunidad con su famil</w:t>
      </w:r>
      <w:r>
        <w:rPr>
          <w:rFonts w:ascii="Bookman Old Style" w:hAnsi="Bookman Old Style"/>
          <w:color w:val="000000"/>
          <w:spacing w:val="-15"/>
          <w:sz w:val="21"/>
          <w:lang w:val="es-ES"/>
        </w:rPr>
        <w:t xml:space="preserve">ia parroquial. Su tarea consistirá, por tanto, en dar a su </w:t>
      </w:r>
      <w:r>
        <w:rPr>
          <w:rFonts w:ascii="Bookman Old Style" w:hAnsi="Bookman Old Style"/>
          <w:color w:val="000000"/>
          <w:spacing w:val="-16"/>
          <w:sz w:val="21"/>
          <w:lang w:val="es-ES"/>
        </w:rPr>
        <w:t>pueblo los mayores bienes de la religión, la misa y los sac</w:t>
      </w:r>
      <w:r>
        <w:rPr>
          <w:rFonts w:ascii="Bookman Old Style" w:hAnsi="Bookman Old Style"/>
          <w:color w:val="000000"/>
          <w:spacing w:val="-13"/>
          <w:sz w:val="21"/>
          <w:lang w:val="es-ES"/>
        </w:rPr>
        <w:t xml:space="preserve">ramentos. El es «el dispensador de los divinos misterios» </w:t>
      </w:r>
      <w:r>
        <w:rPr>
          <w:rFonts w:ascii="Bookman Old Style" w:hAnsi="Bookman Old Style"/>
          <w:color w:val="000000"/>
          <w:spacing w:val="-14"/>
          <w:sz w:val="21"/>
          <w:lang w:val="es-ES"/>
        </w:rPr>
        <w:t xml:space="preserve">(1 A los de Corinto, 4, 1). Como pastor de las almas debe </w:t>
      </w:r>
      <w:r>
        <w:rPr>
          <w:rFonts w:ascii="Bookman Old Style" w:hAnsi="Bookman Old Style"/>
          <w:color w:val="000000"/>
          <w:spacing w:val="-17"/>
          <w:sz w:val="21"/>
          <w:lang w:val="es-ES"/>
        </w:rPr>
        <w:t xml:space="preserve">dar en primer lugar a los suyos la vida sobrenatural de la </w:t>
      </w:r>
      <w:r>
        <w:rPr>
          <w:rFonts w:ascii="Bookman Old Style" w:hAnsi="Bookman Old Style"/>
          <w:color w:val="000000"/>
          <w:spacing w:val="-14"/>
          <w:sz w:val="21"/>
          <w:lang w:val="es-ES"/>
        </w:rPr>
        <w:t xml:space="preserve">gracia, mantenerla y desarrollarla. Tal es el objeto de su </w:t>
      </w:r>
      <w:r>
        <w:rPr>
          <w:rFonts w:ascii="Bookman Old Style" w:hAnsi="Bookman Old Style"/>
          <w:color w:val="000000"/>
          <w:spacing w:val="-16"/>
          <w:sz w:val="21"/>
          <w:lang w:val="es-ES"/>
        </w:rPr>
        <w:t xml:space="preserve">paternidad espiritual. Mas no tendrá en esto éxito si no se </w:t>
      </w:r>
      <w:r>
        <w:rPr>
          <w:rFonts w:ascii="Bookman Old Style" w:hAnsi="Bookman Old Style"/>
          <w:color w:val="000000"/>
          <w:spacing w:val="-10"/>
          <w:sz w:val="21"/>
          <w:lang w:val="es-ES"/>
        </w:rPr>
        <w:t>vale de la liturgia.</w:t>
      </w:r>
    </w:p>
    <w:p w:rsidR="00BF4E3E" w:rsidRDefault="00BF4E3E">
      <w:pPr>
        <w:spacing w:before="72" w:line="216" w:lineRule="auto"/>
        <w:ind w:left="72" w:right="144" w:firstLine="360"/>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Para iniciar su labor litúrgica en el pueblo necesita el </w:t>
      </w:r>
      <w:r>
        <w:rPr>
          <w:rFonts w:ascii="Bookman Old Style" w:hAnsi="Bookman Old Style"/>
          <w:color w:val="000000"/>
          <w:spacing w:val="-17"/>
          <w:sz w:val="21"/>
          <w:lang w:val="es-ES"/>
        </w:rPr>
        <w:t xml:space="preserve">párroco un núcleo que llamaríamos de auxiliares litúrgicos. </w:t>
      </w:r>
      <w:r>
        <w:rPr>
          <w:rFonts w:ascii="Bookman Old Style" w:hAnsi="Bookman Old Style"/>
          <w:color w:val="000000"/>
          <w:spacing w:val="-13"/>
          <w:sz w:val="21"/>
          <w:lang w:val="es-ES"/>
        </w:rPr>
        <w:t xml:space="preserve">La masa del pueblo suele ser las más de las veces amorfa </w:t>
      </w:r>
      <w:r>
        <w:rPr>
          <w:rFonts w:ascii="Bookman Old Style" w:hAnsi="Bookman Old Style"/>
          <w:color w:val="000000"/>
          <w:spacing w:val="-14"/>
          <w:sz w:val="21"/>
          <w:lang w:val="es-ES"/>
        </w:rPr>
        <w:t xml:space="preserve">y muy poco activa. Ha de formar de tal modo este núcleo </w:t>
      </w:r>
      <w:r>
        <w:rPr>
          <w:rFonts w:ascii="Bookman Old Style" w:hAnsi="Bookman Old Style"/>
          <w:color w:val="000000"/>
          <w:spacing w:val="-15"/>
          <w:sz w:val="21"/>
          <w:lang w:val="es-ES"/>
        </w:rPr>
        <w:t xml:space="preserve">que no se concentre sobre sí mismo sino que se despliegue </w:t>
      </w:r>
      <w:r>
        <w:rPr>
          <w:rFonts w:ascii="Tahoma" w:hAnsi="Tahoma"/>
          <w:color w:val="000000"/>
          <w:spacing w:val="-11"/>
          <w:sz w:val="17"/>
          <w:lang w:val="es-ES"/>
        </w:rPr>
        <w:t xml:space="preserve">lo </w:t>
      </w:r>
      <w:proofErr w:type="spellStart"/>
      <w:r>
        <w:rPr>
          <w:rFonts w:ascii="Tahoma" w:hAnsi="Tahoma"/>
          <w:color w:val="000000"/>
          <w:spacing w:val="-11"/>
          <w:sz w:val="17"/>
          <w:lang w:val="es-ES"/>
        </w:rPr>
        <w:t>rnás</w:t>
      </w:r>
      <w:proofErr w:type="spellEnd"/>
      <w:r>
        <w:rPr>
          <w:rFonts w:ascii="Tahoma" w:hAnsi="Tahoma"/>
          <w:color w:val="000000"/>
          <w:spacing w:val="-11"/>
          <w:sz w:val="17"/>
          <w:lang w:val="es-ES"/>
        </w:rPr>
        <w:t xml:space="preserve"> </w:t>
      </w:r>
      <w:r>
        <w:rPr>
          <w:rFonts w:ascii="Bookman Old Style" w:hAnsi="Bookman Old Style"/>
          <w:color w:val="000000"/>
          <w:spacing w:val="-11"/>
          <w:sz w:val="21"/>
          <w:lang w:val="es-ES"/>
        </w:rPr>
        <w:t xml:space="preserve">apostólicamente posible, constituyendo al propio </w:t>
      </w:r>
      <w:r>
        <w:rPr>
          <w:rFonts w:ascii="Bookman Old Style" w:hAnsi="Bookman Old Style"/>
          <w:color w:val="000000"/>
          <w:spacing w:val="-15"/>
          <w:sz w:val="21"/>
          <w:lang w:val="es-ES"/>
        </w:rPr>
        <w:t>tiempo la corte del párroco en todas sus funciones litúrgic</w:t>
      </w:r>
      <w:r>
        <w:rPr>
          <w:rFonts w:ascii="Bookman Old Style" w:hAnsi="Bookman Old Style"/>
          <w:color w:val="000000"/>
          <w:spacing w:val="-13"/>
          <w:sz w:val="21"/>
          <w:lang w:val="es-ES"/>
        </w:rPr>
        <w:t>as. Ante todo les debe enseñar a orar, pensar y vivir lit</w:t>
      </w:r>
      <w:r>
        <w:rPr>
          <w:rFonts w:ascii="Bookman Old Style" w:hAnsi="Bookman Old Style"/>
          <w:color w:val="000000"/>
          <w:spacing w:val="-14"/>
          <w:sz w:val="21"/>
          <w:lang w:val="es-ES"/>
        </w:rPr>
        <w:t>úrgicamente; con ellos también debe ensayar las funcion</w:t>
      </w:r>
      <w:r>
        <w:rPr>
          <w:rFonts w:ascii="Bookman Old Style" w:hAnsi="Bookman Old Style"/>
          <w:color w:val="000000"/>
          <w:spacing w:val="-18"/>
          <w:sz w:val="21"/>
          <w:lang w:val="es-ES"/>
        </w:rPr>
        <w:t>es litúrgicas y valerse de su ayuda cuando trate de introd</w:t>
      </w:r>
      <w:r>
        <w:rPr>
          <w:rFonts w:ascii="Bookman Old Style" w:hAnsi="Bookman Old Style"/>
          <w:color w:val="000000"/>
          <w:spacing w:val="-9"/>
          <w:sz w:val="21"/>
          <w:lang w:val="es-ES"/>
        </w:rPr>
        <w:t xml:space="preserve">ucir, por ejemplo, la misa dialogada u otros ejercicios </w:t>
      </w:r>
      <w:r>
        <w:rPr>
          <w:rFonts w:ascii="Bookman Old Style" w:hAnsi="Bookman Old Style"/>
          <w:color w:val="000000"/>
          <w:spacing w:val="-15"/>
          <w:sz w:val="21"/>
          <w:lang w:val="es-ES"/>
        </w:rPr>
        <w:t>de piedad parroquiales. La schola de cantores podrá form</w:t>
      </w:r>
      <w:r>
        <w:rPr>
          <w:rFonts w:ascii="Bookman Old Style" w:hAnsi="Bookman Old Style"/>
          <w:color w:val="000000"/>
          <w:spacing w:val="-16"/>
          <w:sz w:val="21"/>
          <w:lang w:val="es-ES"/>
        </w:rPr>
        <w:t xml:space="preserve">arse a base de ese núcleo, así como también los lectores, </w:t>
      </w:r>
      <w:r>
        <w:rPr>
          <w:rFonts w:ascii="Bookman Old Style" w:hAnsi="Bookman Old Style"/>
          <w:color w:val="000000"/>
          <w:spacing w:val="-15"/>
          <w:sz w:val="21"/>
          <w:lang w:val="es-ES"/>
        </w:rPr>
        <w:t xml:space="preserve">los encargados del orden y los distribuidores de los textos. </w:t>
      </w:r>
      <w:r>
        <w:rPr>
          <w:rFonts w:ascii="Bookman Old Style" w:hAnsi="Bookman Old Style"/>
          <w:color w:val="000000"/>
          <w:spacing w:val="-13"/>
          <w:sz w:val="21"/>
          <w:lang w:val="es-ES"/>
        </w:rPr>
        <w:t xml:space="preserve">En la parroquia de San Pablo de Múnich existe un </w:t>
      </w:r>
      <w:proofErr w:type="spellStart"/>
      <w:r>
        <w:rPr>
          <w:rFonts w:ascii="Bookman Old Style" w:hAnsi="Bookman Old Style"/>
          <w:color w:val="000000"/>
          <w:spacing w:val="-13"/>
          <w:sz w:val="21"/>
          <w:lang w:val="es-ES"/>
        </w:rPr>
        <w:t>ejem</w:t>
      </w:r>
      <w:proofErr w:type="spellEnd"/>
      <w:r>
        <w:rPr>
          <w:rFonts w:ascii="Bookman Old Style" w:hAnsi="Bookman Old Style"/>
          <w:color w:val="000000"/>
          <w:spacing w:val="-13"/>
          <w:sz w:val="21"/>
          <w:lang w:val="es-ES"/>
        </w:rPr>
        <w:t>-</w:t>
      </w:r>
    </w:p>
    <w:p w:rsidR="00BF4E3E" w:rsidRPr="000D1E7D" w:rsidRDefault="00BF4E3E">
      <w:pPr>
        <w:rPr>
          <w:lang w:val="es-PE"/>
        </w:rPr>
        <w:sectPr w:rsidR="00BF4E3E" w:rsidRPr="000D1E7D" w:rsidSect="001A2E41">
          <w:type w:val="nextColumn"/>
          <w:pgSz w:w="8391" w:h="11907" w:code="11"/>
          <w:pgMar w:top="567" w:right="567" w:bottom="567" w:left="567" w:header="221" w:footer="221" w:gutter="0"/>
          <w:paperSrc w:first="7" w:other="7"/>
          <w:cols w:space="720"/>
        </w:sectPr>
      </w:pPr>
    </w:p>
    <w:p w:rsidR="00BF4E3E" w:rsidRDefault="00BF4E3E">
      <w:pPr>
        <w:tabs>
          <w:tab w:val="right" w:pos="3657"/>
        </w:tabs>
        <w:ind w:left="144"/>
        <w:rPr>
          <w:rFonts w:ascii="Times New Roman" w:hAnsi="Times New Roman"/>
          <w:color w:val="000000"/>
          <w:spacing w:val="-24"/>
          <w:w w:val="105"/>
          <w:sz w:val="18"/>
          <w:lang w:val="es-ES"/>
        </w:rPr>
      </w:pPr>
      <w:r>
        <w:rPr>
          <w:rFonts w:ascii="Times New Roman" w:hAnsi="Times New Roman"/>
          <w:color w:val="000000"/>
          <w:spacing w:val="-24"/>
          <w:w w:val="105"/>
          <w:sz w:val="18"/>
          <w:lang w:val="es-ES"/>
        </w:rPr>
        <w:lastRenderedPageBreak/>
        <w:t>102</w:t>
      </w:r>
      <w:r>
        <w:rPr>
          <w:rFonts w:ascii="Times New Roman" w:hAnsi="Times New Roman"/>
          <w:color w:val="000000"/>
          <w:spacing w:val="-24"/>
          <w:w w:val="105"/>
          <w:sz w:val="18"/>
          <w:lang w:val="es-ES"/>
        </w:rPr>
        <w:tab/>
      </w:r>
      <w:r>
        <w:rPr>
          <w:rFonts w:ascii="Times New Roman" w:hAnsi="Times New Roman"/>
          <w:b/>
          <w:color w:val="000000"/>
          <w:spacing w:val="46"/>
          <w:sz w:val="13"/>
          <w:lang w:val="es-ES"/>
        </w:rPr>
        <w:t>DR. PIO PARSCH</w:t>
      </w:r>
    </w:p>
    <w:p w:rsidR="00BF4E3E" w:rsidRDefault="00BF4E3E">
      <w:pPr>
        <w:spacing w:before="108" w:line="208" w:lineRule="auto"/>
        <w:ind w:left="144" w:right="72"/>
        <w:jc w:val="both"/>
        <w:rPr>
          <w:rFonts w:ascii="Bookman Old Style" w:hAnsi="Bookman Old Style"/>
          <w:color w:val="000000"/>
          <w:spacing w:val="-15"/>
          <w:sz w:val="21"/>
          <w:lang w:val="es-ES"/>
        </w:rPr>
      </w:pPr>
      <w:proofErr w:type="spellStart"/>
      <w:r>
        <w:rPr>
          <w:rFonts w:ascii="Bookman Old Style" w:hAnsi="Bookman Old Style"/>
          <w:color w:val="000000"/>
          <w:spacing w:val="-15"/>
          <w:sz w:val="21"/>
          <w:lang w:val="es-ES"/>
        </w:rPr>
        <w:t>plo</w:t>
      </w:r>
      <w:proofErr w:type="spellEnd"/>
      <w:r>
        <w:rPr>
          <w:rFonts w:ascii="Bookman Old Style" w:hAnsi="Bookman Old Style"/>
          <w:color w:val="000000"/>
          <w:spacing w:val="-15"/>
          <w:sz w:val="21"/>
          <w:lang w:val="es-ES"/>
        </w:rPr>
        <w:t xml:space="preserve"> clásico de esta comunidad de auxiliares. Y otra cosa: </w:t>
      </w:r>
      <w:r>
        <w:rPr>
          <w:rFonts w:ascii="Bookman Old Style" w:hAnsi="Bookman Old Style"/>
          <w:color w:val="000000"/>
          <w:spacing w:val="-13"/>
          <w:sz w:val="21"/>
          <w:lang w:val="es-ES"/>
        </w:rPr>
        <w:t xml:space="preserve">comience el párroco con su gente joven, y sobre todo con </w:t>
      </w:r>
      <w:r>
        <w:rPr>
          <w:rFonts w:ascii="Bookman Old Style" w:hAnsi="Bookman Old Style"/>
          <w:color w:val="000000"/>
          <w:spacing w:val="-16"/>
          <w:sz w:val="21"/>
          <w:lang w:val="es-ES"/>
        </w:rPr>
        <w:t xml:space="preserve">los niños. Son muchas las parroquias en las que la misa </w:t>
      </w:r>
      <w:r>
        <w:rPr>
          <w:rFonts w:ascii="Bookman Old Style" w:hAnsi="Bookman Old Style"/>
          <w:color w:val="000000"/>
          <w:spacing w:val="-19"/>
          <w:sz w:val="21"/>
          <w:lang w:val="es-ES"/>
        </w:rPr>
        <w:t xml:space="preserve">dialogada con cantos ha venido celebrándose primeramente </w:t>
      </w:r>
      <w:r>
        <w:rPr>
          <w:rFonts w:ascii="Bookman Old Style" w:hAnsi="Bookman Old Style"/>
          <w:color w:val="000000"/>
          <w:spacing w:val="-17"/>
          <w:sz w:val="21"/>
          <w:lang w:val="es-ES"/>
        </w:rPr>
        <w:t>con los niños del catecismo, convirtiéndose después fácil</w:t>
      </w:r>
      <w:r>
        <w:rPr>
          <w:rFonts w:ascii="Bookman Old Style" w:hAnsi="Bookman Old Style"/>
          <w:color w:val="000000"/>
          <w:spacing w:val="-17"/>
          <w:sz w:val="21"/>
          <w:lang w:val="es-ES"/>
        </w:rPr>
        <w:softHyphen/>
      </w:r>
      <w:r>
        <w:rPr>
          <w:rFonts w:ascii="Bookman Old Style" w:hAnsi="Bookman Old Style"/>
          <w:color w:val="000000"/>
          <w:spacing w:val="-11"/>
          <w:sz w:val="21"/>
          <w:lang w:val="es-ES"/>
        </w:rPr>
        <w:t>mente en acto cultural de toda la parroquia.</w:t>
      </w:r>
    </w:p>
    <w:p w:rsidR="00BF4E3E" w:rsidRDefault="00BF4E3E">
      <w:pPr>
        <w:spacing w:before="36" w:line="211" w:lineRule="auto"/>
        <w:ind w:left="144" w:right="72" w:firstLine="288"/>
        <w:jc w:val="both"/>
        <w:rPr>
          <w:rFonts w:ascii="Bookman Old Style" w:hAnsi="Bookman Old Style"/>
          <w:color w:val="000000"/>
          <w:spacing w:val="-18"/>
          <w:sz w:val="21"/>
          <w:lang w:val="es-ES"/>
        </w:rPr>
      </w:pPr>
      <w:r>
        <w:rPr>
          <w:rFonts w:ascii="Bookman Old Style" w:hAnsi="Bookman Old Style"/>
          <w:color w:val="000000"/>
          <w:spacing w:val="-18"/>
          <w:sz w:val="21"/>
          <w:lang w:val="es-ES"/>
        </w:rPr>
        <w:t xml:space="preserve">El párroco ha de formar de una manera metódica a su </w:t>
      </w:r>
      <w:r>
        <w:rPr>
          <w:rFonts w:ascii="Bookman Old Style" w:hAnsi="Bookman Old Style"/>
          <w:color w:val="000000"/>
          <w:spacing w:val="-6"/>
          <w:sz w:val="21"/>
          <w:lang w:val="es-ES"/>
        </w:rPr>
        <w:t xml:space="preserve">feligresía en la vida y oficios litúrgicos, y utilizar, con </w:t>
      </w:r>
      <w:r>
        <w:rPr>
          <w:rFonts w:ascii="Bookman Old Style" w:hAnsi="Bookman Old Style"/>
          <w:color w:val="000000"/>
          <w:spacing w:val="-18"/>
          <w:sz w:val="21"/>
          <w:lang w:val="es-ES"/>
        </w:rPr>
        <w:t xml:space="preserve">este fin, todos los medios del ministerio. La liturgia es una </w:t>
      </w:r>
      <w:r>
        <w:rPr>
          <w:rFonts w:ascii="Bookman Old Style" w:hAnsi="Bookman Old Style"/>
          <w:color w:val="000000"/>
          <w:spacing w:val="-13"/>
          <w:sz w:val="21"/>
          <w:lang w:val="es-ES"/>
        </w:rPr>
        <w:t xml:space="preserve">disposición </w:t>
      </w:r>
      <w:r>
        <w:rPr>
          <w:rFonts w:ascii="Bookman Old Style" w:hAnsi="Bookman Old Style"/>
          <w:i/>
          <w:color w:val="000000"/>
          <w:spacing w:val="-13"/>
          <w:sz w:val="20"/>
          <w:lang w:val="es-ES"/>
        </w:rPr>
        <w:t xml:space="preserve">de </w:t>
      </w:r>
      <w:r>
        <w:rPr>
          <w:rFonts w:ascii="Bookman Old Style" w:hAnsi="Bookman Old Style"/>
          <w:color w:val="000000"/>
          <w:spacing w:val="-13"/>
          <w:sz w:val="21"/>
          <w:lang w:val="es-ES"/>
        </w:rPr>
        <w:t>espíritu que no puede separarse de la pie</w:t>
      </w:r>
      <w:r>
        <w:rPr>
          <w:rFonts w:ascii="Bookman Old Style" w:hAnsi="Bookman Old Style"/>
          <w:color w:val="000000"/>
          <w:spacing w:val="-13"/>
          <w:sz w:val="21"/>
          <w:lang w:val="es-ES"/>
        </w:rPr>
        <w:softHyphen/>
      </w:r>
      <w:r>
        <w:rPr>
          <w:rFonts w:ascii="Bookman Old Style" w:hAnsi="Bookman Old Style"/>
          <w:color w:val="000000"/>
          <w:spacing w:val="-10"/>
          <w:sz w:val="21"/>
          <w:lang w:val="es-ES"/>
        </w:rPr>
        <w:t>dad y del ministerio pastoral.</w:t>
      </w:r>
    </w:p>
    <w:p w:rsidR="00BF4E3E" w:rsidRDefault="00BF4E3E">
      <w:pPr>
        <w:spacing w:before="36" w:line="206" w:lineRule="auto"/>
        <w:ind w:left="144" w:right="144" w:firstLine="288"/>
        <w:jc w:val="both"/>
        <w:rPr>
          <w:rFonts w:ascii="Bookman Old Style" w:hAnsi="Bookman Old Style"/>
          <w:color w:val="000000"/>
          <w:spacing w:val="-18"/>
          <w:sz w:val="21"/>
          <w:lang w:val="es-ES"/>
        </w:rPr>
      </w:pPr>
      <w:r>
        <w:rPr>
          <w:rFonts w:ascii="Bookman Old Style" w:hAnsi="Bookman Old Style"/>
          <w:color w:val="000000"/>
          <w:spacing w:val="-18"/>
          <w:sz w:val="21"/>
          <w:lang w:val="es-ES"/>
        </w:rPr>
        <w:t xml:space="preserve">Sobre tres puntos quiero ahora hacer hincapié por ser </w:t>
      </w:r>
      <w:r>
        <w:rPr>
          <w:rFonts w:ascii="Bookman Old Style" w:hAnsi="Bookman Old Style"/>
          <w:color w:val="000000"/>
          <w:spacing w:val="-14"/>
          <w:sz w:val="21"/>
          <w:lang w:val="es-ES"/>
        </w:rPr>
        <w:t xml:space="preserve">particularmente importantes para la formación litúrgica: </w:t>
      </w:r>
      <w:r>
        <w:rPr>
          <w:rFonts w:ascii="Bookman Old Style" w:hAnsi="Bookman Old Style"/>
          <w:color w:val="000000"/>
          <w:spacing w:val="-17"/>
          <w:sz w:val="21"/>
          <w:lang w:val="es-ES"/>
        </w:rPr>
        <w:t>las semanas litúrgicas, las conferencias litúrgicas y los ofi</w:t>
      </w:r>
      <w:r>
        <w:rPr>
          <w:rFonts w:ascii="Bookman Old Style" w:hAnsi="Bookman Old Style"/>
          <w:color w:val="000000"/>
          <w:spacing w:val="-17"/>
          <w:sz w:val="21"/>
          <w:lang w:val="es-ES"/>
        </w:rPr>
        <w:softHyphen/>
      </w:r>
      <w:r>
        <w:rPr>
          <w:rFonts w:ascii="Bookman Old Style" w:hAnsi="Bookman Old Style"/>
          <w:color w:val="000000"/>
          <w:spacing w:val="-16"/>
          <w:sz w:val="21"/>
          <w:lang w:val="es-ES"/>
        </w:rPr>
        <w:t>cios comunitarios.</w:t>
      </w:r>
    </w:p>
    <w:p w:rsidR="00BF4E3E" w:rsidRDefault="00BF4E3E">
      <w:pPr>
        <w:spacing w:before="108" w:line="216" w:lineRule="auto"/>
        <w:ind w:left="72" w:right="144" w:firstLine="360"/>
        <w:jc w:val="both"/>
        <w:rPr>
          <w:rFonts w:ascii="Bookman Old Style" w:hAnsi="Bookman Old Style"/>
          <w:color w:val="000000"/>
          <w:spacing w:val="-14"/>
          <w:sz w:val="21"/>
          <w:lang w:val="es-ES"/>
        </w:rPr>
      </w:pPr>
      <w:r>
        <w:rPr>
          <w:rFonts w:ascii="Bookman Old Style" w:hAnsi="Bookman Old Style"/>
          <w:color w:val="000000"/>
          <w:spacing w:val="-11"/>
          <w:sz w:val="21"/>
          <w:lang w:val="es-ES"/>
        </w:rPr>
        <w:t xml:space="preserve">a) </w:t>
      </w:r>
      <w:r>
        <w:rPr>
          <w:rFonts w:ascii="Bookman Old Style" w:hAnsi="Bookman Old Style"/>
          <w:i/>
          <w:color w:val="000000"/>
          <w:spacing w:val="-11"/>
          <w:sz w:val="20"/>
          <w:lang w:val="es-ES"/>
        </w:rPr>
        <w:t xml:space="preserve">Semana litúrgica. </w:t>
      </w:r>
      <w:r>
        <w:rPr>
          <w:rFonts w:ascii="Bookman Old Style" w:hAnsi="Bookman Old Style"/>
          <w:color w:val="000000"/>
          <w:spacing w:val="-11"/>
          <w:sz w:val="21"/>
          <w:lang w:val="es-ES"/>
        </w:rPr>
        <w:t>Consiste ésta en predicar duran</w:t>
      </w:r>
      <w:r>
        <w:rPr>
          <w:rFonts w:ascii="Bookman Old Style" w:hAnsi="Bookman Old Style"/>
          <w:color w:val="000000"/>
          <w:spacing w:val="-11"/>
          <w:sz w:val="21"/>
          <w:lang w:val="es-ES"/>
        </w:rPr>
        <w:softHyphen/>
      </w:r>
      <w:r>
        <w:rPr>
          <w:rFonts w:ascii="Bookman Old Style" w:hAnsi="Bookman Old Style"/>
          <w:color w:val="000000"/>
          <w:spacing w:val="-18"/>
          <w:sz w:val="21"/>
          <w:lang w:val="es-ES"/>
        </w:rPr>
        <w:t xml:space="preserve">te una semana sobre temas litúrgicos </w:t>
      </w:r>
      <w:r>
        <w:rPr>
          <w:rFonts w:ascii="Bookman Old Style" w:hAnsi="Bookman Old Style"/>
          <w:i/>
          <w:color w:val="000000"/>
          <w:spacing w:val="-18"/>
          <w:sz w:val="20"/>
          <w:lang w:val="es-ES"/>
        </w:rPr>
        <w:t xml:space="preserve">y </w:t>
      </w:r>
      <w:r>
        <w:rPr>
          <w:rFonts w:ascii="Bookman Old Style" w:hAnsi="Bookman Old Style"/>
          <w:color w:val="000000"/>
          <w:spacing w:val="-18"/>
          <w:sz w:val="21"/>
          <w:lang w:val="es-ES"/>
        </w:rPr>
        <w:t>en tener al mismo tiempo ensayos litúrgicos, cuyo colofón sería una misa co</w:t>
      </w:r>
      <w:r>
        <w:rPr>
          <w:rFonts w:ascii="Bookman Old Style" w:hAnsi="Bookman Old Style"/>
          <w:color w:val="000000"/>
          <w:spacing w:val="-18"/>
          <w:sz w:val="21"/>
          <w:lang w:val="es-ES"/>
        </w:rPr>
        <w:softHyphen/>
      </w:r>
      <w:r>
        <w:rPr>
          <w:rFonts w:ascii="Bookman Old Style" w:hAnsi="Bookman Old Style"/>
          <w:color w:val="000000"/>
          <w:spacing w:val="-19"/>
          <w:sz w:val="21"/>
          <w:lang w:val="es-ES"/>
        </w:rPr>
        <w:t>munitaria. Estas semanas litúrgicas pueden tener doble fi</w:t>
      </w:r>
      <w:r>
        <w:rPr>
          <w:rFonts w:ascii="Bookman Old Style" w:hAnsi="Bookman Old Style"/>
          <w:color w:val="000000"/>
          <w:spacing w:val="-19"/>
          <w:sz w:val="21"/>
          <w:lang w:val="es-ES"/>
        </w:rPr>
        <w:softHyphen/>
      </w:r>
      <w:r>
        <w:rPr>
          <w:rFonts w:ascii="Bookman Old Style" w:hAnsi="Bookman Old Style"/>
          <w:color w:val="000000"/>
          <w:spacing w:val="-16"/>
          <w:sz w:val="21"/>
          <w:lang w:val="es-ES"/>
        </w:rPr>
        <w:t xml:space="preserve">nalidad: o bien pueden ser una primera pulsación en vistas </w:t>
      </w:r>
      <w:r>
        <w:rPr>
          <w:rFonts w:ascii="Bookman Old Style" w:hAnsi="Bookman Old Style"/>
          <w:color w:val="000000"/>
          <w:spacing w:val="-13"/>
          <w:sz w:val="21"/>
          <w:lang w:val="es-ES"/>
        </w:rPr>
        <w:t xml:space="preserve">a la formación litúrgica de una parroquia que, con esta </w:t>
      </w:r>
      <w:r>
        <w:rPr>
          <w:rFonts w:ascii="Bookman Old Style" w:hAnsi="Bookman Old Style"/>
          <w:color w:val="000000"/>
          <w:spacing w:val="-15"/>
          <w:sz w:val="21"/>
          <w:lang w:val="es-ES"/>
        </w:rPr>
        <w:t>ocasión, puede interesarse en este movimiento y ser invi</w:t>
      </w:r>
      <w:r>
        <w:rPr>
          <w:rFonts w:ascii="Bookman Old Style" w:hAnsi="Bookman Old Style"/>
          <w:color w:val="000000"/>
          <w:spacing w:val="-15"/>
          <w:sz w:val="21"/>
          <w:lang w:val="es-ES"/>
        </w:rPr>
        <w:softHyphen/>
      </w:r>
      <w:r>
        <w:rPr>
          <w:rFonts w:ascii="Bookman Old Style" w:hAnsi="Bookman Old Style"/>
          <w:color w:val="000000"/>
          <w:spacing w:val="-12"/>
          <w:sz w:val="21"/>
          <w:lang w:val="es-ES"/>
        </w:rPr>
        <w:t xml:space="preserve">tada a participar en las conferencias litúrgicas y en los oficios de la comunidad, o bien, una de estas semanas </w:t>
      </w:r>
      <w:r>
        <w:rPr>
          <w:rFonts w:ascii="Bookman Old Style" w:hAnsi="Bookman Old Style"/>
          <w:color w:val="000000"/>
          <w:spacing w:val="-15"/>
          <w:sz w:val="21"/>
          <w:lang w:val="es-ES"/>
        </w:rPr>
        <w:t>puede hacer también que una parroquia ya formada enr</w:t>
      </w:r>
      <w:r>
        <w:rPr>
          <w:rFonts w:ascii="Bookman Old Style" w:hAnsi="Bookman Old Style"/>
          <w:color w:val="000000"/>
          <w:spacing w:val="-11"/>
          <w:sz w:val="21"/>
          <w:lang w:val="es-ES"/>
        </w:rPr>
        <w:t xml:space="preserve">aíce más en el movimiento litúrgico y se prepare a un </w:t>
      </w:r>
      <w:r>
        <w:rPr>
          <w:rFonts w:ascii="Bookman Old Style" w:hAnsi="Bookman Old Style"/>
          <w:color w:val="000000"/>
          <w:spacing w:val="-14"/>
          <w:sz w:val="21"/>
          <w:lang w:val="es-ES"/>
        </w:rPr>
        <w:t xml:space="preserve">período litúrgico determinado, por ejemplo a la Semana </w:t>
      </w:r>
      <w:r>
        <w:rPr>
          <w:rFonts w:ascii="Bookman Old Style" w:hAnsi="Bookman Old Style"/>
          <w:color w:val="000000"/>
          <w:spacing w:val="-17"/>
          <w:sz w:val="21"/>
          <w:lang w:val="es-ES"/>
        </w:rPr>
        <w:t>Santa. Naturalmente, la celebración de una semana litúrgi</w:t>
      </w:r>
      <w:r>
        <w:rPr>
          <w:rFonts w:ascii="Bookman Old Style" w:hAnsi="Bookman Old Style"/>
          <w:color w:val="000000"/>
          <w:spacing w:val="-17"/>
          <w:sz w:val="21"/>
          <w:lang w:val="es-ES"/>
        </w:rPr>
        <w:softHyphen/>
      </w:r>
      <w:r>
        <w:rPr>
          <w:rFonts w:ascii="Bookman Old Style" w:hAnsi="Bookman Old Style"/>
          <w:color w:val="000000"/>
          <w:spacing w:val="-13"/>
          <w:sz w:val="21"/>
          <w:lang w:val="es-ES"/>
        </w:rPr>
        <w:t xml:space="preserve">ca da margen a diversas posibilidades. Muchas han sido </w:t>
      </w:r>
      <w:r>
        <w:rPr>
          <w:rFonts w:ascii="Bookman Old Style" w:hAnsi="Bookman Old Style"/>
          <w:color w:val="000000"/>
          <w:spacing w:val="-18"/>
          <w:sz w:val="21"/>
          <w:lang w:val="es-ES"/>
        </w:rPr>
        <w:t>las semanas litúrgicas que hemos organizado y hemos exp</w:t>
      </w:r>
      <w:r>
        <w:rPr>
          <w:rFonts w:ascii="Bookman Old Style" w:hAnsi="Bookman Old Style"/>
          <w:color w:val="000000"/>
          <w:spacing w:val="-17"/>
          <w:sz w:val="21"/>
          <w:lang w:val="es-ES"/>
        </w:rPr>
        <w:t>erimentado que, en general, los fieles las acogen con gra</w:t>
      </w:r>
      <w:r>
        <w:rPr>
          <w:rFonts w:ascii="Bookman Old Style" w:hAnsi="Bookman Old Style"/>
          <w:color w:val="000000"/>
          <w:spacing w:val="-17"/>
          <w:sz w:val="21"/>
          <w:lang w:val="es-ES"/>
        </w:rPr>
        <w:softHyphen/>
      </w:r>
      <w:r>
        <w:rPr>
          <w:rFonts w:ascii="Bookman Old Style" w:hAnsi="Bookman Old Style"/>
          <w:color w:val="000000"/>
          <w:spacing w:val="-13"/>
          <w:sz w:val="21"/>
          <w:lang w:val="es-ES"/>
        </w:rPr>
        <w:t xml:space="preserve">titud. Es este un ejercicio que se ha venido descuidando </w:t>
      </w:r>
      <w:r>
        <w:rPr>
          <w:rFonts w:ascii="Bookman Old Style" w:hAnsi="Bookman Old Style"/>
          <w:color w:val="000000"/>
          <w:spacing w:val="-15"/>
          <w:sz w:val="21"/>
          <w:lang w:val="es-ES"/>
        </w:rPr>
        <w:t xml:space="preserve">casi en todas partes y que para la mayoría es una novedad </w:t>
      </w:r>
      <w:r>
        <w:rPr>
          <w:rFonts w:ascii="Bookman Old Style" w:hAnsi="Bookman Old Style"/>
          <w:color w:val="000000"/>
          <w:spacing w:val="-12"/>
          <w:sz w:val="21"/>
          <w:lang w:val="es-ES"/>
        </w:rPr>
        <w:t xml:space="preserve">y se mira como una revelación. «¿Por qué no se nos ha </w:t>
      </w:r>
      <w:r>
        <w:rPr>
          <w:rFonts w:ascii="Bookman Old Style" w:hAnsi="Bookman Old Style"/>
          <w:color w:val="000000"/>
          <w:spacing w:val="-15"/>
          <w:sz w:val="21"/>
          <w:lang w:val="es-ES"/>
        </w:rPr>
        <w:t xml:space="preserve">hablado de esto antes?», se oye decir con frecuencia. Las </w:t>
      </w:r>
      <w:r>
        <w:rPr>
          <w:rFonts w:ascii="Bookman Old Style" w:hAnsi="Bookman Old Style"/>
          <w:color w:val="000000"/>
          <w:spacing w:val="-13"/>
          <w:sz w:val="21"/>
          <w:lang w:val="es-ES"/>
        </w:rPr>
        <w:t xml:space="preserve">semanas, como introducción a la vida litúrgica, ejercen </w:t>
      </w:r>
      <w:r>
        <w:rPr>
          <w:rFonts w:ascii="Bookman Old Style" w:hAnsi="Bookman Old Style"/>
          <w:color w:val="000000"/>
          <w:spacing w:val="-16"/>
          <w:sz w:val="21"/>
          <w:lang w:val="es-ES"/>
        </w:rPr>
        <w:t xml:space="preserve">siempre una poderosa influencia en los fieles, aunque hay </w:t>
      </w:r>
      <w:r>
        <w:rPr>
          <w:rFonts w:ascii="Bookman Old Style" w:hAnsi="Bookman Old Style"/>
          <w:color w:val="000000"/>
          <w:spacing w:val="-14"/>
          <w:sz w:val="21"/>
          <w:lang w:val="es-ES"/>
        </w:rPr>
        <w:t>que reconocer que, si el párroco no mantiene el fuego con</w:t>
      </w:r>
    </w:p>
    <w:p w:rsidR="00BF4E3E" w:rsidRDefault="00BF4E3E">
      <w:pPr>
        <w:spacing w:before="108" w:line="216" w:lineRule="auto"/>
        <w:ind w:left="72" w:right="144" w:firstLine="360"/>
        <w:jc w:val="both"/>
        <w:rPr>
          <w:rFonts w:ascii="Bookman Old Style" w:hAnsi="Bookman Old Style"/>
          <w:color w:val="000000"/>
          <w:spacing w:val="-14"/>
          <w:sz w:val="21"/>
          <w:lang w:val="es-ES"/>
        </w:rPr>
        <w:sectPr w:rsidR="00BF4E3E" w:rsidSect="001A2E41">
          <w:type w:val="nextColumn"/>
          <w:pgSz w:w="8391" w:h="11907" w:code="11"/>
          <w:pgMar w:top="567" w:right="567" w:bottom="567" w:left="567" w:header="221" w:footer="221" w:gutter="0"/>
          <w:paperSrc w:first="7" w:other="7"/>
          <w:cols w:space="720"/>
        </w:sectPr>
      </w:pPr>
    </w:p>
    <w:p w:rsidR="00BF4E3E" w:rsidRDefault="00BF4E3E">
      <w:pPr>
        <w:spacing w:before="108" w:line="216" w:lineRule="auto"/>
        <w:ind w:left="72" w:right="144" w:firstLine="360"/>
        <w:jc w:val="both"/>
        <w:rPr>
          <w:rFonts w:ascii="Bookman Old Style" w:hAnsi="Bookman Old Style"/>
          <w:color w:val="000000"/>
          <w:spacing w:val="-11"/>
          <w:sz w:val="21"/>
          <w:lang w:val="es-ES"/>
        </w:rPr>
      </w:pPr>
    </w:p>
    <w:p w:rsidR="00BF4E3E" w:rsidRPr="001015A8" w:rsidRDefault="00BF4E3E" w:rsidP="00BF4E3E">
      <w:pPr>
        <w:widowControl w:val="0"/>
        <w:tabs>
          <w:tab w:val="right" w:pos="5146"/>
        </w:tabs>
        <w:kinsoku w:val="0"/>
        <w:spacing w:line="280" w:lineRule="auto"/>
        <w:ind w:left="1224"/>
        <w:jc w:val="both"/>
        <w:rPr>
          <w:rFonts w:ascii="Bookman Old Style" w:hAnsi="Bookman Old Style" w:cs="Bookman Old Style"/>
          <w:b/>
          <w:bCs/>
          <w:w w:val="65"/>
          <w:sz w:val="17"/>
          <w:szCs w:val="17"/>
          <w:lang w:val="es-ES" w:eastAsia="es-ES"/>
        </w:rPr>
      </w:pPr>
      <w:r w:rsidRPr="001015A8">
        <w:rPr>
          <w:rFonts w:ascii="Times New Roman" w:hAnsi="Times New Roman" w:cs="Times New Roman"/>
          <w:b/>
          <w:bCs/>
          <w:spacing w:val="5"/>
          <w:sz w:val="13"/>
          <w:szCs w:val="13"/>
          <w:lang w:val="es-ES" w:eastAsia="es-ES"/>
        </w:rPr>
        <w:t>LA RENOVACIÓN DE LA PARROQUIA...</w:t>
      </w:r>
      <w:r w:rsidRPr="001015A8">
        <w:rPr>
          <w:rFonts w:ascii="Times New Roman" w:hAnsi="Times New Roman" w:cs="Times New Roman"/>
          <w:b/>
          <w:bCs/>
          <w:spacing w:val="5"/>
          <w:sz w:val="13"/>
          <w:szCs w:val="13"/>
          <w:lang w:val="es-ES" w:eastAsia="es-ES"/>
        </w:rPr>
        <w:tab/>
      </w:r>
      <w:r w:rsidRPr="001015A8">
        <w:rPr>
          <w:rFonts w:ascii="Bookman Old Style" w:hAnsi="Bookman Old Style" w:cs="Bookman Old Style"/>
          <w:b/>
          <w:bCs/>
          <w:w w:val="65"/>
          <w:sz w:val="17"/>
          <w:szCs w:val="17"/>
          <w:lang w:val="es-ES" w:eastAsia="es-ES"/>
        </w:rPr>
        <w:t>103</w:t>
      </w:r>
    </w:p>
    <w:p w:rsidR="00BF4E3E" w:rsidRPr="001015A8" w:rsidRDefault="00BF4E3E" w:rsidP="00BF4E3E">
      <w:pPr>
        <w:widowControl w:val="0"/>
        <w:kinsoku w:val="0"/>
        <w:spacing w:before="72" w:line="216" w:lineRule="auto"/>
        <w:ind w:right="216"/>
        <w:jc w:val="both"/>
        <w:rPr>
          <w:rFonts w:ascii="Bookman Old Style" w:hAnsi="Bookman Old Style" w:cs="Bookman Old Style"/>
          <w:spacing w:val="-12"/>
          <w:sz w:val="21"/>
          <w:szCs w:val="21"/>
          <w:lang w:val="es-ES" w:eastAsia="es-ES"/>
        </w:rPr>
      </w:pPr>
      <w:r w:rsidRPr="001015A8">
        <w:rPr>
          <w:rFonts w:ascii="Bookman Old Style" w:hAnsi="Bookman Old Style" w:cs="Bookman Old Style"/>
          <w:spacing w:val="-16"/>
          <w:sz w:val="21"/>
          <w:szCs w:val="21"/>
          <w:lang w:val="es-ES" w:eastAsia="es-ES"/>
        </w:rPr>
        <w:t>celo, fácilmente se aminorará después de la primera sema</w:t>
      </w:r>
      <w:r w:rsidRPr="001015A8">
        <w:rPr>
          <w:rFonts w:ascii="Bookman Old Style" w:hAnsi="Bookman Old Style" w:cs="Bookman Old Style"/>
          <w:spacing w:val="-16"/>
          <w:sz w:val="21"/>
          <w:szCs w:val="21"/>
          <w:lang w:val="es-ES" w:eastAsia="es-ES"/>
        </w:rPr>
        <w:softHyphen/>
      </w:r>
      <w:r w:rsidRPr="001015A8">
        <w:rPr>
          <w:rFonts w:ascii="Bookman Old Style" w:hAnsi="Bookman Old Style" w:cs="Bookman Old Style"/>
          <w:spacing w:val="-18"/>
          <w:sz w:val="21"/>
          <w:szCs w:val="21"/>
          <w:lang w:val="es-ES" w:eastAsia="es-ES"/>
        </w:rPr>
        <w:t>na el entusiasmo del principio. Más de un sacerdote creyó haber hecho todo con una semana litúrgica que había en</w:t>
      </w:r>
      <w:r w:rsidRPr="001015A8">
        <w:rPr>
          <w:rFonts w:ascii="Bookman Old Style" w:hAnsi="Bookman Old Style" w:cs="Bookman Old Style"/>
          <w:spacing w:val="-18"/>
          <w:sz w:val="21"/>
          <w:szCs w:val="21"/>
          <w:lang w:val="es-ES" w:eastAsia="es-ES"/>
        </w:rPr>
        <w:softHyphen/>
      </w:r>
      <w:r w:rsidRPr="001015A8">
        <w:rPr>
          <w:rFonts w:ascii="Bookman Old Style" w:hAnsi="Bookman Old Style" w:cs="Bookman Old Style"/>
          <w:spacing w:val="-13"/>
          <w:sz w:val="21"/>
          <w:szCs w:val="21"/>
          <w:lang w:val="es-ES" w:eastAsia="es-ES"/>
        </w:rPr>
        <w:t>cargado a un sacerdote de fuera. Y por eso, al poco tiem</w:t>
      </w:r>
      <w:r w:rsidRPr="001015A8">
        <w:rPr>
          <w:rFonts w:ascii="Bookman Old Style" w:hAnsi="Bookman Old Style" w:cs="Bookman Old Style"/>
          <w:spacing w:val="-13"/>
          <w:sz w:val="21"/>
          <w:szCs w:val="21"/>
          <w:lang w:val="es-ES" w:eastAsia="es-ES"/>
        </w:rPr>
        <w:softHyphen/>
      </w:r>
      <w:r w:rsidRPr="001015A8">
        <w:rPr>
          <w:rFonts w:ascii="Bookman Old Style" w:hAnsi="Bookman Old Style" w:cs="Bookman Old Style"/>
          <w:spacing w:val="-18"/>
          <w:sz w:val="21"/>
          <w:szCs w:val="21"/>
          <w:lang w:val="es-ES" w:eastAsia="es-ES"/>
        </w:rPr>
        <w:t xml:space="preserve">po, se </w:t>
      </w:r>
      <w:proofErr w:type="spellStart"/>
      <w:r w:rsidRPr="001015A8">
        <w:rPr>
          <w:rFonts w:ascii="Bookman Old Style" w:hAnsi="Bookman Old Style" w:cs="Bookman Old Style"/>
          <w:spacing w:val="-18"/>
          <w:sz w:val="21"/>
          <w:szCs w:val="21"/>
          <w:lang w:val="es-ES" w:eastAsia="es-ES"/>
        </w:rPr>
        <w:t>fué</w:t>
      </w:r>
      <w:proofErr w:type="spellEnd"/>
      <w:r w:rsidRPr="001015A8">
        <w:rPr>
          <w:rFonts w:ascii="Bookman Old Style" w:hAnsi="Bookman Old Style" w:cs="Bookman Old Style"/>
          <w:spacing w:val="-18"/>
          <w:sz w:val="21"/>
          <w:szCs w:val="21"/>
          <w:lang w:val="es-ES" w:eastAsia="es-ES"/>
        </w:rPr>
        <w:t xml:space="preserve"> olvidando todo. Con una semana litúrgica no se </w:t>
      </w:r>
      <w:r w:rsidRPr="001015A8">
        <w:rPr>
          <w:rFonts w:ascii="Bookman Old Style" w:hAnsi="Bookman Old Style" w:cs="Bookman Old Style"/>
          <w:spacing w:val="-19"/>
          <w:sz w:val="21"/>
          <w:szCs w:val="21"/>
          <w:lang w:val="es-ES" w:eastAsia="es-ES"/>
        </w:rPr>
        <w:t xml:space="preserve">pretende más que ponerse en contacto con la feligresía con </w:t>
      </w:r>
      <w:r w:rsidRPr="001015A8">
        <w:rPr>
          <w:rFonts w:ascii="Bookman Old Style" w:hAnsi="Bookman Old Style" w:cs="Bookman Old Style"/>
          <w:spacing w:val="-12"/>
          <w:sz w:val="21"/>
          <w:szCs w:val="21"/>
          <w:lang w:val="es-ES" w:eastAsia="es-ES"/>
        </w:rPr>
        <w:t xml:space="preserve">miras a una ulterior formación litúrgica. Por el momento </w:t>
      </w:r>
      <w:r w:rsidRPr="001015A8">
        <w:rPr>
          <w:rFonts w:ascii="Bookman Old Style" w:hAnsi="Bookman Old Style" w:cs="Bookman Old Style"/>
          <w:spacing w:val="-19"/>
          <w:sz w:val="21"/>
          <w:szCs w:val="21"/>
          <w:lang w:val="es-ES" w:eastAsia="es-ES"/>
        </w:rPr>
        <w:t>es preciso implantar conferencias litúrgicas y oficios comu</w:t>
      </w:r>
      <w:r w:rsidRPr="001015A8">
        <w:rPr>
          <w:rFonts w:ascii="Bookman Old Style" w:hAnsi="Bookman Old Style" w:cs="Bookman Old Style"/>
          <w:spacing w:val="-19"/>
          <w:sz w:val="21"/>
          <w:szCs w:val="21"/>
          <w:lang w:val="es-ES" w:eastAsia="es-ES"/>
        </w:rPr>
        <w:softHyphen/>
      </w:r>
      <w:r w:rsidRPr="001015A8">
        <w:rPr>
          <w:rFonts w:ascii="Bookman Old Style" w:hAnsi="Bookman Old Style" w:cs="Bookman Old Style"/>
          <w:spacing w:val="-17"/>
          <w:sz w:val="21"/>
          <w:szCs w:val="21"/>
          <w:lang w:val="es-ES" w:eastAsia="es-ES"/>
        </w:rPr>
        <w:t xml:space="preserve">nitarios que proseguirán la obra comenzada. Debido a las </w:t>
      </w:r>
      <w:r w:rsidRPr="001015A8">
        <w:rPr>
          <w:rFonts w:ascii="Bookman Old Style" w:hAnsi="Bookman Old Style" w:cs="Bookman Old Style"/>
          <w:spacing w:val="-14"/>
          <w:sz w:val="21"/>
          <w:szCs w:val="21"/>
          <w:lang w:val="es-ES" w:eastAsia="es-ES"/>
        </w:rPr>
        <w:t xml:space="preserve">diversas decepciones que hemos tenido que experimentar </w:t>
      </w:r>
      <w:r w:rsidRPr="001015A8">
        <w:rPr>
          <w:rFonts w:ascii="Bookman Old Style" w:hAnsi="Bookman Old Style" w:cs="Bookman Old Style"/>
          <w:spacing w:val="-17"/>
          <w:sz w:val="21"/>
          <w:szCs w:val="21"/>
          <w:lang w:val="es-ES" w:eastAsia="es-ES"/>
        </w:rPr>
        <w:t>en este terreno, nos hemos decidido a no dar ninguna se</w:t>
      </w:r>
      <w:r w:rsidRPr="001015A8">
        <w:rPr>
          <w:rFonts w:ascii="Bookman Old Style" w:hAnsi="Bookman Old Style" w:cs="Bookman Old Style"/>
          <w:spacing w:val="-17"/>
          <w:sz w:val="21"/>
          <w:szCs w:val="21"/>
          <w:lang w:val="es-ES" w:eastAsia="es-ES"/>
        </w:rPr>
        <w:softHyphen/>
      </w:r>
      <w:r w:rsidRPr="001015A8">
        <w:rPr>
          <w:rFonts w:ascii="Bookman Old Style" w:hAnsi="Bookman Old Style" w:cs="Bookman Old Style"/>
          <w:spacing w:val="-9"/>
          <w:sz w:val="21"/>
          <w:szCs w:val="21"/>
          <w:lang w:val="es-ES" w:eastAsia="es-ES"/>
        </w:rPr>
        <w:t xml:space="preserve">mana litúrgica si no se cumplen estas dos condiciones: </w:t>
      </w:r>
      <w:r w:rsidRPr="001015A8">
        <w:rPr>
          <w:rFonts w:ascii="Bookman Old Style" w:hAnsi="Bookman Old Style" w:cs="Bookman Old Style"/>
          <w:b/>
          <w:bCs/>
          <w:spacing w:val="-11"/>
          <w:w w:val="80"/>
          <w:sz w:val="21"/>
          <w:szCs w:val="21"/>
          <w:lang w:val="es-ES" w:eastAsia="es-ES"/>
        </w:rPr>
        <w:t xml:space="preserve">I, </w:t>
      </w:r>
      <w:r w:rsidRPr="001015A8">
        <w:rPr>
          <w:rFonts w:ascii="Bookman Old Style" w:hAnsi="Bookman Old Style" w:cs="Bookman Old Style"/>
          <w:spacing w:val="-11"/>
          <w:sz w:val="21"/>
          <w:szCs w:val="21"/>
          <w:lang w:val="es-ES" w:eastAsia="es-ES"/>
        </w:rPr>
        <w:t xml:space="preserve">cierta preparación consistente en la creación de una </w:t>
      </w:r>
      <w:r w:rsidRPr="001015A8">
        <w:rPr>
          <w:rFonts w:ascii="Bookman Old Style" w:hAnsi="Bookman Old Style" w:cs="Bookman Old Style"/>
          <w:spacing w:val="-13"/>
          <w:sz w:val="21"/>
          <w:szCs w:val="21"/>
          <w:lang w:val="es-ES" w:eastAsia="es-ES"/>
        </w:rPr>
        <w:t xml:space="preserve">schola y de un grupo de auxiliares. Para sostener la obra </w:t>
      </w:r>
      <w:r w:rsidRPr="001015A8">
        <w:rPr>
          <w:rFonts w:ascii="Bookman Old Style" w:hAnsi="Bookman Old Style" w:cs="Bookman Old Style"/>
          <w:spacing w:val="-20"/>
          <w:sz w:val="21"/>
          <w:szCs w:val="21"/>
          <w:lang w:val="es-ES" w:eastAsia="es-ES"/>
        </w:rPr>
        <w:t xml:space="preserve">se necesita una base. 2, garantía de que se ha de continuar </w:t>
      </w:r>
      <w:r w:rsidRPr="001015A8">
        <w:rPr>
          <w:rFonts w:ascii="Bookman Old Style" w:hAnsi="Bookman Old Style" w:cs="Bookman Old Style"/>
          <w:spacing w:val="-12"/>
          <w:sz w:val="21"/>
          <w:szCs w:val="21"/>
          <w:lang w:val="es-ES" w:eastAsia="es-ES"/>
        </w:rPr>
        <w:t>después la labor litúrgica.</w:t>
      </w:r>
    </w:p>
    <w:p w:rsidR="00BF4E3E" w:rsidRPr="001015A8" w:rsidRDefault="00BF4E3E" w:rsidP="00BF4E3E">
      <w:pPr>
        <w:widowControl w:val="0"/>
        <w:kinsoku w:val="0"/>
        <w:spacing w:before="36" w:line="220" w:lineRule="auto"/>
        <w:ind w:left="72" w:right="144" w:firstLine="288"/>
        <w:jc w:val="both"/>
        <w:rPr>
          <w:rFonts w:ascii="Bookman Old Style" w:hAnsi="Bookman Old Style" w:cs="Bookman Old Style"/>
          <w:spacing w:val="-13"/>
          <w:sz w:val="21"/>
          <w:szCs w:val="21"/>
          <w:lang w:val="es-ES" w:eastAsia="es-ES"/>
        </w:rPr>
      </w:pPr>
      <w:r w:rsidRPr="001015A8">
        <w:rPr>
          <w:rFonts w:ascii="Bookman Old Style" w:hAnsi="Bookman Old Style" w:cs="Bookman Old Style"/>
          <w:spacing w:val="-10"/>
          <w:sz w:val="21"/>
          <w:szCs w:val="21"/>
          <w:lang w:val="es-ES" w:eastAsia="es-ES"/>
        </w:rPr>
        <w:t xml:space="preserve">Todo esto me lo imagino así: el párroco invita a los </w:t>
      </w:r>
      <w:r w:rsidRPr="001015A8">
        <w:rPr>
          <w:rFonts w:ascii="Bookman Old Style" w:hAnsi="Bookman Old Style" w:cs="Bookman Old Style"/>
          <w:spacing w:val="-14"/>
          <w:sz w:val="21"/>
          <w:szCs w:val="21"/>
          <w:lang w:val="es-ES" w:eastAsia="es-ES"/>
        </w:rPr>
        <w:t xml:space="preserve">selectos de su Parroquia y les expone su plan de organizar </w:t>
      </w:r>
      <w:r w:rsidRPr="001015A8">
        <w:rPr>
          <w:rFonts w:ascii="Bookman Old Style" w:hAnsi="Bookman Old Style" w:cs="Bookman Old Style"/>
          <w:spacing w:val="-15"/>
          <w:sz w:val="21"/>
          <w:szCs w:val="21"/>
          <w:lang w:val="es-ES" w:eastAsia="es-ES"/>
        </w:rPr>
        <w:t xml:space="preserve">la parroquia dentro del espíritu litúrgico. Comenzará con </w:t>
      </w:r>
      <w:r w:rsidRPr="001015A8">
        <w:rPr>
          <w:rFonts w:ascii="Bookman Old Style" w:hAnsi="Bookman Old Style" w:cs="Bookman Old Style"/>
          <w:spacing w:val="-16"/>
          <w:sz w:val="21"/>
          <w:szCs w:val="21"/>
          <w:lang w:val="es-ES" w:eastAsia="es-ES"/>
        </w:rPr>
        <w:t>unas conferencias que sirvan de introducción al año litúr</w:t>
      </w:r>
      <w:r w:rsidRPr="001015A8">
        <w:rPr>
          <w:rFonts w:ascii="Bookman Old Style" w:hAnsi="Bookman Old Style" w:cs="Bookman Old Style"/>
          <w:spacing w:val="-16"/>
          <w:sz w:val="21"/>
          <w:szCs w:val="21"/>
          <w:lang w:val="es-ES" w:eastAsia="es-ES"/>
        </w:rPr>
        <w:softHyphen/>
      </w:r>
      <w:r w:rsidRPr="001015A8">
        <w:rPr>
          <w:rFonts w:ascii="Bookman Old Style" w:hAnsi="Bookman Old Style" w:cs="Bookman Old Style"/>
          <w:spacing w:val="-13"/>
          <w:sz w:val="21"/>
          <w:szCs w:val="21"/>
          <w:lang w:val="es-ES" w:eastAsia="es-ES"/>
        </w:rPr>
        <w:t xml:space="preserve">gico y a la vida de unión con la Iglesia. Reunirá un grupo </w:t>
      </w:r>
      <w:r w:rsidRPr="001015A8">
        <w:rPr>
          <w:rFonts w:ascii="Bookman Old Style" w:hAnsi="Bookman Old Style" w:cs="Bookman Old Style"/>
          <w:spacing w:val="-17"/>
          <w:sz w:val="21"/>
          <w:szCs w:val="21"/>
          <w:lang w:val="es-ES" w:eastAsia="es-ES"/>
        </w:rPr>
        <w:t xml:space="preserve">de cantores y les meterá el gusto por los cantos litúrgicos. </w:t>
      </w:r>
      <w:r w:rsidRPr="001015A8">
        <w:rPr>
          <w:rFonts w:ascii="Bookman Old Style" w:hAnsi="Bookman Old Style" w:cs="Bookman Old Style"/>
          <w:spacing w:val="-10"/>
          <w:sz w:val="21"/>
          <w:szCs w:val="21"/>
          <w:lang w:val="es-ES" w:eastAsia="es-ES"/>
        </w:rPr>
        <w:t xml:space="preserve">Cuando vea que el terreno está ya dispuesto invitará a </w:t>
      </w:r>
      <w:r w:rsidRPr="001015A8">
        <w:rPr>
          <w:rFonts w:ascii="Bookman Old Style" w:hAnsi="Bookman Old Style" w:cs="Bookman Old Style"/>
          <w:spacing w:val="-13"/>
          <w:sz w:val="21"/>
          <w:szCs w:val="21"/>
          <w:lang w:val="es-ES" w:eastAsia="es-ES"/>
        </w:rPr>
        <w:t>otro sacerdote para que dé la semana litúrgica.</w:t>
      </w:r>
    </w:p>
    <w:p w:rsidR="00BF4E3E" w:rsidRDefault="00BF4E3E" w:rsidP="00BF4E3E">
      <w:pPr>
        <w:jc w:val="both"/>
        <w:rPr>
          <w:rFonts w:ascii="Bookman Old Style" w:hAnsi="Bookman Old Style" w:cs="Bookman Old Style"/>
          <w:spacing w:val="-15"/>
          <w:sz w:val="21"/>
          <w:szCs w:val="21"/>
          <w:lang w:val="es-ES" w:eastAsia="es-ES"/>
        </w:rPr>
      </w:pPr>
      <w:r w:rsidRPr="001015A8">
        <w:rPr>
          <w:rFonts w:ascii="Bookman Old Style" w:hAnsi="Bookman Old Style" w:cs="Bookman Old Style"/>
          <w:spacing w:val="-17"/>
          <w:sz w:val="21"/>
          <w:szCs w:val="21"/>
          <w:lang w:val="es-ES" w:eastAsia="es-ES"/>
        </w:rPr>
        <w:t>¿Cuáles son los temas que se han de tratar en esta se</w:t>
      </w:r>
      <w:r w:rsidRPr="001015A8">
        <w:rPr>
          <w:rFonts w:ascii="Bookman Old Style" w:hAnsi="Bookman Old Style" w:cs="Bookman Old Style"/>
          <w:spacing w:val="-17"/>
          <w:sz w:val="21"/>
          <w:szCs w:val="21"/>
          <w:lang w:val="es-ES" w:eastAsia="es-ES"/>
        </w:rPr>
        <w:softHyphen/>
      </w:r>
      <w:r w:rsidRPr="001015A8">
        <w:rPr>
          <w:rFonts w:ascii="Bookman Old Style" w:hAnsi="Bookman Old Style" w:cs="Bookman Old Style"/>
          <w:spacing w:val="-8"/>
          <w:sz w:val="21"/>
          <w:szCs w:val="21"/>
          <w:lang w:val="es-ES" w:eastAsia="es-ES"/>
        </w:rPr>
        <w:t xml:space="preserve">mana? Hay diversas maneras de proceder. Mi consejo </w:t>
      </w:r>
      <w:r w:rsidRPr="001015A8">
        <w:rPr>
          <w:rFonts w:ascii="Bookman Old Style" w:hAnsi="Bookman Old Style" w:cs="Bookman Old Style"/>
          <w:spacing w:val="-14"/>
          <w:sz w:val="21"/>
          <w:szCs w:val="21"/>
          <w:lang w:val="es-ES" w:eastAsia="es-ES"/>
        </w:rPr>
        <w:t>es que no se pierda el tiempo exponiendo la liturgia teó</w:t>
      </w:r>
      <w:r w:rsidRPr="001015A8">
        <w:rPr>
          <w:rFonts w:ascii="Bookman Old Style" w:hAnsi="Bookman Old Style" w:cs="Bookman Old Style"/>
          <w:spacing w:val="-14"/>
          <w:sz w:val="21"/>
          <w:szCs w:val="21"/>
          <w:lang w:val="es-ES" w:eastAsia="es-ES"/>
        </w:rPr>
        <w:softHyphen/>
        <w:t xml:space="preserve">ricamente, sino ir lo antes posible al vivo de la cuestión. </w:t>
      </w:r>
      <w:r w:rsidRPr="001015A8">
        <w:rPr>
          <w:rFonts w:ascii="Bookman Old Style" w:hAnsi="Bookman Old Style" w:cs="Bookman Old Style"/>
          <w:spacing w:val="-13"/>
          <w:sz w:val="21"/>
          <w:szCs w:val="21"/>
          <w:lang w:val="es-ES" w:eastAsia="es-ES"/>
        </w:rPr>
        <w:t xml:space="preserve">Después de una conferencia introductoria sobre lo que es </w:t>
      </w:r>
      <w:r w:rsidRPr="001015A8">
        <w:rPr>
          <w:rFonts w:ascii="Bookman Old Style" w:hAnsi="Bookman Old Style" w:cs="Bookman Old Style"/>
          <w:spacing w:val="-16"/>
          <w:sz w:val="21"/>
          <w:szCs w:val="21"/>
          <w:lang w:val="es-ES" w:eastAsia="es-ES"/>
        </w:rPr>
        <w:t>la liturgia, yo dedicaría seis o siete de las principales con</w:t>
      </w:r>
      <w:r w:rsidRPr="001015A8">
        <w:rPr>
          <w:rFonts w:ascii="Bookman Old Style" w:hAnsi="Bookman Old Style" w:cs="Bookman Old Style"/>
          <w:spacing w:val="-16"/>
          <w:sz w:val="21"/>
          <w:szCs w:val="21"/>
          <w:lang w:val="es-ES" w:eastAsia="es-ES"/>
        </w:rPr>
        <w:softHyphen/>
      </w:r>
      <w:r w:rsidRPr="001015A8">
        <w:rPr>
          <w:rFonts w:ascii="Bookman Old Style" w:hAnsi="Bookman Old Style" w:cs="Bookman Old Style"/>
          <w:spacing w:val="-10"/>
          <w:sz w:val="21"/>
          <w:szCs w:val="21"/>
          <w:lang w:val="es-ES" w:eastAsia="es-ES"/>
        </w:rPr>
        <w:t xml:space="preserve">ferencias a la misa. La santa misa es el eje de la liturgia </w:t>
      </w:r>
      <w:r w:rsidRPr="001015A8">
        <w:rPr>
          <w:rFonts w:ascii="Bookman Old Style" w:hAnsi="Bookman Old Style" w:cs="Bookman Old Style"/>
          <w:spacing w:val="-18"/>
          <w:sz w:val="21"/>
          <w:szCs w:val="21"/>
          <w:lang w:val="es-ES" w:eastAsia="es-ES"/>
        </w:rPr>
        <w:t xml:space="preserve">y es una cosa desconocida de la mayoría de los cristianos. </w:t>
      </w:r>
      <w:r w:rsidRPr="001015A8">
        <w:rPr>
          <w:rFonts w:ascii="Bookman Old Style" w:hAnsi="Bookman Old Style" w:cs="Bookman Old Style"/>
          <w:spacing w:val="-9"/>
          <w:sz w:val="21"/>
          <w:szCs w:val="21"/>
          <w:lang w:val="es-ES" w:eastAsia="es-ES"/>
        </w:rPr>
        <w:t xml:space="preserve">Terminada la conferencia de la tarde, que tendrá lugar </w:t>
      </w:r>
      <w:r w:rsidRPr="001015A8">
        <w:rPr>
          <w:rFonts w:ascii="Bookman Old Style" w:hAnsi="Bookman Old Style" w:cs="Bookman Old Style"/>
          <w:spacing w:val="-17"/>
          <w:sz w:val="21"/>
          <w:szCs w:val="21"/>
          <w:lang w:val="es-ES" w:eastAsia="es-ES"/>
        </w:rPr>
        <w:t xml:space="preserve">en la iglesia o en un salón, se podría hacer inmediatamente </w:t>
      </w:r>
      <w:r w:rsidRPr="001015A8">
        <w:rPr>
          <w:rFonts w:ascii="Bookman Old Style" w:hAnsi="Bookman Old Style" w:cs="Bookman Old Style"/>
          <w:spacing w:val="-11"/>
          <w:sz w:val="21"/>
          <w:szCs w:val="21"/>
          <w:lang w:val="es-ES" w:eastAsia="es-ES"/>
        </w:rPr>
        <w:t xml:space="preserve">un ensayo de la misa comunitaria. También se podría </w:t>
      </w:r>
      <w:r w:rsidRPr="001015A8">
        <w:rPr>
          <w:rFonts w:ascii="Bookman Old Style" w:hAnsi="Bookman Old Style" w:cs="Bookman Old Style"/>
          <w:spacing w:val="-12"/>
          <w:sz w:val="21"/>
          <w:szCs w:val="21"/>
          <w:lang w:val="es-ES" w:eastAsia="es-ES"/>
        </w:rPr>
        <w:t xml:space="preserve">terminar con un ejercicio de piedad litúrgica, como por ejemplo, las completas. Durante la semana litúrgica no </w:t>
      </w:r>
      <w:r w:rsidRPr="001015A8">
        <w:rPr>
          <w:rFonts w:ascii="Bookman Old Style" w:hAnsi="Bookman Old Style" w:cs="Bookman Old Style"/>
          <w:spacing w:val="-15"/>
          <w:sz w:val="21"/>
          <w:szCs w:val="21"/>
          <w:lang w:val="es-ES" w:eastAsia="es-ES"/>
        </w:rPr>
        <w:t xml:space="preserve">sería imposible el celebrar por la mañana una misa </w:t>
      </w:r>
      <w:proofErr w:type="spellStart"/>
      <w:r w:rsidRPr="001015A8">
        <w:rPr>
          <w:rFonts w:ascii="Bookman Old Style" w:hAnsi="Bookman Old Style" w:cs="Bookman Old Style"/>
          <w:spacing w:val="-15"/>
          <w:sz w:val="21"/>
          <w:szCs w:val="21"/>
          <w:lang w:val="es-ES" w:eastAsia="es-ES"/>
        </w:rPr>
        <w:t>comu</w:t>
      </w:r>
      <w:proofErr w:type="spellEnd"/>
      <w:r w:rsidRPr="001015A8">
        <w:rPr>
          <w:rFonts w:ascii="Bookman Old Style" w:hAnsi="Bookman Old Style" w:cs="Bookman Old Style"/>
          <w:spacing w:val="-15"/>
          <w:sz w:val="21"/>
          <w:szCs w:val="21"/>
          <w:lang w:val="es-ES" w:eastAsia="es-ES"/>
        </w:rPr>
        <w:noBreakHyphen/>
      </w:r>
    </w:p>
    <w:p w:rsidR="00BF4E3E" w:rsidRDefault="00BF4E3E" w:rsidP="00BF4E3E">
      <w:pPr>
        <w:jc w:val="both"/>
        <w:rPr>
          <w:rFonts w:ascii="Bookman Old Style" w:hAnsi="Bookman Old Style" w:cs="Bookman Old Style"/>
          <w:spacing w:val="-15"/>
          <w:sz w:val="21"/>
          <w:szCs w:val="21"/>
          <w:lang w:val="es-ES" w:eastAsia="es-ES"/>
        </w:rPr>
        <w:sectPr w:rsidR="00BF4E3E" w:rsidSect="001A2E41">
          <w:type w:val="nextColumn"/>
          <w:pgSz w:w="8391" w:h="11907" w:code="11"/>
          <w:pgMar w:top="567" w:right="567" w:bottom="567" w:left="567" w:header="221" w:footer="221" w:gutter="0"/>
          <w:paperSrc w:first="7" w:other="7"/>
          <w:cols w:space="720"/>
        </w:sectPr>
      </w:pPr>
    </w:p>
    <w:p w:rsidR="00BF4E3E" w:rsidRPr="001015A8" w:rsidRDefault="00BF4E3E" w:rsidP="00BF4E3E">
      <w:pPr>
        <w:widowControl w:val="0"/>
        <w:tabs>
          <w:tab w:val="right" w:pos="4320"/>
        </w:tabs>
        <w:kinsoku w:val="0"/>
        <w:spacing w:line="285" w:lineRule="auto"/>
        <w:ind w:left="864"/>
        <w:rPr>
          <w:rFonts w:ascii="Courier New" w:hAnsi="Courier New" w:cs="Courier New"/>
          <w:b/>
          <w:bCs/>
          <w:spacing w:val="40"/>
          <w:sz w:val="14"/>
          <w:szCs w:val="14"/>
          <w:lang w:val="es-ES" w:eastAsia="es-ES"/>
        </w:rPr>
      </w:pPr>
      <w:r w:rsidRPr="001015A8">
        <w:rPr>
          <w:rFonts w:ascii="Arial" w:hAnsi="Arial" w:cs="Arial"/>
          <w:b/>
          <w:bCs/>
          <w:sz w:val="15"/>
          <w:szCs w:val="15"/>
          <w:lang w:val="es-ES" w:eastAsia="es-ES"/>
        </w:rPr>
        <w:lastRenderedPageBreak/>
        <w:t>104</w:t>
      </w:r>
      <w:r w:rsidRPr="001015A8">
        <w:rPr>
          <w:rFonts w:ascii="Arial" w:hAnsi="Arial" w:cs="Arial"/>
          <w:b/>
          <w:bCs/>
          <w:sz w:val="15"/>
          <w:szCs w:val="15"/>
          <w:lang w:val="es-ES" w:eastAsia="es-ES"/>
        </w:rPr>
        <w:tab/>
      </w:r>
      <w:r w:rsidRPr="001015A8">
        <w:rPr>
          <w:rFonts w:ascii="Courier New" w:hAnsi="Courier New" w:cs="Courier New"/>
          <w:b/>
          <w:bCs/>
          <w:spacing w:val="40"/>
          <w:sz w:val="14"/>
          <w:szCs w:val="14"/>
          <w:lang w:val="es-ES" w:eastAsia="es-ES"/>
        </w:rPr>
        <w:t>DR. PÍOPARSCH</w:t>
      </w:r>
    </w:p>
    <w:p w:rsidR="00BF4E3E" w:rsidRPr="001015A8" w:rsidRDefault="00BF4E3E" w:rsidP="00BF4E3E">
      <w:pPr>
        <w:widowControl w:val="0"/>
        <w:kinsoku w:val="0"/>
        <w:spacing w:before="108" w:line="228" w:lineRule="auto"/>
        <w:ind w:left="864"/>
        <w:jc w:val="both"/>
        <w:rPr>
          <w:rFonts w:ascii="Bookman Old Style" w:hAnsi="Bookman Old Style" w:cs="Bookman Old Style"/>
          <w:spacing w:val="-10"/>
          <w:sz w:val="20"/>
          <w:szCs w:val="20"/>
          <w:lang w:val="es-ES" w:eastAsia="es-ES"/>
        </w:rPr>
      </w:pPr>
      <w:proofErr w:type="spellStart"/>
      <w:r w:rsidRPr="001015A8">
        <w:rPr>
          <w:rFonts w:ascii="Bookman Old Style" w:hAnsi="Bookman Old Style" w:cs="Bookman Old Style"/>
          <w:spacing w:val="-7"/>
          <w:sz w:val="20"/>
          <w:szCs w:val="20"/>
          <w:lang w:val="es-ES" w:eastAsia="es-ES"/>
        </w:rPr>
        <w:t>nitaria</w:t>
      </w:r>
      <w:proofErr w:type="spellEnd"/>
      <w:r w:rsidRPr="001015A8">
        <w:rPr>
          <w:rFonts w:ascii="Bookman Old Style" w:hAnsi="Bookman Old Style" w:cs="Bookman Old Style"/>
          <w:spacing w:val="-7"/>
          <w:sz w:val="20"/>
          <w:szCs w:val="20"/>
          <w:lang w:val="es-ES" w:eastAsia="es-ES"/>
        </w:rPr>
        <w:t xml:space="preserve"> con homilía con tal de que el grupo de auxiliares </w:t>
      </w:r>
      <w:r w:rsidRPr="001015A8">
        <w:rPr>
          <w:rFonts w:ascii="Bookman Old Style" w:hAnsi="Bookman Old Style" w:cs="Bookman Old Style"/>
          <w:spacing w:val="-11"/>
          <w:sz w:val="20"/>
          <w:szCs w:val="20"/>
          <w:lang w:val="es-ES" w:eastAsia="es-ES"/>
        </w:rPr>
        <w:t>esté ya preparado. El colofón de la semana litúrgica con</w:t>
      </w:r>
      <w:r w:rsidRPr="001015A8">
        <w:rPr>
          <w:rFonts w:ascii="Bookman Old Style" w:hAnsi="Bookman Old Style" w:cs="Bookman Old Style"/>
          <w:spacing w:val="-11"/>
          <w:sz w:val="20"/>
          <w:szCs w:val="20"/>
          <w:lang w:val="es-ES" w:eastAsia="es-ES"/>
        </w:rPr>
        <w:softHyphen/>
        <w:t>sistirá, como ya hemos dicho, en</w:t>
      </w:r>
      <w:r w:rsidRPr="001015A8">
        <w:rPr>
          <w:rFonts w:ascii="Bookman Old Style" w:hAnsi="Bookman Old Style" w:cs="Bookman Old Style"/>
          <w:spacing w:val="-9"/>
          <w:sz w:val="20"/>
          <w:szCs w:val="20"/>
          <w:lang w:val="es-ES" w:eastAsia="es-ES"/>
        </w:rPr>
        <w:t xml:space="preserve"> un verdadero acontecimiento. Lo que se pre</w:t>
      </w:r>
      <w:r w:rsidRPr="001015A8">
        <w:rPr>
          <w:rFonts w:ascii="Bookman Old Style" w:hAnsi="Bookman Old Style" w:cs="Bookman Old Style"/>
          <w:spacing w:val="-9"/>
          <w:sz w:val="20"/>
          <w:szCs w:val="20"/>
          <w:lang w:val="es-ES" w:eastAsia="es-ES"/>
        </w:rPr>
        <w:softHyphen/>
      </w:r>
      <w:r w:rsidRPr="001015A8">
        <w:rPr>
          <w:rFonts w:ascii="Bookman Old Style" w:hAnsi="Bookman Old Style" w:cs="Bookman Old Style"/>
          <w:spacing w:val="-7"/>
          <w:sz w:val="20"/>
          <w:szCs w:val="20"/>
          <w:lang w:val="es-ES" w:eastAsia="es-ES"/>
        </w:rPr>
        <w:t xml:space="preserve">tende, pues, con la semana litúrgica es que la parroquia </w:t>
      </w:r>
      <w:r w:rsidRPr="001015A8">
        <w:rPr>
          <w:rFonts w:ascii="Bookman Old Style" w:hAnsi="Bookman Old Style" w:cs="Bookman Old Style"/>
          <w:spacing w:val="-9"/>
          <w:sz w:val="20"/>
          <w:szCs w:val="20"/>
          <w:lang w:val="es-ES" w:eastAsia="es-ES"/>
        </w:rPr>
        <w:t xml:space="preserve">se familiarice con las ideas litúrgicas y sobre todo con la </w:t>
      </w:r>
      <w:r w:rsidRPr="001015A8">
        <w:rPr>
          <w:rFonts w:ascii="Bookman Old Style" w:hAnsi="Bookman Old Style" w:cs="Bookman Old Style"/>
          <w:spacing w:val="-10"/>
          <w:sz w:val="20"/>
          <w:szCs w:val="20"/>
          <w:lang w:val="es-ES" w:eastAsia="es-ES"/>
        </w:rPr>
        <w:t>santa misa tomando parte en su celebración.</w:t>
      </w:r>
    </w:p>
    <w:p w:rsidR="00BF4E3E" w:rsidRPr="001015A8" w:rsidRDefault="00BF4E3E" w:rsidP="00BF4E3E">
      <w:pPr>
        <w:widowControl w:val="0"/>
        <w:kinsoku w:val="0"/>
        <w:spacing w:line="225" w:lineRule="auto"/>
        <w:ind w:left="864" w:firstLine="288"/>
        <w:jc w:val="both"/>
        <w:rPr>
          <w:rFonts w:ascii="Bookman Old Style" w:hAnsi="Bookman Old Style" w:cs="Bookman Old Style"/>
          <w:spacing w:val="-8"/>
          <w:sz w:val="20"/>
          <w:szCs w:val="20"/>
          <w:lang w:val="es-ES" w:eastAsia="es-ES"/>
        </w:rPr>
      </w:pPr>
      <w:r w:rsidRPr="001015A8">
        <w:rPr>
          <w:rFonts w:ascii="Bookman Old Style" w:hAnsi="Bookman Old Style" w:cs="Bookman Old Style"/>
          <w:spacing w:val="-13"/>
          <w:sz w:val="20"/>
          <w:szCs w:val="20"/>
          <w:lang w:val="es-ES" w:eastAsia="es-ES"/>
        </w:rPr>
        <w:t xml:space="preserve">Una semana litúrgica puede proporcionar óptimos </w:t>
      </w:r>
      <w:r w:rsidRPr="001015A8">
        <w:rPr>
          <w:rFonts w:ascii="Bookman Old Style" w:hAnsi="Bookman Old Style" w:cs="Bookman Old Style"/>
          <w:spacing w:val="-8"/>
          <w:sz w:val="20"/>
          <w:szCs w:val="20"/>
          <w:lang w:val="es-ES" w:eastAsia="es-ES"/>
        </w:rPr>
        <w:t>ser</w:t>
      </w:r>
      <w:r w:rsidRPr="001015A8">
        <w:rPr>
          <w:rFonts w:ascii="Bookman Old Style" w:hAnsi="Bookman Old Style" w:cs="Bookman Old Style"/>
          <w:spacing w:val="-8"/>
          <w:sz w:val="20"/>
          <w:szCs w:val="20"/>
          <w:lang w:val="es-ES" w:eastAsia="es-ES"/>
        </w:rPr>
        <w:softHyphen/>
        <w:t>vicios incluso en una parroquia avanzada ya en el movimiento litúrgico. Los iniciados se afianzará y se despertará el interés del resto de los fieles. Conozco  comunidades y parroquias dirigidas litúrgicamente que celebran</w:t>
      </w:r>
      <w:r w:rsidRPr="001015A8">
        <w:rPr>
          <w:rFonts w:ascii="Bookman Old Style" w:hAnsi="Bookman Old Style" w:cs="Bookman Old Style"/>
          <w:spacing w:val="-11"/>
          <w:sz w:val="20"/>
          <w:szCs w:val="20"/>
          <w:lang w:val="es-ES" w:eastAsia="es-ES"/>
        </w:rPr>
        <w:t xml:space="preserve"> </w:t>
      </w:r>
      <w:r w:rsidRPr="001015A8">
        <w:rPr>
          <w:rFonts w:ascii="Bookman Old Style" w:hAnsi="Bookman Old Style" w:cs="Bookman Old Style"/>
          <w:spacing w:val="-9"/>
          <w:sz w:val="20"/>
          <w:szCs w:val="20"/>
          <w:lang w:val="es-ES" w:eastAsia="es-ES"/>
        </w:rPr>
        <w:t xml:space="preserve">todos los años una semana litúrgica. En bastantes partes </w:t>
      </w:r>
      <w:r w:rsidRPr="001015A8">
        <w:rPr>
          <w:rFonts w:ascii="Bookman Old Style" w:hAnsi="Bookman Old Style" w:cs="Bookman Old Style"/>
          <w:spacing w:val="-16"/>
          <w:sz w:val="20"/>
          <w:szCs w:val="20"/>
          <w:lang w:val="es-ES" w:eastAsia="es-ES"/>
        </w:rPr>
        <w:t xml:space="preserve">se han hecho asimismo ensayos para dar un matiz litúrgico </w:t>
      </w:r>
      <w:r w:rsidRPr="001015A8">
        <w:rPr>
          <w:rFonts w:ascii="Bookman Old Style" w:hAnsi="Bookman Old Style" w:cs="Bookman Old Style"/>
          <w:spacing w:val="-8"/>
          <w:sz w:val="20"/>
          <w:szCs w:val="20"/>
          <w:lang w:val="es-ES" w:eastAsia="es-ES"/>
        </w:rPr>
        <w:t>incluso a las misiones.</w:t>
      </w:r>
    </w:p>
    <w:p w:rsidR="00BF4E3E" w:rsidRPr="001015A8" w:rsidRDefault="00BF4E3E" w:rsidP="00BF4E3E">
      <w:pPr>
        <w:widowControl w:val="0"/>
        <w:kinsoku w:val="0"/>
        <w:spacing w:before="36" w:line="225" w:lineRule="auto"/>
        <w:ind w:left="828" w:right="72" w:firstLine="324"/>
        <w:jc w:val="both"/>
        <w:rPr>
          <w:rFonts w:ascii="Bookman Old Style" w:hAnsi="Bookman Old Style" w:cs="Bookman Old Style"/>
          <w:spacing w:val="-8"/>
          <w:sz w:val="20"/>
          <w:szCs w:val="20"/>
          <w:lang w:val="es-ES" w:eastAsia="es-ES"/>
        </w:rPr>
      </w:pPr>
      <w:r w:rsidRPr="001015A8">
        <w:rPr>
          <w:rFonts w:ascii="Bookman Old Style" w:hAnsi="Bookman Old Style" w:cs="Bookman Old Style"/>
          <w:spacing w:val="-13"/>
          <w:sz w:val="20"/>
          <w:szCs w:val="20"/>
          <w:lang w:val="es-ES" w:eastAsia="es-ES"/>
        </w:rPr>
        <w:t xml:space="preserve">Donde una semana litúrgica tropiece con dificultades, </w:t>
      </w:r>
      <w:r w:rsidRPr="001015A8">
        <w:rPr>
          <w:rFonts w:ascii="Bookman Old Style" w:hAnsi="Bookman Old Style" w:cs="Bookman Old Style"/>
          <w:spacing w:val="-8"/>
          <w:sz w:val="20"/>
          <w:szCs w:val="20"/>
          <w:lang w:val="es-ES" w:eastAsia="es-ES"/>
        </w:rPr>
        <w:t xml:space="preserve">limítese el párroco a dar una serie de instrucciones sobre </w:t>
      </w:r>
      <w:r w:rsidRPr="001015A8">
        <w:rPr>
          <w:rFonts w:ascii="Bookman Old Style" w:hAnsi="Bookman Old Style" w:cs="Bookman Old Style"/>
          <w:spacing w:val="-15"/>
          <w:sz w:val="20"/>
          <w:szCs w:val="20"/>
          <w:lang w:val="es-ES" w:eastAsia="es-ES"/>
        </w:rPr>
        <w:t xml:space="preserve">la misa, ya de una vez, ya cada domingo. También Podrían </w:t>
      </w:r>
      <w:r w:rsidRPr="001015A8">
        <w:rPr>
          <w:rFonts w:ascii="Bookman Old Style" w:hAnsi="Bookman Old Style" w:cs="Bookman Old Style"/>
          <w:spacing w:val="-12"/>
          <w:sz w:val="20"/>
          <w:szCs w:val="20"/>
          <w:lang w:val="es-ES" w:eastAsia="es-ES"/>
        </w:rPr>
        <w:t xml:space="preserve">aprovecharse los sermones de Cuaresma y de mayo para </w:t>
      </w:r>
      <w:r w:rsidRPr="001015A8">
        <w:rPr>
          <w:rFonts w:ascii="Bookman Old Style" w:hAnsi="Bookman Old Style" w:cs="Bookman Old Style"/>
          <w:spacing w:val="-13"/>
          <w:sz w:val="20"/>
          <w:szCs w:val="20"/>
          <w:lang w:val="es-ES" w:eastAsia="es-ES"/>
        </w:rPr>
        <w:t xml:space="preserve">darles una orientación litúrgica. Estoy convencido de que </w:t>
      </w:r>
      <w:r w:rsidRPr="001015A8">
        <w:rPr>
          <w:rFonts w:ascii="Bookman Old Style" w:hAnsi="Bookman Old Style" w:cs="Bookman Old Style"/>
          <w:spacing w:val="-11"/>
          <w:sz w:val="20"/>
          <w:szCs w:val="20"/>
          <w:lang w:val="es-ES" w:eastAsia="es-ES"/>
        </w:rPr>
        <w:t xml:space="preserve">tendría su importancia el dar en cada iglesia un ciclo de </w:t>
      </w:r>
      <w:r w:rsidRPr="001015A8">
        <w:rPr>
          <w:rFonts w:ascii="Bookman Old Style" w:hAnsi="Bookman Old Style" w:cs="Bookman Old Style"/>
          <w:spacing w:val="-7"/>
          <w:sz w:val="20"/>
          <w:szCs w:val="20"/>
          <w:lang w:val="es-ES" w:eastAsia="es-ES"/>
        </w:rPr>
        <w:t xml:space="preserve">sermones sobre la misa. Mucho se suele predicar, pero </w:t>
      </w:r>
      <w:r w:rsidRPr="001015A8">
        <w:rPr>
          <w:rFonts w:ascii="Bookman Old Style" w:hAnsi="Bookman Old Style" w:cs="Bookman Old Style"/>
          <w:spacing w:val="-8"/>
          <w:sz w:val="20"/>
          <w:szCs w:val="20"/>
          <w:lang w:val="es-ES" w:eastAsia="es-ES"/>
        </w:rPr>
        <w:t>casi nunca sobre la misa.</w:t>
      </w:r>
    </w:p>
    <w:p w:rsidR="00BF4E3E" w:rsidRPr="001015A8" w:rsidRDefault="00BF4E3E" w:rsidP="00BF4E3E">
      <w:pPr>
        <w:widowControl w:val="0"/>
        <w:kinsoku w:val="0"/>
        <w:spacing w:before="108" w:line="225" w:lineRule="auto"/>
        <w:ind w:left="792" w:right="72" w:firstLine="360"/>
        <w:jc w:val="both"/>
        <w:rPr>
          <w:rFonts w:ascii="Bookman Old Style" w:hAnsi="Bookman Old Style" w:cs="Bookman Old Style"/>
          <w:spacing w:val="-6"/>
          <w:sz w:val="20"/>
          <w:szCs w:val="20"/>
          <w:lang w:val="es-ES" w:eastAsia="es-ES"/>
        </w:rPr>
      </w:pPr>
      <w:r w:rsidRPr="001015A8">
        <w:rPr>
          <w:rFonts w:ascii="Bookman Old Style" w:hAnsi="Bookman Old Style" w:cs="Bookman Old Style"/>
          <w:spacing w:val="2"/>
          <w:sz w:val="20"/>
          <w:szCs w:val="20"/>
          <w:lang w:val="es-ES" w:eastAsia="es-ES"/>
        </w:rPr>
        <w:t xml:space="preserve">b) </w:t>
      </w:r>
      <w:r w:rsidRPr="001015A8">
        <w:rPr>
          <w:rFonts w:ascii="Verdana" w:hAnsi="Verdana" w:cs="Verdana"/>
          <w:i/>
          <w:iCs/>
          <w:spacing w:val="2"/>
          <w:sz w:val="18"/>
          <w:szCs w:val="18"/>
          <w:lang w:val="es-ES" w:eastAsia="es-ES"/>
        </w:rPr>
        <w:t>La</w:t>
      </w:r>
      <w:r w:rsidRPr="001015A8">
        <w:rPr>
          <w:rFonts w:ascii="Verdana" w:hAnsi="Verdana" w:cs="Verdana"/>
          <w:b/>
          <w:bCs/>
          <w:i/>
          <w:iCs/>
          <w:spacing w:val="2"/>
          <w:sz w:val="18"/>
          <w:szCs w:val="18"/>
          <w:lang w:val="es-ES" w:eastAsia="es-ES"/>
        </w:rPr>
        <w:t xml:space="preserve"> </w:t>
      </w:r>
      <w:r w:rsidRPr="001015A8">
        <w:rPr>
          <w:rFonts w:ascii="Verdana" w:hAnsi="Verdana" w:cs="Verdana"/>
          <w:i/>
          <w:iCs/>
          <w:spacing w:val="2"/>
          <w:sz w:val="17"/>
          <w:szCs w:val="17"/>
          <w:lang w:val="es-ES" w:eastAsia="es-ES"/>
        </w:rPr>
        <w:t xml:space="preserve">conferencia litúrgica. </w:t>
      </w:r>
      <w:r w:rsidRPr="001015A8">
        <w:rPr>
          <w:rFonts w:ascii="Bookman Old Style" w:hAnsi="Bookman Old Style" w:cs="Bookman Old Style"/>
          <w:spacing w:val="2"/>
          <w:sz w:val="20"/>
          <w:szCs w:val="20"/>
          <w:lang w:val="es-ES" w:eastAsia="es-ES"/>
        </w:rPr>
        <w:t xml:space="preserve">El punto de partida de </w:t>
      </w:r>
      <w:r w:rsidRPr="001015A8">
        <w:rPr>
          <w:rFonts w:ascii="Bookman Old Style" w:hAnsi="Bookman Old Style" w:cs="Bookman Old Style"/>
          <w:spacing w:val="-12"/>
          <w:sz w:val="20"/>
          <w:szCs w:val="20"/>
          <w:lang w:val="es-ES" w:eastAsia="es-ES"/>
        </w:rPr>
        <w:t xml:space="preserve">la formación litúrgica en la parroquia debe ser la semana </w:t>
      </w:r>
      <w:r w:rsidRPr="001015A8">
        <w:rPr>
          <w:rFonts w:ascii="Bookman Old Style" w:hAnsi="Bookman Old Style" w:cs="Bookman Old Style"/>
          <w:spacing w:val="-10"/>
          <w:sz w:val="20"/>
          <w:szCs w:val="20"/>
          <w:lang w:val="es-ES" w:eastAsia="es-ES"/>
        </w:rPr>
        <w:t xml:space="preserve">litúrgica. Es necesario proseguir esta labor por medio de </w:t>
      </w:r>
      <w:r w:rsidRPr="001015A8">
        <w:rPr>
          <w:rFonts w:ascii="Bookman Old Style" w:hAnsi="Bookman Old Style" w:cs="Bookman Old Style"/>
          <w:spacing w:val="-7"/>
          <w:sz w:val="20"/>
          <w:szCs w:val="20"/>
          <w:lang w:val="es-ES" w:eastAsia="es-ES"/>
        </w:rPr>
        <w:t xml:space="preserve">conferencias dadas de un modo regular por la tarde, y </w:t>
      </w:r>
      <w:r w:rsidRPr="001015A8">
        <w:rPr>
          <w:rFonts w:ascii="Bookman Old Style" w:hAnsi="Bookman Old Style" w:cs="Bookman Old Style"/>
          <w:spacing w:val="-3"/>
          <w:sz w:val="20"/>
          <w:szCs w:val="20"/>
          <w:lang w:val="es-ES" w:eastAsia="es-ES"/>
        </w:rPr>
        <w:t xml:space="preserve">mejor que en la iglesia en el «hogar parroquial». De ahí </w:t>
      </w:r>
      <w:r w:rsidRPr="001015A8">
        <w:rPr>
          <w:rFonts w:ascii="Bookman Old Style" w:hAnsi="Bookman Old Style" w:cs="Bookman Old Style"/>
          <w:spacing w:val="-10"/>
          <w:sz w:val="20"/>
          <w:szCs w:val="20"/>
          <w:lang w:val="es-ES" w:eastAsia="es-ES"/>
        </w:rPr>
        <w:t xml:space="preserve">la necesidad, para el apostolado moderno, de un «hogar» </w:t>
      </w:r>
      <w:r w:rsidRPr="001015A8">
        <w:rPr>
          <w:rFonts w:ascii="Bookman Old Style" w:hAnsi="Bookman Old Style" w:cs="Bookman Old Style"/>
          <w:spacing w:val="-11"/>
          <w:sz w:val="20"/>
          <w:szCs w:val="20"/>
          <w:lang w:val="es-ES" w:eastAsia="es-ES"/>
        </w:rPr>
        <w:t>parroquial. El templo no resulta apropiado para tales ac</w:t>
      </w:r>
      <w:r w:rsidRPr="001015A8">
        <w:rPr>
          <w:rFonts w:ascii="Bookman Old Style" w:hAnsi="Bookman Old Style" w:cs="Bookman Old Style"/>
          <w:spacing w:val="-11"/>
          <w:sz w:val="20"/>
          <w:szCs w:val="20"/>
          <w:lang w:val="es-ES" w:eastAsia="es-ES"/>
        </w:rPr>
        <w:softHyphen/>
      </w:r>
      <w:r w:rsidRPr="001015A8">
        <w:rPr>
          <w:rFonts w:ascii="Bookman Old Style" w:hAnsi="Bookman Old Style" w:cs="Bookman Old Style"/>
          <w:spacing w:val="-7"/>
          <w:sz w:val="20"/>
          <w:szCs w:val="20"/>
          <w:lang w:val="es-ES" w:eastAsia="es-ES"/>
        </w:rPr>
        <w:t xml:space="preserve">tividades; en cambio, en el «hogar parroquial» los fieles </w:t>
      </w:r>
      <w:r w:rsidRPr="001015A8">
        <w:rPr>
          <w:rFonts w:ascii="Bookman Old Style" w:hAnsi="Bookman Old Style" w:cs="Bookman Old Style"/>
          <w:spacing w:val="-12"/>
          <w:sz w:val="20"/>
          <w:szCs w:val="20"/>
          <w:lang w:val="es-ES" w:eastAsia="es-ES"/>
        </w:rPr>
        <w:t xml:space="preserve">cultivarán el espíritu de comunidad, porque el alma de la </w:t>
      </w:r>
      <w:r w:rsidRPr="001015A8">
        <w:rPr>
          <w:rFonts w:ascii="Bookman Old Style" w:hAnsi="Bookman Old Style" w:cs="Bookman Old Style"/>
          <w:spacing w:val="-7"/>
          <w:sz w:val="20"/>
          <w:szCs w:val="20"/>
          <w:lang w:val="es-ES" w:eastAsia="es-ES"/>
        </w:rPr>
        <w:t xml:space="preserve">liturgia es la comunidad en la oración, en la celebración </w:t>
      </w:r>
      <w:r w:rsidRPr="001015A8">
        <w:rPr>
          <w:rFonts w:ascii="Bookman Old Style" w:hAnsi="Bookman Old Style" w:cs="Bookman Old Style"/>
          <w:spacing w:val="-6"/>
          <w:sz w:val="20"/>
          <w:szCs w:val="20"/>
          <w:lang w:val="es-ES" w:eastAsia="es-ES"/>
        </w:rPr>
        <w:t>de los oficios y en el trato mutuo. La liturgia debe hacer de la feligresía una familia parroquial viviente.</w:t>
      </w:r>
    </w:p>
    <w:p w:rsidR="00BF4E3E" w:rsidRPr="000D1E7D" w:rsidRDefault="00BF4E3E" w:rsidP="00BF4E3E">
      <w:pPr>
        <w:rPr>
          <w:lang w:val="es-PE"/>
        </w:rPr>
        <w:sectPr w:rsidR="00BF4E3E" w:rsidRPr="000D1E7D" w:rsidSect="001A2E41">
          <w:type w:val="nextColumn"/>
          <w:pgSz w:w="8391" w:h="11907" w:code="11"/>
          <w:pgMar w:top="567" w:right="567" w:bottom="567" w:left="567" w:header="221" w:footer="221" w:gutter="0"/>
          <w:paperSrc w:first="7" w:other="7"/>
          <w:cols w:space="720"/>
        </w:sectPr>
      </w:pPr>
      <w:r w:rsidRPr="001015A8">
        <w:rPr>
          <w:rFonts w:ascii="Bookman Old Style" w:hAnsi="Bookman Old Style" w:cs="Bookman Old Style"/>
          <w:spacing w:val="-12"/>
          <w:sz w:val="20"/>
          <w:szCs w:val="20"/>
          <w:lang w:val="es-ES" w:eastAsia="es-ES"/>
        </w:rPr>
        <w:t>La conferencia litúrgica contribuirá enormemente a im</w:t>
      </w:r>
      <w:r w:rsidRPr="001015A8">
        <w:rPr>
          <w:rFonts w:ascii="Bookman Old Style" w:hAnsi="Bookman Old Style" w:cs="Bookman Old Style"/>
          <w:spacing w:val="-12"/>
          <w:sz w:val="20"/>
          <w:szCs w:val="20"/>
          <w:lang w:val="es-ES" w:eastAsia="es-ES"/>
        </w:rPr>
        <w:softHyphen/>
      </w:r>
      <w:r w:rsidRPr="001015A8">
        <w:rPr>
          <w:rFonts w:ascii="Bookman Old Style" w:hAnsi="Bookman Old Style" w:cs="Bookman Old Style"/>
          <w:spacing w:val="-9"/>
          <w:sz w:val="20"/>
          <w:szCs w:val="20"/>
          <w:lang w:val="es-ES" w:eastAsia="es-ES"/>
        </w:rPr>
        <w:t>buir la parroquia en el espíritu litúrgico. ¿Cuál es el modo</w:t>
      </w:r>
    </w:p>
    <w:tbl>
      <w:tblPr>
        <w:tblW w:w="6240" w:type="dxa"/>
        <w:tblLayout w:type="fixed"/>
        <w:tblCellMar>
          <w:left w:w="0" w:type="dxa"/>
          <w:right w:w="0" w:type="dxa"/>
        </w:tblCellMar>
        <w:tblLook w:val="0000"/>
      </w:tblPr>
      <w:tblGrid>
        <w:gridCol w:w="25"/>
        <w:gridCol w:w="28"/>
        <w:gridCol w:w="6187"/>
      </w:tblGrid>
      <w:tr w:rsidR="00BF4E3E" w:rsidTr="00BF4E3E">
        <w:trPr>
          <w:trHeight w:hRule="exact" w:val="43"/>
        </w:trPr>
        <w:tc>
          <w:tcPr>
            <w:tcW w:w="25" w:type="dxa"/>
            <w:tcBorders>
              <w:top w:val="none" w:sz="0" w:space="0" w:color="000000"/>
              <w:left w:val="none" w:sz="0" w:space="0" w:color="000000"/>
              <w:bottom w:val="none" w:sz="0" w:space="0" w:color="000000"/>
              <w:right w:val="none" w:sz="0" w:space="0" w:color="000000"/>
            </w:tcBorders>
          </w:tcPr>
          <w:p w:rsidR="00BF4E3E" w:rsidRDefault="00BF4E3E"/>
        </w:tc>
        <w:tc>
          <w:tcPr>
            <w:tcW w:w="28" w:type="dxa"/>
            <w:tcBorders>
              <w:top w:val="none" w:sz="0" w:space="0" w:color="000000"/>
              <w:left w:val="none" w:sz="0" w:space="0" w:color="000000"/>
              <w:bottom w:val="none" w:sz="0" w:space="0" w:color="000000"/>
              <w:right w:val="single" w:sz="2" w:space="0" w:color="000000"/>
            </w:tcBorders>
          </w:tcPr>
          <w:p w:rsidR="00BF4E3E" w:rsidRDefault="00BF4E3E"/>
        </w:tc>
        <w:tc>
          <w:tcPr>
            <w:tcW w:w="6187" w:type="dxa"/>
            <w:tcBorders>
              <w:top w:val="none" w:sz="0" w:space="0" w:color="000000"/>
              <w:left w:val="single" w:sz="2" w:space="0" w:color="000000"/>
              <w:bottom w:val="none" w:sz="0" w:space="0" w:color="000000"/>
              <w:right w:val="none" w:sz="0" w:space="0" w:color="000000"/>
            </w:tcBorders>
          </w:tcPr>
          <w:p w:rsidR="00BF4E3E" w:rsidRDefault="00BF4E3E"/>
        </w:tc>
      </w:tr>
    </w:tbl>
    <w:p w:rsidR="00BF4E3E" w:rsidRDefault="00BF4E3E">
      <w:pPr>
        <w:tabs>
          <w:tab w:val="right" w:pos="5472"/>
        </w:tabs>
        <w:spacing w:before="36" w:line="192" w:lineRule="auto"/>
        <w:ind w:left="1512"/>
        <w:rPr>
          <w:rFonts w:ascii="Verdana" w:hAnsi="Verdana"/>
          <w:b/>
          <w:color w:val="000000"/>
          <w:spacing w:val="10"/>
          <w:sz w:val="11"/>
          <w:lang w:val="es-ES"/>
        </w:rPr>
      </w:pPr>
      <w:r>
        <w:rPr>
          <w:rFonts w:ascii="Verdana" w:hAnsi="Verdana"/>
          <w:b/>
          <w:color w:val="000000"/>
          <w:spacing w:val="10"/>
          <w:sz w:val="11"/>
          <w:lang w:val="es-ES"/>
        </w:rPr>
        <w:t xml:space="preserve">LA RENOVACIÓN DE LA PARROQUIA. </w:t>
      </w:r>
      <w:r>
        <w:rPr>
          <w:rFonts w:ascii="Arial" w:hAnsi="Arial"/>
          <w:b/>
          <w:color w:val="000000"/>
          <w:spacing w:val="10"/>
          <w:sz w:val="6"/>
          <w:lang w:val="es-ES"/>
        </w:rPr>
        <w:t>.</w:t>
      </w:r>
      <w:r>
        <w:rPr>
          <w:rFonts w:ascii="Arial" w:hAnsi="Arial"/>
          <w:b/>
          <w:color w:val="000000"/>
          <w:spacing w:val="10"/>
          <w:sz w:val="6"/>
          <w:lang w:val="es-ES"/>
        </w:rPr>
        <w:tab/>
      </w:r>
      <w:r>
        <w:rPr>
          <w:rFonts w:ascii="Bookman Old Style" w:hAnsi="Bookman Old Style"/>
          <w:color w:val="000000"/>
          <w:w w:val="95"/>
          <w:sz w:val="16"/>
          <w:lang w:val="es-ES"/>
        </w:rPr>
        <w:t>105</w:t>
      </w:r>
    </w:p>
    <w:p w:rsidR="00BF4E3E" w:rsidRDefault="00BF4E3E">
      <w:pPr>
        <w:ind w:left="360" w:right="792"/>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de dar esta instrucción o conferencia litúrgica? Existen </w:t>
      </w:r>
      <w:r>
        <w:rPr>
          <w:rFonts w:ascii="Bookman Old Style" w:hAnsi="Bookman Old Style"/>
          <w:color w:val="000000"/>
          <w:spacing w:val="-10"/>
          <w:sz w:val="20"/>
          <w:lang w:val="es-ES"/>
        </w:rPr>
        <w:t>varios. Propongo el siguiente: hay que ambientar y orga</w:t>
      </w:r>
      <w:r>
        <w:rPr>
          <w:rFonts w:ascii="Bookman Old Style" w:hAnsi="Bookman Old Style"/>
          <w:color w:val="000000"/>
          <w:spacing w:val="-15"/>
          <w:sz w:val="20"/>
          <w:lang w:val="es-ES"/>
        </w:rPr>
        <w:t xml:space="preserve">nizar litúrgicamente la misma conferencia, comenzando con </w:t>
      </w:r>
      <w:r>
        <w:rPr>
          <w:rFonts w:ascii="Bookman Old Style" w:hAnsi="Bookman Old Style"/>
          <w:color w:val="000000"/>
          <w:spacing w:val="-5"/>
          <w:sz w:val="20"/>
          <w:lang w:val="es-ES"/>
        </w:rPr>
        <w:t xml:space="preserve">una especie de «Introito» que sea un canto apropiado, </w:t>
      </w:r>
      <w:r>
        <w:rPr>
          <w:rFonts w:ascii="Bookman Old Style" w:hAnsi="Bookman Old Style"/>
          <w:color w:val="000000"/>
          <w:spacing w:val="-10"/>
          <w:sz w:val="20"/>
          <w:lang w:val="es-ES"/>
        </w:rPr>
        <w:t>para terminar con una oración litúrgica, Completas, por ejemplo. Lo que es propiamente conferencia no debe ex-ceder los cincuenta minutos y estará dividida en dos par-</w:t>
      </w:r>
      <w:proofErr w:type="spellStart"/>
      <w:r>
        <w:rPr>
          <w:rFonts w:ascii="Bookman Old Style" w:hAnsi="Bookman Old Style"/>
          <w:color w:val="000000"/>
          <w:spacing w:val="-10"/>
          <w:sz w:val="20"/>
          <w:lang w:val="es-ES"/>
        </w:rPr>
        <w:t>tes</w:t>
      </w:r>
      <w:proofErr w:type="spellEnd"/>
      <w:r>
        <w:rPr>
          <w:rFonts w:ascii="Bookman Old Style" w:hAnsi="Bookman Old Style"/>
          <w:color w:val="000000"/>
          <w:spacing w:val="-10"/>
          <w:sz w:val="20"/>
          <w:lang w:val="es-ES"/>
        </w:rPr>
        <w:t xml:space="preserve">. La primera dedicada a un tema determinado que se </w:t>
      </w:r>
      <w:r>
        <w:rPr>
          <w:rFonts w:ascii="Bookman Old Style" w:hAnsi="Bookman Old Style"/>
          <w:color w:val="000000"/>
          <w:spacing w:val="-12"/>
          <w:sz w:val="20"/>
          <w:lang w:val="es-ES"/>
        </w:rPr>
        <w:t xml:space="preserve">continuará en sucesivas conferencias y que puede versar </w:t>
      </w:r>
      <w:r>
        <w:rPr>
          <w:rFonts w:ascii="Bookman Old Style" w:hAnsi="Bookman Old Style"/>
          <w:color w:val="000000"/>
          <w:spacing w:val="-8"/>
          <w:sz w:val="20"/>
          <w:lang w:val="es-ES"/>
        </w:rPr>
        <w:t xml:space="preserve">sobre la santa misa, los sacramentos, la Iglesia, el </w:t>
      </w:r>
      <w:proofErr w:type="spellStart"/>
      <w:r>
        <w:rPr>
          <w:rFonts w:ascii="Bookman Old Style" w:hAnsi="Bookman Old Style"/>
          <w:color w:val="000000"/>
          <w:spacing w:val="-8"/>
          <w:sz w:val="20"/>
          <w:lang w:val="es-ES"/>
        </w:rPr>
        <w:t>bre</w:t>
      </w:r>
      <w:proofErr w:type="spellEnd"/>
      <w:r>
        <w:rPr>
          <w:rFonts w:ascii="Bookman Old Style" w:hAnsi="Bookman Old Style"/>
          <w:color w:val="000000"/>
          <w:spacing w:val="-8"/>
          <w:sz w:val="20"/>
          <w:lang w:val="es-ES"/>
        </w:rPr>
        <w:t>-</w:t>
      </w:r>
      <w:r>
        <w:rPr>
          <w:rFonts w:ascii="Bookman Old Style" w:hAnsi="Bookman Old Style"/>
          <w:color w:val="000000"/>
          <w:spacing w:val="-7"/>
          <w:sz w:val="20"/>
          <w:lang w:val="es-ES"/>
        </w:rPr>
        <w:t xml:space="preserve">viario, y más tarde, sobre la lectura de la santa Biblia, </w:t>
      </w:r>
      <w:r>
        <w:rPr>
          <w:rFonts w:ascii="Bookman Old Style" w:hAnsi="Bookman Old Style"/>
          <w:color w:val="000000"/>
          <w:spacing w:val="-6"/>
          <w:sz w:val="20"/>
          <w:lang w:val="es-ES"/>
        </w:rPr>
        <w:t>puesto que en todo esto se suele formar el espíritu litúrgico</w:t>
      </w:r>
      <w:r>
        <w:rPr>
          <w:rFonts w:ascii="Bookman Old Style" w:hAnsi="Bookman Old Style"/>
          <w:color w:val="000000"/>
          <w:sz w:val="20"/>
          <w:lang w:val="es-ES"/>
        </w:rPr>
        <w:t>.</w:t>
      </w:r>
    </w:p>
    <w:p w:rsidR="00BF4E3E" w:rsidRPr="001015A8" w:rsidRDefault="00BF4E3E" w:rsidP="00BF4E3E">
      <w:pPr>
        <w:spacing w:line="208" w:lineRule="auto"/>
        <w:ind w:left="360"/>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En la segunda parte se tratará del ciclo litúrgico, y </w:t>
      </w:r>
      <w:proofErr w:type="spellStart"/>
      <w:r>
        <w:rPr>
          <w:rFonts w:ascii="Bookman Old Style" w:hAnsi="Bookman Old Style"/>
          <w:color w:val="000000"/>
          <w:spacing w:val="-7"/>
          <w:sz w:val="20"/>
          <w:lang w:val="es-ES"/>
        </w:rPr>
        <w:t>en</w:t>
      </w:r>
      <w:r>
        <w:rPr>
          <w:rFonts w:ascii="Bookman Old Style" w:hAnsi="Bookman Old Style"/>
          <w:color w:val="000000"/>
          <w:spacing w:val="-11"/>
          <w:sz w:val="20"/>
          <w:lang w:val="es-ES"/>
        </w:rPr>
        <w:t>primer</w:t>
      </w:r>
      <w:proofErr w:type="spellEnd"/>
      <w:r>
        <w:rPr>
          <w:rFonts w:ascii="Bookman Old Style" w:hAnsi="Bookman Old Style"/>
          <w:color w:val="000000"/>
          <w:spacing w:val="-11"/>
          <w:sz w:val="20"/>
          <w:lang w:val="es-ES"/>
        </w:rPr>
        <w:t xml:space="preserve"> lugar de la liturgia del domingo siguiente. Importa </w:t>
      </w:r>
      <w:r>
        <w:rPr>
          <w:rFonts w:ascii="Bookman Old Style" w:hAnsi="Bookman Old Style"/>
          <w:color w:val="000000"/>
          <w:spacing w:val="-7"/>
          <w:sz w:val="20"/>
          <w:lang w:val="es-ES"/>
        </w:rPr>
        <w:t xml:space="preserve">mucho impulsar a los fieles en cada conferencia a vivir </w:t>
      </w:r>
      <w:r>
        <w:rPr>
          <w:rFonts w:ascii="Bookman Old Style" w:hAnsi="Bookman Old Style"/>
          <w:color w:val="000000"/>
          <w:spacing w:val="-8"/>
          <w:sz w:val="20"/>
          <w:lang w:val="es-ES"/>
        </w:rPr>
        <w:t xml:space="preserve">dentro del espíritu del tiempo litúrgico. Para esto puede </w:t>
      </w:r>
      <w:r>
        <w:rPr>
          <w:rFonts w:ascii="Bookman Old Style" w:hAnsi="Bookman Old Style"/>
          <w:color w:val="000000"/>
          <w:sz w:val="20"/>
          <w:lang w:val="es-ES"/>
        </w:rPr>
        <w:t xml:space="preserve">servirse del misal o de los textos de la misa. De ese </w:t>
      </w:r>
      <w:r>
        <w:rPr>
          <w:rFonts w:ascii="Bookman Old Style" w:hAnsi="Bookman Old Style"/>
          <w:color w:val="000000"/>
          <w:spacing w:val="-6"/>
          <w:sz w:val="20"/>
          <w:lang w:val="es-ES"/>
        </w:rPr>
        <w:t xml:space="preserve">modo aprenderán a celebrar bien el día del Señor. Los </w:t>
      </w:r>
      <w:r>
        <w:rPr>
          <w:rFonts w:ascii="Bookman Old Style" w:hAnsi="Bookman Old Style"/>
          <w:color w:val="000000"/>
          <w:spacing w:val="-9"/>
          <w:sz w:val="20"/>
          <w:lang w:val="es-ES"/>
        </w:rPr>
        <w:t xml:space="preserve">domingos son el nervio del año litúrgico. Este llevar a los </w:t>
      </w:r>
      <w:r>
        <w:rPr>
          <w:rFonts w:ascii="Bookman Old Style" w:hAnsi="Bookman Old Style"/>
          <w:color w:val="000000"/>
          <w:spacing w:val="-5"/>
          <w:sz w:val="20"/>
          <w:lang w:val="es-ES"/>
        </w:rPr>
        <w:t>fieles a vivir con su Madre la Iglesia es la mejor intro</w:t>
      </w:r>
      <w:r>
        <w:rPr>
          <w:rFonts w:ascii="Bookman Old Style" w:hAnsi="Bookman Old Style"/>
          <w:color w:val="000000"/>
          <w:spacing w:val="-10"/>
          <w:sz w:val="20"/>
          <w:lang w:val="es-ES"/>
        </w:rPr>
        <w:t xml:space="preserve">ducción a la liturgia. Habrá veces que, como antes de las </w:t>
      </w:r>
      <w:r>
        <w:rPr>
          <w:rFonts w:ascii="Bookman Old Style" w:hAnsi="Bookman Old Style"/>
          <w:color w:val="000000"/>
          <w:spacing w:val="-12"/>
          <w:sz w:val="20"/>
          <w:lang w:val="es-ES"/>
        </w:rPr>
        <w:t xml:space="preserve">grandes fiestas, habrá que suprimir la primera parte de la </w:t>
      </w:r>
      <w:r>
        <w:rPr>
          <w:rFonts w:ascii="Bookman Old Style" w:hAnsi="Bookman Old Style"/>
          <w:color w:val="000000"/>
          <w:spacing w:val="-8"/>
          <w:sz w:val="20"/>
          <w:lang w:val="es-ES"/>
        </w:rPr>
        <w:t xml:space="preserve">conferencia, puesto que la preparación al ciclo litúrgico </w:t>
      </w:r>
      <w:r>
        <w:rPr>
          <w:rFonts w:ascii="Bookman Old Style" w:hAnsi="Bookman Old Style"/>
          <w:color w:val="000000"/>
          <w:spacing w:val="-7"/>
          <w:sz w:val="20"/>
          <w:lang w:val="es-ES"/>
        </w:rPr>
        <w:t xml:space="preserve">ocupará la hora entera. Aprovechando estas conferencias </w:t>
      </w:r>
      <w:r>
        <w:rPr>
          <w:rFonts w:ascii="Bookman Old Style" w:hAnsi="Bookman Old Style"/>
          <w:color w:val="000000"/>
          <w:spacing w:val="-9"/>
          <w:sz w:val="20"/>
          <w:lang w:val="es-ES"/>
        </w:rPr>
        <w:t xml:space="preserve">o después de las mismas, conviene tener ensayos de los </w:t>
      </w:r>
      <w:r>
        <w:rPr>
          <w:rFonts w:ascii="Bookman Old Style" w:hAnsi="Bookman Old Style"/>
          <w:color w:val="000000"/>
          <w:spacing w:val="-8"/>
          <w:sz w:val="20"/>
          <w:lang w:val="es-ES"/>
        </w:rPr>
        <w:t xml:space="preserve">cantos que se han de interpretar en los oficios. Para las </w:t>
      </w:r>
      <w:r>
        <w:rPr>
          <w:rFonts w:ascii="Bookman Old Style" w:hAnsi="Bookman Old Style"/>
          <w:color w:val="000000"/>
          <w:spacing w:val="-7"/>
          <w:sz w:val="20"/>
          <w:lang w:val="es-ES"/>
        </w:rPr>
        <w:t xml:space="preserve">grandes solemnidades es preciso invitar a los ensayos a </w:t>
      </w:r>
      <w:r>
        <w:rPr>
          <w:rFonts w:ascii="Bookman Old Style" w:hAnsi="Bookman Old Style"/>
          <w:color w:val="000000"/>
          <w:spacing w:val="-8"/>
          <w:sz w:val="20"/>
          <w:lang w:val="es-ES"/>
        </w:rPr>
        <w:t>toda la parroquia.</w:t>
      </w:r>
    </w:p>
    <w:p w:rsidR="00BF4E3E" w:rsidRDefault="00BF4E3E">
      <w:pPr>
        <w:ind w:left="432" w:right="720"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Por supuesto, en las conferencias ordinarias sólo apa</w:t>
      </w:r>
      <w:r>
        <w:rPr>
          <w:rFonts w:ascii="Bookman Old Style" w:hAnsi="Bookman Old Style"/>
          <w:color w:val="000000"/>
          <w:spacing w:val="-7"/>
          <w:sz w:val="20"/>
          <w:lang w:val="es-ES"/>
        </w:rPr>
        <w:t xml:space="preserve">recerán los que tienen verdadero interés, y de este modo </w:t>
      </w:r>
      <w:r>
        <w:rPr>
          <w:rFonts w:ascii="Bookman Old Style" w:hAnsi="Bookman Old Style"/>
          <w:color w:val="000000"/>
          <w:spacing w:val="-10"/>
          <w:sz w:val="20"/>
          <w:lang w:val="es-ES"/>
        </w:rPr>
        <w:t>se encontrará reunida la comunidad litúrgica que constit</w:t>
      </w:r>
      <w:r>
        <w:rPr>
          <w:rFonts w:ascii="Bookman Old Style" w:hAnsi="Bookman Old Style"/>
          <w:color w:val="000000"/>
          <w:spacing w:val="-6"/>
          <w:sz w:val="20"/>
          <w:lang w:val="es-ES"/>
        </w:rPr>
        <w:t>uye la base del apostolado litúrgico parroquial.</w:t>
      </w:r>
    </w:p>
    <w:p w:rsidR="00BF4E3E" w:rsidRDefault="00BF4E3E">
      <w:pPr>
        <w:spacing w:after="252"/>
        <w:ind w:left="432" w:right="648" w:firstLine="288"/>
        <w:jc w:val="both"/>
        <w:rPr>
          <w:rFonts w:ascii="Bookman Old Style" w:hAnsi="Bookman Old Style"/>
          <w:color w:val="000000"/>
          <w:spacing w:val="4"/>
          <w:sz w:val="20"/>
          <w:lang w:val="es-ES"/>
        </w:rPr>
      </w:pPr>
      <w:r>
        <w:rPr>
          <w:rFonts w:ascii="Bookman Old Style" w:hAnsi="Bookman Old Style"/>
          <w:color w:val="000000"/>
          <w:spacing w:val="4"/>
          <w:sz w:val="20"/>
          <w:lang w:val="es-ES"/>
        </w:rPr>
        <w:t xml:space="preserve">c) </w:t>
      </w:r>
      <w:r>
        <w:rPr>
          <w:rFonts w:ascii="Times New Roman" w:hAnsi="Times New Roman"/>
          <w:i/>
          <w:color w:val="000000"/>
          <w:spacing w:val="4"/>
          <w:sz w:val="21"/>
          <w:lang w:val="es-ES"/>
        </w:rPr>
        <w:t xml:space="preserve">Oficios comunitarios. </w:t>
      </w:r>
      <w:r>
        <w:rPr>
          <w:rFonts w:ascii="Bookman Old Style" w:hAnsi="Bookman Old Style"/>
          <w:color w:val="000000"/>
          <w:spacing w:val="4"/>
          <w:sz w:val="20"/>
          <w:lang w:val="es-ES"/>
        </w:rPr>
        <w:t xml:space="preserve">La liturgia debe llevarse a </w:t>
      </w:r>
      <w:r>
        <w:rPr>
          <w:rFonts w:ascii="Bookman Old Style" w:hAnsi="Bookman Old Style"/>
          <w:color w:val="000000"/>
          <w:spacing w:val="-6"/>
          <w:sz w:val="20"/>
          <w:lang w:val="es-ES"/>
        </w:rPr>
        <w:t xml:space="preserve">la práctica lo antes posible. No hay, pues, cultivo de la </w:t>
      </w:r>
      <w:r>
        <w:rPr>
          <w:rFonts w:ascii="Bookman Old Style" w:hAnsi="Bookman Old Style"/>
          <w:color w:val="000000"/>
          <w:spacing w:val="-5"/>
          <w:sz w:val="20"/>
          <w:lang w:val="es-ES"/>
        </w:rPr>
        <w:t xml:space="preserve">liturgia sin oficios celebrados en común. Hay que hacer </w:t>
      </w:r>
      <w:r>
        <w:rPr>
          <w:rFonts w:ascii="Times New Roman" w:hAnsi="Times New Roman"/>
          <w:color w:val="000000"/>
          <w:spacing w:val="-10"/>
          <w:sz w:val="21"/>
          <w:lang w:val="es-ES"/>
        </w:rPr>
        <w:t xml:space="preserve">que </w:t>
      </w:r>
      <w:r>
        <w:rPr>
          <w:rFonts w:ascii="Bookman Old Style" w:hAnsi="Bookman Old Style"/>
          <w:color w:val="000000"/>
          <w:spacing w:val="-10"/>
          <w:sz w:val="20"/>
          <w:lang w:val="es-ES"/>
        </w:rPr>
        <w:t xml:space="preserve">los fieles participen lo más activamente posible en los </w:t>
      </w:r>
      <w:r>
        <w:rPr>
          <w:rFonts w:ascii="Bookman Old Style" w:hAnsi="Bookman Old Style"/>
          <w:color w:val="000000"/>
          <w:spacing w:val="-9"/>
          <w:sz w:val="20"/>
          <w:lang w:val="es-ES"/>
        </w:rPr>
        <w:t>oficios, sobre todo en la santa misa. El párroco, por tanto,</w:t>
      </w:r>
    </w:p>
    <w:p w:rsidR="00BF4E3E" w:rsidRPr="00BF4E3E" w:rsidRDefault="00BF4E3E">
      <w:pPr>
        <w:jc w:val="center"/>
        <w:rPr>
          <w:lang w:val="es-PE"/>
        </w:rPr>
      </w:pPr>
    </w:p>
    <w:p w:rsidR="00BF4E3E" w:rsidRPr="00BF4E3E" w:rsidRDefault="00BF4E3E">
      <w:pPr>
        <w:rPr>
          <w:lang w:val="es-PE"/>
        </w:rPr>
        <w:sectPr w:rsidR="00BF4E3E" w:rsidRPr="00BF4E3E" w:rsidSect="001A2E41">
          <w:type w:val="nextColumn"/>
          <w:pgSz w:w="8391" w:h="11907" w:code="11"/>
          <w:pgMar w:top="567" w:right="567" w:bottom="567" w:left="567" w:header="221" w:footer="221" w:gutter="0"/>
          <w:paperSrc w:first="7" w:other="7"/>
          <w:cols w:space="720"/>
        </w:sectPr>
      </w:pPr>
    </w:p>
    <w:p w:rsidR="00BF4E3E" w:rsidRDefault="00BF4E3E">
      <w:pPr>
        <w:tabs>
          <w:tab w:val="right" w:pos="4598"/>
        </w:tabs>
        <w:spacing w:before="72"/>
        <w:ind w:left="1152"/>
        <w:rPr>
          <w:rFonts w:ascii="Arial" w:hAnsi="Arial"/>
          <w:b/>
          <w:color w:val="000000"/>
          <w:sz w:val="15"/>
          <w:lang w:val="es-ES"/>
        </w:rPr>
      </w:pPr>
      <w:r>
        <w:rPr>
          <w:rFonts w:ascii="Arial" w:hAnsi="Arial"/>
          <w:b/>
          <w:color w:val="000000"/>
          <w:sz w:val="15"/>
          <w:lang w:val="es-ES"/>
        </w:rPr>
        <w:lastRenderedPageBreak/>
        <w:t>106</w:t>
      </w:r>
      <w:r>
        <w:rPr>
          <w:rFonts w:ascii="Arial" w:hAnsi="Arial"/>
          <w:b/>
          <w:color w:val="000000"/>
          <w:sz w:val="15"/>
          <w:lang w:val="es-ES"/>
        </w:rPr>
        <w:tab/>
      </w:r>
      <w:r>
        <w:rPr>
          <w:rFonts w:ascii="Lucida Console" w:hAnsi="Lucida Console"/>
          <w:b/>
          <w:color w:val="000000"/>
          <w:spacing w:val="42"/>
          <w:sz w:val="13"/>
          <w:lang w:val="es-ES"/>
        </w:rPr>
        <w:t>DR. PÍO PARSCH</w:t>
      </w:r>
    </w:p>
    <w:p w:rsidR="00BF4E3E" w:rsidRDefault="00BF4E3E">
      <w:pPr>
        <w:spacing w:before="108" w:line="204" w:lineRule="auto"/>
        <w:ind w:left="1152" w:right="72"/>
        <w:jc w:val="both"/>
        <w:rPr>
          <w:rFonts w:ascii="Bookman Old Style" w:hAnsi="Bookman Old Style"/>
          <w:color w:val="000000"/>
          <w:spacing w:val="-9"/>
          <w:sz w:val="20"/>
          <w:lang w:val="es-ES"/>
        </w:rPr>
      </w:pPr>
      <w:r>
        <w:rPr>
          <w:rFonts w:ascii="Bookman Old Style" w:hAnsi="Bookman Old Style"/>
          <w:color w:val="000000"/>
          <w:spacing w:val="-9"/>
          <w:sz w:val="20"/>
          <w:lang w:val="es-ES"/>
        </w:rPr>
        <w:t>procure llegar cuanto antes a celebrar la misa comunita</w:t>
      </w:r>
      <w:r>
        <w:rPr>
          <w:rFonts w:ascii="Bookman Old Style" w:hAnsi="Bookman Old Style"/>
          <w:color w:val="000000"/>
          <w:spacing w:val="-9"/>
          <w:sz w:val="20"/>
          <w:lang w:val="es-ES"/>
        </w:rPr>
        <w:softHyphen/>
      </w:r>
      <w:r>
        <w:rPr>
          <w:rFonts w:ascii="Bookman Old Style" w:hAnsi="Bookman Old Style"/>
          <w:color w:val="000000"/>
          <w:spacing w:val="-7"/>
          <w:sz w:val="20"/>
          <w:lang w:val="es-ES"/>
        </w:rPr>
        <w:t>ria, que será, a su vez, la mejor preparación para com</w:t>
      </w:r>
      <w:r>
        <w:rPr>
          <w:rFonts w:ascii="Bookman Old Style" w:hAnsi="Bookman Old Style"/>
          <w:color w:val="000000"/>
          <w:spacing w:val="-7"/>
          <w:sz w:val="20"/>
          <w:lang w:val="es-ES"/>
        </w:rPr>
        <w:softHyphen/>
      </w:r>
      <w:r>
        <w:rPr>
          <w:rFonts w:ascii="Bookman Old Style" w:hAnsi="Bookman Old Style"/>
          <w:color w:val="000000"/>
          <w:spacing w:val="-8"/>
          <w:sz w:val="20"/>
          <w:lang w:val="es-ES"/>
        </w:rPr>
        <w:t>prender debidamente la misa.</w:t>
      </w:r>
    </w:p>
    <w:p w:rsidR="00BF4E3E" w:rsidRDefault="00BF4E3E">
      <w:pPr>
        <w:spacing w:before="72" w:line="211" w:lineRule="auto"/>
        <w:ind w:left="1080" w:right="72" w:firstLine="360"/>
        <w:jc w:val="both"/>
        <w:rPr>
          <w:rFonts w:ascii="Bookman Old Style" w:hAnsi="Bookman Old Style"/>
          <w:color w:val="000000"/>
          <w:spacing w:val="-10"/>
          <w:sz w:val="20"/>
          <w:lang w:val="es-ES"/>
        </w:rPr>
      </w:pPr>
      <w:r>
        <w:rPr>
          <w:rFonts w:ascii="Bookman Old Style" w:hAnsi="Bookman Old Style"/>
          <w:color w:val="000000"/>
          <w:spacing w:val="-10"/>
          <w:sz w:val="20"/>
          <w:lang w:val="es-ES"/>
        </w:rPr>
        <w:t>¿Qué camino ha de seguir y qué clase de misa comu</w:t>
      </w:r>
      <w:r>
        <w:rPr>
          <w:rFonts w:ascii="Bookman Old Style" w:hAnsi="Bookman Old Style"/>
          <w:color w:val="000000"/>
          <w:spacing w:val="-10"/>
          <w:sz w:val="20"/>
          <w:lang w:val="es-ES"/>
        </w:rPr>
        <w:softHyphen/>
      </w:r>
      <w:r>
        <w:rPr>
          <w:rFonts w:ascii="Bookman Old Style" w:hAnsi="Bookman Old Style"/>
          <w:color w:val="000000"/>
          <w:spacing w:val="-3"/>
          <w:sz w:val="20"/>
          <w:lang w:val="es-ES"/>
        </w:rPr>
        <w:t xml:space="preserve">nitaria debe preferir? También aquí todos los caminos </w:t>
      </w:r>
      <w:r>
        <w:rPr>
          <w:rFonts w:ascii="Bookman Old Style" w:hAnsi="Bookman Old Style"/>
          <w:color w:val="000000"/>
          <w:spacing w:val="-4"/>
          <w:sz w:val="20"/>
          <w:lang w:val="es-ES"/>
        </w:rPr>
        <w:t>van a Roma. Yo aconsejaría el siguiente método:</w:t>
      </w:r>
    </w:p>
    <w:p w:rsidR="00BF4E3E" w:rsidRDefault="00BF4E3E">
      <w:pPr>
        <w:spacing w:before="36" w:line="216" w:lineRule="auto"/>
        <w:ind w:left="1080" w:right="72" w:firstLine="360"/>
        <w:jc w:val="both"/>
        <w:rPr>
          <w:rFonts w:ascii="Bookman Old Style" w:hAnsi="Bookman Old Style"/>
          <w:color w:val="000000"/>
          <w:spacing w:val="-14"/>
          <w:sz w:val="20"/>
          <w:lang w:val="es-ES"/>
        </w:rPr>
      </w:pPr>
      <w:r>
        <w:rPr>
          <w:rFonts w:ascii="Bookman Old Style" w:hAnsi="Bookman Old Style"/>
          <w:color w:val="000000"/>
          <w:spacing w:val="-14"/>
          <w:sz w:val="20"/>
          <w:lang w:val="es-ES"/>
        </w:rPr>
        <w:t xml:space="preserve">Empezar con los niños. En muchas parroquias se suele </w:t>
      </w:r>
      <w:r>
        <w:rPr>
          <w:rFonts w:ascii="Bookman Old Style" w:hAnsi="Bookman Old Style"/>
          <w:color w:val="000000"/>
          <w:spacing w:val="-4"/>
          <w:sz w:val="20"/>
          <w:lang w:val="es-ES"/>
        </w:rPr>
        <w:t xml:space="preserve">decir los jueves y domingos una misa para los niños. </w:t>
      </w:r>
      <w:r>
        <w:rPr>
          <w:rFonts w:ascii="Bookman Old Style" w:hAnsi="Bookman Old Style"/>
          <w:color w:val="000000"/>
          <w:spacing w:val="-8"/>
          <w:sz w:val="20"/>
          <w:lang w:val="es-ES"/>
        </w:rPr>
        <w:t xml:space="preserve">Puede empezar el párroco por una misa dialogada y con </w:t>
      </w:r>
      <w:r>
        <w:rPr>
          <w:rFonts w:ascii="Bookman Old Style" w:hAnsi="Bookman Old Style"/>
          <w:color w:val="000000"/>
          <w:spacing w:val="-10"/>
          <w:sz w:val="20"/>
          <w:lang w:val="es-ES"/>
        </w:rPr>
        <w:t>cantos. Aproveche la catequesis para que los niños apren</w:t>
      </w:r>
      <w:r>
        <w:rPr>
          <w:rFonts w:ascii="Bookman Old Style" w:hAnsi="Bookman Old Style"/>
          <w:color w:val="000000"/>
          <w:spacing w:val="-10"/>
          <w:sz w:val="20"/>
          <w:lang w:val="es-ES"/>
        </w:rPr>
        <w:softHyphen/>
      </w:r>
      <w:r>
        <w:rPr>
          <w:rFonts w:ascii="Bookman Old Style" w:hAnsi="Bookman Old Style"/>
          <w:color w:val="000000"/>
          <w:spacing w:val="-2"/>
          <w:sz w:val="20"/>
          <w:lang w:val="es-ES"/>
        </w:rPr>
        <w:t xml:space="preserve">dan a rezar las oraciones y ensayen los cantos. Pronto </w:t>
      </w:r>
      <w:r>
        <w:rPr>
          <w:rFonts w:ascii="Bookman Old Style" w:hAnsi="Bookman Old Style"/>
          <w:color w:val="000000"/>
          <w:spacing w:val="-11"/>
          <w:sz w:val="20"/>
          <w:lang w:val="es-ES"/>
        </w:rPr>
        <w:t xml:space="preserve">se empezará a notar que las personas mayores gustan de </w:t>
      </w:r>
      <w:r>
        <w:rPr>
          <w:rFonts w:ascii="Bookman Old Style" w:hAnsi="Bookman Old Style"/>
          <w:color w:val="000000"/>
          <w:spacing w:val="-10"/>
          <w:sz w:val="20"/>
          <w:lang w:val="es-ES"/>
        </w:rPr>
        <w:t>participar en esta clase de misas.</w:t>
      </w:r>
    </w:p>
    <w:p w:rsidR="00BF4E3E" w:rsidRDefault="00BF4E3E">
      <w:pPr>
        <w:spacing w:line="225" w:lineRule="auto"/>
        <w:ind w:left="1080" w:right="72" w:firstLine="360"/>
        <w:jc w:val="both"/>
        <w:rPr>
          <w:rFonts w:ascii="Bookman Old Style" w:hAnsi="Bookman Old Style"/>
          <w:color w:val="000000"/>
          <w:spacing w:val="-10"/>
          <w:sz w:val="20"/>
          <w:lang w:val="es-ES"/>
        </w:rPr>
      </w:pPr>
      <w:r>
        <w:rPr>
          <w:rFonts w:ascii="Bookman Old Style" w:hAnsi="Bookman Old Style"/>
          <w:color w:val="000000"/>
          <w:spacing w:val="-10"/>
          <w:sz w:val="20"/>
          <w:lang w:val="es-ES"/>
        </w:rPr>
        <w:t>No tardará en llegar el día, y más después de una se</w:t>
      </w:r>
      <w:r>
        <w:rPr>
          <w:rFonts w:ascii="Bookman Old Style" w:hAnsi="Bookman Old Style"/>
          <w:color w:val="000000"/>
          <w:spacing w:val="-10"/>
          <w:sz w:val="20"/>
          <w:lang w:val="es-ES"/>
        </w:rPr>
        <w:softHyphen/>
      </w:r>
      <w:r>
        <w:rPr>
          <w:rFonts w:ascii="Bookman Old Style" w:hAnsi="Bookman Old Style"/>
          <w:color w:val="000000"/>
          <w:spacing w:val="-11"/>
          <w:sz w:val="20"/>
          <w:lang w:val="es-ES"/>
        </w:rPr>
        <w:t>mana litúrgica, en que la misa de los adultos pueda dialo</w:t>
      </w:r>
      <w:r>
        <w:rPr>
          <w:rFonts w:ascii="Bookman Old Style" w:hAnsi="Bookman Old Style"/>
          <w:color w:val="000000"/>
          <w:spacing w:val="-12"/>
          <w:sz w:val="20"/>
          <w:lang w:val="es-ES"/>
        </w:rPr>
        <w:t>garse y cantarse. Quizás no sea prudente comenzar inme</w:t>
      </w:r>
      <w:r>
        <w:rPr>
          <w:rFonts w:ascii="Bookman Old Style" w:hAnsi="Bookman Old Style"/>
          <w:color w:val="000000"/>
          <w:spacing w:val="-12"/>
          <w:sz w:val="20"/>
          <w:lang w:val="es-ES"/>
        </w:rPr>
        <w:softHyphen/>
      </w:r>
      <w:r>
        <w:rPr>
          <w:rFonts w:ascii="Bookman Old Style" w:hAnsi="Bookman Old Style"/>
          <w:color w:val="000000"/>
          <w:spacing w:val="-6"/>
          <w:sz w:val="20"/>
          <w:lang w:val="es-ES"/>
        </w:rPr>
        <w:t xml:space="preserve">diatamente por convertir la misa solemne parroquial en </w:t>
      </w:r>
      <w:r>
        <w:rPr>
          <w:rFonts w:ascii="Bookman Old Style" w:hAnsi="Bookman Old Style"/>
          <w:color w:val="000000"/>
          <w:spacing w:val="-8"/>
          <w:sz w:val="20"/>
          <w:lang w:val="es-ES"/>
        </w:rPr>
        <w:t>esta misa dialogada y con cantos, porque el espíritu tra</w:t>
      </w:r>
      <w:r>
        <w:rPr>
          <w:rFonts w:ascii="Bookman Old Style" w:hAnsi="Bookman Old Style"/>
          <w:color w:val="000000"/>
          <w:spacing w:val="-8"/>
          <w:sz w:val="20"/>
          <w:lang w:val="es-ES"/>
        </w:rPr>
        <w:softHyphen/>
        <w:t xml:space="preserve">dicionalista de muchos feligreses suele ser hostil a tales </w:t>
      </w:r>
      <w:r>
        <w:rPr>
          <w:rFonts w:ascii="Bookman Old Style" w:hAnsi="Bookman Old Style"/>
          <w:color w:val="000000"/>
          <w:spacing w:val="-11"/>
          <w:sz w:val="20"/>
          <w:lang w:val="es-ES"/>
        </w:rPr>
        <w:t>novedades. Aunque, por otra parte, tampoco sería aconse</w:t>
      </w:r>
      <w:r>
        <w:rPr>
          <w:rFonts w:ascii="Bookman Old Style" w:hAnsi="Bookman Old Style"/>
          <w:color w:val="000000"/>
          <w:spacing w:val="-11"/>
          <w:sz w:val="20"/>
          <w:lang w:val="es-ES"/>
        </w:rPr>
        <w:softHyphen/>
      </w:r>
      <w:r>
        <w:rPr>
          <w:rFonts w:ascii="Bookman Old Style" w:hAnsi="Bookman Old Style"/>
          <w:color w:val="000000"/>
          <w:spacing w:val="-12"/>
          <w:sz w:val="20"/>
          <w:lang w:val="es-ES"/>
        </w:rPr>
        <w:t xml:space="preserve">jable celebrar esta misa dialogada y cantada solamente una </w:t>
      </w:r>
      <w:r>
        <w:rPr>
          <w:rFonts w:ascii="Bookman Old Style" w:hAnsi="Bookman Old Style"/>
          <w:color w:val="000000"/>
          <w:spacing w:val="-7"/>
          <w:sz w:val="20"/>
          <w:lang w:val="es-ES"/>
        </w:rPr>
        <w:t>vez al mes, porque nunca se llegaría a imponer. Al párro</w:t>
      </w:r>
      <w:r>
        <w:rPr>
          <w:rFonts w:ascii="Bookman Old Style" w:hAnsi="Bookman Old Style"/>
          <w:color w:val="000000"/>
          <w:spacing w:val="-7"/>
          <w:sz w:val="20"/>
          <w:lang w:val="es-ES"/>
        </w:rPr>
        <w:softHyphen/>
      </w:r>
      <w:r>
        <w:rPr>
          <w:rFonts w:ascii="Bookman Old Style" w:hAnsi="Bookman Old Style"/>
          <w:color w:val="000000"/>
          <w:spacing w:val="-5"/>
          <w:sz w:val="20"/>
          <w:lang w:val="es-ES"/>
        </w:rPr>
        <w:t>co toca ir superando con tacto y con firmeza la resisten</w:t>
      </w:r>
      <w:r>
        <w:rPr>
          <w:rFonts w:ascii="Bookman Old Style" w:hAnsi="Bookman Old Style"/>
          <w:color w:val="000000"/>
          <w:spacing w:val="-5"/>
          <w:sz w:val="20"/>
          <w:lang w:val="es-ES"/>
        </w:rPr>
        <w:softHyphen/>
      </w:r>
      <w:r>
        <w:rPr>
          <w:rFonts w:ascii="Bookman Old Style" w:hAnsi="Bookman Old Style"/>
          <w:color w:val="000000"/>
          <w:spacing w:val="-12"/>
          <w:sz w:val="20"/>
          <w:lang w:val="es-ES"/>
        </w:rPr>
        <w:t xml:space="preserve">cia que aparecerá por doquier. De cuando en cuando será </w:t>
      </w:r>
      <w:r>
        <w:rPr>
          <w:rFonts w:ascii="Bookman Old Style" w:hAnsi="Bookman Old Style"/>
          <w:color w:val="000000"/>
          <w:spacing w:val="-11"/>
          <w:sz w:val="20"/>
          <w:lang w:val="es-ES"/>
        </w:rPr>
        <w:t xml:space="preserve">necesaria una palabra </w:t>
      </w:r>
      <w:proofErr w:type="spellStart"/>
      <w:r>
        <w:rPr>
          <w:rFonts w:ascii="Bookman Old Style" w:hAnsi="Bookman Old Style"/>
          <w:color w:val="000000"/>
          <w:spacing w:val="-11"/>
          <w:sz w:val="20"/>
          <w:lang w:val="es-ES"/>
        </w:rPr>
        <w:t>zanjante</w:t>
      </w:r>
      <w:proofErr w:type="spellEnd"/>
      <w:r>
        <w:rPr>
          <w:rFonts w:ascii="Bookman Old Style" w:hAnsi="Bookman Old Style"/>
          <w:color w:val="000000"/>
          <w:spacing w:val="-11"/>
          <w:sz w:val="20"/>
          <w:lang w:val="es-ES"/>
        </w:rPr>
        <w:t xml:space="preserve">. Cada parroquia debe llegar </w:t>
      </w:r>
      <w:r>
        <w:rPr>
          <w:rFonts w:ascii="Bookman Old Style" w:hAnsi="Bookman Old Style"/>
          <w:color w:val="000000"/>
          <w:spacing w:val="-5"/>
          <w:sz w:val="20"/>
          <w:lang w:val="es-ES"/>
        </w:rPr>
        <w:t xml:space="preserve">a celebrar todos los domingos una misa dialogada con </w:t>
      </w:r>
      <w:r>
        <w:rPr>
          <w:rFonts w:ascii="Bookman Old Style" w:hAnsi="Bookman Old Style"/>
          <w:color w:val="000000"/>
          <w:spacing w:val="-6"/>
          <w:sz w:val="20"/>
          <w:lang w:val="es-ES"/>
        </w:rPr>
        <w:t>cantos.</w:t>
      </w:r>
    </w:p>
    <w:p w:rsidR="00BF4E3E" w:rsidRDefault="00BF4E3E">
      <w:pPr>
        <w:spacing w:before="36" w:after="36" w:line="225" w:lineRule="auto"/>
        <w:ind w:left="1080" w:right="72" w:firstLine="360"/>
        <w:jc w:val="both"/>
        <w:rPr>
          <w:rFonts w:ascii="Bookman Old Style" w:hAnsi="Bookman Old Style"/>
          <w:color w:val="000000"/>
          <w:spacing w:val="-11"/>
          <w:sz w:val="20"/>
          <w:lang w:val="es-ES"/>
        </w:rPr>
      </w:pPr>
      <w:r>
        <w:rPr>
          <w:rFonts w:ascii="Bookman Old Style" w:hAnsi="Bookman Old Style"/>
          <w:color w:val="000000"/>
          <w:spacing w:val="-11"/>
          <w:sz w:val="20"/>
          <w:lang w:val="es-ES"/>
        </w:rPr>
        <w:t xml:space="preserve">Quizá no habría gran dificultad en pasar de la misa que </w:t>
      </w:r>
      <w:r>
        <w:rPr>
          <w:rFonts w:ascii="Bookman Old Style" w:hAnsi="Bookman Old Style"/>
          <w:color w:val="000000"/>
          <w:spacing w:val="-12"/>
          <w:sz w:val="20"/>
          <w:lang w:val="es-ES"/>
        </w:rPr>
        <w:t xml:space="preserve">se canta habitualmente a la dialogada-cantada procediendo </w:t>
      </w:r>
      <w:r>
        <w:rPr>
          <w:rFonts w:ascii="Bookman Old Style" w:hAnsi="Bookman Old Style"/>
          <w:color w:val="000000"/>
          <w:spacing w:val="-11"/>
          <w:sz w:val="20"/>
          <w:lang w:val="es-ES"/>
        </w:rPr>
        <w:t xml:space="preserve">del siguiente modo: ante todo liberar a la misa cantada de </w:t>
      </w:r>
      <w:r>
        <w:rPr>
          <w:rFonts w:ascii="Bookman Old Style" w:hAnsi="Bookman Old Style"/>
          <w:color w:val="000000"/>
          <w:spacing w:val="-12"/>
          <w:sz w:val="20"/>
          <w:lang w:val="es-ES"/>
        </w:rPr>
        <w:t xml:space="preserve">todos esos cantos que le son ajenos, es decir, hacer que se </w:t>
      </w:r>
      <w:r>
        <w:rPr>
          <w:rFonts w:ascii="Bookman Old Style" w:hAnsi="Bookman Old Style"/>
          <w:color w:val="000000"/>
          <w:spacing w:val="-4"/>
          <w:sz w:val="20"/>
          <w:lang w:val="es-ES"/>
        </w:rPr>
        <w:t xml:space="preserve">ejecuten otros que sigan el proceso de la misa. Predique </w:t>
      </w:r>
      <w:r>
        <w:rPr>
          <w:rFonts w:ascii="Bookman Old Style" w:hAnsi="Bookman Old Style"/>
          <w:color w:val="000000"/>
          <w:spacing w:val="-11"/>
          <w:sz w:val="20"/>
          <w:lang w:val="es-ES"/>
        </w:rPr>
        <w:t xml:space="preserve">el párroco un día sobre el «Padre nuestro» haciendo ver la </w:t>
      </w:r>
      <w:r>
        <w:rPr>
          <w:rFonts w:ascii="Bookman Old Style" w:hAnsi="Bookman Old Style"/>
          <w:color w:val="000000"/>
          <w:spacing w:val="-7"/>
          <w:sz w:val="20"/>
          <w:lang w:val="es-ES"/>
        </w:rPr>
        <w:t xml:space="preserve">belleza, profundidad y santidad de esta oración y cómo </w:t>
      </w:r>
      <w:r>
        <w:rPr>
          <w:rFonts w:ascii="Bookman Old Style" w:hAnsi="Bookman Old Style"/>
          <w:color w:val="000000"/>
          <w:spacing w:val="-11"/>
          <w:sz w:val="20"/>
          <w:lang w:val="es-ES"/>
        </w:rPr>
        <w:t xml:space="preserve">ocupa dentro de la misa el lugar más hermoso, engarzada </w:t>
      </w:r>
      <w:r>
        <w:rPr>
          <w:rFonts w:ascii="Bookman Old Style" w:hAnsi="Bookman Old Style"/>
          <w:color w:val="000000"/>
          <w:spacing w:val="-6"/>
          <w:sz w:val="20"/>
          <w:lang w:val="es-ES"/>
        </w:rPr>
        <w:t>como piedra preciosa entre la Consagración y la Comu</w:t>
      </w:r>
      <w:r>
        <w:rPr>
          <w:rFonts w:ascii="Bookman Old Style" w:hAnsi="Bookman Old Style"/>
          <w:color w:val="000000"/>
          <w:spacing w:val="-6"/>
          <w:sz w:val="20"/>
          <w:lang w:val="es-ES"/>
        </w:rPr>
        <w:softHyphen/>
        <w:t xml:space="preserve">nión. Es la oración de los hijos de Dios reunidos en torno </w:t>
      </w:r>
      <w:r>
        <w:rPr>
          <w:rFonts w:ascii="Bookman Old Style" w:hAnsi="Bookman Old Style"/>
          <w:color w:val="000000"/>
          <w:spacing w:val="-4"/>
          <w:sz w:val="20"/>
          <w:lang w:val="es-ES"/>
        </w:rPr>
        <w:t>a la Mesa del Señor. Y seguirá diciendo: «vamos a rezar</w:t>
      </w:r>
    </w:p>
    <w:p w:rsidR="00BF4E3E" w:rsidRPr="00755F68" w:rsidRDefault="00BF4E3E">
      <w:pPr>
        <w:rPr>
          <w:lang w:val="es-PE"/>
        </w:rPr>
        <w:sectPr w:rsidR="00BF4E3E" w:rsidRPr="00755F68" w:rsidSect="001A2E41">
          <w:type w:val="nextColumn"/>
          <w:pgSz w:w="8391" w:h="11907" w:code="11"/>
          <w:pgMar w:top="567" w:right="567" w:bottom="567" w:left="567" w:header="221" w:footer="221" w:gutter="0"/>
          <w:paperSrc w:first="7" w:other="7"/>
          <w:cols w:space="720"/>
        </w:sectPr>
      </w:pPr>
    </w:p>
    <w:p w:rsidR="00BF4E3E" w:rsidRDefault="00BF4E3E">
      <w:pPr>
        <w:spacing w:line="200" w:lineRule="exact"/>
        <w:jc w:val="right"/>
        <w:rPr>
          <w:rFonts w:ascii="Courier New" w:hAnsi="Courier New"/>
          <w:color w:val="000000"/>
          <w:spacing w:val="-18"/>
          <w:sz w:val="15"/>
          <w:lang w:val="es-ES"/>
        </w:rPr>
      </w:pPr>
    </w:p>
    <w:p w:rsidR="00BF4E3E" w:rsidRDefault="00BF4E3E">
      <w:pPr>
        <w:tabs>
          <w:tab w:val="left" w:pos="4914"/>
        </w:tabs>
        <w:spacing w:line="105" w:lineRule="exact"/>
        <w:ind w:left="1224"/>
        <w:rPr>
          <w:rFonts w:ascii="Courier New" w:hAnsi="Courier New"/>
          <w:color w:val="000000"/>
          <w:spacing w:val="-14"/>
          <w:sz w:val="15"/>
          <w:lang w:val="es-ES"/>
        </w:rPr>
      </w:pPr>
      <w:r>
        <w:rPr>
          <w:rFonts w:ascii="Courier New" w:hAnsi="Courier New"/>
          <w:color w:val="000000"/>
          <w:spacing w:val="-14"/>
          <w:sz w:val="15"/>
          <w:lang w:val="es-ES"/>
        </w:rPr>
        <w:t xml:space="preserve">LA RENOVACIÓN </w:t>
      </w:r>
      <w:r>
        <w:rPr>
          <w:rFonts w:ascii="Lucida Console" w:hAnsi="Lucida Console"/>
          <w:color w:val="000000"/>
          <w:spacing w:val="16"/>
          <w:sz w:val="12"/>
          <w:lang w:val="es-ES"/>
        </w:rPr>
        <w:t>DE LA PARROQUIA.-</w:t>
      </w:r>
      <w:r>
        <w:rPr>
          <w:rFonts w:ascii="Lucida Console" w:hAnsi="Lucida Console"/>
          <w:color w:val="000000"/>
          <w:spacing w:val="16"/>
          <w:sz w:val="12"/>
          <w:lang w:val="es-ES"/>
        </w:rPr>
        <w:tab/>
      </w:r>
      <w:r>
        <w:rPr>
          <w:rFonts w:ascii="Bookman Old Style" w:hAnsi="Bookman Old Style"/>
          <w:b/>
          <w:color w:val="000000"/>
          <w:w w:val="95"/>
          <w:sz w:val="16"/>
          <w:lang w:val="es-ES"/>
        </w:rPr>
        <w:t>107</w:t>
      </w:r>
    </w:p>
    <w:p w:rsidR="00BF4E3E" w:rsidRDefault="00BF4E3E">
      <w:pPr>
        <w:spacing w:before="36" w:line="222" w:lineRule="exact"/>
        <w:ind w:right="864"/>
        <w:jc w:val="both"/>
        <w:rPr>
          <w:rFonts w:ascii="Bookman Old Style" w:hAnsi="Bookman Old Style"/>
          <w:color w:val="000000"/>
          <w:spacing w:val="-12"/>
          <w:sz w:val="20"/>
          <w:lang w:val="es-ES"/>
        </w:rPr>
      </w:pPr>
      <w:r>
        <w:rPr>
          <w:rFonts w:ascii="Bookman Old Style" w:hAnsi="Bookman Old Style"/>
          <w:color w:val="000000"/>
          <w:spacing w:val="-12"/>
          <w:sz w:val="20"/>
          <w:lang w:val="es-ES"/>
        </w:rPr>
        <w:t>ahora en esta misa lentamente, todos juntos con el sacer</w:t>
      </w:r>
      <w:r>
        <w:rPr>
          <w:rFonts w:ascii="Bookman Old Style" w:hAnsi="Bookman Old Style"/>
          <w:color w:val="000000"/>
          <w:spacing w:val="-12"/>
          <w:sz w:val="20"/>
          <w:lang w:val="es-ES"/>
        </w:rPr>
        <w:softHyphen/>
      </w:r>
      <w:r>
        <w:rPr>
          <w:rFonts w:ascii="Bookman Old Style" w:hAnsi="Bookman Old Style"/>
          <w:color w:val="000000"/>
          <w:spacing w:val="-7"/>
          <w:sz w:val="20"/>
          <w:lang w:val="es-ES"/>
        </w:rPr>
        <w:t xml:space="preserve">dote, esta oración». Comiéncela un cantor u otra persona </w:t>
      </w:r>
      <w:r>
        <w:rPr>
          <w:rFonts w:ascii="Times New Roman" w:hAnsi="Times New Roman"/>
          <w:b/>
          <w:color w:val="000000"/>
          <w:spacing w:val="-11"/>
          <w:w w:val="90"/>
          <w:lang w:val="es-ES"/>
        </w:rPr>
        <w:t xml:space="preserve">y </w:t>
      </w:r>
      <w:r>
        <w:rPr>
          <w:rFonts w:ascii="Bookman Old Style" w:hAnsi="Bookman Old Style"/>
          <w:color w:val="000000"/>
          <w:spacing w:val="-11"/>
          <w:sz w:val="20"/>
          <w:lang w:val="es-ES"/>
        </w:rPr>
        <w:t>sigan rezándola los demás fieles despacio, frase por frase. s</w:t>
      </w:r>
      <w:r>
        <w:rPr>
          <w:rFonts w:ascii="Bookman Old Style" w:hAnsi="Bookman Old Style"/>
          <w:color w:val="000000"/>
          <w:spacing w:val="-2"/>
          <w:sz w:val="20"/>
          <w:lang w:val="es-ES"/>
        </w:rPr>
        <w:t>in añadir el «Ave María». Esto ha de gustar a los fieles</w:t>
      </w:r>
      <w:r>
        <w:rPr>
          <w:rFonts w:ascii="Bookman Old Style" w:hAnsi="Bookman Old Style"/>
          <w:color w:val="000000"/>
          <w:spacing w:val="-12"/>
          <w:sz w:val="20"/>
          <w:lang w:val="es-ES"/>
        </w:rPr>
        <w:t xml:space="preserve">; después se seguirá esta costumbre. Otro día predique el </w:t>
      </w:r>
      <w:r>
        <w:rPr>
          <w:rFonts w:ascii="Bookman Old Style" w:hAnsi="Bookman Old Style"/>
          <w:color w:val="000000"/>
          <w:spacing w:val="-11"/>
          <w:sz w:val="20"/>
          <w:lang w:val="es-ES"/>
        </w:rPr>
        <w:t xml:space="preserve">párroco sobre el </w:t>
      </w:r>
      <w:r>
        <w:rPr>
          <w:rFonts w:ascii="Verdana" w:hAnsi="Verdana"/>
          <w:i/>
          <w:color w:val="000000"/>
          <w:spacing w:val="-11"/>
          <w:sz w:val="17"/>
          <w:lang w:val="es-ES"/>
        </w:rPr>
        <w:t xml:space="preserve">Credo, </w:t>
      </w:r>
      <w:r>
        <w:rPr>
          <w:rFonts w:ascii="Bookman Old Style" w:hAnsi="Bookman Old Style"/>
          <w:color w:val="000000"/>
          <w:spacing w:val="-11"/>
          <w:sz w:val="20"/>
          <w:lang w:val="es-ES"/>
        </w:rPr>
        <w:t>haciendo ver que no se trata sola</w:t>
      </w:r>
      <w:r>
        <w:rPr>
          <w:rFonts w:ascii="Bookman Old Style" w:hAnsi="Bookman Old Style"/>
          <w:color w:val="000000"/>
          <w:spacing w:val="-11"/>
          <w:sz w:val="20"/>
          <w:lang w:val="es-ES"/>
        </w:rPr>
        <w:softHyphen/>
      </w:r>
      <w:r>
        <w:rPr>
          <w:rFonts w:ascii="Bookman Old Style" w:hAnsi="Bookman Old Style"/>
          <w:color w:val="000000"/>
          <w:spacing w:val="-13"/>
          <w:sz w:val="20"/>
          <w:lang w:val="es-ES"/>
        </w:rPr>
        <w:t xml:space="preserve">mente de una oración, sino de una profesión de fe, la más </w:t>
      </w:r>
      <w:r>
        <w:rPr>
          <w:rFonts w:ascii="Bookman Old Style" w:hAnsi="Bookman Old Style"/>
          <w:color w:val="000000"/>
          <w:spacing w:val="-11"/>
          <w:sz w:val="20"/>
          <w:lang w:val="es-ES"/>
        </w:rPr>
        <w:t xml:space="preserve">hermosa que puede hacerse durante la misa del domingo; </w:t>
      </w:r>
      <w:r>
        <w:rPr>
          <w:rFonts w:ascii="Bookman Old Style" w:hAnsi="Bookman Old Style"/>
          <w:color w:val="000000"/>
          <w:spacing w:val="-8"/>
          <w:sz w:val="20"/>
          <w:lang w:val="es-ES"/>
        </w:rPr>
        <w:t xml:space="preserve">ese día la decimos de boca, mas en el curso de la semana </w:t>
      </w:r>
      <w:r>
        <w:rPr>
          <w:rFonts w:ascii="Bookman Old Style" w:hAnsi="Bookman Old Style"/>
          <w:color w:val="000000"/>
          <w:spacing w:val="-12"/>
          <w:sz w:val="20"/>
          <w:lang w:val="es-ES"/>
        </w:rPr>
        <w:t xml:space="preserve">la debemos poner en práctica. Invite luego el párroco a los </w:t>
      </w:r>
      <w:r>
        <w:rPr>
          <w:rFonts w:ascii="Bookman Old Style" w:hAnsi="Bookman Old Style"/>
          <w:color w:val="000000"/>
          <w:spacing w:val="-8"/>
          <w:sz w:val="20"/>
          <w:lang w:val="es-ES"/>
        </w:rPr>
        <w:t xml:space="preserve">fieles a que la digan todos juntos y de pie en la próxima </w:t>
      </w:r>
      <w:r>
        <w:rPr>
          <w:rFonts w:ascii="Bookman Old Style" w:hAnsi="Bookman Old Style"/>
          <w:color w:val="000000"/>
          <w:spacing w:val="-4"/>
          <w:sz w:val="20"/>
          <w:lang w:val="es-ES"/>
        </w:rPr>
        <w:t>misa.</w:t>
      </w:r>
    </w:p>
    <w:p w:rsidR="00BF4E3E" w:rsidRDefault="00BF4E3E">
      <w:pPr>
        <w:spacing w:line="231" w:lineRule="exact"/>
        <w:ind w:right="864"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Ya hemos recorrido dos etapas de la participación ac</w:t>
      </w:r>
      <w:r>
        <w:rPr>
          <w:rFonts w:ascii="Bookman Old Style" w:hAnsi="Bookman Old Style"/>
          <w:color w:val="000000"/>
          <w:spacing w:val="-9"/>
          <w:sz w:val="20"/>
          <w:lang w:val="es-ES"/>
        </w:rPr>
        <w:softHyphen/>
      </w:r>
      <w:r>
        <w:rPr>
          <w:rFonts w:ascii="Bookman Old Style" w:hAnsi="Bookman Old Style"/>
          <w:color w:val="000000"/>
          <w:spacing w:val="-14"/>
          <w:sz w:val="20"/>
          <w:lang w:val="es-ES"/>
        </w:rPr>
        <w:t xml:space="preserve">tiva. Lentamente, y sin precipitación, así es como debemos </w:t>
      </w:r>
      <w:r>
        <w:rPr>
          <w:rFonts w:ascii="Bookman Old Style" w:hAnsi="Bookman Old Style"/>
          <w:color w:val="000000"/>
          <w:spacing w:val="-8"/>
          <w:sz w:val="20"/>
          <w:lang w:val="es-ES"/>
        </w:rPr>
        <w:t xml:space="preserve">avanzar. Después vendrán las respuestas breves en latín: </w:t>
      </w:r>
      <w:r>
        <w:rPr>
          <w:rFonts w:ascii="Bookman Old Style" w:hAnsi="Bookman Old Style"/>
          <w:color w:val="000000"/>
          <w:spacing w:val="-5"/>
          <w:sz w:val="20"/>
          <w:lang w:val="es-ES"/>
        </w:rPr>
        <w:t xml:space="preserve">el </w:t>
      </w:r>
      <w:r>
        <w:rPr>
          <w:rFonts w:ascii="Verdana" w:hAnsi="Verdana"/>
          <w:i/>
          <w:color w:val="000000"/>
          <w:spacing w:val="-5"/>
          <w:sz w:val="17"/>
          <w:lang w:val="es-ES"/>
        </w:rPr>
        <w:t xml:space="preserve">amén, </w:t>
      </w:r>
      <w:r>
        <w:rPr>
          <w:rFonts w:ascii="Bookman Old Style" w:hAnsi="Bookman Old Style"/>
          <w:color w:val="000000"/>
          <w:spacing w:val="-5"/>
          <w:sz w:val="20"/>
          <w:lang w:val="es-ES"/>
        </w:rPr>
        <w:t xml:space="preserve">que significa sí. así sea; o bien el </w:t>
      </w:r>
      <w:proofErr w:type="spellStart"/>
      <w:r>
        <w:rPr>
          <w:rFonts w:ascii="Times New Roman" w:hAnsi="Times New Roman"/>
          <w:i/>
          <w:color w:val="000000"/>
          <w:spacing w:val="-5"/>
          <w:w w:val="105"/>
          <w:sz w:val="21"/>
          <w:lang w:val="es-ES"/>
        </w:rPr>
        <w:t>Dominus</w:t>
      </w:r>
      <w:proofErr w:type="spellEnd"/>
      <w:r>
        <w:rPr>
          <w:rFonts w:ascii="Times New Roman" w:hAnsi="Times New Roman"/>
          <w:i/>
          <w:color w:val="000000"/>
          <w:spacing w:val="-5"/>
          <w:w w:val="105"/>
          <w:sz w:val="21"/>
          <w:lang w:val="es-ES"/>
        </w:rPr>
        <w:t xml:space="preserve"> </w:t>
      </w:r>
      <w:proofErr w:type="spellStart"/>
      <w:r>
        <w:rPr>
          <w:rFonts w:ascii="Verdana" w:hAnsi="Verdana"/>
          <w:i/>
          <w:color w:val="000000"/>
          <w:spacing w:val="-5"/>
          <w:sz w:val="17"/>
          <w:lang w:val="es-ES"/>
        </w:rPr>
        <w:t>vo</w:t>
      </w:r>
      <w:r>
        <w:rPr>
          <w:rFonts w:ascii="Verdana" w:hAnsi="Verdana"/>
          <w:i/>
          <w:color w:val="000000"/>
          <w:spacing w:val="-9"/>
          <w:sz w:val="17"/>
          <w:lang w:val="es-ES"/>
        </w:rPr>
        <w:t>biscum</w:t>
      </w:r>
      <w:proofErr w:type="spellEnd"/>
      <w:r>
        <w:rPr>
          <w:rFonts w:ascii="Verdana" w:hAnsi="Verdana"/>
          <w:i/>
          <w:color w:val="000000"/>
          <w:spacing w:val="-9"/>
          <w:sz w:val="17"/>
          <w:lang w:val="es-ES"/>
        </w:rPr>
        <w:t xml:space="preserve">. </w:t>
      </w:r>
      <w:r>
        <w:rPr>
          <w:rFonts w:ascii="Bookman Old Style" w:hAnsi="Bookman Old Style"/>
          <w:color w:val="000000"/>
          <w:spacing w:val="-9"/>
          <w:sz w:val="20"/>
          <w:lang w:val="es-ES"/>
        </w:rPr>
        <w:t xml:space="preserve">Estas respuestas nos están invitando justamente a </w:t>
      </w:r>
      <w:r>
        <w:rPr>
          <w:rFonts w:ascii="Bookman Old Style" w:hAnsi="Bookman Old Style"/>
          <w:color w:val="000000"/>
          <w:spacing w:val="-7"/>
          <w:sz w:val="20"/>
          <w:lang w:val="es-ES"/>
        </w:rPr>
        <w:t xml:space="preserve">la participación activa. Hay que hacer pronunciar a los </w:t>
      </w:r>
      <w:r>
        <w:rPr>
          <w:rFonts w:ascii="Bookman Old Style" w:hAnsi="Bookman Old Style"/>
          <w:color w:val="000000"/>
          <w:spacing w:val="-11"/>
          <w:sz w:val="20"/>
          <w:lang w:val="es-ES"/>
        </w:rPr>
        <w:t>fieles realmente en voz alta estas respuestas y que las can</w:t>
      </w:r>
      <w:r>
        <w:rPr>
          <w:rFonts w:ascii="Bookman Old Style" w:hAnsi="Bookman Old Style"/>
          <w:color w:val="000000"/>
          <w:spacing w:val="-11"/>
          <w:sz w:val="20"/>
          <w:lang w:val="es-ES"/>
        </w:rPr>
        <w:softHyphen/>
      </w:r>
      <w:r>
        <w:rPr>
          <w:rFonts w:ascii="Bookman Old Style" w:hAnsi="Bookman Old Style"/>
          <w:color w:val="000000"/>
          <w:spacing w:val="-10"/>
          <w:sz w:val="20"/>
          <w:lang w:val="es-ES"/>
        </w:rPr>
        <w:t xml:space="preserve">ten en las misas solemnes. De esta suerte la misa cantada </w:t>
      </w:r>
      <w:r>
        <w:rPr>
          <w:rFonts w:ascii="Bookman Old Style" w:hAnsi="Bookman Old Style"/>
          <w:color w:val="000000"/>
          <w:spacing w:val="-12"/>
          <w:sz w:val="20"/>
          <w:lang w:val="es-ES"/>
        </w:rPr>
        <w:t>se convierte de una vez en misa dialogado-cantada. Y po</w:t>
      </w:r>
      <w:r>
        <w:rPr>
          <w:rFonts w:ascii="Bookman Old Style" w:hAnsi="Bookman Old Style"/>
          <w:color w:val="000000"/>
          <w:spacing w:val="-12"/>
          <w:sz w:val="20"/>
          <w:lang w:val="es-ES"/>
        </w:rPr>
        <w:softHyphen/>
      </w:r>
      <w:r>
        <w:rPr>
          <w:rFonts w:ascii="Bookman Old Style" w:hAnsi="Bookman Old Style"/>
          <w:color w:val="000000"/>
          <w:spacing w:val="-10"/>
          <w:sz w:val="20"/>
          <w:lang w:val="es-ES"/>
        </w:rPr>
        <w:t>demos proseguir en este camino.</w:t>
      </w:r>
    </w:p>
    <w:p w:rsidR="00BF4E3E" w:rsidRDefault="00BF4E3E">
      <w:pPr>
        <w:spacing w:line="222" w:lineRule="exact"/>
        <w:ind w:right="864" w:firstLine="288"/>
        <w:jc w:val="both"/>
        <w:rPr>
          <w:rFonts w:ascii="Bookman Old Style" w:hAnsi="Bookman Old Style"/>
          <w:color w:val="000000"/>
          <w:spacing w:val="-11"/>
          <w:sz w:val="20"/>
          <w:lang w:val="es-ES"/>
        </w:rPr>
      </w:pPr>
      <w:r>
        <w:rPr>
          <w:rFonts w:ascii="Bookman Old Style" w:hAnsi="Bookman Old Style"/>
          <w:color w:val="000000"/>
          <w:spacing w:val="-11"/>
          <w:sz w:val="20"/>
          <w:lang w:val="es-ES"/>
        </w:rPr>
        <w:t>Se debe cuidar de que los tres principales personajes, sacerdote, cantor y organista estén perfectamente conve</w:t>
      </w:r>
      <w:r>
        <w:rPr>
          <w:rFonts w:ascii="Bookman Old Style" w:hAnsi="Bookman Old Style"/>
          <w:color w:val="000000"/>
          <w:spacing w:val="-11"/>
          <w:sz w:val="20"/>
          <w:lang w:val="es-ES"/>
        </w:rPr>
        <w:softHyphen/>
      </w:r>
      <w:r>
        <w:rPr>
          <w:rFonts w:ascii="Bookman Old Style" w:hAnsi="Bookman Old Style"/>
          <w:color w:val="000000"/>
          <w:spacing w:val="-9"/>
          <w:sz w:val="20"/>
          <w:lang w:val="es-ES"/>
        </w:rPr>
        <w:t xml:space="preserve">nidos y que los asistentes canten con </w:t>
      </w:r>
      <w:r>
        <w:rPr>
          <w:rFonts w:ascii="Times New Roman" w:hAnsi="Times New Roman"/>
          <w:color w:val="000000"/>
          <w:spacing w:val="-9"/>
          <w:sz w:val="21"/>
          <w:lang w:val="es-ES"/>
        </w:rPr>
        <w:t xml:space="preserve">mucha unión; de este </w:t>
      </w:r>
      <w:r>
        <w:rPr>
          <w:rFonts w:ascii="Bookman Old Style" w:hAnsi="Bookman Old Style"/>
          <w:color w:val="000000"/>
          <w:spacing w:val="-13"/>
          <w:sz w:val="20"/>
          <w:lang w:val="es-ES"/>
        </w:rPr>
        <w:t xml:space="preserve">modo la misa pronto se irá haciendo popular y enraizando </w:t>
      </w:r>
      <w:r>
        <w:rPr>
          <w:rFonts w:ascii="Bookman Old Style" w:hAnsi="Bookman Old Style"/>
          <w:color w:val="000000"/>
          <w:spacing w:val="-8"/>
          <w:sz w:val="20"/>
          <w:lang w:val="es-ES"/>
        </w:rPr>
        <w:t>entre los fieles.</w:t>
      </w:r>
    </w:p>
    <w:p w:rsidR="00BF4E3E" w:rsidRDefault="00BF4E3E">
      <w:pPr>
        <w:spacing w:before="72" w:line="227" w:lineRule="exact"/>
        <w:ind w:right="864"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La misa dialogado-cantada no debe constituir en la </w:t>
      </w:r>
      <w:r>
        <w:rPr>
          <w:rFonts w:ascii="Bookman Old Style" w:hAnsi="Bookman Old Style"/>
          <w:color w:val="000000"/>
          <w:spacing w:val="-12"/>
          <w:sz w:val="20"/>
          <w:lang w:val="es-ES"/>
        </w:rPr>
        <w:t xml:space="preserve">parroquia simplemente la etapa inicial de la participación </w:t>
      </w:r>
      <w:r>
        <w:rPr>
          <w:rFonts w:ascii="Bookman Old Style" w:hAnsi="Bookman Old Style"/>
          <w:color w:val="000000"/>
          <w:spacing w:val="-9"/>
          <w:sz w:val="20"/>
          <w:lang w:val="es-ES"/>
        </w:rPr>
        <w:t xml:space="preserve">activa, sino que tiene que convertirse en algo permanente. </w:t>
      </w:r>
      <w:r>
        <w:rPr>
          <w:rFonts w:ascii="Bookman Old Style" w:hAnsi="Bookman Old Style"/>
          <w:color w:val="000000"/>
          <w:spacing w:val="-10"/>
          <w:sz w:val="20"/>
          <w:lang w:val="es-ES"/>
        </w:rPr>
        <w:t>Al párroco toca decidir si las demás formas de misas co</w:t>
      </w:r>
      <w:r>
        <w:rPr>
          <w:rFonts w:ascii="Bookman Old Style" w:hAnsi="Bookman Old Style"/>
          <w:color w:val="000000"/>
          <w:spacing w:val="-10"/>
          <w:sz w:val="20"/>
          <w:lang w:val="es-ES"/>
        </w:rPr>
        <w:softHyphen/>
      </w:r>
      <w:r>
        <w:rPr>
          <w:rFonts w:ascii="Bookman Old Style" w:hAnsi="Bookman Old Style"/>
          <w:color w:val="000000"/>
          <w:spacing w:val="-9"/>
          <w:sz w:val="20"/>
          <w:lang w:val="es-ES"/>
        </w:rPr>
        <w:t xml:space="preserve">munitarias, como las cantadas por un coro o una masa </w:t>
      </w:r>
      <w:r>
        <w:rPr>
          <w:rFonts w:ascii="Bookman Old Style" w:hAnsi="Bookman Old Style"/>
          <w:color w:val="000000"/>
          <w:spacing w:val="-11"/>
          <w:sz w:val="20"/>
          <w:lang w:val="es-ES"/>
        </w:rPr>
        <w:t xml:space="preserve">popular, deben entrar en vigor, pero con todo eso creemos </w:t>
      </w:r>
      <w:r>
        <w:rPr>
          <w:rFonts w:ascii="Bookman Old Style" w:hAnsi="Bookman Old Style"/>
          <w:color w:val="000000"/>
          <w:spacing w:val="-15"/>
          <w:sz w:val="20"/>
          <w:lang w:val="es-ES"/>
        </w:rPr>
        <w:t>que la misa dialogado-cantada es accesible y se aviene per</w:t>
      </w:r>
      <w:r>
        <w:rPr>
          <w:rFonts w:ascii="Bookman Old Style" w:hAnsi="Bookman Old Style"/>
          <w:color w:val="000000"/>
          <w:spacing w:val="-15"/>
          <w:sz w:val="20"/>
          <w:lang w:val="es-ES"/>
        </w:rPr>
        <w:softHyphen/>
      </w:r>
      <w:r>
        <w:rPr>
          <w:rFonts w:ascii="Bookman Old Style" w:hAnsi="Bookman Old Style"/>
          <w:color w:val="000000"/>
          <w:spacing w:val="-10"/>
          <w:sz w:val="20"/>
          <w:lang w:val="es-ES"/>
        </w:rPr>
        <w:t>fectamente con la misa cantada ordinaria y llegará a im</w:t>
      </w:r>
      <w:r>
        <w:rPr>
          <w:rFonts w:ascii="Bookman Old Style" w:hAnsi="Bookman Old Style"/>
          <w:color w:val="000000"/>
          <w:spacing w:val="-10"/>
          <w:sz w:val="20"/>
          <w:lang w:val="es-ES"/>
        </w:rPr>
        <w:softHyphen/>
        <w:t>ponerse con el tiempo todos los días. Sabemos de parro</w:t>
      </w:r>
      <w:r>
        <w:rPr>
          <w:rFonts w:ascii="Bookman Old Style" w:hAnsi="Bookman Old Style"/>
          <w:color w:val="000000"/>
          <w:spacing w:val="-10"/>
          <w:sz w:val="20"/>
          <w:lang w:val="es-ES"/>
        </w:rPr>
        <w:softHyphen/>
        <w:t>quias en las que ha desaparecido por completo la misa re-</w:t>
      </w:r>
    </w:p>
    <w:p w:rsidR="00BF4E3E" w:rsidRPr="000D1E7D" w:rsidRDefault="00BF4E3E">
      <w:pPr>
        <w:rPr>
          <w:lang w:val="es-PE"/>
        </w:rPr>
        <w:sectPr w:rsidR="00BF4E3E" w:rsidRPr="000D1E7D" w:rsidSect="001A2E41">
          <w:type w:val="nextColumn"/>
          <w:pgSz w:w="8391" w:h="11907" w:code="11"/>
          <w:pgMar w:top="567" w:right="567" w:bottom="567" w:left="567" w:header="221" w:footer="221" w:gutter="0"/>
          <w:paperSrc w:first="7" w:other="7"/>
          <w:cols w:space="720"/>
        </w:sectPr>
      </w:pPr>
    </w:p>
    <w:p w:rsidR="00BF4E3E" w:rsidRDefault="00736BA3">
      <w:pPr>
        <w:tabs>
          <w:tab w:val="right" w:pos="3466"/>
        </w:tabs>
        <w:spacing w:before="576" w:line="232" w:lineRule="auto"/>
        <w:rPr>
          <w:rFonts w:ascii="Bookman Old Style" w:hAnsi="Bookman Old Style"/>
          <w:b/>
          <w:color w:val="000000"/>
          <w:spacing w:val="-42"/>
          <w:sz w:val="16"/>
          <w:lang w:val="es-ES"/>
        </w:rPr>
      </w:pPr>
      <w:r w:rsidRPr="00736BA3">
        <w:lastRenderedPageBreak/>
        <w:pict>
          <v:line id="_x0000_s1105" style="position:absolute;z-index:251720704;mso-position-vertical-relative:page" from="-47.75pt,.25pt" to="-47.75pt,426.75pt" strokeweight="1.2pt">
            <w10:wrap anchory="page"/>
          </v:line>
        </w:pict>
      </w:r>
      <w:r w:rsidR="00BF4E3E">
        <w:rPr>
          <w:rFonts w:ascii="Bookman Old Style" w:hAnsi="Bookman Old Style"/>
          <w:b/>
          <w:color w:val="000000"/>
          <w:spacing w:val="-42"/>
          <w:sz w:val="16"/>
          <w:lang w:val="es-ES"/>
        </w:rPr>
        <w:t>108</w:t>
      </w:r>
      <w:r w:rsidR="00BF4E3E">
        <w:rPr>
          <w:rFonts w:ascii="Bookman Old Style" w:hAnsi="Bookman Old Style"/>
          <w:b/>
          <w:color w:val="000000"/>
          <w:spacing w:val="-42"/>
          <w:sz w:val="16"/>
          <w:lang w:val="es-ES"/>
        </w:rPr>
        <w:tab/>
      </w:r>
      <w:r w:rsidR="00BF4E3E">
        <w:rPr>
          <w:rFonts w:ascii="Lucida Console" w:hAnsi="Lucida Console"/>
          <w:b/>
          <w:color w:val="000000"/>
          <w:spacing w:val="22"/>
          <w:sz w:val="14"/>
          <w:lang w:val="es-ES"/>
        </w:rPr>
        <w:t>DR. PÍO PARSCH</w:t>
      </w:r>
    </w:p>
    <w:p w:rsidR="00BF4E3E" w:rsidRDefault="00BF4E3E">
      <w:pPr>
        <w:spacing w:before="144" w:line="216" w:lineRule="auto"/>
        <w:jc w:val="both"/>
        <w:rPr>
          <w:rFonts w:ascii="Bookman Old Style" w:hAnsi="Bookman Old Style"/>
          <w:color w:val="000000"/>
          <w:spacing w:val="-12"/>
          <w:sz w:val="20"/>
          <w:lang w:val="es-ES"/>
        </w:rPr>
      </w:pPr>
      <w:proofErr w:type="spellStart"/>
      <w:r>
        <w:rPr>
          <w:rFonts w:ascii="Bookman Old Style" w:hAnsi="Bookman Old Style"/>
          <w:color w:val="000000"/>
          <w:spacing w:val="-12"/>
          <w:sz w:val="20"/>
          <w:lang w:val="es-ES"/>
        </w:rPr>
        <w:t>zada</w:t>
      </w:r>
      <w:proofErr w:type="spellEnd"/>
      <w:r>
        <w:rPr>
          <w:rFonts w:ascii="Bookman Old Style" w:hAnsi="Bookman Old Style"/>
          <w:color w:val="000000"/>
          <w:spacing w:val="-12"/>
          <w:sz w:val="20"/>
          <w:lang w:val="es-ES"/>
        </w:rPr>
        <w:t xml:space="preserve"> y ha sido reemplazada por una misa comunitaria aun </w:t>
      </w:r>
      <w:r>
        <w:rPr>
          <w:rFonts w:ascii="Bookman Old Style" w:hAnsi="Bookman Old Style"/>
          <w:color w:val="000000"/>
          <w:spacing w:val="-10"/>
          <w:sz w:val="20"/>
          <w:lang w:val="es-ES"/>
        </w:rPr>
        <w:t>los días de entre semana.</w:t>
      </w:r>
    </w:p>
    <w:p w:rsidR="00BF4E3E" w:rsidRDefault="00BF4E3E">
      <w:pPr>
        <w:spacing w:line="225" w:lineRule="auto"/>
        <w:ind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No queremos decir con esto que no haya que cultivar </w:t>
      </w:r>
      <w:r>
        <w:rPr>
          <w:rFonts w:ascii="Bookman Old Style" w:hAnsi="Bookman Old Style"/>
          <w:color w:val="000000"/>
          <w:spacing w:val="-12"/>
          <w:sz w:val="20"/>
          <w:lang w:val="es-ES"/>
        </w:rPr>
        <w:t xml:space="preserve">los coros populares. Precisamente la educación litúrgica de </w:t>
      </w:r>
      <w:r>
        <w:rPr>
          <w:rFonts w:ascii="Bookman Old Style" w:hAnsi="Bookman Old Style"/>
          <w:color w:val="000000"/>
          <w:spacing w:val="-9"/>
          <w:sz w:val="20"/>
          <w:lang w:val="es-ES"/>
        </w:rPr>
        <w:t xml:space="preserve">una feligresía conducirá ciertamente a la creación de un </w:t>
      </w:r>
      <w:r>
        <w:rPr>
          <w:rFonts w:ascii="Bookman Old Style" w:hAnsi="Bookman Old Style"/>
          <w:color w:val="000000"/>
          <w:spacing w:val="-6"/>
          <w:sz w:val="20"/>
          <w:lang w:val="es-ES"/>
        </w:rPr>
        <w:t>coro. La creación y cultivo de una coral son el corona</w:t>
      </w:r>
      <w:r>
        <w:rPr>
          <w:rFonts w:ascii="Bookman Old Style" w:hAnsi="Bookman Old Style"/>
          <w:color w:val="000000"/>
          <w:spacing w:val="-6"/>
          <w:sz w:val="20"/>
          <w:lang w:val="es-ES"/>
        </w:rPr>
        <w:softHyphen/>
      </w:r>
      <w:r>
        <w:rPr>
          <w:rFonts w:ascii="Bookman Old Style" w:hAnsi="Bookman Old Style"/>
          <w:color w:val="000000"/>
          <w:spacing w:val="-9"/>
          <w:sz w:val="20"/>
          <w:lang w:val="es-ES"/>
        </w:rPr>
        <w:t>miento y remate de la formación litúrgica. Somos contra</w:t>
      </w:r>
      <w:r>
        <w:rPr>
          <w:rFonts w:ascii="Bookman Old Style" w:hAnsi="Bookman Old Style"/>
          <w:color w:val="000000"/>
          <w:spacing w:val="-9"/>
          <w:sz w:val="20"/>
          <w:lang w:val="es-ES"/>
        </w:rPr>
        <w:softHyphen/>
        <w:t>rios a la creación de un coro para iniciar la labor. Es pre</w:t>
      </w:r>
      <w:r>
        <w:rPr>
          <w:rFonts w:ascii="Bookman Old Style" w:hAnsi="Bookman Old Style"/>
          <w:color w:val="000000"/>
          <w:spacing w:val="-9"/>
          <w:sz w:val="20"/>
          <w:lang w:val="es-ES"/>
        </w:rPr>
        <w:softHyphen/>
        <w:t>ciso que el pueblo conozca los textos litúrgicos en su len</w:t>
      </w:r>
      <w:r>
        <w:rPr>
          <w:rFonts w:ascii="Bookman Old Style" w:hAnsi="Bookman Old Style"/>
          <w:color w:val="000000"/>
          <w:spacing w:val="-9"/>
          <w:sz w:val="20"/>
          <w:lang w:val="es-ES"/>
        </w:rPr>
        <w:softHyphen/>
      </w:r>
      <w:r>
        <w:rPr>
          <w:rFonts w:ascii="Bookman Old Style" w:hAnsi="Bookman Old Style"/>
          <w:color w:val="000000"/>
          <w:spacing w:val="-10"/>
          <w:sz w:val="20"/>
          <w:lang w:val="es-ES"/>
        </w:rPr>
        <w:t xml:space="preserve">gua vulgar, y cuando su formación sea bastante lograda </w:t>
      </w:r>
      <w:r>
        <w:rPr>
          <w:rFonts w:ascii="Bookman Old Style" w:hAnsi="Bookman Old Style"/>
          <w:color w:val="000000"/>
          <w:spacing w:val="-9"/>
          <w:sz w:val="20"/>
          <w:lang w:val="es-ES"/>
        </w:rPr>
        <w:t>podrá ya pasar a cantar los textos litúrgicos en latín.</w:t>
      </w:r>
    </w:p>
    <w:p w:rsidR="00BF4E3E" w:rsidRDefault="00BF4E3E">
      <w:pPr>
        <w:spacing w:before="72" w:line="225" w:lineRule="auto"/>
        <w:ind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Cierto que la duración de semejante evolución variará </w:t>
      </w:r>
      <w:r>
        <w:rPr>
          <w:rFonts w:ascii="Bookman Old Style" w:hAnsi="Bookman Old Style"/>
          <w:color w:val="000000"/>
          <w:spacing w:val="-11"/>
          <w:sz w:val="20"/>
          <w:lang w:val="es-ES"/>
        </w:rPr>
        <w:t>más o menos, pero nunca hay que limitarse a ciertos ele</w:t>
      </w:r>
      <w:r>
        <w:rPr>
          <w:rFonts w:ascii="Bookman Old Style" w:hAnsi="Bookman Old Style"/>
          <w:color w:val="000000"/>
          <w:spacing w:val="-11"/>
          <w:sz w:val="20"/>
          <w:lang w:val="es-ES"/>
        </w:rPr>
        <w:softHyphen/>
        <w:t xml:space="preserve">mentos más preparados sin tener en cuenta la masa. En </w:t>
      </w:r>
      <w:r>
        <w:rPr>
          <w:rFonts w:ascii="Bookman Old Style" w:hAnsi="Bookman Old Style"/>
          <w:color w:val="000000"/>
          <w:spacing w:val="-16"/>
          <w:sz w:val="20"/>
          <w:lang w:val="es-ES"/>
        </w:rPr>
        <w:t xml:space="preserve">muchas parroquias el canto coral, aun después de bastante </w:t>
      </w:r>
      <w:r>
        <w:rPr>
          <w:rFonts w:ascii="Bookman Old Style" w:hAnsi="Bookman Old Style"/>
          <w:color w:val="000000"/>
          <w:spacing w:val="-13"/>
          <w:sz w:val="20"/>
          <w:lang w:val="es-ES"/>
        </w:rPr>
        <w:t xml:space="preserve">tiempo, seguirá siendo el manjar extraordinario del que no </w:t>
      </w:r>
      <w:r>
        <w:rPr>
          <w:rFonts w:ascii="Bookman Old Style" w:hAnsi="Bookman Old Style"/>
          <w:color w:val="000000"/>
          <w:spacing w:val="-11"/>
          <w:sz w:val="20"/>
          <w:lang w:val="es-ES"/>
        </w:rPr>
        <w:t xml:space="preserve">convendrá hartarse. Hablo por experiencia y sin temor al </w:t>
      </w:r>
      <w:r>
        <w:rPr>
          <w:rFonts w:ascii="Bookman Old Style" w:hAnsi="Bookman Old Style"/>
          <w:color w:val="000000"/>
          <w:spacing w:val="-12"/>
          <w:sz w:val="20"/>
          <w:lang w:val="es-ES"/>
        </w:rPr>
        <w:t xml:space="preserve">descontento de los que sólo admiten el canto ejecutado por </w:t>
      </w:r>
      <w:r>
        <w:rPr>
          <w:rFonts w:ascii="Bookman Old Style" w:hAnsi="Bookman Old Style"/>
          <w:color w:val="000000"/>
          <w:spacing w:val="-8"/>
          <w:sz w:val="20"/>
          <w:lang w:val="es-ES"/>
        </w:rPr>
        <w:t>una schola o coro. En esta cuestión lo mejor sería enemi</w:t>
      </w:r>
      <w:r>
        <w:rPr>
          <w:rFonts w:ascii="Bookman Old Style" w:hAnsi="Bookman Old Style"/>
          <w:color w:val="000000"/>
          <w:spacing w:val="-8"/>
          <w:sz w:val="20"/>
          <w:lang w:val="es-ES"/>
        </w:rPr>
        <w:softHyphen/>
      </w:r>
      <w:r>
        <w:rPr>
          <w:rFonts w:ascii="Bookman Old Style" w:hAnsi="Bookman Old Style"/>
          <w:color w:val="000000"/>
          <w:spacing w:val="-6"/>
          <w:sz w:val="20"/>
          <w:lang w:val="es-ES"/>
        </w:rPr>
        <w:t>go de lo bueno.</w:t>
      </w:r>
    </w:p>
    <w:p w:rsidR="00BF4E3E" w:rsidRDefault="00736BA3">
      <w:pPr>
        <w:spacing w:before="36" w:line="225" w:lineRule="auto"/>
        <w:ind w:firstLine="288"/>
        <w:jc w:val="both"/>
        <w:rPr>
          <w:rFonts w:ascii="Bookman Old Style" w:hAnsi="Bookman Old Style"/>
          <w:color w:val="000000"/>
          <w:spacing w:val="-10"/>
          <w:sz w:val="20"/>
          <w:lang w:val="es-ES"/>
        </w:rPr>
      </w:pPr>
      <w:r w:rsidRPr="00736BA3">
        <w:pict>
          <v:line id="_x0000_s1106" style="position:absolute;left:0;text-align:left;z-index:251721728;mso-position-vertical-relative:page" from="-44.65pt,309.6pt" to="-44.65pt,459.4pt" strokeweight=".7pt">
            <w10:wrap anchory="page"/>
          </v:line>
        </w:pict>
      </w:r>
      <w:r w:rsidR="00BF4E3E">
        <w:rPr>
          <w:rFonts w:ascii="Bookman Old Style" w:hAnsi="Bookman Old Style"/>
          <w:color w:val="000000"/>
          <w:spacing w:val="-10"/>
          <w:sz w:val="20"/>
          <w:lang w:val="es-ES"/>
        </w:rPr>
        <w:t>Hace ya tiempo un liturgista suscitó una polémica con</w:t>
      </w:r>
      <w:r w:rsidR="00BF4E3E">
        <w:rPr>
          <w:rFonts w:ascii="Bookman Old Style" w:hAnsi="Bookman Old Style"/>
          <w:color w:val="000000"/>
          <w:spacing w:val="-10"/>
          <w:sz w:val="20"/>
          <w:lang w:val="es-ES"/>
        </w:rPr>
        <w:softHyphen/>
      </w:r>
      <w:r w:rsidR="00BF4E3E">
        <w:rPr>
          <w:rFonts w:ascii="Bookman Old Style" w:hAnsi="Bookman Old Style"/>
          <w:color w:val="000000"/>
          <w:spacing w:val="-12"/>
          <w:sz w:val="20"/>
          <w:lang w:val="es-ES"/>
        </w:rPr>
        <w:t xml:space="preserve">tra la misa dialogado-cantada que, según él, es un estado </w:t>
      </w:r>
      <w:r w:rsidR="00BF4E3E">
        <w:rPr>
          <w:rFonts w:ascii="Bookman Old Style" w:hAnsi="Bookman Old Style"/>
          <w:color w:val="000000"/>
          <w:spacing w:val="-8"/>
          <w:sz w:val="20"/>
          <w:lang w:val="es-ES"/>
        </w:rPr>
        <w:t xml:space="preserve">intermedio inútil para llegar al canto coral. ¿Por qué no </w:t>
      </w:r>
      <w:r w:rsidR="00BF4E3E">
        <w:rPr>
          <w:rFonts w:ascii="Bookman Old Style" w:hAnsi="Bookman Old Style"/>
          <w:color w:val="000000"/>
          <w:spacing w:val="-13"/>
          <w:sz w:val="20"/>
          <w:lang w:val="es-ES"/>
        </w:rPr>
        <w:t xml:space="preserve">lanzarse a fondo y por qué contentarse con medias tintas? </w:t>
      </w:r>
      <w:r w:rsidR="00BF4E3E">
        <w:rPr>
          <w:rFonts w:ascii="Bookman Old Style" w:hAnsi="Bookman Old Style"/>
          <w:color w:val="000000"/>
          <w:spacing w:val="-11"/>
          <w:sz w:val="20"/>
          <w:lang w:val="es-ES"/>
        </w:rPr>
        <w:t xml:space="preserve">Respondemos a esto diciendo solamente que ese individuo </w:t>
      </w:r>
      <w:r w:rsidR="00BF4E3E">
        <w:rPr>
          <w:rFonts w:ascii="Bookman Old Style" w:hAnsi="Bookman Old Style"/>
          <w:color w:val="000000"/>
          <w:spacing w:val="-13"/>
          <w:sz w:val="20"/>
          <w:lang w:val="es-ES"/>
        </w:rPr>
        <w:t xml:space="preserve">no conoce lo que hay tras las paredes de su convento ni la </w:t>
      </w:r>
      <w:r w:rsidR="00BF4E3E">
        <w:rPr>
          <w:rFonts w:ascii="Bookman Old Style" w:hAnsi="Bookman Old Style"/>
          <w:color w:val="000000"/>
          <w:spacing w:val="-7"/>
          <w:sz w:val="20"/>
          <w:lang w:val="es-ES"/>
        </w:rPr>
        <w:t xml:space="preserve">realidad parroquial. Lo afirmo claramente: el canto coral </w:t>
      </w:r>
      <w:r w:rsidR="00BF4E3E">
        <w:rPr>
          <w:rFonts w:ascii="Bookman Old Style" w:hAnsi="Bookman Old Style"/>
          <w:color w:val="000000"/>
          <w:spacing w:val="-10"/>
          <w:sz w:val="20"/>
          <w:lang w:val="es-ES"/>
        </w:rPr>
        <w:t>sin una educación litúrgica sólida e imprescindible de los fieles no durará mucho y se darán casos de enormes de</w:t>
      </w:r>
      <w:r w:rsidR="00BF4E3E">
        <w:rPr>
          <w:rFonts w:ascii="Bookman Old Style" w:hAnsi="Bookman Old Style"/>
          <w:color w:val="000000"/>
          <w:spacing w:val="-10"/>
          <w:sz w:val="20"/>
          <w:lang w:val="es-ES"/>
        </w:rPr>
        <w:softHyphen/>
      </w:r>
      <w:r w:rsidR="00BF4E3E">
        <w:rPr>
          <w:rFonts w:ascii="Bookman Old Style" w:hAnsi="Bookman Old Style"/>
          <w:color w:val="000000"/>
          <w:spacing w:val="-12"/>
          <w:sz w:val="20"/>
          <w:lang w:val="es-ES"/>
        </w:rPr>
        <w:t xml:space="preserve">cepciones. La labor litúrgica no pretende encender fuegos </w:t>
      </w:r>
      <w:r w:rsidR="00BF4E3E">
        <w:rPr>
          <w:rFonts w:ascii="Bookman Old Style" w:hAnsi="Bookman Old Style"/>
          <w:color w:val="000000"/>
          <w:spacing w:val="-10"/>
          <w:sz w:val="20"/>
          <w:lang w:val="es-ES"/>
        </w:rPr>
        <w:t xml:space="preserve">fatuos, sino duraderos. Sin embargo de esto, el canto coral </w:t>
      </w:r>
      <w:r w:rsidR="00BF4E3E">
        <w:rPr>
          <w:rFonts w:ascii="Bookman Old Style" w:hAnsi="Bookman Old Style"/>
          <w:color w:val="000000"/>
          <w:spacing w:val="-7"/>
          <w:sz w:val="20"/>
          <w:lang w:val="es-ES"/>
        </w:rPr>
        <w:t>es el remate del edificio construido sobre la roca.</w:t>
      </w:r>
    </w:p>
    <w:p w:rsidR="00BF4E3E" w:rsidRDefault="00BF4E3E">
      <w:pPr>
        <w:spacing w:line="228" w:lineRule="auto"/>
        <w:ind w:firstLine="288"/>
        <w:jc w:val="both"/>
        <w:rPr>
          <w:rFonts w:ascii="Bookman Old Style" w:hAnsi="Bookman Old Style"/>
          <w:color w:val="000000"/>
          <w:spacing w:val="-13"/>
          <w:sz w:val="20"/>
          <w:lang w:val="es-ES"/>
        </w:rPr>
      </w:pPr>
      <w:r>
        <w:rPr>
          <w:rFonts w:ascii="Bookman Old Style" w:hAnsi="Bookman Old Style"/>
          <w:color w:val="000000"/>
          <w:spacing w:val="-13"/>
          <w:sz w:val="20"/>
          <w:lang w:val="es-ES"/>
        </w:rPr>
        <w:t xml:space="preserve">Para pasar de la misa dialogada y con cantos a la misa </w:t>
      </w:r>
      <w:r>
        <w:rPr>
          <w:rFonts w:ascii="Bookman Old Style" w:hAnsi="Bookman Old Style"/>
          <w:color w:val="000000"/>
          <w:spacing w:val="-14"/>
          <w:sz w:val="20"/>
          <w:lang w:val="es-ES"/>
        </w:rPr>
        <w:t xml:space="preserve">cantada por el pueblo, ¿habría que pasar antes por la misa </w:t>
      </w:r>
      <w:r>
        <w:rPr>
          <w:rFonts w:ascii="Bookman Old Style" w:hAnsi="Bookman Old Style"/>
          <w:color w:val="000000"/>
          <w:spacing w:val="-10"/>
          <w:sz w:val="20"/>
          <w:lang w:val="es-ES"/>
        </w:rPr>
        <w:t>cantada por el coro? En esto hay gran variedad de parece</w:t>
      </w:r>
      <w:r>
        <w:rPr>
          <w:rFonts w:ascii="Bookman Old Style" w:hAnsi="Bookman Old Style"/>
          <w:color w:val="000000"/>
          <w:spacing w:val="-10"/>
          <w:sz w:val="20"/>
          <w:lang w:val="es-ES"/>
        </w:rPr>
        <w:softHyphen/>
      </w:r>
      <w:r>
        <w:rPr>
          <w:rFonts w:ascii="Bookman Old Style" w:hAnsi="Bookman Old Style"/>
          <w:color w:val="000000"/>
          <w:spacing w:val="-9"/>
          <w:sz w:val="20"/>
          <w:lang w:val="es-ES"/>
        </w:rPr>
        <w:t xml:space="preserve">res y es imposible lanzar un juicio definitivo. Por mi parte </w:t>
      </w:r>
      <w:r>
        <w:rPr>
          <w:rFonts w:ascii="Bookman Old Style" w:hAnsi="Bookman Old Style"/>
          <w:color w:val="000000"/>
          <w:spacing w:val="-8"/>
          <w:sz w:val="20"/>
          <w:lang w:val="es-ES"/>
        </w:rPr>
        <w:t xml:space="preserve">creo que una misa con cantos y con lecturas en lengua </w:t>
      </w:r>
      <w:r>
        <w:rPr>
          <w:rFonts w:ascii="Bookman Old Style" w:hAnsi="Bookman Old Style"/>
          <w:color w:val="000000"/>
          <w:spacing w:val="-6"/>
          <w:sz w:val="20"/>
          <w:lang w:val="es-ES"/>
        </w:rPr>
        <w:t xml:space="preserve">vulgar sería la mejor solución para la mayoría de las </w:t>
      </w:r>
      <w:proofErr w:type="spellStart"/>
      <w:r>
        <w:rPr>
          <w:rFonts w:ascii="Bookman Old Style" w:hAnsi="Bookman Old Style"/>
          <w:color w:val="000000"/>
          <w:spacing w:val="-6"/>
          <w:sz w:val="20"/>
          <w:lang w:val="es-ES"/>
        </w:rPr>
        <w:t>pa</w:t>
      </w:r>
      <w:proofErr w:type="spellEnd"/>
      <w:r>
        <w:rPr>
          <w:rFonts w:ascii="Bookman Old Style" w:hAnsi="Bookman Old Style"/>
          <w:color w:val="000000"/>
          <w:spacing w:val="-6"/>
          <w:sz w:val="20"/>
          <w:lang w:val="es-ES"/>
        </w:rPr>
        <w:t>-</w:t>
      </w:r>
    </w:p>
    <w:p w:rsidR="00BF4E3E" w:rsidRPr="000D1E7D" w:rsidRDefault="00BF4E3E">
      <w:pPr>
        <w:rPr>
          <w:lang w:val="es-PE"/>
        </w:rPr>
        <w:sectPr w:rsidR="00BF4E3E" w:rsidRPr="000D1E7D" w:rsidSect="001A2E41">
          <w:type w:val="nextColumn"/>
          <w:pgSz w:w="8391" w:h="11907" w:code="11"/>
          <w:pgMar w:top="567" w:right="567" w:bottom="567" w:left="567" w:header="221" w:footer="221" w:gutter="0"/>
          <w:paperSrc w:first="7" w:other="7"/>
          <w:cols w:space="720"/>
        </w:sectPr>
      </w:pPr>
    </w:p>
    <w:p w:rsidR="00BF4E3E" w:rsidRDefault="00BF4E3E">
      <w:pPr>
        <w:tabs>
          <w:tab w:val="right" w:pos="5165"/>
        </w:tabs>
        <w:spacing w:line="268" w:lineRule="auto"/>
        <w:ind w:left="1224"/>
        <w:rPr>
          <w:rFonts w:ascii="Verdana" w:hAnsi="Verdana"/>
          <w:b/>
          <w:color w:val="000000"/>
          <w:spacing w:val="8"/>
          <w:sz w:val="11"/>
          <w:lang w:val="es-ES"/>
        </w:rPr>
      </w:pPr>
      <w:r>
        <w:rPr>
          <w:rFonts w:ascii="Verdana" w:hAnsi="Verdana"/>
          <w:b/>
          <w:color w:val="000000"/>
          <w:spacing w:val="8"/>
          <w:sz w:val="11"/>
          <w:lang w:val="es-ES"/>
        </w:rPr>
        <w:lastRenderedPageBreak/>
        <w:t>LA RENOVACIÓN DE LA PARROQUIA...</w:t>
      </w:r>
      <w:r>
        <w:rPr>
          <w:rFonts w:ascii="Verdana" w:hAnsi="Verdana"/>
          <w:b/>
          <w:color w:val="000000"/>
          <w:spacing w:val="8"/>
          <w:sz w:val="11"/>
          <w:lang w:val="es-ES"/>
        </w:rPr>
        <w:tab/>
      </w:r>
      <w:r>
        <w:rPr>
          <w:rFonts w:ascii="Arial" w:hAnsi="Arial"/>
          <w:color w:val="000000"/>
          <w:sz w:val="15"/>
          <w:lang w:val="es-ES"/>
        </w:rPr>
        <w:t>109</w:t>
      </w:r>
    </w:p>
    <w:p w:rsidR="00BF4E3E" w:rsidRDefault="00BF4E3E">
      <w:pPr>
        <w:spacing w:before="108" w:line="220" w:lineRule="auto"/>
        <w:jc w:val="both"/>
        <w:rPr>
          <w:rFonts w:ascii="Bookman Old Style" w:hAnsi="Bookman Old Style"/>
          <w:color w:val="000000"/>
          <w:spacing w:val="-8"/>
          <w:sz w:val="20"/>
          <w:lang w:val="es-ES"/>
        </w:rPr>
      </w:pPr>
      <w:proofErr w:type="spellStart"/>
      <w:r>
        <w:rPr>
          <w:rFonts w:ascii="Bookman Old Style" w:hAnsi="Bookman Old Style"/>
          <w:color w:val="000000"/>
          <w:spacing w:val="-8"/>
          <w:sz w:val="20"/>
          <w:lang w:val="es-ES"/>
        </w:rPr>
        <w:t>rroquias</w:t>
      </w:r>
      <w:proofErr w:type="spellEnd"/>
      <w:r>
        <w:rPr>
          <w:rFonts w:ascii="Bookman Old Style" w:hAnsi="Bookman Old Style"/>
          <w:color w:val="000000"/>
          <w:spacing w:val="-8"/>
          <w:sz w:val="20"/>
          <w:lang w:val="es-ES"/>
        </w:rPr>
        <w:t xml:space="preserve"> reducidas. De otro modo difícilmente llegaríamos a conseguir la participación activa de los fieles.</w:t>
      </w:r>
    </w:p>
    <w:p w:rsidR="00BF4E3E" w:rsidRDefault="00BF4E3E" w:rsidP="00BF74D3">
      <w:pPr>
        <w:numPr>
          <w:ilvl w:val="0"/>
          <w:numId w:val="18"/>
        </w:numPr>
        <w:tabs>
          <w:tab w:val="clear" w:pos="360"/>
          <w:tab w:val="decimal" w:pos="720"/>
        </w:tabs>
        <w:spacing w:before="108" w:line="230" w:lineRule="auto"/>
        <w:ind w:left="0" w:firstLine="360"/>
        <w:jc w:val="both"/>
        <w:rPr>
          <w:rFonts w:ascii="Times New Roman" w:hAnsi="Times New Roman"/>
          <w:i/>
          <w:color w:val="000000"/>
          <w:spacing w:val="-5"/>
          <w:sz w:val="21"/>
          <w:lang w:val="es-ES"/>
        </w:rPr>
      </w:pPr>
      <w:r>
        <w:rPr>
          <w:rFonts w:ascii="Times New Roman" w:hAnsi="Times New Roman"/>
          <w:i/>
          <w:color w:val="000000"/>
          <w:spacing w:val="-5"/>
          <w:sz w:val="21"/>
          <w:lang w:val="es-ES"/>
        </w:rPr>
        <w:t xml:space="preserve">Celebración  del Año Litúrgico. </w:t>
      </w:r>
      <w:r>
        <w:rPr>
          <w:rFonts w:ascii="Bookman Old Style" w:hAnsi="Bookman Old Style"/>
          <w:color w:val="000000"/>
          <w:spacing w:val="-5"/>
          <w:sz w:val="20"/>
          <w:lang w:val="es-ES"/>
        </w:rPr>
        <w:t>Las semanas litúrg</w:t>
      </w:r>
      <w:r>
        <w:rPr>
          <w:rFonts w:ascii="Bookman Old Style" w:hAnsi="Bookman Old Style"/>
          <w:color w:val="000000"/>
          <w:spacing w:val="-15"/>
          <w:sz w:val="20"/>
          <w:lang w:val="es-ES"/>
        </w:rPr>
        <w:t xml:space="preserve">icas, las conferencias y las misas comunitarias son los tres </w:t>
      </w:r>
      <w:r>
        <w:rPr>
          <w:rFonts w:ascii="Bookman Old Style" w:hAnsi="Bookman Old Style"/>
          <w:color w:val="000000"/>
          <w:spacing w:val="-11"/>
          <w:sz w:val="20"/>
          <w:lang w:val="es-ES"/>
        </w:rPr>
        <w:t>medios más importantes de la formación litúrgica. A con</w:t>
      </w:r>
      <w:r>
        <w:rPr>
          <w:rFonts w:ascii="Bookman Old Style" w:hAnsi="Bookman Old Style"/>
          <w:color w:val="000000"/>
          <w:spacing w:val="-11"/>
          <w:sz w:val="20"/>
          <w:lang w:val="es-ES"/>
        </w:rPr>
        <w:softHyphen/>
      </w:r>
      <w:r>
        <w:rPr>
          <w:rFonts w:ascii="Bookman Old Style" w:hAnsi="Bookman Old Style"/>
          <w:color w:val="000000"/>
          <w:spacing w:val="-13"/>
          <w:sz w:val="20"/>
          <w:lang w:val="es-ES"/>
        </w:rPr>
        <w:t xml:space="preserve">tinuación el párroco ha de echar mano de todos los medios </w:t>
      </w:r>
      <w:r>
        <w:rPr>
          <w:rFonts w:ascii="Bookman Old Style" w:hAnsi="Bookman Old Style"/>
          <w:color w:val="000000"/>
          <w:spacing w:val="-10"/>
          <w:sz w:val="20"/>
          <w:lang w:val="es-ES"/>
        </w:rPr>
        <w:t>para que su feligresía viva plena y dignamente el Año Li</w:t>
      </w:r>
      <w:r>
        <w:rPr>
          <w:rFonts w:ascii="Bookman Old Style" w:hAnsi="Bookman Old Style"/>
          <w:color w:val="000000"/>
          <w:spacing w:val="-10"/>
          <w:sz w:val="20"/>
          <w:lang w:val="es-ES"/>
        </w:rPr>
        <w:softHyphen/>
      </w:r>
      <w:r>
        <w:rPr>
          <w:rFonts w:ascii="Bookman Old Style" w:hAnsi="Bookman Old Style"/>
          <w:color w:val="000000"/>
          <w:spacing w:val="-15"/>
          <w:sz w:val="20"/>
          <w:lang w:val="es-ES"/>
        </w:rPr>
        <w:t xml:space="preserve">túrgico con sus manifestaciones, sus fiestas, sus ciclos y su </w:t>
      </w:r>
      <w:r>
        <w:rPr>
          <w:rFonts w:ascii="Bookman Old Style" w:hAnsi="Bookman Old Style"/>
          <w:color w:val="000000"/>
          <w:spacing w:val="-12"/>
          <w:sz w:val="20"/>
          <w:lang w:val="es-ES"/>
        </w:rPr>
        <w:t xml:space="preserve">desarrollo. Agote todas las posibilidades que ofrece el Año </w:t>
      </w:r>
      <w:r>
        <w:rPr>
          <w:rFonts w:ascii="Bookman Old Style" w:hAnsi="Bookman Old Style"/>
          <w:color w:val="000000"/>
          <w:spacing w:val="-15"/>
          <w:sz w:val="20"/>
          <w:lang w:val="es-ES"/>
        </w:rPr>
        <w:t>Litúrgico y que pueden ser utilísimas para el ministerio pas</w:t>
      </w:r>
      <w:r>
        <w:rPr>
          <w:rFonts w:ascii="Bookman Old Style" w:hAnsi="Bookman Old Style"/>
          <w:color w:val="000000"/>
          <w:spacing w:val="-15"/>
          <w:sz w:val="20"/>
          <w:lang w:val="es-ES"/>
        </w:rPr>
        <w:softHyphen/>
      </w:r>
      <w:r>
        <w:rPr>
          <w:rFonts w:ascii="Bookman Old Style" w:hAnsi="Bookman Old Style"/>
          <w:color w:val="000000"/>
          <w:spacing w:val="-6"/>
          <w:sz w:val="20"/>
          <w:lang w:val="es-ES"/>
        </w:rPr>
        <w:t xml:space="preserve">toral. No necesito detallarlas; cada tiempo litúrgico tiene </w:t>
      </w:r>
      <w:r>
        <w:rPr>
          <w:rFonts w:ascii="Bookman Old Style" w:hAnsi="Bookman Old Style"/>
          <w:color w:val="000000"/>
          <w:spacing w:val="-12"/>
          <w:sz w:val="20"/>
          <w:lang w:val="es-ES"/>
        </w:rPr>
        <w:t>su mística, sus oraciones, su ornamentación, sus costum</w:t>
      </w:r>
      <w:r>
        <w:rPr>
          <w:rFonts w:ascii="Bookman Old Style" w:hAnsi="Bookman Old Style"/>
          <w:color w:val="000000"/>
          <w:spacing w:val="-12"/>
          <w:sz w:val="20"/>
          <w:lang w:val="es-ES"/>
        </w:rPr>
        <w:softHyphen/>
      </w:r>
      <w:r>
        <w:rPr>
          <w:rFonts w:ascii="Bookman Old Style" w:hAnsi="Bookman Old Style"/>
          <w:color w:val="000000"/>
          <w:spacing w:val="-11"/>
          <w:sz w:val="20"/>
          <w:lang w:val="es-ES"/>
        </w:rPr>
        <w:t xml:space="preserve">bres eclesiásticas y populares. El párroco ha de proceder </w:t>
      </w:r>
      <w:r>
        <w:rPr>
          <w:rFonts w:ascii="Bookman Old Style" w:hAnsi="Bookman Old Style"/>
          <w:color w:val="000000"/>
          <w:spacing w:val="-9"/>
          <w:sz w:val="20"/>
          <w:lang w:val="es-ES"/>
        </w:rPr>
        <w:t xml:space="preserve">según un plan, sin romper con la tradición, sin </w:t>
      </w:r>
      <w:proofErr w:type="spellStart"/>
      <w:r>
        <w:rPr>
          <w:rFonts w:ascii="Bookman Old Style" w:hAnsi="Bookman Old Style"/>
          <w:color w:val="000000"/>
          <w:spacing w:val="-9"/>
          <w:sz w:val="20"/>
          <w:lang w:val="es-ES"/>
        </w:rPr>
        <w:t>engurgitar</w:t>
      </w:r>
      <w:proofErr w:type="spellEnd"/>
      <w:r>
        <w:rPr>
          <w:rFonts w:ascii="Bookman Old Style" w:hAnsi="Bookman Old Style"/>
          <w:color w:val="000000"/>
          <w:spacing w:val="-9"/>
          <w:sz w:val="20"/>
          <w:lang w:val="es-ES"/>
        </w:rPr>
        <w:t xml:space="preserve"> </w:t>
      </w:r>
      <w:r>
        <w:rPr>
          <w:rFonts w:ascii="Bookman Old Style" w:hAnsi="Bookman Old Style"/>
          <w:color w:val="000000"/>
          <w:spacing w:val="-10"/>
          <w:sz w:val="20"/>
          <w:lang w:val="es-ES"/>
        </w:rPr>
        <w:t xml:space="preserve">a los feligreses y sin lanzarse a locas experiencias. Ha de </w:t>
      </w:r>
      <w:r>
        <w:rPr>
          <w:rFonts w:ascii="Bookman Old Style" w:hAnsi="Bookman Old Style"/>
          <w:color w:val="000000"/>
          <w:spacing w:val="-7"/>
          <w:sz w:val="20"/>
          <w:lang w:val="es-ES"/>
        </w:rPr>
        <w:t>proceder por etapas para que los fieles vayan progresan</w:t>
      </w:r>
      <w:r>
        <w:rPr>
          <w:rFonts w:ascii="Bookman Old Style" w:hAnsi="Bookman Old Style"/>
          <w:color w:val="000000"/>
          <w:spacing w:val="-7"/>
          <w:sz w:val="20"/>
          <w:lang w:val="es-ES"/>
        </w:rPr>
        <w:softHyphen/>
      </w:r>
      <w:r>
        <w:rPr>
          <w:rFonts w:ascii="Bookman Old Style" w:hAnsi="Bookman Old Style"/>
          <w:color w:val="000000"/>
          <w:spacing w:val="-8"/>
          <w:sz w:val="20"/>
          <w:lang w:val="es-ES"/>
        </w:rPr>
        <w:t xml:space="preserve">do gradualmente. Cada año un paso más, de suerte que. </w:t>
      </w:r>
      <w:r>
        <w:rPr>
          <w:rFonts w:ascii="Bookman Old Style" w:hAnsi="Bookman Old Style"/>
          <w:color w:val="000000"/>
          <w:spacing w:val="-9"/>
          <w:sz w:val="20"/>
          <w:lang w:val="es-ES"/>
        </w:rPr>
        <w:t xml:space="preserve">en la vida de la parroquia, se vayan reflejando más y más </w:t>
      </w:r>
      <w:r>
        <w:rPr>
          <w:rFonts w:ascii="Bookman Old Style" w:hAnsi="Bookman Old Style"/>
          <w:color w:val="000000"/>
          <w:spacing w:val="-10"/>
          <w:sz w:val="20"/>
          <w:lang w:val="es-ES"/>
        </w:rPr>
        <w:t xml:space="preserve">los esfuerzos de la labor litúrgica. El altar será el eje, y el </w:t>
      </w:r>
      <w:r>
        <w:rPr>
          <w:rFonts w:ascii="Bookman Old Style" w:hAnsi="Bookman Old Style"/>
          <w:color w:val="000000"/>
          <w:spacing w:val="-8"/>
          <w:sz w:val="20"/>
          <w:lang w:val="es-ES"/>
        </w:rPr>
        <w:t xml:space="preserve">sacrificio de la misa el punto culminante del culto divino. </w:t>
      </w:r>
      <w:r>
        <w:rPr>
          <w:rFonts w:ascii="Bookman Old Style" w:hAnsi="Bookman Old Style"/>
          <w:color w:val="000000"/>
          <w:spacing w:val="-10"/>
          <w:sz w:val="20"/>
          <w:lang w:val="es-ES"/>
        </w:rPr>
        <w:t xml:space="preserve">Por eso tenga constante preocupación en su ministerio por </w:t>
      </w:r>
      <w:r>
        <w:rPr>
          <w:rFonts w:ascii="Bookman Old Style" w:hAnsi="Bookman Old Style"/>
          <w:color w:val="000000"/>
          <w:spacing w:val="-12"/>
          <w:sz w:val="20"/>
          <w:lang w:val="es-ES"/>
        </w:rPr>
        <w:t>la preparación de sus fieles al sacrificio de la misa. La pa</w:t>
      </w:r>
      <w:r>
        <w:rPr>
          <w:rFonts w:ascii="Bookman Old Style" w:hAnsi="Bookman Old Style"/>
          <w:color w:val="000000"/>
          <w:spacing w:val="-12"/>
          <w:sz w:val="20"/>
          <w:lang w:val="es-ES"/>
        </w:rPr>
        <w:softHyphen/>
      </w:r>
      <w:r>
        <w:rPr>
          <w:rFonts w:ascii="Bookman Old Style" w:hAnsi="Bookman Old Style"/>
          <w:color w:val="000000"/>
          <w:spacing w:val="-9"/>
          <w:sz w:val="20"/>
          <w:lang w:val="es-ES"/>
        </w:rPr>
        <w:t xml:space="preserve">rroquia debe ser la casa central de la oración y donde la </w:t>
      </w:r>
      <w:r>
        <w:rPr>
          <w:rFonts w:ascii="Bookman Old Style" w:hAnsi="Bookman Old Style"/>
          <w:color w:val="000000"/>
          <w:spacing w:val="-8"/>
          <w:sz w:val="20"/>
          <w:lang w:val="es-ES"/>
        </w:rPr>
        <w:t>comunidad de los fieles debe participar de la vida oracio</w:t>
      </w:r>
      <w:r>
        <w:rPr>
          <w:rFonts w:ascii="Bookman Old Style" w:hAnsi="Bookman Old Style"/>
          <w:color w:val="000000"/>
          <w:spacing w:val="-8"/>
          <w:sz w:val="20"/>
          <w:lang w:val="es-ES"/>
        </w:rPr>
        <w:softHyphen/>
      </w:r>
      <w:r>
        <w:rPr>
          <w:rFonts w:ascii="Bookman Old Style" w:hAnsi="Bookman Old Style"/>
          <w:color w:val="000000"/>
          <w:spacing w:val="-10"/>
          <w:sz w:val="20"/>
          <w:lang w:val="es-ES"/>
        </w:rPr>
        <w:t xml:space="preserve">nal de la Iglesia. Los sacramentos son la gran fuente de la </w:t>
      </w:r>
      <w:r>
        <w:rPr>
          <w:rFonts w:ascii="Bookman Old Style" w:hAnsi="Bookman Old Style"/>
          <w:color w:val="000000"/>
          <w:spacing w:val="-8"/>
          <w:sz w:val="20"/>
          <w:lang w:val="es-ES"/>
        </w:rPr>
        <w:t>vida de la gracia y de ahí que deban jugar un papel im</w:t>
      </w:r>
      <w:r>
        <w:rPr>
          <w:rFonts w:ascii="Bookman Old Style" w:hAnsi="Bookman Old Style"/>
          <w:color w:val="000000"/>
          <w:spacing w:val="-8"/>
          <w:sz w:val="20"/>
          <w:lang w:val="es-ES"/>
        </w:rPr>
        <w:softHyphen/>
      </w:r>
      <w:r>
        <w:rPr>
          <w:rFonts w:ascii="Bookman Old Style" w:hAnsi="Bookman Old Style"/>
          <w:color w:val="000000"/>
          <w:spacing w:val="-10"/>
          <w:sz w:val="20"/>
          <w:lang w:val="es-ES"/>
        </w:rPr>
        <w:t xml:space="preserve">portantísimo en el cultivo de las almas. Vea, por ejemplo, </w:t>
      </w:r>
      <w:r>
        <w:rPr>
          <w:rFonts w:ascii="Bookman Old Style" w:hAnsi="Bookman Old Style"/>
          <w:color w:val="000000"/>
          <w:spacing w:val="-8"/>
          <w:sz w:val="20"/>
          <w:lang w:val="es-ES"/>
        </w:rPr>
        <w:t>cómo puede hacer revivir el espíritu del bautismo y culti</w:t>
      </w:r>
      <w:r>
        <w:rPr>
          <w:rFonts w:ascii="Bookman Old Style" w:hAnsi="Bookman Old Style"/>
          <w:color w:val="000000"/>
          <w:spacing w:val="-8"/>
          <w:sz w:val="20"/>
          <w:lang w:val="es-ES"/>
        </w:rPr>
        <w:softHyphen/>
      </w:r>
      <w:r>
        <w:rPr>
          <w:rFonts w:ascii="Bookman Old Style" w:hAnsi="Bookman Old Style"/>
          <w:color w:val="000000"/>
          <w:spacing w:val="-7"/>
          <w:sz w:val="20"/>
          <w:lang w:val="es-ES"/>
        </w:rPr>
        <w:t xml:space="preserve">var la conciencia de ese sacramento entre sus feligreses. </w:t>
      </w:r>
      <w:r>
        <w:rPr>
          <w:rFonts w:ascii="Bookman Old Style" w:hAnsi="Bookman Old Style"/>
          <w:color w:val="000000"/>
          <w:spacing w:val="-8"/>
          <w:sz w:val="20"/>
          <w:lang w:val="es-ES"/>
        </w:rPr>
        <w:t>En una palabra, el párroco ha de trabajar por el floreci</w:t>
      </w:r>
      <w:r>
        <w:rPr>
          <w:rFonts w:ascii="Bookman Old Style" w:hAnsi="Bookman Old Style"/>
          <w:color w:val="000000"/>
          <w:spacing w:val="-8"/>
          <w:sz w:val="20"/>
          <w:lang w:val="es-ES"/>
        </w:rPr>
        <w:softHyphen/>
      </w:r>
      <w:r>
        <w:rPr>
          <w:rFonts w:ascii="Bookman Old Style" w:hAnsi="Bookman Old Style"/>
          <w:color w:val="000000"/>
          <w:spacing w:val="-6"/>
          <w:sz w:val="20"/>
          <w:lang w:val="es-ES"/>
        </w:rPr>
        <w:t>miento de la vida litúrgica y por una vida de más unión con la Iglesia en su parroquia.</w:t>
      </w:r>
    </w:p>
    <w:p w:rsidR="00BF4E3E" w:rsidRDefault="00BF4E3E" w:rsidP="00BF74D3">
      <w:pPr>
        <w:numPr>
          <w:ilvl w:val="0"/>
          <w:numId w:val="18"/>
        </w:numPr>
        <w:tabs>
          <w:tab w:val="clear" w:pos="360"/>
          <w:tab w:val="decimal" w:pos="720"/>
        </w:tabs>
        <w:spacing w:before="72" w:line="228" w:lineRule="auto"/>
        <w:ind w:left="0" w:firstLine="360"/>
        <w:jc w:val="both"/>
        <w:rPr>
          <w:rFonts w:ascii="Times New Roman" w:hAnsi="Times New Roman"/>
          <w:i/>
          <w:color w:val="000000"/>
          <w:spacing w:val="-4"/>
          <w:sz w:val="21"/>
          <w:lang w:val="es-ES"/>
        </w:rPr>
      </w:pPr>
      <w:r>
        <w:rPr>
          <w:rFonts w:ascii="Times New Roman" w:hAnsi="Times New Roman"/>
          <w:i/>
          <w:color w:val="000000"/>
          <w:spacing w:val="-4"/>
          <w:sz w:val="21"/>
          <w:lang w:val="es-ES"/>
        </w:rPr>
        <w:t xml:space="preserve">Apostolado de la prensa. </w:t>
      </w:r>
      <w:r>
        <w:rPr>
          <w:rFonts w:ascii="Bookman Old Style" w:hAnsi="Bookman Old Style"/>
          <w:color w:val="000000"/>
          <w:spacing w:val="-4"/>
          <w:sz w:val="20"/>
          <w:lang w:val="es-ES"/>
        </w:rPr>
        <w:t>El apostolado de la pren</w:t>
      </w:r>
      <w:r>
        <w:rPr>
          <w:rFonts w:ascii="Bookman Old Style" w:hAnsi="Bookman Old Style"/>
          <w:color w:val="000000"/>
          <w:spacing w:val="-4"/>
          <w:sz w:val="20"/>
          <w:lang w:val="es-ES"/>
        </w:rPr>
        <w:softHyphen/>
      </w:r>
      <w:r>
        <w:rPr>
          <w:rFonts w:ascii="Bookman Old Style" w:hAnsi="Bookman Old Style"/>
          <w:color w:val="000000"/>
          <w:spacing w:val="-10"/>
          <w:sz w:val="20"/>
          <w:lang w:val="es-ES"/>
        </w:rPr>
        <w:t xml:space="preserve">sa con vistas a una mayor comprensión de la liturgia por </w:t>
      </w:r>
      <w:r>
        <w:rPr>
          <w:rFonts w:ascii="Bookman Old Style" w:hAnsi="Bookman Old Style"/>
          <w:color w:val="000000"/>
          <w:spacing w:val="-12"/>
          <w:sz w:val="20"/>
          <w:lang w:val="es-ES"/>
        </w:rPr>
        <w:t xml:space="preserve">parte del pueblo cristiano tiene una importancia singular. </w:t>
      </w:r>
      <w:r>
        <w:rPr>
          <w:rFonts w:ascii="Bookman Old Style" w:hAnsi="Bookman Old Style"/>
          <w:color w:val="000000"/>
          <w:spacing w:val="-10"/>
          <w:sz w:val="20"/>
          <w:lang w:val="es-ES"/>
        </w:rPr>
        <w:t>Siendo para los fieles la lengua litúrgica una lengua extra</w:t>
      </w:r>
      <w:r>
        <w:rPr>
          <w:rFonts w:ascii="Bookman Old Style" w:hAnsi="Bookman Old Style"/>
          <w:color w:val="000000"/>
          <w:spacing w:val="-10"/>
          <w:sz w:val="20"/>
          <w:lang w:val="es-ES"/>
        </w:rPr>
        <w:softHyphen/>
      </w:r>
      <w:r>
        <w:rPr>
          <w:rFonts w:ascii="Bookman Old Style" w:hAnsi="Bookman Old Style"/>
          <w:color w:val="000000"/>
          <w:spacing w:val="-11"/>
          <w:sz w:val="20"/>
          <w:lang w:val="es-ES"/>
        </w:rPr>
        <w:t>ña, precisamos textos apropiados para todas las funciones</w:t>
      </w:r>
    </w:p>
    <w:p w:rsidR="00BF4E3E" w:rsidRPr="000D1E7D" w:rsidRDefault="00BF4E3E">
      <w:pPr>
        <w:rPr>
          <w:lang w:val="es-PE"/>
        </w:rPr>
        <w:sectPr w:rsidR="00BF4E3E" w:rsidRPr="000D1E7D" w:rsidSect="001A2E41">
          <w:type w:val="nextColumn"/>
          <w:pgSz w:w="8391" w:h="11907" w:code="11"/>
          <w:pgMar w:top="567" w:right="567" w:bottom="567" w:left="567" w:header="221" w:footer="221" w:gutter="0"/>
          <w:paperSrc w:first="7" w:other="7"/>
          <w:cols w:space="720"/>
        </w:sectPr>
      </w:pPr>
    </w:p>
    <w:p w:rsidR="00BF4E3E" w:rsidRDefault="00736BA3">
      <w:pPr>
        <w:tabs>
          <w:tab w:val="right" w:pos="3447"/>
        </w:tabs>
        <w:spacing w:before="432" w:line="252" w:lineRule="auto"/>
        <w:rPr>
          <w:rFonts w:ascii="Courier New" w:hAnsi="Courier New"/>
          <w:b/>
          <w:color w:val="000000"/>
          <w:spacing w:val="-26"/>
          <w:sz w:val="15"/>
          <w:lang w:val="es-ES"/>
        </w:rPr>
      </w:pPr>
      <w:r w:rsidRPr="00736BA3">
        <w:lastRenderedPageBreak/>
        <w:pict>
          <v:line id="_x0000_s1107" style="position:absolute;z-index:251722752;mso-position-vertical-relative:page" from="-46.05pt,7.2pt" to="-46.05pt,62.45pt" strokeweight=".25pt">
            <w10:wrap anchory="page"/>
          </v:line>
        </w:pict>
      </w:r>
      <w:r w:rsidR="00BF4E3E">
        <w:rPr>
          <w:rFonts w:ascii="Courier New" w:hAnsi="Courier New"/>
          <w:b/>
          <w:color w:val="000000"/>
          <w:spacing w:val="-26"/>
          <w:sz w:val="15"/>
          <w:lang w:val="es-ES"/>
        </w:rPr>
        <w:t>110</w:t>
      </w:r>
      <w:r w:rsidR="00BF4E3E">
        <w:rPr>
          <w:rFonts w:ascii="Courier New" w:hAnsi="Courier New"/>
          <w:b/>
          <w:color w:val="000000"/>
          <w:spacing w:val="-26"/>
          <w:sz w:val="15"/>
          <w:lang w:val="es-ES"/>
        </w:rPr>
        <w:tab/>
      </w:r>
      <w:r w:rsidR="00BF4E3E">
        <w:rPr>
          <w:rFonts w:ascii="Courier New" w:hAnsi="Courier New"/>
          <w:b/>
          <w:color w:val="000000"/>
          <w:spacing w:val="30"/>
          <w:sz w:val="15"/>
          <w:lang w:val="es-ES"/>
        </w:rPr>
        <w:t>DR. PÍO PARSCH</w:t>
      </w:r>
    </w:p>
    <w:p w:rsidR="00BF4E3E" w:rsidRDefault="00BF4E3E">
      <w:pPr>
        <w:spacing w:before="108" w:line="225" w:lineRule="auto"/>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litúrgicas. La liturgia en el correr de los siglos ha venido a </w:t>
      </w:r>
      <w:r>
        <w:rPr>
          <w:rFonts w:ascii="Bookman Old Style" w:hAnsi="Bookman Old Style"/>
          <w:color w:val="000000"/>
          <w:spacing w:val="-14"/>
          <w:sz w:val="20"/>
          <w:lang w:val="es-ES"/>
        </w:rPr>
        <w:t xml:space="preserve">resultar enigmática para los cristianos, y por eso necesitan </w:t>
      </w:r>
      <w:r>
        <w:rPr>
          <w:rFonts w:ascii="Bookman Old Style" w:hAnsi="Bookman Old Style"/>
          <w:color w:val="000000"/>
          <w:spacing w:val="-12"/>
          <w:sz w:val="20"/>
          <w:lang w:val="es-ES"/>
        </w:rPr>
        <w:t>explicaciones, sobre todo de la misa, para que así se fami</w:t>
      </w:r>
      <w:r>
        <w:rPr>
          <w:rFonts w:ascii="Bookman Old Style" w:hAnsi="Bookman Old Style"/>
          <w:color w:val="000000"/>
          <w:spacing w:val="-12"/>
          <w:sz w:val="20"/>
          <w:lang w:val="es-ES"/>
        </w:rPr>
        <w:softHyphen/>
      </w:r>
      <w:r>
        <w:rPr>
          <w:rFonts w:ascii="Bookman Old Style" w:hAnsi="Bookman Old Style"/>
          <w:color w:val="000000"/>
          <w:spacing w:val="-11"/>
          <w:sz w:val="20"/>
          <w:lang w:val="es-ES"/>
        </w:rPr>
        <w:t>liaricen con su contenido y sus ceremonias.</w:t>
      </w:r>
    </w:p>
    <w:p w:rsidR="00BF4E3E" w:rsidRDefault="00BF4E3E">
      <w:pPr>
        <w:spacing w:line="228" w:lineRule="auto"/>
        <w:ind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Para terminar añadiremos algunas reglas de carácter </w:t>
      </w:r>
      <w:r>
        <w:rPr>
          <w:rFonts w:ascii="Bookman Old Style" w:hAnsi="Bookman Old Style"/>
          <w:color w:val="000000"/>
          <w:spacing w:val="-6"/>
          <w:sz w:val="20"/>
          <w:lang w:val="es-ES"/>
        </w:rPr>
        <w:t>general referentes al método de la labor litúrgica.</w:t>
      </w:r>
    </w:p>
    <w:p w:rsidR="00BF4E3E" w:rsidRDefault="00BF4E3E">
      <w:pPr>
        <w:spacing w:before="72" w:line="228" w:lineRule="auto"/>
        <w:ind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a) La formación litúrgica de nuestros fieles requiere </w:t>
      </w:r>
      <w:r>
        <w:rPr>
          <w:rFonts w:ascii="Bookman Old Style" w:hAnsi="Bookman Old Style"/>
          <w:color w:val="000000"/>
          <w:spacing w:val="-12"/>
          <w:sz w:val="20"/>
          <w:lang w:val="es-ES"/>
        </w:rPr>
        <w:t xml:space="preserve">gran paciencia, y por eso hay que ir despacio. Hagámonos </w:t>
      </w:r>
      <w:r>
        <w:rPr>
          <w:rFonts w:ascii="Bookman Old Style" w:hAnsi="Bookman Old Style"/>
          <w:color w:val="000000"/>
          <w:spacing w:val="-9"/>
          <w:sz w:val="20"/>
          <w:lang w:val="es-ES"/>
        </w:rPr>
        <w:t>cargo de que el abandono que ha sufrido el espíritu litúr</w:t>
      </w:r>
      <w:r>
        <w:rPr>
          <w:rFonts w:ascii="Bookman Old Style" w:hAnsi="Bookman Old Style"/>
          <w:color w:val="000000"/>
          <w:spacing w:val="-9"/>
          <w:sz w:val="20"/>
          <w:lang w:val="es-ES"/>
        </w:rPr>
        <w:softHyphen/>
      </w:r>
      <w:r>
        <w:rPr>
          <w:rFonts w:ascii="Bookman Old Style" w:hAnsi="Bookman Old Style"/>
          <w:color w:val="000000"/>
          <w:spacing w:val="-11"/>
          <w:sz w:val="20"/>
          <w:lang w:val="es-ES"/>
        </w:rPr>
        <w:t xml:space="preserve">gico es multisecular y no puede recobrarse en poco tiempo. </w:t>
      </w:r>
      <w:r>
        <w:rPr>
          <w:rFonts w:ascii="Bookman Old Style" w:hAnsi="Bookman Old Style"/>
          <w:color w:val="000000"/>
          <w:spacing w:val="-8"/>
          <w:sz w:val="20"/>
          <w:lang w:val="es-ES"/>
        </w:rPr>
        <w:t xml:space="preserve">En las parroquias se impone sobre todo un trabajo más </w:t>
      </w:r>
      <w:r>
        <w:rPr>
          <w:rFonts w:ascii="Bookman Old Style" w:hAnsi="Bookman Old Style"/>
          <w:color w:val="000000"/>
          <w:spacing w:val="-10"/>
          <w:sz w:val="20"/>
          <w:lang w:val="es-ES"/>
        </w:rPr>
        <w:t xml:space="preserve">lento y a largo plazo, porque el exceso de celo ha sido en </w:t>
      </w:r>
      <w:r>
        <w:rPr>
          <w:rFonts w:ascii="Bookman Old Style" w:hAnsi="Bookman Old Style"/>
          <w:color w:val="000000"/>
          <w:spacing w:val="-12"/>
          <w:sz w:val="20"/>
          <w:lang w:val="es-ES"/>
        </w:rPr>
        <w:t>ocasiones perjudicial.</w:t>
      </w:r>
    </w:p>
    <w:p w:rsidR="00BF4E3E" w:rsidRDefault="00736BA3">
      <w:pPr>
        <w:spacing w:before="72" w:line="228" w:lineRule="auto"/>
        <w:ind w:firstLine="288"/>
        <w:jc w:val="both"/>
        <w:rPr>
          <w:rFonts w:ascii="Times New Roman" w:hAnsi="Times New Roman"/>
          <w:i/>
          <w:color w:val="000000"/>
          <w:spacing w:val="-5"/>
          <w:sz w:val="21"/>
          <w:lang w:val="es-ES"/>
        </w:rPr>
      </w:pPr>
      <w:r w:rsidRPr="00736BA3">
        <w:pict>
          <v:line id="_x0000_s1108" style="position:absolute;left:0;text-align:left;z-index:251723776;mso-position-vertical-relative:page" from="-47.95pt,180.95pt" to="-47.95pt,216.55pt" strokeweight=".5pt">
            <w10:wrap anchory="page"/>
          </v:line>
        </w:pict>
      </w:r>
      <w:r w:rsidR="00BF4E3E">
        <w:rPr>
          <w:rFonts w:ascii="Times New Roman" w:hAnsi="Times New Roman"/>
          <w:i/>
          <w:color w:val="000000"/>
          <w:spacing w:val="-5"/>
          <w:sz w:val="21"/>
          <w:lang w:val="es-ES"/>
        </w:rPr>
        <w:t xml:space="preserve">h) </w:t>
      </w:r>
      <w:r w:rsidR="00BF4E3E">
        <w:rPr>
          <w:rFonts w:ascii="Bookman Old Style" w:hAnsi="Bookman Old Style"/>
          <w:color w:val="000000"/>
          <w:spacing w:val="-5"/>
          <w:sz w:val="20"/>
          <w:lang w:val="es-ES"/>
        </w:rPr>
        <w:t xml:space="preserve">Lo que vivifica no es la letra, sino el espíritu. Lo </w:t>
      </w:r>
      <w:r w:rsidR="00BF4E3E">
        <w:rPr>
          <w:rFonts w:ascii="Bookman Old Style" w:hAnsi="Bookman Old Style"/>
          <w:color w:val="000000"/>
          <w:spacing w:val="-6"/>
          <w:sz w:val="20"/>
          <w:lang w:val="es-ES"/>
        </w:rPr>
        <w:t xml:space="preserve">puramente exterior de la sagrada liturgia es su cuerpo, y </w:t>
      </w:r>
      <w:r w:rsidR="00BF4E3E">
        <w:rPr>
          <w:rFonts w:ascii="Bookman Old Style" w:hAnsi="Bookman Old Style"/>
          <w:color w:val="000000"/>
          <w:spacing w:val="-8"/>
          <w:sz w:val="20"/>
          <w:lang w:val="es-ES"/>
        </w:rPr>
        <w:t xml:space="preserve">el alma no es otra cosa que el espíritu litúrgico. El cuerpo </w:t>
      </w:r>
      <w:r w:rsidR="00BF4E3E">
        <w:rPr>
          <w:rFonts w:ascii="Bookman Old Style" w:hAnsi="Bookman Old Style"/>
          <w:color w:val="000000"/>
          <w:spacing w:val="-9"/>
          <w:sz w:val="20"/>
          <w:lang w:val="es-ES"/>
        </w:rPr>
        <w:t>de la liturgia sin su alma es un metal sonoro y una cam</w:t>
      </w:r>
      <w:r w:rsidR="00BF4E3E">
        <w:rPr>
          <w:rFonts w:ascii="Bookman Old Style" w:hAnsi="Bookman Old Style"/>
          <w:color w:val="000000"/>
          <w:spacing w:val="-9"/>
          <w:sz w:val="20"/>
          <w:lang w:val="es-ES"/>
        </w:rPr>
        <w:softHyphen/>
      </w:r>
      <w:r w:rsidR="00BF4E3E">
        <w:rPr>
          <w:rFonts w:ascii="Bookman Old Style" w:hAnsi="Bookman Old Style"/>
          <w:color w:val="000000"/>
          <w:spacing w:val="-14"/>
          <w:sz w:val="20"/>
          <w:lang w:val="es-ES"/>
        </w:rPr>
        <w:t xml:space="preserve">pana que repica. Más de un párroco se figuró que ya había </w:t>
      </w:r>
      <w:r w:rsidR="00BF4E3E">
        <w:rPr>
          <w:rFonts w:ascii="Bookman Old Style" w:hAnsi="Bookman Old Style"/>
          <w:color w:val="000000"/>
          <w:spacing w:val="-10"/>
          <w:sz w:val="20"/>
          <w:lang w:val="es-ES"/>
        </w:rPr>
        <w:t>hecho bastante introduciendo la misa cantada por los co</w:t>
      </w:r>
      <w:r w:rsidR="00BF4E3E">
        <w:rPr>
          <w:rFonts w:ascii="Bookman Old Style" w:hAnsi="Bookman Old Style"/>
          <w:color w:val="000000"/>
          <w:spacing w:val="-10"/>
          <w:sz w:val="20"/>
          <w:lang w:val="es-ES"/>
        </w:rPr>
        <w:softHyphen/>
        <w:t>ros. Pronto se llevó una decepción. Para saturar una feli</w:t>
      </w:r>
      <w:r w:rsidR="00BF4E3E">
        <w:rPr>
          <w:rFonts w:ascii="Bookman Old Style" w:hAnsi="Bookman Old Style"/>
          <w:color w:val="000000"/>
          <w:spacing w:val="-10"/>
          <w:sz w:val="20"/>
          <w:lang w:val="es-ES"/>
        </w:rPr>
        <w:softHyphen/>
      </w:r>
      <w:r w:rsidR="00BF4E3E">
        <w:rPr>
          <w:rFonts w:ascii="Bookman Old Style" w:hAnsi="Bookman Old Style"/>
          <w:color w:val="000000"/>
          <w:spacing w:val="-8"/>
          <w:sz w:val="20"/>
          <w:lang w:val="es-ES"/>
        </w:rPr>
        <w:t>gresía del espíritu litúrgico se requieren muchos años y hasta la vida entera del sacerdote.</w:t>
      </w:r>
    </w:p>
    <w:p w:rsidR="00BF4E3E" w:rsidRDefault="00736BA3" w:rsidP="00BF74D3">
      <w:pPr>
        <w:numPr>
          <w:ilvl w:val="0"/>
          <w:numId w:val="19"/>
        </w:numPr>
        <w:tabs>
          <w:tab w:val="clear" w:pos="432"/>
          <w:tab w:val="decimal" w:pos="792"/>
        </w:tabs>
        <w:spacing w:before="72" w:line="228" w:lineRule="auto"/>
        <w:ind w:left="0" w:firstLine="360"/>
        <w:jc w:val="both"/>
        <w:rPr>
          <w:rFonts w:ascii="Bookman Old Style" w:hAnsi="Bookman Old Style"/>
          <w:color w:val="000000"/>
          <w:spacing w:val="-10"/>
          <w:sz w:val="20"/>
          <w:lang w:val="es-ES"/>
        </w:rPr>
      </w:pPr>
      <w:r w:rsidRPr="00736BA3">
        <w:pict>
          <v:line id="_x0000_s1109" style="position:absolute;left:0;text-align:left;z-index:251724800;mso-position-vertical-relative:page" from="-42.65pt,291.85pt" to="-42.65pt,313.25pt" strokeweight=".25pt">
            <w10:wrap anchory="page"/>
          </v:line>
        </w:pict>
      </w:r>
      <w:r w:rsidRPr="00736BA3">
        <w:pict>
          <v:line id="_x0000_s1110" style="position:absolute;left:0;text-align:left;z-index:251725824;mso-position-vertical-relative:page" from="-46.75pt,278.65pt" to="-46.75pt,318.75pt" strokeweight=".25pt">
            <w10:wrap anchory="page"/>
          </v:line>
        </w:pict>
      </w:r>
      <w:r w:rsidR="00BF4E3E">
        <w:rPr>
          <w:rFonts w:ascii="Bookman Old Style" w:hAnsi="Bookman Old Style"/>
          <w:color w:val="000000"/>
          <w:spacing w:val="-10"/>
          <w:sz w:val="20"/>
          <w:lang w:val="es-ES"/>
        </w:rPr>
        <w:t xml:space="preserve">No hay que hacer desaparecer ni suprimir nada </w:t>
      </w:r>
      <w:r w:rsidR="00BF4E3E">
        <w:rPr>
          <w:rFonts w:ascii="Bookman Old Style" w:hAnsi="Bookman Old Style"/>
          <w:color w:val="000000"/>
          <w:spacing w:val="-11"/>
          <w:sz w:val="20"/>
          <w:lang w:val="es-ES"/>
        </w:rPr>
        <w:t>mientras no se disponga de otra cosa mejor. Así, por ejem</w:t>
      </w:r>
      <w:r w:rsidR="00BF4E3E">
        <w:rPr>
          <w:rFonts w:ascii="Bookman Old Style" w:hAnsi="Bookman Old Style"/>
          <w:color w:val="000000"/>
          <w:spacing w:val="-11"/>
          <w:sz w:val="20"/>
          <w:lang w:val="es-ES"/>
        </w:rPr>
        <w:softHyphen/>
      </w:r>
      <w:r w:rsidR="00BF4E3E">
        <w:rPr>
          <w:rFonts w:ascii="Bookman Old Style" w:hAnsi="Bookman Old Style"/>
          <w:color w:val="000000"/>
          <w:spacing w:val="-6"/>
          <w:sz w:val="20"/>
          <w:lang w:val="es-ES"/>
        </w:rPr>
        <w:t xml:space="preserve">plo, mientras los fieles no hayan aprendido bien a seguir </w:t>
      </w:r>
      <w:r w:rsidR="00BF4E3E">
        <w:rPr>
          <w:rFonts w:ascii="Bookman Old Style" w:hAnsi="Bookman Old Style"/>
          <w:color w:val="000000"/>
          <w:spacing w:val="-9"/>
          <w:sz w:val="20"/>
          <w:lang w:val="es-ES"/>
        </w:rPr>
        <w:t xml:space="preserve">la misa, no se les debe privar del rezo del rosario durante ella. Hasta llegar al ideal se necesitará mucho tiempo, y </w:t>
      </w:r>
      <w:r w:rsidR="00BF4E3E">
        <w:rPr>
          <w:rFonts w:ascii="Bookman Old Style" w:hAnsi="Bookman Old Style"/>
          <w:color w:val="000000"/>
          <w:spacing w:val="-8"/>
          <w:sz w:val="20"/>
          <w:lang w:val="es-ES"/>
        </w:rPr>
        <w:t xml:space="preserve">muchas veces habrá que atenerse a compromisos y contar con soluciones parciales. Por eso en una parroquia nunca </w:t>
      </w:r>
      <w:r w:rsidR="00BF4E3E">
        <w:rPr>
          <w:rFonts w:ascii="Bookman Old Style" w:hAnsi="Bookman Old Style"/>
          <w:color w:val="000000"/>
          <w:spacing w:val="-11"/>
          <w:sz w:val="20"/>
          <w:lang w:val="es-ES"/>
        </w:rPr>
        <w:t>hay que proceder de una manera drástica. Debemos inten</w:t>
      </w:r>
      <w:r w:rsidR="00BF4E3E">
        <w:rPr>
          <w:rFonts w:ascii="Bookman Old Style" w:hAnsi="Bookman Old Style"/>
          <w:color w:val="000000"/>
          <w:spacing w:val="-4"/>
          <w:sz w:val="20"/>
          <w:lang w:val="es-ES"/>
        </w:rPr>
        <w:t>tarlo todo, pero poco a poco.</w:t>
      </w:r>
    </w:p>
    <w:p w:rsidR="00BF4E3E" w:rsidRDefault="00BF4E3E" w:rsidP="00BF74D3">
      <w:pPr>
        <w:numPr>
          <w:ilvl w:val="0"/>
          <w:numId w:val="19"/>
        </w:numPr>
        <w:tabs>
          <w:tab w:val="clear" w:pos="432"/>
          <w:tab w:val="decimal" w:pos="792"/>
        </w:tabs>
        <w:spacing w:before="36" w:line="225" w:lineRule="auto"/>
        <w:ind w:left="0" w:firstLine="360"/>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Empalmemos nuestra reforma con lo ya existente </w:t>
      </w:r>
      <w:r>
        <w:rPr>
          <w:rFonts w:ascii="Bookman Old Style" w:hAnsi="Bookman Old Style"/>
          <w:color w:val="000000"/>
          <w:spacing w:val="-8"/>
          <w:sz w:val="20"/>
          <w:lang w:val="es-ES"/>
        </w:rPr>
        <w:t>En todas las parroquias se encuentran todavía restos li</w:t>
      </w:r>
      <w:r>
        <w:rPr>
          <w:rFonts w:ascii="Bookman Old Style" w:hAnsi="Bookman Old Style"/>
          <w:color w:val="000000"/>
          <w:spacing w:val="-9"/>
          <w:sz w:val="20"/>
          <w:lang w:val="es-ES"/>
        </w:rPr>
        <w:t>túrgicos aprovechables. El pueblo suele tener mucho sen</w:t>
      </w:r>
      <w:r>
        <w:rPr>
          <w:rFonts w:ascii="Bookman Old Style" w:hAnsi="Bookman Old Style"/>
          <w:color w:val="000000"/>
          <w:spacing w:val="-12"/>
          <w:sz w:val="20"/>
          <w:lang w:val="es-ES"/>
        </w:rPr>
        <w:t xml:space="preserve">tido litúrgico. Puede afirmarse que el alma es litúrgica por </w:t>
      </w:r>
      <w:r>
        <w:rPr>
          <w:rFonts w:ascii="Bookman Old Style" w:hAnsi="Bookman Old Style"/>
          <w:color w:val="000000"/>
          <w:spacing w:val="-13"/>
          <w:sz w:val="20"/>
          <w:lang w:val="es-ES"/>
        </w:rPr>
        <w:t xml:space="preserve">naturaleza. Unamos nuestras iniciativas, sobre todo, a las </w:t>
      </w:r>
      <w:r>
        <w:rPr>
          <w:rFonts w:ascii="Bookman Old Style" w:hAnsi="Bookman Old Style"/>
          <w:color w:val="000000"/>
          <w:spacing w:val="-11"/>
          <w:sz w:val="20"/>
          <w:lang w:val="es-ES"/>
        </w:rPr>
        <w:t>costumbres populares y familiares, en las que quedan aún</w:t>
      </w:r>
    </w:p>
    <w:p w:rsidR="00BF4E3E" w:rsidRPr="000D1E7D" w:rsidRDefault="00BF4E3E">
      <w:pPr>
        <w:rPr>
          <w:lang w:val="es-PE"/>
        </w:rPr>
        <w:sectPr w:rsidR="00BF4E3E" w:rsidRPr="000D1E7D" w:rsidSect="001A2E41">
          <w:type w:val="nextColumn"/>
          <w:pgSz w:w="8391" w:h="11907" w:code="11"/>
          <w:pgMar w:top="567" w:right="567" w:bottom="567" w:left="567" w:header="221" w:footer="221" w:gutter="0"/>
          <w:paperSrc w:first="7" w:other="7"/>
          <w:cols w:space="720"/>
        </w:sectPr>
      </w:pPr>
    </w:p>
    <w:p w:rsidR="00BF4E3E" w:rsidRDefault="00BF4E3E">
      <w:pPr>
        <w:tabs>
          <w:tab w:val="right" w:pos="5448"/>
        </w:tabs>
        <w:spacing w:line="312" w:lineRule="auto"/>
        <w:ind w:left="1512"/>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t>111</w:t>
      </w:r>
    </w:p>
    <w:p w:rsidR="00BF4E3E" w:rsidRDefault="00BF4E3E">
      <w:pPr>
        <w:spacing w:before="108" w:line="204" w:lineRule="auto"/>
        <w:ind w:left="288" w:right="1008"/>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bastantes elementos de espíritu litúrgico. Las costumbres </w:t>
      </w:r>
      <w:r>
        <w:rPr>
          <w:rFonts w:ascii="Bookman Old Style" w:hAnsi="Bookman Old Style"/>
          <w:color w:val="000000"/>
          <w:spacing w:val="-19"/>
          <w:sz w:val="21"/>
          <w:lang w:val="es-ES"/>
        </w:rPr>
        <w:t xml:space="preserve">populares están inspiradas casi todas en la liturgia. El gran </w:t>
      </w:r>
      <w:r>
        <w:rPr>
          <w:rFonts w:ascii="Garamond" w:hAnsi="Garamond"/>
          <w:color w:val="000000"/>
          <w:spacing w:val="-17"/>
          <w:sz w:val="26"/>
          <w:vertAlign w:val="subscript"/>
          <w:lang w:val="es-ES"/>
        </w:rPr>
        <w:t>a</w:t>
      </w:r>
      <w:r>
        <w:rPr>
          <w:rFonts w:ascii="Bookman Old Style" w:hAnsi="Bookman Old Style"/>
          <w:color w:val="000000"/>
          <w:spacing w:val="-17"/>
          <w:sz w:val="21"/>
          <w:lang w:val="es-ES"/>
        </w:rPr>
        <w:t>mor a las creaturas que palpita en la liturgia nos propor</w:t>
      </w:r>
      <w:r>
        <w:rPr>
          <w:rFonts w:ascii="Bookman Old Style" w:hAnsi="Bookman Old Style"/>
          <w:color w:val="000000"/>
          <w:spacing w:val="-17"/>
          <w:sz w:val="21"/>
          <w:lang w:val="es-ES"/>
        </w:rPr>
        <w:softHyphen/>
        <w:t>cionará aun hoy día muchos puntos de contacto. Estudie</w:t>
      </w:r>
      <w:r>
        <w:rPr>
          <w:rFonts w:ascii="Bookman Old Style" w:hAnsi="Bookman Old Style"/>
          <w:color w:val="000000"/>
          <w:spacing w:val="-17"/>
          <w:sz w:val="21"/>
          <w:lang w:val="es-ES"/>
        </w:rPr>
        <w:softHyphen/>
      </w:r>
      <w:r>
        <w:rPr>
          <w:rFonts w:ascii="Bookman Old Style" w:hAnsi="Bookman Old Style"/>
          <w:color w:val="000000"/>
          <w:spacing w:val="-19"/>
          <w:sz w:val="21"/>
          <w:lang w:val="es-ES"/>
        </w:rPr>
        <w:t xml:space="preserve">mos el lado sensible de nuestra parroquia: la gente de aldea </w:t>
      </w:r>
      <w:r>
        <w:rPr>
          <w:rFonts w:ascii="Bookman Old Style" w:hAnsi="Bookman Old Style"/>
          <w:color w:val="000000"/>
          <w:spacing w:val="-14"/>
          <w:sz w:val="21"/>
          <w:lang w:val="es-ES"/>
        </w:rPr>
        <w:t xml:space="preserve">ama la naturaleza, la gente de la ciudad tiene el sentido de </w:t>
      </w:r>
      <w:r>
        <w:rPr>
          <w:rFonts w:ascii="Bookman Old Style" w:hAnsi="Bookman Old Style"/>
          <w:color w:val="000000"/>
          <w:spacing w:val="-15"/>
          <w:sz w:val="21"/>
          <w:lang w:val="es-ES"/>
        </w:rPr>
        <w:t xml:space="preserve">la belleza, las mujeres son propensas al misticismo y los </w:t>
      </w:r>
      <w:r>
        <w:rPr>
          <w:rFonts w:ascii="Bookman Old Style" w:hAnsi="Bookman Old Style"/>
          <w:color w:val="000000"/>
          <w:spacing w:val="-12"/>
          <w:sz w:val="21"/>
          <w:lang w:val="es-ES"/>
        </w:rPr>
        <w:t>hombres a lo enérgico.</w:t>
      </w:r>
    </w:p>
    <w:p w:rsidR="00BF4E3E" w:rsidRDefault="00BF4E3E">
      <w:pPr>
        <w:spacing w:line="216" w:lineRule="auto"/>
        <w:ind w:left="288" w:right="1008"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Estas son mis ideas para poner la liturgia al alcance </w:t>
      </w:r>
      <w:r>
        <w:rPr>
          <w:rFonts w:ascii="Bookman Old Style" w:hAnsi="Bookman Old Style"/>
          <w:color w:val="000000"/>
          <w:spacing w:val="-10"/>
          <w:sz w:val="21"/>
          <w:lang w:val="es-ES"/>
        </w:rPr>
        <w:t>del pueblo. Vuelvo a repetirlo: la práctica está por enci</w:t>
      </w:r>
      <w:r>
        <w:rPr>
          <w:rFonts w:ascii="Bookman Old Style" w:hAnsi="Bookman Old Style"/>
          <w:color w:val="000000"/>
          <w:spacing w:val="-10"/>
          <w:sz w:val="21"/>
          <w:lang w:val="es-ES"/>
        </w:rPr>
        <w:softHyphen/>
      </w:r>
      <w:r>
        <w:rPr>
          <w:rFonts w:ascii="Bookman Old Style" w:hAnsi="Bookman Old Style"/>
          <w:color w:val="000000"/>
          <w:spacing w:val="-18"/>
          <w:sz w:val="21"/>
          <w:lang w:val="es-ES"/>
        </w:rPr>
        <w:t xml:space="preserve">ma de la teoría. Ciertamente las experiencias ajenas pueden </w:t>
      </w:r>
      <w:r>
        <w:rPr>
          <w:rFonts w:ascii="Bookman Old Style" w:hAnsi="Bookman Old Style"/>
          <w:color w:val="000000"/>
          <w:spacing w:val="-17"/>
          <w:sz w:val="21"/>
          <w:lang w:val="es-ES"/>
        </w:rPr>
        <w:t xml:space="preserve">ser una lección, pero lo mejor es que uno mismo se lance </w:t>
      </w:r>
      <w:r>
        <w:rPr>
          <w:rFonts w:ascii="Bookman Old Style" w:hAnsi="Bookman Old Style"/>
          <w:color w:val="000000"/>
          <w:spacing w:val="-22"/>
          <w:sz w:val="21"/>
          <w:lang w:val="es-ES"/>
        </w:rPr>
        <w:t xml:space="preserve">animosamente a trabajar. Enseñando aprende uno más. No </w:t>
      </w:r>
      <w:r>
        <w:rPr>
          <w:rFonts w:ascii="Bookman Old Style" w:hAnsi="Bookman Old Style"/>
          <w:color w:val="000000"/>
          <w:spacing w:val="-16"/>
          <w:sz w:val="21"/>
          <w:lang w:val="es-ES"/>
        </w:rPr>
        <w:t xml:space="preserve">desanimarse si los éxitos son mínimos. Todo lo grande ha </w:t>
      </w:r>
      <w:r>
        <w:rPr>
          <w:rFonts w:ascii="Bookman Old Style" w:hAnsi="Bookman Old Style"/>
          <w:color w:val="000000"/>
          <w:spacing w:val="-17"/>
          <w:sz w:val="21"/>
          <w:lang w:val="es-ES"/>
        </w:rPr>
        <w:t>sido pequeño. Formémonos nosotros mismos para poder guiar bien a los demás, y con esto nos veremos pronto ro</w:t>
      </w:r>
      <w:r>
        <w:rPr>
          <w:rFonts w:ascii="Bookman Old Style" w:hAnsi="Bookman Old Style"/>
          <w:color w:val="000000"/>
          <w:spacing w:val="-13"/>
          <w:sz w:val="21"/>
          <w:lang w:val="es-ES"/>
        </w:rPr>
        <w:t>deados de un grupo selecto con el que podremos ganar a tod</w:t>
      </w:r>
      <w:r>
        <w:rPr>
          <w:rFonts w:ascii="Bookman Old Style" w:hAnsi="Bookman Old Style"/>
          <w:color w:val="000000"/>
          <w:spacing w:val="-16"/>
          <w:lang w:val="es-ES"/>
        </w:rPr>
        <w:t xml:space="preserve">o </w:t>
      </w:r>
      <w:r>
        <w:rPr>
          <w:rFonts w:ascii="Bookman Old Style" w:hAnsi="Bookman Old Style"/>
          <w:color w:val="000000"/>
          <w:spacing w:val="-16"/>
          <w:sz w:val="21"/>
          <w:lang w:val="es-ES"/>
        </w:rPr>
        <w:t>el pueblo trabajando tenazmente.</w:t>
      </w:r>
    </w:p>
    <w:p w:rsidR="00BF4E3E" w:rsidRPr="00755F68" w:rsidRDefault="00BF4E3E">
      <w:pPr>
        <w:ind w:right="14"/>
        <w:jc w:val="center"/>
        <w:rPr>
          <w:lang w:val="es-PE"/>
        </w:rPr>
      </w:pPr>
    </w:p>
    <w:p w:rsidR="00BF4E3E" w:rsidRDefault="00BF4E3E">
      <w:pPr>
        <w:spacing w:before="72" w:line="216" w:lineRule="auto"/>
        <w:jc w:val="both"/>
        <w:rPr>
          <w:rFonts w:ascii="Bookman Old Style" w:hAnsi="Bookman Old Style"/>
          <w:color w:val="000000"/>
          <w:spacing w:val="-13"/>
          <w:sz w:val="21"/>
          <w:lang w:val="es-PE"/>
        </w:rPr>
        <w:sectPr w:rsidR="00BF4E3E" w:rsidSect="001A2E41">
          <w:type w:val="nextColumn"/>
          <w:pgSz w:w="8391" w:h="11907" w:code="11"/>
          <w:pgMar w:top="567" w:right="567" w:bottom="567" w:left="567" w:header="221" w:footer="221" w:gutter="0"/>
          <w:paperSrc w:first="7" w:other="7"/>
          <w:cols w:space="720"/>
        </w:sectPr>
      </w:pPr>
    </w:p>
    <w:p w:rsidR="00BF4E3E" w:rsidRDefault="00BF4E3E">
      <w:pPr>
        <w:spacing w:line="256" w:lineRule="auto"/>
        <w:jc w:val="center"/>
        <w:rPr>
          <w:rFonts w:ascii="Garamond" w:hAnsi="Garamond"/>
          <w:color w:val="000000"/>
          <w:spacing w:val="12"/>
          <w:sz w:val="17"/>
          <w:lang w:val="es-ES"/>
        </w:rPr>
      </w:pPr>
      <w:r>
        <w:rPr>
          <w:rFonts w:ascii="Garamond" w:hAnsi="Garamond"/>
          <w:color w:val="000000"/>
          <w:spacing w:val="12"/>
          <w:sz w:val="17"/>
          <w:lang w:val="es-ES"/>
        </w:rPr>
        <w:lastRenderedPageBreak/>
        <w:t>CAPÍTULO VII</w:t>
      </w:r>
    </w:p>
    <w:p w:rsidR="00BF4E3E" w:rsidRDefault="00BF4E3E">
      <w:pPr>
        <w:spacing w:before="324" w:line="201" w:lineRule="auto"/>
        <w:jc w:val="center"/>
        <w:rPr>
          <w:rFonts w:ascii="Bookman Old Style" w:hAnsi="Bookman Old Style"/>
          <w:color w:val="000000"/>
          <w:spacing w:val="-6"/>
          <w:sz w:val="21"/>
          <w:lang w:val="es-ES"/>
        </w:rPr>
      </w:pPr>
      <w:r>
        <w:rPr>
          <w:rFonts w:ascii="Bookman Old Style" w:hAnsi="Bookman Old Style"/>
          <w:color w:val="000000"/>
          <w:spacing w:val="-6"/>
          <w:sz w:val="21"/>
          <w:lang w:val="es-ES"/>
        </w:rPr>
        <w:t>FACTORES PSICOLÓGICOS</w:t>
      </w:r>
    </w:p>
    <w:p w:rsidR="00BF4E3E" w:rsidRDefault="00BF4E3E">
      <w:pPr>
        <w:spacing w:before="288" w:line="220" w:lineRule="auto"/>
        <w:ind w:firstLine="288"/>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El culto divino de nuestras iglesias ha pasado por una </w:t>
      </w:r>
      <w:r>
        <w:rPr>
          <w:rFonts w:ascii="Bookman Old Style" w:hAnsi="Bookman Old Style"/>
          <w:color w:val="000000"/>
          <w:spacing w:val="-14"/>
          <w:sz w:val="21"/>
          <w:lang w:val="es-ES"/>
        </w:rPr>
        <w:t>época de abandono en su forma y en su celebración. De</w:t>
      </w:r>
      <w:r>
        <w:rPr>
          <w:rFonts w:ascii="Bookman Old Style" w:hAnsi="Bookman Old Style"/>
          <w:color w:val="000000"/>
          <w:spacing w:val="-14"/>
          <w:sz w:val="21"/>
          <w:lang w:val="es-ES"/>
        </w:rPr>
        <w:softHyphen/>
      </w:r>
      <w:r>
        <w:rPr>
          <w:rFonts w:ascii="Bookman Old Style" w:hAnsi="Bookman Old Style"/>
          <w:color w:val="000000"/>
          <w:spacing w:val="-16"/>
          <w:sz w:val="21"/>
          <w:lang w:val="es-ES"/>
        </w:rPr>
        <w:t>bida a una vieja costumbre se ha venido celebrando la san</w:t>
      </w:r>
      <w:r>
        <w:rPr>
          <w:rFonts w:ascii="Bookman Old Style" w:hAnsi="Bookman Old Style"/>
          <w:color w:val="000000"/>
          <w:spacing w:val="-16"/>
          <w:sz w:val="21"/>
          <w:lang w:val="es-ES"/>
        </w:rPr>
        <w:softHyphen/>
      </w:r>
      <w:r>
        <w:rPr>
          <w:rFonts w:ascii="Bookman Old Style" w:hAnsi="Bookman Old Style"/>
          <w:color w:val="000000"/>
          <w:spacing w:val="-15"/>
          <w:sz w:val="21"/>
          <w:lang w:val="es-ES"/>
        </w:rPr>
        <w:t xml:space="preserve">ta misa como misa solemne, cantada o rezada. Los fieles </w:t>
      </w:r>
      <w:r>
        <w:rPr>
          <w:rFonts w:ascii="Bookman Old Style" w:hAnsi="Bookman Old Style"/>
          <w:color w:val="000000"/>
          <w:spacing w:val="-14"/>
          <w:sz w:val="21"/>
          <w:lang w:val="es-ES"/>
        </w:rPr>
        <w:t xml:space="preserve">solían asistir al culto porque así se venía haciendo... y el </w:t>
      </w:r>
      <w:r>
        <w:rPr>
          <w:rFonts w:ascii="Bookman Old Style" w:hAnsi="Bookman Old Style"/>
          <w:color w:val="000000"/>
          <w:spacing w:val="-18"/>
          <w:sz w:val="21"/>
          <w:lang w:val="es-ES"/>
        </w:rPr>
        <w:t xml:space="preserve">párroco no se preocupaba de saber si esos fieles entendían </w:t>
      </w:r>
      <w:r>
        <w:rPr>
          <w:rFonts w:ascii="Bookman Old Style" w:hAnsi="Bookman Old Style"/>
          <w:color w:val="000000"/>
          <w:spacing w:val="-13"/>
          <w:sz w:val="21"/>
          <w:lang w:val="es-ES"/>
        </w:rPr>
        <w:t>algo, si tomaban parte y si sentían o no gusto en los divi</w:t>
      </w:r>
      <w:r>
        <w:rPr>
          <w:rFonts w:ascii="Bookman Old Style" w:hAnsi="Bookman Old Style"/>
          <w:color w:val="000000"/>
          <w:spacing w:val="-13"/>
          <w:sz w:val="21"/>
          <w:lang w:val="es-ES"/>
        </w:rPr>
        <w:softHyphen/>
      </w:r>
      <w:r>
        <w:rPr>
          <w:rFonts w:ascii="Bookman Old Style" w:hAnsi="Bookman Old Style"/>
          <w:color w:val="000000"/>
          <w:spacing w:val="-16"/>
          <w:sz w:val="21"/>
          <w:lang w:val="es-ES"/>
        </w:rPr>
        <w:t xml:space="preserve">nos oficios. Cuando la ceremonia reclamaba un máximum </w:t>
      </w:r>
      <w:r>
        <w:rPr>
          <w:rFonts w:ascii="Bookman Old Style" w:hAnsi="Bookman Old Style"/>
          <w:color w:val="000000"/>
          <w:spacing w:val="-14"/>
          <w:sz w:val="21"/>
          <w:lang w:val="es-ES"/>
        </w:rPr>
        <w:t xml:space="preserve">de solemnidad se hacía traer coro y orquesta procurando </w:t>
      </w:r>
      <w:r>
        <w:rPr>
          <w:rFonts w:ascii="Bookman Old Style" w:hAnsi="Bookman Old Style"/>
          <w:color w:val="000000"/>
          <w:spacing w:val="-13"/>
          <w:sz w:val="21"/>
          <w:lang w:val="es-ES"/>
        </w:rPr>
        <w:t>que la misa durara lo más posible.</w:t>
      </w:r>
    </w:p>
    <w:p w:rsidR="00BF4E3E" w:rsidRDefault="00BF4E3E">
      <w:pPr>
        <w:spacing w:before="72" w:line="218" w:lineRule="auto"/>
        <w:ind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Ciertamente los oficios divinos católicos, de cualquier </w:t>
      </w:r>
      <w:r>
        <w:rPr>
          <w:rFonts w:ascii="Bookman Old Style" w:hAnsi="Bookman Old Style"/>
          <w:color w:val="000000"/>
          <w:spacing w:val="-15"/>
          <w:sz w:val="21"/>
          <w:lang w:val="es-ES"/>
        </w:rPr>
        <w:t xml:space="preserve">tipo que sean, son, ante todo, un acto cultual tributado a </w:t>
      </w:r>
      <w:r>
        <w:rPr>
          <w:rFonts w:ascii="Bookman Old Style" w:hAnsi="Bookman Old Style"/>
          <w:color w:val="000000"/>
          <w:spacing w:val="-8"/>
          <w:sz w:val="21"/>
          <w:lang w:val="es-ES"/>
        </w:rPr>
        <w:t xml:space="preserve">Dios, y de suyo es indiferente que agrade a los fieles y </w:t>
      </w:r>
      <w:r>
        <w:rPr>
          <w:rFonts w:ascii="Bookman Old Style" w:hAnsi="Bookman Old Style"/>
          <w:color w:val="000000"/>
          <w:spacing w:val="-11"/>
          <w:sz w:val="21"/>
          <w:lang w:val="es-ES"/>
        </w:rPr>
        <w:t xml:space="preserve">que a esos mismos fieles les guste o les moleste tomar </w:t>
      </w:r>
      <w:r>
        <w:rPr>
          <w:rFonts w:ascii="Bookman Old Style" w:hAnsi="Bookman Old Style"/>
          <w:color w:val="000000"/>
          <w:spacing w:val="-14"/>
          <w:sz w:val="21"/>
          <w:lang w:val="es-ES"/>
        </w:rPr>
        <w:t xml:space="preserve">parte de él. Primero Dios. Mas ¿quién ignora que el culto </w:t>
      </w:r>
      <w:r>
        <w:rPr>
          <w:rFonts w:ascii="Bookman Old Style" w:hAnsi="Bookman Old Style"/>
          <w:color w:val="000000"/>
          <w:spacing w:val="-17"/>
          <w:sz w:val="21"/>
          <w:lang w:val="es-ES"/>
        </w:rPr>
        <w:t xml:space="preserve">tiene sus valores formativos y pastorales? Quizás se haya </w:t>
      </w:r>
      <w:r>
        <w:rPr>
          <w:rFonts w:ascii="Bookman Old Style" w:hAnsi="Bookman Old Style"/>
          <w:color w:val="000000"/>
          <w:spacing w:val="-12"/>
          <w:sz w:val="21"/>
          <w:lang w:val="es-ES"/>
        </w:rPr>
        <w:t xml:space="preserve">reparado muy poco en esto anteriormente. La misa, en </w:t>
      </w:r>
      <w:r>
        <w:rPr>
          <w:rFonts w:ascii="Bookman Old Style" w:hAnsi="Bookman Old Style"/>
          <w:color w:val="000000"/>
          <w:spacing w:val="-15"/>
          <w:sz w:val="21"/>
          <w:lang w:val="es-ES"/>
        </w:rPr>
        <w:t>particular, ha estado totalmente al margen de las inquie</w:t>
      </w:r>
      <w:r>
        <w:rPr>
          <w:rFonts w:ascii="Bookman Old Style" w:hAnsi="Bookman Old Style"/>
          <w:color w:val="000000"/>
          <w:spacing w:val="-15"/>
          <w:sz w:val="21"/>
          <w:lang w:val="es-ES"/>
        </w:rPr>
        <w:softHyphen/>
      </w:r>
      <w:r>
        <w:rPr>
          <w:rFonts w:ascii="Bookman Old Style" w:hAnsi="Bookman Old Style"/>
          <w:color w:val="000000"/>
          <w:spacing w:val="-17"/>
          <w:sz w:val="21"/>
          <w:lang w:val="es-ES"/>
        </w:rPr>
        <w:t>tudes pastorales y ha sido bien poca cosa lo que los sacer</w:t>
      </w:r>
      <w:r>
        <w:rPr>
          <w:rFonts w:ascii="Bookman Old Style" w:hAnsi="Bookman Old Style"/>
          <w:color w:val="000000"/>
          <w:spacing w:val="-17"/>
          <w:sz w:val="21"/>
          <w:lang w:val="es-ES"/>
        </w:rPr>
        <w:softHyphen/>
      </w:r>
      <w:r>
        <w:rPr>
          <w:rFonts w:ascii="Bookman Old Style" w:hAnsi="Bookman Old Style"/>
          <w:color w:val="000000"/>
          <w:spacing w:val="-15"/>
          <w:sz w:val="21"/>
          <w:lang w:val="es-ES"/>
        </w:rPr>
        <w:t xml:space="preserve">dotes han trabajado para hacerla comprensible y favorecer la participación activa de los fieles en la misma. Nadie se </w:t>
      </w:r>
      <w:r>
        <w:rPr>
          <w:rFonts w:ascii="Bookman Old Style" w:hAnsi="Bookman Old Style"/>
          <w:color w:val="000000"/>
          <w:spacing w:val="-14"/>
          <w:sz w:val="21"/>
          <w:lang w:val="es-ES"/>
        </w:rPr>
        <w:t>había creído en la obligación ni se había impuesto el cui</w:t>
      </w:r>
      <w:r>
        <w:rPr>
          <w:rFonts w:ascii="Bookman Old Style" w:hAnsi="Bookman Old Style"/>
          <w:color w:val="000000"/>
          <w:spacing w:val="-14"/>
          <w:sz w:val="21"/>
          <w:lang w:val="es-ES"/>
        </w:rPr>
        <w:softHyphen/>
      </w:r>
      <w:r>
        <w:rPr>
          <w:rFonts w:ascii="Bookman Old Style" w:hAnsi="Bookman Old Style"/>
          <w:color w:val="000000"/>
          <w:spacing w:val="-11"/>
          <w:sz w:val="21"/>
          <w:lang w:val="es-ES"/>
        </w:rPr>
        <w:t>dado de formar al pueblo en este sentido.</w:t>
      </w:r>
    </w:p>
    <w:p w:rsidR="00BF4E3E" w:rsidRDefault="00BF4E3E">
      <w:pPr>
        <w:spacing w:before="36" w:line="211" w:lineRule="auto"/>
        <w:ind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Ahora han cambiado las cosas. El movimiento litúr</w:t>
      </w:r>
      <w:r>
        <w:rPr>
          <w:rFonts w:ascii="Bookman Old Style" w:hAnsi="Bookman Old Style"/>
          <w:color w:val="000000"/>
          <w:spacing w:val="-11"/>
          <w:sz w:val="21"/>
          <w:lang w:val="es-ES"/>
        </w:rPr>
        <w:softHyphen/>
      </w:r>
      <w:r>
        <w:rPr>
          <w:rFonts w:ascii="Bookman Old Style" w:hAnsi="Bookman Old Style"/>
          <w:color w:val="000000"/>
          <w:spacing w:val="-12"/>
          <w:sz w:val="21"/>
          <w:lang w:val="es-ES"/>
        </w:rPr>
        <w:t>gico vuelve a colocar a la santa misa en el centro.  Para él</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736BA3">
      <w:pPr>
        <w:tabs>
          <w:tab w:val="right" w:pos="3454"/>
        </w:tabs>
        <w:spacing w:before="576" w:line="228" w:lineRule="auto"/>
        <w:rPr>
          <w:rFonts w:ascii="Bookman Old Style" w:hAnsi="Bookman Old Style"/>
          <w:b/>
          <w:color w:val="000000"/>
          <w:w w:val="60"/>
          <w:sz w:val="16"/>
          <w:lang w:val="es-ES"/>
        </w:rPr>
      </w:pPr>
      <w:r w:rsidRPr="00736BA3">
        <w:lastRenderedPageBreak/>
        <w:pict>
          <v:line id="_x0000_s1111" style="position:absolute;z-index:251727872;mso-position-horizontal-relative:page;mso-position-vertical-relative:page" from="-3.75pt,0" to="-3.75pt,55pt" strokeweight=".5pt">
            <w10:wrap anchorx="page" anchory="page"/>
          </v:line>
        </w:pict>
      </w:r>
      <w:r w:rsidR="00BF4E3E">
        <w:rPr>
          <w:rFonts w:ascii="Bookman Old Style" w:hAnsi="Bookman Old Style"/>
          <w:b/>
          <w:color w:val="000000"/>
          <w:w w:val="60"/>
          <w:sz w:val="16"/>
          <w:lang w:val="es-ES"/>
        </w:rPr>
        <w:t>114</w:t>
      </w:r>
      <w:r w:rsidR="00BF4E3E">
        <w:rPr>
          <w:rFonts w:ascii="Bookman Old Style" w:hAnsi="Bookman Old Style"/>
          <w:b/>
          <w:color w:val="000000"/>
          <w:w w:val="60"/>
          <w:sz w:val="16"/>
          <w:lang w:val="es-ES"/>
        </w:rPr>
        <w:tab/>
      </w:r>
      <w:r w:rsidR="00BF4E3E">
        <w:rPr>
          <w:rFonts w:ascii="Lucida Console" w:hAnsi="Lucida Console"/>
          <w:b/>
          <w:color w:val="000000"/>
          <w:spacing w:val="36"/>
          <w:sz w:val="14"/>
          <w:lang w:val="es-ES"/>
        </w:rPr>
        <w:t>DR. PÍO PARSCH</w:t>
      </w:r>
    </w:p>
    <w:p w:rsidR="00BF4E3E" w:rsidRDefault="00BF4E3E">
      <w:pPr>
        <w:spacing w:before="108" w:line="228" w:lineRule="auto"/>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la misa no sólo es adoración, sino que tiene además un </w:t>
      </w:r>
      <w:r>
        <w:rPr>
          <w:rFonts w:ascii="Bookman Old Style" w:hAnsi="Bookman Old Style"/>
          <w:color w:val="000000"/>
          <w:spacing w:val="-10"/>
          <w:sz w:val="20"/>
          <w:lang w:val="es-ES"/>
        </w:rPr>
        <w:t xml:space="preserve">gran valor pastoral: se esfuerza por llevar a los fieles a la </w:t>
      </w:r>
      <w:r>
        <w:rPr>
          <w:rFonts w:ascii="Bookman Old Style" w:hAnsi="Bookman Old Style"/>
          <w:color w:val="000000"/>
          <w:spacing w:val="-12"/>
          <w:sz w:val="20"/>
          <w:lang w:val="es-ES"/>
        </w:rPr>
        <w:t xml:space="preserve">inteligencia de la misa y a la participación activa. Además </w:t>
      </w:r>
      <w:r>
        <w:rPr>
          <w:rFonts w:ascii="Bookman Old Style" w:hAnsi="Bookman Old Style"/>
          <w:color w:val="000000"/>
          <w:spacing w:val="-11"/>
          <w:sz w:val="20"/>
          <w:lang w:val="es-ES"/>
        </w:rPr>
        <w:t xml:space="preserve">nuestro movimiento litúrgico sugiere ideas e iniciativas del </w:t>
      </w:r>
      <w:r>
        <w:rPr>
          <w:rFonts w:ascii="Bookman Old Style" w:hAnsi="Bookman Old Style"/>
          <w:color w:val="000000"/>
          <w:spacing w:val="-6"/>
          <w:sz w:val="20"/>
          <w:lang w:val="es-ES"/>
        </w:rPr>
        <w:t xml:space="preserve">todo nuevas para los párrocos y de las que hasta hoy se </w:t>
      </w:r>
      <w:r>
        <w:rPr>
          <w:rFonts w:ascii="Bookman Old Style" w:hAnsi="Bookman Old Style"/>
          <w:color w:val="000000"/>
          <w:spacing w:val="-11"/>
          <w:sz w:val="20"/>
          <w:lang w:val="es-ES"/>
        </w:rPr>
        <w:t xml:space="preserve">ha venido haciendo muy poco caso. Estas ideas pertenecen </w:t>
      </w:r>
      <w:r>
        <w:rPr>
          <w:rFonts w:ascii="Bookman Old Style" w:hAnsi="Bookman Old Style"/>
          <w:color w:val="000000"/>
          <w:spacing w:val="-12"/>
          <w:sz w:val="20"/>
          <w:lang w:val="es-ES"/>
        </w:rPr>
        <w:t xml:space="preserve">al terreno psicológico. Hoy día ya se van convenciendo los </w:t>
      </w:r>
      <w:r>
        <w:rPr>
          <w:rFonts w:ascii="Bookman Old Style" w:hAnsi="Bookman Old Style"/>
          <w:color w:val="000000"/>
          <w:spacing w:val="-9"/>
          <w:sz w:val="20"/>
          <w:lang w:val="es-ES"/>
        </w:rPr>
        <w:t xml:space="preserve">sacerdotes de que no está todo en tener un culto lo más solemne posible, misas con mucho ruido, un mar de velas </w:t>
      </w:r>
      <w:r>
        <w:rPr>
          <w:rFonts w:ascii="Bookman Old Style" w:hAnsi="Bookman Old Style"/>
          <w:color w:val="000000"/>
          <w:spacing w:val="-13"/>
          <w:sz w:val="20"/>
          <w:lang w:val="es-ES"/>
        </w:rPr>
        <w:t xml:space="preserve">y de luces, muchas exposiciones del Santísimo y una gran </w:t>
      </w:r>
      <w:r>
        <w:rPr>
          <w:rFonts w:ascii="Bookman Old Style" w:hAnsi="Bookman Old Style"/>
          <w:color w:val="000000"/>
          <w:spacing w:val="-11"/>
          <w:sz w:val="20"/>
          <w:lang w:val="es-ES"/>
        </w:rPr>
        <w:t>concurrencia, etc., etc. Más bien buscan el modo de orga</w:t>
      </w:r>
      <w:r>
        <w:rPr>
          <w:rFonts w:ascii="Bookman Old Style" w:hAnsi="Bookman Old Style"/>
          <w:color w:val="000000"/>
          <w:spacing w:val="-11"/>
          <w:sz w:val="20"/>
          <w:lang w:val="es-ES"/>
        </w:rPr>
        <w:softHyphen/>
      </w:r>
      <w:r>
        <w:rPr>
          <w:rFonts w:ascii="Bookman Old Style" w:hAnsi="Bookman Old Style"/>
          <w:color w:val="000000"/>
          <w:spacing w:val="-7"/>
          <w:sz w:val="20"/>
          <w:lang w:val="es-ES"/>
        </w:rPr>
        <w:t>nizar un culto al alcance y a propósito para la participa</w:t>
      </w:r>
      <w:r>
        <w:rPr>
          <w:rFonts w:ascii="Bookman Old Style" w:hAnsi="Bookman Old Style"/>
          <w:color w:val="000000"/>
          <w:spacing w:val="-5"/>
          <w:sz w:val="20"/>
          <w:lang w:val="es-ES"/>
        </w:rPr>
        <w:t xml:space="preserve">ción activa de los fieles de suerte que se compenetren </w:t>
      </w:r>
      <w:r>
        <w:rPr>
          <w:rFonts w:ascii="Bookman Old Style" w:hAnsi="Bookman Old Style"/>
          <w:color w:val="000000"/>
          <w:spacing w:val="-14"/>
          <w:sz w:val="20"/>
          <w:lang w:val="es-ES"/>
        </w:rPr>
        <w:t xml:space="preserve">íntimamente con el misterio litúrgico y puedan sacar mayor </w:t>
      </w:r>
      <w:r>
        <w:rPr>
          <w:rFonts w:ascii="Bookman Old Style" w:hAnsi="Bookman Old Style"/>
          <w:color w:val="000000"/>
          <w:spacing w:val="-10"/>
          <w:sz w:val="20"/>
          <w:lang w:val="es-ES"/>
        </w:rPr>
        <w:t>fruto para sus almas.</w:t>
      </w:r>
    </w:p>
    <w:p w:rsidR="00BF4E3E" w:rsidRDefault="00BF4E3E">
      <w:pPr>
        <w:spacing w:before="72" w:line="230" w:lineRule="auto"/>
        <w:ind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¿Cuáles son, pues, los factores psicológicos que favo</w:t>
      </w:r>
      <w:r>
        <w:rPr>
          <w:rFonts w:ascii="Bookman Old Style" w:hAnsi="Bookman Old Style"/>
          <w:color w:val="000000"/>
          <w:spacing w:val="-8"/>
          <w:sz w:val="20"/>
          <w:lang w:val="es-ES"/>
        </w:rPr>
        <w:t xml:space="preserve">recen el culto divino? Tal vez sea mejor que empecemos enumerando los factores negativos que hacen antipático </w:t>
      </w:r>
      <w:r>
        <w:rPr>
          <w:rFonts w:ascii="Bookman Old Style" w:hAnsi="Bookman Old Style"/>
          <w:color w:val="000000"/>
          <w:spacing w:val="-13"/>
          <w:sz w:val="20"/>
          <w:lang w:val="es-ES"/>
        </w:rPr>
        <w:t xml:space="preserve">ese culto. Esto nos impresionará más. ¿Qué es lo que más </w:t>
      </w:r>
      <w:r>
        <w:rPr>
          <w:rFonts w:ascii="Bookman Old Style" w:hAnsi="Bookman Old Style"/>
          <w:color w:val="000000"/>
          <w:spacing w:val="-11"/>
          <w:sz w:val="20"/>
          <w:lang w:val="es-ES"/>
        </w:rPr>
        <w:t>impide a un cristiano de tipo medio el sacar fruto de nues</w:t>
      </w:r>
      <w:r>
        <w:rPr>
          <w:rFonts w:ascii="Bookman Old Style" w:hAnsi="Bookman Old Style"/>
          <w:color w:val="000000"/>
          <w:spacing w:val="-11"/>
          <w:sz w:val="20"/>
          <w:lang w:val="es-ES"/>
        </w:rPr>
        <w:softHyphen/>
        <w:t xml:space="preserve">tros cultos? Sigámosle desde que entra en el templo. Acaba </w:t>
      </w:r>
      <w:r>
        <w:rPr>
          <w:rFonts w:ascii="Bookman Old Style" w:hAnsi="Bookman Old Style"/>
          <w:color w:val="000000"/>
          <w:spacing w:val="-4"/>
          <w:sz w:val="20"/>
          <w:lang w:val="es-ES"/>
        </w:rPr>
        <w:t xml:space="preserve">de empezar una gran misa polifónica. Se coloca atrás y </w:t>
      </w:r>
      <w:r>
        <w:rPr>
          <w:rFonts w:ascii="Bookman Old Style" w:hAnsi="Bookman Old Style"/>
          <w:color w:val="000000"/>
          <w:spacing w:val="-14"/>
          <w:sz w:val="20"/>
          <w:lang w:val="es-ES"/>
        </w:rPr>
        <w:t xml:space="preserve">se sienta en un banco en actitud pasiva. Podemos suponer </w:t>
      </w:r>
      <w:r>
        <w:rPr>
          <w:rFonts w:ascii="Bookman Old Style" w:hAnsi="Bookman Old Style"/>
          <w:color w:val="000000"/>
          <w:spacing w:val="-10"/>
          <w:sz w:val="20"/>
          <w:lang w:val="es-ES"/>
        </w:rPr>
        <w:t>fácilmente el estado de ánimo de este buen hombre. Em</w:t>
      </w:r>
      <w:r>
        <w:rPr>
          <w:rFonts w:ascii="Bookman Old Style" w:hAnsi="Bookman Old Style"/>
          <w:color w:val="000000"/>
          <w:spacing w:val="-10"/>
          <w:sz w:val="20"/>
          <w:lang w:val="es-ES"/>
        </w:rPr>
        <w:softHyphen/>
      </w:r>
      <w:r>
        <w:rPr>
          <w:rFonts w:ascii="Bookman Old Style" w:hAnsi="Bookman Old Style"/>
          <w:color w:val="000000"/>
          <w:spacing w:val="-6"/>
          <w:sz w:val="20"/>
          <w:lang w:val="es-ES"/>
        </w:rPr>
        <w:t>pieza por mirar y acomodarse en el lugar donde se enc</w:t>
      </w:r>
      <w:r>
        <w:rPr>
          <w:rFonts w:ascii="Bookman Old Style" w:hAnsi="Bookman Old Style"/>
          <w:color w:val="000000"/>
          <w:spacing w:val="-9"/>
          <w:sz w:val="20"/>
          <w:lang w:val="es-ES"/>
        </w:rPr>
        <w:t>uentra. ¿Qué es lo que le choca de momento? Que hace frío en la iglesia, que no está bien ventilada, que hay cor</w:t>
      </w:r>
      <w:r>
        <w:rPr>
          <w:rFonts w:ascii="Bookman Old Style" w:hAnsi="Bookman Old Style"/>
          <w:color w:val="000000"/>
          <w:spacing w:val="-8"/>
          <w:sz w:val="20"/>
          <w:lang w:val="es-ES"/>
        </w:rPr>
        <w:t xml:space="preserve">rientes de aire, que no ve nada el altar, que el sacerdote está tan distanciado que apenas se le distingue. Empieza </w:t>
      </w:r>
      <w:r>
        <w:rPr>
          <w:rFonts w:ascii="Bookman Old Style" w:hAnsi="Bookman Old Style"/>
          <w:color w:val="000000"/>
          <w:spacing w:val="-5"/>
          <w:sz w:val="20"/>
          <w:lang w:val="es-ES"/>
        </w:rPr>
        <w:t xml:space="preserve">ya la misa. El coro interpreta una misa cualquiera. Al </w:t>
      </w:r>
      <w:r>
        <w:rPr>
          <w:rFonts w:ascii="Bookman Old Style" w:hAnsi="Bookman Old Style"/>
          <w:color w:val="000000"/>
          <w:spacing w:val="-12"/>
          <w:sz w:val="20"/>
          <w:lang w:val="es-ES"/>
        </w:rPr>
        <w:t xml:space="preserve">principio la música polifónica le produce cierta impresión, </w:t>
      </w:r>
      <w:r>
        <w:rPr>
          <w:rFonts w:ascii="Bookman Old Style" w:hAnsi="Bookman Old Style"/>
          <w:color w:val="000000"/>
          <w:spacing w:val="-13"/>
          <w:sz w:val="20"/>
          <w:lang w:val="es-ES"/>
        </w:rPr>
        <w:t xml:space="preserve">incluso le agrada. Puede ser que hasta le haga orar. No ha </w:t>
      </w:r>
      <w:r>
        <w:rPr>
          <w:rFonts w:ascii="Bookman Old Style" w:hAnsi="Bookman Old Style"/>
          <w:color w:val="000000"/>
          <w:spacing w:val="-7"/>
          <w:sz w:val="20"/>
          <w:lang w:val="es-ES"/>
        </w:rPr>
        <w:t>llevado el devocionario; se contenta con rezar las oracio</w:t>
      </w:r>
      <w:r>
        <w:rPr>
          <w:rFonts w:ascii="Bookman Old Style" w:hAnsi="Bookman Old Style"/>
          <w:color w:val="000000"/>
          <w:spacing w:val="-4"/>
          <w:sz w:val="20"/>
          <w:lang w:val="es-ES"/>
        </w:rPr>
        <w:t xml:space="preserve">nes que conoce, el «Padre nuestro», el «Credo...», pero, </w:t>
      </w:r>
      <w:r>
        <w:rPr>
          <w:rFonts w:ascii="Bookman Old Style" w:hAnsi="Bookman Old Style"/>
          <w:color w:val="000000"/>
          <w:spacing w:val="-5"/>
          <w:sz w:val="20"/>
          <w:lang w:val="es-ES"/>
        </w:rPr>
        <w:t xml:space="preserve">poco a poco, se va aburriendo. El «Gloria» no termina </w:t>
      </w:r>
      <w:r>
        <w:rPr>
          <w:rFonts w:ascii="Bookman Old Style" w:hAnsi="Bookman Old Style"/>
          <w:color w:val="000000"/>
          <w:spacing w:val="-8"/>
          <w:sz w:val="20"/>
          <w:lang w:val="es-ES"/>
        </w:rPr>
        <w:t>nunca. El «Credo» lo mismo...  No comprende ni una pa</w:t>
      </w:r>
      <w:r>
        <w:rPr>
          <w:rFonts w:ascii="Bookman Old Style" w:hAnsi="Bookman Old Style"/>
          <w:color w:val="000000"/>
          <w:spacing w:val="-8"/>
          <w:sz w:val="20"/>
          <w:lang w:val="es-ES"/>
        </w:rPr>
        <w:softHyphen/>
      </w:r>
      <w:r>
        <w:rPr>
          <w:rFonts w:ascii="Bookman Old Style" w:hAnsi="Bookman Old Style"/>
          <w:color w:val="000000"/>
          <w:spacing w:val="-3"/>
          <w:sz w:val="20"/>
          <w:lang w:val="es-ES"/>
        </w:rPr>
        <w:t xml:space="preserve">labra de lo que se canta en el coro ni de lo que se reza </w:t>
      </w:r>
      <w:r>
        <w:rPr>
          <w:rFonts w:ascii="Bookman Old Style" w:hAnsi="Bookman Old Style"/>
          <w:color w:val="000000"/>
          <w:spacing w:val="-2"/>
          <w:sz w:val="20"/>
          <w:lang w:val="es-ES"/>
        </w:rPr>
        <w:t>en el altar porque está todo en latín. Ya no le interesa</w:t>
      </w:r>
    </w:p>
    <w:p w:rsidR="00BF4E3E" w:rsidRPr="00F4184E" w:rsidRDefault="00BF4E3E">
      <w:pPr>
        <w:rPr>
          <w:lang w:val="es-PE"/>
        </w:rPr>
        <w:sectPr w:rsidR="00BF4E3E" w:rsidRPr="00F4184E" w:rsidSect="001A2E41">
          <w:type w:val="nextColumn"/>
          <w:pgSz w:w="8391" w:h="11907" w:code="11"/>
          <w:pgMar w:top="567" w:right="567" w:bottom="567" w:left="567" w:header="221" w:footer="221" w:gutter="0"/>
          <w:paperSrc w:first="7" w:other="7"/>
          <w:cols w:space="720"/>
        </w:sectPr>
      </w:pPr>
    </w:p>
    <w:p w:rsidR="00BF4E3E" w:rsidRDefault="00BF4E3E">
      <w:pPr>
        <w:tabs>
          <w:tab w:val="right" w:pos="5129"/>
        </w:tabs>
        <w:spacing w:line="271" w:lineRule="auto"/>
        <w:ind w:left="1224"/>
        <w:rPr>
          <w:rFonts w:ascii="Garamond" w:hAnsi="Garamond"/>
          <w:b/>
          <w:color w:val="000000"/>
          <w:spacing w:val="10"/>
          <w:sz w:val="12"/>
          <w:lang w:val="es-ES"/>
        </w:rPr>
      </w:pPr>
      <w:r>
        <w:rPr>
          <w:rFonts w:ascii="Garamond" w:hAnsi="Garamond"/>
          <w:b/>
          <w:color w:val="000000"/>
          <w:spacing w:val="10"/>
          <w:sz w:val="12"/>
          <w:lang w:val="es-ES"/>
        </w:rPr>
        <w:lastRenderedPageBreak/>
        <w:t>LA RENOVACIÓN DE LA PARROQUIA...</w:t>
      </w:r>
      <w:r>
        <w:rPr>
          <w:rFonts w:ascii="Garamond" w:hAnsi="Garamond"/>
          <w:b/>
          <w:color w:val="000000"/>
          <w:spacing w:val="10"/>
          <w:sz w:val="12"/>
          <w:lang w:val="es-ES"/>
        </w:rPr>
        <w:tab/>
      </w:r>
      <w:r>
        <w:rPr>
          <w:rFonts w:ascii="Arial" w:hAnsi="Arial"/>
          <w:b/>
          <w:color w:val="000000"/>
          <w:w w:val="105"/>
          <w:sz w:val="16"/>
          <w:lang w:val="es-ES"/>
        </w:rPr>
        <w:t>115</w:t>
      </w:r>
    </w:p>
    <w:p w:rsidR="00BF4E3E" w:rsidRDefault="00BF4E3E">
      <w:pPr>
        <w:spacing w:before="36" w:line="211" w:lineRule="auto"/>
        <w:ind w:right="72"/>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nada de aquello. ¡Si al </w:t>
      </w:r>
      <w:r>
        <w:rPr>
          <w:rFonts w:ascii="Bookman Old Style" w:hAnsi="Bookman Old Style"/>
          <w:color w:val="000000"/>
          <w:spacing w:val="-10"/>
          <w:sz w:val="18"/>
          <w:lang w:val="es-ES"/>
        </w:rPr>
        <w:t>menos pudiera él también cantar</w:t>
      </w:r>
      <w:r>
        <w:rPr>
          <w:rFonts w:ascii="Bookman Old Style" w:hAnsi="Bookman Old Style"/>
          <w:b/>
          <w:color w:val="000000"/>
          <w:spacing w:val="-10"/>
          <w:sz w:val="18"/>
          <w:lang w:val="es-ES"/>
        </w:rPr>
        <w:t xml:space="preserve"> </w:t>
      </w:r>
      <w:r>
        <w:rPr>
          <w:rFonts w:ascii="Bookman Old Style" w:hAnsi="Bookman Old Style"/>
          <w:color w:val="000000"/>
          <w:spacing w:val="-17"/>
          <w:sz w:val="21"/>
          <w:lang w:val="es-ES"/>
        </w:rPr>
        <w:t xml:space="preserve">como en una misa con cánticos...! Toda esta función dura </w:t>
      </w:r>
      <w:r>
        <w:rPr>
          <w:rFonts w:ascii="Bookman Old Style" w:hAnsi="Bookman Old Style"/>
          <w:color w:val="000000"/>
          <w:spacing w:val="-16"/>
          <w:sz w:val="21"/>
          <w:lang w:val="es-ES"/>
        </w:rPr>
        <w:t xml:space="preserve">una hora. Resulta largo y a los quince minutos ya no sabe </w:t>
      </w:r>
      <w:r>
        <w:rPr>
          <w:rFonts w:ascii="Bookman Old Style" w:hAnsi="Bookman Old Style"/>
          <w:color w:val="000000"/>
          <w:spacing w:val="-14"/>
          <w:sz w:val="21"/>
          <w:lang w:val="es-ES"/>
        </w:rPr>
        <w:t xml:space="preserve">en qué pensar y qué rezar... El aburrimiento da al traste </w:t>
      </w:r>
      <w:r>
        <w:rPr>
          <w:rFonts w:ascii="Bookman Old Style" w:hAnsi="Bookman Old Style"/>
          <w:color w:val="000000"/>
          <w:spacing w:val="-13"/>
          <w:sz w:val="21"/>
          <w:lang w:val="es-ES"/>
        </w:rPr>
        <w:t xml:space="preserve">con su satisfacción de participar en el culto. Peor todavía </w:t>
      </w:r>
      <w:r>
        <w:rPr>
          <w:rFonts w:ascii="Times New Roman" w:hAnsi="Times New Roman"/>
          <w:i/>
          <w:color w:val="000000"/>
          <w:spacing w:val="-12"/>
          <w:lang w:val="es-ES"/>
        </w:rPr>
        <w:t xml:space="preserve">es </w:t>
      </w:r>
      <w:r>
        <w:rPr>
          <w:rFonts w:ascii="Bookman Old Style" w:hAnsi="Bookman Old Style"/>
          <w:color w:val="000000"/>
          <w:spacing w:val="-12"/>
          <w:sz w:val="21"/>
          <w:lang w:val="es-ES"/>
        </w:rPr>
        <w:t>el recuerdo de este aburrimiento porque va unido al objeto en sí, es decir, al culto divino, y el hombre ha co</w:t>
      </w:r>
      <w:r>
        <w:rPr>
          <w:rFonts w:ascii="Bookman Old Style" w:hAnsi="Bookman Old Style"/>
          <w:color w:val="000000"/>
          <w:spacing w:val="-22"/>
          <w:sz w:val="21"/>
          <w:lang w:val="es-ES"/>
        </w:rPr>
        <w:t xml:space="preserve">gido tal antipatía a ese culto que cada día se encuentra más </w:t>
      </w:r>
      <w:r>
        <w:rPr>
          <w:rFonts w:ascii="Bookman Old Style" w:hAnsi="Bookman Old Style"/>
          <w:color w:val="000000"/>
          <w:spacing w:val="-6"/>
          <w:sz w:val="21"/>
          <w:lang w:val="es-ES"/>
        </w:rPr>
        <w:t>alejado de él.</w:t>
      </w:r>
    </w:p>
    <w:p w:rsidR="00BF4E3E" w:rsidRDefault="00BF4E3E">
      <w:pPr>
        <w:spacing w:before="36" w:line="218" w:lineRule="auto"/>
        <w:ind w:right="72" w:firstLine="288"/>
        <w:jc w:val="both"/>
        <w:rPr>
          <w:rFonts w:ascii="Bookman Old Style" w:hAnsi="Bookman Old Style"/>
          <w:color w:val="000000"/>
          <w:spacing w:val="-18"/>
          <w:sz w:val="21"/>
          <w:lang w:val="es-ES"/>
        </w:rPr>
      </w:pPr>
      <w:r>
        <w:rPr>
          <w:rFonts w:ascii="Bookman Old Style" w:hAnsi="Bookman Old Style"/>
          <w:color w:val="000000"/>
          <w:spacing w:val="-18"/>
          <w:sz w:val="21"/>
          <w:lang w:val="es-ES"/>
        </w:rPr>
        <w:t xml:space="preserve">Creo que nosotros, los sacerdotes, no hemos tenido en </w:t>
      </w:r>
      <w:r>
        <w:rPr>
          <w:rFonts w:ascii="Bookman Old Style" w:hAnsi="Bookman Old Style"/>
          <w:color w:val="000000"/>
          <w:spacing w:val="-17"/>
          <w:sz w:val="21"/>
          <w:lang w:val="es-ES"/>
        </w:rPr>
        <w:t xml:space="preserve">cuenta suficientemente los factores psicológicos. Pensemos </w:t>
      </w:r>
      <w:r>
        <w:rPr>
          <w:rFonts w:ascii="Bookman Old Style" w:hAnsi="Bookman Old Style"/>
          <w:color w:val="000000"/>
          <w:spacing w:val="-14"/>
          <w:sz w:val="21"/>
          <w:lang w:val="es-ES"/>
        </w:rPr>
        <w:t xml:space="preserve">en los grupos de jovencitos que van saliendo cada año de la escuela. Tienen que asistir a esta clase de cultos, pero </w:t>
      </w:r>
      <w:r>
        <w:rPr>
          <w:rFonts w:ascii="Bookman Old Style" w:hAnsi="Bookman Old Style"/>
          <w:color w:val="000000"/>
          <w:spacing w:val="-17"/>
          <w:sz w:val="21"/>
          <w:lang w:val="es-ES"/>
        </w:rPr>
        <w:t>con frecuencia el imperativo del deber no es lo suficiente</w:t>
      </w:r>
      <w:r>
        <w:rPr>
          <w:rFonts w:ascii="Bookman Old Style" w:hAnsi="Bookman Old Style"/>
          <w:color w:val="000000"/>
          <w:spacing w:val="-17"/>
          <w:sz w:val="21"/>
          <w:lang w:val="es-ES"/>
        </w:rPr>
        <w:softHyphen/>
        <w:t>mente fuerte para superar estos factores negativos. Abun</w:t>
      </w:r>
      <w:r>
        <w:rPr>
          <w:rFonts w:ascii="Bookman Old Style" w:hAnsi="Bookman Old Style"/>
          <w:color w:val="000000"/>
          <w:spacing w:val="-17"/>
          <w:sz w:val="21"/>
          <w:lang w:val="es-ES"/>
        </w:rPr>
        <w:softHyphen/>
      </w:r>
      <w:r>
        <w:rPr>
          <w:rFonts w:ascii="Bookman Old Style" w:hAnsi="Bookman Old Style"/>
          <w:color w:val="000000"/>
          <w:spacing w:val="-12"/>
          <w:sz w:val="21"/>
          <w:lang w:val="es-ES"/>
        </w:rPr>
        <w:t xml:space="preserve">dan los que poco a poco van dejando la misa dominical, </w:t>
      </w:r>
      <w:r>
        <w:rPr>
          <w:rFonts w:ascii="Bookman Old Style" w:hAnsi="Bookman Old Style"/>
          <w:color w:val="000000"/>
          <w:spacing w:val="-14"/>
          <w:sz w:val="21"/>
          <w:lang w:val="es-ES"/>
        </w:rPr>
        <w:t xml:space="preserve">se hacen a una vida fría y terminan por no practicar. Y </w:t>
      </w:r>
      <w:r>
        <w:rPr>
          <w:rFonts w:ascii="Bookman Old Style" w:hAnsi="Bookman Old Style"/>
          <w:color w:val="000000"/>
          <w:spacing w:val="-10"/>
          <w:sz w:val="21"/>
          <w:lang w:val="es-ES"/>
        </w:rPr>
        <w:t xml:space="preserve">nosotros, ante esto, debemos decir «mea culpa» porque </w:t>
      </w:r>
      <w:r>
        <w:rPr>
          <w:rFonts w:ascii="Bookman Old Style" w:hAnsi="Bookman Old Style"/>
          <w:color w:val="000000"/>
          <w:spacing w:val="-17"/>
          <w:sz w:val="21"/>
          <w:lang w:val="es-ES"/>
        </w:rPr>
        <w:t xml:space="preserve">en parte, somos causantes de que no les hayamos hecho </w:t>
      </w:r>
      <w:r>
        <w:rPr>
          <w:rFonts w:ascii="Bookman Old Style" w:hAnsi="Bookman Old Style"/>
          <w:color w:val="000000"/>
          <w:spacing w:val="-16"/>
          <w:sz w:val="21"/>
          <w:lang w:val="es-ES"/>
        </w:rPr>
        <w:t>agradables y atrayentes nuestros cultos.</w:t>
      </w:r>
    </w:p>
    <w:p w:rsidR="00BF4E3E" w:rsidRDefault="00BF4E3E">
      <w:pPr>
        <w:spacing w:line="218" w:lineRule="auto"/>
        <w:ind w:right="72"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Dejemos estos panoramas sombríos y pasemos ya a </w:t>
      </w:r>
      <w:r>
        <w:rPr>
          <w:rFonts w:ascii="Bookman Old Style" w:hAnsi="Bookman Old Style"/>
          <w:color w:val="000000"/>
          <w:spacing w:val="-16"/>
          <w:sz w:val="21"/>
          <w:lang w:val="es-ES"/>
        </w:rPr>
        <w:t xml:space="preserve">enumerar los factores psicológicos positivos. No vamos a </w:t>
      </w:r>
      <w:r>
        <w:rPr>
          <w:rFonts w:ascii="Bookman Old Style" w:hAnsi="Bookman Old Style"/>
          <w:color w:val="000000"/>
          <w:spacing w:val="-20"/>
          <w:sz w:val="21"/>
          <w:lang w:val="es-ES"/>
        </w:rPr>
        <w:t>hacer una descripción exhaustiva y por eso pondremos so</w:t>
      </w:r>
      <w:r>
        <w:rPr>
          <w:rFonts w:ascii="Bookman Old Style" w:hAnsi="Bookman Old Style"/>
          <w:color w:val="000000"/>
          <w:spacing w:val="-20"/>
          <w:sz w:val="21"/>
          <w:lang w:val="es-ES"/>
        </w:rPr>
        <w:softHyphen/>
      </w:r>
      <w:r>
        <w:rPr>
          <w:rFonts w:ascii="Bookman Old Style" w:hAnsi="Bookman Old Style"/>
          <w:color w:val="000000"/>
          <w:spacing w:val="-14"/>
          <w:sz w:val="21"/>
          <w:lang w:val="es-ES"/>
        </w:rPr>
        <w:t>lamente algunos de ellos.</w:t>
      </w:r>
    </w:p>
    <w:p w:rsidR="00BF4E3E" w:rsidRDefault="00BF4E3E">
      <w:pPr>
        <w:spacing w:before="36" w:line="220" w:lineRule="auto"/>
        <w:ind w:right="72" w:firstLine="288"/>
        <w:jc w:val="both"/>
        <w:rPr>
          <w:rFonts w:ascii="Bookman Old Style" w:hAnsi="Bookman Old Style"/>
          <w:color w:val="000000"/>
          <w:spacing w:val="-8"/>
          <w:sz w:val="21"/>
          <w:lang w:val="es-ES"/>
        </w:rPr>
      </w:pPr>
      <w:r>
        <w:rPr>
          <w:rFonts w:ascii="Bookman Old Style" w:hAnsi="Bookman Old Style"/>
          <w:color w:val="000000"/>
          <w:spacing w:val="-8"/>
          <w:sz w:val="21"/>
          <w:lang w:val="es-ES"/>
        </w:rPr>
        <w:t xml:space="preserve">a) En primer lugar está el </w:t>
      </w:r>
      <w:r>
        <w:rPr>
          <w:rFonts w:ascii="Times New Roman" w:hAnsi="Times New Roman"/>
          <w:i/>
          <w:color w:val="000000"/>
          <w:spacing w:val="-8"/>
          <w:lang w:val="es-ES"/>
        </w:rPr>
        <w:t xml:space="preserve">lenguaje. </w:t>
      </w:r>
      <w:r>
        <w:rPr>
          <w:rFonts w:ascii="Bookman Old Style" w:hAnsi="Bookman Old Style"/>
          <w:color w:val="000000"/>
          <w:spacing w:val="-8"/>
          <w:sz w:val="21"/>
          <w:lang w:val="es-ES"/>
        </w:rPr>
        <w:t xml:space="preserve">¡Cómo vibra el </w:t>
      </w:r>
      <w:r>
        <w:rPr>
          <w:rFonts w:ascii="Bookman Old Style" w:hAnsi="Bookman Old Style"/>
          <w:color w:val="000000"/>
          <w:spacing w:val="-19"/>
          <w:sz w:val="21"/>
          <w:lang w:val="es-ES"/>
        </w:rPr>
        <w:t>alma cuando cantamos o rezamos en nuestra lengua ma</w:t>
      </w:r>
      <w:r>
        <w:rPr>
          <w:rFonts w:ascii="Bookman Old Style" w:hAnsi="Bookman Old Style"/>
          <w:color w:val="000000"/>
          <w:spacing w:val="-19"/>
          <w:sz w:val="21"/>
          <w:lang w:val="es-ES"/>
        </w:rPr>
        <w:softHyphen/>
      </w:r>
      <w:r>
        <w:rPr>
          <w:rFonts w:ascii="Bookman Old Style" w:hAnsi="Bookman Old Style"/>
          <w:color w:val="000000"/>
          <w:spacing w:val="-14"/>
          <w:sz w:val="21"/>
          <w:lang w:val="es-ES"/>
        </w:rPr>
        <w:t xml:space="preserve">terna! El latín, como lengua eclesiástica, tiene sus pros y </w:t>
      </w:r>
      <w:r>
        <w:rPr>
          <w:rFonts w:ascii="Bookman Old Style" w:hAnsi="Bookman Old Style"/>
          <w:color w:val="000000"/>
          <w:spacing w:val="-18"/>
          <w:sz w:val="21"/>
          <w:lang w:val="es-ES"/>
        </w:rPr>
        <w:t xml:space="preserve">sus contras. Lejos estamos de querer revelarnos contra la </w:t>
      </w:r>
      <w:r>
        <w:rPr>
          <w:rFonts w:ascii="Bookman Old Style" w:hAnsi="Bookman Old Style"/>
          <w:color w:val="000000"/>
          <w:spacing w:val="-16"/>
          <w:sz w:val="21"/>
          <w:lang w:val="es-ES"/>
        </w:rPr>
        <w:t xml:space="preserve">autoridad de la Iglesia puesto que a Ella, y no a nosotros, </w:t>
      </w:r>
      <w:r>
        <w:rPr>
          <w:rFonts w:ascii="Bookman Old Style" w:hAnsi="Bookman Old Style"/>
          <w:color w:val="000000"/>
          <w:spacing w:val="-12"/>
          <w:sz w:val="21"/>
          <w:lang w:val="es-ES"/>
        </w:rPr>
        <w:t>toca determinar.</w:t>
      </w:r>
    </w:p>
    <w:p w:rsidR="00BF4E3E" w:rsidRDefault="00BF4E3E">
      <w:pPr>
        <w:spacing w:line="218" w:lineRule="auto"/>
        <w:ind w:right="72"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El especialista tiene el deber, querido por Dios, de crear </w:t>
      </w:r>
      <w:r>
        <w:rPr>
          <w:rFonts w:ascii="Bookman Old Style" w:hAnsi="Bookman Old Style"/>
          <w:color w:val="000000"/>
          <w:spacing w:val="-15"/>
          <w:sz w:val="21"/>
          <w:lang w:val="es-ES"/>
        </w:rPr>
        <w:t xml:space="preserve">las condiciones indispensables para la legislación. Quizás </w:t>
      </w:r>
      <w:r>
        <w:rPr>
          <w:rFonts w:ascii="Bookman Old Style" w:hAnsi="Bookman Old Style"/>
          <w:color w:val="000000"/>
          <w:spacing w:val="-18"/>
          <w:sz w:val="21"/>
          <w:lang w:val="es-ES"/>
        </w:rPr>
        <w:t xml:space="preserve">en épocas pasadas se exageraron muchos las ventajas del </w:t>
      </w:r>
      <w:r>
        <w:rPr>
          <w:rFonts w:ascii="Bookman Old Style" w:hAnsi="Bookman Old Style"/>
          <w:color w:val="000000"/>
          <w:spacing w:val="-16"/>
          <w:sz w:val="21"/>
          <w:lang w:val="es-ES"/>
        </w:rPr>
        <w:t>latín eclesiástico y se miraron muy poco sus inconvenien</w:t>
      </w:r>
      <w:r>
        <w:rPr>
          <w:rFonts w:ascii="Bookman Old Style" w:hAnsi="Bookman Old Style"/>
          <w:color w:val="000000"/>
          <w:spacing w:val="-16"/>
          <w:sz w:val="21"/>
          <w:lang w:val="es-ES"/>
        </w:rPr>
        <w:softHyphen/>
        <w:t>tes. Creo que ya es hora de examinar también los incon</w:t>
      </w:r>
      <w:r>
        <w:rPr>
          <w:rFonts w:ascii="Bookman Old Style" w:hAnsi="Bookman Old Style"/>
          <w:color w:val="000000"/>
          <w:spacing w:val="-16"/>
          <w:sz w:val="21"/>
          <w:lang w:val="es-ES"/>
        </w:rPr>
        <w:softHyphen/>
      </w:r>
      <w:r>
        <w:rPr>
          <w:rFonts w:ascii="Bookman Old Style" w:hAnsi="Bookman Old Style"/>
          <w:color w:val="000000"/>
          <w:spacing w:val="-19"/>
          <w:sz w:val="21"/>
          <w:lang w:val="es-ES"/>
        </w:rPr>
        <w:t>venientes. ¡Cuántos cristianos por culpa de la lengua ecle</w:t>
      </w:r>
      <w:r>
        <w:rPr>
          <w:rFonts w:ascii="Bookman Old Style" w:hAnsi="Bookman Old Style"/>
          <w:color w:val="000000"/>
          <w:spacing w:val="-19"/>
          <w:sz w:val="21"/>
          <w:lang w:val="es-ES"/>
        </w:rPr>
        <w:softHyphen/>
      </w:r>
      <w:r>
        <w:rPr>
          <w:rFonts w:ascii="Bookman Old Style" w:hAnsi="Bookman Old Style"/>
          <w:color w:val="000000"/>
          <w:spacing w:val="-15"/>
          <w:sz w:val="21"/>
          <w:lang w:val="es-ES"/>
        </w:rPr>
        <w:t>siástica, extraña por completo para ellos, han dejado de comprender la liturgia, el culto y hasta su religión! En esto</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736BA3">
      <w:pPr>
        <w:tabs>
          <w:tab w:val="right" w:pos="3508"/>
        </w:tabs>
        <w:ind w:left="72"/>
        <w:rPr>
          <w:rFonts w:ascii="Arial" w:hAnsi="Arial"/>
          <w:b/>
          <w:color w:val="000000"/>
          <w:spacing w:val="-20"/>
          <w:sz w:val="16"/>
          <w:lang w:val="es-ES"/>
        </w:rPr>
      </w:pPr>
      <w:r w:rsidRPr="00736BA3">
        <w:lastRenderedPageBreak/>
        <w:pict>
          <v:line id="_x0000_s1112" style="position:absolute;left:0;text-align:left;z-index:251728896;mso-position-vertical-relative:page" from="-46.8pt,31.7pt" to="-46.8pt,394.15pt" strokeweight=".95pt">
            <w10:wrap anchory="page"/>
          </v:line>
        </w:pict>
      </w:r>
      <w:r w:rsidR="00BF4E3E">
        <w:rPr>
          <w:rFonts w:ascii="Arial" w:hAnsi="Arial"/>
          <w:b/>
          <w:color w:val="000000"/>
          <w:spacing w:val="-20"/>
          <w:sz w:val="16"/>
          <w:lang w:val="es-ES"/>
        </w:rPr>
        <w:t>116</w:t>
      </w:r>
      <w:r w:rsidR="00BF4E3E">
        <w:rPr>
          <w:rFonts w:ascii="Arial" w:hAnsi="Arial"/>
          <w:b/>
          <w:color w:val="000000"/>
          <w:spacing w:val="-20"/>
          <w:sz w:val="16"/>
          <w:lang w:val="es-ES"/>
        </w:rPr>
        <w:tab/>
      </w:r>
      <w:r w:rsidR="00BF4E3E">
        <w:rPr>
          <w:rFonts w:ascii="Times New Roman" w:hAnsi="Times New Roman"/>
          <w:b/>
          <w:color w:val="000000"/>
          <w:spacing w:val="40"/>
          <w:sz w:val="14"/>
          <w:lang w:val="es-ES"/>
        </w:rPr>
        <w:t>DR. PÍO PARSCH</w:t>
      </w:r>
    </w:p>
    <w:p w:rsidR="00BF4E3E" w:rsidRDefault="00BF4E3E">
      <w:pPr>
        <w:spacing w:before="108" w:line="213" w:lineRule="auto"/>
        <w:ind w:left="72" w:right="72"/>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tengo a mi favor a S. Pablo, que declaró con ocasión de </w:t>
      </w:r>
      <w:r>
        <w:rPr>
          <w:rFonts w:ascii="Bookman Old Style" w:hAnsi="Bookman Old Style"/>
          <w:color w:val="000000"/>
          <w:spacing w:val="-16"/>
          <w:sz w:val="21"/>
          <w:lang w:val="es-ES"/>
        </w:rPr>
        <w:t>una discusión entre los que hablaban otros idiomas (ex</w:t>
      </w:r>
      <w:r>
        <w:rPr>
          <w:rFonts w:ascii="Bookman Old Style" w:hAnsi="Bookman Old Style"/>
          <w:color w:val="000000"/>
          <w:spacing w:val="-16"/>
          <w:sz w:val="21"/>
          <w:lang w:val="es-ES"/>
        </w:rPr>
        <w:softHyphen/>
      </w:r>
      <w:r>
        <w:rPr>
          <w:rFonts w:ascii="Bookman Old Style" w:hAnsi="Bookman Old Style"/>
          <w:color w:val="000000"/>
          <w:spacing w:val="-11"/>
          <w:sz w:val="21"/>
          <w:lang w:val="es-ES"/>
        </w:rPr>
        <w:t xml:space="preserve">táticos) y los que profetizaban en los suyos (proféticos): «En la iglesia prefiero hablar diez palabras con sentido </w:t>
      </w:r>
      <w:r>
        <w:rPr>
          <w:rFonts w:ascii="Bookman Old Style" w:hAnsi="Bookman Old Style"/>
          <w:color w:val="000000"/>
          <w:spacing w:val="-15"/>
          <w:sz w:val="21"/>
          <w:lang w:val="es-ES"/>
        </w:rPr>
        <w:t xml:space="preserve">para instruir a otros, a decir diez mil palabras en lengua» </w:t>
      </w:r>
      <w:r>
        <w:rPr>
          <w:rFonts w:ascii="Bookman Old Style" w:hAnsi="Bookman Old Style"/>
          <w:color w:val="000000"/>
          <w:spacing w:val="-12"/>
          <w:sz w:val="21"/>
          <w:lang w:val="es-ES"/>
        </w:rPr>
        <w:t>(1.a a los Corintios, 14-19).</w:t>
      </w:r>
    </w:p>
    <w:p w:rsidR="00BF4E3E" w:rsidRDefault="00BF4E3E">
      <w:pPr>
        <w:spacing w:before="36" w:line="218" w:lineRule="auto"/>
        <w:ind w:right="72"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Así, pues, el culto divino en la lengua nativa, adaptado </w:t>
      </w:r>
      <w:r>
        <w:rPr>
          <w:rFonts w:ascii="Bookman Old Style" w:hAnsi="Bookman Old Style"/>
          <w:color w:val="000000"/>
          <w:spacing w:val="-19"/>
          <w:sz w:val="21"/>
          <w:lang w:val="es-ES"/>
        </w:rPr>
        <w:t xml:space="preserve">al ambiente del país y a su música, es un factor psicológico </w:t>
      </w:r>
      <w:r>
        <w:rPr>
          <w:rFonts w:ascii="Bookman Old Style" w:hAnsi="Bookman Old Style"/>
          <w:color w:val="000000"/>
          <w:spacing w:val="-14"/>
          <w:sz w:val="21"/>
          <w:lang w:val="es-ES"/>
        </w:rPr>
        <w:t>positivo. Como apóstol de la liturgia popular durante trein</w:t>
      </w:r>
      <w:r>
        <w:rPr>
          <w:rFonts w:ascii="Bookman Old Style" w:hAnsi="Bookman Old Style"/>
          <w:color w:val="000000"/>
          <w:spacing w:val="-14"/>
          <w:sz w:val="21"/>
          <w:lang w:val="es-ES"/>
        </w:rPr>
        <w:softHyphen/>
        <w:t xml:space="preserve">ta años he estudiado y señalado los medios que pueden </w:t>
      </w:r>
      <w:r>
        <w:rPr>
          <w:rFonts w:ascii="Bookman Old Style" w:hAnsi="Bookman Old Style"/>
          <w:color w:val="000000"/>
          <w:spacing w:val="-13"/>
          <w:sz w:val="21"/>
          <w:lang w:val="es-ES"/>
        </w:rPr>
        <w:t xml:space="preserve">satisfacer esta exigencia psicológica. La misa dialogada y </w:t>
      </w:r>
      <w:r>
        <w:rPr>
          <w:rFonts w:ascii="Bookman Old Style" w:hAnsi="Bookman Old Style"/>
          <w:color w:val="000000"/>
          <w:spacing w:val="-12"/>
          <w:sz w:val="21"/>
          <w:lang w:val="es-ES"/>
        </w:rPr>
        <w:t>con cantos es uno de estos medios. En ella puede cual</w:t>
      </w:r>
      <w:r>
        <w:rPr>
          <w:rFonts w:ascii="Bookman Old Style" w:hAnsi="Bookman Old Style"/>
          <w:color w:val="000000"/>
          <w:spacing w:val="-12"/>
          <w:sz w:val="21"/>
          <w:lang w:val="es-ES"/>
        </w:rPr>
        <w:softHyphen/>
      </w:r>
      <w:r>
        <w:rPr>
          <w:rFonts w:ascii="Bookman Old Style" w:hAnsi="Bookman Old Style"/>
          <w:color w:val="000000"/>
          <w:spacing w:val="-14"/>
          <w:sz w:val="21"/>
          <w:lang w:val="es-ES"/>
        </w:rPr>
        <w:t>quier cristiano orar, cantar y escuchar en su lengua.</w:t>
      </w:r>
    </w:p>
    <w:p w:rsidR="00BF4E3E" w:rsidRDefault="00BF4E3E" w:rsidP="00BF74D3">
      <w:pPr>
        <w:numPr>
          <w:ilvl w:val="0"/>
          <w:numId w:val="20"/>
        </w:numPr>
        <w:tabs>
          <w:tab w:val="clear" w:pos="360"/>
          <w:tab w:val="decimal" w:pos="792"/>
        </w:tabs>
        <w:spacing w:before="72" w:line="218" w:lineRule="auto"/>
        <w:ind w:left="0" w:right="72" w:firstLine="432"/>
        <w:jc w:val="both"/>
        <w:rPr>
          <w:rFonts w:ascii="Bookman Old Style" w:hAnsi="Bookman Old Style"/>
          <w:color w:val="000000"/>
          <w:spacing w:val="-9"/>
          <w:sz w:val="21"/>
          <w:lang w:val="es-ES"/>
        </w:rPr>
      </w:pPr>
      <w:r>
        <w:rPr>
          <w:rFonts w:ascii="Bookman Old Style" w:hAnsi="Bookman Old Style"/>
          <w:color w:val="000000"/>
          <w:spacing w:val="-9"/>
          <w:sz w:val="21"/>
          <w:lang w:val="es-ES"/>
        </w:rPr>
        <w:t xml:space="preserve">Un segundo factor lo constituye </w:t>
      </w:r>
      <w:r>
        <w:rPr>
          <w:rFonts w:ascii="Times New Roman" w:hAnsi="Times New Roman"/>
          <w:i/>
          <w:color w:val="000000"/>
          <w:spacing w:val="-9"/>
          <w:lang w:val="es-ES"/>
        </w:rPr>
        <w:t xml:space="preserve">la participación. </w:t>
      </w:r>
      <w:r>
        <w:rPr>
          <w:rFonts w:ascii="Bookman Old Style" w:hAnsi="Bookman Old Style"/>
          <w:color w:val="000000"/>
          <w:spacing w:val="-13"/>
          <w:sz w:val="21"/>
          <w:lang w:val="es-ES"/>
        </w:rPr>
        <w:t xml:space="preserve">El hombre moderno debe ser capaz de cooperar si la cosa </w:t>
      </w:r>
      <w:r>
        <w:rPr>
          <w:rFonts w:ascii="Bookman Old Style" w:hAnsi="Bookman Old Style"/>
          <w:color w:val="000000"/>
          <w:spacing w:val="-12"/>
          <w:sz w:val="21"/>
          <w:lang w:val="es-ES"/>
        </w:rPr>
        <w:t xml:space="preserve">lo merece. Esta exigencia de la actividad, de la participa </w:t>
      </w:r>
      <w:proofErr w:type="spellStart"/>
      <w:r>
        <w:rPr>
          <w:rFonts w:ascii="Bookman Old Style" w:hAnsi="Bookman Old Style"/>
          <w:color w:val="000000"/>
          <w:spacing w:val="-17"/>
          <w:sz w:val="21"/>
          <w:lang w:val="es-ES"/>
        </w:rPr>
        <w:t>ción</w:t>
      </w:r>
      <w:proofErr w:type="spellEnd"/>
      <w:r>
        <w:rPr>
          <w:rFonts w:ascii="Bookman Old Style" w:hAnsi="Bookman Old Style"/>
          <w:color w:val="000000"/>
          <w:spacing w:val="-17"/>
          <w:sz w:val="21"/>
          <w:lang w:val="es-ES"/>
        </w:rPr>
        <w:t xml:space="preserve"> activa, está psicológicamente justificada. Puede </w:t>
      </w:r>
      <w:proofErr w:type="spellStart"/>
      <w:r>
        <w:rPr>
          <w:rFonts w:ascii="Bookman Old Style" w:hAnsi="Bookman Old Style"/>
          <w:color w:val="000000"/>
          <w:spacing w:val="-17"/>
          <w:sz w:val="21"/>
          <w:lang w:val="es-ES"/>
        </w:rPr>
        <w:t>com</w:t>
      </w:r>
      <w:r>
        <w:rPr>
          <w:rFonts w:ascii="Bookman Old Style" w:hAnsi="Bookman Old Style"/>
          <w:color w:val="000000"/>
          <w:spacing w:val="-17"/>
          <w:sz w:val="21"/>
          <w:lang w:val="es-ES"/>
        </w:rPr>
        <w:softHyphen/>
      </w:r>
      <w:r>
        <w:rPr>
          <w:rFonts w:ascii="Bookman Old Style" w:hAnsi="Bookman Old Style"/>
          <w:color w:val="000000"/>
          <w:spacing w:val="-13"/>
          <w:sz w:val="21"/>
          <w:lang w:val="es-ES"/>
        </w:rPr>
        <w:t>probarse</w:t>
      </w:r>
      <w:proofErr w:type="spellEnd"/>
      <w:r>
        <w:rPr>
          <w:rFonts w:ascii="Bookman Old Style" w:hAnsi="Bookman Old Style"/>
          <w:color w:val="000000"/>
          <w:spacing w:val="-13"/>
          <w:sz w:val="21"/>
          <w:lang w:val="es-ES"/>
        </w:rPr>
        <w:t xml:space="preserve"> esto en los jóvenes y en los niños. Cuando ayu</w:t>
      </w:r>
      <w:r>
        <w:rPr>
          <w:rFonts w:ascii="Bookman Old Style" w:hAnsi="Bookman Old Style"/>
          <w:color w:val="000000"/>
          <w:spacing w:val="-13"/>
          <w:sz w:val="21"/>
          <w:lang w:val="es-ES"/>
        </w:rPr>
        <w:softHyphen/>
      </w:r>
      <w:r>
        <w:rPr>
          <w:rFonts w:ascii="Bookman Old Style" w:hAnsi="Bookman Old Style"/>
          <w:color w:val="000000"/>
          <w:spacing w:val="-15"/>
          <w:sz w:val="21"/>
          <w:lang w:val="es-ES"/>
        </w:rPr>
        <w:t xml:space="preserve">dan a misa o actúan de cualquier otra manera en el culto </w:t>
      </w:r>
      <w:r>
        <w:rPr>
          <w:rFonts w:ascii="Bookman Old Style" w:hAnsi="Bookman Old Style"/>
          <w:color w:val="000000"/>
          <w:spacing w:val="-17"/>
          <w:sz w:val="21"/>
          <w:lang w:val="es-ES"/>
        </w:rPr>
        <w:t xml:space="preserve">van con gusto; pero si han de quedar descartados entonces </w:t>
      </w:r>
      <w:r>
        <w:rPr>
          <w:rFonts w:ascii="Bookman Old Style" w:hAnsi="Bookman Old Style"/>
          <w:color w:val="000000"/>
          <w:spacing w:val="-10"/>
          <w:sz w:val="21"/>
          <w:lang w:val="es-ES"/>
        </w:rPr>
        <w:t>no les atrae el culto divino.</w:t>
      </w:r>
    </w:p>
    <w:p w:rsidR="00BF4E3E" w:rsidRDefault="00BF4E3E">
      <w:pPr>
        <w:spacing w:before="36" w:line="218" w:lineRule="auto"/>
        <w:ind w:right="72" w:firstLine="360"/>
        <w:jc w:val="both"/>
        <w:rPr>
          <w:rFonts w:ascii="Bookman Old Style" w:hAnsi="Bookman Old Style"/>
          <w:color w:val="000000"/>
          <w:spacing w:val="-16"/>
          <w:sz w:val="21"/>
          <w:lang w:val="es-ES"/>
        </w:rPr>
      </w:pPr>
      <w:r>
        <w:rPr>
          <w:rFonts w:ascii="Bookman Old Style" w:hAnsi="Bookman Old Style"/>
          <w:color w:val="000000"/>
          <w:spacing w:val="-16"/>
          <w:sz w:val="21"/>
          <w:lang w:val="es-ES"/>
        </w:rPr>
        <w:t>Sostengo que estos dos factores, inteligencia y coope</w:t>
      </w:r>
      <w:r>
        <w:rPr>
          <w:rFonts w:ascii="Bookman Old Style" w:hAnsi="Bookman Old Style"/>
          <w:color w:val="000000"/>
          <w:spacing w:val="-16"/>
          <w:sz w:val="21"/>
          <w:lang w:val="es-ES"/>
        </w:rPr>
        <w:softHyphen/>
      </w:r>
      <w:r>
        <w:rPr>
          <w:rFonts w:ascii="Bookman Old Style" w:hAnsi="Bookman Old Style"/>
          <w:color w:val="000000"/>
          <w:spacing w:val="-15"/>
          <w:sz w:val="21"/>
          <w:lang w:val="es-ES"/>
        </w:rPr>
        <w:t>ración, bastarían por sí solos para renovar fundamental</w:t>
      </w:r>
      <w:r>
        <w:rPr>
          <w:rFonts w:ascii="Bookman Old Style" w:hAnsi="Bookman Old Style"/>
          <w:color w:val="000000"/>
          <w:spacing w:val="-15"/>
          <w:sz w:val="21"/>
          <w:lang w:val="es-ES"/>
        </w:rPr>
        <w:softHyphen/>
      </w:r>
      <w:r>
        <w:rPr>
          <w:rFonts w:ascii="Bookman Old Style" w:hAnsi="Bookman Old Style"/>
          <w:color w:val="000000"/>
          <w:spacing w:val="-10"/>
          <w:sz w:val="21"/>
          <w:lang w:val="es-ES"/>
        </w:rPr>
        <w:t xml:space="preserve">mente en el culto católico. Surgiría en muy poco tiempo </w:t>
      </w:r>
      <w:r>
        <w:rPr>
          <w:rFonts w:ascii="Bookman Old Style" w:hAnsi="Bookman Old Style"/>
          <w:color w:val="000000"/>
          <w:spacing w:val="-13"/>
          <w:sz w:val="21"/>
          <w:lang w:val="es-ES"/>
        </w:rPr>
        <w:t>en las parroquias una nueva vida religiosa.</w:t>
      </w:r>
    </w:p>
    <w:p w:rsidR="00BF4E3E" w:rsidRDefault="00BF4E3E" w:rsidP="00BF74D3">
      <w:pPr>
        <w:numPr>
          <w:ilvl w:val="0"/>
          <w:numId w:val="20"/>
        </w:numPr>
        <w:tabs>
          <w:tab w:val="clear" w:pos="360"/>
          <w:tab w:val="decimal" w:pos="792"/>
        </w:tabs>
        <w:spacing w:before="72" w:line="218" w:lineRule="auto"/>
        <w:ind w:left="0" w:right="72" w:firstLine="432"/>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El tercer factor lo forman los </w:t>
      </w:r>
      <w:r>
        <w:rPr>
          <w:rFonts w:ascii="Times New Roman" w:hAnsi="Times New Roman"/>
          <w:i/>
          <w:color w:val="000000"/>
          <w:spacing w:val="-13"/>
          <w:lang w:val="es-ES"/>
        </w:rPr>
        <w:t xml:space="preserve">sentidos. </w:t>
      </w:r>
      <w:r>
        <w:rPr>
          <w:rFonts w:ascii="Bookman Old Style" w:hAnsi="Bookman Old Style"/>
          <w:color w:val="000000"/>
          <w:spacing w:val="-13"/>
          <w:sz w:val="21"/>
          <w:lang w:val="es-ES"/>
        </w:rPr>
        <w:t xml:space="preserve">La vista, el </w:t>
      </w:r>
      <w:r>
        <w:rPr>
          <w:rFonts w:ascii="Bookman Old Style" w:hAnsi="Bookman Old Style"/>
          <w:color w:val="000000"/>
          <w:spacing w:val="-18"/>
          <w:sz w:val="21"/>
          <w:lang w:val="es-ES"/>
        </w:rPr>
        <w:t xml:space="preserve">oído, deben experimentar una influencia psicológicamente </w:t>
      </w:r>
      <w:r>
        <w:rPr>
          <w:rFonts w:ascii="Bookman Old Style" w:hAnsi="Bookman Old Style"/>
          <w:color w:val="000000"/>
          <w:spacing w:val="-12"/>
          <w:sz w:val="21"/>
          <w:lang w:val="es-ES"/>
        </w:rPr>
        <w:t>favorable. El movimiento litúrgico considera al culto divi</w:t>
      </w:r>
      <w:r>
        <w:rPr>
          <w:rFonts w:ascii="Bookman Old Style" w:hAnsi="Bookman Old Style"/>
          <w:color w:val="000000"/>
          <w:spacing w:val="-12"/>
          <w:sz w:val="21"/>
          <w:lang w:val="es-ES"/>
        </w:rPr>
        <w:softHyphen/>
      </w:r>
      <w:r>
        <w:rPr>
          <w:rFonts w:ascii="Bookman Old Style" w:hAnsi="Bookman Old Style"/>
          <w:color w:val="000000"/>
          <w:spacing w:val="-15"/>
          <w:sz w:val="21"/>
          <w:lang w:val="es-ES"/>
        </w:rPr>
        <w:t xml:space="preserve">no como un drama sacro; la iglesia es el escenario de un </w:t>
      </w:r>
      <w:r>
        <w:rPr>
          <w:rFonts w:ascii="Bookman Old Style" w:hAnsi="Bookman Old Style"/>
          <w:color w:val="000000"/>
          <w:spacing w:val="-18"/>
          <w:sz w:val="21"/>
          <w:lang w:val="es-ES"/>
        </w:rPr>
        <w:t>santo acontecimiento. ¡Cuántos factores psicológicos ema</w:t>
      </w:r>
      <w:r>
        <w:rPr>
          <w:rFonts w:ascii="Bookman Old Style" w:hAnsi="Bookman Old Style"/>
          <w:color w:val="000000"/>
          <w:spacing w:val="-18"/>
          <w:sz w:val="21"/>
          <w:lang w:val="es-ES"/>
        </w:rPr>
        <w:softHyphen/>
      </w:r>
      <w:r>
        <w:rPr>
          <w:rFonts w:ascii="Bookman Old Style" w:hAnsi="Bookman Old Style"/>
          <w:color w:val="000000"/>
          <w:spacing w:val="-13"/>
          <w:sz w:val="21"/>
          <w:lang w:val="es-ES"/>
        </w:rPr>
        <w:t>narían de esta idea si se la explotara lógicamente! Los fie</w:t>
      </w:r>
      <w:r>
        <w:rPr>
          <w:rFonts w:ascii="Bookman Old Style" w:hAnsi="Bookman Old Style"/>
          <w:color w:val="000000"/>
          <w:spacing w:val="-15"/>
          <w:sz w:val="21"/>
          <w:lang w:val="es-ES"/>
        </w:rPr>
        <w:t xml:space="preserve">les gustarían de ir a una iglesia en la que, además de encontrar una temperatura agradable y una decoración de </w:t>
      </w:r>
      <w:r>
        <w:rPr>
          <w:rFonts w:ascii="Bookman Old Style" w:hAnsi="Bookman Old Style"/>
          <w:color w:val="000000"/>
          <w:spacing w:val="-11"/>
          <w:sz w:val="21"/>
          <w:lang w:val="es-ES"/>
        </w:rPr>
        <w:t xml:space="preserve">buen gusto, se ofreciera a su vista, oído y gusto alguna </w:t>
      </w:r>
      <w:r>
        <w:rPr>
          <w:rFonts w:ascii="Bookman Old Style" w:hAnsi="Bookman Old Style"/>
          <w:color w:val="000000"/>
          <w:spacing w:val="-8"/>
          <w:sz w:val="21"/>
          <w:lang w:val="es-ES"/>
        </w:rPr>
        <w:t>cosa emotiva.</w:t>
      </w:r>
    </w:p>
    <w:p w:rsidR="00BF4E3E" w:rsidRDefault="00736BA3" w:rsidP="00BF74D3">
      <w:pPr>
        <w:numPr>
          <w:ilvl w:val="0"/>
          <w:numId w:val="20"/>
        </w:numPr>
        <w:tabs>
          <w:tab w:val="decimal" w:pos="792"/>
        </w:tabs>
        <w:spacing w:before="108" w:line="209" w:lineRule="auto"/>
        <w:ind w:left="0" w:right="74" w:firstLine="431"/>
        <w:jc w:val="both"/>
        <w:rPr>
          <w:rFonts w:ascii="Bookman Old Style" w:hAnsi="Bookman Old Style"/>
          <w:color w:val="000000"/>
          <w:spacing w:val="-14"/>
          <w:sz w:val="21"/>
          <w:lang w:val="es-ES"/>
        </w:rPr>
      </w:pPr>
      <w:r w:rsidRPr="00736BA3">
        <w:pict>
          <v:line id="_x0000_s1113" style="position:absolute;left:0;text-align:left;z-index:251729920;mso-position-vertical-relative:page" from="-32.65pt,435.85pt" to="-32.65pt,470.2pt" strokeweight=".25pt">
            <w10:wrap anchory="page"/>
          </v:line>
        </w:pict>
      </w:r>
      <w:r w:rsidR="00BF4E3E">
        <w:rPr>
          <w:rFonts w:ascii="Bookman Old Style" w:hAnsi="Bookman Old Style"/>
          <w:color w:val="000000"/>
          <w:spacing w:val="-14"/>
          <w:sz w:val="21"/>
          <w:lang w:val="es-ES"/>
        </w:rPr>
        <w:t xml:space="preserve">Un último factor. Las costumbres laudables, </w:t>
      </w:r>
      <w:r w:rsidR="00BF4E3E">
        <w:rPr>
          <w:rFonts w:ascii="Times New Roman" w:hAnsi="Times New Roman"/>
          <w:i/>
          <w:color w:val="000000"/>
          <w:spacing w:val="-14"/>
          <w:lang w:val="es-ES"/>
        </w:rPr>
        <w:t xml:space="preserve">los  usos, </w:t>
      </w:r>
      <w:r w:rsidR="00BF4E3E">
        <w:rPr>
          <w:rFonts w:ascii="Bookman Old Style" w:hAnsi="Bookman Old Style"/>
          <w:color w:val="000000"/>
          <w:spacing w:val="-14"/>
          <w:sz w:val="21"/>
          <w:lang w:val="es-ES"/>
        </w:rPr>
        <w:t>y el sentimiento patriótico contribuirán notablemente</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BF4E3E">
      <w:pPr>
        <w:tabs>
          <w:tab w:val="right" w:pos="5186"/>
        </w:tabs>
        <w:spacing w:before="612" w:line="266" w:lineRule="auto"/>
        <w:ind w:left="1296"/>
        <w:rPr>
          <w:rFonts w:ascii="Tahoma" w:hAnsi="Tahoma"/>
          <w:b/>
          <w:color w:val="000000"/>
          <w:spacing w:val="15"/>
          <w:sz w:val="11"/>
          <w:lang w:val="es-ES"/>
        </w:rPr>
      </w:pPr>
      <w:r>
        <w:rPr>
          <w:rFonts w:ascii="Tahoma" w:hAnsi="Tahoma"/>
          <w:b/>
          <w:color w:val="000000"/>
          <w:spacing w:val="15"/>
          <w:sz w:val="11"/>
          <w:lang w:val="es-ES"/>
        </w:rPr>
        <w:lastRenderedPageBreak/>
        <w:t>LA RENOVACIÓN DE LA PARROQUIA...</w:t>
      </w:r>
      <w:r>
        <w:rPr>
          <w:rFonts w:ascii="Tahoma" w:hAnsi="Tahoma"/>
          <w:b/>
          <w:color w:val="000000"/>
          <w:spacing w:val="15"/>
          <w:sz w:val="11"/>
          <w:lang w:val="es-ES"/>
        </w:rPr>
        <w:tab/>
      </w:r>
      <w:r>
        <w:rPr>
          <w:rFonts w:ascii="Tahoma" w:hAnsi="Tahoma"/>
          <w:b/>
          <w:color w:val="000000"/>
          <w:sz w:val="14"/>
          <w:lang w:val="es-ES"/>
        </w:rPr>
        <w:t>117</w:t>
      </w:r>
    </w:p>
    <w:p w:rsidR="00BF4E3E" w:rsidRDefault="00BF4E3E">
      <w:pPr>
        <w:spacing w:before="36" w:after="1296" w:line="213" w:lineRule="auto"/>
        <w:ind w:left="72" w:right="72"/>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a que los fieles acudan al templo de buen grado. Cada </w:t>
      </w:r>
      <w:r>
        <w:rPr>
          <w:rFonts w:ascii="Bookman Old Style" w:hAnsi="Bookman Old Style"/>
          <w:color w:val="000000"/>
          <w:spacing w:val="-18"/>
          <w:sz w:val="21"/>
          <w:lang w:val="es-ES"/>
        </w:rPr>
        <w:t>época tiene su música, sus costumbres religiosas y pop</w:t>
      </w:r>
      <w:r>
        <w:rPr>
          <w:rFonts w:ascii="Bookman Old Style" w:hAnsi="Bookman Old Style"/>
          <w:color w:val="000000"/>
          <w:spacing w:val="-14"/>
          <w:sz w:val="21"/>
          <w:lang w:val="es-ES"/>
        </w:rPr>
        <w:t>u</w:t>
      </w:r>
      <w:r>
        <w:rPr>
          <w:rFonts w:ascii="Bookman Old Style" w:hAnsi="Bookman Old Style"/>
          <w:color w:val="000000"/>
          <w:spacing w:val="-14"/>
          <w:sz w:val="21"/>
          <w:lang w:val="es-ES"/>
        </w:rPr>
        <w:softHyphen/>
        <w:t>lares, sus gustos, en una palabra todo lo que el Año L</w:t>
      </w:r>
      <w:r>
        <w:rPr>
          <w:rFonts w:ascii="Bookman Old Style" w:hAnsi="Bookman Old Style"/>
          <w:color w:val="000000"/>
          <w:spacing w:val="-12"/>
          <w:sz w:val="21"/>
          <w:lang w:val="es-ES"/>
        </w:rPr>
        <w:t>i</w:t>
      </w:r>
      <w:r>
        <w:rPr>
          <w:rFonts w:ascii="Bookman Old Style" w:hAnsi="Bookman Old Style"/>
          <w:color w:val="000000"/>
          <w:spacing w:val="-12"/>
          <w:sz w:val="21"/>
          <w:lang w:val="es-ES"/>
        </w:rPr>
        <w:softHyphen/>
        <w:t xml:space="preserve">túrgico trae consigo en sus fiestas y solemnidades. Hay </w:t>
      </w:r>
      <w:r>
        <w:rPr>
          <w:rFonts w:ascii="Bookman Old Style" w:hAnsi="Bookman Old Style"/>
          <w:color w:val="000000"/>
          <w:spacing w:val="-16"/>
          <w:sz w:val="21"/>
          <w:lang w:val="es-ES"/>
        </w:rPr>
        <w:t>que cultivar todo esto con amor, hay que enseñarlo y e</w:t>
      </w:r>
      <w:r>
        <w:rPr>
          <w:rFonts w:ascii="Bookman Old Style" w:hAnsi="Bookman Old Style"/>
          <w:color w:val="000000"/>
          <w:spacing w:val="-13"/>
          <w:sz w:val="21"/>
          <w:lang w:val="es-ES"/>
        </w:rPr>
        <w:t>x</w:t>
      </w:r>
      <w:r>
        <w:rPr>
          <w:rFonts w:ascii="Bookman Old Style" w:hAnsi="Bookman Old Style"/>
          <w:color w:val="000000"/>
          <w:spacing w:val="-13"/>
          <w:sz w:val="21"/>
          <w:lang w:val="es-ES"/>
        </w:rPr>
        <w:softHyphen/>
        <w:t xml:space="preserve">plicarlo. Es un reactivo contra el tedio. Mientras que el </w:t>
      </w:r>
      <w:r>
        <w:rPr>
          <w:rFonts w:ascii="Bookman Old Style" w:hAnsi="Bookman Old Style"/>
          <w:color w:val="000000"/>
          <w:spacing w:val="-14"/>
          <w:sz w:val="21"/>
          <w:lang w:val="es-ES"/>
        </w:rPr>
        <w:t xml:space="preserve">recuerdo de un culto soporífero se nos hace odioso, el de </w:t>
      </w:r>
      <w:r>
        <w:rPr>
          <w:rFonts w:ascii="Bookman Old Style" w:hAnsi="Bookman Old Style"/>
          <w:color w:val="000000"/>
          <w:spacing w:val="-17"/>
          <w:sz w:val="21"/>
          <w:lang w:val="es-ES"/>
        </w:rPr>
        <w:t>una bella costumbre litúrgica acompaña al cristiano duran</w:t>
      </w:r>
      <w:r>
        <w:rPr>
          <w:rFonts w:ascii="Bookman Old Style" w:hAnsi="Bookman Old Style"/>
          <w:color w:val="000000"/>
          <w:spacing w:val="-17"/>
          <w:sz w:val="21"/>
          <w:lang w:val="es-ES"/>
        </w:rPr>
        <w:softHyphen/>
      </w:r>
      <w:r>
        <w:rPr>
          <w:rFonts w:ascii="Bookman Old Style" w:hAnsi="Bookman Old Style"/>
          <w:color w:val="000000"/>
          <w:spacing w:val="-8"/>
          <w:sz w:val="21"/>
          <w:lang w:val="es-ES"/>
        </w:rPr>
        <w:t xml:space="preserve">te toda su vida y le vuelve a atraer. La iglesia debe ser </w:t>
      </w:r>
      <w:r>
        <w:rPr>
          <w:rFonts w:ascii="Bookman Old Style" w:hAnsi="Bookman Old Style"/>
          <w:color w:val="000000"/>
          <w:spacing w:val="-14"/>
          <w:sz w:val="21"/>
          <w:lang w:val="es-ES"/>
        </w:rPr>
        <w:t xml:space="preserve">un «hogar» tan íntimo, tan cordial, como la misma casa </w:t>
      </w:r>
      <w:r>
        <w:rPr>
          <w:rFonts w:ascii="Bookman Old Style" w:hAnsi="Bookman Old Style"/>
          <w:color w:val="000000"/>
          <w:spacing w:val="-9"/>
          <w:sz w:val="21"/>
          <w:lang w:val="es-ES"/>
        </w:rPr>
        <w:t xml:space="preserve">paterna, y, por eso, el párroco debe hacer todo lo que </w:t>
      </w:r>
      <w:r>
        <w:rPr>
          <w:rFonts w:ascii="Bookman Old Style" w:hAnsi="Bookman Old Style"/>
          <w:color w:val="000000"/>
          <w:spacing w:val="-12"/>
          <w:sz w:val="21"/>
          <w:lang w:val="es-ES"/>
        </w:rPr>
        <w:t xml:space="preserve">esté de su parte para que el amor a este «hogar» penetre </w:t>
      </w:r>
      <w:r>
        <w:rPr>
          <w:rFonts w:ascii="Times New Roman" w:hAnsi="Times New Roman"/>
          <w:color w:val="000000"/>
          <w:spacing w:val="-8"/>
          <w:sz w:val="23"/>
          <w:lang w:val="es-ES"/>
        </w:rPr>
        <w:t>en</w:t>
      </w:r>
      <w:r>
        <w:rPr>
          <w:rFonts w:ascii="Times New Roman" w:hAnsi="Times New Roman"/>
          <w:b/>
          <w:color w:val="000000"/>
          <w:spacing w:val="-8"/>
          <w:sz w:val="23"/>
          <w:lang w:val="es-ES"/>
        </w:rPr>
        <w:t xml:space="preserve"> </w:t>
      </w:r>
      <w:r>
        <w:rPr>
          <w:rFonts w:ascii="Bookman Old Style" w:hAnsi="Bookman Old Style"/>
          <w:color w:val="000000"/>
          <w:spacing w:val="-8"/>
          <w:sz w:val="21"/>
          <w:lang w:val="es-ES"/>
        </w:rPr>
        <w:t>el corazón de los fieles.</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BF4E3E">
      <w:pPr>
        <w:spacing w:line="216" w:lineRule="auto"/>
        <w:jc w:val="center"/>
        <w:rPr>
          <w:rFonts w:ascii="Times New Roman" w:hAnsi="Times New Roman"/>
          <w:b/>
          <w:color w:val="000000"/>
          <w:spacing w:val="40"/>
          <w:sz w:val="18"/>
          <w:lang w:val="es-ES"/>
        </w:rPr>
      </w:pPr>
      <w:r>
        <w:rPr>
          <w:rFonts w:ascii="Times New Roman" w:hAnsi="Times New Roman"/>
          <w:b/>
          <w:color w:val="000000"/>
          <w:spacing w:val="40"/>
          <w:sz w:val="18"/>
          <w:lang w:val="es-ES"/>
        </w:rPr>
        <w:lastRenderedPageBreak/>
        <w:t>TERCERA PARTE</w:t>
      </w:r>
    </w:p>
    <w:p w:rsidR="00BF4E3E" w:rsidRDefault="00BF4E3E">
      <w:pPr>
        <w:spacing w:before="252" w:after="468" w:line="211" w:lineRule="auto"/>
        <w:jc w:val="center"/>
        <w:rPr>
          <w:rFonts w:ascii="Verdana" w:hAnsi="Verdana"/>
          <w:b/>
          <w:color w:val="000000"/>
          <w:sz w:val="19"/>
          <w:lang w:val="es-ES"/>
        </w:rPr>
      </w:pPr>
      <w:r>
        <w:rPr>
          <w:rFonts w:ascii="Verdana" w:hAnsi="Verdana"/>
          <w:b/>
          <w:color w:val="000000"/>
          <w:sz w:val="19"/>
          <w:lang w:val="es-ES"/>
        </w:rPr>
        <w:t>EL SACERDOTE EN EL MOVIMIENTO LITÚRGICO</w:t>
      </w:r>
    </w:p>
    <w:p w:rsidR="00BF4E3E" w:rsidRPr="00F4184E" w:rsidRDefault="00BF4E3E">
      <w:pPr>
        <w:ind w:right="6"/>
        <w:jc w:val="center"/>
        <w:rPr>
          <w:lang w:val="es-PE"/>
        </w:rPr>
      </w:pPr>
    </w:p>
    <w:p w:rsidR="00BF4E3E" w:rsidRPr="00F4184E" w:rsidRDefault="00BF4E3E">
      <w:pPr>
        <w:rPr>
          <w:lang w:val="es-PE"/>
        </w:rPr>
        <w:sectPr w:rsidR="00BF4E3E" w:rsidRPr="00F4184E" w:rsidSect="001A2E41">
          <w:type w:val="nextColumn"/>
          <w:pgSz w:w="8391" w:h="11907" w:code="11"/>
          <w:pgMar w:top="567" w:right="567" w:bottom="567" w:left="567" w:header="221" w:footer="221" w:gutter="0"/>
          <w:paperSrc w:first="7" w:other="7"/>
          <w:cols w:space="720"/>
        </w:sectPr>
      </w:pPr>
    </w:p>
    <w:p w:rsidR="00BF4E3E" w:rsidRDefault="00BF4E3E">
      <w:pPr>
        <w:spacing w:line="566" w:lineRule="auto"/>
        <w:jc w:val="center"/>
        <w:rPr>
          <w:rFonts w:ascii="Bookman Old Style" w:hAnsi="Bookman Old Style"/>
          <w:b/>
          <w:color w:val="000000"/>
          <w:spacing w:val="-8"/>
          <w:sz w:val="19"/>
          <w:lang w:val="es-ES"/>
        </w:rPr>
      </w:pPr>
      <w:r>
        <w:rPr>
          <w:rFonts w:ascii="Bookman Old Style" w:hAnsi="Bookman Old Style"/>
          <w:b/>
          <w:color w:val="000000"/>
          <w:spacing w:val="-8"/>
          <w:sz w:val="19"/>
          <w:lang w:val="es-ES"/>
        </w:rPr>
        <w:lastRenderedPageBreak/>
        <w:t xml:space="preserve">CAPITULO I </w:t>
      </w:r>
      <w:r>
        <w:rPr>
          <w:rFonts w:ascii="Bookman Old Style" w:hAnsi="Bookman Old Style"/>
          <w:b/>
          <w:color w:val="000000"/>
          <w:spacing w:val="-8"/>
          <w:sz w:val="19"/>
          <w:lang w:val="es-ES"/>
        </w:rPr>
        <w:br/>
      </w:r>
      <w:r>
        <w:rPr>
          <w:rFonts w:ascii="Bookman Old Style" w:hAnsi="Bookman Old Style"/>
          <w:i/>
          <w:color w:val="000000"/>
          <w:spacing w:val="16"/>
          <w:sz w:val="20"/>
          <w:lang w:val="es-ES"/>
        </w:rPr>
        <w:t>EL SACERDOTE Y LA LITURGIA</w:t>
      </w:r>
    </w:p>
    <w:p w:rsidR="00BF4E3E" w:rsidRDefault="00BF4E3E">
      <w:pPr>
        <w:spacing w:before="180" w:line="211" w:lineRule="auto"/>
        <w:ind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El párroco es el pastor de su comunidad; anuncia a </w:t>
      </w:r>
      <w:r>
        <w:rPr>
          <w:rFonts w:ascii="Bookman Old Style" w:hAnsi="Bookman Old Style"/>
          <w:color w:val="000000"/>
          <w:spacing w:val="-15"/>
          <w:sz w:val="21"/>
          <w:lang w:val="es-ES"/>
        </w:rPr>
        <w:t xml:space="preserve">sus fieles el mensaje evangélico y la voluntad divina. Con </w:t>
      </w:r>
      <w:r>
        <w:rPr>
          <w:rFonts w:ascii="Bookman Old Style" w:hAnsi="Bookman Old Style"/>
          <w:color w:val="000000"/>
          <w:spacing w:val="-12"/>
          <w:sz w:val="21"/>
          <w:lang w:val="es-ES"/>
        </w:rPr>
        <w:t xml:space="preserve">todo no sería completa la imagen del pastor de las almas </w:t>
      </w:r>
      <w:r>
        <w:rPr>
          <w:rFonts w:ascii="Bookman Old Style" w:hAnsi="Bookman Old Style"/>
          <w:b/>
          <w:color w:val="000000"/>
          <w:spacing w:val="-11"/>
          <w:sz w:val="19"/>
          <w:lang w:val="es-ES"/>
        </w:rPr>
        <w:t xml:space="preserve">si </w:t>
      </w:r>
      <w:r>
        <w:rPr>
          <w:rFonts w:ascii="Bookman Old Style" w:hAnsi="Bookman Old Style"/>
          <w:color w:val="000000"/>
          <w:spacing w:val="-11"/>
          <w:sz w:val="21"/>
          <w:lang w:val="es-ES"/>
        </w:rPr>
        <w:t xml:space="preserve">no le consideráramos como sacerdote y como liturgo. </w:t>
      </w:r>
      <w:r>
        <w:rPr>
          <w:rFonts w:ascii="Garamond" w:hAnsi="Garamond"/>
          <w:b/>
          <w:color w:val="000000"/>
          <w:spacing w:val="-12"/>
          <w:w w:val="90"/>
          <w:sz w:val="24"/>
          <w:lang w:val="es-ES"/>
        </w:rPr>
        <w:t xml:space="preserve">Por </w:t>
      </w:r>
      <w:r>
        <w:rPr>
          <w:rFonts w:ascii="Bookman Old Style" w:hAnsi="Bookman Old Style"/>
          <w:color w:val="000000"/>
          <w:spacing w:val="-12"/>
          <w:sz w:val="21"/>
          <w:lang w:val="es-ES"/>
        </w:rPr>
        <w:t xml:space="preserve">eso voy ahora a tratar este tema ateniéndome a los </w:t>
      </w:r>
      <w:r>
        <w:rPr>
          <w:rFonts w:ascii="Bookman Old Style" w:hAnsi="Bookman Old Style"/>
          <w:color w:val="000000"/>
          <w:spacing w:val="-18"/>
          <w:sz w:val="21"/>
          <w:lang w:val="es-ES"/>
        </w:rPr>
        <w:t>puntos siguientes:</w:t>
      </w:r>
    </w:p>
    <w:p w:rsidR="00BF4E3E" w:rsidRDefault="00BF4E3E" w:rsidP="00BF74D3">
      <w:pPr>
        <w:numPr>
          <w:ilvl w:val="0"/>
          <w:numId w:val="21"/>
        </w:numPr>
        <w:tabs>
          <w:tab w:val="clear" w:pos="360"/>
          <w:tab w:val="decimal" w:pos="720"/>
        </w:tabs>
        <w:spacing w:before="36" w:line="216" w:lineRule="auto"/>
        <w:ind w:left="0" w:firstLine="360"/>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Quiero, primeramente, hacer un paralelo entre los </w:t>
      </w:r>
      <w:r>
        <w:rPr>
          <w:rFonts w:ascii="Bookman Old Style" w:hAnsi="Bookman Old Style"/>
          <w:color w:val="000000"/>
          <w:spacing w:val="-14"/>
          <w:sz w:val="21"/>
          <w:lang w:val="es-ES"/>
        </w:rPr>
        <w:t xml:space="preserve">dos conceptos </w:t>
      </w:r>
      <w:r>
        <w:rPr>
          <w:rFonts w:ascii="Bookman Old Style" w:hAnsi="Bookman Old Style"/>
          <w:i/>
          <w:color w:val="000000"/>
          <w:spacing w:val="-14"/>
          <w:sz w:val="20"/>
          <w:lang w:val="es-ES"/>
        </w:rPr>
        <w:t xml:space="preserve">de </w:t>
      </w:r>
      <w:r>
        <w:rPr>
          <w:rFonts w:ascii="Bookman Old Style" w:hAnsi="Bookman Old Style"/>
          <w:color w:val="000000"/>
          <w:spacing w:val="-14"/>
          <w:sz w:val="21"/>
          <w:lang w:val="es-ES"/>
        </w:rPr>
        <w:t>sacerdocio y de liturgia, que, si bien po</w:t>
      </w:r>
      <w:r>
        <w:rPr>
          <w:rFonts w:ascii="Bookman Old Style" w:hAnsi="Bookman Old Style"/>
          <w:color w:val="000000"/>
          <w:spacing w:val="-16"/>
          <w:sz w:val="21"/>
          <w:lang w:val="es-ES"/>
        </w:rPr>
        <w:t xml:space="preserve">dría suponerlos conocidos, con todo eso hay que dejarlos </w:t>
      </w:r>
      <w:r>
        <w:rPr>
          <w:rFonts w:ascii="Bookman Old Style" w:hAnsi="Bookman Old Style"/>
          <w:color w:val="000000"/>
          <w:spacing w:val="-12"/>
          <w:sz w:val="21"/>
          <w:lang w:val="es-ES"/>
        </w:rPr>
        <w:t xml:space="preserve">sólidamente asentados por ser la base y el pedestal del </w:t>
      </w:r>
      <w:r>
        <w:rPr>
          <w:rFonts w:ascii="Bookman Old Style" w:hAnsi="Bookman Old Style"/>
          <w:color w:val="000000"/>
          <w:spacing w:val="-18"/>
          <w:sz w:val="21"/>
          <w:lang w:val="es-ES"/>
        </w:rPr>
        <w:t>asunto que tratamos.</w:t>
      </w:r>
    </w:p>
    <w:p w:rsidR="00BF4E3E" w:rsidRDefault="00BF4E3E" w:rsidP="00BF74D3">
      <w:pPr>
        <w:numPr>
          <w:ilvl w:val="0"/>
          <w:numId w:val="21"/>
        </w:numPr>
        <w:tabs>
          <w:tab w:val="clear" w:pos="360"/>
          <w:tab w:val="decimal" w:pos="720"/>
        </w:tabs>
        <w:spacing w:before="72" w:line="216" w:lineRule="auto"/>
        <w:ind w:left="0" w:firstLine="360"/>
        <w:rPr>
          <w:rFonts w:ascii="Bookman Old Style" w:hAnsi="Bookman Old Style"/>
          <w:color w:val="000000"/>
          <w:spacing w:val="-19"/>
          <w:sz w:val="21"/>
          <w:lang w:val="es-ES"/>
        </w:rPr>
      </w:pPr>
      <w:r>
        <w:rPr>
          <w:rFonts w:ascii="Bookman Old Style" w:hAnsi="Bookman Old Style"/>
          <w:color w:val="000000"/>
          <w:spacing w:val="-19"/>
          <w:sz w:val="21"/>
          <w:lang w:val="es-ES"/>
        </w:rPr>
        <w:t>Inmediatamente expondré las relaciones del minis</w:t>
      </w:r>
      <w:r>
        <w:rPr>
          <w:rFonts w:ascii="Bookman Old Style" w:hAnsi="Bookman Old Style"/>
          <w:color w:val="000000"/>
          <w:spacing w:val="-19"/>
          <w:sz w:val="21"/>
          <w:lang w:val="es-ES"/>
        </w:rPr>
        <w:softHyphen/>
      </w:r>
      <w:r>
        <w:rPr>
          <w:rFonts w:ascii="Bookman Old Style" w:hAnsi="Bookman Old Style"/>
          <w:color w:val="000000"/>
          <w:spacing w:val="-8"/>
          <w:sz w:val="21"/>
          <w:lang w:val="es-ES"/>
        </w:rPr>
        <w:t>terio con la liturgia, y</w:t>
      </w:r>
    </w:p>
    <w:p w:rsidR="00BF4E3E" w:rsidRDefault="00BF4E3E" w:rsidP="00BF74D3">
      <w:pPr>
        <w:numPr>
          <w:ilvl w:val="0"/>
          <w:numId w:val="21"/>
        </w:numPr>
        <w:tabs>
          <w:tab w:val="clear" w:pos="360"/>
          <w:tab w:val="decimal" w:pos="720"/>
        </w:tabs>
        <w:spacing w:before="72" w:line="220" w:lineRule="auto"/>
        <w:ind w:left="0" w:firstLine="360"/>
        <w:rPr>
          <w:rFonts w:ascii="Bookman Old Style" w:hAnsi="Bookman Old Style"/>
          <w:color w:val="000000"/>
          <w:spacing w:val="-20"/>
          <w:sz w:val="21"/>
          <w:lang w:val="es-ES"/>
        </w:rPr>
      </w:pPr>
      <w:r>
        <w:rPr>
          <w:rFonts w:ascii="Bookman Old Style" w:hAnsi="Bookman Old Style"/>
          <w:color w:val="000000"/>
          <w:spacing w:val="-20"/>
          <w:sz w:val="21"/>
          <w:lang w:val="es-ES"/>
        </w:rPr>
        <w:t xml:space="preserve">por fin, señalaré los deberes que tiene un pastor de </w:t>
      </w:r>
      <w:r>
        <w:rPr>
          <w:rFonts w:ascii="Bookman Old Style" w:hAnsi="Bookman Old Style"/>
          <w:i/>
          <w:color w:val="000000"/>
          <w:spacing w:val="-14"/>
          <w:sz w:val="20"/>
          <w:lang w:val="es-ES"/>
        </w:rPr>
        <w:t xml:space="preserve">almas </w:t>
      </w:r>
      <w:r>
        <w:rPr>
          <w:rFonts w:ascii="Bookman Old Style" w:hAnsi="Bookman Old Style"/>
          <w:color w:val="000000"/>
          <w:spacing w:val="-14"/>
          <w:sz w:val="21"/>
          <w:lang w:val="es-ES"/>
        </w:rPr>
        <w:t>como liturgo.</w:t>
      </w:r>
    </w:p>
    <w:p w:rsidR="00BF4E3E" w:rsidRDefault="00BF4E3E">
      <w:pPr>
        <w:spacing w:before="144"/>
        <w:jc w:val="center"/>
        <w:rPr>
          <w:rFonts w:ascii="Bookman Old Style" w:hAnsi="Bookman Old Style"/>
          <w:b/>
          <w:color w:val="000000"/>
          <w:w w:val="70"/>
          <w:sz w:val="21"/>
          <w:lang w:val="es-ES"/>
        </w:rPr>
      </w:pPr>
      <w:r>
        <w:rPr>
          <w:rFonts w:ascii="Bookman Old Style" w:hAnsi="Bookman Old Style"/>
          <w:b/>
          <w:color w:val="000000"/>
          <w:w w:val="70"/>
          <w:sz w:val="21"/>
          <w:lang w:val="es-ES"/>
        </w:rPr>
        <w:t xml:space="preserve">1. </w:t>
      </w:r>
      <w:r>
        <w:rPr>
          <w:rFonts w:ascii="Bookman Old Style" w:hAnsi="Bookman Old Style"/>
          <w:i/>
          <w:color w:val="000000"/>
          <w:sz w:val="20"/>
          <w:lang w:val="es-ES"/>
        </w:rPr>
        <w:t>Liturgia y sacerdocio.</w:t>
      </w:r>
    </w:p>
    <w:p w:rsidR="00BF4E3E" w:rsidRDefault="00BF4E3E">
      <w:pPr>
        <w:spacing w:before="72" w:line="211" w:lineRule="auto"/>
        <w:ind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a) ¿Qué es la liturgia? Hoy día la palabra liturgia, mo</w:t>
      </w:r>
      <w:r>
        <w:rPr>
          <w:rFonts w:ascii="Bookman Old Style" w:hAnsi="Bookman Old Style"/>
          <w:color w:val="000000"/>
          <w:spacing w:val="-16"/>
          <w:sz w:val="21"/>
          <w:lang w:val="es-ES"/>
        </w:rPr>
        <w:t xml:space="preserve">vimiento litúrgico, renacimiento litúrgico, está en boca de </w:t>
      </w:r>
      <w:r>
        <w:rPr>
          <w:rFonts w:ascii="Bookman Old Style" w:hAnsi="Bookman Old Style"/>
          <w:color w:val="000000"/>
          <w:spacing w:val="-15"/>
          <w:sz w:val="21"/>
          <w:lang w:val="es-ES"/>
        </w:rPr>
        <w:t xml:space="preserve">todos, pero ciertamente no se tiene de ella sino una idea </w:t>
      </w:r>
      <w:r>
        <w:rPr>
          <w:rFonts w:ascii="Garamond" w:hAnsi="Garamond"/>
          <w:color w:val="000000"/>
          <w:spacing w:val="-15"/>
          <w:sz w:val="25"/>
          <w:lang w:val="es-ES"/>
        </w:rPr>
        <w:t xml:space="preserve">bastante vaga. Su </w:t>
      </w:r>
      <w:r>
        <w:rPr>
          <w:rFonts w:ascii="Bookman Old Style" w:hAnsi="Bookman Old Style"/>
          <w:color w:val="000000"/>
          <w:spacing w:val="-15"/>
          <w:sz w:val="21"/>
          <w:lang w:val="es-ES"/>
        </w:rPr>
        <w:t>concepto cabal es de muy pocos. Prime</w:t>
      </w:r>
      <w:r>
        <w:rPr>
          <w:rFonts w:ascii="Bookman Old Style" w:hAnsi="Bookman Old Style"/>
          <w:color w:val="000000"/>
          <w:spacing w:val="-15"/>
          <w:sz w:val="21"/>
          <w:lang w:val="es-ES"/>
        </w:rPr>
        <w:softHyphen/>
      </w:r>
      <w:r>
        <w:rPr>
          <w:rFonts w:ascii="Bookman Old Style" w:hAnsi="Bookman Old Style"/>
          <w:color w:val="000000"/>
          <w:spacing w:val="-13"/>
          <w:sz w:val="21"/>
          <w:lang w:val="es-ES"/>
        </w:rPr>
        <w:t>ramente expliquemos esa palabra: Liturgia viene del grie</w:t>
      </w:r>
      <w:r>
        <w:rPr>
          <w:rFonts w:ascii="Bookman Old Style" w:hAnsi="Bookman Old Style"/>
          <w:color w:val="000000"/>
          <w:spacing w:val="-13"/>
          <w:sz w:val="21"/>
          <w:lang w:val="es-ES"/>
        </w:rPr>
        <w:softHyphen/>
      </w:r>
      <w:r>
        <w:rPr>
          <w:rFonts w:ascii="Bookman Old Style" w:hAnsi="Bookman Old Style"/>
          <w:color w:val="000000"/>
          <w:spacing w:val="-11"/>
          <w:sz w:val="21"/>
          <w:lang w:val="es-ES"/>
        </w:rPr>
        <w:t xml:space="preserve">go </w:t>
      </w:r>
      <w:proofErr w:type="spellStart"/>
      <w:r>
        <w:rPr>
          <w:rFonts w:ascii="Bookman Old Style" w:hAnsi="Bookman Old Style"/>
          <w:i/>
          <w:color w:val="000000"/>
          <w:spacing w:val="-11"/>
          <w:sz w:val="20"/>
          <w:lang w:val="es-ES"/>
        </w:rPr>
        <w:t>leiton</w:t>
      </w:r>
      <w:proofErr w:type="spellEnd"/>
      <w:r>
        <w:rPr>
          <w:rFonts w:ascii="Bookman Old Style" w:hAnsi="Bookman Old Style"/>
          <w:i/>
          <w:color w:val="000000"/>
          <w:spacing w:val="-11"/>
          <w:sz w:val="20"/>
          <w:lang w:val="es-ES"/>
        </w:rPr>
        <w:t xml:space="preserve"> </w:t>
      </w:r>
      <w:proofErr w:type="spellStart"/>
      <w:r>
        <w:rPr>
          <w:rFonts w:ascii="Bookman Old Style" w:hAnsi="Bookman Old Style"/>
          <w:i/>
          <w:color w:val="000000"/>
          <w:spacing w:val="-11"/>
          <w:sz w:val="20"/>
          <w:lang w:val="es-ES"/>
        </w:rPr>
        <w:t>ergon</w:t>
      </w:r>
      <w:proofErr w:type="spellEnd"/>
      <w:r>
        <w:rPr>
          <w:rFonts w:ascii="Bookman Old Style" w:hAnsi="Bookman Old Style"/>
          <w:i/>
          <w:color w:val="000000"/>
          <w:spacing w:val="-11"/>
          <w:sz w:val="20"/>
          <w:lang w:val="es-ES"/>
        </w:rPr>
        <w:t xml:space="preserve">, </w:t>
      </w:r>
      <w:r>
        <w:rPr>
          <w:rFonts w:ascii="Bookman Old Style" w:hAnsi="Bookman Old Style"/>
          <w:color w:val="000000"/>
          <w:spacing w:val="-11"/>
          <w:sz w:val="21"/>
          <w:lang w:val="es-ES"/>
        </w:rPr>
        <w:t>es decir, servicio del pueblo, empleo pú</w:t>
      </w:r>
      <w:r>
        <w:rPr>
          <w:rFonts w:ascii="Bookman Old Style" w:hAnsi="Bookman Old Style"/>
          <w:color w:val="000000"/>
          <w:spacing w:val="-11"/>
          <w:sz w:val="21"/>
          <w:lang w:val="es-ES"/>
        </w:rPr>
        <w:softHyphen/>
      </w:r>
      <w:r>
        <w:rPr>
          <w:rFonts w:ascii="Bookman Old Style" w:hAnsi="Bookman Old Style"/>
          <w:color w:val="000000"/>
          <w:spacing w:val="-13"/>
          <w:sz w:val="21"/>
          <w:lang w:val="es-ES"/>
        </w:rPr>
        <w:t>blico. Y con esto  hemos llegado a la explicación del objeto</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BF4E3E" w:rsidP="00BF4E3E">
      <w:pPr>
        <w:tabs>
          <w:tab w:val="right" w:pos="4690"/>
        </w:tabs>
        <w:spacing w:before="120" w:line="233" w:lineRule="auto"/>
        <w:ind w:left="1225"/>
        <w:rPr>
          <w:rFonts w:ascii="Garamond" w:hAnsi="Garamond"/>
          <w:color w:val="000000"/>
          <w:w w:val="95"/>
          <w:sz w:val="18"/>
          <w:lang w:val="es-ES"/>
        </w:rPr>
      </w:pPr>
      <w:r>
        <w:rPr>
          <w:rFonts w:ascii="Garamond" w:hAnsi="Garamond"/>
          <w:color w:val="000000"/>
          <w:w w:val="95"/>
          <w:sz w:val="18"/>
          <w:lang w:val="es-ES"/>
        </w:rPr>
        <w:lastRenderedPageBreak/>
        <w:t>122</w:t>
      </w:r>
      <w:r>
        <w:rPr>
          <w:rFonts w:ascii="Garamond" w:hAnsi="Garamond"/>
          <w:color w:val="000000"/>
          <w:w w:val="95"/>
          <w:sz w:val="18"/>
          <w:lang w:val="es-ES"/>
        </w:rPr>
        <w:tab/>
      </w:r>
      <w:r>
        <w:rPr>
          <w:rFonts w:ascii="Lucida Console" w:hAnsi="Lucida Console"/>
          <w:b/>
          <w:color w:val="000000"/>
          <w:spacing w:val="36"/>
          <w:sz w:val="14"/>
          <w:lang w:val="es-ES"/>
        </w:rPr>
        <w:t xml:space="preserve">DR. </w:t>
      </w:r>
      <w:proofErr w:type="spellStart"/>
      <w:r>
        <w:rPr>
          <w:rFonts w:ascii="Lucida Console" w:hAnsi="Lucida Console"/>
          <w:b/>
          <w:color w:val="000000"/>
          <w:spacing w:val="36"/>
          <w:sz w:val="14"/>
          <w:lang w:val="es-ES"/>
        </w:rPr>
        <w:t>PÍo</w:t>
      </w:r>
      <w:proofErr w:type="spellEnd"/>
      <w:r>
        <w:rPr>
          <w:rFonts w:ascii="Lucida Console" w:hAnsi="Lucida Console"/>
          <w:b/>
          <w:color w:val="000000"/>
          <w:spacing w:val="36"/>
          <w:sz w:val="14"/>
          <w:lang w:val="es-ES"/>
        </w:rPr>
        <w:t xml:space="preserve"> PARSCH</w:t>
      </w:r>
    </w:p>
    <w:p w:rsidR="00BF4E3E" w:rsidRDefault="00BF4E3E" w:rsidP="00BF4E3E">
      <w:pPr>
        <w:spacing w:before="144" w:line="213" w:lineRule="auto"/>
        <w:ind w:right="142"/>
        <w:jc w:val="both"/>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designado con este nombre, que, sin embargo, no es más </w:t>
      </w:r>
      <w:r>
        <w:rPr>
          <w:rFonts w:ascii="Bookman Old Style" w:hAnsi="Bookman Old Style"/>
          <w:color w:val="000000"/>
          <w:spacing w:val="-8"/>
          <w:sz w:val="20"/>
          <w:lang w:val="es-ES"/>
        </w:rPr>
        <w:t>que una definición provisional: la liturgia es el culto divi</w:t>
      </w:r>
      <w:r>
        <w:rPr>
          <w:rFonts w:ascii="Bookman Old Style" w:hAnsi="Bookman Old Style"/>
          <w:color w:val="000000"/>
          <w:spacing w:val="-4"/>
          <w:sz w:val="20"/>
          <w:lang w:val="es-ES"/>
        </w:rPr>
        <w:t>no oficial de la Iglesia.</w:t>
      </w:r>
    </w:p>
    <w:p w:rsidR="00BF4E3E" w:rsidRDefault="00BF4E3E" w:rsidP="00BF4E3E">
      <w:pPr>
        <w:spacing w:before="36" w:line="225" w:lineRule="auto"/>
        <w:ind w:right="142"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Esta expresión: </w:t>
      </w:r>
      <w:r>
        <w:rPr>
          <w:rFonts w:ascii="Bookman Old Style" w:hAnsi="Bookman Old Style"/>
          <w:i/>
          <w:color w:val="000000"/>
          <w:spacing w:val="-9"/>
          <w:w w:val="105"/>
          <w:sz w:val="19"/>
          <w:lang w:val="es-ES"/>
        </w:rPr>
        <w:t xml:space="preserve">culto </w:t>
      </w:r>
      <w:r>
        <w:rPr>
          <w:rFonts w:ascii="Verdana" w:hAnsi="Verdana"/>
          <w:i/>
          <w:color w:val="000000"/>
          <w:spacing w:val="-9"/>
          <w:sz w:val="18"/>
          <w:lang w:val="es-ES"/>
        </w:rPr>
        <w:t xml:space="preserve">divino, </w:t>
      </w:r>
      <w:r>
        <w:rPr>
          <w:rFonts w:ascii="Bookman Old Style" w:hAnsi="Bookman Old Style"/>
          <w:color w:val="000000"/>
          <w:spacing w:val="-9"/>
          <w:sz w:val="20"/>
          <w:lang w:val="es-ES"/>
        </w:rPr>
        <w:t>no llega a agotar entera</w:t>
      </w:r>
      <w:r>
        <w:rPr>
          <w:rFonts w:ascii="Bookman Old Style" w:hAnsi="Bookman Old Style"/>
          <w:color w:val="000000"/>
          <w:spacing w:val="-9"/>
          <w:sz w:val="20"/>
          <w:lang w:val="es-ES"/>
        </w:rPr>
        <w:softHyphen/>
      </w:r>
      <w:r>
        <w:rPr>
          <w:rFonts w:ascii="Bookman Old Style" w:hAnsi="Bookman Old Style"/>
          <w:color w:val="000000"/>
          <w:spacing w:val="-15"/>
          <w:sz w:val="20"/>
          <w:lang w:val="es-ES"/>
        </w:rPr>
        <w:t xml:space="preserve">mente el concepto de liturgia; le expone a uno a engañarse, </w:t>
      </w:r>
      <w:r>
        <w:rPr>
          <w:rFonts w:ascii="Bookman Old Style" w:hAnsi="Bookman Old Style"/>
          <w:color w:val="000000"/>
          <w:spacing w:val="-13"/>
          <w:sz w:val="20"/>
          <w:lang w:val="es-ES"/>
        </w:rPr>
        <w:t xml:space="preserve">porque parece dar a entender que la liturgia no es más que </w:t>
      </w:r>
      <w:r>
        <w:rPr>
          <w:rFonts w:ascii="Bookman Old Style" w:hAnsi="Bookman Old Style"/>
          <w:color w:val="000000"/>
          <w:spacing w:val="-9"/>
          <w:sz w:val="20"/>
          <w:lang w:val="es-ES"/>
        </w:rPr>
        <w:t xml:space="preserve">una cosa humana, un servicio que realiza la Iglesia para con Dios. La liturgia es también un servicio de Dios para </w:t>
      </w:r>
      <w:r>
        <w:rPr>
          <w:rFonts w:ascii="Bookman Old Style" w:hAnsi="Bookman Old Style"/>
          <w:color w:val="000000"/>
          <w:spacing w:val="-10"/>
          <w:sz w:val="20"/>
          <w:lang w:val="es-ES"/>
        </w:rPr>
        <w:t xml:space="preserve">con el hombre. La liturgia no es solamente un deber del </w:t>
      </w:r>
      <w:r>
        <w:rPr>
          <w:rFonts w:ascii="Bookman Old Style" w:hAnsi="Bookman Old Style"/>
          <w:color w:val="000000"/>
          <w:spacing w:val="-9"/>
          <w:sz w:val="20"/>
          <w:lang w:val="es-ES"/>
        </w:rPr>
        <w:t xml:space="preserve">hombre, sino que es también una acción de Dios. En la </w:t>
      </w:r>
      <w:r>
        <w:rPr>
          <w:rFonts w:ascii="Bookman Old Style" w:hAnsi="Bookman Old Style"/>
          <w:color w:val="000000"/>
          <w:spacing w:val="-8"/>
          <w:sz w:val="20"/>
          <w:lang w:val="es-ES"/>
        </w:rPr>
        <w:t xml:space="preserve">liturgia existe un doble aspecto, humano y divino. No es </w:t>
      </w:r>
      <w:r>
        <w:rPr>
          <w:rFonts w:ascii="Bookman Old Style" w:hAnsi="Bookman Old Style"/>
          <w:color w:val="000000"/>
          <w:spacing w:val="-7"/>
          <w:sz w:val="20"/>
          <w:lang w:val="es-ES"/>
        </w:rPr>
        <w:t xml:space="preserve">sola la humanidad congregada en la Iglesia la que actúa </w:t>
      </w:r>
      <w:r>
        <w:rPr>
          <w:rFonts w:ascii="Bookman Old Style" w:hAnsi="Bookman Old Style"/>
          <w:color w:val="000000"/>
          <w:spacing w:val="-8"/>
          <w:sz w:val="20"/>
          <w:lang w:val="es-ES"/>
        </w:rPr>
        <w:t>en la liturgia, sino que es Dios también quien en la litur</w:t>
      </w:r>
      <w:r>
        <w:rPr>
          <w:rFonts w:ascii="Bookman Old Style" w:hAnsi="Bookman Old Style"/>
          <w:color w:val="000000"/>
          <w:spacing w:val="-8"/>
          <w:sz w:val="20"/>
          <w:lang w:val="es-ES"/>
        </w:rPr>
        <w:softHyphen/>
      </w:r>
      <w:r>
        <w:rPr>
          <w:rFonts w:ascii="Bookman Old Style" w:hAnsi="Bookman Old Style"/>
          <w:color w:val="000000"/>
          <w:spacing w:val="-13"/>
          <w:sz w:val="20"/>
          <w:lang w:val="es-ES"/>
        </w:rPr>
        <w:t>gia hace derivar la corriente de sus gracias sobre los miem</w:t>
      </w:r>
      <w:r>
        <w:rPr>
          <w:rFonts w:ascii="Bookman Old Style" w:hAnsi="Bookman Old Style"/>
          <w:color w:val="000000"/>
          <w:spacing w:val="-13"/>
          <w:sz w:val="20"/>
          <w:lang w:val="es-ES"/>
        </w:rPr>
        <w:softHyphen/>
      </w:r>
      <w:r>
        <w:rPr>
          <w:rFonts w:ascii="Bookman Old Style" w:hAnsi="Bookman Old Style"/>
          <w:color w:val="000000"/>
          <w:spacing w:val="-10"/>
          <w:sz w:val="20"/>
          <w:lang w:val="es-ES"/>
        </w:rPr>
        <w:t xml:space="preserve">bros de la Iglesia. En el aspecto humano la liturgia es el </w:t>
      </w:r>
      <w:r>
        <w:rPr>
          <w:rFonts w:ascii="Bookman Old Style" w:hAnsi="Bookman Old Style"/>
          <w:color w:val="000000"/>
          <w:spacing w:val="-11"/>
          <w:sz w:val="20"/>
          <w:lang w:val="es-ES"/>
        </w:rPr>
        <w:t xml:space="preserve">servicio que se realiza en la corte del Rey divino. En toda </w:t>
      </w:r>
      <w:r>
        <w:rPr>
          <w:rFonts w:ascii="Bookman Old Style" w:hAnsi="Bookman Old Style"/>
          <w:color w:val="000000"/>
          <w:spacing w:val="-7"/>
          <w:sz w:val="20"/>
          <w:lang w:val="es-ES"/>
        </w:rPr>
        <w:t xml:space="preserve">sociedad existe un protocolo. La Iglesia, nuestra Madre, </w:t>
      </w:r>
      <w:r>
        <w:rPr>
          <w:rFonts w:ascii="Bookman Old Style" w:hAnsi="Bookman Old Style"/>
          <w:color w:val="000000"/>
          <w:spacing w:val="-14"/>
          <w:sz w:val="20"/>
          <w:lang w:val="es-ES"/>
        </w:rPr>
        <w:t xml:space="preserve">nos enseña este ceremonial o la </w:t>
      </w:r>
      <w:proofErr w:type="spellStart"/>
      <w:r>
        <w:rPr>
          <w:rFonts w:ascii="Bookman Old Style" w:hAnsi="Bookman Old Style"/>
          <w:color w:val="000000"/>
          <w:spacing w:val="-14"/>
          <w:sz w:val="20"/>
          <w:lang w:val="es-ES"/>
        </w:rPr>
        <w:t>practica</w:t>
      </w:r>
      <w:proofErr w:type="spellEnd"/>
      <w:r>
        <w:rPr>
          <w:rFonts w:ascii="Bookman Old Style" w:hAnsi="Bookman Old Style"/>
          <w:color w:val="000000"/>
          <w:spacing w:val="-14"/>
          <w:sz w:val="20"/>
          <w:lang w:val="es-ES"/>
        </w:rPr>
        <w:t xml:space="preserve"> por nosotros, y la </w:t>
      </w:r>
      <w:r>
        <w:rPr>
          <w:rFonts w:ascii="Bookman Old Style" w:hAnsi="Bookman Old Style"/>
          <w:color w:val="000000"/>
          <w:spacing w:val="-7"/>
          <w:sz w:val="20"/>
          <w:lang w:val="es-ES"/>
        </w:rPr>
        <w:t xml:space="preserve">liturgia nos enseña ese divino servicio determinado por </w:t>
      </w:r>
      <w:r>
        <w:rPr>
          <w:rFonts w:ascii="Bookman Old Style" w:hAnsi="Bookman Old Style"/>
          <w:color w:val="000000"/>
          <w:sz w:val="20"/>
          <w:lang w:val="es-ES"/>
        </w:rPr>
        <w:t>Dios.</w:t>
      </w:r>
    </w:p>
    <w:p w:rsidR="00BF4E3E" w:rsidRDefault="00BF4E3E" w:rsidP="00BF4E3E">
      <w:pPr>
        <w:spacing w:before="36" w:line="225" w:lineRule="auto"/>
        <w:ind w:right="142" w:firstLine="360"/>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En el aspecto divino, la liturgia es una acción de Dios, es el desbordamiento de las gracias divinas, la actividad </w:t>
      </w:r>
      <w:r>
        <w:rPr>
          <w:rFonts w:ascii="Bookman Old Style" w:hAnsi="Bookman Old Style"/>
          <w:color w:val="000000"/>
          <w:spacing w:val="-11"/>
          <w:sz w:val="20"/>
          <w:lang w:val="es-ES"/>
        </w:rPr>
        <w:t xml:space="preserve">redentora de Cristo; en una palabra, la continuación de la </w:t>
      </w:r>
      <w:r>
        <w:rPr>
          <w:rFonts w:ascii="Bookman Old Style" w:hAnsi="Bookman Old Style"/>
          <w:color w:val="000000"/>
          <w:spacing w:val="-6"/>
          <w:sz w:val="20"/>
          <w:lang w:val="es-ES"/>
        </w:rPr>
        <w:t>obra salvífica del Señor.</w:t>
      </w:r>
    </w:p>
    <w:p w:rsidR="00BF4E3E" w:rsidRDefault="00BF4E3E" w:rsidP="00BF4E3E">
      <w:pPr>
        <w:spacing w:before="72" w:line="225" w:lineRule="auto"/>
        <w:ind w:right="142" w:firstLine="360"/>
        <w:jc w:val="both"/>
        <w:rPr>
          <w:rFonts w:ascii="Bookman Old Style" w:hAnsi="Bookman Old Style"/>
          <w:color w:val="000000"/>
          <w:spacing w:val="-13"/>
          <w:sz w:val="20"/>
          <w:lang w:val="es-ES"/>
        </w:rPr>
      </w:pPr>
      <w:r>
        <w:rPr>
          <w:rFonts w:ascii="Bookman Old Style" w:hAnsi="Bookman Old Style"/>
          <w:color w:val="000000"/>
          <w:spacing w:val="-13"/>
          <w:sz w:val="20"/>
          <w:lang w:val="es-ES"/>
        </w:rPr>
        <w:t>Este aspecto divino no debe preterirse; los hombres te</w:t>
      </w:r>
      <w:r>
        <w:rPr>
          <w:rFonts w:ascii="Bookman Old Style" w:hAnsi="Bookman Old Style"/>
          <w:color w:val="000000"/>
          <w:spacing w:val="-7"/>
          <w:sz w:val="20"/>
          <w:lang w:val="es-ES"/>
        </w:rPr>
        <w:t xml:space="preserve">nemos propensión a ver con demasiada evidencia en la </w:t>
      </w:r>
      <w:r>
        <w:rPr>
          <w:rFonts w:ascii="Bookman Old Style" w:hAnsi="Bookman Old Style"/>
          <w:color w:val="000000"/>
          <w:spacing w:val="-5"/>
          <w:sz w:val="20"/>
          <w:lang w:val="es-ES"/>
        </w:rPr>
        <w:t xml:space="preserve">religión el elemento humano; en la primitiva Iglesia el </w:t>
      </w:r>
      <w:r>
        <w:rPr>
          <w:rFonts w:ascii="Bookman Old Style" w:hAnsi="Bookman Old Style"/>
          <w:color w:val="000000"/>
          <w:spacing w:val="-4"/>
          <w:sz w:val="20"/>
          <w:lang w:val="es-ES"/>
        </w:rPr>
        <w:t xml:space="preserve">primer plano lo ocupaba el elemento divino. La liturgia </w:t>
      </w:r>
      <w:r>
        <w:rPr>
          <w:rFonts w:ascii="Bookman Old Style" w:hAnsi="Bookman Old Style"/>
          <w:color w:val="000000"/>
          <w:spacing w:val="-5"/>
          <w:sz w:val="20"/>
          <w:lang w:val="es-ES"/>
        </w:rPr>
        <w:t xml:space="preserve">nos diviniza y nos llena de la vida de Cristo; sí, vivimos </w:t>
      </w:r>
      <w:r>
        <w:rPr>
          <w:rFonts w:ascii="Bookman Old Style" w:hAnsi="Bookman Old Style"/>
          <w:color w:val="000000"/>
          <w:spacing w:val="-9"/>
          <w:sz w:val="20"/>
          <w:lang w:val="es-ES"/>
        </w:rPr>
        <w:t xml:space="preserve">con Cristo y estamos incorporados a </w:t>
      </w:r>
      <w:proofErr w:type="spellStart"/>
      <w:r>
        <w:rPr>
          <w:rFonts w:ascii="Bookman Old Style" w:hAnsi="Bookman Old Style"/>
          <w:color w:val="000000"/>
          <w:spacing w:val="-9"/>
          <w:sz w:val="20"/>
          <w:lang w:val="es-ES"/>
        </w:rPr>
        <w:t>El</w:t>
      </w:r>
      <w:proofErr w:type="spellEnd"/>
      <w:r>
        <w:rPr>
          <w:rFonts w:ascii="Bookman Old Style" w:hAnsi="Bookman Old Style"/>
          <w:color w:val="000000"/>
          <w:spacing w:val="-9"/>
          <w:sz w:val="20"/>
          <w:lang w:val="es-ES"/>
        </w:rPr>
        <w:t xml:space="preserve">. He ahí el sentido más hondo de la liturgia: </w:t>
      </w:r>
      <w:proofErr w:type="spellStart"/>
      <w:r>
        <w:rPr>
          <w:rFonts w:ascii="Bookman Old Style" w:hAnsi="Bookman Old Style"/>
          <w:color w:val="000000"/>
          <w:spacing w:val="-9"/>
          <w:sz w:val="20"/>
          <w:lang w:val="es-ES"/>
        </w:rPr>
        <w:t>lá</w:t>
      </w:r>
      <w:proofErr w:type="spellEnd"/>
      <w:r>
        <w:rPr>
          <w:rFonts w:ascii="Bookman Old Style" w:hAnsi="Bookman Old Style"/>
          <w:color w:val="000000"/>
          <w:spacing w:val="-9"/>
          <w:sz w:val="20"/>
          <w:lang w:val="es-ES"/>
        </w:rPr>
        <w:t xml:space="preserve"> participación en la vida divina </w:t>
      </w:r>
      <w:r>
        <w:rPr>
          <w:rFonts w:ascii="Bookman Old Style" w:hAnsi="Bookman Old Style"/>
          <w:color w:val="000000"/>
          <w:spacing w:val="-8"/>
          <w:sz w:val="20"/>
          <w:lang w:val="es-ES"/>
        </w:rPr>
        <w:t>de Cristo.</w:t>
      </w:r>
    </w:p>
    <w:p w:rsidR="00BF4E3E" w:rsidRDefault="00BF4E3E" w:rsidP="00BF4E3E">
      <w:pPr>
        <w:spacing w:after="72" w:line="228" w:lineRule="auto"/>
        <w:ind w:right="142" w:firstLine="360"/>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Por medio de la liturgia el Cuerpo místico de Cristo </w:t>
      </w:r>
      <w:r>
        <w:rPr>
          <w:rFonts w:ascii="Bookman Old Style" w:hAnsi="Bookman Old Style"/>
          <w:color w:val="000000"/>
          <w:spacing w:val="-10"/>
          <w:sz w:val="20"/>
          <w:lang w:val="es-ES"/>
        </w:rPr>
        <w:t xml:space="preserve">vive, se agranda y camina hacia la perfección. La liturgia, </w:t>
      </w:r>
      <w:r>
        <w:rPr>
          <w:rFonts w:ascii="Bookman Old Style" w:hAnsi="Bookman Old Style"/>
          <w:color w:val="000000"/>
          <w:spacing w:val="-5"/>
          <w:sz w:val="20"/>
          <w:lang w:val="es-ES"/>
        </w:rPr>
        <w:t xml:space="preserve">pues, </w:t>
      </w:r>
      <w:r>
        <w:rPr>
          <w:rFonts w:ascii="Bookman Old Style" w:hAnsi="Bookman Old Style"/>
          <w:color w:val="000000"/>
          <w:spacing w:val="-5"/>
          <w:sz w:val="19"/>
          <w:lang w:val="es-ES"/>
        </w:rPr>
        <w:t xml:space="preserve">Posee </w:t>
      </w:r>
      <w:r>
        <w:rPr>
          <w:rFonts w:ascii="Bookman Old Style" w:hAnsi="Bookman Old Style"/>
          <w:color w:val="000000"/>
          <w:spacing w:val="-5"/>
          <w:sz w:val="20"/>
          <w:lang w:val="es-ES"/>
        </w:rPr>
        <w:t xml:space="preserve">un cuerpo y un alma. El conjunto de formas </w:t>
      </w:r>
      <w:r>
        <w:rPr>
          <w:rFonts w:ascii="Bookman Old Style" w:hAnsi="Bookman Old Style"/>
          <w:color w:val="000000"/>
          <w:spacing w:val="-7"/>
          <w:sz w:val="20"/>
          <w:lang w:val="es-ES"/>
        </w:rPr>
        <w:t xml:space="preserve">y fórmulas establecidas por la Iglesia forman su cuerpo. </w:t>
      </w:r>
      <w:r>
        <w:rPr>
          <w:rFonts w:ascii="Bookman Old Style" w:hAnsi="Bookman Old Style"/>
          <w:color w:val="000000"/>
          <w:spacing w:val="-9"/>
          <w:sz w:val="20"/>
          <w:lang w:val="es-ES"/>
        </w:rPr>
        <w:t>Una gran mayoría no ven  en la liturgia más que este cuer</w:t>
      </w:r>
      <w:r>
        <w:rPr>
          <w:rFonts w:ascii="Bookman Old Style" w:hAnsi="Bookman Old Style"/>
          <w:color w:val="000000"/>
          <w:spacing w:val="-9"/>
          <w:sz w:val="20"/>
          <w:lang w:val="es-ES"/>
        </w:rPr>
        <w:softHyphen/>
      </w:r>
      <w:r>
        <w:rPr>
          <w:rFonts w:ascii="Bookman Old Style" w:hAnsi="Bookman Old Style"/>
          <w:color w:val="000000"/>
          <w:spacing w:val="-6"/>
          <w:sz w:val="20"/>
          <w:lang w:val="es-ES"/>
        </w:rPr>
        <w:t xml:space="preserve">po y aprecian poquísimo la liturgia. Y, sin embargo, la </w:t>
      </w:r>
      <w:proofErr w:type="spellStart"/>
      <w:r>
        <w:rPr>
          <w:rFonts w:ascii="Bookman Old Style" w:hAnsi="Bookman Old Style"/>
          <w:color w:val="000000"/>
          <w:spacing w:val="-6"/>
          <w:sz w:val="20"/>
          <w:lang w:val="es-ES"/>
        </w:rPr>
        <w:t>li</w:t>
      </w:r>
      <w:proofErr w:type="spellEnd"/>
      <w:r>
        <w:rPr>
          <w:rFonts w:ascii="Bookman Old Style" w:hAnsi="Bookman Old Style"/>
          <w:color w:val="000000"/>
          <w:spacing w:val="-6"/>
          <w:sz w:val="20"/>
          <w:lang w:val="es-ES"/>
        </w:rPr>
        <w:t>-</w:t>
      </w:r>
    </w:p>
    <w:p w:rsidR="00BF4E3E" w:rsidRPr="00F4184E" w:rsidRDefault="00BF4E3E">
      <w:pPr>
        <w:jc w:val="center"/>
        <w:rPr>
          <w:lang w:val="es-PE"/>
        </w:rPr>
      </w:pPr>
    </w:p>
    <w:p w:rsidR="00BF4E3E" w:rsidRPr="00F4184E" w:rsidRDefault="00BF4E3E">
      <w:pPr>
        <w:rPr>
          <w:lang w:val="es-PE"/>
        </w:rPr>
        <w:sectPr w:rsidR="00BF4E3E" w:rsidRPr="00F4184E" w:rsidSect="001A2E41">
          <w:type w:val="nextColumn"/>
          <w:pgSz w:w="8391" w:h="11907" w:code="11"/>
          <w:pgMar w:top="567" w:right="567" w:bottom="567" w:left="567" w:header="221" w:footer="221" w:gutter="0"/>
          <w:paperSrc w:first="7" w:other="7"/>
          <w:cols w:space="720"/>
        </w:sectPr>
      </w:pPr>
    </w:p>
    <w:p w:rsidR="00BF4E3E" w:rsidRDefault="00BF4E3E">
      <w:pPr>
        <w:tabs>
          <w:tab w:val="right" w:pos="5120"/>
        </w:tabs>
        <w:ind w:left="1152"/>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Times New Roman" w:hAnsi="Times New Roman"/>
          <w:color w:val="000000"/>
          <w:w w:val="105"/>
          <w:sz w:val="17"/>
          <w:lang w:val="es-ES"/>
        </w:rPr>
        <w:t>123</w:t>
      </w:r>
    </w:p>
    <w:p w:rsidR="00BF4E3E" w:rsidRDefault="00BF4E3E">
      <w:pPr>
        <w:spacing w:before="72" w:line="216" w:lineRule="auto"/>
        <w:jc w:val="both"/>
        <w:rPr>
          <w:rFonts w:ascii="Bookman Old Style" w:hAnsi="Bookman Old Style"/>
          <w:color w:val="000000"/>
          <w:spacing w:val="-15"/>
          <w:sz w:val="21"/>
          <w:lang w:val="es-ES"/>
        </w:rPr>
      </w:pPr>
      <w:proofErr w:type="spellStart"/>
      <w:r>
        <w:rPr>
          <w:rFonts w:ascii="Bookman Old Style" w:hAnsi="Bookman Old Style"/>
          <w:color w:val="000000"/>
          <w:spacing w:val="-15"/>
          <w:sz w:val="21"/>
          <w:lang w:val="es-ES"/>
        </w:rPr>
        <w:t>turgia</w:t>
      </w:r>
      <w:proofErr w:type="spellEnd"/>
      <w:r>
        <w:rPr>
          <w:rFonts w:ascii="Bookman Old Style" w:hAnsi="Bookman Old Style"/>
          <w:color w:val="000000"/>
          <w:spacing w:val="-15"/>
          <w:sz w:val="21"/>
          <w:lang w:val="es-ES"/>
        </w:rPr>
        <w:t xml:space="preserve"> tiene también un alma que es la acción de la gracia </w:t>
      </w:r>
      <w:r>
        <w:rPr>
          <w:rFonts w:ascii="Bookman Old Style" w:hAnsi="Bookman Old Style"/>
          <w:color w:val="000000"/>
          <w:spacing w:val="-16"/>
          <w:sz w:val="21"/>
          <w:lang w:val="es-ES"/>
        </w:rPr>
        <w:t>de Cristo, Cristo mismo perpetuando su obra bajo el símbolo de estas formas.</w:t>
      </w:r>
    </w:p>
    <w:p w:rsidR="00BF4E3E" w:rsidRDefault="00BF4E3E">
      <w:pPr>
        <w:ind w:firstLine="288"/>
        <w:jc w:val="both"/>
        <w:rPr>
          <w:rFonts w:ascii="Verdana" w:hAnsi="Verdana"/>
          <w:i/>
          <w:color w:val="000000"/>
          <w:spacing w:val="-8"/>
          <w:sz w:val="18"/>
          <w:lang w:val="es-ES"/>
        </w:rPr>
      </w:pPr>
      <w:r>
        <w:rPr>
          <w:rFonts w:ascii="Verdana" w:hAnsi="Verdana"/>
          <w:i/>
          <w:color w:val="000000"/>
          <w:spacing w:val="-8"/>
          <w:sz w:val="18"/>
          <w:lang w:val="es-ES"/>
        </w:rPr>
        <w:t xml:space="preserve">b) </w:t>
      </w:r>
      <w:r>
        <w:rPr>
          <w:rFonts w:ascii="Bookman Old Style" w:hAnsi="Bookman Old Style"/>
          <w:color w:val="000000"/>
          <w:spacing w:val="-8"/>
          <w:sz w:val="21"/>
          <w:lang w:val="es-ES"/>
        </w:rPr>
        <w:t xml:space="preserve">Visto el concepto de liturgia examinemos el del </w:t>
      </w:r>
      <w:r>
        <w:rPr>
          <w:rFonts w:ascii="Bookman Old Style" w:hAnsi="Bookman Old Style"/>
          <w:color w:val="000000"/>
          <w:spacing w:val="-18"/>
          <w:w w:val="85"/>
          <w:sz w:val="21"/>
          <w:vertAlign w:val="subscript"/>
          <w:lang w:val="es-ES"/>
        </w:rPr>
        <w:t>sa</w:t>
      </w:r>
      <w:r>
        <w:rPr>
          <w:rFonts w:ascii="Bookman Old Style" w:hAnsi="Bookman Old Style"/>
          <w:color w:val="000000"/>
          <w:spacing w:val="-18"/>
          <w:sz w:val="21"/>
          <w:lang w:val="es-ES"/>
        </w:rPr>
        <w:t>cerdote. ¿Qué es un sacerdote? Es esencialmente un in</w:t>
      </w:r>
      <w:r>
        <w:rPr>
          <w:rFonts w:ascii="Bookman Old Style" w:hAnsi="Bookman Old Style"/>
          <w:color w:val="000000"/>
          <w:spacing w:val="-18"/>
          <w:sz w:val="21"/>
          <w:lang w:val="es-ES"/>
        </w:rPr>
        <w:softHyphen/>
      </w:r>
      <w:r>
        <w:rPr>
          <w:rFonts w:ascii="Bookman Old Style" w:hAnsi="Bookman Old Style"/>
          <w:color w:val="000000"/>
          <w:spacing w:val="-16"/>
          <w:sz w:val="21"/>
          <w:lang w:val="es-ES"/>
        </w:rPr>
        <w:t xml:space="preserve">termediario entre Dios y el hombre; se sitúa entre los dos: </w:t>
      </w:r>
      <w:r>
        <w:rPr>
          <w:rFonts w:ascii="Bookman Old Style" w:hAnsi="Bookman Old Style"/>
          <w:color w:val="000000"/>
          <w:spacing w:val="-15"/>
          <w:sz w:val="21"/>
          <w:lang w:val="es-ES"/>
        </w:rPr>
        <w:t>tiene que representar los derechos de Dios ante los hom</w:t>
      </w:r>
      <w:r>
        <w:rPr>
          <w:rFonts w:ascii="Bookman Old Style" w:hAnsi="Bookman Old Style"/>
          <w:color w:val="000000"/>
          <w:spacing w:val="-16"/>
          <w:sz w:val="21"/>
          <w:lang w:val="es-ES"/>
        </w:rPr>
        <w:t xml:space="preserve">bres y tiene que procurar que éstos cumplan sus deberes </w:t>
      </w:r>
      <w:r>
        <w:rPr>
          <w:rFonts w:ascii="Bookman Old Style" w:hAnsi="Bookman Old Style"/>
          <w:color w:val="000000"/>
          <w:spacing w:val="-11"/>
          <w:sz w:val="21"/>
          <w:lang w:val="es-ES"/>
        </w:rPr>
        <w:t xml:space="preserve">para con Dios, y. además, debe trasmitir a los hombres </w:t>
      </w:r>
      <w:r>
        <w:rPr>
          <w:rFonts w:ascii="Bookman Old Style" w:hAnsi="Bookman Old Style"/>
          <w:color w:val="000000"/>
          <w:spacing w:val="-14"/>
          <w:sz w:val="21"/>
          <w:lang w:val="es-ES"/>
        </w:rPr>
        <w:t>las gracias divinas.</w:t>
      </w:r>
    </w:p>
    <w:p w:rsidR="00BF4E3E" w:rsidRDefault="00BF4E3E">
      <w:pPr>
        <w:ind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Estas relaciones entre Dios y el hombre, entre el hom</w:t>
      </w:r>
      <w:r>
        <w:rPr>
          <w:rFonts w:ascii="Bookman Old Style" w:hAnsi="Bookman Old Style"/>
          <w:color w:val="000000"/>
          <w:spacing w:val="-15"/>
          <w:sz w:val="21"/>
          <w:lang w:val="es-ES"/>
        </w:rPr>
        <w:softHyphen/>
      </w:r>
      <w:r>
        <w:rPr>
          <w:rFonts w:ascii="Bookman Old Style" w:hAnsi="Bookman Old Style"/>
          <w:color w:val="000000"/>
          <w:spacing w:val="-20"/>
          <w:sz w:val="21"/>
          <w:lang w:val="es-ES"/>
        </w:rPr>
        <w:t xml:space="preserve">bre y Dios se realizan según una forma determinada que se </w:t>
      </w:r>
      <w:r>
        <w:rPr>
          <w:rFonts w:ascii="Bookman Old Style" w:hAnsi="Bookman Old Style"/>
          <w:color w:val="000000"/>
          <w:spacing w:val="-16"/>
          <w:sz w:val="21"/>
          <w:lang w:val="es-ES"/>
        </w:rPr>
        <w:t xml:space="preserve">llama precisamente liturgia. El sacerdote es ante todo un </w:t>
      </w:r>
      <w:r>
        <w:rPr>
          <w:rFonts w:ascii="Bookman Old Style" w:hAnsi="Bookman Old Style"/>
          <w:color w:val="000000"/>
          <w:spacing w:val="-12"/>
          <w:sz w:val="21"/>
          <w:lang w:val="es-ES"/>
        </w:rPr>
        <w:t xml:space="preserve">liturgo y el punto culminante de su actividad mediadora </w:t>
      </w:r>
      <w:r>
        <w:rPr>
          <w:rFonts w:ascii="Bookman Old Style" w:hAnsi="Bookman Old Style"/>
          <w:color w:val="000000"/>
          <w:spacing w:val="-11"/>
          <w:sz w:val="21"/>
          <w:lang w:val="es-ES"/>
        </w:rPr>
        <w:t xml:space="preserve">ha sido siempre el sacrificio; el sacrificio es el centro de </w:t>
      </w:r>
      <w:r>
        <w:rPr>
          <w:rFonts w:ascii="Bookman Old Style" w:hAnsi="Bookman Old Style"/>
          <w:color w:val="000000"/>
          <w:spacing w:val="-12"/>
          <w:sz w:val="21"/>
          <w:lang w:val="es-ES"/>
        </w:rPr>
        <w:t>toda la liturgia.</w:t>
      </w:r>
    </w:p>
    <w:p w:rsidR="00BF4E3E" w:rsidRDefault="00BF4E3E">
      <w:pPr>
        <w:spacing w:line="216" w:lineRule="auto"/>
        <w:ind w:firstLine="288"/>
        <w:jc w:val="both"/>
        <w:rPr>
          <w:rFonts w:ascii="Bookman Old Style" w:hAnsi="Bookman Old Style"/>
          <w:color w:val="000000"/>
          <w:spacing w:val="-18"/>
          <w:sz w:val="21"/>
          <w:lang w:val="es-ES"/>
        </w:rPr>
      </w:pPr>
      <w:r>
        <w:rPr>
          <w:rFonts w:ascii="Bookman Old Style" w:hAnsi="Bookman Old Style"/>
          <w:color w:val="000000"/>
          <w:spacing w:val="-18"/>
          <w:sz w:val="21"/>
          <w:lang w:val="es-ES"/>
        </w:rPr>
        <w:t xml:space="preserve">Esta doctrina es aplicable a todo sacerdocio, aun al </w:t>
      </w:r>
      <w:proofErr w:type="spellStart"/>
      <w:r>
        <w:rPr>
          <w:rFonts w:ascii="Bookman Old Style" w:hAnsi="Bookman Old Style"/>
          <w:color w:val="000000"/>
          <w:spacing w:val="-18"/>
          <w:sz w:val="21"/>
          <w:lang w:val="es-ES"/>
        </w:rPr>
        <w:t>pa</w:t>
      </w:r>
      <w:proofErr w:type="spellEnd"/>
      <w:r>
        <w:rPr>
          <w:rFonts w:ascii="Bookman Old Style" w:hAnsi="Bookman Old Style"/>
          <w:color w:val="000000"/>
          <w:spacing w:val="-18"/>
          <w:sz w:val="21"/>
          <w:lang w:val="es-ES"/>
        </w:rPr>
        <w:t xml:space="preserve">. </w:t>
      </w:r>
      <w:r>
        <w:rPr>
          <w:rFonts w:ascii="Bookman Old Style" w:hAnsi="Bookman Old Style"/>
          <w:color w:val="000000"/>
          <w:spacing w:val="-17"/>
          <w:sz w:val="21"/>
          <w:lang w:val="es-ES"/>
        </w:rPr>
        <w:t xml:space="preserve">gano. Entonces, ¿cuál es el sello particular del sacerdocio </w:t>
      </w:r>
      <w:r>
        <w:rPr>
          <w:rFonts w:ascii="Bookman Old Style" w:hAnsi="Bookman Old Style"/>
          <w:color w:val="000000"/>
          <w:spacing w:val="-18"/>
          <w:sz w:val="21"/>
          <w:lang w:val="es-ES"/>
        </w:rPr>
        <w:t xml:space="preserve">cristiano? Su dignidad es infinitamente más elevada puesto </w:t>
      </w:r>
      <w:r>
        <w:rPr>
          <w:rFonts w:ascii="Bookman Old Style" w:hAnsi="Bookman Old Style"/>
          <w:color w:val="000000"/>
          <w:spacing w:val="-19"/>
          <w:sz w:val="21"/>
          <w:lang w:val="es-ES"/>
        </w:rPr>
        <w:t xml:space="preserve">que su sacerdocio está enraizado en el sumo sacerdocio de </w:t>
      </w:r>
      <w:r>
        <w:rPr>
          <w:rFonts w:ascii="Bookman Old Style" w:hAnsi="Bookman Old Style"/>
          <w:color w:val="000000"/>
          <w:spacing w:val="-15"/>
          <w:sz w:val="21"/>
          <w:lang w:val="es-ES"/>
        </w:rPr>
        <w:t>Jesucristo. Cristo es el Pontífice eterno que ha ofrecido por los hombres su sacrificio redentor en la cruz y sigue rea</w:t>
      </w:r>
      <w:r>
        <w:rPr>
          <w:rFonts w:ascii="Bookman Old Style" w:hAnsi="Bookman Old Style"/>
          <w:color w:val="000000"/>
          <w:spacing w:val="-18"/>
          <w:sz w:val="21"/>
          <w:lang w:val="es-ES"/>
        </w:rPr>
        <w:t xml:space="preserve">lizando este sacrificio en su Iglesia. Este es el más sublime </w:t>
      </w:r>
      <w:r>
        <w:rPr>
          <w:rFonts w:ascii="Bookman Old Style" w:hAnsi="Bookman Old Style"/>
          <w:color w:val="000000"/>
          <w:spacing w:val="-14"/>
          <w:sz w:val="21"/>
          <w:lang w:val="es-ES"/>
        </w:rPr>
        <w:t xml:space="preserve">ministerio de Jesucristo. El es, en el sentido más digno de </w:t>
      </w:r>
      <w:r>
        <w:rPr>
          <w:rFonts w:ascii="Bookman Old Style" w:hAnsi="Bookman Old Style"/>
          <w:color w:val="000000"/>
          <w:spacing w:val="-18"/>
          <w:sz w:val="21"/>
          <w:lang w:val="es-ES"/>
        </w:rPr>
        <w:t>la palabra, un liturgo. El sacerdote participa de modo par</w:t>
      </w:r>
      <w:r>
        <w:rPr>
          <w:rFonts w:ascii="Bookman Old Style" w:hAnsi="Bookman Old Style"/>
          <w:color w:val="000000"/>
          <w:spacing w:val="-18"/>
          <w:sz w:val="21"/>
          <w:lang w:val="es-ES"/>
        </w:rPr>
        <w:softHyphen/>
      </w:r>
      <w:r>
        <w:rPr>
          <w:rFonts w:ascii="Bookman Old Style" w:hAnsi="Bookman Old Style"/>
          <w:color w:val="000000"/>
          <w:spacing w:val="-13"/>
          <w:sz w:val="21"/>
          <w:lang w:val="es-ES"/>
        </w:rPr>
        <w:t xml:space="preserve">ticular de </w:t>
      </w:r>
      <w:r>
        <w:rPr>
          <w:rFonts w:ascii="Times New Roman" w:hAnsi="Times New Roman"/>
          <w:i/>
          <w:color w:val="000000"/>
          <w:spacing w:val="-13"/>
          <w:w w:val="95"/>
          <w:sz w:val="23"/>
          <w:lang w:val="es-ES"/>
        </w:rPr>
        <w:t xml:space="preserve">ese </w:t>
      </w:r>
      <w:r>
        <w:rPr>
          <w:rFonts w:ascii="Bookman Old Style" w:hAnsi="Bookman Old Style"/>
          <w:color w:val="000000"/>
          <w:spacing w:val="-13"/>
          <w:sz w:val="21"/>
          <w:lang w:val="es-ES"/>
        </w:rPr>
        <w:t>ministerio. La liturgia, en cuanto perpetua</w:t>
      </w:r>
      <w:r>
        <w:rPr>
          <w:rFonts w:ascii="Bookman Old Style" w:hAnsi="Bookman Old Style"/>
          <w:color w:val="000000"/>
          <w:spacing w:val="-13"/>
          <w:sz w:val="21"/>
          <w:lang w:val="es-ES"/>
        </w:rPr>
        <w:softHyphen/>
      </w:r>
      <w:r>
        <w:rPr>
          <w:rFonts w:ascii="Bookman Old Style" w:hAnsi="Bookman Old Style"/>
          <w:color w:val="000000"/>
          <w:spacing w:val="-9"/>
          <w:sz w:val="21"/>
          <w:lang w:val="es-ES"/>
        </w:rPr>
        <w:t xml:space="preserve">ción del sacerdocio </w:t>
      </w:r>
      <w:r>
        <w:rPr>
          <w:rFonts w:ascii="Times New Roman" w:hAnsi="Times New Roman"/>
          <w:i/>
          <w:color w:val="000000"/>
          <w:spacing w:val="-9"/>
          <w:w w:val="95"/>
          <w:sz w:val="23"/>
          <w:lang w:val="es-ES"/>
        </w:rPr>
        <w:t xml:space="preserve">de </w:t>
      </w:r>
      <w:r>
        <w:rPr>
          <w:rFonts w:ascii="Bookman Old Style" w:hAnsi="Bookman Old Style"/>
          <w:color w:val="000000"/>
          <w:spacing w:val="-9"/>
          <w:sz w:val="21"/>
          <w:lang w:val="es-ES"/>
        </w:rPr>
        <w:t xml:space="preserve">Cristo, y en cuanto continuación </w:t>
      </w:r>
      <w:r>
        <w:rPr>
          <w:rFonts w:ascii="Bookman Old Style" w:hAnsi="Bookman Old Style"/>
          <w:color w:val="000000"/>
          <w:spacing w:val="-13"/>
          <w:sz w:val="21"/>
          <w:lang w:val="es-ES"/>
        </w:rPr>
        <w:t xml:space="preserve">de la actividad redentora de Cristo, es el oficio más digno </w:t>
      </w:r>
      <w:r>
        <w:rPr>
          <w:rFonts w:ascii="Bookman Old Style" w:hAnsi="Bookman Old Style"/>
          <w:color w:val="000000"/>
          <w:spacing w:val="-16"/>
          <w:sz w:val="21"/>
          <w:lang w:val="es-ES"/>
        </w:rPr>
        <w:t xml:space="preserve">del sacerdocio católico. Ningún sacerdote tiene derecho a </w:t>
      </w:r>
      <w:r>
        <w:rPr>
          <w:rFonts w:ascii="Bookman Old Style" w:hAnsi="Bookman Old Style"/>
          <w:color w:val="000000"/>
          <w:spacing w:val="-13"/>
          <w:sz w:val="21"/>
          <w:lang w:val="es-ES"/>
        </w:rPr>
        <w:t xml:space="preserve">despreciar la liturgia y a decir que no significa nada para </w:t>
      </w:r>
      <w:r>
        <w:rPr>
          <w:rFonts w:ascii="Bookman Old Style" w:hAnsi="Bookman Old Style"/>
          <w:color w:val="000000"/>
          <w:spacing w:val="-19"/>
          <w:sz w:val="21"/>
          <w:lang w:val="es-ES"/>
        </w:rPr>
        <w:t xml:space="preserve">él. El sacerdote debe ser el defensor de un movimiento que </w:t>
      </w:r>
      <w:r>
        <w:rPr>
          <w:rFonts w:ascii="Bookman Old Style" w:hAnsi="Bookman Old Style"/>
          <w:color w:val="000000"/>
          <w:spacing w:val="-12"/>
          <w:sz w:val="21"/>
          <w:lang w:val="es-ES"/>
        </w:rPr>
        <w:t xml:space="preserve">vuelve a situar la liturgia en el centro de la vida religiosa. La liturgia es, por decirlo así, la profesión del sacerdote y </w:t>
      </w:r>
      <w:r>
        <w:rPr>
          <w:rFonts w:ascii="Bookman Old Style" w:hAnsi="Bookman Old Style"/>
          <w:color w:val="000000"/>
          <w:spacing w:val="-14"/>
          <w:sz w:val="21"/>
          <w:lang w:val="es-ES"/>
        </w:rPr>
        <w:t>su vocación primordial.</w:t>
      </w:r>
    </w:p>
    <w:p w:rsidR="00BF4E3E" w:rsidRDefault="00BF4E3E">
      <w:pPr>
        <w:spacing w:before="144" w:line="271" w:lineRule="auto"/>
        <w:ind w:left="1080"/>
        <w:rPr>
          <w:rFonts w:ascii="Verdana" w:hAnsi="Verdana"/>
          <w:i/>
          <w:color w:val="000000"/>
          <w:spacing w:val="3"/>
          <w:sz w:val="18"/>
          <w:lang w:val="es-ES"/>
        </w:rPr>
      </w:pPr>
      <w:r>
        <w:rPr>
          <w:rFonts w:ascii="Verdana" w:hAnsi="Verdana"/>
          <w:i/>
          <w:color w:val="000000"/>
          <w:spacing w:val="3"/>
          <w:sz w:val="18"/>
          <w:lang w:val="es-ES"/>
        </w:rPr>
        <w:t xml:space="preserve">2. Liturgia y ministerio pastoral </w:t>
      </w:r>
    </w:p>
    <w:p w:rsidR="00BF4E3E" w:rsidRDefault="00BF4E3E" w:rsidP="00BF4E3E">
      <w:pPr>
        <w:spacing w:before="108"/>
        <w:ind w:right="36"/>
        <w:jc w:val="both"/>
        <w:rPr>
          <w:rFonts w:ascii="Bookman Old Style" w:hAnsi="Bookman Old Style"/>
          <w:color w:val="000000"/>
          <w:spacing w:val="-15"/>
          <w:sz w:val="21"/>
          <w:lang w:val="es-ES"/>
        </w:rPr>
      </w:pPr>
      <w:r>
        <w:rPr>
          <w:rFonts w:ascii="Bookman Old Style" w:hAnsi="Bookman Old Style"/>
          <w:color w:val="000000"/>
          <w:spacing w:val="-15"/>
          <w:sz w:val="21"/>
          <w:lang w:val="es-ES"/>
        </w:rPr>
        <w:t>Ahora que conocemos claramente los dos conceptos de</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736BA3">
      <w:pPr>
        <w:tabs>
          <w:tab w:val="right" w:pos="3490"/>
        </w:tabs>
        <w:spacing w:before="576" w:line="204" w:lineRule="auto"/>
        <w:ind w:left="72"/>
        <w:rPr>
          <w:rFonts w:ascii="Arial" w:hAnsi="Arial"/>
          <w:b/>
          <w:color w:val="000000"/>
          <w:sz w:val="16"/>
          <w:lang w:val="es-ES"/>
        </w:rPr>
      </w:pPr>
      <w:r w:rsidRPr="00736BA3">
        <w:lastRenderedPageBreak/>
        <w:pict>
          <v:line id="_x0000_s1114" style="position:absolute;left:0;text-align:left;z-index:251730944;mso-position-vertical-relative:page" from="-52.3pt,1.9pt" to="-52.3pt,214.35pt" strokeweight="1.9pt">
            <w10:wrap anchory="page"/>
          </v:line>
        </w:pict>
      </w:r>
      <w:r w:rsidRPr="00736BA3">
        <w:pict>
          <v:line id="_x0000_s1115" style="position:absolute;left:0;text-align:left;z-index:251731968;mso-position-vertical-relative:page" from="-47.95pt,.7pt" to="-47.95pt,511.95pt" strokeweight="2.15pt">
            <w10:wrap anchory="page"/>
          </v:line>
        </w:pict>
      </w:r>
      <w:r w:rsidR="00BF4E3E">
        <w:rPr>
          <w:rFonts w:ascii="Arial" w:hAnsi="Arial"/>
          <w:b/>
          <w:color w:val="000000"/>
          <w:sz w:val="16"/>
          <w:lang w:val="es-ES"/>
        </w:rPr>
        <w:t>124</w:t>
      </w:r>
      <w:r w:rsidR="00BF4E3E">
        <w:rPr>
          <w:rFonts w:ascii="Arial" w:hAnsi="Arial"/>
          <w:b/>
          <w:color w:val="000000"/>
          <w:sz w:val="16"/>
          <w:lang w:val="es-ES"/>
        </w:rPr>
        <w:tab/>
      </w:r>
      <w:r w:rsidR="00BF4E3E">
        <w:rPr>
          <w:rFonts w:ascii="Courier New" w:hAnsi="Courier New"/>
          <w:b/>
          <w:color w:val="000000"/>
          <w:spacing w:val="14"/>
          <w:w w:val="95"/>
          <w:sz w:val="15"/>
          <w:lang w:val="es-ES"/>
        </w:rPr>
        <w:t xml:space="preserve">DR. PÍO </w:t>
      </w:r>
      <w:r w:rsidR="00BF4E3E">
        <w:rPr>
          <w:rFonts w:ascii="Times New Roman" w:hAnsi="Times New Roman"/>
          <w:color w:val="000000"/>
          <w:spacing w:val="14"/>
          <w:sz w:val="21"/>
          <w:lang w:val="es-ES"/>
        </w:rPr>
        <w:t>PARSCH</w:t>
      </w:r>
    </w:p>
    <w:p w:rsidR="00BF4E3E" w:rsidRDefault="00BF4E3E">
      <w:pPr>
        <w:spacing w:before="72" w:line="216" w:lineRule="auto"/>
        <w:ind w:left="72"/>
        <w:jc w:val="both"/>
        <w:rPr>
          <w:rFonts w:ascii="Times New Roman" w:hAnsi="Times New Roman"/>
          <w:color w:val="000000"/>
          <w:spacing w:val="2"/>
          <w:sz w:val="21"/>
          <w:lang w:val="es-ES"/>
        </w:rPr>
      </w:pPr>
      <w:r>
        <w:rPr>
          <w:rFonts w:ascii="Times New Roman" w:hAnsi="Times New Roman"/>
          <w:color w:val="000000"/>
          <w:spacing w:val="2"/>
          <w:sz w:val="21"/>
          <w:lang w:val="es-ES"/>
        </w:rPr>
        <w:t xml:space="preserve">liturgia y sacerdocio demos un paso más y veamos cuáles </w:t>
      </w:r>
      <w:r>
        <w:rPr>
          <w:rFonts w:ascii="Times New Roman" w:hAnsi="Times New Roman"/>
          <w:color w:val="000000"/>
          <w:spacing w:val="3"/>
          <w:sz w:val="21"/>
          <w:lang w:val="es-ES"/>
        </w:rPr>
        <w:t>son las relaciones que guardan con el ministerio.</w:t>
      </w:r>
    </w:p>
    <w:p w:rsidR="00BF4E3E" w:rsidRDefault="00BF4E3E">
      <w:pPr>
        <w:spacing w:line="213" w:lineRule="auto"/>
        <w:ind w:firstLine="360"/>
        <w:jc w:val="both"/>
        <w:rPr>
          <w:rFonts w:ascii="Times New Roman" w:hAnsi="Times New Roman"/>
          <w:color w:val="000000"/>
          <w:spacing w:val="5"/>
          <w:sz w:val="21"/>
          <w:lang w:val="es-ES"/>
        </w:rPr>
      </w:pPr>
      <w:r>
        <w:rPr>
          <w:rFonts w:ascii="Times New Roman" w:hAnsi="Times New Roman"/>
          <w:color w:val="000000"/>
          <w:spacing w:val="5"/>
          <w:sz w:val="21"/>
          <w:lang w:val="es-ES"/>
        </w:rPr>
        <w:t xml:space="preserve">Es frecuente oír decir a los sacerdotes: el ministerio </w:t>
      </w:r>
      <w:r>
        <w:rPr>
          <w:rFonts w:ascii="Times New Roman" w:hAnsi="Times New Roman"/>
          <w:color w:val="000000"/>
          <w:spacing w:val="2"/>
          <w:sz w:val="21"/>
          <w:lang w:val="es-ES"/>
        </w:rPr>
        <w:t>tiene cosas más importantes en que ocuparse que en la li</w:t>
      </w:r>
      <w:r>
        <w:rPr>
          <w:rFonts w:ascii="Times New Roman" w:hAnsi="Times New Roman"/>
          <w:color w:val="000000"/>
          <w:spacing w:val="2"/>
          <w:sz w:val="21"/>
          <w:lang w:val="es-ES"/>
        </w:rPr>
        <w:softHyphen/>
      </w:r>
      <w:r>
        <w:rPr>
          <w:rFonts w:ascii="Times New Roman" w:hAnsi="Times New Roman"/>
          <w:color w:val="000000"/>
          <w:spacing w:val="3"/>
          <w:sz w:val="21"/>
          <w:lang w:val="es-ES"/>
        </w:rPr>
        <w:t>turgia; la liturgia es un bocado muy dulce para algunos..., pero el ministerio ha de cumplir con otras exigencias pe</w:t>
      </w:r>
      <w:r>
        <w:rPr>
          <w:rFonts w:ascii="Times New Roman" w:hAnsi="Times New Roman"/>
          <w:color w:val="000000"/>
          <w:spacing w:val="5"/>
          <w:sz w:val="21"/>
          <w:lang w:val="es-ES"/>
        </w:rPr>
        <w:t xml:space="preserve">rentorias..., por ejemplo, la organización de los católicos, </w:t>
      </w:r>
      <w:r>
        <w:rPr>
          <w:rFonts w:ascii="Times New Roman" w:hAnsi="Times New Roman"/>
          <w:color w:val="000000"/>
          <w:sz w:val="21"/>
          <w:lang w:val="es-ES"/>
        </w:rPr>
        <w:t xml:space="preserve">el cuidado de las asociaciones, el contacto personal con los fieles, </w:t>
      </w:r>
      <w:proofErr w:type="spellStart"/>
      <w:r>
        <w:rPr>
          <w:rFonts w:ascii="Times New Roman" w:hAnsi="Times New Roman"/>
          <w:color w:val="000000"/>
          <w:sz w:val="21"/>
          <w:lang w:val="es-ES"/>
        </w:rPr>
        <w:t>etc</w:t>
      </w:r>
      <w:proofErr w:type="spellEnd"/>
      <w:r>
        <w:rPr>
          <w:rFonts w:ascii="Times New Roman" w:hAnsi="Times New Roman"/>
          <w:color w:val="000000"/>
          <w:sz w:val="21"/>
          <w:lang w:val="es-ES"/>
        </w:rPr>
        <w:t>...</w:t>
      </w:r>
    </w:p>
    <w:p w:rsidR="00BF4E3E" w:rsidRDefault="00BF4E3E">
      <w:pPr>
        <w:spacing w:line="213" w:lineRule="auto"/>
        <w:ind w:firstLine="288"/>
        <w:jc w:val="both"/>
        <w:rPr>
          <w:rFonts w:ascii="Times New Roman" w:hAnsi="Times New Roman"/>
          <w:color w:val="000000"/>
          <w:spacing w:val="3"/>
          <w:sz w:val="21"/>
          <w:lang w:val="es-ES"/>
        </w:rPr>
      </w:pPr>
      <w:r>
        <w:rPr>
          <w:rFonts w:ascii="Times New Roman" w:hAnsi="Times New Roman"/>
          <w:color w:val="000000"/>
          <w:spacing w:val="3"/>
          <w:sz w:val="21"/>
          <w:lang w:val="es-ES"/>
        </w:rPr>
        <w:t xml:space="preserve">Expongamos, pues,. con toda claridad la finalidad del </w:t>
      </w:r>
      <w:r>
        <w:rPr>
          <w:rFonts w:ascii="Times New Roman" w:hAnsi="Times New Roman"/>
          <w:color w:val="000000"/>
          <w:spacing w:val="1"/>
          <w:sz w:val="21"/>
          <w:lang w:val="es-ES"/>
        </w:rPr>
        <w:t>ministerio; muy pocos son los que se han planteado abier</w:t>
      </w:r>
      <w:r>
        <w:rPr>
          <w:rFonts w:ascii="Times New Roman" w:hAnsi="Times New Roman"/>
          <w:color w:val="000000"/>
          <w:spacing w:val="-4"/>
          <w:sz w:val="21"/>
          <w:lang w:val="es-ES"/>
        </w:rPr>
        <w:t xml:space="preserve">tamente la cuestión. </w:t>
      </w:r>
      <w:proofErr w:type="spellStart"/>
      <w:r>
        <w:rPr>
          <w:rFonts w:ascii="Times New Roman" w:hAnsi="Times New Roman"/>
          <w:i/>
          <w:color w:val="000000"/>
          <w:spacing w:val="-4"/>
          <w:lang w:val="es-ES"/>
        </w:rPr>
        <w:t>Finis</w:t>
      </w:r>
      <w:proofErr w:type="spellEnd"/>
      <w:r>
        <w:rPr>
          <w:rFonts w:ascii="Times New Roman" w:hAnsi="Times New Roman"/>
          <w:i/>
          <w:color w:val="000000"/>
          <w:spacing w:val="-4"/>
          <w:lang w:val="es-ES"/>
        </w:rPr>
        <w:t xml:space="preserve"> </w:t>
      </w:r>
      <w:proofErr w:type="spellStart"/>
      <w:r>
        <w:rPr>
          <w:rFonts w:ascii="Times New Roman" w:hAnsi="Times New Roman"/>
          <w:i/>
          <w:color w:val="000000"/>
          <w:spacing w:val="-4"/>
          <w:lang w:val="es-ES"/>
        </w:rPr>
        <w:t>primum</w:t>
      </w:r>
      <w:proofErr w:type="spellEnd"/>
      <w:r>
        <w:rPr>
          <w:rFonts w:ascii="Times New Roman" w:hAnsi="Times New Roman"/>
          <w:i/>
          <w:color w:val="000000"/>
          <w:spacing w:val="-4"/>
          <w:lang w:val="es-ES"/>
        </w:rPr>
        <w:t xml:space="preserve"> in </w:t>
      </w:r>
      <w:proofErr w:type="spellStart"/>
      <w:r>
        <w:rPr>
          <w:rFonts w:ascii="Times New Roman" w:hAnsi="Times New Roman"/>
          <w:i/>
          <w:color w:val="000000"/>
          <w:spacing w:val="-4"/>
          <w:lang w:val="es-ES"/>
        </w:rPr>
        <w:t>intentione</w:t>
      </w:r>
      <w:proofErr w:type="spellEnd"/>
      <w:r>
        <w:rPr>
          <w:rFonts w:ascii="Times New Roman" w:hAnsi="Times New Roman"/>
          <w:i/>
          <w:color w:val="000000"/>
          <w:spacing w:val="-4"/>
          <w:lang w:val="es-ES"/>
        </w:rPr>
        <w:t xml:space="preserve">, </w:t>
      </w:r>
      <w:proofErr w:type="spellStart"/>
      <w:r>
        <w:rPr>
          <w:rFonts w:ascii="Times New Roman" w:hAnsi="Times New Roman"/>
          <w:i/>
          <w:color w:val="000000"/>
          <w:spacing w:val="-4"/>
          <w:lang w:val="es-ES"/>
        </w:rPr>
        <w:t>ultimum</w:t>
      </w:r>
      <w:proofErr w:type="spellEnd"/>
      <w:r>
        <w:rPr>
          <w:rFonts w:ascii="Times New Roman" w:hAnsi="Times New Roman"/>
          <w:i/>
          <w:color w:val="000000"/>
          <w:spacing w:val="-4"/>
          <w:lang w:val="es-ES"/>
        </w:rPr>
        <w:t xml:space="preserve"> in </w:t>
      </w:r>
      <w:proofErr w:type="spellStart"/>
      <w:r>
        <w:rPr>
          <w:rFonts w:ascii="Times New Roman" w:hAnsi="Times New Roman"/>
          <w:i/>
          <w:color w:val="000000"/>
          <w:lang w:val="es-ES"/>
        </w:rPr>
        <w:t>executione</w:t>
      </w:r>
      <w:proofErr w:type="spellEnd"/>
      <w:r>
        <w:rPr>
          <w:rFonts w:ascii="Times New Roman" w:hAnsi="Times New Roman"/>
          <w:i/>
          <w:color w:val="000000"/>
          <w:lang w:val="es-ES"/>
        </w:rPr>
        <w:t xml:space="preserve">. </w:t>
      </w:r>
      <w:r>
        <w:rPr>
          <w:rFonts w:ascii="Times New Roman" w:hAnsi="Times New Roman"/>
          <w:color w:val="000000"/>
          <w:sz w:val="21"/>
          <w:lang w:val="es-ES"/>
        </w:rPr>
        <w:t>Sólo de esta manera llegaré a hacer un estudio metódico.</w:t>
      </w:r>
    </w:p>
    <w:p w:rsidR="00BF4E3E" w:rsidRDefault="00736BA3">
      <w:pPr>
        <w:ind w:firstLine="288"/>
        <w:jc w:val="both"/>
        <w:rPr>
          <w:rFonts w:ascii="Times New Roman" w:hAnsi="Times New Roman"/>
          <w:color w:val="000000"/>
          <w:spacing w:val="1"/>
          <w:sz w:val="21"/>
          <w:lang w:val="es-ES"/>
        </w:rPr>
      </w:pPr>
      <w:r w:rsidRPr="00736BA3">
        <w:pict>
          <v:line id="_x0000_s1116" style="position:absolute;left:0;text-align:left;z-index:251732992;mso-position-vertical-relative:page" from="-44.15pt,209.5pt" to="-44.15pt,512.2pt" strokeweight=".5pt">
            <w10:wrap anchory="page"/>
          </v:line>
        </w:pict>
      </w:r>
      <w:r w:rsidR="00BF4E3E">
        <w:rPr>
          <w:rFonts w:ascii="Times New Roman" w:hAnsi="Times New Roman"/>
          <w:color w:val="000000"/>
          <w:spacing w:val="1"/>
          <w:sz w:val="21"/>
          <w:lang w:val="es-ES"/>
        </w:rPr>
        <w:t xml:space="preserve">¿Cuáles son las principales ocupaciones del ministerio? </w:t>
      </w:r>
      <w:r w:rsidR="00BF4E3E">
        <w:rPr>
          <w:rFonts w:ascii="Times New Roman" w:hAnsi="Times New Roman"/>
          <w:color w:val="000000"/>
          <w:spacing w:val="3"/>
          <w:sz w:val="21"/>
          <w:lang w:val="es-ES"/>
        </w:rPr>
        <w:t xml:space="preserve">¿Son la predicación, las confesiones, la misa, el catecismo, </w:t>
      </w:r>
      <w:r w:rsidR="00BF4E3E">
        <w:rPr>
          <w:rFonts w:ascii="Times New Roman" w:hAnsi="Times New Roman"/>
          <w:color w:val="000000"/>
          <w:spacing w:val="1"/>
          <w:sz w:val="21"/>
          <w:lang w:val="es-ES"/>
        </w:rPr>
        <w:t xml:space="preserve">el contacto con los feligreses, el exhortar, el aconsejar y el </w:t>
      </w:r>
      <w:r w:rsidR="00BF4E3E">
        <w:rPr>
          <w:rFonts w:ascii="Times New Roman" w:hAnsi="Times New Roman"/>
          <w:color w:val="000000"/>
          <w:spacing w:val="6"/>
          <w:sz w:val="21"/>
          <w:lang w:val="es-ES"/>
        </w:rPr>
        <w:t xml:space="preserve">dirigir almas? Debe, ciertamente, abarcar todo esto; pero </w:t>
      </w:r>
      <w:r w:rsidR="00BF4E3E">
        <w:rPr>
          <w:rFonts w:ascii="Times New Roman" w:hAnsi="Times New Roman"/>
          <w:color w:val="000000"/>
          <w:spacing w:val="3"/>
          <w:sz w:val="21"/>
          <w:lang w:val="es-ES"/>
        </w:rPr>
        <w:t xml:space="preserve">es de suma importancia saber a dónde debe conducir todo </w:t>
      </w:r>
      <w:r w:rsidR="00BF4E3E">
        <w:rPr>
          <w:rFonts w:ascii="Times New Roman" w:hAnsi="Times New Roman"/>
          <w:color w:val="000000"/>
          <w:spacing w:val="10"/>
          <w:sz w:val="21"/>
          <w:lang w:val="es-ES"/>
        </w:rPr>
        <w:t xml:space="preserve">eso y a qué hay que dar más valor. Así, por ejemplo, </w:t>
      </w:r>
      <w:r w:rsidR="00BF4E3E">
        <w:rPr>
          <w:rFonts w:ascii="Times New Roman" w:hAnsi="Times New Roman"/>
          <w:color w:val="000000"/>
          <w:spacing w:val="4"/>
          <w:sz w:val="21"/>
          <w:lang w:val="es-ES"/>
        </w:rPr>
        <w:t>sucede que uno es director de obras católicas, otro de se</w:t>
      </w:r>
      <w:r w:rsidR="00BF4E3E">
        <w:rPr>
          <w:rFonts w:ascii="Times New Roman" w:hAnsi="Times New Roman"/>
          <w:color w:val="000000"/>
          <w:spacing w:val="4"/>
          <w:sz w:val="21"/>
          <w:lang w:val="es-ES"/>
        </w:rPr>
        <w:softHyphen/>
      </w:r>
      <w:r w:rsidR="00BF4E3E">
        <w:rPr>
          <w:rFonts w:ascii="Times New Roman" w:hAnsi="Times New Roman"/>
          <w:color w:val="000000"/>
          <w:spacing w:val="5"/>
          <w:sz w:val="21"/>
          <w:lang w:val="es-ES"/>
        </w:rPr>
        <w:t xml:space="preserve">ñoras piadosas, otro hombre de oficina, otro de estadística </w:t>
      </w:r>
      <w:r w:rsidR="00BF4E3E">
        <w:rPr>
          <w:rFonts w:ascii="Times New Roman" w:hAnsi="Times New Roman"/>
          <w:color w:val="000000"/>
          <w:spacing w:val="3"/>
          <w:sz w:val="21"/>
          <w:lang w:val="es-ES"/>
        </w:rPr>
        <w:t xml:space="preserve">y otro dedicado al apostolado entre hombres. En todo esto </w:t>
      </w:r>
      <w:r w:rsidR="00BF4E3E">
        <w:rPr>
          <w:rFonts w:ascii="Times New Roman" w:hAnsi="Times New Roman"/>
          <w:color w:val="000000"/>
          <w:spacing w:val="6"/>
          <w:sz w:val="21"/>
          <w:lang w:val="es-ES"/>
        </w:rPr>
        <w:t>falta un lazo de unión y la claridad del objetivo.</w:t>
      </w:r>
    </w:p>
    <w:p w:rsidR="00BF4E3E" w:rsidRDefault="00BF4E3E">
      <w:pPr>
        <w:ind w:firstLine="288"/>
        <w:jc w:val="both"/>
        <w:rPr>
          <w:rFonts w:ascii="Times New Roman" w:hAnsi="Times New Roman"/>
          <w:color w:val="000000"/>
          <w:spacing w:val="4"/>
          <w:sz w:val="21"/>
          <w:lang w:val="es-ES"/>
        </w:rPr>
      </w:pPr>
      <w:r>
        <w:rPr>
          <w:rFonts w:ascii="Times New Roman" w:hAnsi="Times New Roman"/>
          <w:color w:val="000000"/>
          <w:spacing w:val="4"/>
          <w:sz w:val="21"/>
          <w:lang w:val="es-ES"/>
        </w:rPr>
        <w:t>¿Cuál es el fin del ministerio? Es, sin duda, la realiza</w:t>
      </w:r>
      <w:r>
        <w:rPr>
          <w:rFonts w:ascii="Times New Roman" w:hAnsi="Times New Roman"/>
          <w:color w:val="000000"/>
          <w:spacing w:val="4"/>
          <w:sz w:val="21"/>
          <w:lang w:val="es-ES"/>
        </w:rPr>
        <w:softHyphen/>
      </w:r>
      <w:r>
        <w:rPr>
          <w:rFonts w:ascii="Times New Roman" w:hAnsi="Times New Roman"/>
          <w:color w:val="000000"/>
          <w:spacing w:val="2"/>
          <w:sz w:val="21"/>
          <w:lang w:val="es-ES"/>
        </w:rPr>
        <w:t xml:space="preserve">ción y la continuación de la obra redentora de Cristo. Pero </w:t>
      </w:r>
      <w:r>
        <w:rPr>
          <w:rFonts w:ascii="Times New Roman" w:hAnsi="Times New Roman"/>
          <w:color w:val="000000"/>
          <w:spacing w:val="4"/>
          <w:sz w:val="21"/>
          <w:lang w:val="es-ES"/>
        </w:rPr>
        <w:t xml:space="preserve">¿en qué consiste ésta? ¿Consiste en su doctrina o consiste en sus mandamientos? Cierto que la redención nos lleva a </w:t>
      </w:r>
      <w:r>
        <w:rPr>
          <w:rFonts w:ascii="Times New Roman" w:hAnsi="Times New Roman"/>
          <w:color w:val="000000"/>
          <w:spacing w:val="1"/>
          <w:sz w:val="21"/>
          <w:lang w:val="es-ES"/>
        </w:rPr>
        <w:t xml:space="preserve">su doctrina y a sus mandamientos; en efecto, Jesucristo ha </w:t>
      </w:r>
      <w:r>
        <w:rPr>
          <w:rFonts w:ascii="Times New Roman" w:hAnsi="Times New Roman"/>
          <w:color w:val="000000"/>
          <w:spacing w:val="4"/>
          <w:sz w:val="21"/>
          <w:lang w:val="es-ES"/>
        </w:rPr>
        <w:t>dicho: «Enseñar a todas las naciones...; enseñarlas a observar todo esto». Pero en otro texto señala del modo si</w:t>
      </w:r>
      <w:r>
        <w:rPr>
          <w:rFonts w:ascii="Times New Roman" w:hAnsi="Times New Roman"/>
          <w:color w:val="000000"/>
          <w:spacing w:val="4"/>
          <w:sz w:val="21"/>
          <w:lang w:val="es-ES"/>
        </w:rPr>
        <w:softHyphen/>
      </w:r>
      <w:r>
        <w:rPr>
          <w:rFonts w:ascii="Times New Roman" w:hAnsi="Times New Roman"/>
          <w:color w:val="000000"/>
          <w:spacing w:val="5"/>
          <w:sz w:val="21"/>
          <w:lang w:val="es-ES"/>
        </w:rPr>
        <w:t xml:space="preserve">guiente el fin de su obra: </w:t>
      </w:r>
      <w:r>
        <w:rPr>
          <w:rFonts w:ascii="Times New Roman" w:hAnsi="Times New Roman"/>
          <w:i/>
          <w:color w:val="000000"/>
          <w:spacing w:val="5"/>
          <w:lang w:val="es-ES"/>
        </w:rPr>
        <w:t xml:space="preserve">«In hoc </w:t>
      </w:r>
      <w:proofErr w:type="spellStart"/>
      <w:r>
        <w:rPr>
          <w:rFonts w:ascii="Times New Roman" w:hAnsi="Times New Roman"/>
          <w:i/>
          <w:color w:val="000000"/>
          <w:spacing w:val="5"/>
          <w:lang w:val="es-ES"/>
        </w:rPr>
        <w:t>veni</w:t>
      </w:r>
      <w:proofErr w:type="spellEnd"/>
      <w:r>
        <w:rPr>
          <w:rFonts w:ascii="Times New Roman" w:hAnsi="Times New Roman"/>
          <w:i/>
          <w:color w:val="000000"/>
          <w:spacing w:val="5"/>
          <w:lang w:val="es-ES"/>
        </w:rPr>
        <w:t xml:space="preserve">, ut </w:t>
      </w:r>
      <w:proofErr w:type="spellStart"/>
      <w:r>
        <w:rPr>
          <w:rFonts w:ascii="Times New Roman" w:hAnsi="Times New Roman"/>
          <w:i/>
          <w:color w:val="000000"/>
          <w:spacing w:val="5"/>
          <w:lang w:val="es-ES"/>
        </w:rPr>
        <w:t>vitam</w:t>
      </w:r>
      <w:proofErr w:type="spellEnd"/>
      <w:r>
        <w:rPr>
          <w:rFonts w:ascii="Times New Roman" w:hAnsi="Times New Roman"/>
          <w:i/>
          <w:color w:val="000000"/>
          <w:spacing w:val="5"/>
          <w:lang w:val="es-ES"/>
        </w:rPr>
        <w:t xml:space="preserve"> </w:t>
      </w:r>
      <w:proofErr w:type="spellStart"/>
      <w:r>
        <w:rPr>
          <w:rFonts w:ascii="Times New Roman" w:hAnsi="Times New Roman"/>
          <w:i/>
          <w:color w:val="000000"/>
          <w:spacing w:val="5"/>
          <w:lang w:val="es-ES"/>
        </w:rPr>
        <w:t>habeant</w:t>
      </w:r>
      <w:proofErr w:type="spellEnd"/>
      <w:r>
        <w:rPr>
          <w:rFonts w:ascii="Times New Roman" w:hAnsi="Times New Roman"/>
          <w:i/>
          <w:color w:val="000000"/>
          <w:spacing w:val="5"/>
          <w:lang w:val="es-ES"/>
        </w:rPr>
        <w:t xml:space="preserve"> </w:t>
      </w:r>
      <w:r>
        <w:rPr>
          <w:rFonts w:ascii="Times New Roman" w:hAnsi="Times New Roman"/>
          <w:i/>
          <w:color w:val="000000"/>
          <w:lang w:val="es-ES"/>
        </w:rPr>
        <w:t xml:space="preserve">et </w:t>
      </w:r>
      <w:proofErr w:type="spellStart"/>
      <w:r>
        <w:rPr>
          <w:rFonts w:ascii="Times New Roman" w:hAnsi="Times New Roman"/>
          <w:i/>
          <w:color w:val="000000"/>
          <w:lang w:val="es-ES"/>
        </w:rPr>
        <w:t>abundantius</w:t>
      </w:r>
      <w:proofErr w:type="spellEnd"/>
      <w:r>
        <w:rPr>
          <w:rFonts w:ascii="Times New Roman" w:hAnsi="Times New Roman"/>
          <w:i/>
          <w:color w:val="000000"/>
          <w:lang w:val="es-ES"/>
        </w:rPr>
        <w:t xml:space="preserve"> </w:t>
      </w:r>
      <w:proofErr w:type="spellStart"/>
      <w:r>
        <w:rPr>
          <w:rFonts w:ascii="Times New Roman" w:hAnsi="Times New Roman"/>
          <w:i/>
          <w:color w:val="000000"/>
          <w:lang w:val="es-ES"/>
        </w:rPr>
        <w:t>habeant</w:t>
      </w:r>
      <w:proofErr w:type="spellEnd"/>
      <w:r>
        <w:rPr>
          <w:rFonts w:ascii="Times New Roman" w:hAnsi="Times New Roman"/>
          <w:i/>
          <w:color w:val="000000"/>
          <w:lang w:val="es-ES"/>
        </w:rPr>
        <w:t xml:space="preserve">». </w:t>
      </w:r>
      <w:r>
        <w:rPr>
          <w:rFonts w:ascii="Times New Roman" w:hAnsi="Times New Roman"/>
          <w:color w:val="000000"/>
          <w:sz w:val="21"/>
          <w:lang w:val="es-ES"/>
        </w:rPr>
        <w:t xml:space="preserve">La vida divina es el fin de todo </w:t>
      </w:r>
      <w:r>
        <w:rPr>
          <w:rFonts w:ascii="Times New Roman" w:hAnsi="Times New Roman"/>
          <w:color w:val="000000"/>
          <w:spacing w:val="4"/>
          <w:sz w:val="21"/>
          <w:lang w:val="es-ES"/>
        </w:rPr>
        <w:t>ministerio; establecerla, llevarla hasta la madurez y pre</w:t>
      </w:r>
      <w:r>
        <w:rPr>
          <w:rFonts w:ascii="Times New Roman" w:hAnsi="Times New Roman"/>
          <w:color w:val="000000"/>
          <w:spacing w:val="4"/>
          <w:sz w:val="21"/>
          <w:lang w:val="es-ES"/>
        </w:rPr>
        <w:softHyphen/>
      </w:r>
      <w:r>
        <w:rPr>
          <w:rFonts w:ascii="Times New Roman" w:hAnsi="Times New Roman"/>
          <w:color w:val="000000"/>
          <w:spacing w:val="8"/>
          <w:sz w:val="21"/>
          <w:lang w:val="es-ES"/>
        </w:rPr>
        <w:t xml:space="preserve">pararla así para la glorificación. La Iglesia no es, ante </w:t>
      </w:r>
      <w:r>
        <w:rPr>
          <w:rFonts w:ascii="Times New Roman" w:hAnsi="Times New Roman"/>
          <w:color w:val="000000"/>
          <w:spacing w:val="5"/>
          <w:sz w:val="21"/>
          <w:lang w:val="es-ES"/>
        </w:rPr>
        <w:t xml:space="preserve">todo, una institución moral ni un edificio filosófico, sino </w:t>
      </w:r>
      <w:r>
        <w:rPr>
          <w:rFonts w:ascii="Times New Roman" w:hAnsi="Times New Roman"/>
          <w:color w:val="000000"/>
          <w:sz w:val="21"/>
          <w:lang w:val="es-ES"/>
        </w:rPr>
        <w:t xml:space="preserve">una institución de la gracia. El fin del ministerio no puede </w:t>
      </w:r>
      <w:r>
        <w:rPr>
          <w:rFonts w:ascii="Times New Roman" w:hAnsi="Times New Roman"/>
          <w:color w:val="000000"/>
          <w:spacing w:val="4"/>
          <w:sz w:val="21"/>
          <w:lang w:val="es-ES"/>
        </w:rPr>
        <w:t xml:space="preserve">encontrarse en los actos humanos, sino en la acción de </w:t>
      </w:r>
      <w:r>
        <w:rPr>
          <w:rFonts w:ascii="Times New Roman" w:hAnsi="Times New Roman"/>
          <w:color w:val="000000"/>
          <w:spacing w:val="4"/>
          <w:sz w:val="23"/>
          <w:lang w:val="es-ES"/>
        </w:rPr>
        <w:t>la</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BF4E3E">
      <w:pPr>
        <w:tabs>
          <w:tab w:val="right" w:pos="5141"/>
        </w:tabs>
        <w:spacing w:line="283" w:lineRule="auto"/>
        <w:ind w:left="1224"/>
        <w:rPr>
          <w:rFonts w:ascii="Verdana" w:hAnsi="Verdana"/>
          <w:b/>
          <w:color w:val="000000"/>
          <w:sz w:val="11"/>
          <w:lang w:val="es-ES"/>
        </w:rPr>
      </w:pPr>
      <w:r>
        <w:rPr>
          <w:rFonts w:ascii="Verdana" w:hAnsi="Verdana"/>
          <w:b/>
          <w:color w:val="000000"/>
          <w:sz w:val="11"/>
          <w:lang w:val="es-ES"/>
        </w:rPr>
        <w:lastRenderedPageBreak/>
        <w:t>LA RENOVACIÓN DE LA PARROQUIA . .</w:t>
      </w:r>
      <w:r>
        <w:rPr>
          <w:rFonts w:ascii="Verdana" w:hAnsi="Verdana"/>
          <w:b/>
          <w:color w:val="000000"/>
          <w:sz w:val="11"/>
          <w:lang w:val="es-ES"/>
        </w:rPr>
        <w:tab/>
      </w:r>
      <w:r>
        <w:rPr>
          <w:rFonts w:ascii="Arial" w:hAnsi="Arial"/>
          <w:color w:val="000000"/>
          <w:w w:val="105"/>
          <w:sz w:val="15"/>
          <w:lang w:val="es-ES"/>
        </w:rPr>
        <w:t>125</w:t>
      </w:r>
    </w:p>
    <w:p w:rsidR="00BF4E3E" w:rsidRDefault="00BF4E3E">
      <w:pPr>
        <w:spacing w:before="108" w:line="225" w:lineRule="auto"/>
        <w:jc w:val="both"/>
        <w:rPr>
          <w:rFonts w:ascii="Bookman Old Style" w:hAnsi="Bookman Old Style"/>
          <w:color w:val="000000"/>
          <w:spacing w:val="-13"/>
          <w:sz w:val="20"/>
          <w:lang w:val="es-ES"/>
        </w:rPr>
      </w:pPr>
      <w:r>
        <w:rPr>
          <w:rFonts w:ascii="Bookman Old Style" w:hAnsi="Bookman Old Style"/>
          <w:color w:val="000000"/>
          <w:spacing w:val="-13"/>
          <w:sz w:val="20"/>
          <w:lang w:val="es-ES"/>
        </w:rPr>
        <w:t xml:space="preserve">tracia divina. Es este punto fundamental desde el punto de </w:t>
      </w:r>
      <w:r>
        <w:rPr>
          <w:rFonts w:ascii="Bookman Old Style" w:hAnsi="Bookman Old Style"/>
          <w:color w:val="000000"/>
          <w:spacing w:val="-9"/>
          <w:w w:val="75"/>
          <w:sz w:val="20"/>
          <w:vertAlign w:val="subscript"/>
          <w:lang w:val="es-ES"/>
        </w:rPr>
        <w:t>v</w:t>
      </w:r>
      <w:r>
        <w:rPr>
          <w:rFonts w:ascii="Bookman Old Style" w:hAnsi="Bookman Old Style"/>
          <w:color w:val="000000"/>
          <w:spacing w:val="-9"/>
          <w:sz w:val="20"/>
          <w:lang w:val="es-ES"/>
        </w:rPr>
        <w:t xml:space="preserve">ista católico; no está lo principal en los actos humanos. </w:t>
      </w:r>
      <w:r>
        <w:rPr>
          <w:rFonts w:ascii="Bookman Old Style" w:hAnsi="Bookman Old Style"/>
          <w:color w:val="000000"/>
          <w:spacing w:val="-8"/>
          <w:sz w:val="20"/>
          <w:lang w:val="es-ES"/>
        </w:rPr>
        <w:t xml:space="preserve">Nosotros por eso, en la práctica, reconocemos la primacía </w:t>
      </w:r>
      <w:r>
        <w:rPr>
          <w:rFonts w:ascii="Bookman Old Style" w:hAnsi="Bookman Old Style"/>
          <w:color w:val="000000"/>
          <w:spacing w:val="-4"/>
          <w:sz w:val="20"/>
          <w:lang w:val="es-ES"/>
        </w:rPr>
        <w:t xml:space="preserve">de la gracia. Todo ministerio, pues, debe aspirar a abrir </w:t>
      </w:r>
      <w:r>
        <w:rPr>
          <w:rFonts w:ascii="Bookman Old Style" w:hAnsi="Bookman Old Style"/>
          <w:color w:val="000000"/>
          <w:spacing w:val="-5"/>
          <w:sz w:val="20"/>
          <w:lang w:val="es-ES"/>
        </w:rPr>
        <w:t xml:space="preserve">el corazón de los hombres al influjo de la gracia y a la </w:t>
      </w:r>
      <w:r>
        <w:rPr>
          <w:rFonts w:ascii="Bookman Old Style" w:hAnsi="Bookman Old Style"/>
          <w:color w:val="000000"/>
          <w:spacing w:val="-6"/>
          <w:sz w:val="20"/>
          <w:lang w:val="es-ES"/>
        </w:rPr>
        <w:t>acción de Dios; lo que haya de obra humana es cierta</w:t>
      </w:r>
      <w:r>
        <w:rPr>
          <w:rFonts w:ascii="Bookman Old Style" w:hAnsi="Bookman Old Style"/>
          <w:color w:val="000000"/>
          <w:spacing w:val="-6"/>
          <w:sz w:val="20"/>
          <w:lang w:val="es-ES"/>
        </w:rPr>
        <w:softHyphen/>
        <w:t xml:space="preserve">mente dispositivo y concomitante, pero lo esencial es la </w:t>
      </w:r>
      <w:r>
        <w:rPr>
          <w:rFonts w:ascii="Bookman Old Style" w:hAnsi="Bookman Old Style"/>
          <w:color w:val="000000"/>
          <w:spacing w:val="-7"/>
          <w:sz w:val="20"/>
          <w:lang w:val="es-ES"/>
        </w:rPr>
        <w:t>vida divina que procede de Cristo.</w:t>
      </w:r>
    </w:p>
    <w:p w:rsidR="00BF4E3E" w:rsidRDefault="00BF4E3E">
      <w:pPr>
        <w:ind w:firstLine="288"/>
        <w:rPr>
          <w:rFonts w:ascii="Bookman Old Style" w:hAnsi="Bookman Old Style"/>
          <w:color w:val="000000"/>
          <w:spacing w:val="-9"/>
          <w:sz w:val="20"/>
          <w:lang w:val="es-ES"/>
        </w:rPr>
      </w:pPr>
      <w:r>
        <w:rPr>
          <w:rFonts w:ascii="Bookman Old Style" w:hAnsi="Bookman Old Style"/>
          <w:color w:val="000000"/>
          <w:spacing w:val="-9"/>
          <w:sz w:val="20"/>
          <w:lang w:val="es-ES"/>
        </w:rPr>
        <w:t xml:space="preserve">Tal vez la primitiva catequesis bautismal nos ilustre en </w:t>
      </w:r>
      <w:proofErr w:type="spellStart"/>
      <w:r>
        <w:rPr>
          <w:rFonts w:ascii="Bookman Old Style" w:hAnsi="Bookman Old Style"/>
          <w:color w:val="000000"/>
          <w:spacing w:val="-11"/>
          <w:sz w:val="20"/>
          <w:lang w:val="es-ES"/>
        </w:rPr>
        <w:t>Ja</w:t>
      </w:r>
      <w:proofErr w:type="spellEnd"/>
      <w:r>
        <w:rPr>
          <w:rFonts w:ascii="Bookman Old Style" w:hAnsi="Bookman Old Style"/>
          <w:color w:val="000000"/>
          <w:spacing w:val="-11"/>
          <w:sz w:val="20"/>
          <w:lang w:val="es-ES"/>
        </w:rPr>
        <w:t xml:space="preserve"> jerarquía de los deberes pastorales.</w:t>
      </w:r>
    </w:p>
    <w:p w:rsidR="00BF4E3E" w:rsidRDefault="00BF4E3E">
      <w:pPr>
        <w:spacing w:line="252" w:lineRule="auto"/>
        <w:ind w:left="288"/>
        <w:rPr>
          <w:rFonts w:ascii="Bookman Old Style" w:hAnsi="Bookman Old Style"/>
          <w:color w:val="000000"/>
          <w:spacing w:val="-5"/>
          <w:sz w:val="20"/>
          <w:lang w:val="es-ES"/>
        </w:rPr>
      </w:pPr>
      <w:r>
        <w:rPr>
          <w:rFonts w:ascii="Bookman Old Style" w:hAnsi="Bookman Old Style"/>
          <w:color w:val="000000"/>
          <w:spacing w:val="-5"/>
          <w:sz w:val="20"/>
          <w:lang w:val="es-ES"/>
        </w:rPr>
        <w:t>—«¿Qué deseáis de la Iglesia de Dios?</w:t>
      </w:r>
    </w:p>
    <w:p w:rsidR="00BF4E3E" w:rsidRDefault="00BF4E3E">
      <w:pPr>
        <w:spacing w:before="36" w:line="196" w:lineRule="auto"/>
        <w:ind w:left="288"/>
        <w:rPr>
          <w:rFonts w:ascii="Bookman Old Style" w:hAnsi="Bookman Old Style"/>
          <w:color w:val="000000"/>
          <w:sz w:val="20"/>
          <w:lang w:val="es-ES"/>
        </w:rPr>
      </w:pPr>
      <w:r>
        <w:rPr>
          <w:rFonts w:ascii="Bookman Old Style" w:hAnsi="Bookman Old Style"/>
          <w:color w:val="000000"/>
          <w:sz w:val="20"/>
          <w:lang w:val="es-ES"/>
        </w:rPr>
        <w:t>—La fe.</w:t>
      </w:r>
    </w:p>
    <w:p w:rsidR="00BF4E3E" w:rsidRDefault="00BF4E3E">
      <w:pPr>
        <w:spacing w:line="259" w:lineRule="auto"/>
        <w:ind w:left="288"/>
        <w:rPr>
          <w:rFonts w:ascii="Bookman Old Style" w:hAnsi="Bookman Old Style"/>
          <w:color w:val="000000"/>
          <w:spacing w:val="-4"/>
          <w:sz w:val="20"/>
          <w:lang w:val="es-ES"/>
        </w:rPr>
      </w:pPr>
      <w:r>
        <w:rPr>
          <w:rFonts w:ascii="Bookman Old Style" w:hAnsi="Bookman Old Style"/>
          <w:color w:val="000000"/>
          <w:spacing w:val="-4"/>
          <w:sz w:val="20"/>
          <w:lang w:val="es-ES"/>
        </w:rPr>
        <w:t>—Y ¿qué os proporciona la fe?</w:t>
      </w:r>
    </w:p>
    <w:p w:rsidR="00BF4E3E" w:rsidRDefault="00BF4E3E">
      <w:pPr>
        <w:spacing w:line="192" w:lineRule="auto"/>
        <w:ind w:left="288"/>
        <w:rPr>
          <w:rFonts w:ascii="Bookman Old Style" w:hAnsi="Bookman Old Style"/>
          <w:color w:val="000000"/>
          <w:spacing w:val="-6"/>
          <w:sz w:val="20"/>
          <w:lang w:val="es-ES"/>
        </w:rPr>
      </w:pPr>
      <w:r>
        <w:rPr>
          <w:rFonts w:ascii="Bookman Old Style" w:hAnsi="Bookman Old Style"/>
          <w:color w:val="000000"/>
          <w:spacing w:val="-6"/>
          <w:sz w:val="20"/>
          <w:lang w:val="es-ES"/>
        </w:rPr>
        <w:t>—La vida eterna.</w:t>
      </w:r>
    </w:p>
    <w:p w:rsidR="00BF4E3E" w:rsidRDefault="00BF4E3E">
      <w:pPr>
        <w:ind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—Si deseáis conseguir la vida eterna guardad los man</w:t>
      </w:r>
      <w:r>
        <w:rPr>
          <w:rFonts w:ascii="Bookman Old Style" w:hAnsi="Bookman Old Style"/>
          <w:color w:val="000000"/>
          <w:spacing w:val="-12"/>
          <w:sz w:val="20"/>
          <w:lang w:val="es-ES"/>
        </w:rPr>
        <w:softHyphen/>
      </w:r>
      <w:r>
        <w:rPr>
          <w:rFonts w:ascii="Bookman Old Style" w:hAnsi="Bookman Old Style"/>
          <w:color w:val="000000"/>
          <w:sz w:val="20"/>
          <w:lang w:val="es-ES"/>
        </w:rPr>
        <w:t>damientos: Amarás a Dios... y al prójimo como a ti mismo.»</w:t>
      </w:r>
    </w:p>
    <w:p w:rsidR="00BF4E3E" w:rsidRDefault="00BF4E3E">
      <w:pPr>
        <w:spacing w:line="232" w:lineRule="auto"/>
        <w:ind w:firstLine="288"/>
        <w:rPr>
          <w:rFonts w:ascii="Bookman Old Style" w:hAnsi="Bookman Old Style"/>
          <w:color w:val="000000"/>
          <w:spacing w:val="-10"/>
          <w:sz w:val="20"/>
          <w:lang w:val="es-ES"/>
        </w:rPr>
      </w:pPr>
      <w:r>
        <w:rPr>
          <w:rFonts w:ascii="Bookman Old Style" w:hAnsi="Bookman Old Style"/>
          <w:color w:val="000000"/>
          <w:spacing w:val="-10"/>
          <w:sz w:val="20"/>
          <w:lang w:val="es-ES"/>
        </w:rPr>
        <w:t>Aquí podemos ver con admirable claridad los diversos planos del ministerio pastoral y sus mutuas relaciones.</w:t>
      </w:r>
    </w:p>
    <w:p w:rsidR="00BF4E3E" w:rsidRDefault="00BF4E3E">
      <w:pPr>
        <w:spacing w:line="196" w:lineRule="auto"/>
        <w:ind w:left="288"/>
        <w:rPr>
          <w:rFonts w:ascii="Bookman Old Style" w:hAnsi="Bookman Old Style"/>
          <w:color w:val="000000"/>
          <w:spacing w:val="-4"/>
          <w:sz w:val="20"/>
          <w:lang w:val="es-ES"/>
        </w:rPr>
      </w:pPr>
      <w:r>
        <w:rPr>
          <w:rFonts w:ascii="Bookman Old Style" w:hAnsi="Bookman Old Style"/>
          <w:color w:val="000000"/>
          <w:spacing w:val="-4"/>
          <w:sz w:val="20"/>
          <w:lang w:val="es-ES"/>
        </w:rPr>
        <w:t>La fe es el vestíbulo.</w:t>
      </w:r>
    </w:p>
    <w:p w:rsidR="00BF4E3E" w:rsidRDefault="00BF4E3E">
      <w:pPr>
        <w:spacing w:line="218" w:lineRule="auto"/>
        <w:ind w:left="288"/>
        <w:rPr>
          <w:rFonts w:ascii="Bookman Old Style" w:hAnsi="Bookman Old Style"/>
          <w:color w:val="000000"/>
          <w:spacing w:val="-6"/>
          <w:sz w:val="20"/>
          <w:lang w:val="es-ES"/>
        </w:rPr>
      </w:pPr>
      <w:r>
        <w:rPr>
          <w:rFonts w:ascii="Bookman Old Style" w:hAnsi="Bookman Old Style"/>
          <w:color w:val="000000"/>
          <w:spacing w:val="-6"/>
          <w:sz w:val="20"/>
          <w:lang w:val="es-ES"/>
        </w:rPr>
        <w:t>La vida divina el santuario.</w:t>
      </w:r>
    </w:p>
    <w:p w:rsidR="00BF4E3E" w:rsidRDefault="00BF4E3E">
      <w:pPr>
        <w:spacing w:line="230" w:lineRule="auto"/>
        <w:ind w:left="288"/>
        <w:rPr>
          <w:rFonts w:ascii="Bookman Old Style" w:hAnsi="Bookman Old Style"/>
          <w:color w:val="000000"/>
          <w:spacing w:val="-10"/>
          <w:sz w:val="20"/>
          <w:lang w:val="es-ES"/>
        </w:rPr>
      </w:pPr>
      <w:r>
        <w:rPr>
          <w:rFonts w:ascii="Bookman Old Style" w:hAnsi="Bookman Old Style"/>
          <w:color w:val="000000"/>
          <w:spacing w:val="-10"/>
          <w:sz w:val="20"/>
          <w:lang w:val="es-ES"/>
        </w:rPr>
        <w:t>Los mandamientos el muro de protección.</w:t>
      </w:r>
    </w:p>
    <w:p w:rsidR="00BF4E3E" w:rsidRDefault="00BF4E3E">
      <w:pPr>
        <w:spacing w:line="225" w:lineRule="auto"/>
        <w:ind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La fe y los mandamientos son actos humanos; la vida </w:t>
      </w:r>
      <w:r>
        <w:rPr>
          <w:rFonts w:ascii="Bookman Old Style" w:hAnsi="Bookman Old Style"/>
          <w:color w:val="000000"/>
          <w:spacing w:val="-6"/>
          <w:sz w:val="20"/>
          <w:lang w:val="es-ES"/>
        </w:rPr>
        <w:t xml:space="preserve">es una acción divina. El hombre pone la razón (fe) y la </w:t>
      </w:r>
      <w:r>
        <w:rPr>
          <w:rFonts w:ascii="Bookman Old Style" w:hAnsi="Bookman Old Style"/>
          <w:color w:val="000000"/>
          <w:spacing w:val="-10"/>
          <w:sz w:val="20"/>
          <w:lang w:val="es-ES"/>
        </w:rPr>
        <w:t>voluntad (mandamientos); pero el que da la gracia es Dios.</w:t>
      </w:r>
    </w:p>
    <w:p w:rsidR="00BF4E3E" w:rsidRDefault="00BF4E3E">
      <w:pPr>
        <w:spacing w:line="230" w:lineRule="auto"/>
        <w:ind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Lo mismo sucede en el ministerio pastoral: la predica</w:t>
      </w:r>
      <w:r>
        <w:rPr>
          <w:rFonts w:ascii="Bookman Old Style" w:hAnsi="Bookman Old Style"/>
          <w:color w:val="000000"/>
          <w:spacing w:val="-9"/>
          <w:sz w:val="20"/>
          <w:lang w:val="es-ES"/>
        </w:rPr>
        <w:softHyphen/>
        <w:t>ción y la instrucción religiosa nos presentan la fe; por me</w:t>
      </w:r>
      <w:r>
        <w:rPr>
          <w:rFonts w:ascii="Bookman Old Style" w:hAnsi="Bookman Old Style"/>
          <w:color w:val="000000"/>
          <w:spacing w:val="-9"/>
          <w:sz w:val="20"/>
          <w:lang w:val="es-ES"/>
        </w:rPr>
        <w:softHyphen/>
        <w:t xml:space="preserve">dio del ministerio pastoral, tanto en la confesión como en toda la disciplina pastoral, se nos inculca el cumplimiento </w:t>
      </w:r>
      <w:r>
        <w:rPr>
          <w:rFonts w:ascii="Bookman Old Style" w:hAnsi="Bookman Old Style"/>
          <w:color w:val="000000"/>
          <w:spacing w:val="-11"/>
          <w:sz w:val="20"/>
          <w:lang w:val="es-ES"/>
        </w:rPr>
        <w:t>de la ley de Dios. Pero la fe y los mandamientos son sola</w:t>
      </w:r>
      <w:r>
        <w:rPr>
          <w:rFonts w:ascii="Bookman Old Style" w:hAnsi="Bookman Old Style"/>
          <w:color w:val="000000"/>
          <w:spacing w:val="-11"/>
          <w:sz w:val="20"/>
          <w:lang w:val="es-ES"/>
        </w:rPr>
        <w:softHyphen/>
      </w:r>
      <w:r>
        <w:rPr>
          <w:rFonts w:ascii="Bookman Old Style" w:hAnsi="Bookman Old Style"/>
          <w:color w:val="000000"/>
          <w:spacing w:val="-6"/>
          <w:sz w:val="20"/>
          <w:lang w:val="es-ES"/>
        </w:rPr>
        <w:t xml:space="preserve">mente condiciones indispensables, medio, no fin. Lo que </w:t>
      </w:r>
      <w:r>
        <w:rPr>
          <w:rFonts w:ascii="Bookman Old Style" w:hAnsi="Bookman Old Style"/>
          <w:color w:val="000000"/>
          <w:spacing w:val="-10"/>
          <w:sz w:val="20"/>
          <w:lang w:val="es-ES"/>
        </w:rPr>
        <w:t xml:space="preserve">se pretende es infundir la vida divina en las almas y hacer </w:t>
      </w:r>
      <w:r>
        <w:rPr>
          <w:rFonts w:ascii="Bookman Old Style" w:hAnsi="Bookman Old Style"/>
          <w:color w:val="000000"/>
          <w:spacing w:val="-7"/>
          <w:sz w:val="20"/>
          <w:lang w:val="es-ES"/>
        </w:rPr>
        <w:t xml:space="preserve">que lleguen a su madurez espiritual. ¿Qué medio existe </w:t>
      </w:r>
      <w:r>
        <w:rPr>
          <w:rFonts w:ascii="Bookman Old Style" w:hAnsi="Bookman Old Style"/>
          <w:color w:val="000000"/>
          <w:spacing w:val="-13"/>
          <w:sz w:val="20"/>
          <w:lang w:val="es-ES"/>
        </w:rPr>
        <w:t xml:space="preserve">para esto? El medio es la liturgia con su tesoro, la sagrada </w:t>
      </w:r>
      <w:r>
        <w:rPr>
          <w:rFonts w:ascii="Bookman Old Style" w:hAnsi="Bookman Old Style"/>
          <w:color w:val="000000"/>
          <w:spacing w:val="-6"/>
          <w:sz w:val="20"/>
          <w:lang w:val="es-ES"/>
        </w:rPr>
        <w:t>Eucaristía.</w:t>
      </w:r>
    </w:p>
    <w:p w:rsidR="00BF4E3E" w:rsidRDefault="00BF4E3E">
      <w:pPr>
        <w:spacing w:line="223" w:lineRule="auto"/>
        <w:ind w:left="72"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La Eucaristía, en cuanto sacrificio, debe volver a ser </w:t>
      </w:r>
      <w:r>
        <w:rPr>
          <w:rFonts w:ascii="Bookman Old Style" w:hAnsi="Bookman Old Style"/>
          <w:color w:val="000000"/>
          <w:spacing w:val="-13"/>
          <w:sz w:val="21"/>
          <w:lang w:val="es-ES"/>
        </w:rPr>
        <w:t xml:space="preserve">el </w:t>
      </w:r>
      <w:r>
        <w:rPr>
          <w:rFonts w:ascii="Bookman Old Style" w:hAnsi="Bookman Old Style"/>
          <w:color w:val="000000"/>
          <w:spacing w:val="-13"/>
          <w:sz w:val="20"/>
          <w:lang w:val="es-ES"/>
        </w:rPr>
        <w:t xml:space="preserve">punto centro del ministerio.  El párroco, el pastor de las </w:t>
      </w:r>
      <w:r>
        <w:rPr>
          <w:rFonts w:ascii="Bookman Old Style" w:hAnsi="Bookman Old Style"/>
          <w:color w:val="000000"/>
          <w:spacing w:val="-14"/>
          <w:sz w:val="20"/>
          <w:lang w:val="es-ES"/>
        </w:rPr>
        <w:t>almas, nunca es más digno que cuando junta en torno suyo</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736BA3">
      <w:pPr>
        <w:tabs>
          <w:tab w:val="right" w:pos="3498"/>
        </w:tabs>
        <w:ind w:left="72"/>
        <w:rPr>
          <w:rFonts w:ascii="Arial" w:hAnsi="Arial"/>
          <w:color w:val="000000"/>
          <w:spacing w:val="-20"/>
          <w:w w:val="105"/>
          <w:sz w:val="15"/>
          <w:lang w:val="es-ES"/>
        </w:rPr>
      </w:pPr>
      <w:r w:rsidRPr="00736BA3">
        <w:lastRenderedPageBreak/>
        <w:pict>
          <v:line id="_x0000_s1117" style="position:absolute;left:0;text-align:left;z-index:251734016;mso-position-vertical-relative:page" from="-48.05pt,476.9pt" to="-48.05pt,510.75pt" strokeweight=".7pt">
            <w10:wrap anchory="page"/>
          </v:line>
        </w:pict>
      </w:r>
      <w:r w:rsidR="00BF4E3E">
        <w:rPr>
          <w:rFonts w:ascii="Arial" w:hAnsi="Arial"/>
          <w:color w:val="000000"/>
          <w:spacing w:val="-20"/>
          <w:w w:val="105"/>
          <w:sz w:val="15"/>
          <w:lang w:val="es-ES"/>
        </w:rPr>
        <w:t>126</w:t>
      </w:r>
      <w:r w:rsidR="00BF4E3E">
        <w:rPr>
          <w:rFonts w:ascii="Arial" w:hAnsi="Arial"/>
          <w:color w:val="000000"/>
          <w:spacing w:val="-20"/>
          <w:w w:val="105"/>
          <w:sz w:val="15"/>
          <w:lang w:val="es-ES"/>
        </w:rPr>
        <w:tab/>
      </w:r>
      <w:r w:rsidR="00BF4E3E">
        <w:rPr>
          <w:rFonts w:ascii="Lucida Console" w:hAnsi="Lucida Console"/>
          <w:color w:val="000000"/>
          <w:spacing w:val="42"/>
          <w:sz w:val="13"/>
          <w:lang w:val="es-ES"/>
        </w:rPr>
        <w:t>DR. PÍO PARSCH</w:t>
      </w:r>
    </w:p>
    <w:p w:rsidR="00BF4E3E" w:rsidRDefault="00736BA3">
      <w:pPr>
        <w:spacing w:before="72"/>
        <w:ind w:left="72" w:right="72"/>
        <w:jc w:val="both"/>
        <w:rPr>
          <w:rFonts w:ascii="Bookman Old Style" w:hAnsi="Bookman Old Style"/>
          <w:color w:val="000000"/>
          <w:spacing w:val="-9"/>
          <w:sz w:val="20"/>
          <w:lang w:val="es-ES"/>
        </w:rPr>
      </w:pPr>
      <w:r w:rsidRPr="00736BA3">
        <w:pict>
          <v:line id="_x0000_s1118" style="position:absolute;left:0;text-align:left;z-index:251735040;mso-position-vertical-relative:page" from="-50.7pt,39.35pt" to="-50.7pt,61.75pt" strokeweight=".25pt">
            <w10:wrap anchory="page"/>
          </v:line>
        </w:pict>
      </w:r>
      <w:r w:rsidR="00BF4E3E">
        <w:rPr>
          <w:rFonts w:ascii="Bookman Old Style" w:hAnsi="Bookman Old Style"/>
          <w:color w:val="000000"/>
          <w:spacing w:val="-9"/>
          <w:sz w:val="20"/>
          <w:lang w:val="es-ES"/>
        </w:rPr>
        <w:t xml:space="preserve">a su comunidad y ofrece con ella el santo sacrificio. Este </w:t>
      </w:r>
      <w:r w:rsidR="00BF4E3E">
        <w:rPr>
          <w:rFonts w:ascii="Bookman Old Style" w:hAnsi="Bookman Old Style"/>
          <w:color w:val="000000"/>
          <w:spacing w:val="-12"/>
          <w:sz w:val="20"/>
          <w:lang w:val="es-ES"/>
        </w:rPr>
        <w:t>es el acto más grande del ministerio sacerdotal. Por des</w:t>
      </w:r>
      <w:r w:rsidR="00BF4E3E">
        <w:rPr>
          <w:rFonts w:ascii="Bookman Old Style" w:hAnsi="Bookman Old Style"/>
          <w:color w:val="000000"/>
          <w:spacing w:val="-11"/>
          <w:sz w:val="20"/>
          <w:lang w:val="es-ES"/>
        </w:rPr>
        <w:t xml:space="preserve">gracia los pastores de almas modernos nos hemos hecho </w:t>
      </w:r>
      <w:r w:rsidR="00BF4E3E">
        <w:rPr>
          <w:rFonts w:ascii="Bookman Old Style" w:hAnsi="Bookman Old Style"/>
          <w:color w:val="000000"/>
          <w:spacing w:val="-12"/>
          <w:sz w:val="20"/>
          <w:lang w:val="es-ES"/>
        </w:rPr>
        <w:t>tan racionalistas que no vemos otra salvación más que en los actos humanos, en la organización, y con mucha fre</w:t>
      </w:r>
      <w:r w:rsidR="00BF4E3E">
        <w:rPr>
          <w:rFonts w:ascii="Bookman Old Style" w:hAnsi="Bookman Old Style"/>
          <w:color w:val="000000"/>
          <w:spacing w:val="-12"/>
          <w:sz w:val="20"/>
          <w:lang w:val="es-ES"/>
        </w:rPr>
        <w:softHyphen/>
      </w:r>
      <w:r w:rsidR="00BF4E3E">
        <w:rPr>
          <w:rFonts w:ascii="Bookman Old Style" w:hAnsi="Bookman Old Style"/>
          <w:color w:val="000000"/>
          <w:spacing w:val="-9"/>
          <w:sz w:val="20"/>
          <w:lang w:val="es-ES"/>
        </w:rPr>
        <w:t>cuencia hemos preterido la obra de la gracia en el crist</w:t>
      </w:r>
      <w:r w:rsidR="00BF4E3E">
        <w:rPr>
          <w:rFonts w:ascii="Bookman Old Style" w:hAnsi="Bookman Old Style"/>
          <w:color w:val="000000"/>
          <w:spacing w:val="-6"/>
          <w:sz w:val="20"/>
          <w:lang w:val="es-ES"/>
        </w:rPr>
        <w:t>ianismo.</w:t>
      </w:r>
    </w:p>
    <w:p w:rsidR="00BF4E3E" w:rsidRDefault="00BF4E3E">
      <w:pPr>
        <w:ind w:right="72" w:firstLine="360"/>
        <w:jc w:val="both"/>
        <w:rPr>
          <w:rFonts w:ascii="Bookman Old Style" w:hAnsi="Bookman Old Style"/>
          <w:color w:val="000000"/>
          <w:spacing w:val="-14"/>
          <w:sz w:val="20"/>
          <w:lang w:val="es-ES"/>
        </w:rPr>
      </w:pPr>
      <w:r>
        <w:rPr>
          <w:rFonts w:ascii="Bookman Old Style" w:hAnsi="Bookman Old Style"/>
          <w:color w:val="000000"/>
          <w:spacing w:val="-14"/>
          <w:sz w:val="20"/>
          <w:lang w:val="es-ES"/>
        </w:rPr>
        <w:t>¿Cómo nos figuramos al pastor ideal? Tiene bien orga</w:t>
      </w:r>
      <w:r>
        <w:rPr>
          <w:rFonts w:ascii="Bookman Old Style" w:hAnsi="Bookman Old Style"/>
          <w:color w:val="000000"/>
          <w:spacing w:val="-10"/>
          <w:sz w:val="20"/>
          <w:lang w:val="es-ES"/>
        </w:rPr>
        <w:t xml:space="preserve">nizada su parroquia, la cuestión administrativa marcha a </w:t>
      </w:r>
      <w:r>
        <w:rPr>
          <w:rFonts w:ascii="Bookman Old Style" w:hAnsi="Bookman Old Style"/>
          <w:color w:val="000000"/>
          <w:spacing w:val="-15"/>
          <w:sz w:val="20"/>
          <w:lang w:val="es-ES"/>
        </w:rPr>
        <w:t xml:space="preserve">las mil maravillas, las asociaciones están florecientes, cada </w:t>
      </w:r>
      <w:r>
        <w:rPr>
          <w:rFonts w:ascii="Bookman Old Style" w:hAnsi="Bookman Old Style"/>
          <w:color w:val="000000"/>
          <w:spacing w:val="-10"/>
          <w:sz w:val="20"/>
          <w:lang w:val="es-ES"/>
        </w:rPr>
        <w:t xml:space="preserve">católico aparece fichado exactamente en el libro de almas, </w:t>
      </w:r>
      <w:r>
        <w:rPr>
          <w:rFonts w:ascii="Bookman Old Style" w:hAnsi="Bookman Old Style"/>
          <w:color w:val="000000"/>
          <w:spacing w:val="-8"/>
          <w:sz w:val="20"/>
          <w:lang w:val="es-ES"/>
        </w:rPr>
        <w:t xml:space="preserve">se suelen organizar reuniones Parroquiales, en la </w:t>
      </w:r>
      <w:r>
        <w:rPr>
          <w:rFonts w:ascii="Times New Roman" w:hAnsi="Times New Roman"/>
          <w:color w:val="000000"/>
          <w:spacing w:val="-8"/>
          <w:sz w:val="21"/>
          <w:lang w:val="es-ES"/>
        </w:rPr>
        <w:t xml:space="preserve">iglesia </w:t>
      </w:r>
      <w:r>
        <w:rPr>
          <w:rFonts w:ascii="Bookman Old Style" w:hAnsi="Bookman Old Style"/>
          <w:color w:val="000000"/>
          <w:spacing w:val="-11"/>
          <w:sz w:val="20"/>
          <w:lang w:val="es-ES"/>
        </w:rPr>
        <w:t xml:space="preserve">reina un orden perfecto. Funcionan instituciones que se </w:t>
      </w:r>
      <w:r>
        <w:rPr>
          <w:rFonts w:ascii="Bookman Old Style" w:hAnsi="Bookman Old Style"/>
          <w:color w:val="000000"/>
          <w:spacing w:val="-15"/>
          <w:sz w:val="20"/>
          <w:lang w:val="es-ES"/>
        </w:rPr>
        <w:t>encargan de proveer todas las necesidades de la vida parroq</w:t>
      </w:r>
      <w:r>
        <w:rPr>
          <w:rFonts w:ascii="Bookman Old Style" w:hAnsi="Bookman Old Style"/>
          <w:color w:val="000000"/>
          <w:spacing w:val="-13"/>
          <w:sz w:val="20"/>
          <w:lang w:val="es-ES"/>
        </w:rPr>
        <w:t xml:space="preserve">uial. Dispone de auxiliares parroquiales; da conferencias </w:t>
      </w:r>
      <w:r>
        <w:rPr>
          <w:rFonts w:ascii="Bookman Old Style" w:hAnsi="Bookman Old Style"/>
          <w:color w:val="000000"/>
          <w:spacing w:val="-12"/>
          <w:sz w:val="20"/>
          <w:lang w:val="es-ES"/>
        </w:rPr>
        <w:t xml:space="preserve">prematrimoniales y conferencias para los que dudan y se </w:t>
      </w:r>
      <w:r>
        <w:rPr>
          <w:rFonts w:ascii="Bookman Old Style" w:hAnsi="Bookman Old Style"/>
          <w:color w:val="000000"/>
          <w:spacing w:val="-8"/>
          <w:sz w:val="20"/>
          <w:lang w:val="es-ES"/>
        </w:rPr>
        <w:t>lanza a la búsqueda de los que se alejan.</w:t>
      </w:r>
    </w:p>
    <w:p w:rsidR="00BF4E3E" w:rsidRDefault="00736BA3">
      <w:pPr>
        <w:ind w:right="72" w:firstLine="288"/>
        <w:jc w:val="both"/>
        <w:rPr>
          <w:rFonts w:ascii="Bookman Old Style" w:hAnsi="Bookman Old Style"/>
          <w:color w:val="000000"/>
          <w:spacing w:val="-11"/>
          <w:sz w:val="20"/>
          <w:lang w:val="es-ES"/>
        </w:rPr>
      </w:pPr>
      <w:r w:rsidRPr="00736BA3">
        <w:pict>
          <v:line id="_x0000_s1119" style="position:absolute;left:0;text-align:left;z-index:251736064;mso-position-vertical-relative:page" from="-45.9pt,284.4pt" to="-45.9pt,367.75pt" strokeweight=".5pt">
            <w10:wrap anchory="page"/>
          </v:line>
        </w:pict>
      </w:r>
      <w:r w:rsidRPr="00736BA3">
        <w:pict>
          <v:line id="_x0000_s1120" style="position:absolute;left:0;text-align:left;z-index:251737088;mso-position-vertical-relative:page" from="-50.45pt,276.95pt" to="-50.45pt,510.75pt" strokeweight="1.2pt">
            <w10:wrap anchory="page"/>
          </v:line>
        </w:pict>
      </w:r>
      <w:r w:rsidR="00BF4E3E">
        <w:rPr>
          <w:rFonts w:ascii="Bookman Old Style" w:hAnsi="Bookman Old Style"/>
          <w:color w:val="000000"/>
          <w:spacing w:val="-11"/>
          <w:sz w:val="20"/>
          <w:lang w:val="es-ES"/>
        </w:rPr>
        <w:t xml:space="preserve">Así nos forjamos la idea del verdadero pastor de almas. </w:t>
      </w:r>
      <w:r w:rsidR="00BF4E3E">
        <w:rPr>
          <w:rFonts w:ascii="Bookman Old Style" w:hAnsi="Bookman Old Style"/>
          <w:color w:val="000000"/>
          <w:spacing w:val="-7"/>
          <w:sz w:val="20"/>
          <w:lang w:val="es-ES"/>
        </w:rPr>
        <w:t xml:space="preserve">Yo afirmo: ciertamente lo será si es que ese sacerdote no </w:t>
      </w:r>
      <w:r w:rsidR="00BF4E3E">
        <w:rPr>
          <w:rFonts w:ascii="Bookman Old Style" w:hAnsi="Bookman Old Style"/>
          <w:color w:val="000000"/>
          <w:spacing w:val="-14"/>
          <w:sz w:val="20"/>
          <w:lang w:val="es-ES"/>
        </w:rPr>
        <w:t xml:space="preserve">ve en todo esto más que una preparación a la acción de la </w:t>
      </w:r>
      <w:r w:rsidR="00BF4E3E">
        <w:rPr>
          <w:rFonts w:ascii="Bookman Old Style" w:hAnsi="Bookman Old Style"/>
          <w:color w:val="000000"/>
          <w:spacing w:val="-11"/>
          <w:sz w:val="20"/>
          <w:lang w:val="es-ES"/>
        </w:rPr>
        <w:t>gracia divina, si no considera toda esa labor como la pri</w:t>
      </w:r>
      <w:r w:rsidR="00BF4E3E">
        <w:rPr>
          <w:rFonts w:ascii="Bookman Old Style" w:hAnsi="Bookman Old Style"/>
          <w:color w:val="000000"/>
          <w:spacing w:val="-10"/>
          <w:sz w:val="20"/>
          <w:lang w:val="es-ES"/>
        </w:rPr>
        <w:t>mordial de su ministerio y si, a través de todos estos me</w:t>
      </w:r>
      <w:r w:rsidR="00BF4E3E">
        <w:rPr>
          <w:rFonts w:ascii="Bookman Old Style" w:hAnsi="Bookman Old Style"/>
          <w:color w:val="000000"/>
          <w:spacing w:val="-10"/>
          <w:sz w:val="20"/>
          <w:lang w:val="es-ES"/>
        </w:rPr>
        <w:softHyphen/>
      </w:r>
      <w:r w:rsidR="00BF4E3E">
        <w:rPr>
          <w:rFonts w:ascii="Bookman Old Style" w:hAnsi="Bookman Old Style"/>
          <w:color w:val="000000"/>
          <w:spacing w:val="-11"/>
          <w:sz w:val="20"/>
          <w:lang w:val="es-ES"/>
        </w:rPr>
        <w:t xml:space="preserve">dios, conduce a los fieles a las mismas fuentes de la gracia, </w:t>
      </w:r>
      <w:r w:rsidR="00BF4E3E">
        <w:rPr>
          <w:rFonts w:ascii="Bookman Old Style" w:hAnsi="Bookman Old Style"/>
          <w:color w:val="000000"/>
          <w:spacing w:val="-14"/>
          <w:sz w:val="20"/>
          <w:lang w:val="es-ES"/>
        </w:rPr>
        <w:t>al santo sacrificio. No hay duda de que la organización pa</w:t>
      </w:r>
      <w:r w:rsidR="00BF4E3E">
        <w:rPr>
          <w:rFonts w:ascii="Bookman Old Style" w:hAnsi="Bookman Old Style"/>
          <w:color w:val="000000"/>
          <w:spacing w:val="-14"/>
          <w:sz w:val="20"/>
          <w:lang w:val="es-ES"/>
        </w:rPr>
        <w:softHyphen/>
      </w:r>
      <w:r w:rsidR="00BF4E3E">
        <w:rPr>
          <w:rFonts w:ascii="Bookman Old Style" w:hAnsi="Bookman Old Style"/>
          <w:color w:val="000000"/>
          <w:spacing w:val="-9"/>
          <w:sz w:val="20"/>
          <w:lang w:val="es-ES"/>
        </w:rPr>
        <w:t xml:space="preserve">rroquia] es necesaria e importante; pero si no se pasa de </w:t>
      </w:r>
      <w:r w:rsidR="00BF4E3E">
        <w:rPr>
          <w:rFonts w:ascii="Bookman Old Style" w:hAnsi="Bookman Old Style"/>
          <w:color w:val="000000"/>
          <w:spacing w:val="-13"/>
          <w:sz w:val="20"/>
          <w:lang w:val="es-ES"/>
        </w:rPr>
        <w:t>ahí, si el párroco no tiene el sentido de la organización sob</w:t>
      </w:r>
      <w:r w:rsidR="00BF4E3E">
        <w:rPr>
          <w:rFonts w:ascii="Bookman Old Style" w:hAnsi="Bookman Old Style"/>
          <w:color w:val="000000"/>
          <w:spacing w:val="-10"/>
          <w:sz w:val="20"/>
          <w:lang w:val="es-ES"/>
        </w:rPr>
        <w:t>renatural de su parroquia, entonces ha pedido prestados al mundo sus métodos..., podrá ser un perfecto organizador, un director general..., pero no será un auténtico past</w:t>
      </w:r>
      <w:r w:rsidR="00BF4E3E">
        <w:rPr>
          <w:rFonts w:ascii="Bookman Old Style" w:hAnsi="Bookman Old Style"/>
          <w:color w:val="000000"/>
          <w:spacing w:val="-8"/>
          <w:sz w:val="20"/>
          <w:lang w:val="es-ES"/>
        </w:rPr>
        <w:t xml:space="preserve">or, puesto que no se cuida de lo más preciado que las </w:t>
      </w:r>
      <w:r w:rsidR="00BF4E3E">
        <w:rPr>
          <w:rFonts w:ascii="Bookman Old Style" w:hAnsi="Bookman Old Style"/>
          <w:color w:val="000000"/>
          <w:spacing w:val="-10"/>
          <w:sz w:val="20"/>
          <w:lang w:val="es-ES"/>
        </w:rPr>
        <w:t>almas necesitan, de la vida divina.</w:t>
      </w:r>
    </w:p>
    <w:p w:rsidR="00BF4E3E" w:rsidRDefault="00736BA3">
      <w:pPr>
        <w:ind w:right="72" w:firstLine="288"/>
        <w:jc w:val="both"/>
        <w:rPr>
          <w:rFonts w:ascii="Bookman Old Style" w:hAnsi="Bookman Old Style"/>
          <w:color w:val="000000"/>
          <w:spacing w:val="-13"/>
          <w:sz w:val="20"/>
          <w:lang w:val="es-ES"/>
        </w:rPr>
      </w:pPr>
      <w:r w:rsidRPr="00736BA3">
        <w:pict>
          <v:line id="_x0000_s1121" style="position:absolute;left:0;text-align:left;z-index:251738112;mso-position-vertical-relative:page" from="-45.65pt,376.3pt" to="-45.65pt,451pt" strokeweight=".25pt">
            <w10:wrap anchory="page"/>
          </v:line>
        </w:pict>
      </w:r>
      <w:r w:rsidR="00BF4E3E">
        <w:rPr>
          <w:rFonts w:ascii="Bookman Old Style" w:hAnsi="Bookman Old Style"/>
          <w:color w:val="000000"/>
          <w:spacing w:val="-13"/>
          <w:sz w:val="20"/>
          <w:lang w:val="es-ES"/>
        </w:rPr>
        <w:t xml:space="preserve">Aprendamos de la primitiva Iglesia a ejercer el sagrado </w:t>
      </w:r>
      <w:r w:rsidR="00BF4E3E">
        <w:rPr>
          <w:rFonts w:ascii="Bookman Old Style" w:hAnsi="Bookman Old Style"/>
          <w:color w:val="000000"/>
          <w:spacing w:val="-9"/>
          <w:sz w:val="20"/>
          <w:lang w:val="es-ES"/>
        </w:rPr>
        <w:t>ministerio. No digamos que las condiciones son totalmen</w:t>
      </w:r>
      <w:r w:rsidR="00BF4E3E">
        <w:rPr>
          <w:rFonts w:ascii="Bookman Old Style" w:hAnsi="Bookman Old Style"/>
          <w:color w:val="000000"/>
          <w:spacing w:val="-11"/>
          <w:sz w:val="20"/>
          <w:lang w:val="es-ES"/>
        </w:rPr>
        <w:t xml:space="preserve">te distintas. Es más, yo estoy persuadido de que nuestra </w:t>
      </w:r>
      <w:r w:rsidR="00BF4E3E">
        <w:rPr>
          <w:rFonts w:ascii="Bookman Old Style" w:hAnsi="Bookman Old Style"/>
          <w:color w:val="000000"/>
          <w:spacing w:val="-16"/>
          <w:sz w:val="20"/>
          <w:lang w:val="es-ES"/>
        </w:rPr>
        <w:t>época presenta una gran analogía con la antigua Roma im</w:t>
      </w:r>
      <w:r w:rsidR="00BF4E3E">
        <w:rPr>
          <w:rFonts w:ascii="Bookman Old Style" w:hAnsi="Bookman Old Style"/>
          <w:color w:val="000000"/>
          <w:spacing w:val="-16"/>
          <w:sz w:val="20"/>
          <w:lang w:val="es-ES"/>
        </w:rPr>
        <w:softHyphen/>
      </w:r>
      <w:r w:rsidR="00BF4E3E">
        <w:rPr>
          <w:rFonts w:ascii="Bookman Old Style" w:hAnsi="Bookman Old Style"/>
          <w:color w:val="000000"/>
          <w:spacing w:val="-13"/>
          <w:sz w:val="20"/>
          <w:lang w:val="es-ES"/>
        </w:rPr>
        <w:t>perial. Y si queremos saber cómo se ejercía el sagrado min</w:t>
      </w:r>
      <w:r w:rsidR="00BF4E3E">
        <w:rPr>
          <w:rFonts w:ascii="Bookman Old Style" w:hAnsi="Bookman Old Style"/>
          <w:color w:val="000000"/>
          <w:spacing w:val="-11"/>
          <w:sz w:val="20"/>
          <w:lang w:val="es-ES"/>
        </w:rPr>
        <w:t xml:space="preserve">isterio en la Iglesia primitiva, podemos responder que lo </w:t>
      </w:r>
      <w:r w:rsidR="00BF4E3E">
        <w:rPr>
          <w:rFonts w:ascii="Bookman Old Style" w:hAnsi="Bookman Old Style"/>
          <w:color w:val="000000"/>
          <w:spacing w:val="-7"/>
          <w:sz w:val="20"/>
          <w:lang w:val="es-ES"/>
        </w:rPr>
        <w:t xml:space="preserve">hacía también de un modo exterior, pero que el corazón </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BF4E3E">
      <w:pPr>
        <w:tabs>
          <w:tab w:val="right" w:pos="5130"/>
        </w:tabs>
        <w:spacing w:line="261" w:lineRule="auto"/>
        <w:ind w:left="1224"/>
        <w:rPr>
          <w:rFonts w:ascii="Verdana" w:hAnsi="Verdana"/>
          <w:b/>
          <w:color w:val="000000"/>
          <w:spacing w:val="6"/>
          <w:sz w:val="11"/>
          <w:lang w:val="es-ES"/>
        </w:rPr>
      </w:pPr>
      <w:r>
        <w:rPr>
          <w:rFonts w:ascii="Verdana" w:hAnsi="Verdana"/>
          <w:b/>
          <w:color w:val="000000"/>
          <w:spacing w:val="6"/>
          <w:sz w:val="11"/>
          <w:lang w:val="es-ES"/>
        </w:rPr>
        <w:lastRenderedPageBreak/>
        <w:t>LA RENOVACIÓN DE LA PARROQUIA...</w:t>
      </w:r>
      <w:r>
        <w:rPr>
          <w:rFonts w:ascii="Verdana" w:hAnsi="Verdana"/>
          <w:b/>
          <w:color w:val="000000"/>
          <w:spacing w:val="6"/>
          <w:sz w:val="11"/>
          <w:lang w:val="es-ES"/>
        </w:rPr>
        <w:tab/>
      </w:r>
      <w:r>
        <w:rPr>
          <w:rFonts w:ascii="Arial" w:hAnsi="Arial"/>
          <w:color w:val="000000"/>
          <w:w w:val="95"/>
          <w:sz w:val="15"/>
          <w:lang w:val="es-ES"/>
        </w:rPr>
        <w:t>127</w:t>
      </w:r>
    </w:p>
    <w:p w:rsidR="00BF4E3E" w:rsidRDefault="00BF4E3E">
      <w:pPr>
        <w:spacing w:before="72" w:line="244" w:lineRule="auto"/>
        <w:ind w:right="72"/>
        <w:rPr>
          <w:rFonts w:ascii="Bookman Old Style" w:hAnsi="Bookman Old Style"/>
          <w:color w:val="000000"/>
          <w:spacing w:val="-6"/>
          <w:sz w:val="20"/>
          <w:lang w:val="es-ES"/>
        </w:rPr>
      </w:pPr>
      <w:r>
        <w:rPr>
          <w:rFonts w:ascii="Bookman Old Style" w:hAnsi="Bookman Old Style"/>
          <w:color w:val="000000"/>
          <w:spacing w:val="-6"/>
          <w:sz w:val="20"/>
          <w:lang w:val="es-ES"/>
        </w:rPr>
        <w:t xml:space="preserve">de la vida pastoral era el culto litúrgico, el cultivo de la </w:t>
      </w:r>
      <w:r>
        <w:rPr>
          <w:rFonts w:ascii="Bookman Old Style" w:hAnsi="Bookman Old Style"/>
          <w:color w:val="000000"/>
          <w:spacing w:val="-8"/>
          <w:sz w:val="20"/>
          <w:lang w:val="es-ES"/>
        </w:rPr>
        <w:t>vida divina.</w:t>
      </w:r>
    </w:p>
    <w:p w:rsidR="00BF4E3E" w:rsidRDefault="00BF4E3E">
      <w:pPr>
        <w:spacing w:line="225" w:lineRule="auto"/>
        <w:ind w:right="72"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Para la antigua Iglesia los puntos culminantes del mi</w:t>
      </w:r>
      <w:r>
        <w:rPr>
          <w:rFonts w:ascii="Bookman Old Style" w:hAnsi="Bookman Old Style"/>
          <w:color w:val="000000"/>
          <w:spacing w:val="-16"/>
          <w:sz w:val="20"/>
          <w:lang w:val="es-ES"/>
        </w:rPr>
        <w:t xml:space="preserve">nisterio pastoral tenían su realización cuando el Papa, como </w:t>
      </w:r>
      <w:r>
        <w:rPr>
          <w:rFonts w:ascii="Bookman Old Style" w:hAnsi="Bookman Old Style"/>
          <w:color w:val="000000"/>
          <w:spacing w:val="-13"/>
          <w:sz w:val="20"/>
          <w:lang w:val="es-ES"/>
        </w:rPr>
        <w:t xml:space="preserve">padre de la gran comunidad romana, celebraba la liturgia </w:t>
      </w:r>
      <w:r>
        <w:rPr>
          <w:rFonts w:ascii="Bookman Old Style" w:hAnsi="Bookman Old Style"/>
          <w:color w:val="000000"/>
          <w:spacing w:val="-12"/>
          <w:sz w:val="20"/>
          <w:lang w:val="es-ES"/>
        </w:rPr>
        <w:t>estacional, cuando la noche de Pascua conducía a la basí</w:t>
      </w:r>
      <w:r>
        <w:rPr>
          <w:rFonts w:ascii="Bookman Old Style" w:hAnsi="Bookman Old Style"/>
          <w:color w:val="000000"/>
          <w:spacing w:val="-12"/>
          <w:sz w:val="20"/>
          <w:lang w:val="es-ES"/>
        </w:rPr>
        <w:softHyphen/>
      </w:r>
      <w:r>
        <w:rPr>
          <w:rFonts w:ascii="Bookman Old Style" w:hAnsi="Bookman Old Style"/>
          <w:color w:val="000000"/>
          <w:spacing w:val="-11"/>
          <w:sz w:val="20"/>
          <w:lang w:val="es-ES"/>
        </w:rPr>
        <w:t xml:space="preserve">lica lateranense a los catecúmenos para recibir el bautismo </w:t>
      </w:r>
      <w:r>
        <w:rPr>
          <w:rFonts w:ascii="Bookman Old Style" w:hAnsi="Bookman Old Style"/>
          <w:color w:val="000000"/>
          <w:spacing w:val="-13"/>
          <w:sz w:val="20"/>
          <w:lang w:val="es-ES"/>
        </w:rPr>
        <w:t>y celebrar la primera fiesta pascual. Todas las demás man</w:t>
      </w:r>
      <w:r>
        <w:rPr>
          <w:rFonts w:ascii="Bookman Old Style" w:hAnsi="Bookman Old Style"/>
          <w:color w:val="000000"/>
          <w:spacing w:val="-12"/>
          <w:sz w:val="20"/>
          <w:lang w:val="es-ES"/>
        </w:rPr>
        <w:t xml:space="preserve">ifestaciones de la vida cristiana, y por ende el ministerio </w:t>
      </w:r>
      <w:r>
        <w:rPr>
          <w:rFonts w:ascii="Bookman Old Style" w:hAnsi="Bookman Old Style"/>
          <w:color w:val="000000"/>
          <w:spacing w:val="-10"/>
          <w:sz w:val="20"/>
          <w:lang w:val="es-ES"/>
        </w:rPr>
        <w:t>pastoral, se unían en torno al santo sacrificio y a las fuent</w:t>
      </w:r>
      <w:r>
        <w:rPr>
          <w:rFonts w:ascii="Bookman Old Style" w:hAnsi="Bookman Old Style"/>
          <w:color w:val="000000"/>
          <w:spacing w:val="-9"/>
          <w:sz w:val="20"/>
          <w:lang w:val="es-ES"/>
        </w:rPr>
        <w:t xml:space="preserve">es bautismales. La comunidad de sacrificio, de oración y </w:t>
      </w:r>
      <w:r>
        <w:rPr>
          <w:rFonts w:ascii="Bookman Old Style" w:hAnsi="Bookman Old Style"/>
          <w:color w:val="000000"/>
          <w:spacing w:val="-11"/>
          <w:sz w:val="20"/>
          <w:lang w:val="es-ES"/>
        </w:rPr>
        <w:t>de vida de los fieles constituía el cuerpo principal del mi</w:t>
      </w:r>
      <w:r>
        <w:rPr>
          <w:rFonts w:ascii="Bookman Old Style" w:hAnsi="Bookman Old Style"/>
          <w:color w:val="000000"/>
          <w:spacing w:val="-11"/>
          <w:sz w:val="20"/>
          <w:lang w:val="es-ES"/>
        </w:rPr>
        <w:softHyphen/>
      </w:r>
      <w:r>
        <w:rPr>
          <w:rFonts w:ascii="Bookman Old Style" w:hAnsi="Bookman Old Style"/>
          <w:color w:val="000000"/>
          <w:spacing w:val="-10"/>
          <w:sz w:val="20"/>
          <w:lang w:val="es-ES"/>
        </w:rPr>
        <w:t>nisterio cristiano primitivo.</w:t>
      </w:r>
    </w:p>
    <w:p w:rsidR="00BF4E3E" w:rsidRDefault="00BF4E3E">
      <w:pPr>
        <w:spacing w:before="72" w:line="228" w:lineRule="auto"/>
        <w:ind w:right="72" w:firstLine="288"/>
        <w:jc w:val="both"/>
        <w:rPr>
          <w:rFonts w:ascii="Bookman Old Style" w:hAnsi="Bookman Old Style"/>
          <w:color w:val="000000"/>
          <w:spacing w:val="-14"/>
          <w:sz w:val="20"/>
          <w:lang w:val="es-ES"/>
        </w:rPr>
      </w:pPr>
      <w:r>
        <w:rPr>
          <w:rFonts w:ascii="Bookman Old Style" w:hAnsi="Bookman Old Style"/>
          <w:color w:val="000000"/>
          <w:spacing w:val="-14"/>
          <w:sz w:val="20"/>
          <w:lang w:val="es-ES"/>
        </w:rPr>
        <w:t xml:space="preserve">Si procedemos conforme a todo esto, veremos con muy </w:t>
      </w:r>
      <w:r>
        <w:rPr>
          <w:rFonts w:ascii="Bookman Old Style" w:hAnsi="Bookman Old Style"/>
          <w:color w:val="000000"/>
          <w:spacing w:val="-10"/>
          <w:sz w:val="20"/>
          <w:lang w:val="es-ES"/>
        </w:rPr>
        <w:t xml:space="preserve">distintos ojos las tareas del ministerio, y lo que es mucho </w:t>
      </w:r>
      <w:r>
        <w:rPr>
          <w:rFonts w:ascii="Bookman Old Style" w:hAnsi="Bookman Old Style"/>
          <w:color w:val="000000"/>
          <w:spacing w:val="-11"/>
          <w:sz w:val="20"/>
          <w:lang w:val="es-ES"/>
        </w:rPr>
        <w:t xml:space="preserve">más importante, se ordenarán conforme a un plan y con </w:t>
      </w:r>
      <w:r>
        <w:rPr>
          <w:rFonts w:ascii="Bookman Old Style" w:hAnsi="Bookman Old Style"/>
          <w:color w:val="000000"/>
          <w:spacing w:val="-7"/>
          <w:sz w:val="20"/>
          <w:lang w:val="es-ES"/>
        </w:rPr>
        <w:t xml:space="preserve">miras a una misma finalidad. El templo no será ya un </w:t>
      </w:r>
      <w:r>
        <w:rPr>
          <w:rFonts w:ascii="Bookman Old Style" w:hAnsi="Bookman Old Style"/>
          <w:color w:val="000000"/>
          <w:spacing w:val="-11"/>
          <w:sz w:val="20"/>
          <w:lang w:val="es-ES"/>
        </w:rPr>
        <w:t xml:space="preserve">museo de altares, de imágenes de santos y de objetos de </w:t>
      </w:r>
      <w:r>
        <w:rPr>
          <w:rFonts w:ascii="Bookman Old Style" w:hAnsi="Bookman Old Style"/>
          <w:color w:val="000000"/>
          <w:spacing w:val="-12"/>
          <w:sz w:val="20"/>
          <w:lang w:val="es-ES"/>
        </w:rPr>
        <w:t xml:space="preserve">devoción, sino una reproducción del Cuerpo Místico, una </w:t>
      </w:r>
      <w:r>
        <w:rPr>
          <w:rFonts w:ascii="Bookman Old Style" w:hAnsi="Bookman Old Style"/>
          <w:color w:val="000000"/>
          <w:spacing w:val="-11"/>
          <w:sz w:val="20"/>
          <w:lang w:val="es-ES"/>
        </w:rPr>
        <w:t>iglesia, una casa para la comunidad parroquial, un esce</w:t>
      </w:r>
      <w:r>
        <w:rPr>
          <w:rFonts w:ascii="Bookman Old Style" w:hAnsi="Bookman Old Style"/>
          <w:color w:val="000000"/>
          <w:spacing w:val="-8"/>
          <w:sz w:val="20"/>
          <w:lang w:val="es-ES"/>
        </w:rPr>
        <w:t>nario sagrado para los divinos misterios. ¿Qué papel ju</w:t>
      </w:r>
      <w:r>
        <w:rPr>
          <w:rFonts w:ascii="Bookman Old Style" w:hAnsi="Bookman Old Style"/>
          <w:color w:val="000000"/>
          <w:spacing w:val="-8"/>
          <w:sz w:val="20"/>
          <w:lang w:val="es-ES"/>
        </w:rPr>
        <w:softHyphen/>
        <w:t>gará la predicación? No se reducirá a moralizar y a ins</w:t>
      </w:r>
      <w:r>
        <w:rPr>
          <w:rFonts w:ascii="Bookman Old Style" w:hAnsi="Bookman Old Style"/>
          <w:color w:val="000000"/>
          <w:spacing w:val="-8"/>
          <w:sz w:val="20"/>
          <w:lang w:val="es-ES"/>
        </w:rPr>
        <w:softHyphen/>
      </w:r>
      <w:r>
        <w:rPr>
          <w:rFonts w:ascii="Bookman Old Style" w:hAnsi="Bookman Old Style"/>
          <w:color w:val="000000"/>
          <w:spacing w:val="-10"/>
          <w:sz w:val="20"/>
          <w:lang w:val="es-ES"/>
        </w:rPr>
        <w:t xml:space="preserve">truir, sino que también se explicarán en ella los ritos del </w:t>
      </w:r>
      <w:r>
        <w:rPr>
          <w:rFonts w:ascii="Bookman Old Style" w:hAnsi="Bookman Old Style"/>
          <w:color w:val="000000"/>
          <w:spacing w:val="-5"/>
          <w:sz w:val="20"/>
          <w:lang w:val="es-ES"/>
        </w:rPr>
        <w:t xml:space="preserve">sacrificio y servirá de lazo de unión entre el altar y la </w:t>
      </w:r>
      <w:r>
        <w:rPr>
          <w:rFonts w:ascii="Bookman Old Style" w:hAnsi="Bookman Old Style"/>
          <w:color w:val="000000"/>
          <w:spacing w:val="-13"/>
          <w:sz w:val="20"/>
          <w:lang w:val="es-ES"/>
        </w:rPr>
        <w:t xml:space="preserve">vida... El confesionario estará en el templo para quitar los </w:t>
      </w:r>
      <w:r>
        <w:rPr>
          <w:rFonts w:ascii="Bookman Old Style" w:hAnsi="Bookman Old Style"/>
          <w:color w:val="000000"/>
          <w:spacing w:val="-8"/>
          <w:sz w:val="20"/>
          <w:lang w:val="es-ES"/>
        </w:rPr>
        <w:t>obstáculos a esa vida divina. La instrucción religiosa gi</w:t>
      </w:r>
      <w:r>
        <w:rPr>
          <w:rFonts w:ascii="Bookman Old Style" w:hAnsi="Bookman Old Style"/>
          <w:color w:val="000000"/>
          <w:spacing w:val="-8"/>
          <w:sz w:val="20"/>
          <w:lang w:val="es-ES"/>
        </w:rPr>
        <w:softHyphen/>
      </w:r>
      <w:r>
        <w:rPr>
          <w:rFonts w:ascii="Bookman Old Style" w:hAnsi="Bookman Old Style"/>
          <w:color w:val="000000"/>
          <w:spacing w:val="-11"/>
          <w:sz w:val="20"/>
          <w:lang w:val="es-ES"/>
        </w:rPr>
        <w:t xml:space="preserve">rará en torno a la gracia y a la vida divina. La vida de las </w:t>
      </w:r>
      <w:r>
        <w:rPr>
          <w:rFonts w:ascii="Bookman Old Style" w:hAnsi="Bookman Old Style"/>
          <w:color w:val="000000"/>
          <w:spacing w:val="-13"/>
          <w:sz w:val="20"/>
          <w:lang w:val="es-ES"/>
        </w:rPr>
        <w:t>asociaciones será el vestíbulo del santuario, un catecume</w:t>
      </w:r>
      <w:r>
        <w:rPr>
          <w:rFonts w:ascii="Bookman Old Style" w:hAnsi="Bookman Old Style"/>
          <w:color w:val="000000"/>
          <w:spacing w:val="-11"/>
          <w:sz w:val="20"/>
          <w:lang w:val="es-ES"/>
        </w:rPr>
        <w:t xml:space="preserve">nado para llevar a la comunidad sacrificarte a los que se </w:t>
      </w:r>
      <w:r>
        <w:rPr>
          <w:rFonts w:ascii="Bookman Old Style" w:hAnsi="Bookman Old Style"/>
          <w:color w:val="000000"/>
          <w:spacing w:val="-8"/>
          <w:sz w:val="20"/>
          <w:lang w:val="es-ES"/>
        </w:rPr>
        <w:t xml:space="preserve">encuentran fuera de ella. La práctica de la caridad ha de </w:t>
      </w:r>
      <w:r>
        <w:rPr>
          <w:rFonts w:ascii="Bookman Old Style" w:hAnsi="Bookman Old Style"/>
          <w:color w:val="000000"/>
          <w:spacing w:val="-10"/>
          <w:sz w:val="20"/>
          <w:lang w:val="es-ES"/>
        </w:rPr>
        <w:t>ser santificada por medio del altar y, por tanto, de la liturgia (ofrenda). De esta manera el sacrificio de la misa ocup</w:t>
      </w:r>
      <w:r>
        <w:rPr>
          <w:rFonts w:ascii="Bookman Old Style" w:hAnsi="Bookman Old Style"/>
          <w:color w:val="000000"/>
          <w:spacing w:val="-9"/>
          <w:sz w:val="20"/>
          <w:lang w:val="es-ES"/>
        </w:rPr>
        <w:t>ará el centro de la actividad pastoral.</w:t>
      </w:r>
    </w:p>
    <w:p w:rsidR="00BF4E3E" w:rsidRDefault="00BF4E3E">
      <w:pPr>
        <w:spacing w:before="36" w:line="223" w:lineRule="auto"/>
        <w:ind w:firstLine="360"/>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No sería imposible crear toda una teoría pastoral tomando como base la liturgia. Tendría como gran resultado </w:t>
      </w:r>
      <w:r>
        <w:rPr>
          <w:rFonts w:ascii="Bookman Old Style" w:hAnsi="Bookman Old Style"/>
          <w:color w:val="000000"/>
          <w:spacing w:val="-11"/>
          <w:sz w:val="20"/>
          <w:lang w:val="es-ES"/>
        </w:rPr>
        <w:t>el hacer del ministerio algo más teocéntrico, más sobrenat</w:t>
      </w:r>
      <w:r>
        <w:rPr>
          <w:rFonts w:ascii="Bookman Old Style" w:hAnsi="Bookman Old Style"/>
          <w:color w:val="000000"/>
          <w:spacing w:val="-8"/>
          <w:sz w:val="20"/>
          <w:lang w:val="es-ES"/>
        </w:rPr>
        <w:t xml:space="preserve">ural, y no dar  tanta preponderancia a la acción humana. </w:t>
      </w:r>
      <w:r>
        <w:rPr>
          <w:rFonts w:ascii="Garamond" w:hAnsi="Garamond"/>
          <w:color w:val="000000"/>
          <w:spacing w:val="-2"/>
          <w:sz w:val="23"/>
          <w:lang w:val="es-ES"/>
        </w:rPr>
        <w:t xml:space="preserve">El </w:t>
      </w:r>
      <w:r>
        <w:rPr>
          <w:rFonts w:ascii="Bookman Old Style" w:hAnsi="Bookman Old Style"/>
          <w:color w:val="000000"/>
          <w:spacing w:val="-2"/>
          <w:sz w:val="20"/>
          <w:lang w:val="es-ES"/>
        </w:rPr>
        <w:t xml:space="preserve">ministerio volvería a ser el arte de abrir el alma </w:t>
      </w:r>
      <w:proofErr w:type="spellStart"/>
      <w:r>
        <w:rPr>
          <w:rFonts w:ascii="Bookman Old Style" w:hAnsi="Bookman Old Style"/>
          <w:color w:val="000000"/>
          <w:spacing w:val="-2"/>
          <w:sz w:val="20"/>
          <w:lang w:val="es-ES"/>
        </w:rPr>
        <w:t>hu</w:t>
      </w:r>
      <w:proofErr w:type="spellEnd"/>
      <w:r>
        <w:rPr>
          <w:rFonts w:ascii="Bookman Old Style" w:hAnsi="Bookman Old Style"/>
          <w:color w:val="000000"/>
          <w:spacing w:val="-2"/>
          <w:sz w:val="20"/>
          <w:lang w:val="es-ES"/>
        </w:rPr>
        <w:t>-</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736BA3">
      <w:pPr>
        <w:tabs>
          <w:tab w:val="right" w:pos="3470"/>
        </w:tabs>
        <w:spacing w:before="360"/>
        <w:rPr>
          <w:rFonts w:ascii="Bookman Old Style" w:hAnsi="Bookman Old Style"/>
          <w:color w:val="000000"/>
          <w:spacing w:val="-26"/>
          <w:sz w:val="16"/>
          <w:lang w:val="es-ES"/>
        </w:rPr>
      </w:pPr>
      <w:r w:rsidRPr="00736BA3">
        <w:lastRenderedPageBreak/>
        <w:pict>
          <v:line id="_x0000_s1122" style="position:absolute;z-index:251739136;mso-position-vertical-relative:page" from="-48pt,8.15pt" to="-48pt,106.6pt" strokeweight=".25pt">
            <w10:wrap anchory="page"/>
          </v:line>
        </w:pict>
      </w:r>
      <w:r w:rsidRPr="00736BA3">
        <w:pict>
          <v:line id="_x0000_s1123" style="position:absolute;z-index:251740160;mso-position-vertical-relative:page" from="-45.85pt,6.25pt" to="-45.85pt,133.75pt" strokeweight=".5pt">
            <w10:wrap anchory="page"/>
          </v:line>
        </w:pict>
      </w:r>
      <w:r w:rsidR="00BF4E3E">
        <w:rPr>
          <w:rFonts w:ascii="Bookman Old Style" w:hAnsi="Bookman Old Style"/>
          <w:color w:val="000000"/>
          <w:spacing w:val="-26"/>
          <w:sz w:val="16"/>
          <w:lang w:val="es-ES"/>
        </w:rPr>
        <w:t>128</w:t>
      </w:r>
      <w:r w:rsidR="00BF4E3E">
        <w:rPr>
          <w:rFonts w:ascii="Bookman Old Style" w:hAnsi="Bookman Old Style"/>
          <w:color w:val="000000"/>
          <w:spacing w:val="-26"/>
          <w:sz w:val="16"/>
          <w:lang w:val="es-ES"/>
        </w:rPr>
        <w:tab/>
      </w:r>
      <w:r w:rsidR="00BF4E3E">
        <w:rPr>
          <w:rFonts w:ascii="Lucida Console" w:hAnsi="Lucida Console"/>
          <w:b/>
          <w:color w:val="000000"/>
          <w:spacing w:val="36"/>
          <w:sz w:val="14"/>
          <w:lang w:val="es-ES"/>
        </w:rPr>
        <w:t>DR. PÍO PARSCH</w:t>
      </w:r>
    </w:p>
    <w:p w:rsidR="00BF4E3E" w:rsidRDefault="00BF4E3E">
      <w:pPr>
        <w:spacing w:before="108" w:line="208" w:lineRule="auto"/>
        <w:ind w:right="216"/>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mana a la acción de la gracia divina, el arte de inyectar </w:t>
      </w:r>
      <w:r>
        <w:rPr>
          <w:rFonts w:ascii="Bookman Old Style" w:hAnsi="Bookman Old Style"/>
          <w:color w:val="000000"/>
          <w:spacing w:val="-11"/>
          <w:sz w:val="21"/>
          <w:lang w:val="es-ES"/>
        </w:rPr>
        <w:t>en el hombre la vida, la vida en su plenitud.</w:t>
      </w:r>
    </w:p>
    <w:p w:rsidR="00BF4E3E" w:rsidRDefault="00BF4E3E">
      <w:pPr>
        <w:spacing w:before="216"/>
        <w:ind w:left="432"/>
        <w:rPr>
          <w:rFonts w:ascii="Bookman Old Style" w:hAnsi="Bookman Old Style"/>
          <w:color w:val="000000"/>
          <w:spacing w:val="5"/>
          <w:sz w:val="21"/>
          <w:lang w:val="es-ES"/>
        </w:rPr>
      </w:pPr>
      <w:r>
        <w:rPr>
          <w:rFonts w:ascii="Bookman Old Style" w:hAnsi="Bookman Old Style"/>
          <w:color w:val="000000"/>
          <w:spacing w:val="5"/>
          <w:sz w:val="21"/>
          <w:lang w:val="es-ES"/>
        </w:rPr>
        <w:t xml:space="preserve">3. </w:t>
      </w:r>
      <w:r>
        <w:rPr>
          <w:rFonts w:ascii="Times New Roman" w:hAnsi="Times New Roman"/>
          <w:i/>
          <w:color w:val="000000"/>
          <w:spacing w:val="5"/>
          <w:sz w:val="21"/>
          <w:lang w:val="es-ES"/>
        </w:rPr>
        <w:t>Deberes del pastor de almas, como litúrgico.</w:t>
      </w:r>
    </w:p>
    <w:p w:rsidR="00BF4E3E" w:rsidRDefault="00BF4E3E">
      <w:pPr>
        <w:spacing w:before="144" w:line="213" w:lineRule="auto"/>
        <w:ind w:right="216" w:firstLine="288"/>
        <w:jc w:val="both"/>
        <w:rPr>
          <w:rFonts w:ascii="Bookman Old Style" w:hAnsi="Bookman Old Style"/>
          <w:color w:val="000000"/>
          <w:spacing w:val="-16"/>
          <w:sz w:val="21"/>
          <w:lang w:val="es-ES"/>
        </w:rPr>
      </w:pPr>
      <w:proofErr w:type="spellStart"/>
      <w:r>
        <w:rPr>
          <w:rFonts w:ascii="Bookman Old Style" w:hAnsi="Bookman Old Style"/>
          <w:color w:val="000000"/>
          <w:spacing w:val="-16"/>
          <w:sz w:val="21"/>
          <w:lang w:val="es-ES"/>
        </w:rPr>
        <w:t>Trátase</w:t>
      </w:r>
      <w:proofErr w:type="spellEnd"/>
      <w:r>
        <w:rPr>
          <w:rFonts w:ascii="Bookman Old Style" w:hAnsi="Bookman Old Style"/>
          <w:color w:val="000000"/>
          <w:spacing w:val="-16"/>
          <w:sz w:val="21"/>
          <w:lang w:val="es-ES"/>
        </w:rPr>
        <w:t xml:space="preserve"> ahora de sacar conclusiones prácticas de lo di</w:t>
      </w:r>
      <w:r>
        <w:rPr>
          <w:rFonts w:ascii="Bookman Old Style" w:hAnsi="Bookman Old Style"/>
          <w:color w:val="000000"/>
          <w:spacing w:val="-16"/>
          <w:sz w:val="21"/>
          <w:lang w:val="es-ES"/>
        </w:rPr>
        <w:softHyphen/>
        <w:t xml:space="preserve">cho hasta aquí, pero en vez de perdernos en los detalles, </w:t>
      </w:r>
      <w:r>
        <w:rPr>
          <w:rFonts w:ascii="Bookman Old Style" w:hAnsi="Bookman Old Style"/>
          <w:color w:val="000000"/>
          <w:spacing w:val="-17"/>
          <w:sz w:val="21"/>
          <w:lang w:val="es-ES"/>
        </w:rPr>
        <w:t xml:space="preserve">preferimos solamente presentar tres puntos de programa </w:t>
      </w:r>
      <w:r>
        <w:rPr>
          <w:rFonts w:ascii="Bookman Old Style" w:hAnsi="Bookman Old Style"/>
          <w:color w:val="000000"/>
          <w:spacing w:val="-16"/>
          <w:sz w:val="21"/>
          <w:lang w:val="es-ES"/>
        </w:rPr>
        <w:t>pastoral que yo considero como conclusión de mi doctrina.</w:t>
      </w:r>
    </w:p>
    <w:p w:rsidR="00BF4E3E" w:rsidRDefault="00736BA3" w:rsidP="00BF74D3">
      <w:pPr>
        <w:numPr>
          <w:ilvl w:val="0"/>
          <w:numId w:val="22"/>
        </w:numPr>
        <w:tabs>
          <w:tab w:val="clear" w:pos="360"/>
          <w:tab w:val="decimal" w:pos="720"/>
        </w:tabs>
        <w:spacing w:line="213" w:lineRule="auto"/>
        <w:ind w:left="0" w:right="216" w:firstLine="360"/>
        <w:jc w:val="both"/>
        <w:rPr>
          <w:rFonts w:ascii="Bookman Old Style" w:hAnsi="Bookman Old Style"/>
          <w:color w:val="000000"/>
          <w:spacing w:val="-13"/>
          <w:sz w:val="21"/>
          <w:lang w:val="es-ES"/>
        </w:rPr>
      </w:pPr>
      <w:r w:rsidRPr="00736BA3">
        <w:pict>
          <v:line id="_x0000_s1124" style="position:absolute;left:0;text-align:left;z-index:251741184;mso-position-vertical-relative:page" from="-44.9pt,140.4pt" to="-44.9pt,173.1pt" strokeweight=".25pt">
            <w10:wrap anchory="page"/>
          </v:line>
        </w:pict>
      </w:r>
      <w:r w:rsidRPr="00736BA3">
        <w:pict>
          <v:line id="_x0000_s1125" style="position:absolute;left:0;text-align:left;z-index:251742208;mso-position-vertical-relative:page" from="-49.2pt,115.7pt" to="-49.2pt,169.95pt" strokeweight=".5pt">
            <w10:wrap anchory="page"/>
          </v:line>
        </w:pict>
      </w:r>
      <w:r w:rsidR="00BF4E3E">
        <w:rPr>
          <w:rFonts w:ascii="Bookman Old Style" w:hAnsi="Bookman Old Style"/>
          <w:color w:val="000000"/>
          <w:spacing w:val="-13"/>
          <w:sz w:val="21"/>
          <w:lang w:val="es-ES"/>
        </w:rPr>
        <w:t>El altar, o con más exactitud, el sacrificio euca</w:t>
      </w:r>
      <w:r w:rsidR="00BF4E3E">
        <w:rPr>
          <w:rFonts w:ascii="Bookman Old Style" w:hAnsi="Bookman Old Style"/>
          <w:color w:val="000000"/>
          <w:spacing w:val="-12"/>
          <w:sz w:val="21"/>
          <w:lang w:val="es-ES"/>
        </w:rPr>
        <w:t xml:space="preserve">rístico debe ser el centro en torno al cual ha de girar el </w:t>
      </w:r>
      <w:r w:rsidR="00BF4E3E">
        <w:rPr>
          <w:rFonts w:ascii="Bookman Old Style" w:hAnsi="Bookman Old Style"/>
          <w:color w:val="000000"/>
          <w:spacing w:val="-10"/>
          <w:sz w:val="21"/>
          <w:lang w:val="es-ES"/>
        </w:rPr>
        <w:t>ministerio.</w:t>
      </w:r>
    </w:p>
    <w:p w:rsidR="00BF4E3E" w:rsidRDefault="00BF4E3E" w:rsidP="00BF74D3">
      <w:pPr>
        <w:numPr>
          <w:ilvl w:val="0"/>
          <w:numId w:val="22"/>
        </w:numPr>
        <w:tabs>
          <w:tab w:val="clear" w:pos="360"/>
          <w:tab w:val="decimal" w:pos="720"/>
        </w:tabs>
        <w:ind w:left="0" w:right="216" w:firstLine="360"/>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El sacerdote con cura de almas debe concentrar </w:t>
      </w:r>
      <w:r>
        <w:rPr>
          <w:rFonts w:ascii="Bookman Old Style" w:hAnsi="Bookman Old Style"/>
          <w:color w:val="000000"/>
          <w:spacing w:val="-15"/>
          <w:sz w:val="21"/>
          <w:lang w:val="es-ES"/>
        </w:rPr>
        <w:t>sus esfuerzos en la santificación de sus fieles.</w:t>
      </w:r>
    </w:p>
    <w:p w:rsidR="00BF4E3E" w:rsidRDefault="00736BA3" w:rsidP="00BF74D3">
      <w:pPr>
        <w:numPr>
          <w:ilvl w:val="0"/>
          <w:numId w:val="22"/>
        </w:numPr>
        <w:tabs>
          <w:tab w:val="clear" w:pos="360"/>
          <w:tab w:val="decimal" w:pos="720"/>
        </w:tabs>
        <w:spacing w:line="216" w:lineRule="auto"/>
        <w:ind w:left="0" w:right="216" w:firstLine="360"/>
        <w:jc w:val="both"/>
        <w:rPr>
          <w:rFonts w:ascii="Bookman Old Style" w:hAnsi="Bookman Old Style"/>
          <w:color w:val="000000"/>
          <w:spacing w:val="-14"/>
          <w:sz w:val="21"/>
          <w:lang w:val="es-ES"/>
        </w:rPr>
      </w:pPr>
      <w:r w:rsidRPr="00736BA3">
        <w:pict>
          <v:line id="_x0000_s1126" style="position:absolute;left:0;text-align:left;z-index:251743232;mso-position-vertical-relative:page" from="-46.6pt,186.95pt" to="-46.6pt,216.3pt" strokeweight=".7pt">
            <w10:wrap anchory="page"/>
          </v:line>
        </w:pict>
      </w:r>
      <w:r w:rsidR="00BF4E3E">
        <w:rPr>
          <w:rFonts w:ascii="Bookman Old Style" w:hAnsi="Bookman Old Style"/>
          <w:color w:val="000000"/>
          <w:spacing w:val="-14"/>
          <w:sz w:val="21"/>
          <w:lang w:val="es-ES"/>
        </w:rPr>
        <w:t xml:space="preserve">El sacerdote debe llevar a través del Año Litúrgico y de una manera activa a todos los que están confiados a </w:t>
      </w:r>
      <w:r w:rsidR="00BF4E3E">
        <w:rPr>
          <w:rFonts w:ascii="Bookman Old Style" w:hAnsi="Bookman Old Style"/>
          <w:color w:val="000000"/>
          <w:spacing w:val="-10"/>
          <w:sz w:val="21"/>
          <w:lang w:val="es-ES"/>
        </w:rPr>
        <w:t>su cuidado.</w:t>
      </w:r>
    </w:p>
    <w:p w:rsidR="00BF4E3E" w:rsidRDefault="00736BA3">
      <w:pPr>
        <w:ind w:left="288"/>
        <w:rPr>
          <w:rFonts w:ascii="Bookman Old Style" w:hAnsi="Bookman Old Style"/>
          <w:color w:val="000000"/>
          <w:spacing w:val="-14"/>
          <w:sz w:val="21"/>
          <w:lang w:val="es-ES"/>
        </w:rPr>
      </w:pPr>
      <w:r w:rsidRPr="00736BA3">
        <w:pict>
          <v:line id="_x0000_s1127" style="position:absolute;left:0;text-align:left;z-index:251744256;mso-position-vertical-relative:page" from="-44.9pt,219.85pt" to="-44.9pt,511pt" strokeweight=".5pt">
            <w10:wrap anchory="page"/>
          </v:line>
        </w:pict>
      </w:r>
      <w:r w:rsidR="00BF4E3E">
        <w:rPr>
          <w:rFonts w:ascii="Bookman Old Style" w:hAnsi="Bookman Old Style"/>
          <w:color w:val="000000"/>
          <w:spacing w:val="-14"/>
          <w:sz w:val="21"/>
          <w:lang w:val="es-ES"/>
        </w:rPr>
        <w:t>Voy a exponer brevemente estos tres puntos:</w:t>
      </w:r>
    </w:p>
    <w:p w:rsidR="00BF4E3E" w:rsidRDefault="00736BA3">
      <w:pPr>
        <w:spacing w:before="72" w:line="216" w:lineRule="auto"/>
        <w:ind w:firstLine="288"/>
        <w:jc w:val="both"/>
        <w:rPr>
          <w:rFonts w:ascii="Bookman Old Style" w:hAnsi="Bookman Old Style"/>
          <w:color w:val="000000"/>
          <w:spacing w:val="7"/>
          <w:sz w:val="21"/>
          <w:lang w:val="es-ES"/>
        </w:rPr>
      </w:pPr>
      <w:r w:rsidRPr="00736BA3">
        <w:pict>
          <v:line id="_x0000_s1128" style="position:absolute;left:0;text-align:left;z-index:251745280;mso-position-vertical-relative:page" from="-48.5pt,240.7pt" to="-48.5pt,261.4pt" strokeweight=".25pt">
            <w10:wrap anchory="page"/>
          </v:line>
        </w:pict>
      </w:r>
      <w:r w:rsidRPr="00736BA3">
        <w:pict>
          <v:line id="_x0000_s1129" style="position:absolute;left:0;text-align:left;z-index:251746304;mso-position-vertical-relative:page" from="-42.75pt,281.75pt" to="-42.75pt,511.75pt" strokeweight=".5pt">
            <w10:wrap anchory="page"/>
          </v:line>
        </w:pict>
      </w:r>
      <w:r w:rsidR="00BF4E3E">
        <w:rPr>
          <w:rFonts w:ascii="Bookman Old Style" w:hAnsi="Bookman Old Style"/>
          <w:color w:val="000000"/>
          <w:spacing w:val="7"/>
          <w:sz w:val="21"/>
          <w:lang w:val="es-ES"/>
        </w:rPr>
        <w:t xml:space="preserve">1. </w:t>
      </w:r>
      <w:r w:rsidR="00BF4E3E">
        <w:rPr>
          <w:rFonts w:ascii="Times New Roman" w:hAnsi="Times New Roman"/>
          <w:i/>
          <w:color w:val="000000"/>
          <w:spacing w:val="7"/>
          <w:sz w:val="21"/>
          <w:lang w:val="es-ES"/>
        </w:rPr>
        <w:t xml:space="preserve">El altar es la base del ministerio. </w:t>
      </w:r>
      <w:r w:rsidR="00BF4E3E">
        <w:rPr>
          <w:rFonts w:ascii="Bookman Old Style" w:hAnsi="Bookman Old Style"/>
          <w:color w:val="000000"/>
          <w:spacing w:val="7"/>
          <w:sz w:val="21"/>
          <w:lang w:val="es-ES"/>
        </w:rPr>
        <w:t xml:space="preserve">Ya conocemos </w:t>
      </w:r>
      <w:r w:rsidR="00BF4E3E">
        <w:rPr>
          <w:rFonts w:ascii="Bookman Old Style" w:hAnsi="Bookman Old Style"/>
          <w:color w:val="000000"/>
          <w:spacing w:val="-13"/>
          <w:sz w:val="21"/>
          <w:lang w:val="es-ES"/>
        </w:rPr>
        <w:t xml:space="preserve">el significado del sacrificio eucarístico como representación del sacrificio de la cruz. Conocemos también la Eucaristía </w:t>
      </w:r>
      <w:r w:rsidR="00BF4E3E">
        <w:rPr>
          <w:rFonts w:ascii="Bookman Old Style" w:hAnsi="Bookman Old Style"/>
          <w:color w:val="000000"/>
          <w:spacing w:val="-12"/>
          <w:sz w:val="21"/>
          <w:lang w:val="es-ES"/>
        </w:rPr>
        <w:t>como fuente única de vida, o mejor, como fuente conser</w:t>
      </w:r>
      <w:r w:rsidR="00BF4E3E">
        <w:rPr>
          <w:rFonts w:ascii="Bookman Old Style" w:hAnsi="Bookman Old Style"/>
          <w:color w:val="000000"/>
          <w:spacing w:val="-9"/>
          <w:sz w:val="21"/>
          <w:lang w:val="es-ES"/>
        </w:rPr>
        <w:t xml:space="preserve">vadora de la vida. Claramente lo dice Jesucristo: «El que </w:t>
      </w:r>
      <w:r w:rsidR="00BF4E3E">
        <w:rPr>
          <w:rFonts w:ascii="Bookman Old Style" w:hAnsi="Bookman Old Style"/>
          <w:color w:val="000000"/>
          <w:spacing w:val="-8"/>
          <w:sz w:val="21"/>
          <w:lang w:val="es-ES"/>
        </w:rPr>
        <w:t xml:space="preserve">no come mi carne no puede tener vida en sí». Tener vida </w:t>
      </w:r>
      <w:r w:rsidR="00BF4E3E">
        <w:rPr>
          <w:rFonts w:ascii="Bookman Old Style" w:hAnsi="Bookman Old Style"/>
          <w:color w:val="000000"/>
          <w:spacing w:val="-12"/>
          <w:sz w:val="21"/>
          <w:lang w:val="es-ES"/>
        </w:rPr>
        <w:t>y tenerla plenamente es, pues, el principal objeto del min</w:t>
      </w:r>
      <w:r w:rsidR="00BF4E3E">
        <w:rPr>
          <w:rFonts w:ascii="Bookman Old Style" w:hAnsi="Bookman Old Style"/>
          <w:color w:val="000000"/>
          <w:spacing w:val="-10"/>
          <w:sz w:val="21"/>
          <w:lang w:val="es-ES"/>
        </w:rPr>
        <w:t xml:space="preserve">isterio. Esto nos da pie a que examinemos seriamente </w:t>
      </w:r>
      <w:r w:rsidR="00BF4E3E">
        <w:rPr>
          <w:rFonts w:ascii="Bookman Old Style" w:hAnsi="Bookman Old Style"/>
          <w:color w:val="000000"/>
          <w:spacing w:val="-14"/>
          <w:sz w:val="21"/>
          <w:lang w:val="es-ES"/>
        </w:rPr>
        <w:t>nuestra actividad pastoral. Desgraciadamente he de reconocer que son muy pocos los sacerdotes que se encuentran en esa disposición.</w:t>
      </w:r>
    </w:p>
    <w:p w:rsidR="00BF4E3E" w:rsidRDefault="00736BA3">
      <w:pPr>
        <w:spacing w:line="216" w:lineRule="auto"/>
        <w:ind w:right="216" w:firstLine="288"/>
        <w:jc w:val="both"/>
        <w:rPr>
          <w:rFonts w:ascii="Bookman Old Style" w:hAnsi="Bookman Old Style"/>
          <w:color w:val="000000"/>
          <w:spacing w:val="-18"/>
          <w:sz w:val="21"/>
          <w:lang w:val="es-ES"/>
        </w:rPr>
      </w:pPr>
      <w:r w:rsidRPr="00736BA3">
        <w:pict>
          <v:line id="_x0000_s1130" style="position:absolute;left:0;text-align:left;z-index:251747328;mso-position-vertical-relative:page" from="-48.25pt,399.1pt" to="-48.25pt,422.95pt" strokeweight=".25pt">
            <w10:wrap anchory="page"/>
          </v:line>
        </w:pict>
      </w:r>
      <w:r w:rsidR="00BF4E3E">
        <w:rPr>
          <w:rFonts w:ascii="Bookman Old Style" w:hAnsi="Bookman Old Style"/>
          <w:color w:val="000000"/>
          <w:spacing w:val="-18"/>
          <w:sz w:val="21"/>
          <w:lang w:val="es-ES"/>
        </w:rPr>
        <w:t xml:space="preserve">Pongamos un ejemplo que nos sirva de ilustración: </w:t>
      </w:r>
      <w:r w:rsidR="00BF4E3E">
        <w:rPr>
          <w:rFonts w:ascii="Times New Roman" w:hAnsi="Times New Roman"/>
          <w:b/>
          <w:color w:val="000000"/>
          <w:spacing w:val="-18"/>
          <w:lang w:val="es-ES"/>
        </w:rPr>
        <w:t xml:space="preserve">Un </w:t>
      </w:r>
      <w:r w:rsidR="00BF4E3E">
        <w:rPr>
          <w:rFonts w:ascii="Bookman Old Style" w:hAnsi="Bookman Old Style"/>
          <w:color w:val="000000"/>
          <w:spacing w:val="-15"/>
          <w:sz w:val="21"/>
          <w:lang w:val="es-ES"/>
        </w:rPr>
        <w:t>párroco trata de organizar la fiesta patronal. ¿Cómo pro</w:t>
      </w:r>
      <w:r w:rsidR="00BF4E3E">
        <w:rPr>
          <w:rFonts w:ascii="Bookman Old Style" w:hAnsi="Bookman Old Style"/>
          <w:color w:val="000000"/>
          <w:spacing w:val="-16"/>
          <w:sz w:val="21"/>
          <w:lang w:val="es-ES"/>
        </w:rPr>
        <w:t>ceder para ello? Se celebra un triduo, es decir, que se pre</w:t>
      </w:r>
      <w:r w:rsidR="00BF4E3E">
        <w:rPr>
          <w:rFonts w:ascii="Bookman Old Style" w:hAnsi="Bookman Old Style"/>
          <w:color w:val="000000"/>
          <w:spacing w:val="-16"/>
          <w:sz w:val="21"/>
          <w:lang w:val="es-ES"/>
        </w:rPr>
        <w:softHyphen/>
      </w:r>
      <w:r w:rsidR="00BF4E3E">
        <w:rPr>
          <w:rFonts w:ascii="Bookman Old Style" w:hAnsi="Bookman Old Style"/>
          <w:color w:val="000000"/>
          <w:spacing w:val="-13"/>
          <w:sz w:val="21"/>
          <w:lang w:val="es-ES"/>
        </w:rPr>
        <w:t xml:space="preserve">dica durante tres días en la función de la tarde; se tiene </w:t>
      </w:r>
      <w:r w:rsidR="00BF4E3E">
        <w:rPr>
          <w:rFonts w:ascii="Bookman Old Style" w:hAnsi="Bookman Old Style"/>
          <w:color w:val="000000"/>
          <w:spacing w:val="-18"/>
          <w:sz w:val="21"/>
          <w:lang w:val="es-ES"/>
        </w:rPr>
        <w:t xml:space="preserve">una comunión general y el último día una misa solemne a </w:t>
      </w:r>
      <w:r w:rsidR="00BF4E3E">
        <w:rPr>
          <w:rFonts w:ascii="Bookman Old Style" w:hAnsi="Bookman Old Style"/>
          <w:color w:val="000000"/>
          <w:spacing w:val="-15"/>
          <w:sz w:val="21"/>
          <w:lang w:val="es-ES"/>
        </w:rPr>
        <w:t xml:space="preserve">toda orquesta con una asistencia lucida... A esto se reduce </w:t>
      </w:r>
      <w:r w:rsidR="00BF4E3E">
        <w:rPr>
          <w:rFonts w:ascii="Bookman Old Style" w:hAnsi="Bookman Old Style"/>
          <w:color w:val="000000"/>
          <w:spacing w:val="-13"/>
          <w:sz w:val="21"/>
          <w:lang w:val="es-ES"/>
        </w:rPr>
        <w:t>la fiesta; y el párroco se dice satisfecho: he ahí una herm</w:t>
      </w:r>
      <w:r w:rsidR="00BF4E3E">
        <w:rPr>
          <w:rFonts w:ascii="Bookman Old Style" w:hAnsi="Bookman Old Style"/>
          <w:color w:val="000000"/>
          <w:spacing w:val="-14"/>
          <w:sz w:val="21"/>
          <w:lang w:val="es-ES"/>
        </w:rPr>
        <w:t>osa labor pastoral.</w:t>
      </w:r>
    </w:p>
    <w:p w:rsidR="00BF4E3E" w:rsidRDefault="00736BA3">
      <w:pPr>
        <w:ind w:left="288"/>
        <w:rPr>
          <w:rFonts w:ascii="Bookman Old Style" w:hAnsi="Bookman Old Style"/>
          <w:color w:val="000000"/>
          <w:spacing w:val="-12"/>
          <w:sz w:val="21"/>
          <w:lang w:val="es-ES"/>
        </w:rPr>
      </w:pPr>
      <w:r w:rsidRPr="00736BA3">
        <w:pict>
          <v:line id="_x0000_s1131" style="position:absolute;left:0;text-align:left;z-index:251748352;mso-position-vertical-relative:page" from="-46.8pt,448.1pt" to="-46.8pt,511.75pt" strokeweight=".5pt">
            <w10:wrap anchory="page"/>
          </v:line>
        </w:pict>
      </w:r>
      <w:r w:rsidR="00BF4E3E">
        <w:rPr>
          <w:rFonts w:ascii="Bookman Old Style" w:hAnsi="Bookman Old Style"/>
          <w:color w:val="000000"/>
          <w:spacing w:val="-12"/>
          <w:sz w:val="21"/>
          <w:lang w:val="es-ES"/>
        </w:rPr>
        <w:t xml:space="preserve">Examinemos un poco más de cerca esta fiesta y </w:t>
      </w:r>
      <w:proofErr w:type="spellStart"/>
      <w:r w:rsidR="00BF4E3E">
        <w:rPr>
          <w:rFonts w:ascii="Bookman Old Style" w:hAnsi="Bookman Old Style"/>
          <w:color w:val="000000"/>
          <w:spacing w:val="-12"/>
          <w:sz w:val="21"/>
          <w:lang w:val="es-ES"/>
        </w:rPr>
        <w:t>vere</w:t>
      </w:r>
      <w:proofErr w:type="spellEnd"/>
      <w:r w:rsidR="00BF4E3E">
        <w:rPr>
          <w:rFonts w:ascii="Bookman Old Style" w:hAnsi="Bookman Old Style"/>
          <w:color w:val="000000"/>
          <w:spacing w:val="-12"/>
          <w:sz w:val="21"/>
          <w:lang w:val="es-ES"/>
        </w:rPr>
        <w:t>-</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BF4E3E">
      <w:pPr>
        <w:tabs>
          <w:tab w:val="right" w:pos="5232"/>
        </w:tabs>
        <w:spacing w:before="540"/>
        <w:ind w:left="1296"/>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Arial" w:hAnsi="Arial"/>
          <w:b/>
          <w:color w:val="000000"/>
          <w:w w:val="105"/>
          <w:sz w:val="16"/>
          <w:lang w:val="es-ES"/>
        </w:rPr>
        <w:t>129</w:t>
      </w:r>
    </w:p>
    <w:p w:rsidR="00BF4E3E" w:rsidRDefault="00BF4E3E">
      <w:pPr>
        <w:spacing w:before="72"/>
        <w:ind w:left="72" w:right="72"/>
        <w:jc w:val="both"/>
        <w:rPr>
          <w:rFonts w:ascii="Times New Roman" w:hAnsi="Times New Roman"/>
          <w:color w:val="000000"/>
          <w:spacing w:val="2"/>
          <w:sz w:val="21"/>
          <w:lang w:val="es-ES"/>
        </w:rPr>
      </w:pPr>
      <w:proofErr w:type="spellStart"/>
      <w:r>
        <w:rPr>
          <w:rFonts w:ascii="Times New Roman" w:hAnsi="Times New Roman"/>
          <w:color w:val="000000"/>
          <w:spacing w:val="2"/>
          <w:sz w:val="21"/>
          <w:lang w:val="es-ES"/>
        </w:rPr>
        <w:t>mos</w:t>
      </w:r>
      <w:proofErr w:type="spellEnd"/>
      <w:r>
        <w:rPr>
          <w:rFonts w:ascii="Times New Roman" w:hAnsi="Times New Roman"/>
          <w:color w:val="000000"/>
          <w:spacing w:val="2"/>
          <w:sz w:val="21"/>
          <w:lang w:val="es-ES"/>
        </w:rPr>
        <w:t xml:space="preserve"> que ese sacerdote ha procedido conforme a dos puntos </w:t>
      </w:r>
      <w:r>
        <w:rPr>
          <w:rFonts w:ascii="Times New Roman" w:hAnsi="Times New Roman"/>
          <w:color w:val="000000"/>
          <w:spacing w:val="3"/>
          <w:sz w:val="21"/>
          <w:lang w:val="es-ES"/>
        </w:rPr>
        <w:t xml:space="preserve">de vista. En primer lugar su acción ha sido más que nada </w:t>
      </w:r>
      <w:r>
        <w:rPr>
          <w:rFonts w:ascii="Times New Roman" w:hAnsi="Times New Roman"/>
          <w:color w:val="000000"/>
          <w:spacing w:val="2"/>
          <w:sz w:val="21"/>
          <w:lang w:val="es-ES"/>
        </w:rPr>
        <w:t>psicológica, y en segundo lugar, de lo que más se ha pre</w:t>
      </w:r>
      <w:r>
        <w:rPr>
          <w:rFonts w:ascii="Times New Roman" w:hAnsi="Times New Roman"/>
          <w:color w:val="000000"/>
          <w:spacing w:val="2"/>
          <w:sz w:val="21"/>
          <w:lang w:val="es-ES"/>
        </w:rPr>
        <w:softHyphen/>
        <w:t xml:space="preserve">ocupado ha sido de las conversiones, como si esa fuera la </w:t>
      </w:r>
      <w:r>
        <w:rPr>
          <w:rFonts w:ascii="Times New Roman" w:hAnsi="Times New Roman"/>
          <w:color w:val="000000"/>
          <w:spacing w:val="5"/>
          <w:sz w:val="21"/>
          <w:lang w:val="es-ES"/>
        </w:rPr>
        <w:t>actividad principal del pastor de almas. Esta fiesta ha te</w:t>
      </w:r>
      <w:r>
        <w:rPr>
          <w:rFonts w:ascii="Times New Roman" w:hAnsi="Times New Roman"/>
          <w:color w:val="000000"/>
          <w:spacing w:val="5"/>
          <w:sz w:val="21"/>
          <w:lang w:val="es-ES"/>
        </w:rPr>
        <w:softHyphen/>
      </w:r>
      <w:r>
        <w:rPr>
          <w:rFonts w:ascii="Times New Roman" w:hAnsi="Times New Roman"/>
          <w:color w:val="000000"/>
          <w:sz w:val="21"/>
          <w:lang w:val="es-ES"/>
        </w:rPr>
        <w:t xml:space="preserve">nido mucho de humano, y en cambio la acción de la gracia </w:t>
      </w:r>
      <w:r>
        <w:rPr>
          <w:rFonts w:ascii="Times New Roman" w:hAnsi="Times New Roman"/>
          <w:color w:val="000000"/>
          <w:spacing w:val="4"/>
          <w:sz w:val="21"/>
          <w:lang w:val="es-ES"/>
        </w:rPr>
        <w:t>divina ha tenido muy poca cabida e importancia. La pri</w:t>
      </w:r>
      <w:r>
        <w:rPr>
          <w:rFonts w:ascii="Times New Roman" w:hAnsi="Times New Roman"/>
          <w:color w:val="000000"/>
          <w:spacing w:val="4"/>
          <w:sz w:val="21"/>
          <w:lang w:val="es-ES"/>
        </w:rPr>
        <w:softHyphen/>
        <w:t xml:space="preserve">macía se la han llevado los sermones, las funciones de la </w:t>
      </w:r>
      <w:r>
        <w:rPr>
          <w:rFonts w:ascii="Times New Roman" w:hAnsi="Times New Roman"/>
          <w:color w:val="000000"/>
          <w:spacing w:val="6"/>
          <w:sz w:val="21"/>
          <w:lang w:val="es-ES"/>
        </w:rPr>
        <w:t>tarde y las confesiones. El párroco se ha dado por satis</w:t>
      </w:r>
      <w:r>
        <w:rPr>
          <w:rFonts w:ascii="Times New Roman" w:hAnsi="Times New Roman"/>
          <w:color w:val="000000"/>
          <w:spacing w:val="6"/>
          <w:sz w:val="21"/>
          <w:lang w:val="es-ES"/>
        </w:rPr>
        <w:softHyphen/>
      </w:r>
      <w:r>
        <w:rPr>
          <w:rFonts w:ascii="Times New Roman" w:hAnsi="Times New Roman"/>
          <w:color w:val="000000"/>
          <w:spacing w:val="4"/>
          <w:sz w:val="21"/>
          <w:lang w:val="es-ES"/>
        </w:rPr>
        <w:t xml:space="preserve">fecho al ver los confesionarios invadidos; lo demás le ha </w:t>
      </w:r>
      <w:r>
        <w:rPr>
          <w:rFonts w:ascii="Times New Roman" w:hAnsi="Times New Roman"/>
          <w:color w:val="000000"/>
          <w:sz w:val="21"/>
          <w:lang w:val="es-ES"/>
        </w:rPr>
        <w:t xml:space="preserve">parecido que no tiene tanta importancia. El santo sacrificio, </w:t>
      </w:r>
      <w:r>
        <w:rPr>
          <w:rFonts w:ascii="Times New Roman" w:hAnsi="Times New Roman"/>
          <w:color w:val="000000"/>
          <w:spacing w:val="7"/>
          <w:sz w:val="21"/>
          <w:lang w:val="es-ES"/>
        </w:rPr>
        <w:t>como tal, no constituye el centro espiritual de esta pa</w:t>
      </w:r>
      <w:r>
        <w:rPr>
          <w:rFonts w:ascii="Times New Roman" w:hAnsi="Times New Roman"/>
          <w:color w:val="000000"/>
          <w:sz w:val="21"/>
          <w:lang w:val="es-ES"/>
        </w:rPr>
        <w:t>rroquia.</w:t>
      </w:r>
    </w:p>
    <w:p w:rsidR="00BF4E3E" w:rsidRDefault="00BF4E3E">
      <w:pPr>
        <w:ind w:left="72" w:right="72" w:firstLine="288"/>
        <w:jc w:val="both"/>
        <w:rPr>
          <w:rFonts w:ascii="Times New Roman" w:hAnsi="Times New Roman"/>
          <w:color w:val="000000"/>
          <w:spacing w:val="4"/>
          <w:sz w:val="21"/>
          <w:lang w:val="es-ES"/>
        </w:rPr>
      </w:pPr>
      <w:r>
        <w:rPr>
          <w:rFonts w:ascii="Times New Roman" w:hAnsi="Times New Roman"/>
          <w:color w:val="000000"/>
          <w:spacing w:val="4"/>
          <w:sz w:val="21"/>
          <w:lang w:val="es-ES"/>
        </w:rPr>
        <w:t>Esto mismo sucede con el ministerio ordinario: el sa</w:t>
      </w:r>
      <w:r>
        <w:rPr>
          <w:rFonts w:ascii="Times New Roman" w:hAnsi="Times New Roman"/>
          <w:color w:val="000000"/>
          <w:spacing w:val="5"/>
          <w:sz w:val="21"/>
          <w:lang w:val="es-ES"/>
        </w:rPr>
        <w:t xml:space="preserve">cerdote oye confesiones, predica, atiende a los feligreses, les visita a domicilio; todo esto es bueno y laudable, pero su mayor dignidad y la acción más influyente del párroco </w:t>
      </w:r>
      <w:r>
        <w:rPr>
          <w:rFonts w:ascii="Times New Roman" w:hAnsi="Times New Roman"/>
          <w:color w:val="000000"/>
          <w:spacing w:val="2"/>
          <w:sz w:val="21"/>
          <w:lang w:val="es-ES"/>
        </w:rPr>
        <w:t>se manifiestan cuando está en el altar rodeado de sus feli</w:t>
      </w:r>
      <w:r>
        <w:rPr>
          <w:rFonts w:ascii="Times New Roman" w:hAnsi="Times New Roman"/>
          <w:color w:val="000000"/>
          <w:spacing w:val="2"/>
          <w:sz w:val="21"/>
          <w:lang w:val="es-ES"/>
        </w:rPr>
        <w:softHyphen/>
      </w:r>
      <w:r>
        <w:rPr>
          <w:rFonts w:ascii="Times New Roman" w:hAnsi="Times New Roman"/>
          <w:color w:val="000000"/>
          <w:spacing w:val="3"/>
          <w:sz w:val="21"/>
          <w:lang w:val="es-ES"/>
        </w:rPr>
        <w:t xml:space="preserve">greses, ofreciendo éstos con él activamente el santo sacrificio y recibiendo la vida divina. Ahora bien, al no haber </w:t>
      </w:r>
      <w:r>
        <w:rPr>
          <w:rFonts w:ascii="Times New Roman" w:hAnsi="Times New Roman"/>
          <w:color w:val="000000"/>
          <w:spacing w:val="6"/>
          <w:sz w:val="21"/>
          <w:lang w:val="es-ES"/>
        </w:rPr>
        <w:t xml:space="preserve">preparado su parroquia para este acto sublime, los fieles </w:t>
      </w:r>
      <w:r>
        <w:rPr>
          <w:rFonts w:ascii="Times New Roman" w:hAnsi="Times New Roman"/>
          <w:color w:val="000000"/>
          <w:spacing w:val="8"/>
          <w:sz w:val="21"/>
          <w:lang w:val="es-ES"/>
        </w:rPr>
        <w:t>han de asistir a él sin captar nada.</w:t>
      </w:r>
    </w:p>
    <w:p w:rsidR="00BF4E3E" w:rsidRDefault="00BF4E3E">
      <w:pPr>
        <w:ind w:left="72" w:right="72" w:firstLine="288"/>
        <w:jc w:val="both"/>
        <w:rPr>
          <w:rFonts w:ascii="Times New Roman" w:hAnsi="Times New Roman"/>
          <w:color w:val="000000"/>
          <w:spacing w:val="4"/>
          <w:sz w:val="21"/>
          <w:lang w:val="es-ES"/>
        </w:rPr>
      </w:pPr>
      <w:r>
        <w:rPr>
          <w:rFonts w:ascii="Times New Roman" w:hAnsi="Times New Roman"/>
          <w:color w:val="000000"/>
          <w:spacing w:val="4"/>
          <w:sz w:val="21"/>
          <w:lang w:val="es-ES"/>
        </w:rPr>
        <w:t xml:space="preserve">Ponga el párroco la misa en el centro de su programa </w:t>
      </w:r>
      <w:r>
        <w:rPr>
          <w:rFonts w:ascii="Times New Roman" w:hAnsi="Times New Roman"/>
          <w:color w:val="000000"/>
          <w:spacing w:val="3"/>
          <w:sz w:val="21"/>
          <w:lang w:val="es-ES"/>
        </w:rPr>
        <w:t xml:space="preserve">ministerial durante un año, con estos dos fines principales: </w:t>
      </w:r>
      <w:r>
        <w:rPr>
          <w:rFonts w:ascii="Times New Roman" w:hAnsi="Times New Roman"/>
          <w:color w:val="000000"/>
          <w:spacing w:val="7"/>
          <w:sz w:val="21"/>
          <w:lang w:val="es-ES"/>
        </w:rPr>
        <w:t xml:space="preserve">el de enseñar a comprender la misa y el de que se tome </w:t>
      </w:r>
      <w:r>
        <w:rPr>
          <w:rFonts w:ascii="Times New Roman" w:hAnsi="Times New Roman"/>
          <w:color w:val="000000"/>
          <w:spacing w:val="5"/>
          <w:sz w:val="21"/>
          <w:lang w:val="es-ES"/>
        </w:rPr>
        <w:t>parte en ella. ¿Cuál será el resultado?</w:t>
      </w:r>
    </w:p>
    <w:p w:rsidR="00BF4E3E" w:rsidRDefault="00BF4E3E">
      <w:pPr>
        <w:ind w:left="72" w:right="72" w:firstLine="288"/>
        <w:jc w:val="both"/>
        <w:rPr>
          <w:rFonts w:ascii="Garamond" w:hAnsi="Garamond"/>
          <w:i/>
          <w:color w:val="000000"/>
          <w:spacing w:val="5"/>
          <w:sz w:val="26"/>
          <w:lang w:val="es-ES"/>
        </w:rPr>
      </w:pPr>
      <w:r>
        <w:rPr>
          <w:rFonts w:ascii="Garamond" w:hAnsi="Garamond"/>
          <w:i/>
          <w:color w:val="000000"/>
          <w:spacing w:val="5"/>
          <w:sz w:val="26"/>
          <w:lang w:val="es-ES"/>
        </w:rPr>
        <w:t xml:space="preserve">a) </w:t>
      </w:r>
      <w:r>
        <w:rPr>
          <w:rFonts w:ascii="Times New Roman" w:hAnsi="Times New Roman"/>
          <w:color w:val="000000"/>
          <w:spacing w:val="5"/>
          <w:sz w:val="21"/>
          <w:lang w:val="es-ES"/>
        </w:rPr>
        <w:t xml:space="preserve">Comprobará que los fieles no comprenden bien el </w:t>
      </w:r>
      <w:r>
        <w:rPr>
          <w:rFonts w:ascii="Times New Roman" w:hAnsi="Times New Roman"/>
          <w:color w:val="000000"/>
          <w:sz w:val="21"/>
          <w:lang w:val="es-ES"/>
        </w:rPr>
        <w:t>santo sacrificio. Démonos cuenta de esta paradoja: los cris</w:t>
      </w:r>
      <w:r>
        <w:rPr>
          <w:rFonts w:ascii="Times New Roman" w:hAnsi="Times New Roman"/>
          <w:color w:val="000000"/>
          <w:sz w:val="21"/>
          <w:lang w:val="es-ES"/>
        </w:rPr>
        <w:softHyphen/>
        <w:t xml:space="preserve">tianos no comprenden el acto principal del culto. Predique </w:t>
      </w:r>
      <w:r>
        <w:rPr>
          <w:rFonts w:ascii="Times New Roman" w:hAnsi="Times New Roman"/>
          <w:color w:val="000000"/>
          <w:spacing w:val="4"/>
          <w:sz w:val="21"/>
          <w:lang w:val="es-ES"/>
        </w:rPr>
        <w:t xml:space="preserve">durante una temporada sobre la misa. ¡Qué raro suele ser </w:t>
      </w:r>
      <w:r>
        <w:rPr>
          <w:rFonts w:ascii="Times New Roman" w:hAnsi="Times New Roman"/>
          <w:color w:val="000000"/>
          <w:spacing w:val="3"/>
          <w:sz w:val="21"/>
          <w:lang w:val="es-ES"/>
        </w:rPr>
        <w:t>esto! Sería muy acertado tener un ciclo de predicación so</w:t>
      </w:r>
      <w:r>
        <w:rPr>
          <w:rFonts w:ascii="Times New Roman" w:hAnsi="Times New Roman"/>
          <w:color w:val="000000"/>
          <w:spacing w:val="5"/>
          <w:sz w:val="21"/>
          <w:lang w:val="es-ES"/>
        </w:rPr>
        <w:t xml:space="preserve">bre </w:t>
      </w:r>
      <w:r>
        <w:rPr>
          <w:rFonts w:ascii="Times New Roman" w:hAnsi="Times New Roman"/>
          <w:color w:val="000000"/>
          <w:spacing w:val="5"/>
          <w:lang w:val="es-ES"/>
        </w:rPr>
        <w:t xml:space="preserve">este </w:t>
      </w:r>
      <w:r>
        <w:rPr>
          <w:rFonts w:ascii="Times New Roman" w:hAnsi="Times New Roman"/>
          <w:color w:val="000000"/>
          <w:spacing w:val="5"/>
          <w:sz w:val="21"/>
          <w:lang w:val="es-ES"/>
        </w:rPr>
        <w:t xml:space="preserve">tema: podría distribuirse en varios meses, o bien </w:t>
      </w:r>
      <w:r>
        <w:rPr>
          <w:rFonts w:ascii="Times New Roman" w:hAnsi="Times New Roman"/>
          <w:color w:val="000000"/>
          <w:spacing w:val="3"/>
          <w:sz w:val="21"/>
          <w:lang w:val="es-ES"/>
        </w:rPr>
        <w:t>en ocho días seguidos; en cuanto a la conveniencia de hac</w:t>
      </w:r>
      <w:r>
        <w:rPr>
          <w:rFonts w:ascii="Times New Roman" w:hAnsi="Times New Roman"/>
          <w:color w:val="000000"/>
          <w:spacing w:val="6"/>
          <w:sz w:val="21"/>
          <w:lang w:val="es-ES"/>
        </w:rPr>
        <w:t>erlo en el púlpito o en un salón, es cuestión circunstanc</w:t>
      </w:r>
      <w:r>
        <w:rPr>
          <w:rFonts w:ascii="Times New Roman" w:hAnsi="Times New Roman"/>
          <w:color w:val="000000"/>
          <w:spacing w:val="4"/>
          <w:sz w:val="21"/>
          <w:lang w:val="es-ES"/>
        </w:rPr>
        <w:t xml:space="preserve">ial. Lo que importa es que se explique la misa con todo </w:t>
      </w:r>
      <w:r>
        <w:rPr>
          <w:rFonts w:ascii="Times New Roman" w:hAnsi="Times New Roman"/>
          <w:color w:val="000000"/>
          <w:spacing w:val="5"/>
          <w:sz w:val="21"/>
          <w:lang w:val="es-ES"/>
        </w:rPr>
        <w:t xml:space="preserve">detalle en su esencia y su importancia. Con una sola serie de conferencias no esperemos hacer milagros, puesto que </w:t>
      </w:r>
      <w:r>
        <w:rPr>
          <w:rFonts w:ascii="Times New Roman" w:hAnsi="Times New Roman"/>
          <w:color w:val="000000"/>
          <w:spacing w:val="9"/>
          <w:sz w:val="21"/>
          <w:lang w:val="es-ES"/>
        </w:rPr>
        <w:t>no puede lograrse tan pronto lo que ha sido penuria de</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BF4E3E">
      <w:pPr>
        <w:tabs>
          <w:tab w:val="right" w:pos="3432"/>
        </w:tabs>
        <w:spacing w:line="216" w:lineRule="auto"/>
        <w:rPr>
          <w:rFonts w:ascii="Bookman Old Style" w:hAnsi="Bookman Old Style"/>
          <w:color w:val="000000"/>
          <w:spacing w:val="-36"/>
          <w:sz w:val="16"/>
          <w:lang w:val="es-ES"/>
        </w:rPr>
      </w:pPr>
      <w:r>
        <w:rPr>
          <w:rFonts w:ascii="Bookman Old Style" w:hAnsi="Bookman Old Style"/>
          <w:color w:val="000000"/>
          <w:spacing w:val="-36"/>
          <w:sz w:val="16"/>
          <w:lang w:val="es-ES"/>
        </w:rPr>
        <w:lastRenderedPageBreak/>
        <w:t>130</w:t>
      </w:r>
      <w:r>
        <w:rPr>
          <w:rFonts w:ascii="Bookman Old Style" w:hAnsi="Bookman Old Style"/>
          <w:color w:val="000000"/>
          <w:spacing w:val="-36"/>
          <w:sz w:val="16"/>
          <w:lang w:val="es-ES"/>
        </w:rPr>
        <w:tab/>
      </w:r>
      <w:r>
        <w:rPr>
          <w:rFonts w:ascii="Courier New" w:hAnsi="Courier New"/>
          <w:b/>
          <w:color w:val="000000"/>
          <w:spacing w:val="40"/>
          <w:sz w:val="14"/>
          <w:lang w:val="es-ES"/>
        </w:rPr>
        <w:t>DR. PÍO PARSCH</w:t>
      </w:r>
    </w:p>
    <w:p w:rsidR="00BF4E3E" w:rsidRDefault="00BF4E3E">
      <w:pPr>
        <w:spacing w:before="108" w:line="211" w:lineRule="auto"/>
        <w:jc w:val="both"/>
        <w:rPr>
          <w:rFonts w:ascii="Bookman Old Style" w:hAnsi="Bookman Old Style"/>
          <w:color w:val="000000"/>
          <w:spacing w:val="-9"/>
          <w:sz w:val="20"/>
          <w:lang w:val="es-ES"/>
        </w:rPr>
      </w:pPr>
      <w:r>
        <w:rPr>
          <w:rFonts w:ascii="Bookman Old Style" w:hAnsi="Bookman Old Style"/>
          <w:color w:val="000000"/>
          <w:spacing w:val="-9"/>
          <w:sz w:val="20"/>
          <w:lang w:val="es-ES"/>
        </w:rPr>
        <w:t>siglos... La misa debe ser para el párroco objeto de conti</w:t>
      </w:r>
      <w:r>
        <w:rPr>
          <w:rFonts w:ascii="Bookman Old Style" w:hAnsi="Bookman Old Style"/>
          <w:color w:val="000000"/>
          <w:spacing w:val="-6"/>
          <w:sz w:val="20"/>
          <w:lang w:val="es-ES"/>
        </w:rPr>
        <w:t>nua reflexión.</w:t>
      </w:r>
    </w:p>
    <w:p w:rsidR="00BF4E3E" w:rsidRDefault="00BF4E3E">
      <w:pPr>
        <w:spacing w:before="36" w:line="216" w:lineRule="auto"/>
        <w:ind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Del mismo modo hay que proceder en el catecismo: </w:t>
      </w:r>
      <w:r>
        <w:rPr>
          <w:rFonts w:ascii="Bookman Old Style" w:hAnsi="Bookman Old Style"/>
          <w:color w:val="000000"/>
          <w:spacing w:val="-6"/>
          <w:sz w:val="20"/>
          <w:lang w:val="es-ES"/>
        </w:rPr>
        <w:t xml:space="preserve">dedíquense varias lecciones todos los años al estudio de </w:t>
      </w:r>
      <w:r>
        <w:rPr>
          <w:rFonts w:ascii="Bookman Old Style" w:hAnsi="Bookman Old Style"/>
          <w:color w:val="000000"/>
          <w:spacing w:val="-2"/>
          <w:sz w:val="20"/>
          <w:lang w:val="es-ES"/>
        </w:rPr>
        <w:t>la misa.</w:t>
      </w:r>
    </w:p>
    <w:p w:rsidR="00BF4E3E" w:rsidRDefault="00BF4E3E" w:rsidP="00BF74D3">
      <w:pPr>
        <w:numPr>
          <w:ilvl w:val="0"/>
          <w:numId w:val="23"/>
        </w:numPr>
        <w:tabs>
          <w:tab w:val="clear" w:pos="360"/>
          <w:tab w:val="decimal" w:pos="720"/>
        </w:tabs>
        <w:spacing w:line="228" w:lineRule="auto"/>
        <w:ind w:left="0" w:firstLine="360"/>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Hay que poner los textos litúrgicos en manos de los fieles. En los cines, teatros y conciertos se reparten </w:t>
      </w:r>
      <w:r>
        <w:rPr>
          <w:rFonts w:ascii="Bookman Old Style" w:hAnsi="Bookman Old Style"/>
          <w:color w:val="000000"/>
          <w:spacing w:val="-11"/>
          <w:sz w:val="20"/>
          <w:lang w:val="es-ES"/>
        </w:rPr>
        <w:t>programas, y es natural. Y sin embargo, para las ceremo</w:t>
      </w:r>
      <w:r>
        <w:rPr>
          <w:rFonts w:ascii="Bookman Old Style" w:hAnsi="Bookman Old Style"/>
          <w:color w:val="000000"/>
          <w:spacing w:val="-11"/>
          <w:sz w:val="20"/>
          <w:lang w:val="es-ES"/>
        </w:rPr>
        <w:softHyphen/>
      </w:r>
      <w:r>
        <w:rPr>
          <w:rFonts w:ascii="Bookman Old Style" w:hAnsi="Bookman Old Style"/>
          <w:color w:val="000000"/>
          <w:spacing w:val="-14"/>
          <w:sz w:val="20"/>
          <w:lang w:val="es-ES"/>
        </w:rPr>
        <w:t xml:space="preserve">nias de la misa, que se desarrollan además en una lengua </w:t>
      </w:r>
      <w:r>
        <w:rPr>
          <w:rFonts w:ascii="Bookman Old Style" w:hAnsi="Bookman Old Style"/>
          <w:color w:val="000000"/>
          <w:spacing w:val="-16"/>
          <w:sz w:val="20"/>
          <w:lang w:val="es-ES"/>
        </w:rPr>
        <w:t xml:space="preserve">extraña, se suele dejar al personal abandonado a sí mismo. </w:t>
      </w:r>
      <w:r>
        <w:rPr>
          <w:rFonts w:ascii="Bookman Old Style" w:hAnsi="Bookman Old Style"/>
          <w:color w:val="000000"/>
          <w:spacing w:val="-9"/>
          <w:sz w:val="20"/>
          <w:lang w:val="es-ES"/>
        </w:rPr>
        <w:t xml:space="preserve">Realmente es digno de compasión el público que se suele </w:t>
      </w:r>
      <w:r>
        <w:rPr>
          <w:rFonts w:ascii="Bookman Old Style" w:hAnsi="Bookman Old Style"/>
          <w:color w:val="000000"/>
          <w:spacing w:val="-15"/>
          <w:sz w:val="20"/>
          <w:lang w:val="es-ES"/>
        </w:rPr>
        <w:t xml:space="preserve">ver en las iglesias, sentado y sin saber qué hacer, luchando </w:t>
      </w:r>
      <w:r>
        <w:rPr>
          <w:rFonts w:ascii="Bookman Old Style" w:hAnsi="Bookman Old Style"/>
          <w:color w:val="000000"/>
          <w:spacing w:val="-11"/>
          <w:sz w:val="20"/>
          <w:lang w:val="es-ES"/>
        </w:rPr>
        <w:t>nerviosamente contra el aburrimiento y las distracciones...</w:t>
      </w:r>
    </w:p>
    <w:p w:rsidR="00BF4E3E" w:rsidRDefault="00BF4E3E" w:rsidP="00BF74D3">
      <w:pPr>
        <w:numPr>
          <w:ilvl w:val="0"/>
          <w:numId w:val="23"/>
        </w:numPr>
        <w:tabs>
          <w:tab w:val="clear" w:pos="360"/>
          <w:tab w:val="decimal" w:pos="720"/>
        </w:tabs>
        <w:spacing w:line="228" w:lineRule="auto"/>
        <w:ind w:left="0" w:firstLine="360"/>
        <w:jc w:val="both"/>
        <w:rPr>
          <w:rFonts w:ascii="Bookman Old Style" w:hAnsi="Bookman Old Style"/>
          <w:color w:val="000000"/>
          <w:spacing w:val="-9"/>
          <w:sz w:val="20"/>
          <w:lang w:val="es-ES"/>
        </w:rPr>
      </w:pPr>
      <w:r>
        <w:rPr>
          <w:rFonts w:ascii="Bookman Old Style" w:hAnsi="Bookman Old Style"/>
          <w:color w:val="000000"/>
          <w:spacing w:val="-9"/>
          <w:sz w:val="20"/>
          <w:lang w:val="es-ES"/>
        </w:rPr>
        <w:t>Y ahora otra cosa que tiene su importancia: De</w:t>
      </w:r>
      <w:r>
        <w:rPr>
          <w:rFonts w:ascii="Bookman Old Style" w:hAnsi="Bookman Old Style"/>
          <w:color w:val="000000"/>
          <w:spacing w:val="-11"/>
          <w:sz w:val="20"/>
          <w:lang w:val="es-ES"/>
        </w:rPr>
        <w:t xml:space="preserve">bemos hacer que los fieles participen convenientemente en </w:t>
      </w:r>
      <w:r>
        <w:rPr>
          <w:rFonts w:ascii="Bookman Old Style" w:hAnsi="Bookman Old Style"/>
          <w:color w:val="000000"/>
          <w:spacing w:val="-14"/>
          <w:sz w:val="20"/>
          <w:lang w:val="es-ES"/>
        </w:rPr>
        <w:t xml:space="preserve">la misa y es preciso organizar las ceremonias de modo que </w:t>
      </w:r>
      <w:r>
        <w:rPr>
          <w:rFonts w:ascii="Bookman Old Style" w:hAnsi="Bookman Old Style"/>
          <w:color w:val="000000"/>
          <w:spacing w:val="-10"/>
          <w:sz w:val="20"/>
          <w:lang w:val="es-ES"/>
        </w:rPr>
        <w:t>puedan tomar parte activa en ellas.</w:t>
      </w:r>
    </w:p>
    <w:p w:rsidR="00BF4E3E" w:rsidRDefault="00BF4E3E">
      <w:pPr>
        <w:spacing w:line="228" w:lineRule="auto"/>
        <w:ind w:firstLine="288"/>
        <w:jc w:val="both"/>
        <w:rPr>
          <w:rFonts w:ascii="Bookman Old Style" w:hAnsi="Bookman Old Style"/>
          <w:color w:val="000000"/>
          <w:spacing w:val="-13"/>
          <w:sz w:val="20"/>
          <w:lang w:val="es-ES"/>
        </w:rPr>
      </w:pPr>
      <w:r>
        <w:rPr>
          <w:rFonts w:ascii="Bookman Old Style" w:hAnsi="Bookman Old Style"/>
          <w:color w:val="000000"/>
          <w:spacing w:val="-13"/>
          <w:sz w:val="20"/>
          <w:lang w:val="es-ES"/>
        </w:rPr>
        <w:t xml:space="preserve">¿Medios viables? Hay diversas maneras de proceder en </w:t>
      </w:r>
      <w:r>
        <w:rPr>
          <w:rFonts w:ascii="Bookman Old Style" w:hAnsi="Bookman Old Style"/>
          <w:color w:val="000000"/>
          <w:spacing w:val="-11"/>
          <w:sz w:val="20"/>
          <w:lang w:val="es-ES"/>
        </w:rPr>
        <w:t xml:space="preserve">esto, pero ahora no es el momento de explicarlas. También </w:t>
      </w:r>
      <w:r>
        <w:rPr>
          <w:rFonts w:ascii="Bookman Old Style" w:hAnsi="Bookman Old Style"/>
          <w:color w:val="000000"/>
          <w:spacing w:val="-9"/>
          <w:sz w:val="20"/>
          <w:lang w:val="es-ES"/>
        </w:rPr>
        <w:t xml:space="preserve">en esto han de ser las circunstancias las que decidirán si </w:t>
      </w:r>
      <w:r>
        <w:rPr>
          <w:rFonts w:ascii="Bookman Old Style" w:hAnsi="Bookman Old Style"/>
          <w:color w:val="000000"/>
          <w:spacing w:val="-7"/>
          <w:sz w:val="20"/>
          <w:lang w:val="es-ES"/>
        </w:rPr>
        <w:t xml:space="preserve">los fieles deben seguir en silencio la misa con un libro o </w:t>
      </w:r>
      <w:r>
        <w:rPr>
          <w:rFonts w:ascii="Bookman Old Style" w:hAnsi="Bookman Old Style"/>
          <w:color w:val="000000"/>
          <w:spacing w:val="-5"/>
          <w:sz w:val="20"/>
          <w:lang w:val="es-ES"/>
        </w:rPr>
        <w:t xml:space="preserve">con el texto de la misa, o bien si han de tomar parte en </w:t>
      </w:r>
      <w:r>
        <w:rPr>
          <w:rFonts w:ascii="Bookman Old Style" w:hAnsi="Bookman Old Style"/>
          <w:color w:val="000000"/>
          <w:spacing w:val="-8"/>
          <w:sz w:val="20"/>
          <w:lang w:val="es-ES"/>
        </w:rPr>
        <w:t xml:space="preserve">los cantos de la misa. Lo que interesa es que el párroco </w:t>
      </w:r>
      <w:r>
        <w:rPr>
          <w:rFonts w:ascii="Bookman Old Style" w:hAnsi="Bookman Old Style"/>
          <w:color w:val="000000"/>
          <w:spacing w:val="-5"/>
          <w:sz w:val="20"/>
          <w:lang w:val="es-ES"/>
        </w:rPr>
        <w:t xml:space="preserve">tenga gran empeño en atraer lo más posible a sus fieles </w:t>
      </w:r>
      <w:r>
        <w:rPr>
          <w:rFonts w:ascii="Bookman Old Style" w:hAnsi="Bookman Old Style"/>
          <w:color w:val="000000"/>
          <w:spacing w:val="-11"/>
          <w:sz w:val="20"/>
          <w:lang w:val="es-ES"/>
        </w:rPr>
        <w:t xml:space="preserve">al santo sacrificio de la misa, por eso tanto el sermón como la comunión deben tener su verdadero lugar dentro de la </w:t>
      </w:r>
      <w:r>
        <w:rPr>
          <w:rFonts w:ascii="Bookman Old Style" w:hAnsi="Bookman Old Style"/>
          <w:color w:val="000000"/>
          <w:spacing w:val="-4"/>
          <w:sz w:val="20"/>
          <w:lang w:val="es-ES"/>
        </w:rPr>
        <w:t>misa.</w:t>
      </w:r>
    </w:p>
    <w:p w:rsidR="00BF4E3E" w:rsidRDefault="00BF4E3E">
      <w:pPr>
        <w:spacing w:line="228" w:lineRule="auto"/>
        <w:ind w:firstLine="288"/>
        <w:jc w:val="both"/>
        <w:rPr>
          <w:rFonts w:ascii="Bookman Old Style" w:hAnsi="Bookman Old Style"/>
          <w:color w:val="000000"/>
          <w:spacing w:val="-14"/>
          <w:sz w:val="20"/>
          <w:lang w:val="es-ES"/>
        </w:rPr>
      </w:pPr>
      <w:r>
        <w:rPr>
          <w:rFonts w:ascii="Bookman Old Style" w:hAnsi="Bookman Old Style"/>
          <w:color w:val="000000"/>
          <w:spacing w:val="-14"/>
          <w:sz w:val="20"/>
          <w:lang w:val="es-ES"/>
        </w:rPr>
        <w:t xml:space="preserve">Hoy día, en las ciudades, no tenemos un genuino culto </w:t>
      </w:r>
      <w:r>
        <w:rPr>
          <w:rFonts w:ascii="Bookman Old Style" w:hAnsi="Bookman Old Style"/>
          <w:color w:val="000000"/>
          <w:spacing w:val="-15"/>
          <w:sz w:val="20"/>
          <w:lang w:val="es-ES"/>
        </w:rPr>
        <w:t>religioso. Los que desean comulgar se van a una misa tem</w:t>
      </w:r>
      <w:r>
        <w:rPr>
          <w:rFonts w:ascii="Bookman Old Style" w:hAnsi="Bookman Old Style"/>
          <w:color w:val="000000"/>
          <w:spacing w:val="-5"/>
          <w:sz w:val="20"/>
          <w:lang w:val="es-ES"/>
        </w:rPr>
        <w:t xml:space="preserve">prana, y los que no comulgan se van a la misa mayor </w:t>
      </w:r>
      <w:r>
        <w:rPr>
          <w:rFonts w:ascii="Bookman Old Style" w:hAnsi="Bookman Old Style"/>
          <w:color w:val="000000"/>
          <w:spacing w:val="-12"/>
          <w:sz w:val="20"/>
          <w:lang w:val="es-ES"/>
        </w:rPr>
        <w:t>(cristianos de segunda categoría); la misa mayor actual vie</w:t>
      </w:r>
      <w:r>
        <w:rPr>
          <w:rFonts w:ascii="Bookman Old Style" w:hAnsi="Bookman Old Style"/>
          <w:color w:val="000000"/>
          <w:spacing w:val="-12"/>
          <w:sz w:val="20"/>
          <w:lang w:val="es-ES"/>
        </w:rPr>
        <w:softHyphen/>
        <w:t>ne a ser (perdóneseme la expresión) una misa de gala exh</w:t>
      </w:r>
      <w:r>
        <w:rPr>
          <w:rFonts w:ascii="Bookman Old Style" w:hAnsi="Bookman Old Style"/>
          <w:color w:val="000000"/>
          <w:spacing w:val="-8"/>
          <w:sz w:val="20"/>
          <w:lang w:val="es-ES"/>
        </w:rPr>
        <w:t>ibicionista y no un emotivo sacrificio eucarístico (1).</w:t>
      </w:r>
    </w:p>
    <w:p w:rsidR="00BF4E3E" w:rsidRDefault="00BF4E3E">
      <w:pPr>
        <w:spacing w:after="216" w:line="228" w:lineRule="auto"/>
        <w:ind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El ideal sería que el párroco, en cuanto padre de la </w:t>
      </w:r>
      <w:r>
        <w:rPr>
          <w:rFonts w:ascii="Bookman Old Style" w:hAnsi="Bookman Old Style"/>
          <w:color w:val="000000"/>
          <w:spacing w:val="-12"/>
          <w:sz w:val="20"/>
          <w:lang w:val="es-ES"/>
        </w:rPr>
        <w:t xml:space="preserve">gran familia parroquial,  celebrara la misa  mayor con una </w:t>
      </w:r>
      <w:r>
        <w:rPr>
          <w:rFonts w:ascii="Bookman Old Style" w:hAnsi="Bookman Old Style"/>
          <w:color w:val="000000"/>
          <w:spacing w:val="-8"/>
          <w:sz w:val="20"/>
          <w:lang w:val="es-ES"/>
        </w:rPr>
        <w:t>participación lo más activa posible por parte de sus fieles</w:t>
      </w:r>
    </w:p>
    <w:p w:rsidR="00BF4E3E" w:rsidRDefault="00BF4E3E">
      <w:pPr>
        <w:spacing w:before="72"/>
        <w:ind w:left="216"/>
        <w:rPr>
          <w:rFonts w:ascii="Bookman Old Style" w:hAnsi="Bookman Old Style"/>
          <w:color w:val="000000"/>
          <w:spacing w:val="3"/>
          <w:sz w:val="16"/>
          <w:lang w:val="es-ES"/>
        </w:rPr>
      </w:pPr>
      <w:r>
        <w:rPr>
          <w:rFonts w:ascii="Bookman Old Style" w:hAnsi="Bookman Old Style"/>
          <w:color w:val="000000"/>
          <w:spacing w:val="3"/>
          <w:sz w:val="16"/>
          <w:lang w:val="es-ES"/>
        </w:rPr>
        <w:t xml:space="preserve">(1) </w:t>
      </w:r>
      <w:proofErr w:type="spellStart"/>
      <w:r>
        <w:rPr>
          <w:rFonts w:ascii="Bookman Old Style" w:hAnsi="Bookman Old Style"/>
          <w:color w:val="000000"/>
          <w:spacing w:val="3"/>
          <w:sz w:val="16"/>
          <w:lang w:val="es-ES"/>
        </w:rPr>
        <w:t>Víase</w:t>
      </w:r>
      <w:proofErr w:type="spellEnd"/>
      <w:r>
        <w:rPr>
          <w:rFonts w:ascii="Bookman Old Style" w:hAnsi="Bookman Old Style"/>
          <w:color w:val="000000"/>
          <w:spacing w:val="3"/>
          <w:sz w:val="16"/>
          <w:lang w:val="es-ES"/>
        </w:rPr>
        <w:t xml:space="preserve"> la nota de la página 317.</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BF4E3E">
      <w:pPr>
        <w:tabs>
          <w:tab w:val="right" w:pos="5107"/>
        </w:tabs>
        <w:ind w:left="1152"/>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Garamond" w:hAnsi="Garamond"/>
          <w:b/>
          <w:color w:val="000000"/>
          <w:w w:val="75"/>
          <w:sz w:val="18"/>
          <w:lang w:val="es-ES"/>
        </w:rPr>
        <w:t>131</w:t>
      </w:r>
    </w:p>
    <w:p w:rsidR="00BF4E3E" w:rsidRDefault="00BF4E3E">
      <w:pPr>
        <w:spacing w:before="72" w:line="213" w:lineRule="auto"/>
        <w:jc w:val="both"/>
        <w:rPr>
          <w:rFonts w:ascii="Verdana" w:hAnsi="Verdana"/>
          <w:i/>
          <w:color w:val="000000"/>
          <w:spacing w:val="-19"/>
          <w:sz w:val="18"/>
          <w:lang w:val="es-ES"/>
        </w:rPr>
      </w:pPr>
      <w:r>
        <w:rPr>
          <w:rFonts w:ascii="Verdana" w:hAnsi="Verdana"/>
          <w:i/>
          <w:color w:val="000000"/>
          <w:spacing w:val="-19"/>
          <w:sz w:val="18"/>
          <w:lang w:val="es-ES"/>
        </w:rPr>
        <w:t xml:space="preserve">y </w:t>
      </w:r>
      <w:r>
        <w:rPr>
          <w:rFonts w:ascii="Bookman Old Style" w:hAnsi="Bookman Old Style"/>
          <w:color w:val="000000"/>
          <w:spacing w:val="-19"/>
          <w:sz w:val="21"/>
          <w:lang w:val="es-ES"/>
        </w:rPr>
        <w:t xml:space="preserve">a una hora en </w:t>
      </w:r>
      <w:r>
        <w:rPr>
          <w:rFonts w:ascii="Times New Roman" w:hAnsi="Times New Roman"/>
          <w:i/>
          <w:color w:val="000000"/>
          <w:spacing w:val="-19"/>
          <w:w w:val="105"/>
          <w:lang w:val="es-ES"/>
        </w:rPr>
        <w:t xml:space="preserve">que </w:t>
      </w:r>
      <w:r>
        <w:rPr>
          <w:rFonts w:ascii="Bookman Old Style" w:hAnsi="Bookman Old Style"/>
          <w:color w:val="000000"/>
          <w:spacing w:val="-19"/>
          <w:sz w:val="21"/>
          <w:lang w:val="es-ES"/>
        </w:rPr>
        <w:t xml:space="preserve">todos pudieran celebrar un verdadero </w:t>
      </w:r>
      <w:r>
        <w:rPr>
          <w:rFonts w:ascii="Bookman Old Style" w:hAnsi="Bookman Old Style"/>
          <w:color w:val="000000"/>
          <w:spacing w:val="-20"/>
          <w:sz w:val="21"/>
          <w:lang w:val="es-ES"/>
        </w:rPr>
        <w:t xml:space="preserve">sacrificio eucarístico. El sacrificio del domingo debería convertirse en una gran solemnidad, en un auténtico sacrificio </w:t>
      </w:r>
      <w:r>
        <w:rPr>
          <w:rFonts w:ascii="Bookman Old Style" w:hAnsi="Bookman Old Style"/>
          <w:color w:val="000000"/>
          <w:spacing w:val="-14"/>
          <w:sz w:val="21"/>
          <w:lang w:val="es-ES"/>
        </w:rPr>
        <w:t xml:space="preserve">parroquial. No se trata de un deslumbrante concierto..., </w:t>
      </w:r>
      <w:r>
        <w:rPr>
          <w:rFonts w:ascii="Bookman Old Style" w:hAnsi="Bookman Old Style"/>
          <w:color w:val="000000"/>
          <w:spacing w:val="-12"/>
          <w:sz w:val="21"/>
          <w:lang w:val="es-ES"/>
        </w:rPr>
        <w:t xml:space="preserve">sino de una celebración piadosa y activa llevada a cabo </w:t>
      </w:r>
      <w:r>
        <w:rPr>
          <w:rFonts w:ascii="Bookman Old Style" w:hAnsi="Bookman Old Style"/>
          <w:color w:val="000000"/>
          <w:spacing w:val="-17"/>
          <w:sz w:val="21"/>
          <w:lang w:val="es-ES"/>
        </w:rPr>
        <w:t xml:space="preserve">por los miembros más selectos de la parroquia. En ella el </w:t>
      </w:r>
      <w:r>
        <w:rPr>
          <w:rFonts w:ascii="Bookman Old Style" w:hAnsi="Bookman Old Style"/>
          <w:color w:val="000000"/>
          <w:spacing w:val="-16"/>
          <w:sz w:val="21"/>
          <w:lang w:val="es-ES"/>
        </w:rPr>
        <w:t>párroco habla a su comunidad, la familia parroquial depos</w:t>
      </w:r>
      <w:r>
        <w:rPr>
          <w:rFonts w:ascii="Bookman Old Style" w:hAnsi="Bookman Old Style"/>
          <w:color w:val="000000"/>
          <w:spacing w:val="-18"/>
          <w:sz w:val="21"/>
          <w:lang w:val="es-ES"/>
        </w:rPr>
        <w:t xml:space="preserve">ita su ofrenda semanal como expresión de su espíritu de </w:t>
      </w:r>
      <w:r>
        <w:rPr>
          <w:rFonts w:ascii="Bookman Old Style" w:hAnsi="Bookman Old Style"/>
          <w:color w:val="000000"/>
          <w:spacing w:val="-12"/>
          <w:sz w:val="21"/>
          <w:lang w:val="es-ES"/>
        </w:rPr>
        <w:t>sacrificio y recibe el Pan de vida para poder luchar du</w:t>
      </w:r>
      <w:r>
        <w:rPr>
          <w:rFonts w:ascii="Bookman Old Style" w:hAnsi="Bookman Old Style"/>
          <w:color w:val="000000"/>
          <w:spacing w:val="-12"/>
          <w:sz w:val="21"/>
          <w:lang w:val="es-ES"/>
        </w:rPr>
        <w:softHyphen/>
      </w:r>
      <w:r>
        <w:rPr>
          <w:rFonts w:ascii="Bookman Old Style" w:hAnsi="Bookman Old Style"/>
          <w:color w:val="000000"/>
          <w:spacing w:val="-18"/>
          <w:sz w:val="21"/>
          <w:lang w:val="es-ES"/>
        </w:rPr>
        <w:t xml:space="preserve">rante la semana. Evidentemente para esto se precisa una </w:t>
      </w:r>
      <w:r>
        <w:rPr>
          <w:rFonts w:ascii="Bookman Old Style" w:hAnsi="Bookman Old Style"/>
          <w:color w:val="000000"/>
          <w:spacing w:val="-15"/>
          <w:sz w:val="21"/>
          <w:lang w:val="es-ES"/>
        </w:rPr>
        <w:t>buena preparación de los textos el día anterior.</w:t>
      </w:r>
    </w:p>
    <w:p w:rsidR="00BF4E3E" w:rsidRDefault="00BF4E3E">
      <w:pPr>
        <w:ind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Para llegar a una celebración eucarística que sea el eje </w:t>
      </w:r>
      <w:r>
        <w:rPr>
          <w:rFonts w:ascii="Bookman Old Style" w:hAnsi="Bookman Old Style"/>
          <w:color w:val="000000"/>
          <w:spacing w:val="-20"/>
          <w:sz w:val="21"/>
          <w:lang w:val="es-ES"/>
        </w:rPr>
        <w:t>de la comunidad parroquial, hay que trabajar durante mu</w:t>
      </w:r>
      <w:r>
        <w:rPr>
          <w:rFonts w:ascii="Bookman Old Style" w:hAnsi="Bookman Old Style"/>
          <w:color w:val="000000"/>
          <w:spacing w:val="-20"/>
          <w:sz w:val="21"/>
          <w:lang w:val="es-ES"/>
        </w:rPr>
        <w:softHyphen/>
        <w:t>chos meses hasta que los fieles comprendan y tengan con</w:t>
      </w:r>
      <w:r>
        <w:rPr>
          <w:rFonts w:ascii="Bookman Old Style" w:hAnsi="Bookman Old Style"/>
          <w:color w:val="000000"/>
          <w:spacing w:val="-20"/>
          <w:sz w:val="21"/>
          <w:lang w:val="es-ES"/>
        </w:rPr>
        <w:softHyphen/>
      </w:r>
      <w:r>
        <w:rPr>
          <w:rFonts w:ascii="Bookman Old Style" w:hAnsi="Bookman Old Style"/>
          <w:color w:val="000000"/>
          <w:spacing w:val="-17"/>
          <w:sz w:val="21"/>
          <w:lang w:val="es-ES"/>
        </w:rPr>
        <w:t>ciencia de todo esto.</w:t>
      </w:r>
    </w:p>
    <w:p w:rsidR="00BF4E3E" w:rsidRDefault="00BF4E3E">
      <w:pPr>
        <w:spacing w:line="216" w:lineRule="auto"/>
        <w:ind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Lo digo y repito: la misa del domingo es el termóme</w:t>
      </w:r>
      <w:r>
        <w:rPr>
          <w:rFonts w:ascii="Bookman Old Style" w:hAnsi="Bookman Old Style"/>
          <w:color w:val="000000"/>
          <w:spacing w:val="-12"/>
          <w:sz w:val="21"/>
          <w:lang w:val="es-ES"/>
        </w:rPr>
        <w:softHyphen/>
      </w:r>
      <w:r>
        <w:rPr>
          <w:rFonts w:ascii="Bookman Old Style" w:hAnsi="Bookman Old Style"/>
          <w:color w:val="000000"/>
          <w:spacing w:val="-16"/>
          <w:sz w:val="21"/>
          <w:lang w:val="es-ES"/>
        </w:rPr>
        <w:t xml:space="preserve">tro de la vida parroquial; nunca ostenta más dignidad el </w:t>
      </w:r>
      <w:r>
        <w:rPr>
          <w:rFonts w:ascii="Bookman Old Style" w:hAnsi="Bookman Old Style"/>
          <w:color w:val="000000"/>
          <w:spacing w:val="-19"/>
          <w:sz w:val="21"/>
          <w:lang w:val="es-ES"/>
        </w:rPr>
        <w:t xml:space="preserve">párroco que cuando ofrece con sus feligreses el Cordero de </w:t>
      </w:r>
      <w:r>
        <w:rPr>
          <w:rFonts w:ascii="Bookman Old Style" w:hAnsi="Bookman Old Style"/>
          <w:color w:val="000000"/>
          <w:spacing w:val="-13"/>
          <w:sz w:val="21"/>
          <w:lang w:val="es-ES"/>
        </w:rPr>
        <w:t xml:space="preserve">Dios en sacrificio y reparte entre ellos el Pan de la vida </w:t>
      </w:r>
      <w:r>
        <w:rPr>
          <w:rFonts w:ascii="Bookman Old Style" w:hAnsi="Bookman Old Style"/>
          <w:color w:val="000000"/>
          <w:spacing w:val="-10"/>
          <w:sz w:val="21"/>
          <w:lang w:val="es-ES"/>
        </w:rPr>
        <w:t xml:space="preserve">divina. Estoy en la persuasión de que ha de llegar un </w:t>
      </w:r>
      <w:r>
        <w:rPr>
          <w:rFonts w:ascii="Bookman Old Style" w:hAnsi="Bookman Old Style"/>
          <w:color w:val="000000"/>
          <w:spacing w:val="-18"/>
          <w:sz w:val="21"/>
          <w:lang w:val="es-ES"/>
        </w:rPr>
        <w:t xml:space="preserve">tiempo en el que se volverán a formar grupos comunitarios </w:t>
      </w:r>
      <w:r>
        <w:rPr>
          <w:rFonts w:ascii="Bookman Old Style" w:hAnsi="Bookman Old Style"/>
          <w:color w:val="000000"/>
          <w:spacing w:val="-13"/>
          <w:sz w:val="21"/>
          <w:lang w:val="es-ES"/>
        </w:rPr>
        <w:t>que modelarán su vida según el prototipo de la vida di</w:t>
      </w:r>
      <w:r>
        <w:rPr>
          <w:rFonts w:ascii="Bookman Old Style" w:hAnsi="Bookman Old Style"/>
          <w:color w:val="000000"/>
          <w:spacing w:val="-13"/>
          <w:sz w:val="21"/>
          <w:lang w:val="es-ES"/>
        </w:rPr>
        <w:softHyphen/>
      </w:r>
      <w:r>
        <w:rPr>
          <w:rFonts w:ascii="Bookman Old Style" w:hAnsi="Bookman Old Style"/>
          <w:color w:val="000000"/>
          <w:spacing w:val="-19"/>
          <w:sz w:val="21"/>
          <w:lang w:val="es-ES"/>
        </w:rPr>
        <w:t>vina; entonces es cuando habrá verdaderos lugares de sa</w:t>
      </w:r>
      <w:r>
        <w:rPr>
          <w:rFonts w:ascii="Bookman Old Style" w:hAnsi="Bookman Old Style"/>
          <w:color w:val="000000"/>
          <w:spacing w:val="-14"/>
          <w:sz w:val="21"/>
          <w:lang w:val="es-ES"/>
        </w:rPr>
        <w:t xml:space="preserve">crificio. Desaparecerá del altar ese muro de imágenes y </w:t>
      </w:r>
      <w:r>
        <w:rPr>
          <w:rFonts w:ascii="Bookman Old Style" w:hAnsi="Bookman Old Style"/>
          <w:color w:val="000000"/>
          <w:spacing w:val="-12"/>
          <w:sz w:val="21"/>
          <w:lang w:val="es-ES"/>
        </w:rPr>
        <w:t xml:space="preserve">volverá a ser la mesa del sacrificio de la comunidad; la </w:t>
      </w:r>
      <w:r>
        <w:rPr>
          <w:rFonts w:ascii="Bookman Old Style" w:hAnsi="Bookman Old Style"/>
          <w:color w:val="000000"/>
          <w:spacing w:val="-17"/>
          <w:sz w:val="21"/>
          <w:lang w:val="es-ES"/>
        </w:rPr>
        <w:t xml:space="preserve">mesa del altar estará colocada en medio de la iglesia, y el </w:t>
      </w:r>
      <w:r>
        <w:rPr>
          <w:rFonts w:ascii="Bookman Old Style" w:hAnsi="Bookman Old Style"/>
          <w:color w:val="000000"/>
          <w:spacing w:val="-19"/>
          <w:sz w:val="21"/>
          <w:lang w:val="es-ES"/>
        </w:rPr>
        <w:t>sacerdote, de cara al pueblo, celebrará activamente el sacri</w:t>
      </w:r>
      <w:r>
        <w:rPr>
          <w:rFonts w:ascii="Bookman Old Style" w:hAnsi="Bookman Old Style"/>
          <w:color w:val="000000"/>
          <w:spacing w:val="-10"/>
          <w:sz w:val="21"/>
          <w:lang w:val="es-ES"/>
        </w:rPr>
        <w:t xml:space="preserve">ficio eucarístico rodeado de sus fieles </w:t>
      </w:r>
      <w:r>
        <w:rPr>
          <w:rFonts w:ascii="Verdana" w:hAnsi="Verdana"/>
          <w:i/>
          <w:color w:val="000000"/>
          <w:spacing w:val="-10"/>
          <w:sz w:val="18"/>
          <w:lang w:val="es-ES"/>
        </w:rPr>
        <w:t xml:space="preserve">(circunstantes). </w:t>
      </w:r>
      <w:r>
        <w:rPr>
          <w:rFonts w:ascii="Tahoma" w:hAnsi="Tahoma"/>
          <w:color w:val="000000"/>
          <w:spacing w:val="-10"/>
          <w:sz w:val="20"/>
          <w:lang w:val="es-ES"/>
        </w:rPr>
        <w:t>El</w:t>
      </w:r>
      <w:r>
        <w:rPr>
          <w:rFonts w:ascii="Tahoma" w:hAnsi="Tahoma"/>
          <w:b/>
          <w:color w:val="000000"/>
          <w:spacing w:val="-10"/>
          <w:sz w:val="20"/>
          <w:lang w:val="es-ES"/>
        </w:rPr>
        <w:t xml:space="preserve"> </w:t>
      </w:r>
      <w:r>
        <w:rPr>
          <w:rFonts w:ascii="Bookman Old Style" w:hAnsi="Bookman Old Style"/>
          <w:color w:val="000000"/>
          <w:spacing w:val="-17"/>
          <w:sz w:val="21"/>
          <w:lang w:val="es-ES"/>
        </w:rPr>
        <w:t>coro de los cantores descenderá de «sus alturas» y se colo</w:t>
      </w:r>
      <w:r>
        <w:rPr>
          <w:rFonts w:ascii="Bookman Old Style" w:hAnsi="Bookman Old Style"/>
          <w:color w:val="000000"/>
          <w:spacing w:val="-15"/>
          <w:sz w:val="21"/>
          <w:lang w:val="es-ES"/>
        </w:rPr>
        <w:t>cará junto al altar, con sus vestiduras litúrgicas para diri</w:t>
      </w:r>
      <w:r>
        <w:rPr>
          <w:rFonts w:ascii="Bookman Old Style" w:hAnsi="Bookman Old Style"/>
          <w:color w:val="000000"/>
          <w:spacing w:val="-15"/>
          <w:sz w:val="21"/>
          <w:lang w:val="es-ES"/>
        </w:rPr>
        <w:softHyphen/>
        <w:t xml:space="preserve">gir los cantos de la asamblea. La Sagrada Eucaristía, en </w:t>
      </w:r>
      <w:r>
        <w:rPr>
          <w:rFonts w:ascii="Bookman Old Style" w:hAnsi="Bookman Old Style"/>
          <w:color w:val="000000"/>
          <w:spacing w:val="-13"/>
          <w:sz w:val="21"/>
          <w:lang w:val="es-ES"/>
        </w:rPr>
        <w:t xml:space="preserve">cuanto sacrificio y en cuanto alimento, hará de toda la </w:t>
      </w:r>
      <w:r>
        <w:rPr>
          <w:rFonts w:ascii="Bookman Old Style" w:hAnsi="Bookman Old Style"/>
          <w:color w:val="000000"/>
          <w:spacing w:val="-19"/>
          <w:sz w:val="21"/>
          <w:lang w:val="es-ES"/>
        </w:rPr>
        <w:t>comunidad un solo cuerpo, el Cuerpo de Cristo. La comu</w:t>
      </w:r>
      <w:r>
        <w:rPr>
          <w:rFonts w:ascii="Bookman Old Style" w:hAnsi="Bookman Old Style"/>
          <w:color w:val="000000"/>
          <w:spacing w:val="-19"/>
          <w:sz w:val="21"/>
          <w:lang w:val="es-ES"/>
        </w:rPr>
        <w:softHyphen/>
      </w:r>
      <w:r>
        <w:rPr>
          <w:rFonts w:ascii="Bookman Old Style" w:hAnsi="Bookman Old Style"/>
          <w:color w:val="000000"/>
          <w:spacing w:val="-15"/>
          <w:sz w:val="21"/>
          <w:lang w:val="es-ES"/>
        </w:rPr>
        <w:t>nidad será «un solo corazón y una sola alma».</w:t>
      </w:r>
    </w:p>
    <w:p w:rsidR="00BF4E3E" w:rsidRDefault="00BF4E3E">
      <w:pPr>
        <w:spacing w:line="213" w:lineRule="auto"/>
        <w:jc w:val="both"/>
        <w:rPr>
          <w:rFonts w:ascii="Bookman Old Style" w:hAnsi="Bookman Old Style"/>
          <w:color w:val="000000"/>
          <w:spacing w:val="-5"/>
          <w:sz w:val="21"/>
          <w:lang w:val="es-ES"/>
        </w:rPr>
      </w:pPr>
      <w:r>
        <w:rPr>
          <w:rFonts w:ascii="Bookman Old Style" w:hAnsi="Bookman Old Style"/>
          <w:color w:val="000000"/>
          <w:spacing w:val="-5"/>
          <w:sz w:val="21"/>
          <w:lang w:val="es-ES"/>
        </w:rPr>
        <w:t xml:space="preserve">2. El deber primordial del párroco es la </w:t>
      </w:r>
      <w:r>
        <w:rPr>
          <w:rFonts w:ascii="Verdana" w:hAnsi="Verdana"/>
          <w:i/>
          <w:color w:val="000000"/>
          <w:spacing w:val="-5"/>
          <w:sz w:val="18"/>
          <w:lang w:val="es-ES"/>
        </w:rPr>
        <w:t xml:space="preserve">vida divina  </w:t>
      </w:r>
      <w:r>
        <w:rPr>
          <w:rFonts w:ascii="Verdana" w:hAnsi="Verdana"/>
          <w:i/>
          <w:color w:val="000000"/>
          <w:spacing w:val="-13"/>
          <w:sz w:val="18"/>
          <w:lang w:val="es-ES"/>
        </w:rPr>
        <w:t xml:space="preserve">de sus feligreses. </w:t>
      </w:r>
      <w:r>
        <w:rPr>
          <w:rFonts w:ascii="Bookman Old Style" w:hAnsi="Bookman Old Style"/>
          <w:color w:val="000000"/>
          <w:spacing w:val="-13"/>
          <w:sz w:val="21"/>
          <w:lang w:val="es-ES"/>
        </w:rPr>
        <w:t>Inyectar esta vida en el alma, desarrollar</w:t>
      </w:r>
      <w:r>
        <w:rPr>
          <w:rFonts w:ascii="Bookman Old Style" w:hAnsi="Bookman Old Style"/>
          <w:color w:val="000000"/>
          <w:spacing w:val="-15"/>
          <w:sz w:val="21"/>
          <w:lang w:val="es-ES"/>
        </w:rPr>
        <w:t xml:space="preserve">la, vigorizarla, hacerla madurar y disponerla de este modo  </w:t>
      </w:r>
      <w:r>
        <w:rPr>
          <w:rFonts w:ascii="Bookman Old Style" w:hAnsi="Bookman Old Style"/>
          <w:color w:val="000000"/>
          <w:spacing w:val="-12"/>
          <w:sz w:val="21"/>
          <w:lang w:val="es-ES"/>
        </w:rPr>
        <w:t xml:space="preserve">la glorificación, tal es el sentido de la vida cristiana. </w:t>
      </w:r>
      <w:r>
        <w:rPr>
          <w:rFonts w:ascii="Times New Roman" w:hAnsi="Times New Roman"/>
          <w:b/>
          <w:color w:val="000000"/>
          <w:spacing w:val="-12"/>
          <w:lang w:val="es-ES"/>
        </w:rPr>
        <w:t>La</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736BA3">
      <w:pPr>
        <w:tabs>
          <w:tab w:val="right" w:pos="3528"/>
        </w:tabs>
        <w:spacing w:before="252"/>
        <w:ind w:left="72"/>
        <w:rPr>
          <w:rFonts w:ascii="Garamond" w:hAnsi="Garamond"/>
          <w:color w:val="000000"/>
          <w:spacing w:val="-30"/>
          <w:sz w:val="19"/>
          <w:lang w:val="es-ES"/>
        </w:rPr>
      </w:pPr>
      <w:r w:rsidRPr="00736BA3">
        <w:lastRenderedPageBreak/>
        <w:pict>
          <v:line id="_x0000_s1133" style="position:absolute;left:0;text-align:left;z-index:251750400;mso-position-vertical-relative:page" from="-43.45pt,17.75pt" to="-43.45pt,74.7pt" strokeweight=".25pt">
            <w10:wrap anchory="page"/>
          </v:line>
        </w:pict>
      </w:r>
      <w:r w:rsidR="00BF4E3E">
        <w:rPr>
          <w:rFonts w:ascii="Garamond" w:hAnsi="Garamond"/>
          <w:color w:val="000000"/>
          <w:spacing w:val="-30"/>
          <w:sz w:val="19"/>
          <w:lang w:val="es-ES"/>
        </w:rPr>
        <w:t>132</w:t>
      </w:r>
      <w:r w:rsidR="00BF4E3E">
        <w:rPr>
          <w:rFonts w:ascii="Garamond" w:hAnsi="Garamond"/>
          <w:color w:val="000000"/>
          <w:spacing w:val="-30"/>
          <w:sz w:val="19"/>
          <w:lang w:val="es-ES"/>
        </w:rPr>
        <w:tab/>
      </w:r>
      <w:r w:rsidR="00BF4E3E">
        <w:rPr>
          <w:rFonts w:ascii="Verdana" w:hAnsi="Verdana"/>
          <w:b/>
          <w:color w:val="000000"/>
          <w:spacing w:val="38"/>
          <w:sz w:val="13"/>
          <w:lang w:val="es-ES"/>
        </w:rPr>
        <w:t>DR. PÍO PARSCH</w:t>
      </w:r>
    </w:p>
    <w:p w:rsidR="00BF4E3E" w:rsidRDefault="00736BA3">
      <w:pPr>
        <w:spacing w:before="108" w:line="211" w:lineRule="auto"/>
        <w:ind w:left="72"/>
        <w:jc w:val="both"/>
        <w:rPr>
          <w:rFonts w:ascii="Times New Roman" w:hAnsi="Times New Roman"/>
          <w:color w:val="000000"/>
          <w:spacing w:val="-5"/>
          <w:lang w:val="es-ES"/>
        </w:rPr>
      </w:pPr>
      <w:r w:rsidRPr="00736BA3">
        <w:pict>
          <v:line id="_x0000_s1134" style="position:absolute;left:0;text-align:left;z-index:251751424;mso-position-vertical-relative:page" from="-45.6pt,77.75pt" to="-45.6pt,458.2pt" strokeweight=".5pt">
            <w10:wrap anchory="page"/>
          </v:line>
        </w:pict>
      </w:r>
      <w:r w:rsidR="00BF4E3E">
        <w:rPr>
          <w:rFonts w:ascii="Times New Roman" w:hAnsi="Times New Roman"/>
          <w:color w:val="000000"/>
          <w:spacing w:val="-5"/>
          <w:lang w:val="es-ES"/>
        </w:rPr>
        <w:t xml:space="preserve">Iglesia ha creado toda una serie de actos de culto con vistas </w:t>
      </w:r>
      <w:r w:rsidR="00BF4E3E">
        <w:rPr>
          <w:rFonts w:ascii="Times New Roman" w:hAnsi="Times New Roman"/>
          <w:color w:val="000000"/>
          <w:lang w:val="es-ES"/>
        </w:rPr>
        <w:t>precisamente a este fin tan sublime. Son estos los sacra</w:t>
      </w:r>
      <w:r w:rsidR="00BF4E3E">
        <w:rPr>
          <w:rFonts w:ascii="Times New Roman" w:hAnsi="Times New Roman"/>
          <w:color w:val="000000"/>
          <w:lang w:val="es-ES"/>
        </w:rPr>
        <w:softHyphen/>
      </w:r>
      <w:r w:rsidR="00BF4E3E">
        <w:rPr>
          <w:rFonts w:ascii="Times New Roman" w:hAnsi="Times New Roman"/>
          <w:color w:val="000000"/>
          <w:spacing w:val="-5"/>
          <w:lang w:val="es-ES"/>
        </w:rPr>
        <w:t xml:space="preserve">mentos y los sacramentales. Estos instrumentos de la gracia </w:t>
      </w:r>
      <w:r w:rsidR="00BF4E3E">
        <w:rPr>
          <w:rFonts w:ascii="Times New Roman" w:hAnsi="Times New Roman"/>
          <w:color w:val="000000"/>
          <w:spacing w:val="1"/>
          <w:lang w:val="es-ES"/>
        </w:rPr>
        <w:t xml:space="preserve">comienzan a actuar en el sacramento del matrimonio; con </w:t>
      </w:r>
      <w:r w:rsidR="00BF4E3E">
        <w:rPr>
          <w:rFonts w:ascii="Times New Roman" w:hAnsi="Times New Roman"/>
          <w:color w:val="000000"/>
          <w:spacing w:val="-3"/>
          <w:lang w:val="es-ES"/>
        </w:rPr>
        <w:t>el nacimiento del hijo pasan a operar en el bautismo, con</w:t>
      </w:r>
      <w:r w:rsidR="00BF4E3E">
        <w:rPr>
          <w:rFonts w:ascii="Times New Roman" w:hAnsi="Times New Roman"/>
          <w:color w:val="000000"/>
          <w:spacing w:val="-3"/>
          <w:lang w:val="es-ES"/>
        </w:rPr>
        <w:softHyphen/>
      </w:r>
      <w:r w:rsidR="00BF4E3E">
        <w:rPr>
          <w:rFonts w:ascii="Times New Roman" w:hAnsi="Times New Roman"/>
          <w:color w:val="000000"/>
          <w:spacing w:val="-1"/>
          <w:lang w:val="es-ES"/>
        </w:rPr>
        <w:t>firmación, comunión, penitencia, concluyendo con la litur</w:t>
      </w:r>
      <w:r w:rsidR="00BF4E3E">
        <w:rPr>
          <w:rFonts w:ascii="Times New Roman" w:hAnsi="Times New Roman"/>
          <w:color w:val="000000"/>
          <w:spacing w:val="-1"/>
          <w:lang w:val="es-ES"/>
        </w:rPr>
        <w:softHyphen/>
      </w:r>
      <w:r w:rsidR="00BF4E3E">
        <w:rPr>
          <w:rFonts w:ascii="Times New Roman" w:hAnsi="Times New Roman"/>
          <w:color w:val="000000"/>
          <w:spacing w:val="2"/>
          <w:lang w:val="es-ES"/>
        </w:rPr>
        <w:t xml:space="preserve">gia de los enfermos, </w:t>
      </w:r>
      <w:r w:rsidR="00BF4E3E">
        <w:rPr>
          <w:rFonts w:ascii="Times New Roman" w:hAnsi="Times New Roman"/>
          <w:i/>
          <w:color w:val="000000"/>
          <w:spacing w:val="2"/>
          <w:w w:val="95"/>
          <w:lang w:val="es-ES"/>
        </w:rPr>
        <w:t xml:space="preserve">de </w:t>
      </w:r>
      <w:r w:rsidR="00BF4E3E">
        <w:rPr>
          <w:rFonts w:ascii="Times New Roman" w:hAnsi="Times New Roman"/>
          <w:color w:val="000000"/>
          <w:spacing w:val="2"/>
          <w:lang w:val="es-ES"/>
        </w:rPr>
        <w:t xml:space="preserve">los moribundos, y por fin, con la </w:t>
      </w:r>
      <w:r w:rsidR="00BF4E3E">
        <w:rPr>
          <w:rFonts w:ascii="Times New Roman" w:hAnsi="Times New Roman"/>
          <w:color w:val="000000"/>
          <w:spacing w:val="-1"/>
          <w:lang w:val="es-ES"/>
        </w:rPr>
        <w:t>de los difuntos. Para otras circunstancias están las bendi</w:t>
      </w:r>
      <w:r w:rsidR="00BF4E3E">
        <w:rPr>
          <w:rFonts w:ascii="Times New Roman" w:hAnsi="Times New Roman"/>
          <w:color w:val="000000"/>
          <w:spacing w:val="-1"/>
          <w:lang w:val="es-ES"/>
        </w:rPr>
        <w:softHyphen/>
        <w:t>ciones, muchas en número, pero con el único fin de des</w:t>
      </w:r>
      <w:r w:rsidR="00BF4E3E">
        <w:rPr>
          <w:rFonts w:ascii="Times New Roman" w:hAnsi="Times New Roman"/>
          <w:color w:val="000000"/>
          <w:spacing w:val="-1"/>
          <w:lang w:val="es-ES"/>
        </w:rPr>
        <w:softHyphen/>
      </w:r>
      <w:r w:rsidR="00BF4E3E">
        <w:rPr>
          <w:rFonts w:ascii="Times New Roman" w:hAnsi="Times New Roman"/>
          <w:color w:val="000000"/>
          <w:spacing w:val="1"/>
          <w:lang w:val="es-ES"/>
        </w:rPr>
        <w:t>arrollar la vida divina de modo copioso.</w:t>
      </w:r>
    </w:p>
    <w:p w:rsidR="00BF4E3E" w:rsidRDefault="00736BA3">
      <w:pPr>
        <w:spacing w:before="108" w:line="208" w:lineRule="auto"/>
        <w:ind w:right="72" w:firstLine="360"/>
        <w:jc w:val="both"/>
        <w:rPr>
          <w:rFonts w:ascii="Times New Roman" w:hAnsi="Times New Roman"/>
          <w:color w:val="000000"/>
          <w:spacing w:val="-2"/>
          <w:lang w:val="es-ES"/>
        </w:rPr>
      </w:pPr>
      <w:r w:rsidRPr="00736BA3">
        <w:pict>
          <v:line id="_x0000_s1135" style="position:absolute;left:0;text-align:left;z-index:251752448;mso-position-vertical-relative:page" from="-41.75pt,238.8pt" to="-41.75pt,421.5pt" strokeweight=".25pt">
            <w10:wrap anchory="page"/>
          </v:line>
        </w:pict>
      </w:r>
      <w:r w:rsidR="00BF4E3E">
        <w:rPr>
          <w:rFonts w:ascii="Times New Roman" w:hAnsi="Times New Roman"/>
          <w:color w:val="000000"/>
          <w:spacing w:val="-2"/>
          <w:lang w:val="es-ES"/>
        </w:rPr>
        <w:t>¿Cómo se encuentra en la actualidad el ministerio pas</w:t>
      </w:r>
      <w:r w:rsidR="00BF4E3E">
        <w:rPr>
          <w:rFonts w:ascii="Times New Roman" w:hAnsi="Times New Roman"/>
          <w:color w:val="000000"/>
          <w:spacing w:val="-2"/>
          <w:lang w:val="es-ES"/>
        </w:rPr>
        <w:softHyphen/>
        <w:t>toral respecto de estos instrumentos de la gracia? Por des</w:t>
      </w:r>
      <w:r w:rsidR="00BF4E3E">
        <w:rPr>
          <w:rFonts w:ascii="Times New Roman" w:hAnsi="Times New Roman"/>
          <w:color w:val="000000"/>
          <w:spacing w:val="-2"/>
          <w:lang w:val="es-ES"/>
        </w:rPr>
        <w:softHyphen/>
      </w:r>
      <w:r w:rsidR="00BF4E3E">
        <w:rPr>
          <w:rFonts w:ascii="Times New Roman" w:hAnsi="Times New Roman"/>
          <w:color w:val="000000"/>
          <w:spacing w:val="-4"/>
          <w:lang w:val="es-ES"/>
        </w:rPr>
        <w:t xml:space="preserve">gracia hemos de comprobar una vez más que el ministerio </w:t>
      </w:r>
      <w:r w:rsidR="00BF4E3E">
        <w:rPr>
          <w:rFonts w:ascii="Times New Roman" w:hAnsi="Times New Roman"/>
          <w:color w:val="000000"/>
          <w:spacing w:val="1"/>
          <w:lang w:val="es-ES"/>
        </w:rPr>
        <w:t>moderno enfoca la vida cristiana de una manera demasia</w:t>
      </w:r>
      <w:r w:rsidR="00BF4E3E">
        <w:rPr>
          <w:rFonts w:ascii="Times New Roman" w:hAnsi="Times New Roman"/>
          <w:color w:val="000000"/>
          <w:spacing w:val="1"/>
          <w:lang w:val="es-ES"/>
        </w:rPr>
        <w:softHyphen/>
      </w:r>
      <w:r w:rsidR="00BF4E3E">
        <w:rPr>
          <w:rFonts w:ascii="Times New Roman" w:hAnsi="Times New Roman"/>
          <w:color w:val="000000"/>
          <w:spacing w:val="-2"/>
          <w:lang w:val="es-ES"/>
        </w:rPr>
        <w:t xml:space="preserve">do exterior y demasiado natural, no valorando, por tanto, </w:t>
      </w:r>
      <w:r w:rsidR="00BF4E3E">
        <w:rPr>
          <w:rFonts w:ascii="Times New Roman" w:hAnsi="Times New Roman"/>
          <w:color w:val="000000"/>
          <w:spacing w:val="-1"/>
          <w:lang w:val="es-ES"/>
        </w:rPr>
        <w:t>suficientemente los medios de la gracia. El párroco moder</w:t>
      </w:r>
      <w:r w:rsidR="00BF4E3E">
        <w:rPr>
          <w:rFonts w:ascii="Times New Roman" w:hAnsi="Times New Roman"/>
          <w:color w:val="000000"/>
          <w:spacing w:val="-1"/>
          <w:lang w:val="es-ES"/>
        </w:rPr>
        <w:softHyphen/>
      </w:r>
      <w:r w:rsidR="00BF4E3E">
        <w:rPr>
          <w:rFonts w:ascii="Times New Roman" w:hAnsi="Times New Roman"/>
          <w:color w:val="000000"/>
          <w:spacing w:val="-2"/>
          <w:lang w:val="es-ES"/>
        </w:rPr>
        <w:t xml:space="preserve">no se contenta con que sus fieles cumplan (como se suele decir) sus obligaciones de cristianos y con que eviten los </w:t>
      </w:r>
      <w:r w:rsidR="00BF4E3E">
        <w:rPr>
          <w:rFonts w:ascii="Times New Roman" w:hAnsi="Times New Roman"/>
          <w:color w:val="000000"/>
          <w:lang w:val="es-ES"/>
        </w:rPr>
        <w:t>pecados de más calibre... Y aun, ante la conversión pasa</w:t>
      </w:r>
      <w:r w:rsidR="00BF4E3E">
        <w:rPr>
          <w:rFonts w:ascii="Times New Roman" w:hAnsi="Times New Roman"/>
          <w:color w:val="000000"/>
          <w:lang w:val="es-ES"/>
        </w:rPr>
        <w:softHyphen/>
        <w:t>jera de los pecadores, olvida muchas veces a los que quie</w:t>
      </w:r>
      <w:r w:rsidR="00BF4E3E">
        <w:rPr>
          <w:rFonts w:ascii="Times New Roman" w:hAnsi="Times New Roman"/>
          <w:color w:val="000000"/>
          <w:lang w:val="es-ES"/>
        </w:rPr>
        <w:softHyphen/>
      </w:r>
      <w:r w:rsidR="00BF4E3E">
        <w:rPr>
          <w:rFonts w:ascii="Times New Roman" w:hAnsi="Times New Roman"/>
          <w:color w:val="000000"/>
          <w:spacing w:val="-3"/>
          <w:lang w:val="es-ES"/>
        </w:rPr>
        <w:t xml:space="preserve">ren «tener vida y de una manera abundante». Este párroco </w:t>
      </w:r>
      <w:r w:rsidR="00BF4E3E">
        <w:rPr>
          <w:rFonts w:ascii="Times New Roman" w:hAnsi="Times New Roman"/>
          <w:color w:val="000000"/>
          <w:spacing w:val="2"/>
          <w:lang w:val="es-ES"/>
        </w:rPr>
        <w:t xml:space="preserve">semeja un roturador o un jardinero que quita las malas hierbas, pero que no se preocupa de mejorar las plantas. </w:t>
      </w:r>
      <w:r w:rsidR="00BF4E3E">
        <w:rPr>
          <w:rFonts w:ascii="Times New Roman" w:hAnsi="Times New Roman"/>
          <w:color w:val="000000"/>
          <w:spacing w:val="-1"/>
          <w:lang w:val="es-ES"/>
        </w:rPr>
        <w:t xml:space="preserve">Para el párroco, la familia parroquial que tiene el sentido </w:t>
      </w:r>
      <w:r w:rsidR="00BF4E3E">
        <w:rPr>
          <w:rFonts w:ascii="Times New Roman" w:hAnsi="Times New Roman"/>
          <w:color w:val="000000"/>
          <w:spacing w:val="1"/>
          <w:lang w:val="es-ES"/>
        </w:rPr>
        <w:t>exacto de la vida divina debería ser el núcleo de su mi</w:t>
      </w:r>
      <w:r w:rsidR="00BF4E3E">
        <w:rPr>
          <w:rFonts w:ascii="Times New Roman" w:hAnsi="Times New Roman"/>
          <w:color w:val="000000"/>
          <w:spacing w:val="1"/>
          <w:lang w:val="es-ES"/>
        </w:rPr>
        <w:softHyphen/>
      </w:r>
      <w:r w:rsidR="00BF4E3E">
        <w:rPr>
          <w:rFonts w:ascii="Times New Roman" w:hAnsi="Times New Roman"/>
          <w:color w:val="000000"/>
          <w:lang w:val="es-ES"/>
        </w:rPr>
        <w:t xml:space="preserve">nisterio ejercido en torno al altar, y desde allí podría </w:t>
      </w:r>
      <w:proofErr w:type="spellStart"/>
      <w:r w:rsidR="00BF4E3E">
        <w:rPr>
          <w:rFonts w:ascii="Times New Roman" w:hAnsi="Times New Roman"/>
          <w:color w:val="000000"/>
          <w:lang w:val="es-ES"/>
        </w:rPr>
        <w:t>lan</w:t>
      </w:r>
      <w:r w:rsidR="00BF4E3E">
        <w:rPr>
          <w:rFonts w:ascii="Times New Roman" w:hAnsi="Times New Roman"/>
          <w:color w:val="000000"/>
          <w:lang w:val="es-ES"/>
        </w:rPr>
        <w:softHyphen/>
      </w:r>
      <w:r w:rsidR="00BF4E3E">
        <w:rPr>
          <w:rFonts w:ascii="Times New Roman" w:hAnsi="Times New Roman"/>
          <w:color w:val="000000"/>
          <w:spacing w:val="4"/>
          <w:lang w:val="es-ES"/>
        </w:rPr>
        <w:t>zarse</w:t>
      </w:r>
      <w:proofErr w:type="spellEnd"/>
      <w:r w:rsidR="00BF4E3E">
        <w:rPr>
          <w:rFonts w:ascii="Times New Roman" w:hAnsi="Times New Roman"/>
          <w:color w:val="000000"/>
          <w:spacing w:val="4"/>
          <w:lang w:val="es-ES"/>
        </w:rPr>
        <w:t xml:space="preserve"> a la conquista de los demás núcleos. No debiera </w:t>
      </w:r>
      <w:r w:rsidR="00BF4E3E">
        <w:rPr>
          <w:rFonts w:ascii="Times New Roman" w:hAnsi="Times New Roman"/>
          <w:color w:val="000000"/>
          <w:spacing w:val="5"/>
          <w:lang w:val="es-ES"/>
        </w:rPr>
        <w:t xml:space="preserve">formar a sus fieles solamente en lo que se refiere a la </w:t>
      </w:r>
      <w:r w:rsidR="00BF4E3E">
        <w:rPr>
          <w:rFonts w:ascii="Times New Roman" w:hAnsi="Times New Roman"/>
          <w:color w:val="000000"/>
          <w:spacing w:val="2"/>
          <w:lang w:val="es-ES"/>
        </w:rPr>
        <w:t xml:space="preserve">moral y al dogma, sino que para él la cuestión base debe </w:t>
      </w:r>
      <w:r w:rsidR="00BF4E3E">
        <w:rPr>
          <w:rFonts w:ascii="Times New Roman" w:hAnsi="Times New Roman"/>
          <w:color w:val="000000"/>
          <w:lang w:val="es-ES"/>
        </w:rPr>
        <w:t>ser la vida divina, la vida de la gracia. Si así fuera, apre</w:t>
      </w:r>
      <w:r w:rsidR="00BF4E3E">
        <w:rPr>
          <w:rFonts w:ascii="Times New Roman" w:hAnsi="Times New Roman"/>
          <w:color w:val="000000"/>
          <w:lang w:val="es-ES"/>
        </w:rPr>
        <w:softHyphen/>
        <w:t>ciaría y administraría de muy distinta manera los instru</w:t>
      </w:r>
      <w:r w:rsidR="00BF4E3E">
        <w:rPr>
          <w:rFonts w:ascii="Times New Roman" w:hAnsi="Times New Roman"/>
          <w:color w:val="000000"/>
          <w:lang w:val="es-ES"/>
        </w:rPr>
        <w:softHyphen/>
        <w:t>mentos de la gracia.</w:t>
      </w:r>
    </w:p>
    <w:p w:rsidR="00BF4E3E" w:rsidRDefault="00736BA3">
      <w:pPr>
        <w:spacing w:before="72" w:line="211" w:lineRule="auto"/>
        <w:ind w:right="72" w:firstLine="288"/>
        <w:jc w:val="both"/>
        <w:rPr>
          <w:rFonts w:ascii="Times New Roman" w:hAnsi="Times New Roman"/>
          <w:color w:val="000000"/>
          <w:spacing w:val="2"/>
          <w:lang w:val="es-ES"/>
        </w:rPr>
      </w:pPr>
      <w:r w:rsidRPr="00736BA3">
        <w:pict>
          <v:line id="_x0000_s1136" style="position:absolute;left:0;text-align:left;z-index:251753472;mso-position-vertical-relative:page" from="-43.7pt,398.15pt" to="-43.7pt,434.2pt" strokeweight=".5pt">
            <w10:wrap anchory="page"/>
          </v:line>
        </w:pict>
      </w:r>
      <w:r w:rsidR="00BF4E3E">
        <w:rPr>
          <w:rFonts w:ascii="Times New Roman" w:hAnsi="Times New Roman"/>
          <w:color w:val="000000"/>
          <w:spacing w:val="2"/>
          <w:lang w:val="es-ES"/>
        </w:rPr>
        <w:t xml:space="preserve">Es preciso volver a tener más diligencia y cuidado en </w:t>
      </w:r>
      <w:r w:rsidR="00BF4E3E">
        <w:rPr>
          <w:rFonts w:ascii="Times New Roman" w:hAnsi="Times New Roman"/>
          <w:color w:val="000000"/>
          <w:spacing w:val="-1"/>
          <w:lang w:val="es-ES"/>
        </w:rPr>
        <w:t xml:space="preserve">la administración y recepción de los sacramentos. ¿Por qué </w:t>
      </w:r>
      <w:r w:rsidR="00BF4E3E">
        <w:rPr>
          <w:rFonts w:ascii="Times New Roman" w:hAnsi="Times New Roman"/>
          <w:color w:val="000000"/>
          <w:spacing w:val="1"/>
          <w:lang w:val="es-ES"/>
        </w:rPr>
        <w:t>el sacramento del bautismo no ha de ser cosa de toda la parroquia? Hay que dar más solemnidad a este sacramen</w:t>
      </w:r>
      <w:r w:rsidR="00BF4E3E">
        <w:rPr>
          <w:rFonts w:ascii="Times New Roman" w:hAnsi="Times New Roman"/>
          <w:color w:val="000000"/>
          <w:spacing w:val="1"/>
          <w:lang w:val="es-ES"/>
        </w:rPr>
        <w:softHyphen/>
      </w:r>
      <w:r w:rsidR="00BF4E3E">
        <w:rPr>
          <w:rFonts w:ascii="Times New Roman" w:hAnsi="Times New Roman"/>
          <w:color w:val="000000"/>
          <w:spacing w:val="-3"/>
          <w:lang w:val="es-ES"/>
        </w:rPr>
        <w:t xml:space="preserve">to, sobre todo durante el Tiempo Pascual y los domingos, </w:t>
      </w:r>
      <w:r w:rsidR="00BF4E3E">
        <w:rPr>
          <w:rFonts w:ascii="Times New Roman" w:hAnsi="Times New Roman"/>
          <w:color w:val="000000"/>
          <w:spacing w:val="-1"/>
          <w:lang w:val="es-ES"/>
        </w:rPr>
        <w:t>proporcionando a los fieles textos litúrgicos para que sigan</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736BA3">
      <w:pPr>
        <w:spacing w:before="72" w:line="208" w:lineRule="auto"/>
        <w:ind w:left="216" w:right="72"/>
        <w:jc w:val="both"/>
        <w:rPr>
          <w:rFonts w:ascii="Times New Roman" w:hAnsi="Times New Roman"/>
          <w:color w:val="000000"/>
          <w:lang w:val="es-ES"/>
        </w:rPr>
      </w:pPr>
      <w:r w:rsidRPr="00736BA3">
        <w:lastRenderedPageBreak/>
        <w:pict>
          <v:shape id="_x0000_s1138" type="#_x0000_t202" style="position:absolute;left:0;text-align:left;margin-left:4.05pt;margin-top:28.55pt;width:318.25pt;height:9.25pt;z-index:-251560960;mso-wrap-distance-left:0;mso-wrap-distance-right:0;mso-position-horizontal-relative:page;mso-position-vertical-relative:page" filled="f" stroked="f">
            <v:textbox inset="0,0,0,0">
              <w:txbxContent>
                <w:p w:rsidR="00572C3E" w:rsidRDefault="00572C3E">
                  <w:pPr>
                    <w:tabs>
                      <w:tab w:val="right" w:pos="5563"/>
                    </w:tabs>
                    <w:ind w:left="1656"/>
                    <w:rPr>
                      <w:rFonts w:ascii="Verdana" w:hAnsi="Verdana"/>
                      <w:b/>
                      <w:color w:val="000000"/>
                      <w:spacing w:val="1"/>
                      <w:sz w:val="12"/>
                      <w:lang w:val="es-ES"/>
                    </w:rPr>
                  </w:pPr>
                  <w:r>
                    <w:rPr>
                      <w:rFonts w:ascii="Verdana" w:hAnsi="Verdana"/>
                      <w:b/>
                      <w:color w:val="000000"/>
                      <w:spacing w:val="1"/>
                      <w:sz w:val="12"/>
                      <w:lang w:val="es-ES"/>
                    </w:rPr>
                    <w:t>LA RENOVACIÓN DE LA PARROQUIA...</w:t>
                  </w:r>
                  <w:r>
                    <w:rPr>
                      <w:rFonts w:ascii="Verdana" w:hAnsi="Verdana"/>
                      <w:b/>
                      <w:color w:val="000000"/>
                      <w:spacing w:val="1"/>
                      <w:sz w:val="12"/>
                      <w:lang w:val="es-ES"/>
                    </w:rPr>
                    <w:tab/>
                  </w:r>
                  <w:r>
                    <w:rPr>
                      <w:rFonts w:ascii="Tahoma" w:hAnsi="Tahoma"/>
                      <w:color w:val="000000"/>
                      <w:sz w:val="15"/>
                      <w:lang w:val="es-ES"/>
                    </w:rPr>
                    <w:t>133</w:t>
                  </w:r>
                </w:p>
              </w:txbxContent>
            </v:textbox>
            <w10:wrap type="square" anchorx="page" anchory="page"/>
          </v:shape>
        </w:pict>
      </w:r>
      <w:r w:rsidR="00BF4E3E">
        <w:rPr>
          <w:rFonts w:ascii="Times New Roman" w:hAnsi="Times New Roman"/>
          <w:color w:val="000000"/>
          <w:lang w:val="es-ES"/>
        </w:rPr>
        <w:t>su desarrollo; en las promesas del bautismo ha de inter</w:t>
      </w:r>
      <w:r w:rsidR="00BF4E3E">
        <w:rPr>
          <w:rFonts w:ascii="Times New Roman" w:hAnsi="Times New Roman"/>
          <w:color w:val="000000"/>
          <w:lang w:val="es-ES"/>
        </w:rPr>
        <w:softHyphen/>
      </w:r>
      <w:r w:rsidR="00BF4E3E">
        <w:rPr>
          <w:rFonts w:ascii="Times New Roman" w:hAnsi="Times New Roman"/>
          <w:color w:val="000000"/>
          <w:spacing w:val="1"/>
          <w:lang w:val="es-ES"/>
        </w:rPr>
        <w:t xml:space="preserve">venir toda la parroquia. Se deben dar instrucciones sobre </w:t>
      </w:r>
      <w:r w:rsidR="00BF4E3E">
        <w:rPr>
          <w:rFonts w:ascii="Times New Roman" w:hAnsi="Times New Roman"/>
          <w:color w:val="000000"/>
          <w:lang w:val="es-ES"/>
        </w:rPr>
        <w:t>la gracia del bautismo. Se debe disponer de traducciones de los textos litúrgicos de todos los sacramentos.</w:t>
      </w:r>
    </w:p>
    <w:p w:rsidR="00BF4E3E" w:rsidRPr="00C952EB" w:rsidRDefault="00BF4E3E" w:rsidP="00BF4E3E">
      <w:pPr>
        <w:spacing w:before="72" w:line="208" w:lineRule="auto"/>
        <w:ind w:left="216" w:right="72" w:firstLine="288"/>
        <w:jc w:val="both"/>
        <w:rPr>
          <w:rFonts w:ascii="Times New Roman" w:hAnsi="Times New Roman"/>
          <w:color w:val="000000"/>
          <w:spacing w:val="-4"/>
          <w:lang w:val="es-ES"/>
        </w:rPr>
      </w:pPr>
      <w:r>
        <w:rPr>
          <w:rFonts w:ascii="Times New Roman" w:hAnsi="Times New Roman"/>
          <w:color w:val="000000"/>
          <w:spacing w:val="-4"/>
          <w:lang w:val="es-ES"/>
        </w:rPr>
        <w:t xml:space="preserve">Cada uno de los sacramentos precisaría una verdadera </w:t>
      </w:r>
      <w:r>
        <w:rPr>
          <w:rFonts w:ascii="Times New Roman" w:hAnsi="Times New Roman"/>
          <w:color w:val="000000"/>
          <w:spacing w:val="-3"/>
          <w:lang w:val="es-ES"/>
        </w:rPr>
        <w:t>renovación en el ministerio pastoral. Recordemos la con</w:t>
      </w:r>
      <w:r>
        <w:rPr>
          <w:rFonts w:ascii="Times New Roman" w:hAnsi="Times New Roman"/>
          <w:color w:val="000000"/>
          <w:spacing w:val="-3"/>
          <w:lang w:val="es-ES"/>
        </w:rPr>
        <w:softHyphen/>
      </w:r>
      <w:r>
        <w:rPr>
          <w:rFonts w:ascii="Times New Roman" w:hAnsi="Times New Roman"/>
          <w:color w:val="000000"/>
          <w:spacing w:val="-2"/>
          <w:lang w:val="es-ES"/>
        </w:rPr>
        <w:t>firmación: ¡Cómo se ha convertido hoy día en algo pura</w:t>
      </w:r>
      <w:r>
        <w:rPr>
          <w:rFonts w:ascii="Times New Roman" w:hAnsi="Times New Roman"/>
          <w:color w:val="000000"/>
          <w:spacing w:val="-2"/>
          <w:lang w:val="es-ES"/>
        </w:rPr>
        <w:softHyphen/>
      </w:r>
      <w:r>
        <w:rPr>
          <w:rFonts w:ascii="Times New Roman" w:hAnsi="Times New Roman"/>
          <w:color w:val="000000"/>
          <w:spacing w:val="-4"/>
          <w:lang w:val="es-ES"/>
        </w:rPr>
        <w:t>mente externo! ¡Qué poco entienden los cristianos del sa</w:t>
      </w:r>
      <w:r>
        <w:rPr>
          <w:rFonts w:ascii="Times New Roman" w:hAnsi="Times New Roman"/>
          <w:color w:val="000000"/>
          <w:spacing w:val="-4"/>
          <w:lang w:val="es-ES"/>
        </w:rPr>
        <w:softHyphen/>
      </w:r>
      <w:r>
        <w:rPr>
          <w:rFonts w:ascii="Times New Roman" w:hAnsi="Times New Roman"/>
          <w:color w:val="000000"/>
          <w:spacing w:val="-3"/>
          <w:lang w:val="es-ES"/>
        </w:rPr>
        <w:t>cramento de la extremaunción! ¡Con qué facilidad se des</w:t>
      </w:r>
      <w:r>
        <w:rPr>
          <w:rFonts w:ascii="Times New Roman" w:hAnsi="Times New Roman"/>
          <w:color w:val="000000"/>
          <w:spacing w:val="-3"/>
          <w:lang w:val="es-ES"/>
        </w:rPr>
        <w:softHyphen/>
      </w:r>
      <w:r>
        <w:rPr>
          <w:rFonts w:ascii="Times New Roman" w:hAnsi="Times New Roman"/>
          <w:color w:val="000000"/>
          <w:spacing w:val="-2"/>
          <w:lang w:val="es-ES"/>
        </w:rPr>
        <w:t>cuida la recomendación del alma! ¡Cómo sufren los segla</w:t>
      </w:r>
      <w:r>
        <w:rPr>
          <w:rFonts w:ascii="Times New Roman" w:hAnsi="Times New Roman"/>
          <w:color w:val="000000"/>
          <w:spacing w:val="-2"/>
          <w:lang w:val="es-ES"/>
        </w:rPr>
        <w:softHyphen/>
      </w:r>
      <w:r>
        <w:rPr>
          <w:rFonts w:ascii="Times New Roman" w:hAnsi="Times New Roman"/>
          <w:color w:val="000000"/>
          <w:spacing w:val="-1"/>
          <w:lang w:val="es-ES"/>
        </w:rPr>
        <w:t xml:space="preserve">res mejor formados viendo que la sagrada comunión se </w:t>
      </w:r>
      <w:r>
        <w:rPr>
          <w:rFonts w:ascii="Times New Roman" w:hAnsi="Times New Roman"/>
          <w:color w:val="000000"/>
          <w:lang w:val="es-ES"/>
        </w:rPr>
        <w:t>distribuye durante el curso de la misa en cualquier mo</w:t>
      </w:r>
      <w:r>
        <w:rPr>
          <w:rFonts w:ascii="Times New Roman" w:hAnsi="Times New Roman"/>
          <w:color w:val="000000"/>
          <w:lang w:val="es-ES"/>
        </w:rPr>
        <w:softHyphen/>
      </w:r>
      <w:r>
        <w:rPr>
          <w:rFonts w:ascii="Times New Roman" w:hAnsi="Times New Roman"/>
          <w:color w:val="000000"/>
          <w:spacing w:val="-4"/>
          <w:lang w:val="es-ES"/>
        </w:rPr>
        <w:t xml:space="preserve">mento menos en el propio...! Todo esto indica que la vida </w:t>
      </w:r>
      <w:r>
        <w:rPr>
          <w:rFonts w:ascii="Times New Roman" w:hAnsi="Times New Roman"/>
          <w:color w:val="000000"/>
          <w:spacing w:val="-1"/>
          <w:lang w:val="es-ES"/>
        </w:rPr>
        <w:t>divina no es la preocupación principal de nuestro ministerio</w:t>
      </w:r>
      <w:r>
        <w:rPr>
          <w:rFonts w:ascii="Times New Roman" w:hAnsi="Times New Roman"/>
          <w:color w:val="000000"/>
          <w:spacing w:val="-4"/>
          <w:lang w:val="es-ES"/>
        </w:rPr>
        <w:t>.</w:t>
      </w:r>
      <w:r>
        <w:rPr>
          <w:rFonts w:ascii="Times New Roman" w:hAnsi="Times New Roman"/>
          <w:color w:val="000000"/>
          <w:spacing w:val="-2"/>
          <w:lang w:val="es-ES"/>
        </w:rPr>
        <w:t xml:space="preserve"> En la actualidad la labor pastoral se dirige más a la </w:t>
      </w:r>
      <w:r>
        <w:rPr>
          <w:rFonts w:ascii="Times New Roman" w:hAnsi="Times New Roman"/>
          <w:color w:val="000000"/>
          <w:lang w:val="es-ES"/>
        </w:rPr>
        <w:t>formación de una vida buena, a la edificación por medio de la predicación y de los ejercicios de devoción, y tam</w:t>
      </w:r>
      <w:r>
        <w:rPr>
          <w:rFonts w:ascii="Times New Roman" w:hAnsi="Times New Roman"/>
          <w:color w:val="000000"/>
          <w:lang w:val="es-ES"/>
        </w:rPr>
        <w:softHyphen/>
      </w:r>
      <w:r>
        <w:rPr>
          <w:rFonts w:ascii="Times New Roman" w:hAnsi="Times New Roman"/>
          <w:color w:val="000000"/>
          <w:spacing w:val="-2"/>
          <w:lang w:val="es-ES"/>
        </w:rPr>
        <w:t xml:space="preserve">bién, algo, a procurar conversiones. </w:t>
      </w:r>
      <w:r>
        <w:rPr>
          <w:rFonts w:ascii="Times New Roman" w:hAnsi="Times New Roman"/>
          <w:color w:val="000000"/>
          <w:spacing w:val="4"/>
          <w:lang w:val="es-ES"/>
        </w:rPr>
        <w:t xml:space="preserve">El segundo punto, por tanto, de nuestro programa es </w:t>
      </w:r>
      <w:r>
        <w:rPr>
          <w:rFonts w:ascii="Times New Roman" w:hAnsi="Times New Roman"/>
          <w:color w:val="000000"/>
          <w:lang w:val="es-ES"/>
        </w:rPr>
        <w:t xml:space="preserve">esforzarnos en nuestra vida ministerial por santificar toda </w:t>
      </w:r>
      <w:r>
        <w:rPr>
          <w:rFonts w:ascii="Times New Roman" w:hAnsi="Times New Roman"/>
          <w:color w:val="000000"/>
          <w:spacing w:val="-3"/>
          <w:lang w:val="es-ES"/>
        </w:rPr>
        <w:t xml:space="preserve">la vida cristiana por medio de los instrumentos de la gracia. </w:t>
      </w:r>
      <w:r>
        <w:rPr>
          <w:rFonts w:ascii="Bookman Old Style" w:hAnsi="Bookman Old Style"/>
          <w:b/>
          <w:color w:val="000000"/>
          <w:spacing w:val="-2"/>
          <w:w w:val="80"/>
          <w:sz w:val="21"/>
          <w:lang w:val="es-ES"/>
        </w:rPr>
        <w:t xml:space="preserve">4. </w:t>
      </w:r>
      <w:r>
        <w:rPr>
          <w:rFonts w:ascii="Bookman Old Style" w:hAnsi="Bookman Old Style"/>
          <w:i/>
          <w:color w:val="000000"/>
          <w:spacing w:val="-2"/>
          <w:sz w:val="20"/>
          <w:lang w:val="es-ES"/>
        </w:rPr>
        <w:t xml:space="preserve">Hagamos del Año Litúrgico un guía para las almas. </w:t>
      </w:r>
      <w:r>
        <w:rPr>
          <w:rFonts w:ascii="Times New Roman" w:hAnsi="Times New Roman"/>
          <w:color w:val="000000"/>
          <w:spacing w:val="-2"/>
          <w:lang w:val="es-ES"/>
        </w:rPr>
        <w:t>El Año Litúrgico es un admirable sistema de fiestas y de</w:t>
      </w:r>
      <w:r>
        <w:rPr>
          <w:rFonts w:ascii="Times New Roman" w:hAnsi="Times New Roman"/>
          <w:color w:val="000000"/>
          <w:spacing w:val="-4"/>
          <w:lang w:val="es-ES"/>
        </w:rPr>
        <w:t xml:space="preserve"> </w:t>
      </w:r>
      <w:r>
        <w:rPr>
          <w:rFonts w:ascii="Times New Roman" w:hAnsi="Times New Roman"/>
          <w:color w:val="000000"/>
          <w:spacing w:val="-2"/>
          <w:lang w:val="es-ES"/>
        </w:rPr>
        <w:t xml:space="preserve">tiempos, de usos y de cultos que enraízan en lo más hondo </w:t>
      </w:r>
      <w:r>
        <w:rPr>
          <w:rFonts w:ascii="Times New Roman" w:hAnsi="Times New Roman"/>
          <w:color w:val="000000"/>
          <w:spacing w:val="-3"/>
          <w:lang w:val="es-ES"/>
        </w:rPr>
        <w:t xml:space="preserve">del corazón de la Iglesia, y que se ha formado con el único fin de proporcionar al alma la vida divina y dársela de un </w:t>
      </w:r>
      <w:r>
        <w:rPr>
          <w:rFonts w:ascii="Times New Roman" w:hAnsi="Times New Roman"/>
          <w:color w:val="000000"/>
          <w:spacing w:val="-5"/>
          <w:lang w:val="es-ES"/>
        </w:rPr>
        <w:t xml:space="preserve">modo total. Volvamos a tener conciencia de las poderosas </w:t>
      </w:r>
      <w:r>
        <w:rPr>
          <w:rFonts w:ascii="Times New Roman" w:hAnsi="Times New Roman"/>
          <w:color w:val="000000"/>
          <w:spacing w:val="-4"/>
          <w:lang w:val="es-ES"/>
        </w:rPr>
        <w:t>energías que el Año Litúrgico pone a disposición del mi</w:t>
      </w:r>
      <w:r>
        <w:rPr>
          <w:rFonts w:ascii="Times New Roman" w:hAnsi="Times New Roman"/>
          <w:color w:val="000000"/>
          <w:spacing w:val="-4"/>
          <w:lang w:val="es-ES"/>
        </w:rPr>
        <w:softHyphen/>
      </w:r>
      <w:r>
        <w:rPr>
          <w:rFonts w:ascii="Times New Roman" w:hAnsi="Times New Roman"/>
          <w:color w:val="000000"/>
          <w:spacing w:val="2"/>
          <w:lang w:val="es-ES"/>
        </w:rPr>
        <w:t xml:space="preserve">nisterio pastoral. Antes he dicho que el párroco no sólo </w:t>
      </w:r>
      <w:r>
        <w:rPr>
          <w:rFonts w:ascii="Times New Roman" w:hAnsi="Times New Roman"/>
          <w:color w:val="000000"/>
          <w:lang w:val="es-ES"/>
        </w:rPr>
        <w:t>no tiene que roturar, sino ante todo cultivar y hacer flo</w:t>
      </w:r>
      <w:r>
        <w:rPr>
          <w:rFonts w:ascii="Times New Roman" w:hAnsi="Times New Roman"/>
          <w:color w:val="000000"/>
          <w:lang w:val="es-ES"/>
        </w:rPr>
        <w:softHyphen/>
      </w:r>
      <w:r>
        <w:rPr>
          <w:rFonts w:ascii="Times New Roman" w:hAnsi="Times New Roman"/>
          <w:color w:val="000000"/>
          <w:spacing w:val="-1"/>
          <w:lang w:val="es-ES"/>
        </w:rPr>
        <w:t xml:space="preserve">recer las plantas espirituales; y ahora añado que esta labor la podrá realizar perfectamente por medio de un asiduo </w:t>
      </w:r>
      <w:r>
        <w:rPr>
          <w:rFonts w:ascii="Times New Roman" w:hAnsi="Times New Roman"/>
          <w:color w:val="000000"/>
          <w:spacing w:val="-5"/>
          <w:lang w:val="es-ES"/>
        </w:rPr>
        <w:t xml:space="preserve">cultivo de la liturgia durante el curso del año cristiano. En </w:t>
      </w:r>
      <w:r>
        <w:rPr>
          <w:rFonts w:ascii="Times New Roman" w:hAnsi="Times New Roman"/>
          <w:color w:val="000000"/>
          <w:spacing w:val="-1"/>
          <w:lang w:val="es-ES"/>
        </w:rPr>
        <w:t>nuestra vida pastoral nos  preocupamos casi exclusivamen</w:t>
      </w:r>
      <w:r>
        <w:rPr>
          <w:rFonts w:ascii="Times New Roman" w:hAnsi="Times New Roman"/>
          <w:color w:val="000000"/>
          <w:spacing w:val="-1"/>
          <w:lang w:val="es-ES"/>
        </w:rPr>
        <w:softHyphen/>
      </w:r>
      <w:r>
        <w:rPr>
          <w:rFonts w:ascii="Times New Roman" w:hAnsi="Times New Roman"/>
          <w:color w:val="000000"/>
          <w:lang w:val="es-ES"/>
        </w:rPr>
        <w:t>te de la conciencia del pecado y de su perdón, o sea, emp</w:t>
      </w:r>
      <w:r>
        <w:rPr>
          <w:rFonts w:ascii="Times New Roman" w:hAnsi="Times New Roman"/>
          <w:color w:val="000000"/>
          <w:spacing w:val="-1"/>
          <w:lang w:val="es-ES"/>
        </w:rPr>
        <w:t>leando los términos de la primitiva Iglesia, no existe para</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BF4E3E">
      <w:pPr>
        <w:tabs>
          <w:tab w:val="right" w:pos="3571"/>
        </w:tabs>
        <w:spacing w:line="283" w:lineRule="auto"/>
        <w:ind w:left="144"/>
        <w:rPr>
          <w:rFonts w:ascii="Arial Narrow" w:hAnsi="Arial Narrow"/>
          <w:b/>
          <w:color w:val="000000"/>
          <w:sz w:val="16"/>
          <w:lang w:val="es-ES"/>
        </w:rPr>
      </w:pPr>
      <w:r>
        <w:rPr>
          <w:rFonts w:ascii="Arial Narrow" w:hAnsi="Arial Narrow"/>
          <w:b/>
          <w:color w:val="000000"/>
          <w:sz w:val="16"/>
          <w:lang w:val="es-ES"/>
        </w:rPr>
        <w:lastRenderedPageBreak/>
        <w:t>134</w:t>
      </w:r>
      <w:r>
        <w:rPr>
          <w:rFonts w:ascii="Arial Narrow" w:hAnsi="Arial Narrow"/>
          <w:b/>
          <w:color w:val="000000"/>
          <w:sz w:val="16"/>
          <w:lang w:val="es-ES"/>
        </w:rPr>
        <w:tab/>
      </w:r>
      <w:r>
        <w:rPr>
          <w:rFonts w:ascii="Lucida Console" w:hAnsi="Lucida Console"/>
          <w:b/>
          <w:color w:val="000000"/>
          <w:spacing w:val="38"/>
          <w:sz w:val="14"/>
          <w:lang w:val="es-ES"/>
        </w:rPr>
        <w:t>DR. P1O PARSCH</w:t>
      </w:r>
    </w:p>
    <w:p w:rsidR="00BF4E3E" w:rsidRDefault="00BF4E3E">
      <w:pPr>
        <w:spacing w:before="72" w:line="208" w:lineRule="auto"/>
        <w:ind w:left="72" w:firstLine="72"/>
        <w:jc w:val="both"/>
        <w:rPr>
          <w:rFonts w:ascii="Bookman Old Style" w:hAnsi="Bookman Old Style"/>
          <w:color w:val="000000"/>
          <w:spacing w:val="-18"/>
          <w:sz w:val="21"/>
          <w:lang w:val="es-ES"/>
        </w:rPr>
      </w:pPr>
      <w:r>
        <w:rPr>
          <w:rFonts w:ascii="Bookman Old Style" w:hAnsi="Bookman Old Style"/>
          <w:color w:val="000000"/>
          <w:spacing w:val="-18"/>
          <w:sz w:val="21"/>
          <w:lang w:val="es-ES"/>
        </w:rPr>
        <w:t>nosotros otro problema que el de los catecúmenos y peca</w:t>
      </w:r>
      <w:r>
        <w:rPr>
          <w:rFonts w:ascii="Bookman Old Style" w:hAnsi="Bookman Old Style"/>
          <w:color w:val="000000"/>
          <w:spacing w:val="-18"/>
          <w:sz w:val="21"/>
          <w:lang w:val="es-ES"/>
        </w:rPr>
        <w:softHyphen/>
      </w:r>
      <w:r>
        <w:rPr>
          <w:rFonts w:ascii="Bookman Old Style" w:hAnsi="Bookman Old Style"/>
          <w:color w:val="000000"/>
          <w:spacing w:val="-11"/>
          <w:sz w:val="21"/>
          <w:lang w:val="es-ES"/>
        </w:rPr>
        <w:t>dores...; y la verdadera felicidad de la plenitud del cris</w:t>
      </w:r>
      <w:r>
        <w:rPr>
          <w:rFonts w:ascii="Bookman Old Style" w:hAnsi="Bookman Old Style"/>
          <w:color w:val="000000"/>
          <w:spacing w:val="-15"/>
          <w:sz w:val="21"/>
          <w:lang w:val="es-ES"/>
        </w:rPr>
        <w:t xml:space="preserve">tianismo no la valoramos, o bien, se nos antoja una labor </w:t>
      </w:r>
      <w:r>
        <w:rPr>
          <w:rFonts w:ascii="Bookman Old Style" w:hAnsi="Bookman Old Style"/>
          <w:color w:val="000000"/>
          <w:spacing w:val="-13"/>
          <w:sz w:val="21"/>
          <w:lang w:val="es-ES"/>
        </w:rPr>
        <w:t xml:space="preserve">poco fecunda e inútil. Y sin embargo, se trata de la labor </w:t>
      </w:r>
      <w:r>
        <w:rPr>
          <w:rFonts w:ascii="Bookman Old Style" w:hAnsi="Bookman Old Style"/>
          <w:color w:val="000000"/>
          <w:spacing w:val="-17"/>
          <w:sz w:val="21"/>
          <w:lang w:val="es-ES"/>
        </w:rPr>
        <w:t>más importante de nuestro ministerio.</w:t>
      </w:r>
    </w:p>
    <w:p w:rsidR="00BF4E3E" w:rsidRDefault="00BF4E3E">
      <w:pPr>
        <w:spacing w:before="36" w:line="213" w:lineRule="auto"/>
        <w:ind w:left="72" w:firstLine="360"/>
        <w:jc w:val="both"/>
        <w:rPr>
          <w:rFonts w:ascii="Bookman Old Style" w:hAnsi="Bookman Old Style"/>
          <w:color w:val="000000"/>
          <w:spacing w:val="-16"/>
          <w:sz w:val="21"/>
          <w:lang w:val="es-ES"/>
        </w:rPr>
      </w:pPr>
      <w:r>
        <w:rPr>
          <w:rFonts w:ascii="Bookman Old Style" w:hAnsi="Bookman Old Style"/>
          <w:color w:val="000000"/>
          <w:spacing w:val="-16"/>
          <w:sz w:val="21"/>
          <w:lang w:val="es-ES"/>
        </w:rPr>
        <w:t>¡Cuántas cosas aprovechables para el ministerio pasto</w:t>
      </w:r>
      <w:r>
        <w:rPr>
          <w:rFonts w:ascii="Bookman Old Style" w:hAnsi="Bookman Old Style"/>
          <w:color w:val="000000"/>
          <w:spacing w:val="-11"/>
          <w:sz w:val="21"/>
          <w:lang w:val="es-ES"/>
        </w:rPr>
        <w:t xml:space="preserve">ral podríamos encontrar en el Año Litúrgico! El domingo </w:t>
      </w:r>
      <w:r>
        <w:rPr>
          <w:rFonts w:ascii="Bookman Old Style" w:hAnsi="Bookman Old Style"/>
          <w:color w:val="000000"/>
          <w:spacing w:val="-12"/>
          <w:sz w:val="21"/>
          <w:lang w:val="es-ES"/>
        </w:rPr>
        <w:t xml:space="preserve">de Ramos, por ejemplo, ¡qué bien podría convertirse para </w:t>
      </w:r>
      <w:r>
        <w:rPr>
          <w:rFonts w:ascii="Bookman Old Style" w:hAnsi="Bookman Old Style"/>
          <w:color w:val="000000"/>
          <w:spacing w:val="-17"/>
          <w:sz w:val="21"/>
          <w:lang w:val="es-ES"/>
        </w:rPr>
        <w:t xml:space="preserve">la parroquia en una fiesta majestuosa y dramática, con la </w:t>
      </w:r>
      <w:r>
        <w:rPr>
          <w:rFonts w:ascii="Bookman Old Style" w:hAnsi="Bookman Old Style"/>
          <w:color w:val="000000"/>
          <w:spacing w:val="-14"/>
          <w:sz w:val="21"/>
          <w:lang w:val="es-ES"/>
        </w:rPr>
        <w:t xml:space="preserve">distribución de los ramos que equivale a la entrega de la </w:t>
      </w:r>
      <w:r>
        <w:rPr>
          <w:rFonts w:ascii="Bookman Old Style" w:hAnsi="Bookman Old Style"/>
          <w:color w:val="000000"/>
          <w:spacing w:val="-18"/>
          <w:sz w:val="21"/>
          <w:lang w:val="es-ES"/>
        </w:rPr>
        <w:t xml:space="preserve">espada a los nuevos caballeros, con la procesión en la que </w:t>
      </w:r>
      <w:r>
        <w:rPr>
          <w:rFonts w:ascii="Bookman Old Style" w:hAnsi="Bookman Old Style"/>
          <w:color w:val="000000"/>
          <w:spacing w:val="-16"/>
          <w:sz w:val="21"/>
          <w:lang w:val="es-ES"/>
        </w:rPr>
        <w:t xml:space="preserve">acompañamos a Jesús triunfante y que es un homenaje de </w:t>
      </w:r>
      <w:r>
        <w:rPr>
          <w:rFonts w:ascii="Bookman Old Style" w:hAnsi="Bookman Old Style"/>
          <w:color w:val="000000"/>
          <w:spacing w:val="-10"/>
          <w:sz w:val="21"/>
          <w:lang w:val="es-ES"/>
        </w:rPr>
        <w:t>la parroquia a Cristo, Rey y Vencedor!</w:t>
      </w:r>
    </w:p>
    <w:p w:rsidR="00BF4E3E" w:rsidRDefault="00BF4E3E">
      <w:pPr>
        <w:spacing w:before="108" w:line="208" w:lineRule="auto"/>
        <w:ind w:left="72" w:right="72" w:firstLine="288"/>
        <w:jc w:val="both"/>
        <w:rPr>
          <w:rFonts w:ascii="Bookman Old Style" w:hAnsi="Bookman Old Style"/>
          <w:color w:val="000000"/>
          <w:spacing w:val="-17"/>
          <w:sz w:val="21"/>
          <w:lang w:val="es-ES"/>
        </w:rPr>
      </w:pPr>
      <w:r>
        <w:rPr>
          <w:rFonts w:ascii="Bookman Old Style" w:hAnsi="Bookman Old Style"/>
          <w:color w:val="000000"/>
          <w:spacing w:val="-17"/>
          <w:sz w:val="21"/>
          <w:lang w:val="es-ES"/>
        </w:rPr>
        <w:t>¡Qué rica variedad presenta el Año Litúrgico en su em</w:t>
      </w:r>
      <w:r>
        <w:rPr>
          <w:rFonts w:ascii="Bookman Old Style" w:hAnsi="Bookman Old Style"/>
          <w:color w:val="000000"/>
          <w:spacing w:val="-17"/>
          <w:sz w:val="21"/>
          <w:lang w:val="es-ES"/>
        </w:rPr>
        <w:softHyphen/>
      </w:r>
      <w:r>
        <w:rPr>
          <w:rFonts w:ascii="Bookman Old Style" w:hAnsi="Bookman Old Style"/>
          <w:color w:val="000000"/>
          <w:spacing w:val="-15"/>
          <w:sz w:val="21"/>
          <w:lang w:val="es-ES"/>
        </w:rPr>
        <w:t xml:space="preserve">peño de librar al alma de las garras del tiempo y de </w:t>
      </w:r>
      <w:proofErr w:type="spellStart"/>
      <w:r>
        <w:rPr>
          <w:rFonts w:ascii="Bookman Old Style" w:hAnsi="Bookman Old Style"/>
          <w:color w:val="000000"/>
          <w:spacing w:val="-15"/>
          <w:sz w:val="21"/>
          <w:lang w:val="es-ES"/>
        </w:rPr>
        <w:t>acer</w:t>
      </w:r>
      <w:r>
        <w:rPr>
          <w:rFonts w:ascii="Bookman Old Style" w:hAnsi="Bookman Old Style"/>
          <w:color w:val="000000"/>
          <w:spacing w:val="-15"/>
          <w:sz w:val="21"/>
          <w:lang w:val="es-ES"/>
        </w:rPr>
        <w:softHyphen/>
      </w:r>
      <w:r>
        <w:rPr>
          <w:rFonts w:ascii="Bookman Old Style" w:hAnsi="Bookman Old Style"/>
          <w:color w:val="000000"/>
          <w:spacing w:val="-11"/>
          <w:sz w:val="21"/>
          <w:lang w:val="es-ES"/>
        </w:rPr>
        <w:t>carla</w:t>
      </w:r>
      <w:proofErr w:type="spellEnd"/>
      <w:r>
        <w:rPr>
          <w:rFonts w:ascii="Bookman Old Style" w:hAnsi="Bookman Old Style"/>
          <w:color w:val="000000"/>
          <w:spacing w:val="-11"/>
          <w:sz w:val="21"/>
          <w:lang w:val="es-ES"/>
        </w:rPr>
        <w:t xml:space="preserve"> más y más a Dios y a la gloria!</w:t>
      </w:r>
    </w:p>
    <w:p w:rsidR="00BF4E3E" w:rsidRDefault="00BF4E3E">
      <w:pPr>
        <w:spacing w:before="72" w:line="199" w:lineRule="auto"/>
        <w:ind w:right="72"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Hay en el Año Litúrgico toda una serie de ideas y pla</w:t>
      </w:r>
      <w:r>
        <w:rPr>
          <w:rFonts w:ascii="Bookman Old Style" w:hAnsi="Bookman Old Style"/>
          <w:color w:val="000000"/>
          <w:spacing w:val="-14"/>
          <w:sz w:val="21"/>
          <w:lang w:val="es-ES"/>
        </w:rPr>
        <w:softHyphen/>
      </w:r>
      <w:r>
        <w:rPr>
          <w:rFonts w:ascii="Bookman Old Style" w:hAnsi="Bookman Old Style"/>
          <w:color w:val="000000"/>
          <w:spacing w:val="-16"/>
          <w:sz w:val="21"/>
          <w:lang w:val="es-ES"/>
        </w:rPr>
        <w:t>nes que solamente quiero ahora sugerir.</w:t>
      </w:r>
    </w:p>
    <w:p w:rsidR="00BF4E3E" w:rsidRDefault="00BF4E3E">
      <w:pPr>
        <w:spacing w:line="216" w:lineRule="auto"/>
        <w:ind w:right="72" w:firstLine="360"/>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Ante todo es preciso que el párroco siga y se deje llevar </w:t>
      </w:r>
      <w:r>
        <w:rPr>
          <w:rFonts w:ascii="Bookman Old Style" w:hAnsi="Bookman Old Style"/>
          <w:color w:val="000000"/>
          <w:spacing w:val="-14"/>
          <w:sz w:val="21"/>
          <w:lang w:val="es-ES"/>
        </w:rPr>
        <w:t xml:space="preserve">por el ritmo del Año Litúrgico; para esto dispone de una </w:t>
      </w:r>
      <w:r>
        <w:rPr>
          <w:rFonts w:ascii="Bookman Old Style" w:hAnsi="Bookman Old Style"/>
          <w:color w:val="000000"/>
          <w:spacing w:val="-10"/>
          <w:sz w:val="21"/>
          <w:lang w:val="es-ES"/>
        </w:rPr>
        <w:t xml:space="preserve">fuente inagotable en el misal y en el breviario. La iglesia </w:t>
      </w:r>
      <w:r>
        <w:rPr>
          <w:rFonts w:ascii="Bookman Old Style" w:hAnsi="Bookman Old Style"/>
          <w:color w:val="000000"/>
          <w:spacing w:val="-11"/>
          <w:sz w:val="21"/>
          <w:lang w:val="es-ES"/>
        </w:rPr>
        <w:t xml:space="preserve">ha de ser el hogar de la familia parroquial y el escenario </w:t>
      </w:r>
      <w:r>
        <w:rPr>
          <w:rFonts w:ascii="Bookman Old Style" w:hAnsi="Bookman Old Style"/>
          <w:color w:val="000000"/>
          <w:spacing w:val="-16"/>
          <w:sz w:val="21"/>
          <w:lang w:val="es-ES"/>
        </w:rPr>
        <w:t xml:space="preserve">del drama litúrgico. Permítaseme hacer una observación: </w:t>
      </w:r>
      <w:r>
        <w:rPr>
          <w:rFonts w:ascii="Bookman Old Style" w:hAnsi="Bookman Old Style"/>
          <w:color w:val="000000"/>
          <w:spacing w:val="-18"/>
          <w:sz w:val="21"/>
          <w:lang w:val="es-ES"/>
        </w:rPr>
        <w:t xml:space="preserve">Considero un atraso el no tener calefacción en las iglesias. </w:t>
      </w:r>
      <w:r>
        <w:rPr>
          <w:rFonts w:ascii="Bookman Old Style" w:hAnsi="Bookman Old Style"/>
          <w:color w:val="000000"/>
          <w:spacing w:val="-8"/>
          <w:sz w:val="21"/>
          <w:lang w:val="es-ES"/>
        </w:rPr>
        <w:t xml:space="preserve">Cuando se tirita de frío y se congela uno en la iglesia y </w:t>
      </w:r>
      <w:r>
        <w:rPr>
          <w:rFonts w:ascii="Bookman Old Style" w:hAnsi="Bookman Old Style"/>
          <w:color w:val="000000"/>
          <w:spacing w:val="-18"/>
          <w:sz w:val="21"/>
          <w:lang w:val="es-ES"/>
        </w:rPr>
        <w:t xml:space="preserve">no piensa más que en meterse cuanto antes en casa, ¿cómo </w:t>
      </w:r>
      <w:r>
        <w:rPr>
          <w:rFonts w:ascii="Bookman Old Style" w:hAnsi="Bookman Old Style"/>
          <w:color w:val="000000"/>
          <w:spacing w:val="-16"/>
          <w:sz w:val="21"/>
          <w:lang w:val="es-ES"/>
        </w:rPr>
        <w:t xml:space="preserve">va a foguearse el alma y el corazón con la sagrada liturgia? </w:t>
      </w:r>
      <w:r>
        <w:rPr>
          <w:rFonts w:ascii="Bookman Old Style" w:hAnsi="Bookman Old Style"/>
          <w:color w:val="000000"/>
          <w:spacing w:val="-19"/>
          <w:sz w:val="21"/>
          <w:lang w:val="es-ES"/>
        </w:rPr>
        <w:t xml:space="preserve">Hay que preocuparse también de la decoración del templo. </w:t>
      </w:r>
      <w:r>
        <w:rPr>
          <w:rFonts w:ascii="Bookman Old Style" w:hAnsi="Bookman Old Style"/>
          <w:color w:val="000000"/>
          <w:spacing w:val="-14"/>
          <w:sz w:val="21"/>
          <w:lang w:val="es-ES"/>
        </w:rPr>
        <w:t>Debería adornarse de modo distinto en Adviento, en Na</w:t>
      </w:r>
      <w:r>
        <w:rPr>
          <w:rFonts w:ascii="Bookman Old Style" w:hAnsi="Bookman Old Style"/>
          <w:color w:val="000000"/>
          <w:spacing w:val="-14"/>
          <w:sz w:val="21"/>
          <w:lang w:val="es-ES"/>
        </w:rPr>
        <w:softHyphen/>
        <w:t xml:space="preserve">vidad, en Cuaresma y en Pascua, etc. Antes de cada fiesta </w:t>
      </w:r>
      <w:r>
        <w:rPr>
          <w:rFonts w:ascii="Bookman Old Style" w:hAnsi="Bookman Old Style"/>
          <w:color w:val="000000"/>
          <w:spacing w:val="-9"/>
          <w:sz w:val="21"/>
          <w:lang w:val="es-ES"/>
        </w:rPr>
        <w:t xml:space="preserve">y cada tiempo litúrgico reúna el párroco a los fieles no </w:t>
      </w:r>
      <w:r>
        <w:rPr>
          <w:rFonts w:ascii="Bookman Old Style" w:hAnsi="Bookman Old Style"/>
          <w:color w:val="000000"/>
          <w:spacing w:val="-16"/>
          <w:sz w:val="21"/>
          <w:lang w:val="es-ES"/>
        </w:rPr>
        <w:t xml:space="preserve">sólo para prepararlos espiritualmente, sino también para </w:t>
      </w:r>
      <w:r>
        <w:rPr>
          <w:rFonts w:ascii="Bookman Old Style" w:hAnsi="Bookman Old Style"/>
          <w:color w:val="000000"/>
          <w:spacing w:val="-18"/>
          <w:sz w:val="21"/>
          <w:lang w:val="es-ES"/>
        </w:rPr>
        <w:t>ensayar las ceremonias. Sirvámonos de los fieles para ador</w:t>
      </w:r>
      <w:r>
        <w:rPr>
          <w:rFonts w:ascii="Bookman Old Style" w:hAnsi="Bookman Old Style"/>
          <w:color w:val="000000"/>
          <w:spacing w:val="-7"/>
          <w:sz w:val="21"/>
          <w:lang w:val="es-ES"/>
        </w:rPr>
        <w:t>nar la iglesia y para todo lo que exija el Año Litúrgico.</w:t>
      </w:r>
    </w:p>
    <w:p w:rsidR="00BF4E3E" w:rsidRDefault="00BF4E3E">
      <w:pPr>
        <w:spacing w:before="36" w:line="211" w:lineRule="auto"/>
        <w:ind w:right="72"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Nada más propio de esta vida mortal que la monotonía </w:t>
      </w:r>
      <w:r>
        <w:rPr>
          <w:rFonts w:ascii="Bookman Old Style" w:hAnsi="Bookman Old Style"/>
          <w:color w:val="000000"/>
          <w:spacing w:val="-9"/>
          <w:sz w:val="21"/>
          <w:lang w:val="es-ES"/>
        </w:rPr>
        <w:t xml:space="preserve">y la falta </w:t>
      </w:r>
      <w:r>
        <w:rPr>
          <w:rFonts w:ascii="Times New Roman" w:hAnsi="Times New Roman"/>
          <w:i/>
          <w:color w:val="000000"/>
          <w:spacing w:val="-9"/>
          <w:w w:val="90"/>
          <w:lang w:val="es-ES"/>
        </w:rPr>
        <w:t xml:space="preserve">de </w:t>
      </w:r>
      <w:r>
        <w:rPr>
          <w:rFonts w:ascii="Bookman Old Style" w:hAnsi="Bookman Old Style"/>
          <w:color w:val="000000"/>
          <w:spacing w:val="-9"/>
          <w:sz w:val="21"/>
          <w:lang w:val="es-ES"/>
        </w:rPr>
        <w:t xml:space="preserve">variedad. Es probable que los fieles antes de </w:t>
      </w:r>
      <w:r>
        <w:rPr>
          <w:rFonts w:ascii="Bookman Old Style" w:hAnsi="Bookman Old Style"/>
          <w:color w:val="000000"/>
          <w:spacing w:val="-15"/>
          <w:sz w:val="21"/>
          <w:lang w:val="es-ES"/>
        </w:rPr>
        <w:t>la guerra tuvieran bastante energía  religiosa para sobrelle</w:t>
      </w:r>
      <w:r>
        <w:rPr>
          <w:rFonts w:ascii="Bookman Old Style" w:hAnsi="Bookman Old Style"/>
          <w:color w:val="000000"/>
          <w:spacing w:val="-15"/>
          <w:sz w:val="21"/>
          <w:lang w:val="es-ES"/>
        </w:rPr>
        <w:softHyphen/>
      </w:r>
      <w:r>
        <w:rPr>
          <w:rFonts w:ascii="Bookman Old Style" w:hAnsi="Bookman Old Style"/>
          <w:color w:val="000000"/>
          <w:spacing w:val="-9"/>
          <w:sz w:val="21"/>
          <w:lang w:val="es-ES"/>
        </w:rPr>
        <w:t>var esta condición, pero los hombres modernos que no</w:t>
      </w:r>
    </w:p>
    <w:p w:rsidR="00BF4E3E" w:rsidRPr="00C952EB" w:rsidRDefault="00BF4E3E">
      <w:pPr>
        <w:rPr>
          <w:lang w:val="es-PE"/>
        </w:rPr>
        <w:sectPr w:rsidR="00BF4E3E" w:rsidRPr="00C952EB" w:rsidSect="001A2E41">
          <w:type w:val="nextColumn"/>
          <w:pgSz w:w="8391" w:h="11907" w:code="11"/>
          <w:pgMar w:top="567" w:right="567" w:bottom="567" w:left="567" w:header="221" w:footer="221" w:gutter="0"/>
          <w:paperSrc w:first="7" w:other="7"/>
          <w:cols w:space="720"/>
        </w:sectPr>
      </w:pPr>
    </w:p>
    <w:p w:rsidR="00BF4E3E" w:rsidRDefault="00BF4E3E">
      <w:pPr>
        <w:tabs>
          <w:tab w:val="right" w:pos="5126"/>
        </w:tabs>
        <w:spacing w:before="36" w:line="360" w:lineRule="auto"/>
        <w:ind w:left="1224"/>
        <w:rPr>
          <w:rFonts w:ascii="Bookman Old Style" w:hAnsi="Bookman Old Style"/>
          <w:color w:val="000000"/>
          <w:spacing w:val="3"/>
          <w:sz w:val="13"/>
          <w:lang w:val="es-ES"/>
        </w:rPr>
      </w:pPr>
      <w:r>
        <w:rPr>
          <w:rFonts w:ascii="Bookman Old Style" w:hAnsi="Bookman Old Style"/>
          <w:color w:val="000000"/>
          <w:spacing w:val="3"/>
          <w:sz w:val="13"/>
          <w:lang w:val="es-ES"/>
        </w:rPr>
        <w:lastRenderedPageBreak/>
        <w:t>LA RENOVACIÓN DE LA PARROQUIA...</w:t>
      </w:r>
      <w:r>
        <w:rPr>
          <w:rFonts w:ascii="Bookman Old Style" w:hAnsi="Bookman Old Style"/>
          <w:color w:val="000000"/>
          <w:spacing w:val="3"/>
          <w:sz w:val="13"/>
          <w:lang w:val="es-ES"/>
        </w:rPr>
        <w:tab/>
      </w:r>
      <w:r>
        <w:rPr>
          <w:rFonts w:ascii="Bookman Old Style" w:hAnsi="Bookman Old Style"/>
          <w:color w:val="000000"/>
          <w:sz w:val="13"/>
          <w:lang w:val="es-ES"/>
        </w:rPr>
        <w:t>135</w:t>
      </w:r>
    </w:p>
    <w:p w:rsidR="00BF4E3E" w:rsidRDefault="00BF4E3E">
      <w:pPr>
        <w:ind w:right="864"/>
        <w:jc w:val="both"/>
        <w:rPr>
          <w:rFonts w:ascii="Bookman Old Style" w:hAnsi="Bookman Old Style"/>
          <w:color w:val="000000"/>
          <w:spacing w:val="-13"/>
          <w:sz w:val="20"/>
          <w:lang w:val="es-ES"/>
        </w:rPr>
      </w:pPr>
      <w:r>
        <w:rPr>
          <w:rFonts w:ascii="Bookman Old Style" w:hAnsi="Bookman Old Style"/>
          <w:color w:val="000000"/>
          <w:spacing w:val="-13"/>
          <w:sz w:val="20"/>
          <w:lang w:val="es-ES"/>
        </w:rPr>
        <w:t>buscan más que lo sensacional, tienen necesidad de la va</w:t>
      </w:r>
      <w:r>
        <w:rPr>
          <w:rFonts w:ascii="Bookman Old Style" w:hAnsi="Bookman Old Style"/>
          <w:color w:val="000000"/>
          <w:spacing w:val="-13"/>
          <w:sz w:val="20"/>
          <w:lang w:val="es-ES"/>
        </w:rPr>
        <w:softHyphen/>
      </w:r>
      <w:r>
        <w:rPr>
          <w:rFonts w:ascii="Bookman Old Style" w:hAnsi="Bookman Old Style"/>
          <w:color w:val="000000"/>
          <w:spacing w:val="-4"/>
          <w:sz w:val="20"/>
          <w:lang w:val="es-ES"/>
        </w:rPr>
        <w:t xml:space="preserve">riedad. Me da miedo recordar aquella época en la que </w:t>
      </w:r>
      <w:r>
        <w:rPr>
          <w:rFonts w:ascii="Bookman Old Style" w:hAnsi="Bookman Old Style"/>
          <w:color w:val="000000"/>
          <w:spacing w:val="-8"/>
          <w:sz w:val="20"/>
          <w:lang w:val="es-ES"/>
        </w:rPr>
        <w:t xml:space="preserve">tenía que rezar, como vicario auxiliar, durante todo el año </w:t>
      </w:r>
      <w:r>
        <w:rPr>
          <w:rFonts w:ascii="Bookman Old Style" w:hAnsi="Bookman Old Style"/>
          <w:color w:val="000000"/>
          <w:spacing w:val="-6"/>
          <w:sz w:val="20"/>
          <w:lang w:val="es-ES"/>
        </w:rPr>
        <w:t xml:space="preserve">y todas las tardes, antes de la Bendición, las Letanías de </w:t>
      </w:r>
      <w:r>
        <w:rPr>
          <w:rFonts w:ascii="Bookman Old Style" w:hAnsi="Bookman Old Style"/>
          <w:color w:val="000000"/>
          <w:spacing w:val="-13"/>
          <w:sz w:val="20"/>
          <w:lang w:val="es-ES"/>
        </w:rPr>
        <w:t xml:space="preserve">la Santísima Virgen. ¡Ninguna huella de la riqueza del Año </w:t>
      </w:r>
      <w:r>
        <w:rPr>
          <w:rFonts w:ascii="Bookman Old Style" w:hAnsi="Bookman Old Style"/>
          <w:color w:val="000000"/>
          <w:spacing w:val="-4"/>
          <w:sz w:val="20"/>
          <w:lang w:val="es-ES"/>
        </w:rPr>
        <w:t>Litúrgico! (1).</w:t>
      </w:r>
    </w:p>
    <w:p w:rsidR="00BF4E3E" w:rsidRDefault="00BF4E3E">
      <w:pPr>
        <w:ind w:right="864"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Busquemos, pues, en el Año Litúrgico, todo lo que </w:t>
      </w:r>
      <w:r>
        <w:rPr>
          <w:rFonts w:ascii="Bookman Old Style" w:hAnsi="Bookman Old Style"/>
          <w:color w:val="000000"/>
          <w:spacing w:val="-7"/>
          <w:sz w:val="20"/>
          <w:lang w:val="es-ES"/>
        </w:rPr>
        <w:t xml:space="preserve">podemos encontrar en él y transmitámoslo a los fieles en </w:t>
      </w:r>
      <w:r>
        <w:rPr>
          <w:rFonts w:ascii="Bookman Old Style" w:hAnsi="Bookman Old Style"/>
          <w:color w:val="000000"/>
          <w:spacing w:val="-10"/>
          <w:sz w:val="20"/>
          <w:lang w:val="es-ES"/>
        </w:rPr>
        <w:t xml:space="preserve">las funciones de la tarde, en los sermones, pero sobre todo </w:t>
      </w:r>
      <w:r>
        <w:rPr>
          <w:rFonts w:ascii="Bookman Old Style" w:hAnsi="Bookman Old Style"/>
          <w:color w:val="000000"/>
          <w:spacing w:val="-7"/>
          <w:sz w:val="20"/>
          <w:lang w:val="es-ES"/>
        </w:rPr>
        <w:t xml:space="preserve">en las ceremonias propiamente litúrgicas, cuya cumbre </w:t>
      </w:r>
      <w:r>
        <w:rPr>
          <w:rFonts w:ascii="Bookman Old Style" w:hAnsi="Bookman Old Style"/>
          <w:color w:val="000000"/>
          <w:spacing w:val="-8"/>
          <w:sz w:val="20"/>
          <w:lang w:val="es-ES"/>
        </w:rPr>
        <w:t>debe ser siempre la santa misa. La misa del domingo y la de las fiestas es la expresión más digna del tiempo litúrgi</w:t>
      </w:r>
      <w:r>
        <w:rPr>
          <w:rFonts w:ascii="Bookman Old Style" w:hAnsi="Bookman Old Style"/>
          <w:color w:val="000000"/>
          <w:spacing w:val="-8"/>
          <w:sz w:val="20"/>
          <w:lang w:val="es-ES"/>
        </w:rPr>
        <w:softHyphen/>
      </w:r>
      <w:r>
        <w:rPr>
          <w:rFonts w:ascii="Bookman Old Style" w:hAnsi="Bookman Old Style"/>
          <w:color w:val="000000"/>
          <w:spacing w:val="-6"/>
          <w:sz w:val="20"/>
          <w:lang w:val="es-ES"/>
        </w:rPr>
        <w:t xml:space="preserve">co. Una misa encuadrada en el ciclo litúrgico debería ser </w:t>
      </w:r>
      <w:r>
        <w:rPr>
          <w:rFonts w:ascii="Bookman Old Style" w:hAnsi="Bookman Old Style"/>
          <w:color w:val="000000"/>
          <w:spacing w:val="-8"/>
          <w:sz w:val="20"/>
          <w:lang w:val="es-ES"/>
        </w:rPr>
        <w:t>lo más bello, lo más noble que una parroquia podría ofre</w:t>
      </w:r>
      <w:r>
        <w:rPr>
          <w:rFonts w:ascii="Bookman Old Style" w:hAnsi="Bookman Old Style"/>
          <w:color w:val="000000"/>
          <w:spacing w:val="-8"/>
          <w:sz w:val="20"/>
          <w:lang w:val="es-ES"/>
        </w:rPr>
        <w:softHyphen/>
        <w:t>cer a Dios. No me refiero con esto a una misa a toda or</w:t>
      </w:r>
      <w:r>
        <w:rPr>
          <w:rFonts w:ascii="Bookman Old Style" w:hAnsi="Bookman Old Style"/>
          <w:color w:val="000000"/>
          <w:spacing w:val="-8"/>
          <w:sz w:val="20"/>
          <w:lang w:val="es-ES"/>
        </w:rPr>
        <w:softHyphen/>
      </w:r>
      <w:r>
        <w:rPr>
          <w:rFonts w:ascii="Bookman Old Style" w:hAnsi="Bookman Old Style"/>
          <w:color w:val="000000"/>
          <w:spacing w:val="-14"/>
          <w:sz w:val="20"/>
          <w:lang w:val="es-ES"/>
        </w:rPr>
        <w:t xml:space="preserve">questa, sino a una fiesta eucarística activa y perfectamente </w:t>
      </w:r>
      <w:r>
        <w:rPr>
          <w:rFonts w:ascii="Bookman Old Style" w:hAnsi="Bookman Old Style"/>
          <w:color w:val="000000"/>
          <w:spacing w:val="-7"/>
          <w:sz w:val="20"/>
          <w:lang w:val="es-ES"/>
        </w:rPr>
        <w:t>comprendida por parte de la familia parroquial.</w:t>
      </w:r>
    </w:p>
    <w:p w:rsidR="00BF4E3E" w:rsidRDefault="00BF4E3E">
      <w:pPr>
        <w:spacing w:after="288"/>
        <w:ind w:right="864" w:firstLine="360"/>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Cada párroco ha de comprender que esto no se logra </w:t>
      </w:r>
      <w:r>
        <w:rPr>
          <w:rFonts w:ascii="Bookman Old Style" w:hAnsi="Bookman Old Style"/>
          <w:color w:val="000000"/>
          <w:spacing w:val="-4"/>
          <w:sz w:val="20"/>
          <w:lang w:val="es-ES"/>
        </w:rPr>
        <w:t xml:space="preserve">de la noche a la mañana; hay que ir educando día a día </w:t>
      </w:r>
      <w:r>
        <w:rPr>
          <w:rFonts w:ascii="Bookman Old Style" w:hAnsi="Bookman Old Style"/>
          <w:color w:val="000000"/>
          <w:spacing w:val="-10"/>
          <w:sz w:val="20"/>
          <w:lang w:val="es-ES"/>
        </w:rPr>
        <w:t xml:space="preserve">a los feligreses. No hay que pensar que ya desde el primer </w:t>
      </w:r>
      <w:r>
        <w:rPr>
          <w:rFonts w:ascii="Bookman Old Style" w:hAnsi="Bookman Old Style"/>
          <w:color w:val="000000"/>
          <w:spacing w:val="-6"/>
          <w:sz w:val="20"/>
          <w:lang w:val="es-ES"/>
        </w:rPr>
        <w:t xml:space="preserve">año ha de marchar todo a la perfección. Es preciso dar a </w:t>
      </w:r>
      <w:r>
        <w:rPr>
          <w:rFonts w:ascii="Bookman Old Style" w:hAnsi="Bookman Old Style"/>
          <w:color w:val="000000"/>
          <w:spacing w:val="-8"/>
          <w:sz w:val="20"/>
          <w:lang w:val="es-ES"/>
        </w:rPr>
        <w:t xml:space="preserve">la vida litúrgica tiempo para crecer y para madurar. </w:t>
      </w:r>
      <w:proofErr w:type="spellStart"/>
      <w:r>
        <w:rPr>
          <w:rFonts w:ascii="Bookman Old Style" w:hAnsi="Bookman Old Style"/>
          <w:color w:val="000000"/>
          <w:spacing w:val="-8"/>
          <w:sz w:val="20"/>
          <w:lang w:val="es-ES"/>
        </w:rPr>
        <w:t>Co</w:t>
      </w:r>
      <w:r>
        <w:rPr>
          <w:rFonts w:ascii="Bookman Old Style" w:hAnsi="Bookman Old Style"/>
          <w:color w:val="000000"/>
          <w:spacing w:val="-8"/>
          <w:sz w:val="20"/>
          <w:lang w:val="es-ES"/>
        </w:rPr>
        <w:softHyphen/>
      </w:r>
      <w:r>
        <w:rPr>
          <w:rFonts w:ascii="Bookman Old Style" w:hAnsi="Bookman Old Style"/>
          <w:color w:val="000000"/>
          <w:spacing w:val="-10"/>
          <w:sz w:val="20"/>
          <w:lang w:val="es-ES"/>
        </w:rPr>
        <w:t>miéncese</w:t>
      </w:r>
      <w:proofErr w:type="spellEnd"/>
      <w:r>
        <w:rPr>
          <w:rFonts w:ascii="Bookman Old Style" w:hAnsi="Bookman Old Style"/>
          <w:color w:val="000000"/>
          <w:spacing w:val="-10"/>
          <w:sz w:val="20"/>
          <w:lang w:val="es-ES"/>
        </w:rPr>
        <w:t xml:space="preserve"> con los jóvenes; resultará difícil al principio sacar </w:t>
      </w:r>
      <w:r>
        <w:rPr>
          <w:rFonts w:ascii="Bookman Old Style" w:hAnsi="Bookman Old Style"/>
          <w:color w:val="000000"/>
          <w:spacing w:val="-9"/>
          <w:sz w:val="20"/>
          <w:lang w:val="es-ES"/>
        </w:rPr>
        <w:t>de sus costumbres a una parte de los feligreses; sin em</w:t>
      </w:r>
      <w:r>
        <w:rPr>
          <w:rFonts w:ascii="Bookman Old Style" w:hAnsi="Bookman Old Style"/>
          <w:color w:val="000000"/>
          <w:spacing w:val="-9"/>
          <w:sz w:val="20"/>
          <w:lang w:val="es-ES"/>
        </w:rPr>
        <w:softHyphen/>
      </w:r>
      <w:r>
        <w:rPr>
          <w:rFonts w:ascii="Bookman Old Style" w:hAnsi="Bookman Old Style"/>
          <w:color w:val="000000"/>
          <w:spacing w:val="-12"/>
          <w:sz w:val="20"/>
          <w:lang w:val="es-ES"/>
        </w:rPr>
        <w:t xml:space="preserve">bargo, en todas partes existen posibilidades con tal de que </w:t>
      </w:r>
      <w:r>
        <w:rPr>
          <w:rFonts w:ascii="Bookman Old Style" w:hAnsi="Bookman Old Style"/>
          <w:color w:val="000000"/>
          <w:spacing w:val="-10"/>
          <w:sz w:val="20"/>
          <w:lang w:val="es-ES"/>
        </w:rPr>
        <w:t>haya buena voluntad y constancia.</w:t>
      </w:r>
    </w:p>
    <w:p w:rsidR="00BF4E3E" w:rsidRDefault="00736BA3">
      <w:pPr>
        <w:spacing w:before="144" w:line="218" w:lineRule="auto"/>
        <w:ind w:right="792" w:firstLine="216"/>
        <w:jc w:val="both"/>
        <w:rPr>
          <w:rFonts w:ascii="Times New Roman" w:hAnsi="Times New Roman"/>
          <w:color w:val="000000"/>
          <w:spacing w:val="16"/>
          <w:sz w:val="17"/>
          <w:lang w:val="es-ES"/>
        </w:rPr>
      </w:pPr>
      <w:r w:rsidRPr="00736BA3">
        <w:pict>
          <v:line id="_x0000_s1137" style="position:absolute;left:0;text-align:left;z-index:251754496;mso-position-horizontal-relative:page;mso-position-vertical-relative:page" from="27.35pt,360.7pt" to="58.85pt,360.7pt" strokeweight=".5pt">
            <w10:wrap anchorx="page" anchory="page"/>
          </v:line>
        </w:pict>
      </w:r>
      <w:r w:rsidR="00BF4E3E">
        <w:rPr>
          <w:rFonts w:ascii="Times New Roman" w:hAnsi="Times New Roman"/>
          <w:color w:val="000000"/>
          <w:spacing w:val="16"/>
          <w:sz w:val="17"/>
          <w:lang w:val="es-ES"/>
        </w:rPr>
        <w:t>(1) Sobre este problema da mucha luz el autor en el capí</w:t>
      </w:r>
      <w:r w:rsidR="00BF4E3E">
        <w:rPr>
          <w:rFonts w:ascii="Times New Roman" w:hAnsi="Times New Roman"/>
          <w:color w:val="000000"/>
          <w:spacing w:val="16"/>
          <w:sz w:val="17"/>
          <w:lang w:val="es-ES"/>
        </w:rPr>
        <w:softHyphen/>
      </w:r>
      <w:r w:rsidR="00BF4E3E">
        <w:rPr>
          <w:rFonts w:ascii="Times New Roman" w:hAnsi="Times New Roman"/>
          <w:color w:val="000000"/>
          <w:spacing w:val="8"/>
          <w:sz w:val="17"/>
          <w:lang w:val="es-ES"/>
        </w:rPr>
        <w:t xml:space="preserve">tulo V de la Cuarta Parte, </w:t>
      </w:r>
      <w:r w:rsidR="00BF4E3E">
        <w:rPr>
          <w:rFonts w:ascii="Times New Roman" w:hAnsi="Times New Roman"/>
          <w:i/>
          <w:color w:val="000000"/>
          <w:spacing w:val="8"/>
          <w:sz w:val="18"/>
          <w:lang w:val="es-ES"/>
        </w:rPr>
        <w:t xml:space="preserve">Las devociones populares. </w:t>
      </w:r>
      <w:r w:rsidR="00BF4E3E">
        <w:rPr>
          <w:rFonts w:ascii="Times New Roman" w:hAnsi="Times New Roman"/>
          <w:color w:val="000000"/>
          <w:spacing w:val="8"/>
          <w:sz w:val="17"/>
          <w:lang w:val="es-ES"/>
        </w:rPr>
        <w:t xml:space="preserve">Hasta ahora </w:t>
      </w:r>
      <w:r w:rsidR="00BF4E3E">
        <w:rPr>
          <w:rFonts w:ascii="Times New Roman" w:hAnsi="Times New Roman"/>
          <w:color w:val="000000"/>
          <w:spacing w:val="9"/>
          <w:sz w:val="17"/>
          <w:lang w:val="es-ES"/>
        </w:rPr>
        <w:t>los ejercicios de piedad extralitúrgicos se han desarrollado total</w:t>
      </w:r>
      <w:r w:rsidR="00BF4E3E">
        <w:rPr>
          <w:rFonts w:ascii="Times New Roman" w:hAnsi="Times New Roman"/>
          <w:color w:val="000000"/>
          <w:spacing w:val="9"/>
          <w:sz w:val="17"/>
          <w:lang w:val="es-ES"/>
        </w:rPr>
        <w:softHyphen/>
        <w:t>mente al margen del Año Litúrgico: la misma Exposición y Ben</w:t>
      </w:r>
      <w:r w:rsidR="00BF4E3E">
        <w:rPr>
          <w:rFonts w:ascii="Times New Roman" w:hAnsi="Times New Roman"/>
          <w:color w:val="000000"/>
          <w:spacing w:val="9"/>
          <w:sz w:val="17"/>
          <w:lang w:val="es-ES"/>
        </w:rPr>
        <w:softHyphen/>
      </w:r>
      <w:r w:rsidR="00BF4E3E">
        <w:rPr>
          <w:rFonts w:ascii="Times New Roman" w:hAnsi="Times New Roman"/>
          <w:color w:val="000000"/>
          <w:spacing w:val="5"/>
          <w:sz w:val="17"/>
          <w:lang w:val="es-ES"/>
        </w:rPr>
        <w:t xml:space="preserve">dición con el </w:t>
      </w:r>
      <w:proofErr w:type="spellStart"/>
      <w:r w:rsidR="00BF4E3E">
        <w:rPr>
          <w:rFonts w:ascii="Times New Roman" w:hAnsi="Times New Roman"/>
          <w:color w:val="000000"/>
          <w:spacing w:val="5"/>
          <w:sz w:val="17"/>
          <w:lang w:val="es-ES"/>
        </w:rPr>
        <w:t>SantÍsimo</w:t>
      </w:r>
      <w:proofErr w:type="spellEnd"/>
      <w:r w:rsidR="00BF4E3E">
        <w:rPr>
          <w:rFonts w:ascii="Times New Roman" w:hAnsi="Times New Roman"/>
          <w:color w:val="000000"/>
          <w:spacing w:val="5"/>
          <w:sz w:val="17"/>
          <w:lang w:val="es-ES"/>
        </w:rPr>
        <w:t xml:space="preserve"> en Navidad que en Pentecostés, en Tiempo </w:t>
      </w:r>
      <w:r w:rsidR="00BF4E3E">
        <w:rPr>
          <w:rFonts w:ascii="Times New Roman" w:hAnsi="Times New Roman"/>
          <w:color w:val="000000"/>
          <w:spacing w:val="9"/>
          <w:sz w:val="17"/>
          <w:lang w:val="es-ES"/>
        </w:rPr>
        <w:t>Pascual que Adviento..., sin ejercicio alguno inspirado en la litur</w:t>
      </w:r>
      <w:r w:rsidR="00BF4E3E">
        <w:rPr>
          <w:rFonts w:ascii="Times New Roman" w:hAnsi="Times New Roman"/>
          <w:color w:val="000000"/>
          <w:spacing w:val="9"/>
          <w:sz w:val="17"/>
          <w:lang w:val="es-ES"/>
        </w:rPr>
        <w:softHyphen/>
      </w:r>
      <w:r w:rsidR="00BF4E3E">
        <w:rPr>
          <w:rFonts w:ascii="Times New Roman" w:hAnsi="Times New Roman"/>
          <w:color w:val="000000"/>
          <w:spacing w:val="10"/>
          <w:sz w:val="17"/>
          <w:lang w:val="es-ES"/>
        </w:rPr>
        <w:t>gia de cada tiempo.</w:t>
      </w:r>
    </w:p>
    <w:p w:rsidR="00BF4E3E" w:rsidRDefault="00BF4E3E">
      <w:pPr>
        <w:spacing w:after="36" w:line="220" w:lineRule="auto"/>
        <w:ind w:right="792" w:firstLine="216"/>
        <w:jc w:val="both"/>
        <w:rPr>
          <w:rFonts w:ascii="Times New Roman" w:hAnsi="Times New Roman"/>
          <w:color w:val="000000"/>
          <w:spacing w:val="16"/>
          <w:sz w:val="17"/>
          <w:lang w:val="es-ES"/>
        </w:rPr>
      </w:pPr>
      <w:r>
        <w:rPr>
          <w:rFonts w:ascii="Times New Roman" w:hAnsi="Times New Roman"/>
          <w:color w:val="000000"/>
          <w:spacing w:val="16"/>
          <w:sz w:val="17"/>
          <w:lang w:val="es-ES"/>
        </w:rPr>
        <w:t xml:space="preserve">Sobre la armonía que debe existir entre la piedad litúrgica </w:t>
      </w:r>
      <w:r>
        <w:rPr>
          <w:rFonts w:ascii="Times New Roman" w:hAnsi="Times New Roman"/>
          <w:i/>
          <w:color w:val="000000"/>
          <w:spacing w:val="8"/>
          <w:sz w:val="18"/>
          <w:lang w:val="es-ES"/>
        </w:rPr>
        <w:t xml:space="preserve">y </w:t>
      </w:r>
      <w:r>
        <w:rPr>
          <w:rFonts w:ascii="Times New Roman" w:hAnsi="Times New Roman"/>
          <w:color w:val="000000"/>
          <w:spacing w:val="8"/>
          <w:sz w:val="17"/>
          <w:lang w:val="es-ES"/>
        </w:rPr>
        <w:t>la extralitúrgica repásense las acertadas y admirables orientacio</w:t>
      </w:r>
      <w:r>
        <w:rPr>
          <w:rFonts w:ascii="Times New Roman" w:hAnsi="Times New Roman"/>
          <w:color w:val="000000"/>
          <w:spacing w:val="8"/>
          <w:sz w:val="17"/>
          <w:lang w:val="es-ES"/>
        </w:rPr>
        <w:softHyphen/>
      </w:r>
      <w:r>
        <w:rPr>
          <w:rFonts w:ascii="Times New Roman" w:hAnsi="Times New Roman"/>
          <w:color w:val="000000"/>
          <w:spacing w:val="13"/>
          <w:sz w:val="17"/>
          <w:lang w:val="es-ES"/>
        </w:rPr>
        <w:t xml:space="preserve">nes de S. S. </w:t>
      </w:r>
      <w:proofErr w:type="spellStart"/>
      <w:r>
        <w:rPr>
          <w:rFonts w:ascii="Times New Roman" w:hAnsi="Times New Roman"/>
          <w:color w:val="000000"/>
          <w:spacing w:val="13"/>
          <w:sz w:val="17"/>
          <w:lang w:val="es-ES"/>
        </w:rPr>
        <w:t>PÍo</w:t>
      </w:r>
      <w:proofErr w:type="spellEnd"/>
      <w:r>
        <w:rPr>
          <w:rFonts w:ascii="Times New Roman" w:hAnsi="Times New Roman"/>
          <w:color w:val="000000"/>
          <w:spacing w:val="13"/>
          <w:sz w:val="17"/>
          <w:lang w:val="es-ES"/>
        </w:rPr>
        <w:t xml:space="preserve"> XII en su </w:t>
      </w:r>
      <w:proofErr w:type="spellStart"/>
      <w:r>
        <w:rPr>
          <w:rFonts w:ascii="Times New Roman" w:hAnsi="Times New Roman"/>
          <w:color w:val="000000"/>
          <w:spacing w:val="13"/>
          <w:sz w:val="17"/>
          <w:lang w:val="es-ES"/>
        </w:rPr>
        <w:t>Íamosa</w:t>
      </w:r>
      <w:proofErr w:type="spellEnd"/>
      <w:r>
        <w:rPr>
          <w:rFonts w:ascii="Times New Roman" w:hAnsi="Times New Roman"/>
          <w:color w:val="000000"/>
          <w:spacing w:val="13"/>
          <w:sz w:val="17"/>
          <w:lang w:val="es-ES"/>
        </w:rPr>
        <w:t xml:space="preserve"> Encíclica sobre la liturgia </w:t>
      </w:r>
      <w:proofErr w:type="spellStart"/>
      <w:r>
        <w:rPr>
          <w:rFonts w:ascii="Times New Roman" w:hAnsi="Times New Roman"/>
          <w:i/>
          <w:color w:val="000000"/>
          <w:spacing w:val="8"/>
          <w:sz w:val="18"/>
          <w:lang w:val="es-ES"/>
        </w:rPr>
        <w:t>sMediator</w:t>
      </w:r>
      <w:proofErr w:type="spellEnd"/>
      <w:r>
        <w:rPr>
          <w:rFonts w:ascii="Times New Roman" w:hAnsi="Times New Roman"/>
          <w:i/>
          <w:color w:val="000000"/>
          <w:spacing w:val="8"/>
          <w:sz w:val="18"/>
          <w:lang w:val="es-ES"/>
        </w:rPr>
        <w:t xml:space="preserve"> Dei» </w:t>
      </w:r>
      <w:r>
        <w:rPr>
          <w:rFonts w:ascii="Times New Roman" w:hAnsi="Times New Roman"/>
          <w:color w:val="000000"/>
          <w:spacing w:val="8"/>
          <w:sz w:val="17"/>
          <w:lang w:val="es-ES"/>
        </w:rPr>
        <w:t>(N. del T.).</w:t>
      </w:r>
    </w:p>
    <w:p w:rsidR="00BF4E3E" w:rsidRPr="00F4184E" w:rsidRDefault="00BF4E3E">
      <w:pPr>
        <w:jc w:val="center"/>
        <w:rPr>
          <w:lang w:val="es-PE"/>
        </w:rPr>
      </w:pPr>
    </w:p>
    <w:p w:rsidR="00BF4E3E" w:rsidRPr="00F4184E" w:rsidRDefault="00BF4E3E">
      <w:pPr>
        <w:rPr>
          <w:lang w:val="es-PE"/>
        </w:rPr>
        <w:sectPr w:rsidR="00BF4E3E" w:rsidRPr="00F4184E" w:rsidSect="001A2E41">
          <w:type w:val="nextColumn"/>
          <w:pgSz w:w="8391" w:h="11907" w:code="11"/>
          <w:pgMar w:top="567" w:right="567" w:bottom="567" w:left="567" w:header="221" w:footer="221" w:gutter="0"/>
          <w:paperSrc w:first="7" w:other="7"/>
          <w:cols w:space="720"/>
        </w:sectPr>
      </w:pPr>
    </w:p>
    <w:p w:rsidR="00BF4E3E" w:rsidRDefault="00BF4E3E">
      <w:pPr>
        <w:tabs>
          <w:tab w:val="right" w:pos="3516"/>
        </w:tabs>
        <w:spacing w:before="36" w:line="283" w:lineRule="auto"/>
        <w:ind w:left="72"/>
        <w:rPr>
          <w:rFonts w:ascii="Arial" w:hAnsi="Arial"/>
          <w:color w:val="000000"/>
          <w:w w:val="95"/>
          <w:sz w:val="16"/>
          <w:lang w:val="es-ES"/>
        </w:rPr>
      </w:pPr>
      <w:r>
        <w:rPr>
          <w:rFonts w:ascii="Arial" w:hAnsi="Arial"/>
          <w:color w:val="000000"/>
          <w:w w:val="95"/>
          <w:sz w:val="16"/>
          <w:lang w:val="es-ES"/>
        </w:rPr>
        <w:lastRenderedPageBreak/>
        <w:t>136</w:t>
      </w:r>
      <w:r>
        <w:rPr>
          <w:rFonts w:ascii="Arial" w:hAnsi="Arial"/>
          <w:color w:val="000000"/>
          <w:w w:val="95"/>
          <w:sz w:val="16"/>
          <w:lang w:val="es-ES"/>
        </w:rPr>
        <w:tab/>
      </w:r>
      <w:r>
        <w:rPr>
          <w:rFonts w:ascii="Lucida Console" w:hAnsi="Lucida Console"/>
          <w:b/>
          <w:color w:val="000000"/>
          <w:spacing w:val="36"/>
          <w:sz w:val="14"/>
          <w:lang w:val="es-ES"/>
        </w:rPr>
        <w:t>DR. PÍO PARSCH</w:t>
      </w:r>
    </w:p>
    <w:p w:rsidR="00BF4E3E" w:rsidRDefault="00BF4E3E">
      <w:pPr>
        <w:ind w:left="72" w:right="72"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¡Carísimos hermanos en el sacerdocio, tengamos con</w:t>
      </w:r>
      <w:r>
        <w:rPr>
          <w:rFonts w:ascii="Bookman Old Style" w:hAnsi="Bookman Old Style"/>
          <w:color w:val="000000"/>
          <w:spacing w:val="-12"/>
          <w:sz w:val="20"/>
          <w:lang w:val="es-ES"/>
        </w:rPr>
        <w:softHyphen/>
      </w:r>
      <w:r>
        <w:rPr>
          <w:rFonts w:ascii="Bookman Old Style" w:hAnsi="Bookman Old Style"/>
          <w:color w:val="000000"/>
          <w:spacing w:val="-15"/>
          <w:sz w:val="20"/>
          <w:lang w:val="es-ES"/>
        </w:rPr>
        <w:t xml:space="preserve">ciencia de nuestra gran dignidad de pastores de las almas! </w:t>
      </w:r>
      <w:r>
        <w:rPr>
          <w:rFonts w:ascii="Bookman Old Style" w:hAnsi="Bookman Old Style"/>
          <w:color w:val="000000"/>
          <w:spacing w:val="-13"/>
          <w:sz w:val="20"/>
          <w:lang w:val="es-ES"/>
        </w:rPr>
        <w:t>Somos sacerdotes y liturgos, representantes e imágenes vi</w:t>
      </w:r>
      <w:r>
        <w:rPr>
          <w:rFonts w:ascii="Bookman Old Style" w:hAnsi="Bookman Old Style"/>
          <w:color w:val="000000"/>
          <w:spacing w:val="-13"/>
          <w:sz w:val="20"/>
          <w:lang w:val="es-ES"/>
        </w:rPr>
        <w:softHyphen/>
      </w:r>
      <w:r>
        <w:rPr>
          <w:rFonts w:ascii="Bookman Old Style" w:hAnsi="Bookman Old Style"/>
          <w:color w:val="000000"/>
          <w:spacing w:val="-11"/>
          <w:sz w:val="20"/>
          <w:lang w:val="es-ES"/>
        </w:rPr>
        <w:t xml:space="preserve">vas del divino liturgo Jesucristo! Hemos recibido las llaves </w:t>
      </w:r>
      <w:r>
        <w:rPr>
          <w:rFonts w:ascii="Bookman Old Style" w:hAnsi="Bookman Old Style"/>
          <w:color w:val="000000"/>
          <w:spacing w:val="-8"/>
          <w:sz w:val="20"/>
          <w:lang w:val="es-ES"/>
        </w:rPr>
        <w:t xml:space="preserve">del tesoro de la salvación; podemos distribuir realmente </w:t>
      </w:r>
      <w:r>
        <w:rPr>
          <w:rFonts w:ascii="Bookman Old Style" w:hAnsi="Bookman Old Style"/>
          <w:color w:val="000000"/>
          <w:spacing w:val="-10"/>
          <w:sz w:val="20"/>
          <w:lang w:val="es-ES"/>
        </w:rPr>
        <w:t xml:space="preserve">oro, oro purísimo para la pobre humanidad; sí, podemos </w:t>
      </w:r>
      <w:r>
        <w:rPr>
          <w:rFonts w:ascii="Bookman Old Style" w:hAnsi="Bookman Old Style"/>
          <w:color w:val="000000"/>
          <w:spacing w:val="-8"/>
          <w:sz w:val="20"/>
          <w:lang w:val="es-ES"/>
        </w:rPr>
        <w:t>dar la vida divina y de un modo superabundante.</w:t>
      </w:r>
    </w:p>
    <w:p w:rsidR="00BF4E3E" w:rsidRDefault="00BF4E3E">
      <w:pPr>
        <w:spacing w:before="72" w:line="216" w:lineRule="auto"/>
        <w:jc w:val="both"/>
        <w:rPr>
          <w:rFonts w:ascii="Bookman Old Style" w:hAnsi="Bookman Old Style"/>
          <w:color w:val="000000"/>
          <w:spacing w:val="-13"/>
          <w:sz w:val="21"/>
          <w:lang w:val="es-ES"/>
        </w:rPr>
        <w:sectPr w:rsidR="00BF4E3E" w:rsidSect="001A2E41">
          <w:type w:val="nextColumn"/>
          <w:pgSz w:w="8391" w:h="11907" w:code="11"/>
          <w:pgMar w:top="567" w:right="567" w:bottom="567" w:left="567" w:header="221" w:footer="221" w:gutter="0"/>
          <w:paperSrc w:first="7" w:other="7"/>
          <w:cols w:space="720"/>
        </w:sectPr>
      </w:pPr>
    </w:p>
    <w:p w:rsidR="00BF4E3E" w:rsidRDefault="00BF4E3E">
      <w:pPr>
        <w:ind w:left="2016"/>
        <w:rPr>
          <w:rFonts w:ascii="Garamond" w:hAnsi="Garamond"/>
          <w:color w:val="000000"/>
          <w:sz w:val="18"/>
          <w:lang w:val="es-ES"/>
        </w:rPr>
      </w:pPr>
      <w:r>
        <w:rPr>
          <w:rFonts w:ascii="Garamond" w:hAnsi="Garamond"/>
          <w:color w:val="000000"/>
          <w:sz w:val="18"/>
          <w:lang w:val="es-ES"/>
        </w:rPr>
        <w:lastRenderedPageBreak/>
        <w:t>CAPÍTULO II</w:t>
      </w:r>
    </w:p>
    <w:p w:rsidR="00BF4E3E" w:rsidRDefault="00BF4E3E">
      <w:pPr>
        <w:spacing w:before="288" w:line="295" w:lineRule="auto"/>
        <w:jc w:val="center"/>
        <w:rPr>
          <w:rFonts w:ascii="Times New Roman" w:hAnsi="Times New Roman"/>
          <w:color w:val="000000"/>
          <w:spacing w:val="4"/>
          <w:lang w:val="es-ES"/>
        </w:rPr>
      </w:pPr>
      <w:r>
        <w:rPr>
          <w:rFonts w:ascii="Times New Roman" w:hAnsi="Times New Roman"/>
          <w:color w:val="000000"/>
          <w:spacing w:val="4"/>
          <w:lang w:val="es-ES"/>
        </w:rPr>
        <w:t xml:space="preserve">EL CARÁCTER SACRAMENTAL </w:t>
      </w:r>
      <w:r>
        <w:rPr>
          <w:rFonts w:ascii="Times New Roman" w:hAnsi="Times New Roman"/>
          <w:color w:val="000000"/>
          <w:spacing w:val="4"/>
          <w:lang w:val="es-ES"/>
        </w:rPr>
        <w:br/>
      </w:r>
      <w:r>
        <w:rPr>
          <w:rFonts w:ascii="Times New Roman" w:hAnsi="Times New Roman"/>
          <w:color w:val="000000"/>
          <w:lang w:val="es-ES"/>
        </w:rPr>
        <w:t>DEL SACERDOTE</w:t>
      </w:r>
    </w:p>
    <w:p w:rsidR="00BF4E3E" w:rsidRDefault="00BF4E3E">
      <w:pPr>
        <w:spacing w:before="216" w:line="213" w:lineRule="auto"/>
        <w:ind w:firstLine="288"/>
        <w:jc w:val="both"/>
        <w:rPr>
          <w:rFonts w:ascii="Times New Roman" w:hAnsi="Times New Roman"/>
          <w:color w:val="000000"/>
          <w:spacing w:val="1"/>
          <w:lang w:val="es-ES"/>
        </w:rPr>
      </w:pPr>
      <w:r>
        <w:rPr>
          <w:rFonts w:ascii="Times New Roman" w:hAnsi="Times New Roman"/>
          <w:color w:val="000000"/>
          <w:spacing w:val="1"/>
          <w:lang w:val="es-ES"/>
        </w:rPr>
        <w:t xml:space="preserve">Se suele oír decir que los sacerdotes somos hombres </w:t>
      </w:r>
      <w:r>
        <w:rPr>
          <w:rFonts w:ascii="Times New Roman" w:hAnsi="Times New Roman"/>
          <w:color w:val="000000"/>
          <w:spacing w:val="2"/>
          <w:lang w:val="es-ES"/>
        </w:rPr>
        <w:t xml:space="preserve">como los demás. Ciertamente el sacerdote es un hombre </w:t>
      </w:r>
      <w:r>
        <w:rPr>
          <w:rFonts w:ascii="Times New Roman" w:hAnsi="Times New Roman"/>
          <w:color w:val="000000"/>
          <w:lang w:val="es-ES"/>
        </w:rPr>
        <w:t xml:space="preserve">de carne y hueso como los otros hombres y, como ellos, </w:t>
      </w:r>
      <w:r>
        <w:rPr>
          <w:rFonts w:ascii="Times New Roman" w:hAnsi="Times New Roman"/>
          <w:color w:val="000000"/>
          <w:spacing w:val="1"/>
          <w:lang w:val="es-ES"/>
        </w:rPr>
        <w:t xml:space="preserve">siente las miserias y tiene que decir humillado: «Por mi </w:t>
      </w:r>
      <w:r>
        <w:rPr>
          <w:rFonts w:ascii="Times New Roman" w:hAnsi="Times New Roman"/>
          <w:color w:val="000000"/>
          <w:lang w:val="es-ES"/>
        </w:rPr>
        <w:t>culpa, por mi grandísima culpa...». Ni es un ángel ni está aún coronado. Pero, no obstante todo eso, el sacerdote es algo más.</w:t>
      </w:r>
    </w:p>
    <w:p w:rsidR="00BF4E3E" w:rsidRDefault="00BF4E3E">
      <w:pPr>
        <w:spacing w:before="36" w:line="211" w:lineRule="auto"/>
        <w:ind w:firstLine="288"/>
        <w:jc w:val="both"/>
        <w:rPr>
          <w:rFonts w:ascii="Times New Roman" w:hAnsi="Times New Roman"/>
          <w:color w:val="000000"/>
          <w:spacing w:val="4"/>
          <w:lang w:val="es-ES"/>
        </w:rPr>
      </w:pPr>
      <w:r>
        <w:rPr>
          <w:rFonts w:ascii="Times New Roman" w:hAnsi="Times New Roman"/>
          <w:color w:val="000000"/>
          <w:spacing w:val="4"/>
          <w:lang w:val="es-ES"/>
        </w:rPr>
        <w:t xml:space="preserve">¿Qué es un sacerdote? El sacerdote es un mediador </w:t>
      </w:r>
      <w:r>
        <w:rPr>
          <w:rFonts w:ascii="Times New Roman" w:hAnsi="Times New Roman"/>
          <w:color w:val="000000"/>
          <w:spacing w:val="1"/>
          <w:lang w:val="es-ES"/>
        </w:rPr>
        <w:t xml:space="preserve">entre Dios y los hombres. Se coloca en el medio y tiende </w:t>
      </w:r>
      <w:r>
        <w:rPr>
          <w:rFonts w:ascii="Times New Roman" w:hAnsi="Times New Roman"/>
          <w:color w:val="000000"/>
          <w:spacing w:val="3"/>
          <w:lang w:val="es-ES"/>
        </w:rPr>
        <w:t xml:space="preserve">la mano a los dos lados tratando de unirlos. Ahora bien, </w:t>
      </w:r>
      <w:r>
        <w:rPr>
          <w:rFonts w:ascii="Times New Roman" w:hAnsi="Times New Roman"/>
          <w:color w:val="000000"/>
          <w:spacing w:val="1"/>
          <w:lang w:val="es-ES"/>
        </w:rPr>
        <w:t xml:space="preserve">el intermediario debe poseer la confianza de ambas partes </w:t>
      </w:r>
      <w:r>
        <w:rPr>
          <w:rFonts w:ascii="Times New Roman" w:hAnsi="Times New Roman"/>
          <w:color w:val="000000"/>
          <w:spacing w:val="-2"/>
          <w:lang w:val="es-ES"/>
        </w:rPr>
        <w:t xml:space="preserve">y ponerse a favor de Dios y a favor de los hombres. ¿Puede </w:t>
      </w:r>
      <w:r>
        <w:rPr>
          <w:rFonts w:ascii="Times New Roman" w:hAnsi="Times New Roman"/>
          <w:color w:val="000000"/>
          <w:spacing w:val="-3"/>
          <w:lang w:val="es-ES"/>
        </w:rPr>
        <w:t xml:space="preserve">un simple hombre desempeñar este papel? Sería demasiado para los hombres. El verdadero mediador entre Dios y los </w:t>
      </w:r>
      <w:r>
        <w:rPr>
          <w:rFonts w:ascii="Times New Roman" w:hAnsi="Times New Roman"/>
          <w:color w:val="000000"/>
          <w:spacing w:val="-2"/>
          <w:lang w:val="es-ES"/>
        </w:rPr>
        <w:t>hombres tendría que ser a la vez Dios y hombre. Esto so-</w:t>
      </w:r>
      <w:r>
        <w:rPr>
          <w:rFonts w:ascii="Times New Roman" w:hAnsi="Times New Roman"/>
          <w:color w:val="000000"/>
          <w:spacing w:val="3"/>
          <w:lang w:val="es-ES"/>
        </w:rPr>
        <w:t xml:space="preserve">lamente se ha realizado en la persona de Jesucristo que </w:t>
      </w:r>
      <w:r>
        <w:rPr>
          <w:rFonts w:ascii="Times New Roman" w:hAnsi="Times New Roman"/>
          <w:color w:val="000000"/>
          <w:spacing w:val="1"/>
          <w:lang w:val="es-ES"/>
        </w:rPr>
        <w:t xml:space="preserve">tiene las dos naturalezas divina y humana. En realidad El </w:t>
      </w:r>
      <w:r>
        <w:rPr>
          <w:rFonts w:ascii="Times New Roman" w:hAnsi="Times New Roman"/>
          <w:color w:val="000000"/>
          <w:spacing w:val="-1"/>
          <w:lang w:val="es-ES"/>
        </w:rPr>
        <w:t xml:space="preserve">es el único Sacerdote. Después de la venida de Cristo a la </w:t>
      </w:r>
      <w:r>
        <w:rPr>
          <w:rFonts w:ascii="Times New Roman" w:hAnsi="Times New Roman"/>
          <w:color w:val="000000"/>
          <w:spacing w:val="-4"/>
          <w:lang w:val="es-ES"/>
        </w:rPr>
        <w:t xml:space="preserve">tierra no existe otro sacerdocio que el suyo. Sólo </w:t>
      </w:r>
      <w:proofErr w:type="spellStart"/>
      <w:r>
        <w:rPr>
          <w:rFonts w:ascii="Times New Roman" w:hAnsi="Times New Roman"/>
          <w:color w:val="000000"/>
          <w:spacing w:val="-4"/>
          <w:lang w:val="es-ES"/>
        </w:rPr>
        <w:t>El</w:t>
      </w:r>
      <w:proofErr w:type="spellEnd"/>
      <w:r>
        <w:rPr>
          <w:rFonts w:ascii="Times New Roman" w:hAnsi="Times New Roman"/>
          <w:color w:val="000000"/>
          <w:spacing w:val="-4"/>
          <w:lang w:val="es-ES"/>
        </w:rPr>
        <w:t xml:space="preserve"> puede </w:t>
      </w:r>
      <w:r>
        <w:rPr>
          <w:rFonts w:ascii="Times New Roman" w:hAnsi="Times New Roman"/>
          <w:color w:val="000000"/>
          <w:spacing w:val="1"/>
          <w:lang w:val="es-ES"/>
        </w:rPr>
        <w:t xml:space="preserve">reconciliar a los hombres con Dios y sólo </w:t>
      </w:r>
      <w:proofErr w:type="spellStart"/>
      <w:r>
        <w:rPr>
          <w:rFonts w:ascii="Times New Roman" w:hAnsi="Times New Roman"/>
          <w:color w:val="000000"/>
          <w:spacing w:val="1"/>
          <w:lang w:val="es-ES"/>
        </w:rPr>
        <w:t>El</w:t>
      </w:r>
      <w:proofErr w:type="spellEnd"/>
      <w:r>
        <w:rPr>
          <w:rFonts w:ascii="Times New Roman" w:hAnsi="Times New Roman"/>
          <w:color w:val="000000"/>
          <w:spacing w:val="1"/>
          <w:lang w:val="es-ES"/>
        </w:rPr>
        <w:t xml:space="preserve"> puede atraer la misericordia y el amor de Dios sobre los hombres. El punto de su acción mediadora y de su sacerdocio fue el </w:t>
      </w:r>
      <w:r>
        <w:rPr>
          <w:rFonts w:ascii="Times New Roman" w:hAnsi="Times New Roman"/>
          <w:color w:val="000000"/>
          <w:lang w:val="es-ES"/>
        </w:rPr>
        <w:t xml:space="preserve">sacrificio de la cruz, en el que se ofreció a </w:t>
      </w:r>
      <w:proofErr w:type="spellStart"/>
      <w:r>
        <w:rPr>
          <w:rFonts w:ascii="Times New Roman" w:hAnsi="Times New Roman"/>
          <w:color w:val="000000"/>
          <w:lang w:val="es-ES"/>
        </w:rPr>
        <w:t>si</w:t>
      </w:r>
      <w:proofErr w:type="spellEnd"/>
      <w:r>
        <w:rPr>
          <w:rFonts w:ascii="Times New Roman" w:hAnsi="Times New Roman"/>
          <w:color w:val="000000"/>
          <w:lang w:val="es-ES"/>
        </w:rPr>
        <w:t xml:space="preserve"> mismo a su </w:t>
      </w:r>
      <w:r>
        <w:rPr>
          <w:rFonts w:ascii="Times New Roman" w:hAnsi="Times New Roman"/>
          <w:color w:val="000000"/>
          <w:spacing w:val="1"/>
          <w:lang w:val="es-ES"/>
        </w:rPr>
        <w:t xml:space="preserve">Padre celestial por los pecados de la humanidad. Este </w:t>
      </w:r>
      <w:proofErr w:type="spellStart"/>
      <w:r>
        <w:rPr>
          <w:rFonts w:ascii="Times New Roman" w:hAnsi="Times New Roman"/>
          <w:color w:val="000000"/>
          <w:spacing w:val="1"/>
          <w:lang w:val="es-ES"/>
        </w:rPr>
        <w:t>sa</w:t>
      </w:r>
      <w:proofErr w:type="spellEnd"/>
      <w:r>
        <w:rPr>
          <w:rFonts w:ascii="Times New Roman" w:hAnsi="Times New Roman"/>
          <w:color w:val="000000"/>
          <w:spacing w:val="1"/>
          <w:lang w:val="es-ES"/>
        </w:rPr>
        <w:t>-</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3531"/>
        </w:tabs>
        <w:ind w:left="72"/>
        <w:rPr>
          <w:rFonts w:ascii="Arial" w:hAnsi="Arial"/>
          <w:b/>
          <w:color w:val="000000"/>
          <w:sz w:val="16"/>
          <w:lang w:val="es-ES"/>
        </w:rPr>
      </w:pPr>
      <w:r>
        <w:rPr>
          <w:rFonts w:ascii="Arial" w:hAnsi="Arial"/>
          <w:b/>
          <w:color w:val="000000"/>
          <w:sz w:val="16"/>
          <w:lang w:val="es-ES"/>
        </w:rPr>
        <w:lastRenderedPageBreak/>
        <w:t>138</w:t>
      </w:r>
      <w:r>
        <w:rPr>
          <w:rFonts w:ascii="Arial" w:hAnsi="Arial"/>
          <w:b/>
          <w:color w:val="000000"/>
          <w:sz w:val="16"/>
          <w:lang w:val="es-ES"/>
        </w:rPr>
        <w:tab/>
      </w:r>
      <w:r>
        <w:rPr>
          <w:rFonts w:ascii="Courier New" w:hAnsi="Courier New"/>
          <w:b/>
          <w:color w:val="000000"/>
          <w:spacing w:val="30"/>
          <w:sz w:val="16"/>
          <w:lang w:val="es-ES"/>
        </w:rPr>
        <w:t>DR. PÍO PARSCH</w:t>
      </w:r>
    </w:p>
    <w:p w:rsidR="00BF4E3E" w:rsidRDefault="00736BA3">
      <w:pPr>
        <w:spacing w:before="72" w:line="213" w:lineRule="auto"/>
        <w:ind w:left="72" w:right="72"/>
        <w:jc w:val="both"/>
        <w:rPr>
          <w:rFonts w:ascii="Bookman Old Style" w:hAnsi="Bookman Old Style"/>
          <w:color w:val="000000"/>
          <w:spacing w:val="-18"/>
          <w:sz w:val="21"/>
          <w:lang w:val="es-ES"/>
        </w:rPr>
      </w:pPr>
      <w:r w:rsidRPr="00736BA3">
        <w:pict>
          <v:line id="_x0000_s1139" style="position:absolute;left:0;text-align:left;z-index:251757568;mso-position-vertical-relative:page" from="-43.05pt,42.5pt" to="-43.05pt,64.15pt" strokeweight=".25pt">
            <w10:wrap anchory="page"/>
          </v:line>
        </w:pict>
      </w:r>
      <w:r w:rsidRPr="00736BA3">
        <w:pict>
          <v:line id="_x0000_s1140" style="position:absolute;left:0;text-align:left;z-index:251758592;mso-position-vertical-relative:page" from="-39.65pt,42pt" to="-39.65pt,129.9pt" strokeweight=".5pt">
            <w10:wrap anchory="page"/>
          </v:line>
        </w:pict>
      </w:r>
      <w:proofErr w:type="spellStart"/>
      <w:r w:rsidR="00BF4E3E">
        <w:rPr>
          <w:rFonts w:ascii="Bookman Old Style" w:hAnsi="Bookman Old Style"/>
          <w:color w:val="000000"/>
          <w:spacing w:val="-18"/>
          <w:sz w:val="21"/>
          <w:lang w:val="es-ES"/>
        </w:rPr>
        <w:t>crificio</w:t>
      </w:r>
      <w:proofErr w:type="spellEnd"/>
      <w:r w:rsidR="00BF4E3E">
        <w:rPr>
          <w:rFonts w:ascii="Bookman Old Style" w:hAnsi="Bookman Old Style"/>
          <w:color w:val="000000"/>
          <w:spacing w:val="-18"/>
          <w:sz w:val="21"/>
          <w:lang w:val="es-ES"/>
        </w:rPr>
        <w:t xml:space="preserve"> tiene un alcance tal que abarca todos los tiempos, </w:t>
      </w:r>
      <w:r w:rsidR="00BF4E3E">
        <w:rPr>
          <w:rFonts w:ascii="Bookman Old Style" w:hAnsi="Bookman Old Style"/>
          <w:color w:val="000000"/>
          <w:spacing w:val="-16"/>
          <w:sz w:val="21"/>
          <w:lang w:val="es-ES"/>
        </w:rPr>
        <w:t>lugares y personas. Se trata de un sacrificio superabun</w:t>
      </w:r>
      <w:r w:rsidR="00BF4E3E">
        <w:rPr>
          <w:rFonts w:ascii="Bookman Old Style" w:hAnsi="Bookman Old Style"/>
          <w:color w:val="000000"/>
          <w:spacing w:val="-16"/>
          <w:sz w:val="21"/>
          <w:lang w:val="es-ES"/>
        </w:rPr>
        <w:softHyphen/>
      </w:r>
      <w:r w:rsidR="00BF4E3E">
        <w:rPr>
          <w:rFonts w:ascii="Bookman Old Style" w:hAnsi="Bookman Old Style"/>
          <w:color w:val="000000"/>
          <w:spacing w:val="-10"/>
          <w:sz w:val="21"/>
          <w:lang w:val="es-ES"/>
        </w:rPr>
        <w:t>dante que excluye la necesidad de otro sacrificio.</w:t>
      </w:r>
    </w:p>
    <w:p w:rsidR="00BF4E3E" w:rsidRDefault="00BF4E3E">
      <w:pPr>
        <w:spacing w:line="206" w:lineRule="auto"/>
        <w:ind w:left="72" w:right="72" w:firstLine="288"/>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Sin embargo, Cristo ha hecho más; ha querido que el </w:t>
      </w:r>
      <w:r>
        <w:rPr>
          <w:rFonts w:ascii="Bookman Old Style" w:hAnsi="Bookman Old Style"/>
          <w:color w:val="000000"/>
          <w:spacing w:val="-14"/>
          <w:sz w:val="21"/>
          <w:lang w:val="es-ES"/>
        </w:rPr>
        <w:t xml:space="preserve">sacrificio de la cruz se siga reproduciendo en su Iglesia hasta la consumación de los siglos en el sacrificio de la </w:t>
      </w:r>
      <w:r>
        <w:rPr>
          <w:rFonts w:ascii="Bookman Old Style" w:hAnsi="Bookman Old Style"/>
          <w:color w:val="000000"/>
          <w:spacing w:val="-16"/>
          <w:sz w:val="21"/>
          <w:lang w:val="es-ES"/>
        </w:rPr>
        <w:t>misa. También en la misa es Jesucristo Sacerdote y Víc</w:t>
      </w:r>
      <w:r>
        <w:rPr>
          <w:rFonts w:ascii="Bookman Old Style" w:hAnsi="Bookman Old Style"/>
          <w:color w:val="000000"/>
          <w:spacing w:val="-16"/>
          <w:sz w:val="21"/>
          <w:lang w:val="es-ES"/>
        </w:rPr>
        <w:softHyphen/>
      </w:r>
      <w:r>
        <w:rPr>
          <w:rFonts w:ascii="Bookman Old Style" w:hAnsi="Bookman Old Style"/>
          <w:color w:val="000000"/>
          <w:spacing w:val="-6"/>
          <w:sz w:val="21"/>
          <w:lang w:val="es-ES"/>
        </w:rPr>
        <w:t>tima.</w:t>
      </w:r>
    </w:p>
    <w:p w:rsidR="00BF4E3E" w:rsidRDefault="00736BA3">
      <w:pPr>
        <w:spacing w:line="216" w:lineRule="auto"/>
        <w:ind w:right="72" w:firstLine="360"/>
        <w:jc w:val="both"/>
        <w:rPr>
          <w:rFonts w:ascii="Bookman Old Style" w:hAnsi="Bookman Old Style"/>
          <w:color w:val="000000"/>
          <w:spacing w:val="-19"/>
          <w:sz w:val="21"/>
          <w:lang w:val="es-ES"/>
        </w:rPr>
      </w:pPr>
      <w:r w:rsidRPr="00736BA3">
        <w:pict>
          <v:line id="_x0000_s1141" style="position:absolute;left:0;text-align:left;z-index:251759616;mso-position-vertical-relative:page" from="-40.15pt,149.75pt" to="-40.15pt,195.65pt" strokeweight=".5pt">
            <w10:wrap anchory="page"/>
          </v:line>
        </w:pict>
      </w:r>
      <w:r w:rsidR="00BF4E3E">
        <w:rPr>
          <w:rFonts w:ascii="Bookman Old Style" w:hAnsi="Bookman Old Style"/>
          <w:color w:val="000000"/>
          <w:spacing w:val="-19"/>
          <w:sz w:val="21"/>
          <w:lang w:val="es-ES"/>
        </w:rPr>
        <w:t>Mas después de su Ascensión a los cielos, Cristo es in</w:t>
      </w:r>
      <w:r w:rsidR="00BF4E3E">
        <w:rPr>
          <w:rFonts w:ascii="Bookman Old Style" w:hAnsi="Bookman Old Style"/>
          <w:color w:val="000000"/>
          <w:spacing w:val="-19"/>
          <w:sz w:val="21"/>
          <w:lang w:val="es-ES"/>
        </w:rPr>
        <w:softHyphen/>
      </w:r>
      <w:r w:rsidR="00BF4E3E">
        <w:rPr>
          <w:rFonts w:ascii="Bookman Old Style" w:hAnsi="Bookman Old Style"/>
          <w:color w:val="000000"/>
          <w:spacing w:val="-16"/>
          <w:sz w:val="21"/>
          <w:lang w:val="es-ES"/>
        </w:rPr>
        <w:t xml:space="preserve">visible para los de este mundo. Por otra parte, los hombres </w:t>
      </w:r>
      <w:r w:rsidR="00BF4E3E">
        <w:rPr>
          <w:rFonts w:ascii="Bookman Old Style" w:hAnsi="Bookman Old Style"/>
          <w:color w:val="000000"/>
          <w:spacing w:val="-17"/>
          <w:sz w:val="21"/>
          <w:lang w:val="es-ES"/>
        </w:rPr>
        <w:t xml:space="preserve">no somos ni espíritus ni ángeles, sino seres sensibles que </w:t>
      </w:r>
      <w:r w:rsidR="00BF4E3E">
        <w:rPr>
          <w:rFonts w:ascii="Bookman Old Style" w:hAnsi="Bookman Old Style"/>
          <w:color w:val="000000"/>
          <w:spacing w:val="-15"/>
          <w:sz w:val="21"/>
          <w:lang w:val="es-ES"/>
        </w:rPr>
        <w:t xml:space="preserve">gustamos ver, oír y tocar. Jesucristo ha querido tener esto </w:t>
      </w:r>
      <w:r w:rsidR="00BF4E3E">
        <w:rPr>
          <w:rFonts w:ascii="Bookman Old Style" w:hAnsi="Bookman Old Style"/>
          <w:color w:val="000000"/>
          <w:spacing w:val="-17"/>
          <w:sz w:val="21"/>
          <w:lang w:val="es-ES"/>
        </w:rPr>
        <w:t>en cuenta y por eso se manifiesta sensiblemente en su Igle</w:t>
      </w:r>
      <w:r w:rsidR="00BF4E3E">
        <w:rPr>
          <w:rFonts w:ascii="Bookman Old Style" w:hAnsi="Bookman Old Style"/>
          <w:color w:val="000000"/>
          <w:spacing w:val="-17"/>
          <w:sz w:val="21"/>
          <w:lang w:val="es-ES"/>
        </w:rPr>
        <w:softHyphen/>
      </w:r>
      <w:r w:rsidR="00BF4E3E">
        <w:rPr>
          <w:rFonts w:ascii="Bookman Old Style" w:hAnsi="Bookman Old Style"/>
          <w:color w:val="000000"/>
          <w:spacing w:val="-21"/>
          <w:sz w:val="21"/>
          <w:lang w:val="es-ES"/>
        </w:rPr>
        <w:t xml:space="preserve">sia por medio de sus sacerdotes. Jesucristo ha instituido un </w:t>
      </w:r>
      <w:r w:rsidR="00BF4E3E">
        <w:rPr>
          <w:rFonts w:ascii="Bookman Old Style" w:hAnsi="Bookman Old Style"/>
          <w:color w:val="000000"/>
          <w:spacing w:val="-15"/>
          <w:sz w:val="21"/>
          <w:lang w:val="es-ES"/>
        </w:rPr>
        <w:t xml:space="preserve">sacerdocio humano visible. Pero el sacerdote humano no </w:t>
      </w:r>
      <w:r w:rsidR="00BF4E3E">
        <w:rPr>
          <w:rFonts w:ascii="Bookman Old Style" w:hAnsi="Bookman Old Style"/>
          <w:color w:val="000000"/>
          <w:spacing w:val="-14"/>
          <w:sz w:val="21"/>
          <w:lang w:val="es-ES"/>
        </w:rPr>
        <w:t>pasa de ser un representante; es una personificación visi</w:t>
      </w:r>
      <w:r w:rsidR="00BF4E3E">
        <w:rPr>
          <w:rFonts w:ascii="Bookman Old Style" w:hAnsi="Bookman Old Style"/>
          <w:color w:val="000000"/>
          <w:spacing w:val="-14"/>
          <w:sz w:val="21"/>
          <w:lang w:val="es-ES"/>
        </w:rPr>
        <w:softHyphen/>
      </w:r>
      <w:r w:rsidR="00BF4E3E">
        <w:rPr>
          <w:rFonts w:ascii="Bookman Old Style" w:hAnsi="Bookman Old Style"/>
          <w:color w:val="000000"/>
          <w:spacing w:val="-17"/>
          <w:sz w:val="21"/>
          <w:lang w:val="es-ES"/>
        </w:rPr>
        <w:t>ble del Sumo Sacerdote Jesucristo.</w:t>
      </w:r>
    </w:p>
    <w:p w:rsidR="00BF4E3E" w:rsidRDefault="00736BA3">
      <w:pPr>
        <w:spacing w:line="216" w:lineRule="auto"/>
        <w:ind w:right="72" w:firstLine="360"/>
        <w:jc w:val="both"/>
        <w:rPr>
          <w:rFonts w:ascii="Bookman Old Style" w:hAnsi="Bookman Old Style"/>
          <w:color w:val="000000"/>
          <w:spacing w:val="-15"/>
          <w:sz w:val="21"/>
          <w:lang w:val="es-ES"/>
        </w:rPr>
      </w:pPr>
      <w:r w:rsidRPr="00736BA3">
        <w:pict>
          <v:line id="_x0000_s1142" style="position:absolute;left:0;text-align:left;z-index:251760640;mso-position-vertical-relative:page" from="-41.1pt,248.15pt" to="-41.1pt,301.25pt" strokeweight=".5pt">
            <w10:wrap anchory="page"/>
          </v:line>
        </w:pict>
      </w:r>
      <w:r w:rsidR="00BF4E3E">
        <w:rPr>
          <w:rFonts w:ascii="Bookman Old Style" w:hAnsi="Bookman Old Style"/>
          <w:color w:val="000000"/>
          <w:spacing w:val="-15"/>
          <w:sz w:val="21"/>
          <w:lang w:val="es-ES"/>
        </w:rPr>
        <w:t xml:space="preserve">Preguntará alguien con extrañeza: ¿Cómo puede ser </w:t>
      </w:r>
      <w:r w:rsidR="00BF4E3E">
        <w:rPr>
          <w:rFonts w:ascii="Bookman Old Style" w:hAnsi="Bookman Old Style"/>
          <w:color w:val="000000"/>
          <w:spacing w:val="-13"/>
          <w:sz w:val="21"/>
          <w:lang w:val="es-ES"/>
        </w:rPr>
        <w:t xml:space="preserve">esto? ¿Puede un hombre pecador y miserable hacer las </w:t>
      </w:r>
      <w:r w:rsidR="00BF4E3E">
        <w:rPr>
          <w:rFonts w:ascii="Bookman Old Style" w:hAnsi="Bookman Old Style"/>
          <w:color w:val="000000"/>
          <w:spacing w:val="-14"/>
          <w:sz w:val="21"/>
          <w:lang w:val="es-ES"/>
        </w:rPr>
        <w:t xml:space="preserve">veces de Jesucristo? Ciertamente </w:t>
      </w:r>
      <w:r w:rsidR="00BF4E3E">
        <w:rPr>
          <w:rFonts w:ascii="Times New Roman" w:hAnsi="Times New Roman"/>
          <w:i/>
          <w:color w:val="000000"/>
          <w:spacing w:val="-14"/>
          <w:w w:val="95"/>
          <w:sz w:val="23"/>
          <w:lang w:val="es-ES"/>
        </w:rPr>
        <w:t xml:space="preserve">es </w:t>
      </w:r>
      <w:r w:rsidR="00BF4E3E">
        <w:rPr>
          <w:rFonts w:ascii="Bookman Old Style" w:hAnsi="Bookman Old Style"/>
          <w:color w:val="000000"/>
          <w:spacing w:val="-14"/>
          <w:sz w:val="21"/>
          <w:lang w:val="es-ES"/>
        </w:rPr>
        <w:t>esta una cosa impo</w:t>
      </w:r>
      <w:r w:rsidR="00BF4E3E">
        <w:rPr>
          <w:rFonts w:ascii="Bookman Old Style" w:hAnsi="Bookman Old Style"/>
          <w:color w:val="000000"/>
          <w:spacing w:val="-17"/>
          <w:sz w:val="21"/>
          <w:lang w:val="es-ES"/>
        </w:rPr>
        <w:t xml:space="preserve">sible para los hombres, pero nada hay imposible para Dios. </w:t>
      </w:r>
      <w:r w:rsidR="00BF4E3E">
        <w:rPr>
          <w:rFonts w:ascii="Bookman Old Style" w:hAnsi="Bookman Old Style"/>
          <w:color w:val="000000"/>
          <w:spacing w:val="-16"/>
          <w:sz w:val="21"/>
          <w:lang w:val="es-ES"/>
        </w:rPr>
        <w:t>El sacerdote mortal sigue siendo, evidentemente, un homb</w:t>
      </w:r>
      <w:r w:rsidR="00BF4E3E">
        <w:rPr>
          <w:rFonts w:ascii="Bookman Old Style" w:hAnsi="Bookman Old Style"/>
          <w:color w:val="000000"/>
          <w:spacing w:val="-20"/>
          <w:sz w:val="21"/>
          <w:lang w:val="es-ES"/>
        </w:rPr>
        <w:t xml:space="preserve">re que debe asegurarse la salvación como todos los demás </w:t>
      </w:r>
      <w:r w:rsidR="00BF4E3E">
        <w:rPr>
          <w:rFonts w:ascii="Bookman Old Style" w:hAnsi="Bookman Old Style"/>
          <w:color w:val="000000"/>
          <w:spacing w:val="-13"/>
          <w:sz w:val="21"/>
          <w:lang w:val="es-ES"/>
        </w:rPr>
        <w:t>hombres, porque, como ellos, puede ir o al cielo o al inf</w:t>
      </w:r>
      <w:r w:rsidR="00BF4E3E">
        <w:rPr>
          <w:rFonts w:ascii="Bookman Old Style" w:hAnsi="Bookman Old Style"/>
          <w:color w:val="000000"/>
          <w:spacing w:val="-17"/>
          <w:sz w:val="21"/>
          <w:lang w:val="es-ES"/>
        </w:rPr>
        <w:t xml:space="preserve">ierno según se haya portado durante su vida. Pero a pesar de eso, y no obstante su humana flaqueza, la ordenación </w:t>
      </w:r>
      <w:r w:rsidR="00BF4E3E">
        <w:rPr>
          <w:rFonts w:ascii="Bookman Old Style" w:hAnsi="Bookman Old Style"/>
          <w:color w:val="000000"/>
          <w:spacing w:val="-11"/>
          <w:sz w:val="21"/>
          <w:lang w:val="es-ES"/>
        </w:rPr>
        <w:t xml:space="preserve">sacerdotal le ha constituido representante de Cristo y le </w:t>
      </w:r>
      <w:r w:rsidR="00BF4E3E">
        <w:rPr>
          <w:rFonts w:ascii="Bookman Old Style" w:hAnsi="Bookman Old Style"/>
          <w:color w:val="000000"/>
          <w:spacing w:val="-16"/>
          <w:sz w:val="21"/>
          <w:lang w:val="es-ES"/>
        </w:rPr>
        <w:t xml:space="preserve">ha impreso ese sello imborrable del carácter sacramental. </w:t>
      </w:r>
      <w:r w:rsidR="00BF4E3E">
        <w:rPr>
          <w:rFonts w:ascii="Bookman Old Style" w:hAnsi="Bookman Old Style"/>
          <w:color w:val="000000"/>
          <w:spacing w:val="-13"/>
          <w:sz w:val="21"/>
          <w:lang w:val="es-ES"/>
        </w:rPr>
        <w:t>Esta doctrina la sabemos por el catecismo, pero la mayo</w:t>
      </w:r>
      <w:r w:rsidR="00BF4E3E">
        <w:rPr>
          <w:rFonts w:ascii="Bookman Old Style" w:hAnsi="Bookman Old Style"/>
          <w:color w:val="000000"/>
          <w:spacing w:val="-13"/>
          <w:sz w:val="21"/>
          <w:lang w:val="es-ES"/>
        </w:rPr>
        <w:softHyphen/>
      </w:r>
      <w:r w:rsidR="00BF4E3E">
        <w:rPr>
          <w:rFonts w:ascii="Bookman Old Style" w:hAnsi="Bookman Old Style"/>
          <w:color w:val="000000"/>
          <w:spacing w:val="-14"/>
          <w:sz w:val="21"/>
          <w:lang w:val="es-ES"/>
        </w:rPr>
        <w:t>ría de las veces apenas si nos damos cuenta de ella y la ponemos por obra en orden a la vida.</w:t>
      </w:r>
    </w:p>
    <w:p w:rsidR="00BF4E3E" w:rsidRDefault="00736BA3">
      <w:pPr>
        <w:ind w:right="72" w:firstLine="288"/>
        <w:jc w:val="both"/>
        <w:rPr>
          <w:rFonts w:ascii="Bookman Old Style" w:hAnsi="Bookman Old Style"/>
          <w:color w:val="000000"/>
          <w:spacing w:val="-15"/>
          <w:sz w:val="21"/>
          <w:lang w:val="es-ES"/>
        </w:rPr>
      </w:pPr>
      <w:r w:rsidRPr="00736BA3">
        <w:pict>
          <v:line id="_x0000_s1143" style="position:absolute;left:0;text-align:left;z-index:251761664;mso-position-vertical-relative:page" from="-40.85pt,395.5pt" to="-40.85pt,493pt" strokeweight=".25pt">
            <w10:wrap anchory="page"/>
          </v:line>
        </w:pict>
      </w:r>
      <w:r w:rsidRPr="00736BA3">
        <w:pict>
          <v:line id="_x0000_s1144" style="position:absolute;left:0;text-align:left;z-index:251762688;mso-position-vertical-relative:page" from="-40.4pt,342.7pt" to="-40.4pt,368.2pt" strokeweight=".5pt">
            <w10:wrap anchory="page"/>
          </v:line>
        </w:pict>
      </w:r>
      <w:r w:rsidR="00BF4E3E">
        <w:rPr>
          <w:rFonts w:ascii="Bookman Old Style" w:hAnsi="Bookman Old Style"/>
          <w:color w:val="000000"/>
          <w:spacing w:val="-15"/>
          <w:sz w:val="21"/>
          <w:lang w:val="es-ES"/>
        </w:rPr>
        <w:t>1. ¿En qué consiste el carácter sacramental? El cate</w:t>
      </w:r>
      <w:r w:rsidR="00BF4E3E">
        <w:rPr>
          <w:rFonts w:ascii="Bookman Old Style" w:hAnsi="Bookman Old Style"/>
          <w:color w:val="000000"/>
          <w:spacing w:val="-15"/>
          <w:sz w:val="21"/>
          <w:lang w:val="es-ES"/>
        </w:rPr>
        <w:softHyphen/>
      </w:r>
      <w:r w:rsidR="00BF4E3E">
        <w:rPr>
          <w:rFonts w:ascii="Bookman Old Style" w:hAnsi="Bookman Old Style"/>
          <w:color w:val="000000"/>
          <w:spacing w:val="-17"/>
          <w:sz w:val="21"/>
          <w:lang w:val="es-ES"/>
        </w:rPr>
        <w:t xml:space="preserve">cismo nos enseña que hay tres sacramentos que imprimen </w:t>
      </w:r>
      <w:r w:rsidR="00BF4E3E">
        <w:rPr>
          <w:rFonts w:ascii="Bookman Old Style" w:hAnsi="Bookman Old Style"/>
          <w:color w:val="000000"/>
          <w:spacing w:val="-13"/>
          <w:sz w:val="21"/>
          <w:lang w:val="es-ES"/>
        </w:rPr>
        <w:t xml:space="preserve">en el alma un carácter imborrable; son estos el bautismo, </w:t>
      </w:r>
      <w:r w:rsidR="00BF4E3E">
        <w:rPr>
          <w:rFonts w:ascii="Bookman Old Style" w:hAnsi="Bookman Old Style"/>
          <w:color w:val="000000"/>
          <w:spacing w:val="-15"/>
          <w:sz w:val="21"/>
          <w:lang w:val="es-ES"/>
        </w:rPr>
        <w:t>la confirmación y el orden. ¿Qué significa, pues, este ca</w:t>
      </w:r>
      <w:r w:rsidR="00BF4E3E">
        <w:rPr>
          <w:rFonts w:ascii="Bookman Old Style" w:hAnsi="Bookman Old Style"/>
          <w:color w:val="000000"/>
          <w:spacing w:val="-15"/>
          <w:sz w:val="21"/>
          <w:lang w:val="es-ES"/>
        </w:rPr>
        <w:softHyphen/>
      </w:r>
      <w:r w:rsidR="00BF4E3E">
        <w:rPr>
          <w:rFonts w:ascii="Bookman Old Style" w:hAnsi="Bookman Old Style"/>
          <w:color w:val="000000"/>
          <w:spacing w:val="-16"/>
          <w:sz w:val="21"/>
          <w:lang w:val="es-ES"/>
        </w:rPr>
        <w:t xml:space="preserve">rácter indeleble? Es un sello, una impronta y un signo que </w:t>
      </w:r>
      <w:r w:rsidR="00BF4E3E">
        <w:rPr>
          <w:rFonts w:ascii="Bookman Old Style" w:hAnsi="Bookman Old Style"/>
          <w:color w:val="000000"/>
          <w:spacing w:val="-13"/>
          <w:sz w:val="21"/>
          <w:lang w:val="es-ES"/>
        </w:rPr>
        <w:t xml:space="preserve">no se puede hacer desaparecer ni del cuerpo ni del alma. </w:t>
      </w:r>
      <w:r w:rsidR="00BF4E3E">
        <w:rPr>
          <w:rFonts w:ascii="Bookman Old Style" w:hAnsi="Bookman Old Style"/>
          <w:color w:val="000000"/>
          <w:spacing w:val="-14"/>
          <w:sz w:val="21"/>
          <w:lang w:val="es-ES"/>
        </w:rPr>
        <w:t>Es algo que permanecerá en el bautizado, en el confirma-</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5137"/>
        </w:tabs>
        <w:spacing w:line="254" w:lineRule="auto"/>
        <w:ind w:left="1224"/>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Bookman Old Style" w:hAnsi="Bookman Old Style"/>
          <w:b/>
          <w:color w:val="000000"/>
          <w:w w:val="70"/>
          <w:sz w:val="16"/>
          <w:lang w:val="es-ES"/>
        </w:rPr>
        <w:t>139</w:t>
      </w:r>
    </w:p>
    <w:p w:rsidR="00BF4E3E" w:rsidRDefault="00BF4E3E">
      <w:pPr>
        <w:spacing w:before="108" w:line="216" w:lineRule="auto"/>
        <w:ind w:right="72"/>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do y en el sacerdote tanto en esta vida como en la otra. </w:t>
      </w:r>
      <w:r>
        <w:rPr>
          <w:rFonts w:ascii="Bookman Old Style" w:hAnsi="Bookman Old Style"/>
          <w:color w:val="000000"/>
          <w:spacing w:val="-18"/>
          <w:sz w:val="21"/>
          <w:lang w:val="es-ES"/>
        </w:rPr>
        <w:t xml:space="preserve">Un bautizado, un confirmado y un sacerdote se diferencian </w:t>
      </w:r>
      <w:r>
        <w:rPr>
          <w:rFonts w:ascii="Bookman Old Style" w:hAnsi="Bookman Old Style"/>
          <w:color w:val="000000"/>
          <w:spacing w:val="-19"/>
          <w:sz w:val="21"/>
          <w:lang w:val="es-ES"/>
        </w:rPr>
        <w:t xml:space="preserve">de uno que no está bautizado, confirmado u ordenado. La </w:t>
      </w:r>
      <w:r>
        <w:rPr>
          <w:rFonts w:ascii="Bookman Old Style" w:hAnsi="Bookman Old Style"/>
          <w:color w:val="000000"/>
          <w:spacing w:val="-15"/>
          <w:sz w:val="21"/>
          <w:lang w:val="es-ES"/>
        </w:rPr>
        <w:t xml:space="preserve">diferenciación se da en esta vida como se dará después en </w:t>
      </w:r>
      <w:r>
        <w:rPr>
          <w:rFonts w:ascii="Bookman Old Style" w:hAnsi="Bookman Old Style"/>
          <w:color w:val="000000"/>
          <w:spacing w:val="-13"/>
          <w:sz w:val="21"/>
          <w:lang w:val="es-ES"/>
        </w:rPr>
        <w:t xml:space="preserve">el cielo o en el infierno. De esto se sigue que el carácter </w:t>
      </w:r>
      <w:r>
        <w:rPr>
          <w:rFonts w:ascii="Bookman Old Style" w:hAnsi="Bookman Old Style"/>
          <w:color w:val="000000"/>
          <w:spacing w:val="-15"/>
          <w:sz w:val="21"/>
          <w:lang w:val="es-ES"/>
        </w:rPr>
        <w:t>sacramental es algo permanente a diferencia de la gracia que puede perderse. Este carácter sacramental perdura siempre y no puede perecer. Si un bautizado, un confirmado o un sacerdote llega a perder la gracia, no se le po</w:t>
      </w:r>
      <w:r>
        <w:rPr>
          <w:rFonts w:ascii="Bookman Old Style" w:hAnsi="Bookman Old Style"/>
          <w:color w:val="000000"/>
          <w:spacing w:val="-21"/>
          <w:sz w:val="21"/>
          <w:lang w:val="es-ES"/>
        </w:rPr>
        <w:t xml:space="preserve">drá equiparar a un pagano que nunca ha poseído la gracia, </w:t>
      </w:r>
      <w:r>
        <w:rPr>
          <w:rFonts w:ascii="Bookman Old Style" w:hAnsi="Bookman Old Style"/>
          <w:color w:val="000000"/>
          <w:spacing w:val="-20"/>
          <w:sz w:val="21"/>
          <w:lang w:val="es-ES"/>
        </w:rPr>
        <w:t>porque no puede perder el carácter sacramental. Esta con</w:t>
      </w:r>
      <w:r>
        <w:rPr>
          <w:rFonts w:ascii="Bookman Old Style" w:hAnsi="Bookman Old Style"/>
          <w:color w:val="000000"/>
          <w:spacing w:val="-17"/>
          <w:sz w:val="21"/>
          <w:lang w:val="es-ES"/>
        </w:rPr>
        <w:t>dición tiene su gran ventaja, aunque también, como vere</w:t>
      </w:r>
      <w:r>
        <w:rPr>
          <w:rFonts w:ascii="Bookman Old Style" w:hAnsi="Bookman Old Style"/>
          <w:color w:val="000000"/>
          <w:spacing w:val="-15"/>
          <w:sz w:val="21"/>
          <w:lang w:val="es-ES"/>
        </w:rPr>
        <w:t>mos, supone cierta condición peyorativa.</w:t>
      </w:r>
    </w:p>
    <w:p w:rsidR="00BF4E3E" w:rsidRDefault="00BF4E3E">
      <w:pPr>
        <w:spacing w:before="36" w:line="218" w:lineRule="auto"/>
        <w:ind w:right="72" w:firstLine="288"/>
        <w:jc w:val="both"/>
        <w:rPr>
          <w:rFonts w:ascii="Bookman Old Style" w:hAnsi="Bookman Old Style"/>
          <w:color w:val="000000"/>
          <w:spacing w:val="-21"/>
          <w:sz w:val="21"/>
          <w:lang w:val="es-ES"/>
        </w:rPr>
      </w:pPr>
      <w:r>
        <w:rPr>
          <w:rFonts w:ascii="Bookman Old Style" w:hAnsi="Bookman Old Style"/>
          <w:color w:val="000000"/>
          <w:spacing w:val="-21"/>
          <w:sz w:val="21"/>
          <w:lang w:val="es-ES"/>
        </w:rPr>
        <w:t xml:space="preserve">¿En qué consiste la esencia del carácter sacramental? En </w:t>
      </w:r>
      <w:r>
        <w:rPr>
          <w:rFonts w:ascii="Bookman Old Style" w:hAnsi="Bookman Old Style"/>
          <w:color w:val="000000"/>
          <w:spacing w:val="-13"/>
          <w:sz w:val="21"/>
          <w:lang w:val="es-ES"/>
        </w:rPr>
        <w:t xml:space="preserve">dos cosas principalmente: 1, en la pertenencia al cuerpo de Cristo, y 2, en la inhabitación del Espíritu Santo. El </w:t>
      </w:r>
      <w:r>
        <w:rPr>
          <w:rFonts w:ascii="Bookman Old Style" w:hAnsi="Bookman Old Style"/>
          <w:color w:val="000000"/>
          <w:spacing w:val="-17"/>
          <w:sz w:val="21"/>
          <w:lang w:val="es-ES"/>
        </w:rPr>
        <w:t xml:space="preserve">carácter sacramental está, pues, íntimamente relacionado </w:t>
      </w:r>
      <w:r>
        <w:rPr>
          <w:rFonts w:ascii="Bookman Old Style" w:hAnsi="Bookman Old Style"/>
          <w:color w:val="000000"/>
          <w:spacing w:val="-12"/>
          <w:sz w:val="21"/>
          <w:lang w:val="es-ES"/>
        </w:rPr>
        <w:t xml:space="preserve">con el dogma del Cuerpo Místico de Cristo. Podríamos </w:t>
      </w:r>
      <w:r>
        <w:rPr>
          <w:rFonts w:ascii="Bookman Old Style" w:hAnsi="Bookman Old Style"/>
          <w:color w:val="000000"/>
          <w:spacing w:val="-19"/>
          <w:sz w:val="21"/>
          <w:lang w:val="es-ES"/>
        </w:rPr>
        <w:t>decir que el carácter sacramental le constituye a uno miem</w:t>
      </w:r>
      <w:r>
        <w:rPr>
          <w:rFonts w:ascii="Bookman Old Style" w:hAnsi="Bookman Old Style"/>
          <w:color w:val="000000"/>
          <w:spacing w:val="-16"/>
          <w:sz w:val="21"/>
          <w:lang w:val="es-ES"/>
        </w:rPr>
        <w:t xml:space="preserve">bro de Cristo, de su cuerpo místico. Este carácter es como </w:t>
      </w:r>
      <w:r>
        <w:rPr>
          <w:rFonts w:ascii="Bookman Old Style" w:hAnsi="Bookman Old Style"/>
          <w:color w:val="000000"/>
          <w:spacing w:val="-18"/>
          <w:sz w:val="21"/>
          <w:lang w:val="es-ES"/>
        </w:rPr>
        <w:t>un vaso que guarda el óleo de la gracia. Jesucristo ha que</w:t>
      </w:r>
      <w:r>
        <w:rPr>
          <w:rFonts w:ascii="Bookman Old Style" w:hAnsi="Bookman Old Style"/>
          <w:color w:val="000000"/>
          <w:spacing w:val="-17"/>
          <w:sz w:val="21"/>
          <w:lang w:val="es-ES"/>
        </w:rPr>
        <w:t xml:space="preserve">rido que sus miembros estén unidos a </w:t>
      </w:r>
      <w:proofErr w:type="spellStart"/>
      <w:r>
        <w:rPr>
          <w:rFonts w:ascii="Bookman Old Style" w:hAnsi="Bookman Old Style"/>
          <w:color w:val="000000"/>
          <w:spacing w:val="-17"/>
          <w:sz w:val="21"/>
          <w:lang w:val="es-ES"/>
        </w:rPr>
        <w:t>El</w:t>
      </w:r>
      <w:proofErr w:type="spellEnd"/>
      <w:r>
        <w:rPr>
          <w:rFonts w:ascii="Bookman Old Style" w:hAnsi="Bookman Old Style"/>
          <w:color w:val="000000"/>
          <w:spacing w:val="-17"/>
          <w:sz w:val="21"/>
          <w:lang w:val="es-ES"/>
        </w:rPr>
        <w:t xml:space="preserve">, a su cuerpo. de </w:t>
      </w:r>
      <w:r>
        <w:rPr>
          <w:rFonts w:ascii="Bookman Old Style" w:hAnsi="Bookman Old Style"/>
          <w:color w:val="000000"/>
          <w:spacing w:val="-14"/>
          <w:sz w:val="21"/>
          <w:lang w:val="es-ES"/>
        </w:rPr>
        <w:t xml:space="preserve">una manera permanente. No siendo esto posible por la </w:t>
      </w:r>
      <w:r>
        <w:rPr>
          <w:rFonts w:ascii="Bookman Old Style" w:hAnsi="Bookman Old Style"/>
          <w:color w:val="000000"/>
          <w:spacing w:val="-16"/>
          <w:sz w:val="21"/>
          <w:lang w:val="es-ES"/>
        </w:rPr>
        <w:t xml:space="preserve">gracia, por el hombre capaz de perderla por el pecado, lo </w:t>
      </w:r>
      <w:r>
        <w:rPr>
          <w:rFonts w:ascii="Bookman Old Style" w:hAnsi="Bookman Old Style"/>
          <w:color w:val="000000"/>
          <w:spacing w:val="-23"/>
          <w:sz w:val="21"/>
          <w:lang w:val="es-ES"/>
        </w:rPr>
        <w:t xml:space="preserve">realiza por medio del carácter sacramental que nunca puede </w:t>
      </w:r>
      <w:r>
        <w:rPr>
          <w:rFonts w:ascii="Bookman Old Style" w:hAnsi="Bookman Old Style"/>
          <w:color w:val="000000"/>
          <w:spacing w:val="-17"/>
          <w:sz w:val="21"/>
          <w:lang w:val="es-ES"/>
        </w:rPr>
        <w:t xml:space="preserve">perecer. El carácter sacramental consiste primeramente en </w:t>
      </w:r>
      <w:r>
        <w:rPr>
          <w:rFonts w:ascii="Bookman Old Style" w:hAnsi="Bookman Old Style"/>
          <w:color w:val="000000"/>
          <w:spacing w:val="-16"/>
          <w:sz w:val="21"/>
          <w:lang w:val="es-ES"/>
        </w:rPr>
        <w:t>la pertenencia al Cuerpo Místico de Cristo. Tanto el bau</w:t>
      </w:r>
      <w:r>
        <w:rPr>
          <w:rFonts w:ascii="Bookman Old Style" w:hAnsi="Bookman Old Style"/>
          <w:color w:val="000000"/>
          <w:spacing w:val="-15"/>
          <w:sz w:val="21"/>
          <w:lang w:val="es-ES"/>
        </w:rPr>
        <w:t xml:space="preserve">tismo como la confirmación le hacen al hombre miembro del cuerpo místico de Cristo; y, aunque pierda la gracia, </w:t>
      </w:r>
      <w:r>
        <w:rPr>
          <w:rFonts w:ascii="Bookman Old Style" w:hAnsi="Bookman Old Style"/>
          <w:color w:val="000000"/>
          <w:spacing w:val="-16"/>
          <w:sz w:val="21"/>
          <w:lang w:val="es-ES"/>
        </w:rPr>
        <w:t>sigue siendo su miembro. Por el sacerdocio queda el cristiano unido a la cabeza de este Cuerpo Místico; es un re-</w:t>
      </w:r>
      <w:r>
        <w:rPr>
          <w:rFonts w:ascii="Bookman Old Style" w:hAnsi="Bookman Old Style"/>
          <w:color w:val="000000"/>
          <w:spacing w:val="-17"/>
          <w:sz w:val="21"/>
          <w:lang w:val="es-ES"/>
        </w:rPr>
        <w:t xml:space="preserve">presentante de Cristo, otro Cristo; por su medio Cristo se </w:t>
      </w:r>
      <w:r>
        <w:rPr>
          <w:rFonts w:ascii="Bookman Old Style" w:hAnsi="Bookman Old Style"/>
          <w:color w:val="000000"/>
          <w:spacing w:val="-15"/>
          <w:sz w:val="21"/>
          <w:lang w:val="es-ES"/>
        </w:rPr>
        <w:t>muestra y obra ante los hombres. El bautismo y la con</w:t>
      </w:r>
      <w:r>
        <w:rPr>
          <w:rFonts w:ascii="Bookman Old Style" w:hAnsi="Bookman Old Style"/>
          <w:color w:val="000000"/>
          <w:spacing w:val="-14"/>
          <w:sz w:val="21"/>
          <w:lang w:val="es-ES"/>
        </w:rPr>
        <w:t xml:space="preserve">firmación nos hacen miembros del Cuerpo Místico, y la </w:t>
      </w:r>
      <w:r>
        <w:rPr>
          <w:rFonts w:ascii="Bookman Old Style" w:hAnsi="Bookman Old Style"/>
          <w:color w:val="000000"/>
          <w:spacing w:val="-16"/>
          <w:sz w:val="21"/>
          <w:lang w:val="es-ES"/>
        </w:rPr>
        <w:t>ordenación sacerdotal nos une a la cabeza de este Cuerpo.</w:t>
      </w:r>
    </w:p>
    <w:p w:rsidR="00BF4E3E" w:rsidRDefault="00BF4E3E">
      <w:pPr>
        <w:spacing w:line="213" w:lineRule="auto"/>
        <w:ind w:right="72" w:firstLine="360"/>
        <w:jc w:val="both"/>
        <w:rPr>
          <w:rFonts w:ascii="Bookman Old Style" w:hAnsi="Bookman Old Style"/>
          <w:color w:val="000000"/>
          <w:spacing w:val="-18"/>
          <w:sz w:val="21"/>
          <w:lang w:val="es-ES"/>
        </w:rPr>
      </w:pPr>
      <w:r>
        <w:rPr>
          <w:rFonts w:ascii="Bookman Old Style" w:hAnsi="Bookman Old Style"/>
          <w:color w:val="000000"/>
          <w:spacing w:val="-18"/>
          <w:sz w:val="21"/>
          <w:lang w:val="es-ES"/>
        </w:rPr>
        <w:t xml:space="preserve">Más aún: en estos tres sacramentos el Espíritu Santo entra en relaciones cada vez más profundas con el  hombre. </w:t>
      </w:r>
      <w:r>
        <w:rPr>
          <w:rFonts w:ascii="Bookman Old Style" w:hAnsi="Bookman Old Style"/>
          <w:color w:val="000000"/>
          <w:spacing w:val="-10"/>
          <w:sz w:val="21"/>
          <w:lang w:val="es-ES"/>
        </w:rPr>
        <w:t xml:space="preserve">El bautismo nos hace templos </w:t>
      </w:r>
      <w:r>
        <w:rPr>
          <w:rFonts w:ascii="Times New Roman" w:hAnsi="Times New Roman"/>
          <w:color w:val="000000"/>
          <w:spacing w:val="-10"/>
          <w:w w:val="95"/>
          <w:lang w:val="es-ES"/>
        </w:rPr>
        <w:t>del</w:t>
      </w:r>
      <w:r>
        <w:rPr>
          <w:rFonts w:ascii="Times New Roman" w:hAnsi="Times New Roman"/>
          <w:b/>
          <w:color w:val="000000"/>
          <w:spacing w:val="-10"/>
          <w:w w:val="95"/>
          <w:lang w:val="es-ES"/>
        </w:rPr>
        <w:t xml:space="preserve"> </w:t>
      </w:r>
      <w:r>
        <w:rPr>
          <w:rFonts w:ascii="Bookman Old Style" w:hAnsi="Bookman Old Style"/>
          <w:color w:val="000000"/>
          <w:spacing w:val="-10"/>
          <w:sz w:val="21"/>
          <w:lang w:val="es-ES"/>
        </w:rPr>
        <w:t>Espíritu Santo, en la</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3643"/>
        </w:tabs>
        <w:ind w:left="216"/>
        <w:rPr>
          <w:rFonts w:ascii="Arial" w:hAnsi="Arial"/>
          <w:b/>
          <w:color w:val="000000"/>
          <w:sz w:val="16"/>
          <w:lang w:val="es-ES"/>
        </w:rPr>
      </w:pPr>
      <w:r>
        <w:rPr>
          <w:rFonts w:ascii="Arial" w:hAnsi="Arial"/>
          <w:b/>
          <w:color w:val="000000"/>
          <w:sz w:val="16"/>
          <w:lang w:val="es-ES"/>
        </w:rPr>
        <w:lastRenderedPageBreak/>
        <w:t>140</w:t>
      </w:r>
      <w:r>
        <w:rPr>
          <w:rFonts w:ascii="Arial" w:hAnsi="Arial"/>
          <w:b/>
          <w:color w:val="000000"/>
          <w:sz w:val="16"/>
          <w:lang w:val="es-ES"/>
        </w:rPr>
        <w:tab/>
      </w:r>
      <w:r>
        <w:rPr>
          <w:rFonts w:ascii="Bookman Old Style" w:hAnsi="Bookman Old Style"/>
          <w:b/>
          <w:color w:val="000000"/>
          <w:spacing w:val="30"/>
          <w:sz w:val="13"/>
          <w:lang w:val="es-ES"/>
        </w:rPr>
        <w:t>DR. PÍO PARSCH</w:t>
      </w:r>
    </w:p>
    <w:p w:rsidR="00BF4E3E" w:rsidRDefault="00BF4E3E">
      <w:pPr>
        <w:spacing w:before="108" w:line="208" w:lineRule="auto"/>
        <w:ind w:left="144" w:right="216"/>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confirmación desciende sobre nosotros el Espíritu Santo con sus dones, y en la ordenación el hombre se convierte </w:t>
      </w:r>
      <w:r>
        <w:rPr>
          <w:rFonts w:ascii="Bookman Old Style" w:hAnsi="Bookman Old Style"/>
          <w:color w:val="000000"/>
          <w:spacing w:val="-15"/>
          <w:sz w:val="21"/>
          <w:lang w:val="es-ES"/>
        </w:rPr>
        <w:t>en instrumento del mismo Espíritu Santo.</w:t>
      </w:r>
    </w:p>
    <w:p w:rsidR="00BF4E3E" w:rsidRDefault="00BF4E3E">
      <w:pPr>
        <w:spacing w:before="36" w:line="213" w:lineRule="auto"/>
        <w:ind w:left="144" w:right="216" w:firstLine="360"/>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El Espíritu Santo es el alma del Cuerpo Místico de </w:t>
      </w:r>
      <w:r>
        <w:rPr>
          <w:rFonts w:ascii="Bookman Old Style" w:hAnsi="Bookman Old Style"/>
          <w:color w:val="000000"/>
          <w:spacing w:val="-8"/>
          <w:sz w:val="21"/>
          <w:lang w:val="es-ES"/>
        </w:rPr>
        <w:t xml:space="preserve">Cristo. El alma actúa en todo el cuerpo y en cada uno </w:t>
      </w:r>
      <w:r>
        <w:rPr>
          <w:rFonts w:ascii="Bookman Old Style" w:hAnsi="Bookman Old Style"/>
          <w:color w:val="000000"/>
          <w:spacing w:val="-14"/>
          <w:sz w:val="21"/>
          <w:lang w:val="es-ES"/>
        </w:rPr>
        <w:t xml:space="preserve">de sus miembros, pero de diverso modo. Ciertamente el </w:t>
      </w:r>
      <w:r>
        <w:rPr>
          <w:rFonts w:ascii="Bookman Old Style" w:hAnsi="Bookman Old Style"/>
          <w:color w:val="000000"/>
          <w:spacing w:val="-13"/>
          <w:sz w:val="21"/>
          <w:lang w:val="es-ES"/>
        </w:rPr>
        <w:t xml:space="preserve">alma actúa más </w:t>
      </w:r>
      <w:r>
        <w:rPr>
          <w:rFonts w:ascii="Times New Roman" w:hAnsi="Times New Roman"/>
          <w:i/>
          <w:color w:val="000000"/>
          <w:spacing w:val="-13"/>
          <w:sz w:val="21"/>
          <w:lang w:val="es-ES"/>
        </w:rPr>
        <w:t xml:space="preserve">en </w:t>
      </w:r>
      <w:r>
        <w:rPr>
          <w:rFonts w:ascii="Bookman Old Style" w:hAnsi="Bookman Old Style"/>
          <w:color w:val="000000"/>
          <w:spacing w:val="-13"/>
          <w:sz w:val="21"/>
          <w:lang w:val="es-ES"/>
        </w:rPr>
        <w:t xml:space="preserve">el corazón y en la cabeza que en las </w:t>
      </w:r>
      <w:r>
        <w:rPr>
          <w:rFonts w:ascii="Bookman Old Style" w:hAnsi="Bookman Old Style"/>
          <w:color w:val="000000"/>
          <w:spacing w:val="-19"/>
          <w:sz w:val="21"/>
          <w:lang w:val="es-ES"/>
        </w:rPr>
        <w:t>manos. De la misma manera —lo estamos viendo—. el ca</w:t>
      </w:r>
      <w:r>
        <w:rPr>
          <w:rFonts w:ascii="Bookman Old Style" w:hAnsi="Bookman Old Style"/>
          <w:color w:val="000000"/>
          <w:spacing w:val="-19"/>
          <w:sz w:val="21"/>
          <w:lang w:val="es-ES"/>
        </w:rPr>
        <w:softHyphen/>
      </w:r>
      <w:r>
        <w:rPr>
          <w:rFonts w:ascii="Bookman Old Style" w:hAnsi="Bookman Old Style"/>
          <w:color w:val="000000"/>
          <w:spacing w:val="-20"/>
          <w:sz w:val="21"/>
          <w:lang w:val="es-ES"/>
        </w:rPr>
        <w:t xml:space="preserve">rácter sacramental está más íntimamente unido al Cuerno </w:t>
      </w:r>
      <w:r>
        <w:rPr>
          <w:rFonts w:ascii="Bookman Old Style" w:hAnsi="Bookman Old Style"/>
          <w:color w:val="000000"/>
          <w:spacing w:val="-4"/>
          <w:sz w:val="21"/>
          <w:lang w:val="es-ES"/>
        </w:rPr>
        <w:t>Místico.</w:t>
      </w:r>
    </w:p>
    <w:p w:rsidR="00BF4E3E" w:rsidRDefault="00BF4E3E">
      <w:pPr>
        <w:spacing w:line="206" w:lineRule="auto"/>
        <w:ind w:left="144" w:right="216" w:firstLine="360"/>
        <w:rPr>
          <w:rFonts w:ascii="Bookman Old Style" w:hAnsi="Bookman Old Style"/>
          <w:color w:val="000000"/>
          <w:spacing w:val="-19"/>
          <w:sz w:val="21"/>
          <w:lang w:val="es-ES"/>
        </w:rPr>
      </w:pPr>
      <w:r>
        <w:rPr>
          <w:rFonts w:ascii="Bookman Old Style" w:hAnsi="Bookman Old Style"/>
          <w:color w:val="000000"/>
          <w:spacing w:val="-19"/>
          <w:sz w:val="21"/>
          <w:lang w:val="es-ES"/>
        </w:rPr>
        <w:t>Quisiéramos ahora demostrar esta doctrina con la Sa</w:t>
      </w:r>
      <w:r>
        <w:rPr>
          <w:rFonts w:ascii="Bookman Old Style" w:hAnsi="Bookman Old Style"/>
          <w:color w:val="000000"/>
          <w:spacing w:val="-19"/>
          <w:sz w:val="21"/>
          <w:lang w:val="es-ES"/>
        </w:rPr>
        <w:softHyphen/>
      </w:r>
      <w:r>
        <w:rPr>
          <w:rFonts w:ascii="Bookman Old Style" w:hAnsi="Bookman Old Style"/>
          <w:color w:val="000000"/>
          <w:spacing w:val="-12"/>
          <w:sz w:val="21"/>
          <w:lang w:val="es-ES"/>
        </w:rPr>
        <w:t>grada Escritura y la liturgia.</w:t>
      </w:r>
    </w:p>
    <w:p w:rsidR="00BF4E3E" w:rsidRDefault="00BF4E3E">
      <w:pPr>
        <w:spacing w:before="72" w:line="216" w:lineRule="auto"/>
        <w:ind w:left="144" w:right="216" w:firstLine="288"/>
        <w:jc w:val="both"/>
        <w:rPr>
          <w:rFonts w:ascii="Bookman Old Style" w:hAnsi="Bookman Old Style"/>
          <w:color w:val="000000"/>
          <w:spacing w:val="-18"/>
          <w:sz w:val="21"/>
          <w:lang w:val="es-ES"/>
        </w:rPr>
      </w:pPr>
      <w:r>
        <w:rPr>
          <w:rFonts w:ascii="Bookman Old Style" w:hAnsi="Bookman Old Style"/>
          <w:color w:val="000000"/>
          <w:spacing w:val="-18"/>
          <w:sz w:val="21"/>
          <w:lang w:val="es-ES"/>
        </w:rPr>
        <w:t xml:space="preserve">San Pablo, enteramente penetrado de 'esta verdad, nos </w:t>
      </w:r>
      <w:r>
        <w:rPr>
          <w:rFonts w:ascii="Bookman Old Style" w:hAnsi="Bookman Old Style"/>
          <w:color w:val="000000"/>
          <w:spacing w:val="-17"/>
          <w:sz w:val="21"/>
          <w:lang w:val="es-ES"/>
        </w:rPr>
        <w:t xml:space="preserve">dice en su primera carta a los de Corinto refiriéndose a la </w:t>
      </w:r>
      <w:r>
        <w:rPr>
          <w:rFonts w:ascii="Bookman Old Style" w:hAnsi="Bookman Old Style"/>
          <w:color w:val="000000"/>
          <w:spacing w:val="-11"/>
          <w:sz w:val="21"/>
          <w:lang w:val="es-ES"/>
        </w:rPr>
        <w:t xml:space="preserve">castidad cristiana: «El cuerpo no es para fornicar, sino </w:t>
      </w:r>
      <w:r>
        <w:rPr>
          <w:rFonts w:ascii="Bookman Old Style" w:hAnsi="Bookman Old Style"/>
          <w:color w:val="000000"/>
          <w:spacing w:val="-15"/>
          <w:sz w:val="21"/>
          <w:lang w:val="es-ES"/>
        </w:rPr>
        <w:t xml:space="preserve">para Dios... El nos resucitará también a nosotros por su poder. ¿Ignoráis que vuestros cuerpos son miembros de </w:t>
      </w:r>
      <w:r>
        <w:rPr>
          <w:rFonts w:ascii="Bookman Old Style" w:hAnsi="Bookman Old Style"/>
          <w:color w:val="000000"/>
          <w:spacing w:val="-12"/>
          <w:sz w:val="21"/>
          <w:lang w:val="es-ES"/>
        </w:rPr>
        <w:t xml:space="preserve">Cristo? ¿Y voy yo a tomar los miembros de Cristo para hacerlos miembros de una meretriz? ¡No lo quiera Dios! </w:t>
      </w:r>
      <w:r>
        <w:rPr>
          <w:rFonts w:ascii="Bookman Old Style" w:hAnsi="Bookman Old Style"/>
          <w:color w:val="000000"/>
          <w:spacing w:val="-17"/>
          <w:sz w:val="21"/>
          <w:lang w:val="es-ES"/>
        </w:rPr>
        <w:t xml:space="preserve">¿No sabéis que quien se allega a una meretriz se hace un </w:t>
      </w:r>
      <w:r>
        <w:rPr>
          <w:rFonts w:ascii="Bookman Old Style" w:hAnsi="Bookman Old Style"/>
          <w:color w:val="000000"/>
          <w:spacing w:val="-13"/>
          <w:sz w:val="21"/>
          <w:lang w:val="es-ES"/>
        </w:rPr>
        <w:t xml:space="preserve">cuerpo con ella...? El que fornica peca contra su propio </w:t>
      </w:r>
      <w:r>
        <w:rPr>
          <w:rFonts w:ascii="Bookman Old Style" w:hAnsi="Bookman Old Style"/>
          <w:color w:val="000000"/>
          <w:spacing w:val="-9"/>
          <w:sz w:val="21"/>
          <w:lang w:val="es-ES"/>
        </w:rPr>
        <w:t xml:space="preserve">cuerpo. ¿O no sabéis que vuestro cuerpo es </w:t>
      </w:r>
      <w:r>
        <w:rPr>
          <w:rFonts w:ascii="Times New Roman" w:hAnsi="Times New Roman"/>
          <w:i/>
          <w:color w:val="000000"/>
          <w:spacing w:val="-9"/>
          <w:sz w:val="21"/>
          <w:lang w:val="es-ES"/>
        </w:rPr>
        <w:t xml:space="preserve">templo del Espíritu Santo?» </w:t>
      </w:r>
      <w:r>
        <w:rPr>
          <w:rFonts w:ascii="Bookman Old Style" w:hAnsi="Bookman Old Style"/>
          <w:color w:val="000000"/>
          <w:spacing w:val="-9"/>
          <w:sz w:val="21"/>
          <w:lang w:val="es-ES"/>
        </w:rPr>
        <w:t xml:space="preserve">(VI, 13-19). Ya lo vemos, San Pablo hace </w:t>
      </w:r>
      <w:r>
        <w:rPr>
          <w:rFonts w:ascii="Bookman Old Style" w:hAnsi="Bookman Old Style"/>
          <w:color w:val="000000"/>
          <w:spacing w:val="-15"/>
          <w:sz w:val="21"/>
          <w:lang w:val="es-ES"/>
        </w:rPr>
        <w:t>del carácter sacramental el motivo de la guarda de la pu</w:t>
      </w:r>
      <w:r>
        <w:rPr>
          <w:rFonts w:ascii="Bookman Old Style" w:hAnsi="Bookman Old Style"/>
          <w:color w:val="000000"/>
          <w:spacing w:val="-15"/>
          <w:sz w:val="21"/>
          <w:lang w:val="es-ES"/>
        </w:rPr>
        <w:softHyphen/>
      </w:r>
      <w:r>
        <w:rPr>
          <w:rFonts w:ascii="Bookman Old Style" w:hAnsi="Bookman Old Style"/>
          <w:color w:val="000000"/>
          <w:spacing w:val="-16"/>
          <w:sz w:val="21"/>
          <w:lang w:val="es-ES"/>
        </w:rPr>
        <w:t xml:space="preserve">reza. El cristiano, por ser miembro de Cristo y templo del </w:t>
      </w:r>
      <w:r>
        <w:rPr>
          <w:rFonts w:ascii="Bookman Old Style" w:hAnsi="Bookman Old Style"/>
          <w:color w:val="000000"/>
          <w:spacing w:val="-13"/>
          <w:sz w:val="21"/>
          <w:lang w:val="es-ES"/>
        </w:rPr>
        <w:t xml:space="preserve">Espíritu Santo no debe entregarse a la lujuria. Con ello </w:t>
      </w:r>
      <w:r>
        <w:rPr>
          <w:rFonts w:ascii="Bookman Old Style" w:hAnsi="Bookman Old Style"/>
          <w:color w:val="000000"/>
          <w:spacing w:val="-19"/>
          <w:sz w:val="21"/>
          <w:lang w:val="es-ES"/>
        </w:rPr>
        <w:t xml:space="preserve">quedaría profanado un miembro de Cristo y un templo del </w:t>
      </w:r>
      <w:r>
        <w:rPr>
          <w:rFonts w:ascii="Bookman Old Style" w:hAnsi="Bookman Old Style"/>
          <w:color w:val="000000"/>
          <w:spacing w:val="-16"/>
          <w:sz w:val="21"/>
          <w:lang w:val="es-ES"/>
        </w:rPr>
        <w:t xml:space="preserve">Espíritu Santo. La idea de los miembros de Cristo es para </w:t>
      </w:r>
      <w:r>
        <w:rPr>
          <w:rFonts w:ascii="Bookman Old Style" w:hAnsi="Bookman Old Style"/>
          <w:color w:val="000000"/>
          <w:spacing w:val="-13"/>
          <w:sz w:val="21"/>
          <w:lang w:val="es-ES"/>
        </w:rPr>
        <w:t xml:space="preserve">San Pablo el tema de siempre: «Por lo cual despojándoos </w:t>
      </w:r>
      <w:r>
        <w:rPr>
          <w:rFonts w:ascii="Bookman Old Style" w:hAnsi="Bookman Old Style"/>
          <w:color w:val="000000"/>
          <w:spacing w:val="-18"/>
          <w:sz w:val="21"/>
          <w:lang w:val="es-ES"/>
        </w:rPr>
        <w:t xml:space="preserve">de la mentira, hable cada uno verdad con su prójimo, pues </w:t>
      </w:r>
      <w:r>
        <w:rPr>
          <w:rFonts w:ascii="Bookman Old Style" w:hAnsi="Bookman Old Style"/>
          <w:color w:val="000000"/>
          <w:spacing w:val="-17"/>
          <w:sz w:val="21"/>
          <w:lang w:val="es-ES"/>
        </w:rPr>
        <w:t xml:space="preserve">que todos somos miembros unos de otros» (Efesios, IV, 25). </w:t>
      </w:r>
      <w:r>
        <w:rPr>
          <w:rFonts w:ascii="Bookman Old Style" w:hAnsi="Bookman Old Style"/>
          <w:color w:val="000000"/>
          <w:spacing w:val="-10"/>
          <w:sz w:val="21"/>
          <w:lang w:val="es-ES"/>
        </w:rPr>
        <w:t xml:space="preserve">El hombre y la mujer deben amarse «porque son </w:t>
      </w:r>
      <w:r>
        <w:rPr>
          <w:rFonts w:ascii="Times New Roman" w:hAnsi="Times New Roman"/>
          <w:i/>
          <w:color w:val="000000"/>
          <w:spacing w:val="-10"/>
          <w:sz w:val="21"/>
          <w:lang w:val="es-ES"/>
        </w:rPr>
        <w:t>miem</w:t>
      </w:r>
      <w:r>
        <w:rPr>
          <w:rFonts w:ascii="Times New Roman" w:hAnsi="Times New Roman"/>
          <w:i/>
          <w:color w:val="000000"/>
          <w:spacing w:val="-10"/>
          <w:sz w:val="21"/>
          <w:lang w:val="es-ES"/>
        </w:rPr>
        <w:softHyphen/>
      </w:r>
      <w:r>
        <w:rPr>
          <w:rFonts w:ascii="Times New Roman" w:hAnsi="Times New Roman"/>
          <w:i/>
          <w:color w:val="000000"/>
          <w:spacing w:val="-8"/>
          <w:sz w:val="21"/>
          <w:lang w:val="es-ES"/>
        </w:rPr>
        <w:t xml:space="preserve">bros de su cuerpo» </w:t>
      </w:r>
      <w:r>
        <w:rPr>
          <w:rFonts w:ascii="Bookman Old Style" w:hAnsi="Bookman Old Style"/>
          <w:color w:val="000000"/>
          <w:spacing w:val="-8"/>
          <w:sz w:val="21"/>
          <w:lang w:val="es-ES"/>
        </w:rPr>
        <w:t>(Efesios, V, 30). San Pablo tiene pre</w:t>
      </w:r>
      <w:r>
        <w:rPr>
          <w:rFonts w:ascii="Bookman Old Style" w:hAnsi="Bookman Old Style"/>
          <w:color w:val="000000"/>
          <w:spacing w:val="-8"/>
          <w:sz w:val="21"/>
          <w:lang w:val="es-ES"/>
        </w:rPr>
        <w:softHyphen/>
      </w:r>
      <w:r>
        <w:rPr>
          <w:rFonts w:ascii="Bookman Old Style" w:hAnsi="Bookman Old Style"/>
          <w:color w:val="000000"/>
          <w:spacing w:val="-17"/>
          <w:sz w:val="21"/>
          <w:lang w:val="es-ES"/>
        </w:rPr>
        <w:t xml:space="preserve">dilección por este pensamiento del carácter sacramental. de </w:t>
      </w:r>
      <w:r>
        <w:rPr>
          <w:rFonts w:ascii="Bookman Old Style" w:hAnsi="Bookman Old Style"/>
          <w:color w:val="000000"/>
          <w:spacing w:val="-9"/>
          <w:sz w:val="21"/>
          <w:lang w:val="es-ES"/>
        </w:rPr>
        <w:t xml:space="preserve">la pertenencia al cuerpo místico, y para él es el motivo </w:t>
      </w:r>
      <w:r>
        <w:rPr>
          <w:rFonts w:ascii="Bookman Old Style" w:hAnsi="Bookman Old Style"/>
          <w:color w:val="000000"/>
          <w:spacing w:val="-14"/>
          <w:sz w:val="21"/>
          <w:lang w:val="es-ES"/>
        </w:rPr>
        <w:t>de la conducta cristiana.</w:t>
      </w:r>
    </w:p>
    <w:p w:rsidR="00BF4E3E" w:rsidRDefault="00BF4E3E">
      <w:pPr>
        <w:spacing w:before="72" w:line="216" w:lineRule="auto"/>
        <w:ind w:left="144" w:right="216"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En los textos litúrgicos de los sacramentos del bautis</w:t>
      </w:r>
      <w:r>
        <w:rPr>
          <w:rFonts w:ascii="Bookman Old Style" w:hAnsi="Bookman Old Style"/>
          <w:color w:val="000000"/>
          <w:spacing w:val="-14"/>
          <w:sz w:val="21"/>
          <w:lang w:val="es-ES"/>
        </w:rPr>
        <w:softHyphen/>
      </w:r>
      <w:r>
        <w:rPr>
          <w:rFonts w:ascii="Bookman Old Style" w:hAnsi="Bookman Old Style"/>
          <w:color w:val="000000"/>
          <w:spacing w:val="-12"/>
          <w:sz w:val="21"/>
          <w:lang w:val="es-ES"/>
        </w:rPr>
        <w:t>mo, de la confirmación y del orden tenemos otra prueba</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tbl>
      <w:tblPr>
        <w:tblW w:w="6278" w:type="dxa"/>
        <w:tblLayout w:type="fixed"/>
        <w:tblCellMar>
          <w:left w:w="0" w:type="dxa"/>
          <w:right w:w="0" w:type="dxa"/>
        </w:tblCellMar>
        <w:tblLook w:val="0000"/>
      </w:tblPr>
      <w:tblGrid>
        <w:gridCol w:w="142"/>
        <w:gridCol w:w="6136"/>
      </w:tblGrid>
      <w:tr w:rsidR="00BF4E3E" w:rsidTr="00BF4E3E">
        <w:trPr>
          <w:trHeight w:hRule="exact" w:val="8988"/>
        </w:trPr>
        <w:tc>
          <w:tcPr>
            <w:tcW w:w="142" w:type="dxa"/>
            <w:tcBorders>
              <w:top w:val="none" w:sz="0" w:space="0" w:color="000000"/>
              <w:left w:val="none" w:sz="0" w:space="0" w:color="000000"/>
              <w:bottom w:val="none" w:sz="0" w:space="0" w:color="000000"/>
              <w:right w:val="none" w:sz="0" w:space="0" w:color="000000"/>
            </w:tcBorders>
          </w:tcPr>
          <w:p w:rsidR="00BF4E3E" w:rsidRDefault="00BF4E3E">
            <w:pPr>
              <w:spacing w:before="6696"/>
              <w:jc w:val="center"/>
              <w:rPr>
                <w:rFonts w:ascii="Times New Roman" w:hAnsi="Times New Roman"/>
                <w:color w:val="000000"/>
                <w:sz w:val="21"/>
                <w:lang w:val="es-ES"/>
              </w:rPr>
            </w:pPr>
            <w:r>
              <w:rPr>
                <w:rFonts w:ascii="Times New Roman" w:hAnsi="Times New Roman"/>
                <w:color w:val="000000"/>
                <w:sz w:val="21"/>
                <w:lang w:val="es-ES"/>
              </w:rPr>
              <w:lastRenderedPageBreak/>
              <w:t>1</w:t>
            </w:r>
          </w:p>
        </w:tc>
        <w:tc>
          <w:tcPr>
            <w:tcW w:w="6136" w:type="dxa"/>
            <w:tcBorders>
              <w:top w:val="none" w:sz="0" w:space="0" w:color="000000"/>
              <w:left w:val="none" w:sz="0" w:space="0" w:color="000000"/>
              <w:bottom w:val="none" w:sz="0" w:space="0" w:color="000000"/>
              <w:right w:val="none" w:sz="0" w:space="0" w:color="000000"/>
            </w:tcBorders>
          </w:tcPr>
          <w:p w:rsidR="00BF4E3E" w:rsidRDefault="00BF4E3E">
            <w:pPr>
              <w:tabs>
                <w:tab w:val="right" w:pos="5224"/>
              </w:tabs>
              <w:spacing w:line="249" w:lineRule="auto"/>
              <w:ind w:right="864"/>
              <w:jc w:val="right"/>
              <w:rPr>
                <w:rFonts w:ascii="Times New Roman" w:hAnsi="Times New Roman"/>
                <w:b/>
                <w:color w:val="000000"/>
                <w:spacing w:val="5"/>
                <w:sz w:val="13"/>
                <w:lang w:val="es-ES"/>
              </w:rPr>
            </w:pPr>
            <w:r>
              <w:rPr>
                <w:rFonts w:ascii="Times New Roman" w:hAnsi="Times New Roman"/>
                <w:b/>
                <w:color w:val="000000"/>
                <w:spacing w:val="5"/>
                <w:sz w:val="13"/>
                <w:lang w:val="es-ES"/>
              </w:rPr>
              <w:t>LA RENOVACIÓN DE LA PARROQUIA...</w:t>
            </w:r>
            <w:r>
              <w:rPr>
                <w:rFonts w:ascii="Times New Roman" w:hAnsi="Times New Roman"/>
                <w:b/>
                <w:color w:val="000000"/>
                <w:spacing w:val="5"/>
                <w:sz w:val="13"/>
                <w:lang w:val="es-ES"/>
              </w:rPr>
              <w:tab/>
            </w:r>
            <w:r>
              <w:rPr>
                <w:rFonts w:ascii="Arial Narrow" w:hAnsi="Arial Narrow"/>
                <w:b/>
                <w:color w:val="000000"/>
                <w:w w:val="110"/>
                <w:sz w:val="16"/>
                <w:lang w:val="es-ES"/>
              </w:rPr>
              <w:t>141</w:t>
            </w:r>
          </w:p>
          <w:p w:rsidR="00BF4E3E" w:rsidRDefault="00BF4E3E">
            <w:pPr>
              <w:spacing w:before="72" w:line="220" w:lineRule="auto"/>
              <w:ind w:left="108" w:right="864"/>
              <w:rPr>
                <w:rFonts w:ascii="Times New Roman" w:hAnsi="Times New Roman"/>
                <w:color w:val="000000"/>
                <w:spacing w:val="2"/>
                <w:sz w:val="21"/>
                <w:lang w:val="es-ES"/>
              </w:rPr>
            </w:pPr>
            <w:r>
              <w:rPr>
                <w:rFonts w:ascii="Times New Roman" w:hAnsi="Times New Roman"/>
                <w:color w:val="000000"/>
                <w:spacing w:val="2"/>
                <w:sz w:val="21"/>
                <w:lang w:val="es-ES"/>
              </w:rPr>
              <w:t xml:space="preserve">impresionante de la inhabitación del Espíritu Santo en el </w:t>
            </w:r>
            <w:r>
              <w:rPr>
                <w:rFonts w:ascii="Times New Roman" w:hAnsi="Times New Roman"/>
                <w:color w:val="000000"/>
                <w:spacing w:val="4"/>
                <w:sz w:val="21"/>
                <w:lang w:val="es-ES"/>
              </w:rPr>
              <w:t xml:space="preserve">bautizado, en el confirmado y en el </w:t>
            </w:r>
            <w:proofErr w:type="spellStart"/>
            <w:r>
              <w:rPr>
                <w:rFonts w:ascii="Times New Roman" w:hAnsi="Times New Roman"/>
                <w:color w:val="000000"/>
                <w:spacing w:val="4"/>
                <w:sz w:val="21"/>
                <w:lang w:val="es-ES"/>
              </w:rPr>
              <w:t>ordenado</w:t>
            </w:r>
            <w:proofErr w:type="spellEnd"/>
            <w:r>
              <w:rPr>
                <w:rFonts w:ascii="Times New Roman" w:hAnsi="Times New Roman"/>
                <w:color w:val="000000"/>
                <w:spacing w:val="4"/>
                <w:sz w:val="21"/>
                <w:lang w:val="es-ES"/>
              </w:rPr>
              <w:t>.</w:t>
            </w:r>
          </w:p>
          <w:p w:rsidR="00BF4E3E" w:rsidRDefault="00BF4E3E" w:rsidP="00BF74D3">
            <w:pPr>
              <w:numPr>
                <w:ilvl w:val="0"/>
                <w:numId w:val="24"/>
              </w:numPr>
              <w:tabs>
                <w:tab w:val="clear" w:pos="360"/>
                <w:tab w:val="decimal" w:pos="864"/>
              </w:tabs>
              <w:spacing w:before="72" w:line="218" w:lineRule="auto"/>
              <w:ind w:left="72" w:right="864" w:firstLine="432"/>
              <w:jc w:val="both"/>
              <w:rPr>
                <w:rFonts w:ascii="Times New Roman" w:hAnsi="Times New Roman"/>
                <w:color w:val="000000"/>
                <w:spacing w:val="-2"/>
                <w:sz w:val="21"/>
                <w:lang w:val="es-ES"/>
              </w:rPr>
            </w:pPr>
            <w:r>
              <w:rPr>
                <w:rFonts w:ascii="Times New Roman" w:hAnsi="Times New Roman"/>
                <w:color w:val="000000"/>
                <w:spacing w:val="-2"/>
                <w:sz w:val="21"/>
                <w:lang w:val="es-ES"/>
              </w:rPr>
              <w:t>En el rito bautismal figuran los siguientes: «Sal, es</w:t>
            </w:r>
            <w:r>
              <w:rPr>
                <w:rFonts w:ascii="Times New Roman" w:hAnsi="Times New Roman"/>
                <w:color w:val="000000"/>
                <w:spacing w:val="-2"/>
                <w:sz w:val="21"/>
                <w:lang w:val="es-ES"/>
              </w:rPr>
              <w:softHyphen/>
            </w:r>
            <w:r>
              <w:rPr>
                <w:rFonts w:ascii="Times New Roman" w:hAnsi="Times New Roman"/>
                <w:color w:val="000000"/>
                <w:spacing w:val="5"/>
                <w:sz w:val="21"/>
                <w:lang w:val="es-ES"/>
              </w:rPr>
              <w:t>píritu impuro, y deja ese lugar al Espíritu Santo». «Aléja</w:t>
            </w:r>
            <w:r>
              <w:rPr>
                <w:rFonts w:ascii="Times New Roman" w:hAnsi="Times New Roman"/>
                <w:color w:val="000000"/>
                <w:spacing w:val="4"/>
                <w:sz w:val="21"/>
                <w:lang w:val="es-ES"/>
              </w:rPr>
              <w:t>te de este siervo de Dios al que Nuestro Señor se ha dig</w:t>
            </w:r>
            <w:r>
              <w:rPr>
                <w:rFonts w:ascii="Times New Roman" w:hAnsi="Times New Roman"/>
                <w:color w:val="000000"/>
                <w:spacing w:val="4"/>
                <w:sz w:val="21"/>
                <w:lang w:val="es-ES"/>
              </w:rPr>
              <w:softHyphen/>
            </w:r>
            <w:r>
              <w:rPr>
                <w:rFonts w:ascii="Times New Roman" w:hAnsi="Times New Roman"/>
                <w:color w:val="000000"/>
                <w:spacing w:val="3"/>
                <w:sz w:val="21"/>
                <w:lang w:val="es-ES"/>
              </w:rPr>
              <w:t>nado llamar y convertir en su templo para que sea morada del Dios vivo y habite en ella el Espíritu Santo».</w:t>
            </w:r>
          </w:p>
          <w:p w:rsidR="00BF4E3E" w:rsidRDefault="00BF4E3E" w:rsidP="00BF74D3">
            <w:pPr>
              <w:numPr>
                <w:ilvl w:val="0"/>
                <w:numId w:val="24"/>
              </w:numPr>
              <w:tabs>
                <w:tab w:val="clear" w:pos="360"/>
                <w:tab w:val="decimal" w:pos="864"/>
              </w:tabs>
              <w:spacing w:before="36" w:line="223" w:lineRule="auto"/>
              <w:ind w:left="72" w:right="864" w:firstLine="432"/>
              <w:jc w:val="both"/>
              <w:rPr>
                <w:rFonts w:ascii="Times New Roman" w:hAnsi="Times New Roman"/>
                <w:color w:val="000000"/>
                <w:sz w:val="21"/>
                <w:lang w:val="es-ES"/>
              </w:rPr>
            </w:pPr>
            <w:r>
              <w:rPr>
                <w:rFonts w:ascii="Times New Roman" w:hAnsi="Times New Roman"/>
                <w:color w:val="000000"/>
                <w:sz w:val="21"/>
                <w:lang w:val="es-ES"/>
              </w:rPr>
              <w:t>En la confirmación son mayoría las fórmulas ora</w:t>
            </w:r>
            <w:r>
              <w:rPr>
                <w:rFonts w:ascii="Times New Roman" w:hAnsi="Times New Roman"/>
                <w:color w:val="000000"/>
                <w:sz w:val="21"/>
                <w:lang w:val="es-ES"/>
              </w:rPr>
              <w:softHyphen/>
            </w:r>
            <w:r>
              <w:rPr>
                <w:rFonts w:ascii="Times New Roman" w:hAnsi="Times New Roman"/>
                <w:color w:val="000000"/>
                <w:spacing w:val="4"/>
                <w:sz w:val="21"/>
                <w:lang w:val="es-ES"/>
              </w:rPr>
              <w:t xml:space="preserve">cionales que hablan del Espíritu Santo: «Que el Espíritu </w:t>
            </w:r>
            <w:r>
              <w:rPr>
                <w:rFonts w:ascii="Times New Roman" w:hAnsi="Times New Roman"/>
                <w:color w:val="000000"/>
                <w:spacing w:val="2"/>
                <w:sz w:val="21"/>
                <w:lang w:val="es-ES"/>
              </w:rPr>
              <w:t>Santo venga sobre ti y que la fuerza del Altísimo te preser</w:t>
            </w:r>
            <w:r>
              <w:rPr>
                <w:rFonts w:ascii="Times New Roman" w:hAnsi="Times New Roman"/>
                <w:color w:val="000000"/>
                <w:spacing w:val="2"/>
                <w:sz w:val="21"/>
                <w:lang w:val="es-ES"/>
              </w:rPr>
              <w:softHyphen/>
            </w:r>
            <w:r>
              <w:rPr>
                <w:rFonts w:ascii="Times New Roman" w:hAnsi="Times New Roman"/>
                <w:color w:val="000000"/>
                <w:spacing w:val="5"/>
                <w:sz w:val="21"/>
                <w:lang w:val="es-ES"/>
              </w:rPr>
              <w:t>ve del pecado». La segunda oración expresa magnífica</w:t>
            </w:r>
            <w:r>
              <w:rPr>
                <w:rFonts w:ascii="Times New Roman" w:hAnsi="Times New Roman"/>
                <w:color w:val="000000"/>
                <w:spacing w:val="5"/>
                <w:sz w:val="21"/>
                <w:lang w:val="es-ES"/>
              </w:rPr>
              <w:softHyphen/>
            </w:r>
            <w:r>
              <w:rPr>
                <w:rFonts w:ascii="Times New Roman" w:hAnsi="Times New Roman"/>
                <w:color w:val="000000"/>
                <w:spacing w:val="2"/>
                <w:sz w:val="21"/>
                <w:lang w:val="es-ES"/>
              </w:rPr>
              <w:t xml:space="preserve">mente esta misma idea: «Dios omnipotente que os habéis </w:t>
            </w:r>
            <w:r>
              <w:rPr>
                <w:rFonts w:ascii="Times New Roman" w:hAnsi="Times New Roman"/>
                <w:color w:val="000000"/>
                <w:spacing w:val="4"/>
                <w:sz w:val="21"/>
                <w:lang w:val="es-ES"/>
              </w:rPr>
              <w:t xml:space="preserve">dignado regenerar por medio del agua y del Espíritu Santo </w:t>
            </w:r>
            <w:r>
              <w:rPr>
                <w:rFonts w:ascii="Bookman Old Style" w:hAnsi="Bookman Old Style"/>
                <w:b/>
                <w:color w:val="000000"/>
                <w:spacing w:val="1"/>
                <w:sz w:val="21"/>
                <w:lang w:val="es-ES"/>
              </w:rPr>
              <w:t xml:space="preserve">a </w:t>
            </w:r>
            <w:r>
              <w:rPr>
                <w:rFonts w:ascii="Times New Roman" w:hAnsi="Times New Roman"/>
                <w:color w:val="000000"/>
                <w:spacing w:val="1"/>
                <w:sz w:val="21"/>
                <w:lang w:val="es-ES"/>
              </w:rPr>
              <w:t xml:space="preserve">estos tus siervos concediéndoles el perdón de todos sus pecados, enviad desde el cielo sobre ellos vuestro Espíritu </w:t>
            </w:r>
            <w:r>
              <w:rPr>
                <w:rFonts w:ascii="Times New Roman" w:hAnsi="Times New Roman"/>
                <w:color w:val="000000"/>
                <w:spacing w:val="6"/>
                <w:sz w:val="21"/>
                <w:lang w:val="es-ES"/>
              </w:rPr>
              <w:t xml:space="preserve">Santo con sus siete dones: el espíritu de sabiduría y de </w:t>
            </w:r>
            <w:r>
              <w:rPr>
                <w:rFonts w:ascii="Times New Roman" w:hAnsi="Times New Roman"/>
                <w:color w:val="000000"/>
                <w:spacing w:val="3"/>
                <w:sz w:val="21"/>
                <w:lang w:val="es-ES"/>
              </w:rPr>
              <w:t>inteligencia, el espíritu de consejo y de fortaleza, el espíri</w:t>
            </w:r>
            <w:r>
              <w:rPr>
                <w:rFonts w:ascii="Times New Roman" w:hAnsi="Times New Roman"/>
                <w:color w:val="000000"/>
                <w:spacing w:val="3"/>
                <w:sz w:val="21"/>
                <w:lang w:val="es-ES"/>
              </w:rPr>
              <w:softHyphen/>
            </w:r>
            <w:r>
              <w:rPr>
                <w:rFonts w:ascii="Times New Roman" w:hAnsi="Times New Roman"/>
                <w:color w:val="000000"/>
                <w:spacing w:val="8"/>
                <w:sz w:val="21"/>
                <w:lang w:val="es-ES"/>
              </w:rPr>
              <w:t xml:space="preserve">tu de ciencia y de piedad; llénalos del espíritu de temor </w:t>
            </w:r>
            <w:r>
              <w:rPr>
                <w:rFonts w:ascii="Times New Roman" w:hAnsi="Times New Roman"/>
                <w:color w:val="000000"/>
                <w:sz w:val="21"/>
                <w:lang w:val="es-ES"/>
              </w:rPr>
              <w:t>de Dios...»</w:t>
            </w:r>
          </w:p>
          <w:p w:rsidR="00BF4E3E" w:rsidRDefault="00BF4E3E" w:rsidP="00BF74D3">
            <w:pPr>
              <w:numPr>
                <w:ilvl w:val="0"/>
                <w:numId w:val="24"/>
              </w:numPr>
              <w:tabs>
                <w:tab w:val="clear" w:pos="360"/>
                <w:tab w:val="decimal" w:pos="864"/>
              </w:tabs>
              <w:spacing w:before="36" w:line="220" w:lineRule="auto"/>
              <w:ind w:left="72" w:right="864" w:firstLine="432"/>
              <w:jc w:val="both"/>
              <w:rPr>
                <w:rFonts w:ascii="Times New Roman" w:hAnsi="Times New Roman"/>
                <w:color w:val="000000"/>
                <w:spacing w:val="-3"/>
                <w:sz w:val="21"/>
                <w:lang w:val="es-ES"/>
              </w:rPr>
            </w:pPr>
            <w:r>
              <w:rPr>
                <w:rFonts w:ascii="Times New Roman" w:hAnsi="Times New Roman"/>
                <w:color w:val="000000"/>
                <w:spacing w:val="-3"/>
                <w:sz w:val="21"/>
                <w:lang w:val="es-ES"/>
              </w:rPr>
              <w:t>Para demostrar que el Espíritu Santo ejerce una ac</w:t>
            </w:r>
            <w:r>
              <w:rPr>
                <w:rFonts w:ascii="Times New Roman" w:hAnsi="Times New Roman"/>
                <w:color w:val="000000"/>
                <w:spacing w:val="-3"/>
                <w:sz w:val="21"/>
                <w:lang w:val="es-ES"/>
              </w:rPr>
              <w:softHyphen/>
            </w:r>
            <w:r>
              <w:rPr>
                <w:rFonts w:ascii="Times New Roman" w:hAnsi="Times New Roman"/>
                <w:color w:val="000000"/>
                <w:spacing w:val="4"/>
                <w:sz w:val="21"/>
                <w:lang w:val="es-ES"/>
              </w:rPr>
              <w:t xml:space="preserve">tividad Particularísima en la ordenación sacerdotal basta </w:t>
            </w:r>
            <w:r>
              <w:rPr>
                <w:rFonts w:ascii="Times New Roman" w:hAnsi="Times New Roman"/>
                <w:color w:val="000000"/>
                <w:spacing w:val="1"/>
                <w:sz w:val="21"/>
                <w:lang w:val="es-ES"/>
              </w:rPr>
              <w:t xml:space="preserve">citar el </w:t>
            </w:r>
            <w:r>
              <w:rPr>
                <w:rFonts w:ascii="Times New Roman" w:hAnsi="Times New Roman"/>
                <w:i/>
                <w:color w:val="000000"/>
                <w:spacing w:val="1"/>
                <w:lang w:val="es-ES"/>
              </w:rPr>
              <w:t>«</w:t>
            </w:r>
            <w:proofErr w:type="spellStart"/>
            <w:r>
              <w:rPr>
                <w:rFonts w:ascii="Times New Roman" w:hAnsi="Times New Roman"/>
                <w:i/>
                <w:color w:val="000000"/>
                <w:spacing w:val="1"/>
                <w:lang w:val="es-ES"/>
              </w:rPr>
              <w:t>Dominus</w:t>
            </w:r>
            <w:proofErr w:type="spellEnd"/>
            <w:r>
              <w:rPr>
                <w:rFonts w:ascii="Times New Roman" w:hAnsi="Times New Roman"/>
                <w:i/>
                <w:color w:val="000000"/>
                <w:spacing w:val="1"/>
                <w:lang w:val="es-ES"/>
              </w:rPr>
              <w:t xml:space="preserve"> </w:t>
            </w:r>
            <w:proofErr w:type="spellStart"/>
            <w:r>
              <w:rPr>
                <w:rFonts w:ascii="Times New Roman" w:hAnsi="Times New Roman"/>
                <w:i/>
                <w:color w:val="000000"/>
                <w:spacing w:val="1"/>
                <w:lang w:val="es-ES"/>
              </w:rPr>
              <w:t>vobiscum</w:t>
            </w:r>
            <w:proofErr w:type="spellEnd"/>
            <w:r>
              <w:rPr>
                <w:rFonts w:ascii="Times New Roman" w:hAnsi="Times New Roman"/>
                <w:i/>
                <w:color w:val="000000"/>
                <w:spacing w:val="1"/>
                <w:lang w:val="es-ES"/>
              </w:rPr>
              <w:t xml:space="preserve">» </w:t>
            </w:r>
            <w:r>
              <w:rPr>
                <w:rFonts w:ascii="Times New Roman" w:hAnsi="Times New Roman"/>
                <w:color w:val="000000"/>
                <w:spacing w:val="1"/>
                <w:sz w:val="21"/>
                <w:lang w:val="es-ES"/>
              </w:rPr>
              <w:t xml:space="preserve">que </w:t>
            </w:r>
            <w:r>
              <w:rPr>
                <w:rFonts w:ascii="Times New Roman" w:hAnsi="Times New Roman"/>
                <w:color w:val="000000"/>
                <w:spacing w:val="1"/>
                <w:lang w:val="es-ES"/>
              </w:rPr>
              <w:t xml:space="preserve">sólo </w:t>
            </w:r>
            <w:r>
              <w:rPr>
                <w:rFonts w:ascii="Times New Roman" w:hAnsi="Times New Roman"/>
                <w:color w:val="000000"/>
                <w:spacing w:val="1"/>
                <w:sz w:val="21"/>
                <w:lang w:val="es-ES"/>
              </w:rPr>
              <w:t>puede decir el sa</w:t>
            </w:r>
            <w:r>
              <w:rPr>
                <w:rFonts w:ascii="Times New Roman" w:hAnsi="Times New Roman"/>
                <w:color w:val="000000"/>
                <w:spacing w:val="1"/>
                <w:sz w:val="21"/>
                <w:lang w:val="es-ES"/>
              </w:rPr>
              <w:softHyphen/>
            </w:r>
            <w:r>
              <w:rPr>
                <w:rFonts w:ascii="Times New Roman" w:hAnsi="Times New Roman"/>
                <w:color w:val="000000"/>
                <w:spacing w:val="3"/>
                <w:sz w:val="21"/>
                <w:lang w:val="es-ES"/>
              </w:rPr>
              <w:t xml:space="preserve">cerdote, y al que responde el pueblo </w:t>
            </w:r>
            <w:r>
              <w:rPr>
                <w:rFonts w:ascii="Times New Roman" w:hAnsi="Times New Roman"/>
                <w:i/>
                <w:color w:val="000000"/>
                <w:spacing w:val="3"/>
                <w:lang w:val="es-ES"/>
              </w:rPr>
              <w:t xml:space="preserve">«et cum </w:t>
            </w:r>
            <w:proofErr w:type="spellStart"/>
            <w:r>
              <w:rPr>
                <w:rFonts w:ascii="Times New Roman" w:hAnsi="Times New Roman"/>
                <w:i/>
                <w:color w:val="000000"/>
                <w:spacing w:val="3"/>
                <w:lang w:val="es-ES"/>
              </w:rPr>
              <w:t>spiritu</w:t>
            </w:r>
            <w:proofErr w:type="spellEnd"/>
            <w:r>
              <w:rPr>
                <w:rFonts w:ascii="Times New Roman" w:hAnsi="Times New Roman"/>
                <w:i/>
                <w:color w:val="000000"/>
                <w:spacing w:val="3"/>
                <w:lang w:val="es-ES"/>
              </w:rPr>
              <w:t xml:space="preserve"> </w:t>
            </w:r>
            <w:proofErr w:type="spellStart"/>
            <w:r>
              <w:rPr>
                <w:rFonts w:ascii="Times New Roman" w:hAnsi="Times New Roman"/>
                <w:i/>
                <w:color w:val="000000"/>
                <w:spacing w:val="3"/>
                <w:lang w:val="es-ES"/>
              </w:rPr>
              <w:t>tuo</w:t>
            </w:r>
            <w:proofErr w:type="spellEnd"/>
            <w:r>
              <w:rPr>
                <w:rFonts w:ascii="Times New Roman" w:hAnsi="Times New Roman"/>
                <w:i/>
                <w:color w:val="000000"/>
                <w:spacing w:val="3"/>
                <w:lang w:val="es-ES"/>
              </w:rPr>
              <w:t xml:space="preserve">». </w:t>
            </w:r>
            <w:r>
              <w:rPr>
                <w:rFonts w:ascii="Times New Roman" w:hAnsi="Times New Roman"/>
                <w:color w:val="000000"/>
                <w:spacing w:val="6"/>
                <w:sz w:val="21"/>
                <w:lang w:val="es-ES"/>
              </w:rPr>
              <w:t>El Espíritu Santo mora y actúa de tal forma en el sacer</w:t>
            </w:r>
            <w:r>
              <w:rPr>
                <w:rFonts w:ascii="Times New Roman" w:hAnsi="Times New Roman"/>
                <w:color w:val="000000"/>
                <w:spacing w:val="6"/>
                <w:sz w:val="21"/>
                <w:lang w:val="es-ES"/>
              </w:rPr>
              <w:softHyphen/>
              <w:t>dote que se le puede llamar «su espíritu».</w:t>
            </w:r>
          </w:p>
          <w:p w:rsidR="00BF4E3E" w:rsidRDefault="00BF4E3E">
            <w:pPr>
              <w:spacing w:line="225" w:lineRule="auto"/>
              <w:ind w:left="108" w:right="864" w:firstLine="360"/>
              <w:jc w:val="both"/>
              <w:rPr>
                <w:rFonts w:ascii="Times New Roman" w:hAnsi="Times New Roman"/>
                <w:color w:val="000000"/>
                <w:spacing w:val="-2"/>
                <w:sz w:val="21"/>
                <w:lang w:val="es-ES"/>
              </w:rPr>
            </w:pPr>
            <w:r>
              <w:rPr>
                <w:rFonts w:ascii="Times New Roman" w:hAnsi="Times New Roman"/>
                <w:color w:val="000000"/>
                <w:spacing w:val="-2"/>
                <w:sz w:val="21"/>
                <w:lang w:val="es-ES"/>
              </w:rPr>
              <w:t>La esencia del carácter sacramental que imprime el bau</w:t>
            </w:r>
            <w:r>
              <w:rPr>
                <w:rFonts w:ascii="Times New Roman" w:hAnsi="Times New Roman"/>
                <w:color w:val="000000"/>
                <w:spacing w:val="-2"/>
                <w:sz w:val="21"/>
                <w:lang w:val="es-ES"/>
              </w:rPr>
              <w:softHyphen/>
            </w:r>
            <w:r>
              <w:rPr>
                <w:rFonts w:ascii="Times New Roman" w:hAnsi="Times New Roman"/>
                <w:color w:val="000000"/>
                <w:spacing w:val="-4"/>
                <w:sz w:val="21"/>
                <w:lang w:val="es-ES"/>
              </w:rPr>
              <w:t xml:space="preserve">tismo y la confirmación consiste en la pertenencia al Cuerpo </w:t>
            </w:r>
            <w:r>
              <w:rPr>
                <w:rFonts w:ascii="Times New Roman" w:hAnsi="Times New Roman"/>
                <w:color w:val="000000"/>
                <w:spacing w:val="4"/>
                <w:sz w:val="21"/>
                <w:lang w:val="es-ES"/>
              </w:rPr>
              <w:t xml:space="preserve">Místico de Cristo y en la inhabitación del Espíritu Santo; en el sacramento del orden este carácter consiste en ser </w:t>
            </w:r>
            <w:r>
              <w:rPr>
                <w:rFonts w:ascii="Times New Roman" w:hAnsi="Times New Roman"/>
                <w:color w:val="000000"/>
                <w:spacing w:val="6"/>
                <w:sz w:val="21"/>
                <w:lang w:val="es-ES"/>
              </w:rPr>
              <w:t>Cristo y Espíritu Santo para los hombres.</w:t>
            </w:r>
          </w:p>
          <w:p w:rsidR="00BF4E3E" w:rsidRDefault="00BF4E3E">
            <w:pPr>
              <w:spacing w:before="108" w:line="218" w:lineRule="auto"/>
              <w:ind w:left="108" w:right="864" w:firstLine="360"/>
              <w:jc w:val="both"/>
              <w:rPr>
                <w:rFonts w:ascii="Times New Roman" w:hAnsi="Times New Roman"/>
                <w:color w:val="000000"/>
                <w:spacing w:val="4"/>
                <w:sz w:val="21"/>
                <w:lang w:val="es-ES"/>
              </w:rPr>
            </w:pPr>
            <w:r>
              <w:rPr>
                <w:rFonts w:ascii="Times New Roman" w:hAnsi="Times New Roman"/>
                <w:color w:val="000000"/>
                <w:spacing w:val="4"/>
                <w:sz w:val="21"/>
                <w:lang w:val="es-ES"/>
              </w:rPr>
              <w:t xml:space="preserve">2. Saquemos las consecuencias prácticas y religiosas </w:t>
            </w:r>
            <w:r>
              <w:rPr>
                <w:rFonts w:ascii="Bookman Old Style" w:hAnsi="Bookman Old Style"/>
                <w:color w:val="000000"/>
                <w:spacing w:val="-2"/>
                <w:sz w:val="21"/>
                <w:lang w:val="es-ES"/>
              </w:rPr>
              <w:t>de</w:t>
            </w:r>
            <w:r>
              <w:rPr>
                <w:rFonts w:ascii="Bookman Old Style" w:hAnsi="Bookman Old Style"/>
                <w:b/>
                <w:color w:val="000000"/>
                <w:spacing w:val="-2"/>
                <w:sz w:val="21"/>
                <w:lang w:val="es-ES"/>
              </w:rPr>
              <w:t xml:space="preserve"> </w:t>
            </w:r>
            <w:r>
              <w:rPr>
                <w:rFonts w:ascii="Times New Roman" w:hAnsi="Times New Roman"/>
                <w:color w:val="000000"/>
                <w:spacing w:val="-2"/>
                <w:sz w:val="21"/>
                <w:lang w:val="es-ES"/>
              </w:rPr>
              <w:t>estos datos. Veámoslos primeramente en el carácter sa</w:t>
            </w:r>
            <w:r>
              <w:rPr>
                <w:rFonts w:ascii="Times New Roman" w:hAnsi="Times New Roman"/>
                <w:color w:val="000000"/>
                <w:spacing w:val="-2"/>
                <w:sz w:val="21"/>
                <w:lang w:val="es-ES"/>
              </w:rPr>
              <w:softHyphen/>
            </w:r>
            <w:r>
              <w:rPr>
                <w:rFonts w:ascii="Times New Roman" w:hAnsi="Times New Roman"/>
                <w:color w:val="000000"/>
                <w:spacing w:val="5"/>
                <w:sz w:val="21"/>
                <w:lang w:val="es-ES"/>
              </w:rPr>
              <w:t>cramental del cristiano (bautismo y confirmación).</w:t>
            </w:r>
          </w:p>
          <w:p w:rsidR="00BF4E3E" w:rsidRDefault="00BF4E3E">
            <w:pPr>
              <w:spacing w:line="218" w:lineRule="auto"/>
              <w:ind w:left="108" w:right="864" w:firstLine="360"/>
              <w:jc w:val="both"/>
              <w:rPr>
                <w:rFonts w:ascii="Times New Roman" w:hAnsi="Times New Roman"/>
                <w:color w:val="000000"/>
                <w:spacing w:val="2"/>
                <w:sz w:val="21"/>
                <w:lang w:val="es-ES"/>
              </w:rPr>
            </w:pPr>
            <w:r>
              <w:rPr>
                <w:rFonts w:ascii="Times New Roman" w:hAnsi="Times New Roman"/>
                <w:color w:val="000000"/>
                <w:spacing w:val="2"/>
                <w:sz w:val="21"/>
                <w:lang w:val="es-ES"/>
              </w:rPr>
              <w:t xml:space="preserve">a) En cuanto bautizados y confirmados, </w:t>
            </w:r>
            <w:r>
              <w:rPr>
                <w:rFonts w:ascii="Times New Roman" w:hAnsi="Times New Roman"/>
                <w:color w:val="000000"/>
                <w:spacing w:val="2"/>
                <w:lang w:val="es-ES"/>
              </w:rPr>
              <w:t xml:space="preserve">somos </w:t>
            </w:r>
            <w:r>
              <w:rPr>
                <w:rFonts w:ascii="Times New Roman" w:hAnsi="Times New Roman"/>
                <w:color w:val="000000"/>
                <w:spacing w:val="2"/>
                <w:sz w:val="21"/>
                <w:lang w:val="es-ES"/>
              </w:rPr>
              <w:t>miem</w:t>
            </w:r>
            <w:r>
              <w:rPr>
                <w:rFonts w:ascii="Times New Roman" w:hAnsi="Times New Roman"/>
                <w:color w:val="000000"/>
                <w:spacing w:val="2"/>
                <w:sz w:val="21"/>
                <w:lang w:val="es-ES"/>
              </w:rPr>
              <w:softHyphen/>
            </w:r>
            <w:r>
              <w:rPr>
                <w:rFonts w:ascii="Times New Roman" w:hAnsi="Times New Roman"/>
                <w:color w:val="000000"/>
                <w:spacing w:val="-2"/>
                <w:sz w:val="21"/>
                <w:lang w:val="es-ES"/>
              </w:rPr>
              <w:t xml:space="preserve">bros de Cristo y templos del Espíritu Santo. Estamos, pues, </w:t>
            </w:r>
            <w:r>
              <w:rPr>
                <w:rFonts w:ascii="Times New Roman" w:hAnsi="Times New Roman"/>
                <w:color w:val="000000"/>
                <w:spacing w:val="1"/>
                <w:sz w:val="21"/>
                <w:lang w:val="es-ES"/>
              </w:rPr>
              <w:t xml:space="preserve">santificados; no nos pertenecemos a </w:t>
            </w:r>
            <w:r>
              <w:rPr>
                <w:rFonts w:ascii="Times New Roman" w:hAnsi="Times New Roman"/>
                <w:color w:val="000000"/>
                <w:spacing w:val="1"/>
                <w:lang w:val="es-ES"/>
              </w:rPr>
              <w:t xml:space="preserve">nosotros mismos, sino </w:t>
            </w:r>
            <w:r>
              <w:rPr>
                <w:rFonts w:ascii="Bookman Old Style" w:hAnsi="Bookman Old Style"/>
                <w:color w:val="000000"/>
                <w:spacing w:val="4"/>
                <w:sz w:val="21"/>
                <w:lang w:val="es-ES"/>
              </w:rPr>
              <w:t>a</w:t>
            </w:r>
            <w:r>
              <w:rPr>
                <w:rFonts w:ascii="Bookman Old Style" w:hAnsi="Bookman Old Style"/>
                <w:b/>
                <w:color w:val="000000"/>
                <w:spacing w:val="4"/>
                <w:sz w:val="21"/>
                <w:lang w:val="es-ES"/>
              </w:rPr>
              <w:t xml:space="preserve"> </w:t>
            </w:r>
            <w:r>
              <w:rPr>
                <w:rFonts w:ascii="Times New Roman" w:hAnsi="Times New Roman"/>
                <w:color w:val="000000"/>
                <w:spacing w:val="4"/>
                <w:sz w:val="21"/>
                <w:lang w:val="es-ES"/>
              </w:rPr>
              <w:t xml:space="preserve">Cristo y al Espíritu Santo. El pecado grave de un  </w:t>
            </w:r>
            <w:proofErr w:type="spellStart"/>
            <w:r>
              <w:rPr>
                <w:rFonts w:ascii="Times New Roman" w:hAnsi="Times New Roman"/>
                <w:color w:val="000000"/>
                <w:spacing w:val="4"/>
                <w:sz w:val="21"/>
                <w:lang w:val="es-ES"/>
              </w:rPr>
              <w:t>bauti</w:t>
            </w:r>
            <w:proofErr w:type="spellEnd"/>
            <w:r>
              <w:rPr>
                <w:rFonts w:ascii="Times New Roman" w:hAnsi="Times New Roman"/>
                <w:color w:val="000000"/>
                <w:spacing w:val="4"/>
                <w:sz w:val="21"/>
                <w:lang w:val="es-ES"/>
              </w:rPr>
              <w:t>-</w:t>
            </w:r>
          </w:p>
        </w:tc>
      </w:tr>
    </w:tbl>
    <w:p w:rsidR="00BF4E3E" w:rsidRDefault="00BF4E3E">
      <w:pPr>
        <w:sectPr w:rsidR="00BF4E3E" w:rsidSect="001A2E41">
          <w:type w:val="nextColumn"/>
          <w:pgSz w:w="8391" w:h="11907" w:code="11"/>
          <w:pgMar w:top="567" w:right="567" w:bottom="567" w:left="567" w:header="221" w:footer="221" w:gutter="0"/>
          <w:paperSrc w:first="7" w:other="7"/>
          <w:cols w:space="720"/>
        </w:sectPr>
      </w:pPr>
    </w:p>
    <w:p w:rsidR="00BF4E3E" w:rsidRDefault="00BF4E3E">
      <w:pPr>
        <w:tabs>
          <w:tab w:val="right" w:pos="3520"/>
        </w:tabs>
        <w:ind w:left="72"/>
        <w:rPr>
          <w:rFonts w:ascii="Bookman Old Style" w:hAnsi="Bookman Old Style"/>
          <w:b/>
          <w:color w:val="000000"/>
          <w:w w:val="80"/>
          <w:sz w:val="17"/>
          <w:lang w:val="es-ES"/>
        </w:rPr>
      </w:pPr>
      <w:r>
        <w:rPr>
          <w:rFonts w:ascii="Bookman Old Style" w:hAnsi="Bookman Old Style"/>
          <w:b/>
          <w:color w:val="000000"/>
          <w:w w:val="80"/>
          <w:sz w:val="17"/>
          <w:lang w:val="es-ES"/>
        </w:rPr>
        <w:lastRenderedPageBreak/>
        <w:t>142</w:t>
      </w:r>
      <w:r>
        <w:rPr>
          <w:rFonts w:ascii="Bookman Old Style" w:hAnsi="Bookman Old Style"/>
          <w:b/>
          <w:color w:val="000000"/>
          <w:w w:val="80"/>
          <w:sz w:val="17"/>
          <w:lang w:val="es-ES"/>
        </w:rPr>
        <w:tab/>
      </w:r>
      <w:r>
        <w:rPr>
          <w:rFonts w:ascii="Courier New" w:hAnsi="Courier New"/>
          <w:b/>
          <w:color w:val="000000"/>
          <w:spacing w:val="30"/>
          <w:sz w:val="15"/>
          <w:lang w:val="es-ES"/>
        </w:rPr>
        <w:t>DR. PÍO PARSCH</w:t>
      </w:r>
    </w:p>
    <w:p w:rsidR="00BF4E3E" w:rsidRDefault="00736BA3">
      <w:pPr>
        <w:spacing w:before="72" w:line="213" w:lineRule="auto"/>
        <w:ind w:left="72"/>
        <w:jc w:val="both"/>
        <w:rPr>
          <w:rFonts w:ascii="Bookman Old Style" w:hAnsi="Bookman Old Style"/>
          <w:color w:val="000000"/>
          <w:spacing w:val="-11"/>
          <w:sz w:val="21"/>
          <w:lang w:val="es-ES"/>
        </w:rPr>
      </w:pPr>
      <w:r w:rsidRPr="00736BA3">
        <w:pict>
          <v:line id="_x0000_s1145" style="position:absolute;left:0;text-align:left;z-index:251763712;mso-position-vertical-relative:page" from="-41pt,78.5pt" to="-41pt,137.35pt" strokeweight=".7pt">
            <w10:wrap anchory="page"/>
          </v:line>
        </w:pict>
      </w:r>
      <w:proofErr w:type="spellStart"/>
      <w:r w:rsidR="00BF4E3E">
        <w:rPr>
          <w:rFonts w:ascii="Bookman Old Style" w:hAnsi="Bookman Old Style"/>
          <w:color w:val="000000"/>
          <w:spacing w:val="-11"/>
          <w:sz w:val="21"/>
          <w:lang w:val="es-ES"/>
        </w:rPr>
        <w:t>zado</w:t>
      </w:r>
      <w:proofErr w:type="spellEnd"/>
      <w:r w:rsidR="00BF4E3E">
        <w:rPr>
          <w:rFonts w:ascii="Bookman Old Style" w:hAnsi="Bookman Old Style"/>
          <w:color w:val="000000"/>
          <w:spacing w:val="-11"/>
          <w:sz w:val="21"/>
          <w:lang w:val="es-ES"/>
        </w:rPr>
        <w:t xml:space="preserve"> y un confirmado es un sacrificio, una profanación </w:t>
      </w:r>
      <w:r w:rsidR="00BF4E3E">
        <w:rPr>
          <w:rFonts w:ascii="Bookman Old Style" w:hAnsi="Bookman Old Style"/>
          <w:color w:val="000000"/>
          <w:spacing w:val="-14"/>
          <w:sz w:val="21"/>
          <w:lang w:val="es-ES"/>
        </w:rPr>
        <w:t xml:space="preserve">del templo. Los primeros cristianos se dolían mucho más </w:t>
      </w:r>
      <w:r w:rsidR="00BF4E3E">
        <w:rPr>
          <w:rFonts w:ascii="Bookman Old Style" w:hAnsi="Bookman Old Style"/>
          <w:color w:val="000000"/>
          <w:spacing w:val="-16"/>
          <w:sz w:val="21"/>
          <w:lang w:val="es-ES"/>
        </w:rPr>
        <w:t>de sus pecados porque tenían conciencia viva de su carác</w:t>
      </w:r>
      <w:r w:rsidR="00BF4E3E">
        <w:rPr>
          <w:rFonts w:ascii="Bookman Old Style" w:hAnsi="Bookman Old Style"/>
          <w:color w:val="000000"/>
          <w:spacing w:val="-16"/>
          <w:sz w:val="21"/>
          <w:lang w:val="es-ES"/>
        </w:rPr>
        <w:softHyphen/>
      </w:r>
      <w:r w:rsidR="00BF4E3E">
        <w:rPr>
          <w:rFonts w:ascii="Bookman Old Style" w:hAnsi="Bookman Old Style"/>
          <w:color w:val="000000"/>
          <w:spacing w:val="-20"/>
          <w:sz w:val="21"/>
          <w:lang w:val="es-ES"/>
        </w:rPr>
        <w:t xml:space="preserve">ter sacramental; muchos no se atrevían a recibir el bautismo por no sentirse lo suficientemente fuertes para mantenerse </w:t>
      </w:r>
      <w:r w:rsidR="00BF4E3E">
        <w:rPr>
          <w:rFonts w:ascii="Bookman Old Style" w:hAnsi="Bookman Old Style"/>
          <w:color w:val="000000"/>
          <w:spacing w:val="-13"/>
          <w:sz w:val="21"/>
          <w:lang w:val="es-ES"/>
        </w:rPr>
        <w:t xml:space="preserve">inocentes después del bautismo, y por eso había quienes </w:t>
      </w:r>
      <w:r w:rsidR="00BF4E3E">
        <w:rPr>
          <w:rFonts w:ascii="Bookman Old Style" w:hAnsi="Bookman Old Style"/>
          <w:color w:val="000000"/>
          <w:spacing w:val="-11"/>
          <w:sz w:val="21"/>
          <w:lang w:val="es-ES"/>
        </w:rPr>
        <w:t>no lo hacían hasta la hora de la muerte (la Iglesia des</w:t>
      </w:r>
      <w:r w:rsidR="00BF4E3E">
        <w:rPr>
          <w:rFonts w:ascii="Bookman Old Style" w:hAnsi="Bookman Old Style"/>
          <w:color w:val="000000"/>
          <w:spacing w:val="-11"/>
          <w:sz w:val="21"/>
          <w:lang w:val="es-ES"/>
        </w:rPr>
        <w:softHyphen/>
      </w:r>
      <w:r w:rsidR="00BF4E3E">
        <w:rPr>
          <w:rFonts w:ascii="Bookman Old Style" w:hAnsi="Bookman Old Style"/>
          <w:color w:val="000000"/>
          <w:spacing w:val="-16"/>
          <w:sz w:val="21"/>
          <w:lang w:val="es-ES"/>
        </w:rPr>
        <w:t xml:space="preserve">aprobó semejante proceder, pero esto demuestra la gran </w:t>
      </w:r>
      <w:r w:rsidR="00BF4E3E">
        <w:rPr>
          <w:rFonts w:ascii="Bookman Old Style" w:hAnsi="Bookman Old Style"/>
          <w:color w:val="000000"/>
          <w:spacing w:val="-14"/>
          <w:sz w:val="21"/>
          <w:lang w:val="es-ES"/>
        </w:rPr>
        <w:t>claridad con que percibían el carácter sacramental).</w:t>
      </w:r>
    </w:p>
    <w:p w:rsidR="00BF4E3E" w:rsidRDefault="00736BA3">
      <w:pPr>
        <w:spacing w:line="216" w:lineRule="auto"/>
        <w:ind w:right="72" w:firstLine="360"/>
        <w:jc w:val="both"/>
        <w:rPr>
          <w:rFonts w:ascii="Bookman Old Style" w:hAnsi="Bookman Old Style"/>
          <w:color w:val="000000"/>
          <w:spacing w:val="-19"/>
          <w:sz w:val="21"/>
          <w:lang w:val="es-ES"/>
        </w:rPr>
      </w:pPr>
      <w:r w:rsidRPr="00736BA3">
        <w:pict>
          <v:line id="_x0000_s1146" style="position:absolute;left:0;text-align:left;z-index:251764736;mso-position-vertical-relative:page" from="-41.95pt,141.1pt" to="-41.95pt,181pt" strokeweight="1.45pt">
            <w10:wrap anchory="page"/>
          </v:line>
        </w:pict>
      </w:r>
      <w:r w:rsidR="00BF4E3E">
        <w:rPr>
          <w:rFonts w:ascii="Bookman Old Style" w:hAnsi="Bookman Old Style"/>
          <w:color w:val="000000"/>
          <w:spacing w:val="-19"/>
          <w:sz w:val="21"/>
          <w:lang w:val="es-ES"/>
        </w:rPr>
        <w:t>Por otra parte, cuando un cristiano ha cometido un pe</w:t>
      </w:r>
      <w:r w:rsidR="00BF4E3E">
        <w:rPr>
          <w:rFonts w:ascii="Bookman Old Style" w:hAnsi="Bookman Old Style"/>
          <w:color w:val="000000"/>
          <w:spacing w:val="-19"/>
          <w:sz w:val="21"/>
          <w:lang w:val="es-ES"/>
        </w:rPr>
        <w:softHyphen/>
        <w:t>cado grave, no por eso queda excomulgado; sigue pertene</w:t>
      </w:r>
      <w:r w:rsidR="00BF4E3E">
        <w:rPr>
          <w:rFonts w:ascii="Bookman Old Style" w:hAnsi="Bookman Old Style"/>
          <w:color w:val="000000"/>
          <w:spacing w:val="-19"/>
          <w:sz w:val="21"/>
          <w:lang w:val="es-ES"/>
        </w:rPr>
        <w:softHyphen/>
      </w:r>
      <w:r w:rsidR="00BF4E3E">
        <w:rPr>
          <w:rFonts w:ascii="Bookman Old Style" w:hAnsi="Bookman Old Style"/>
          <w:color w:val="000000"/>
          <w:spacing w:val="-13"/>
          <w:sz w:val="21"/>
          <w:lang w:val="es-ES"/>
        </w:rPr>
        <w:t>ciendo al Cuerpo Místico de Cristo, aunque como miem</w:t>
      </w:r>
      <w:r w:rsidR="00BF4E3E">
        <w:rPr>
          <w:rFonts w:ascii="Bookman Old Style" w:hAnsi="Bookman Old Style"/>
          <w:color w:val="000000"/>
          <w:spacing w:val="-13"/>
          <w:sz w:val="21"/>
          <w:lang w:val="es-ES"/>
        </w:rPr>
        <w:softHyphen/>
      </w:r>
      <w:r w:rsidR="00BF4E3E">
        <w:rPr>
          <w:rFonts w:ascii="Bookman Old Style" w:hAnsi="Bookman Old Style"/>
          <w:color w:val="000000"/>
          <w:spacing w:val="-15"/>
          <w:sz w:val="21"/>
          <w:lang w:val="es-ES"/>
        </w:rPr>
        <w:t xml:space="preserve">bro débil y enfermo al que todos los demás miembros se </w:t>
      </w:r>
      <w:r w:rsidR="00BF4E3E">
        <w:rPr>
          <w:rFonts w:ascii="Bookman Old Style" w:hAnsi="Bookman Old Style"/>
          <w:color w:val="000000"/>
          <w:spacing w:val="-14"/>
          <w:sz w:val="21"/>
          <w:lang w:val="es-ES"/>
        </w:rPr>
        <w:t xml:space="preserve">esfuerzan por curar y devolver la vida. El que es miembro </w:t>
      </w:r>
      <w:r w:rsidR="00BF4E3E">
        <w:rPr>
          <w:rFonts w:ascii="Bookman Old Style" w:hAnsi="Bookman Old Style"/>
          <w:color w:val="000000"/>
          <w:spacing w:val="-17"/>
          <w:sz w:val="21"/>
          <w:lang w:val="es-ES"/>
        </w:rPr>
        <w:t xml:space="preserve">de Cristo y templo del Espíritu Santo no puede darse a la </w:t>
      </w:r>
      <w:r w:rsidR="00BF4E3E">
        <w:rPr>
          <w:rFonts w:ascii="Bookman Old Style" w:hAnsi="Bookman Old Style"/>
          <w:color w:val="000000"/>
          <w:spacing w:val="-16"/>
          <w:sz w:val="21"/>
          <w:lang w:val="es-ES"/>
        </w:rPr>
        <w:t xml:space="preserve">lujuria, no puede robar, ni mentir, sino que debe revestirse </w:t>
      </w:r>
      <w:r w:rsidR="00BF4E3E">
        <w:rPr>
          <w:rFonts w:ascii="Bookman Old Style" w:hAnsi="Bookman Old Style"/>
          <w:color w:val="000000"/>
          <w:spacing w:val="-17"/>
          <w:sz w:val="21"/>
          <w:lang w:val="es-ES"/>
        </w:rPr>
        <w:t xml:space="preserve">de todas las virtudes y, sobre todo, estar repleto de gracia </w:t>
      </w:r>
      <w:r w:rsidR="00BF4E3E">
        <w:rPr>
          <w:rFonts w:ascii="Bookman Old Style" w:hAnsi="Bookman Old Style"/>
          <w:color w:val="000000"/>
          <w:spacing w:val="-14"/>
          <w:sz w:val="21"/>
          <w:lang w:val="es-ES"/>
        </w:rPr>
        <w:t>divina. Ser miembro de Cristo sin tener la gracia santifi</w:t>
      </w:r>
      <w:r w:rsidR="00BF4E3E">
        <w:rPr>
          <w:rFonts w:ascii="Bookman Old Style" w:hAnsi="Bookman Old Style"/>
          <w:color w:val="000000"/>
          <w:spacing w:val="-14"/>
          <w:sz w:val="21"/>
          <w:lang w:val="es-ES"/>
        </w:rPr>
        <w:softHyphen/>
      </w:r>
      <w:r w:rsidR="00BF4E3E">
        <w:rPr>
          <w:rFonts w:ascii="Bookman Old Style" w:hAnsi="Bookman Old Style"/>
          <w:color w:val="000000"/>
          <w:spacing w:val="-15"/>
          <w:sz w:val="21"/>
          <w:lang w:val="es-ES"/>
        </w:rPr>
        <w:t xml:space="preserve">cante, ser templo del Espíritu Santo sin tener el Espíritu </w:t>
      </w:r>
      <w:r w:rsidR="00BF4E3E">
        <w:rPr>
          <w:rFonts w:ascii="Bookman Old Style" w:hAnsi="Bookman Old Style"/>
          <w:color w:val="000000"/>
          <w:spacing w:val="-18"/>
          <w:sz w:val="21"/>
          <w:lang w:val="es-ES"/>
        </w:rPr>
        <w:t xml:space="preserve">Santo, es una contradicción, es como si se convirtiera una </w:t>
      </w:r>
      <w:r w:rsidR="00BF4E3E">
        <w:rPr>
          <w:rFonts w:ascii="Bookman Old Style" w:hAnsi="Bookman Old Style"/>
          <w:color w:val="000000"/>
          <w:spacing w:val="-12"/>
          <w:sz w:val="21"/>
          <w:lang w:val="es-ES"/>
        </w:rPr>
        <w:t>iglesia en un lugar profano.</w:t>
      </w:r>
    </w:p>
    <w:p w:rsidR="00BF4E3E" w:rsidRDefault="00736BA3">
      <w:pPr>
        <w:ind w:right="72" w:firstLine="288"/>
        <w:jc w:val="both"/>
        <w:rPr>
          <w:rFonts w:ascii="Times New Roman" w:hAnsi="Times New Roman"/>
          <w:i/>
          <w:color w:val="000000"/>
          <w:spacing w:val="-15"/>
          <w:w w:val="105"/>
          <w:sz w:val="21"/>
          <w:lang w:val="es-ES"/>
        </w:rPr>
      </w:pPr>
      <w:r w:rsidRPr="00736BA3">
        <w:pict>
          <v:line id="_x0000_s1147" style="position:absolute;left:0;text-align:left;z-index:251765760;mso-position-vertical-relative:page" from="-38.35pt,377.05pt" to="-38.35pt,510.75pt" strokeweight=".5pt">
            <w10:wrap anchory="page"/>
          </v:line>
        </w:pict>
      </w:r>
      <w:r w:rsidRPr="00736BA3">
        <w:pict>
          <v:line id="_x0000_s1148" style="position:absolute;left:0;text-align:left;z-index:251766784;mso-position-vertical-relative:page" from="-38.6pt,283.7pt" to="-38.6pt,329.1pt" strokeweight=".5pt">
            <w10:wrap anchory="page"/>
          </v:line>
        </w:pict>
      </w:r>
      <w:r w:rsidR="00BF4E3E">
        <w:rPr>
          <w:rFonts w:ascii="Times New Roman" w:hAnsi="Times New Roman"/>
          <w:i/>
          <w:color w:val="000000"/>
          <w:spacing w:val="-15"/>
          <w:w w:val="105"/>
          <w:sz w:val="21"/>
          <w:lang w:val="es-ES"/>
        </w:rPr>
        <w:t xml:space="preserve">b) </w:t>
      </w:r>
      <w:r w:rsidR="00BF4E3E">
        <w:rPr>
          <w:rFonts w:ascii="Bookman Old Style" w:hAnsi="Bookman Old Style"/>
          <w:color w:val="000000"/>
          <w:spacing w:val="-15"/>
          <w:sz w:val="21"/>
          <w:lang w:val="es-ES"/>
        </w:rPr>
        <w:t>Pero este carácter sacramental es, ante todo, el má</w:t>
      </w:r>
      <w:r w:rsidR="00BF4E3E">
        <w:rPr>
          <w:rFonts w:ascii="Bookman Old Style" w:hAnsi="Bookman Old Style"/>
          <w:color w:val="000000"/>
          <w:spacing w:val="-15"/>
          <w:sz w:val="21"/>
          <w:lang w:val="es-ES"/>
        </w:rPr>
        <w:softHyphen/>
      </w:r>
      <w:r w:rsidR="00BF4E3E">
        <w:rPr>
          <w:rFonts w:ascii="Bookman Old Style" w:hAnsi="Bookman Old Style"/>
          <w:color w:val="000000"/>
          <w:spacing w:val="-14"/>
          <w:sz w:val="21"/>
          <w:lang w:val="es-ES"/>
        </w:rPr>
        <w:t xml:space="preserve">ximo motivo del amor al prójimo. Cuando yo amo a mis </w:t>
      </w:r>
      <w:r w:rsidR="00BF4E3E">
        <w:rPr>
          <w:rFonts w:ascii="Bookman Old Style" w:hAnsi="Bookman Old Style"/>
          <w:color w:val="000000"/>
          <w:spacing w:val="-19"/>
          <w:sz w:val="21"/>
          <w:lang w:val="es-ES"/>
        </w:rPr>
        <w:t>hermanos amo, no a unos hombres mortales llenos de de</w:t>
      </w:r>
      <w:r w:rsidR="00BF4E3E">
        <w:rPr>
          <w:rFonts w:ascii="Bookman Old Style" w:hAnsi="Bookman Old Style"/>
          <w:color w:val="000000"/>
          <w:spacing w:val="-19"/>
          <w:sz w:val="21"/>
          <w:lang w:val="es-ES"/>
        </w:rPr>
        <w:softHyphen/>
      </w:r>
      <w:r w:rsidR="00BF4E3E">
        <w:rPr>
          <w:rFonts w:ascii="Bookman Old Style" w:hAnsi="Bookman Old Style"/>
          <w:color w:val="000000"/>
          <w:spacing w:val="-16"/>
          <w:sz w:val="21"/>
          <w:lang w:val="es-ES"/>
        </w:rPr>
        <w:t xml:space="preserve">fectos o a unos hombres perversos, sino a unos miembros </w:t>
      </w:r>
      <w:r w:rsidR="00BF4E3E">
        <w:rPr>
          <w:rFonts w:ascii="Bookman Old Style" w:hAnsi="Bookman Old Style"/>
          <w:color w:val="000000"/>
          <w:spacing w:val="-21"/>
          <w:sz w:val="21"/>
          <w:lang w:val="es-ES"/>
        </w:rPr>
        <w:t>de Cristo, o a Cristo mismo. De esta manera podemos com</w:t>
      </w:r>
      <w:r w:rsidR="00BF4E3E">
        <w:rPr>
          <w:rFonts w:ascii="Bookman Old Style" w:hAnsi="Bookman Old Style"/>
          <w:color w:val="000000"/>
          <w:spacing w:val="-21"/>
          <w:sz w:val="21"/>
          <w:lang w:val="es-ES"/>
        </w:rPr>
        <w:softHyphen/>
      </w:r>
      <w:r w:rsidR="00BF4E3E">
        <w:rPr>
          <w:rFonts w:ascii="Bookman Old Style" w:hAnsi="Bookman Old Style"/>
          <w:color w:val="000000"/>
          <w:spacing w:val="-16"/>
          <w:sz w:val="21"/>
          <w:lang w:val="es-ES"/>
        </w:rPr>
        <w:t xml:space="preserve">prender perfectamente al Cristo oculto bajo las apariencias </w:t>
      </w:r>
      <w:r w:rsidR="00BF4E3E">
        <w:rPr>
          <w:rFonts w:ascii="Bookman Old Style" w:hAnsi="Bookman Old Style"/>
          <w:color w:val="000000"/>
          <w:spacing w:val="-10"/>
          <w:sz w:val="21"/>
          <w:lang w:val="es-ES"/>
        </w:rPr>
        <w:t xml:space="preserve">de niño, de pobre y de desgraciado. Cuando el día del </w:t>
      </w:r>
      <w:r w:rsidR="00BF4E3E">
        <w:rPr>
          <w:rFonts w:ascii="Bookman Old Style" w:hAnsi="Bookman Old Style"/>
          <w:color w:val="000000"/>
          <w:spacing w:val="-17"/>
          <w:sz w:val="21"/>
          <w:lang w:val="es-ES"/>
        </w:rPr>
        <w:t xml:space="preserve">Juicio final nos diga: «tuve hambre, sed, estuve desnudo, </w:t>
      </w:r>
      <w:r w:rsidR="00BF4E3E">
        <w:rPr>
          <w:rFonts w:ascii="Bookman Old Style" w:hAnsi="Bookman Old Style"/>
          <w:color w:val="000000"/>
          <w:spacing w:val="-12"/>
          <w:sz w:val="21"/>
          <w:lang w:val="es-ES"/>
        </w:rPr>
        <w:t>enfermo, y preso», y añada, «lo que hicisteis al más pe</w:t>
      </w:r>
      <w:r w:rsidR="00BF4E3E">
        <w:rPr>
          <w:rFonts w:ascii="Bookman Old Style" w:hAnsi="Bookman Old Style"/>
          <w:color w:val="000000"/>
          <w:spacing w:val="-12"/>
          <w:sz w:val="21"/>
          <w:lang w:val="es-ES"/>
        </w:rPr>
        <w:softHyphen/>
      </w:r>
      <w:r w:rsidR="00BF4E3E">
        <w:rPr>
          <w:rFonts w:ascii="Bookman Old Style" w:hAnsi="Bookman Old Style"/>
          <w:color w:val="000000"/>
          <w:spacing w:val="-13"/>
          <w:sz w:val="21"/>
          <w:lang w:val="es-ES"/>
        </w:rPr>
        <w:t xml:space="preserve">queño de mis hermanos a mí me lo hicisteis», entonces comprenderemos mejor que el cristiano es miembro de </w:t>
      </w:r>
      <w:r w:rsidR="00BF4E3E">
        <w:rPr>
          <w:rFonts w:ascii="Bookman Old Style" w:hAnsi="Bookman Old Style"/>
          <w:color w:val="000000"/>
          <w:spacing w:val="-12"/>
          <w:sz w:val="21"/>
          <w:lang w:val="es-ES"/>
        </w:rPr>
        <w:t xml:space="preserve">Cristo, lo que hacemos con nuestro prójimo lo hacemos </w:t>
      </w:r>
      <w:r w:rsidR="00BF4E3E">
        <w:rPr>
          <w:rFonts w:ascii="Bookman Old Style" w:hAnsi="Bookman Old Style"/>
          <w:color w:val="000000"/>
          <w:spacing w:val="-13"/>
          <w:sz w:val="21"/>
          <w:lang w:val="es-ES"/>
        </w:rPr>
        <w:t xml:space="preserve">con un miembro de Cristo, con el mismo Jesucristo. De </w:t>
      </w:r>
      <w:r w:rsidR="00BF4E3E">
        <w:rPr>
          <w:rFonts w:ascii="Bookman Old Style" w:hAnsi="Bookman Old Style"/>
          <w:color w:val="000000"/>
          <w:spacing w:val="-18"/>
          <w:sz w:val="21"/>
          <w:lang w:val="es-ES"/>
        </w:rPr>
        <w:t xml:space="preserve">este modo podemos realmente amar y favorecer al mismo </w:t>
      </w:r>
      <w:r w:rsidR="00BF4E3E">
        <w:rPr>
          <w:rFonts w:ascii="Bookman Old Style" w:hAnsi="Bookman Old Style"/>
          <w:color w:val="000000"/>
          <w:spacing w:val="-13"/>
          <w:sz w:val="21"/>
          <w:lang w:val="es-ES"/>
        </w:rPr>
        <w:t>Cristo en el prójimo. Por otra parte, y según esto, se ex</w:t>
      </w:r>
      <w:r w:rsidR="00BF4E3E">
        <w:rPr>
          <w:rFonts w:ascii="Bookman Old Style" w:hAnsi="Bookman Old Style"/>
          <w:color w:val="000000"/>
          <w:spacing w:val="-13"/>
          <w:sz w:val="21"/>
          <w:lang w:val="es-ES"/>
        </w:rPr>
        <w:softHyphen/>
      </w:r>
      <w:r w:rsidR="00BF4E3E">
        <w:rPr>
          <w:rFonts w:ascii="Bookman Old Style" w:hAnsi="Bookman Old Style"/>
          <w:color w:val="000000"/>
          <w:spacing w:val="-12"/>
          <w:sz w:val="21"/>
          <w:lang w:val="es-ES"/>
        </w:rPr>
        <w:t xml:space="preserve">plica perfectamente la maldición del Salvador contra los </w:t>
      </w:r>
      <w:r w:rsidR="00BF4E3E">
        <w:rPr>
          <w:rFonts w:ascii="Bookman Old Style" w:hAnsi="Bookman Old Style"/>
          <w:color w:val="000000"/>
          <w:spacing w:val="-14"/>
          <w:sz w:val="21"/>
          <w:lang w:val="es-ES"/>
        </w:rPr>
        <w:t xml:space="preserve">que incitan al pecado a sus miembros: «El que </w:t>
      </w:r>
      <w:proofErr w:type="spellStart"/>
      <w:r w:rsidR="00BF4E3E">
        <w:rPr>
          <w:rFonts w:ascii="Bookman Old Style" w:hAnsi="Bookman Old Style"/>
          <w:color w:val="000000"/>
          <w:spacing w:val="-14"/>
          <w:sz w:val="21"/>
          <w:lang w:val="es-ES"/>
        </w:rPr>
        <w:t>escandali</w:t>
      </w:r>
      <w:proofErr w:type="spellEnd"/>
      <w:r w:rsidR="00BF4E3E">
        <w:rPr>
          <w:rFonts w:ascii="Bookman Old Style" w:hAnsi="Bookman Old Style"/>
          <w:color w:val="000000"/>
          <w:spacing w:val="-14"/>
          <w:sz w:val="21"/>
          <w:lang w:val="es-ES"/>
        </w:rPr>
        <w:t>-</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5141"/>
        </w:tabs>
        <w:ind w:left="1224"/>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INNOVACIÓN DE LA PARROQUIA...</w:t>
      </w:r>
      <w:r>
        <w:rPr>
          <w:rFonts w:ascii="Times New Roman" w:hAnsi="Times New Roman"/>
          <w:b/>
          <w:color w:val="000000"/>
          <w:spacing w:val="5"/>
          <w:sz w:val="13"/>
          <w:lang w:val="es-ES"/>
        </w:rPr>
        <w:tab/>
      </w:r>
      <w:r>
        <w:rPr>
          <w:rFonts w:ascii="Bookman Old Style" w:hAnsi="Bookman Old Style"/>
          <w:b/>
          <w:color w:val="000000"/>
          <w:w w:val="80"/>
          <w:sz w:val="17"/>
          <w:lang w:val="es-ES"/>
        </w:rPr>
        <w:t>143</w:t>
      </w:r>
    </w:p>
    <w:p w:rsidR="00BF4E3E" w:rsidRDefault="00BF4E3E">
      <w:pPr>
        <w:spacing w:before="108" w:line="206" w:lineRule="auto"/>
        <w:jc w:val="center"/>
        <w:rPr>
          <w:rFonts w:ascii="Bookman Old Style" w:hAnsi="Bookman Old Style"/>
          <w:color w:val="000000"/>
          <w:spacing w:val="-12"/>
          <w:sz w:val="21"/>
          <w:lang w:val="es-ES"/>
        </w:rPr>
      </w:pPr>
      <w:proofErr w:type="spellStart"/>
      <w:r>
        <w:rPr>
          <w:rFonts w:ascii="Bookman Old Style" w:hAnsi="Bookman Old Style"/>
          <w:color w:val="000000"/>
          <w:spacing w:val="-12"/>
          <w:sz w:val="21"/>
          <w:lang w:val="es-ES"/>
        </w:rPr>
        <w:t>zare</w:t>
      </w:r>
      <w:proofErr w:type="spellEnd"/>
      <w:r>
        <w:rPr>
          <w:rFonts w:ascii="Bookman Old Style" w:hAnsi="Bookman Old Style"/>
          <w:color w:val="000000"/>
          <w:spacing w:val="-12"/>
          <w:sz w:val="21"/>
          <w:lang w:val="es-ES"/>
        </w:rPr>
        <w:t xml:space="preserve"> a uno de estos pequeñuelos que creen en mí, más le </w:t>
      </w:r>
      <w:r>
        <w:rPr>
          <w:rFonts w:ascii="Bookman Old Style" w:hAnsi="Bookman Old Style"/>
          <w:color w:val="000000"/>
          <w:spacing w:val="-12"/>
          <w:sz w:val="21"/>
          <w:lang w:val="es-ES"/>
        </w:rPr>
        <w:br/>
      </w:r>
      <w:r>
        <w:rPr>
          <w:rFonts w:ascii="Bookman Old Style" w:hAnsi="Bookman Old Style"/>
          <w:color w:val="000000"/>
          <w:spacing w:val="-11"/>
          <w:sz w:val="21"/>
          <w:lang w:val="es-ES"/>
        </w:rPr>
        <w:t xml:space="preserve">valiera que le colgasen al cuello una piedra de molino de </w:t>
      </w:r>
      <w:r>
        <w:rPr>
          <w:rFonts w:ascii="Bookman Old Style" w:hAnsi="Bookman Old Style"/>
          <w:color w:val="000000"/>
          <w:spacing w:val="-11"/>
          <w:sz w:val="21"/>
          <w:lang w:val="es-ES"/>
        </w:rPr>
        <w:br/>
      </w:r>
      <w:r>
        <w:rPr>
          <w:rFonts w:ascii="Bookman Old Style" w:hAnsi="Bookman Old Style"/>
          <w:color w:val="000000"/>
          <w:spacing w:val="-13"/>
          <w:sz w:val="21"/>
          <w:lang w:val="es-ES"/>
        </w:rPr>
        <w:t>asno y le arrojaran al fondo del mar» (S. Mateo, XVIII, 6-7)</w:t>
      </w:r>
    </w:p>
    <w:p w:rsidR="00BF4E3E" w:rsidRDefault="00BF4E3E">
      <w:pPr>
        <w:spacing w:line="216" w:lineRule="auto"/>
        <w:ind w:right="72"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El carácter sacramental es, pues, un poderoso motivo </w:t>
      </w:r>
      <w:r>
        <w:rPr>
          <w:rFonts w:ascii="Bookman Old Style" w:hAnsi="Bookman Old Style"/>
          <w:color w:val="000000"/>
          <w:spacing w:val="-12"/>
          <w:sz w:val="21"/>
          <w:lang w:val="es-ES"/>
        </w:rPr>
        <w:t xml:space="preserve">para amar al prójimo y respetar a los cristianos. Por eso, </w:t>
      </w:r>
      <w:r>
        <w:rPr>
          <w:rFonts w:ascii="Times New Roman" w:hAnsi="Times New Roman"/>
          <w:i/>
          <w:color w:val="000000"/>
          <w:spacing w:val="-14"/>
          <w:lang w:val="es-ES"/>
        </w:rPr>
        <w:t xml:space="preserve">en </w:t>
      </w:r>
      <w:r>
        <w:rPr>
          <w:rFonts w:ascii="Bookman Old Style" w:hAnsi="Bookman Old Style"/>
          <w:color w:val="000000"/>
          <w:spacing w:val="-14"/>
          <w:sz w:val="21"/>
          <w:lang w:val="es-ES"/>
        </w:rPr>
        <w:t xml:space="preserve">la liturgia, en el ofertorio y en las vísperas, el cristiano </w:t>
      </w:r>
      <w:r>
        <w:rPr>
          <w:rFonts w:ascii="Bookman Old Style" w:hAnsi="Bookman Old Style"/>
          <w:color w:val="000000"/>
          <w:spacing w:val="-16"/>
          <w:sz w:val="21"/>
          <w:lang w:val="es-ES"/>
        </w:rPr>
        <w:t>recibe el honor de la incensación por ser miembro de Cris</w:t>
      </w:r>
      <w:r>
        <w:rPr>
          <w:rFonts w:ascii="Bookman Old Style" w:hAnsi="Bookman Old Style"/>
          <w:color w:val="000000"/>
          <w:spacing w:val="-18"/>
          <w:sz w:val="21"/>
          <w:lang w:val="es-ES"/>
        </w:rPr>
        <w:t>to, y las honras fúnebres cristianas están plenamente jus</w:t>
      </w:r>
      <w:r>
        <w:rPr>
          <w:rFonts w:ascii="Bookman Old Style" w:hAnsi="Bookman Old Style"/>
          <w:color w:val="000000"/>
          <w:spacing w:val="-19"/>
          <w:sz w:val="21"/>
          <w:lang w:val="es-ES"/>
        </w:rPr>
        <w:t>tificadas porque el carácter sacramental no concierne sola-</w:t>
      </w:r>
      <w:r>
        <w:rPr>
          <w:rFonts w:ascii="Bookman Old Style" w:hAnsi="Bookman Old Style"/>
          <w:color w:val="000000"/>
          <w:spacing w:val="-15"/>
          <w:sz w:val="21"/>
          <w:lang w:val="es-ES"/>
        </w:rPr>
        <w:t>mente al alma, sino también al cuerpo.</w:t>
      </w:r>
    </w:p>
    <w:p w:rsidR="00BF4E3E" w:rsidRDefault="00BF4E3E">
      <w:pPr>
        <w:spacing w:line="232" w:lineRule="auto"/>
        <w:ind w:right="72" w:firstLine="288"/>
        <w:rPr>
          <w:rFonts w:ascii="Bookman Old Style" w:hAnsi="Bookman Old Style"/>
          <w:color w:val="000000"/>
          <w:spacing w:val="-14"/>
          <w:sz w:val="21"/>
          <w:lang w:val="es-ES"/>
        </w:rPr>
      </w:pPr>
      <w:r>
        <w:rPr>
          <w:rFonts w:ascii="Bookman Old Style" w:hAnsi="Bookman Old Style"/>
          <w:color w:val="000000"/>
          <w:spacing w:val="-14"/>
          <w:sz w:val="21"/>
          <w:lang w:val="es-ES"/>
        </w:rPr>
        <w:t>Honremos y amemos en los fieles a los miembros de Jesucristo.</w:t>
      </w:r>
    </w:p>
    <w:p w:rsidR="00BF4E3E" w:rsidRDefault="00BF4E3E">
      <w:pPr>
        <w:spacing w:line="218" w:lineRule="auto"/>
        <w:ind w:right="72" w:firstLine="288"/>
        <w:jc w:val="both"/>
        <w:rPr>
          <w:rFonts w:ascii="Times New Roman" w:hAnsi="Times New Roman"/>
          <w:i/>
          <w:color w:val="000000"/>
          <w:spacing w:val="-10"/>
          <w:lang w:val="es-ES"/>
        </w:rPr>
      </w:pPr>
      <w:r>
        <w:rPr>
          <w:rFonts w:ascii="Times New Roman" w:hAnsi="Times New Roman"/>
          <w:i/>
          <w:color w:val="000000"/>
          <w:spacing w:val="-10"/>
          <w:lang w:val="es-ES"/>
        </w:rPr>
        <w:t xml:space="preserve">c) </w:t>
      </w:r>
      <w:r>
        <w:rPr>
          <w:rFonts w:ascii="Bookman Old Style" w:hAnsi="Bookman Old Style"/>
          <w:color w:val="000000"/>
          <w:spacing w:val="-10"/>
          <w:sz w:val="21"/>
          <w:lang w:val="es-ES"/>
        </w:rPr>
        <w:t xml:space="preserve">El carácter sacramental es, por fin, para nosotros </w:t>
      </w:r>
      <w:r>
        <w:rPr>
          <w:rFonts w:ascii="Bookman Old Style" w:hAnsi="Bookman Old Style"/>
          <w:color w:val="000000"/>
          <w:spacing w:val="-14"/>
          <w:sz w:val="21"/>
          <w:lang w:val="es-ES"/>
        </w:rPr>
        <w:t>un motivo de laboreo pastoral... El trabajo pastoral con</w:t>
      </w:r>
      <w:r>
        <w:rPr>
          <w:rFonts w:ascii="Bookman Old Style" w:hAnsi="Bookman Old Style"/>
          <w:color w:val="000000"/>
          <w:spacing w:val="-13"/>
          <w:sz w:val="21"/>
          <w:lang w:val="es-ES"/>
        </w:rPr>
        <w:t xml:space="preserve">siste en llenar a los miembros de Cristo de la vida divina </w:t>
      </w:r>
      <w:r>
        <w:rPr>
          <w:rFonts w:ascii="Bookman Old Style" w:hAnsi="Bookman Old Style"/>
          <w:color w:val="000000"/>
          <w:spacing w:val="-12"/>
          <w:sz w:val="21"/>
          <w:lang w:val="es-ES"/>
        </w:rPr>
        <w:t xml:space="preserve">por medio de la gracia, y, por ende, el ministerio es un </w:t>
      </w:r>
      <w:r>
        <w:rPr>
          <w:rFonts w:ascii="Bookman Old Style" w:hAnsi="Bookman Old Style"/>
          <w:color w:val="000000"/>
          <w:spacing w:val="-15"/>
          <w:sz w:val="21"/>
          <w:lang w:val="es-ES"/>
        </w:rPr>
        <w:t>servicio del cuerpo de Cristo y de Cristo mismo. Recorde</w:t>
      </w:r>
      <w:r>
        <w:rPr>
          <w:rFonts w:ascii="Bookman Old Style" w:hAnsi="Bookman Old Style"/>
          <w:color w:val="000000"/>
          <w:spacing w:val="-14"/>
          <w:sz w:val="21"/>
          <w:lang w:val="es-ES"/>
        </w:rPr>
        <w:t xml:space="preserve">mos aquel episodio de la vida de Elíseo cuando mandó a </w:t>
      </w:r>
      <w:r>
        <w:rPr>
          <w:rFonts w:ascii="Bookman Old Style" w:hAnsi="Bookman Old Style"/>
          <w:color w:val="000000"/>
          <w:spacing w:val="-21"/>
          <w:sz w:val="21"/>
          <w:lang w:val="es-ES"/>
        </w:rPr>
        <w:t xml:space="preserve">una mujer reunir muchas tinajas vacías y las llenó de aceite </w:t>
      </w:r>
      <w:r>
        <w:rPr>
          <w:rFonts w:ascii="Bookman Old Style" w:hAnsi="Bookman Old Style"/>
          <w:color w:val="000000"/>
          <w:spacing w:val="-17"/>
          <w:sz w:val="21"/>
          <w:lang w:val="es-ES"/>
        </w:rPr>
        <w:t xml:space="preserve">milagrosamente. Es esta una figura del ministerio pastoral. En torno nuestro hay una multitud de recipientes vacíos, </w:t>
      </w:r>
      <w:r>
        <w:rPr>
          <w:rFonts w:ascii="Bookman Old Style" w:hAnsi="Bookman Old Style"/>
          <w:color w:val="000000"/>
          <w:spacing w:val="-19"/>
          <w:sz w:val="21"/>
          <w:lang w:val="es-ES"/>
        </w:rPr>
        <w:t xml:space="preserve">miembros de Cristo, vasos del Espíritu Santo que nosotros </w:t>
      </w:r>
      <w:r>
        <w:rPr>
          <w:rFonts w:ascii="Bookman Old Style" w:hAnsi="Bookman Old Style"/>
          <w:color w:val="000000"/>
          <w:spacing w:val="-18"/>
          <w:sz w:val="21"/>
          <w:lang w:val="es-ES"/>
        </w:rPr>
        <w:t xml:space="preserve">hemos de llenar con el óleo de la gracia. Es enorme la responsabilidad que tenemos respecto de estos miembros de </w:t>
      </w:r>
      <w:r>
        <w:rPr>
          <w:rFonts w:ascii="Bookman Old Style" w:hAnsi="Bookman Old Style"/>
          <w:color w:val="000000"/>
          <w:spacing w:val="-16"/>
          <w:sz w:val="21"/>
          <w:lang w:val="es-ES"/>
        </w:rPr>
        <w:t xml:space="preserve">Cristo debido a su carácter sacramental. Se nos han con-fiado los miembros de Cristo para que los mantengamos </w:t>
      </w:r>
      <w:r>
        <w:rPr>
          <w:rFonts w:ascii="Bookman Old Style" w:hAnsi="Bookman Old Style"/>
          <w:color w:val="000000"/>
          <w:spacing w:val="-15"/>
          <w:sz w:val="21"/>
          <w:lang w:val="es-ES"/>
        </w:rPr>
        <w:t>robustos y los curemos si se debilitan o enferman.</w:t>
      </w:r>
    </w:p>
    <w:p w:rsidR="00BF4E3E" w:rsidRDefault="00BF4E3E">
      <w:pPr>
        <w:spacing w:line="223" w:lineRule="auto"/>
        <w:ind w:right="72" w:firstLine="360"/>
        <w:jc w:val="both"/>
        <w:rPr>
          <w:rFonts w:ascii="Bookman Old Style" w:hAnsi="Bookman Old Style"/>
          <w:color w:val="000000"/>
          <w:spacing w:val="-20"/>
          <w:sz w:val="21"/>
          <w:lang w:val="es-ES"/>
        </w:rPr>
      </w:pPr>
      <w:r>
        <w:rPr>
          <w:rFonts w:ascii="Bookman Old Style" w:hAnsi="Bookman Old Style"/>
          <w:color w:val="000000"/>
          <w:spacing w:val="-20"/>
          <w:sz w:val="21"/>
          <w:lang w:val="es-ES"/>
        </w:rPr>
        <w:t>¡Qué respeto nos debería imponer la presencia de cual-</w:t>
      </w:r>
      <w:proofErr w:type="spellStart"/>
      <w:r>
        <w:rPr>
          <w:rFonts w:ascii="Bookman Old Style" w:hAnsi="Bookman Old Style"/>
          <w:color w:val="000000"/>
          <w:spacing w:val="-12"/>
          <w:sz w:val="21"/>
          <w:lang w:val="es-ES"/>
        </w:rPr>
        <w:t>quier</w:t>
      </w:r>
      <w:proofErr w:type="spellEnd"/>
      <w:r>
        <w:rPr>
          <w:rFonts w:ascii="Bookman Old Style" w:hAnsi="Bookman Old Style"/>
          <w:color w:val="000000"/>
          <w:spacing w:val="-12"/>
          <w:sz w:val="21"/>
          <w:lang w:val="es-ES"/>
        </w:rPr>
        <w:t xml:space="preserve"> cristiano, aun del más humilde y la de los niños, </w:t>
      </w:r>
      <w:r>
        <w:rPr>
          <w:rFonts w:ascii="Bookman Old Style" w:hAnsi="Bookman Old Style"/>
          <w:color w:val="000000"/>
          <w:spacing w:val="-14"/>
          <w:sz w:val="21"/>
          <w:lang w:val="es-ES"/>
        </w:rPr>
        <w:t xml:space="preserve">designados por el Señor de un modo especial como sus </w:t>
      </w:r>
      <w:r>
        <w:rPr>
          <w:rFonts w:ascii="Bookman Old Style" w:hAnsi="Bookman Old Style"/>
          <w:color w:val="000000"/>
          <w:spacing w:val="-10"/>
          <w:sz w:val="21"/>
          <w:lang w:val="es-ES"/>
        </w:rPr>
        <w:t>miembros!</w:t>
      </w:r>
    </w:p>
    <w:p w:rsidR="00BF4E3E" w:rsidRDefault="00BF4E3E">
      <w:pPr>
        <w:spacing w:line="216" w:lineRule="auto"/>
        <w:ind w:firstLine="360"/>
        <w:jc w:val="both"/>
        <w:rPr>
          <w:rFonts w:ascii="Bookman Old Style" w:hAnsi="Bookman Old Style"/>
          <w:color w:val="000000"/>
          <w:spacing w:val="-19"/>
          <w:sz w:val="21"/>
          <w:lang w:val="es-ES"/>
        </w:rPr>
      </w:pPr>
      <w:r>
        <w:rPr>
          <w:rFonts w:ascii="Bookman Old Style" w:hAnsi="Bookman Old Style"/>
          <w:color w:val="000000"/>
          <w:spacing w:val="-19"/>
          <w:sz w:val="21"/>
          <w:lang w:val="es-ES"/>
        </w:rPr>
        <w:t>El carácter sacramental es, pues, un estímulo para nues</w:t>
      </w:r>
      <w:r>
        <w:rPr>
          <w:rFonts w:ascii="Bookman Old Style" w:hAnsi="Bookman Old Style"/>
          <w:color w:val="000000"/>
          <w:spacing w:val="-16"/>
          <w:sz w:val="21"/>
          <w:lang w:val="es-ES"/>
        </w:rPr>
        <w:t>tro ministerio. Pero no hay que perder de vista a los miem</w:t>
      </w:r>
      <w:r>
        <w:rPr>
          <w:rFonts w:ascii="Bookman Old Style" w:hAnsi="Bookman Old Style"/>
          <w:color w:val="000000"/>
          <w:spacing w:val="-15"/>
          <w:sz w:val="21"/>
          <w:lang w:val="es-ES"/>
        </w:rPr>
        <w:t xml:space="preserve">bros de Cristo que han vuelto las espaldas a su Madre la </w:t>
      </w:r>
      <w:r>
        <w:rPr>
          <w:rFonts w:ascii="Bookman Old Style" w:hAnsi="Bookman Old Style"/>
          <w:color w:val="000000"/>
          <w:spacing w:val="-18"/>
          <w:sz w:val="21"/>
          <w:lang w:val="es-ES"/>
        </w:rPr>
        <w:t xml:space="preserve">Iglesia, la persiguen y la combaten. También para con ellos </w:t>
      </w:r>
      <w:r>
        <w:rPr>
          <w:rFonts w:ascii="Bookman Old Style" w:hAnsi="Bookman Old Style"/>
          <w:color w:val="000000"/>
          <w:spacing w:val="-21"/>
          <w:sz w:val="21"/>
          <w:lang w:val="es-ES"/>
        </w:rPr>
        <w:t xml:space="preserve">tenemos una gran responsabilidad. Cuando un miembro de </w:t>
      </w:r>
      <w:r>
        <w:rPr>
          <w:rFonts w:ascii="Bookman Old Style" w:hAnsi="Bookman Old Style"/>
          <w:color w:val="000000"/>
          <w:spacing w:val="-20"/>
          <w:sz w:val="21"/>
          <w:lang w:val="es-ES"/>
        </w:rPr>
        <w:t xml:space="preserve">nuestro cuerpo está malo,  todos los demás se esfuerzan por </w:t>
      </w:r>
      <w:r>
        <w:rPr>
          <w:rFonts w:ascii="Bookman Old Style" w:hAnsi="Bookman Old Style"/>
          <w:color w:val="000000"/>
          <w:spacing w:val="-15"/>
          <w:sz w:val="21"/>
          <w:lang w:val="es-ES"/>
        </w:rPr>
        <w:t xml:space="preserve">curarle. En cambio nosotros nos encogemos de hombros </w:t>
      </w:r>
      <w:r>
        <w:rPr>
          <w:rFonts w:ascii="Times New Roman" w:hAnsi="Times New Roman"/>
          <w:i/>
          <w:color w:val="000000"/>
          <w:spacing w:val="-15"/>
          <w:lang w:val="es-ES"/>
        </w:rPr>
        <w:t>y</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736BA3">
      <w:pPr>
        <w:tabs>
          <w:tab w:val="right" w:pos="3509"/>
        </w:tabs>
        <w:spacing w:before="468"/>
        <w:ind w:left="72"/>
        <w:rPr>
          <w:rFonts w:ascii="Lucida Console" w:hAnsi="Lucida Console"/>
          <w:b/>
          <w:color w:val="000000"/>
          <w:w w:val="140"/>
          <w:sz w:val="18"/>
          <w:lang w:val="es-ES"/>
        </w:rPr>
      </w:pPr>
      <w:r w:rsidRPr="00736BA3">
        <w:lastRenderedPageBreak/>
        <w:pict>
          <v:line id="_x0000_s1149" style="position:absolute;left:0;text-align:left;z-index:251767808;mso-position-vertical-relative:page" from="-41.05pt,-1.3pt" to="-41.05pt,85.9pt" strokeweight=".5pt">
            <w10:wrap anchory="page"/>
          </v:line>
        </w:pict>
      </w:r>
      <w:r w:rsidR="00BF4E3E" w:rsidRPr="00C8449D">
        <w:rPr>
          <w:rFonts w:ascii="Lucida Console" w:hAnsi="Lucida Console"/>
          <w:color w:val="000000"/>
          <w:w w:val="140"/>
          <w:sz w:val="18"/>
          <w:lang w:val="es-ES"/>
        </w:rPr>
        <w:t>144</w:t>
      </w:r>
      <w:r w:rsidR="00BF4E3E">
        <w:rPr>
          <w:rFonts w:ascii="Lucida Console" w:hAnsi="Lucida Console"/>
          <w:b/>
          <w:color w:val="000000"/>
          <w:w w:val="140"/>
          <w:sz w:val="18"/>
          <w:lang w:val="es-ES"/>
        </w:rPr>
        <w:tab/>
      </w:r>
      <w:r w:rsidR="00BF4E3E">
        <w:rPr>
          <w:rFonts w:ascii="Courier New" w:hAnsi="Courier New"/>
          <w:b/>
          <w:color w:val="000000"/>
          <w:spacing w:val="30"/>
          <w:sz w:val="16"/>
          <w:lang w:val="es-ES"/>
        </w:rPr>
        <w:t>DR. PÍO PARSCH</w:t>
      </w:r>
    </w:p>
    <w:p w:rsidR="00BF4E3E" w:rsidRDefault="00BF4E3E">
      <w:pPr>
        <w:spacing w:before="72" w:line="201" w:lineRule="auto"/>
        <w:ind w:left="72"/>
        <w:jc w:val="both"/>
        <w:rPr>
          <w:rFonts w:ascii="Bookman Old Style" w:hAnsi="Bookman Old Style"/>
          <w:color w:val="000000"/>
          <w:spacing w:val="-19"/>
          <w:sz w:val="21"/>
          <w:lang w:val="es-ES"/>
        </w:rPr>
      </w:pPr>
      <w:r>
        <w:rPr>
          <w:rFonts w:ascii="Bookman Old Style" w:hAnsi="Bookman Old Style"/>
          <w:color w:val="000000"/>
          <w:spacing w:val="-19"/>
          <w:sz w:val="21"/>
          <w:lang w:val="es-ES"/>
        </w:rPr>
        <w:t>apenas nos compadecemos de ellos. Roguemos por los de</w:t>
      </w:r>
      <w:r>
        <w:rPr>
          <w:rFonts w:ascii="Bookman Old Style" w:hAnsi="Bookman Old Style"/>
          <w:color w:val="000000"/>
          <w:spacing w:val="-19"/>
          <w:sz w:val="21"/>
          <w:lang w:val="es-ES"/>
        </w:rPr>
        <w:softHyphen/>
      </w:r>
      <w:r>
        <w:rPr>
          <w:rFonts w:ascii="Bookman Old Style" w:hAnsi="Bookman Old Style"/>
          <w:color w:val="000000"/>
          <w:spacing w:val="-15"/>
          <w:sz w:val="21"/>
          <w:lang w:val="es-ES"/>
        </w:rPr>
        <w:t xml:space="preserve">sertores de la Iglesia, miembros enfermos del Cuerpo de </w:t>
      </w:r>
      <w:r>
        <w:rPr>
          <w:rFonts w:ascii="Bookman Old Style" w:hAnsi="Bookman Old Style"/>
          <w:color w:val="000000"/>
          <w:spacing w:val="-6"/>
          <w:sz w:val="21"/>
          <w:lang w:val="es-ES"/>
        </w:rPr>
        <w:t>Cristo.</w:t>
      </w:r>
    </w:p>
    <w:p w:rsidR="00BF4E3E" w:rsidRDefault="00BF4E3E">
      <w:pPr>
        <w:spacing w:before="108" w:line="206" w:lineRule="auto"/>
        <w:ind w:firstLine="360"/>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3. Ahora vamos a tratar nuestra materia propiamente </w:t>
      </w:r>
      <w:r>
        <w:rPr>
          <w:rFonts w:ascii="Bookman Old Style" w:hAnsi="Bookman Old Style"/>
          <w:color w:val="000000"/>
          <w:spacing w:val="-16"/>
          <w:sz w:val="21"/>
          <w:lang w:val="es-ES"/>
        </w:rPr>
        <w:t>dicha, el carácter sacramental del sacerdote.</w:t>
      </w:r>
    </w:p>
    <w:p w:rsidR="00BF4E3E" w:rsidRDefault="00736BA3">
      <w:pPr>
        <w:spacing w:before="72"/>
        <w:ind w:right="72" w:firstLine="360"/>
        <w:jc w:val="both"/>
        <w:rPr>
          <w:rFonts w:ascii="Bookman Old Style" w:hAnsi="Bookman Old Style"/>
          <w:color w:val="000000"/>
          <w:spacing w:val="-18"/>
          <w:sz w:val="21"/>
          <w:lang w:val="es-ES"/>
        </w:rPr>
      </w:pPr>
      <w:r w:rsidRPr="00736BA3">
        <w:pict>
          <v:line id="_x0000_s1150" style="position:absolute;left:0;text-align:left;z-index:251768832;mso-position-vertical-relative:page" from="-39.85pt,169.1pt" to="-39.85pt,199.9pt" strokeweight=".25pt">
            <w10:wrap anchory="page"/>
          </v:line>
        </w:pict>
      </w:r>
      <w:r w:rsidRPr="00736BA3">
        <w:pict>
          <v:line id="_x0000_s1151" style="position:absolute;left:0;text-align:left;z-index:251769856;mso-position-vertical-relative:page" from="-40.3pt,104.3pt" to="-40.3pt,158.35pt" strokeweight=".25pt">
            <w10:wrap anchory="page"/>
          </v:line>
        </w:pict>
      </w:r>
      <w:r w:rsidR="00BF4E3E">
        <w:rPr>
          <w:rFonts w:ascii="Bookman Old Style" w:hAnsi="Bookman Old Style"/>
          <w:color w:val="000000"/>
          <w:spacing w:val="-18"/>
          <w:sz w:val="21"/>
          <w:lang w:val="es-ES"/>
        </w:rPr>
        <w:t xml:space="preserve">a) Este carácter sacramental del sacerdote es ante todo </w:t>
      </w:r>
      <w:r w:rsidR="00BF4E3E">
        <w:rPr>
          <w:rFonts w:ascii="Bookman Old Style" w:hAnsi="Bookman Old Style"/>
          <w:color w:val="000000"/>
          <w:spacing w:val="-13"/>
          <w:sz w:val="21"/>
          <w:lang w:val="es-ES"/>
        </w:rPr>
        <w:t xml:space="preserve">una gracia que se le otorga con miras al bien de la Iglesia </w:t>
      </w:r>
      <w:r w:rsidR="00BF4E3E">
        <w:rPr>
          <w:rFonts w:ascii="Bookman Old Style" w:hAnsi="Bookman Old Style"/>
          <w:color w:val="000000"/>
          <w:spacing w:val="-16"/>
          <w:sz w:val="21"/>
          <w:lang w:val="es-ES"/>
        </w:rPr>
        <w:t xml:space="preserve">y secundariamente para provecho personal del sacerdote. </w:t>
      </w:r>
      <w:r w:rsidR="00BF4E3E">
        <w:rPr>
          <w:rFonts w:ascii="Bookman Old Style" w:hAnsi="Bookman Old Style"/>
          <w:color w:val="000000"/>
          <w:spacing w:val="-15"/>
          <w:sz w:val="21"/>
          <w:lang w:val="es-ES"/>
        </w:rPr>
        <w:t>Por tanto es algo independiente de la santidad del sacer</w:t>
      </w:r>
      <w:r w:rsidR="00BF4E3E">
        <w:rPr>
          <w:rFonts w:ascii="Bookman Old Style" w:hAnsi="Bookman Old Style"/>
          <w:color w:val="000000"/>
          <w:spacing w:val="-15"/>
          <w:sz w:val="21"/>
          <w:lang w:val="es-ES"/>
        </w:rPr>
        <w:softHyphen/>
      </w:r>
      <w:r w:rsidR="00BF4E3E">
        <w:rPr>
          <w:rFonts w:ascii="Bookman Old Style" w:hAnsi="Bookman Old Style"/>
          <w:color w:val="000000"/>
          <w:spacing w:val="-18"/>
          <w:sz w:val="21"/>
          <w:lang w:val="es-ES"/>
        </w:rPr>
        <w:t xml:space="preserve">dote, lo cual es para nosotros una providencia admirable. </w:t>
      </w:r>
      <w:r w:rsidR="00BF4E3E">
        <w:rPr>
          <w:rFonts w:ascii="Bookman Old Style" w:hAnsi="Bookman Old Style"/>
          <w:color w:val="000000"/>
          <w:spacing w:val="-16"/>
          <w:sz w:val="21"/>
          <w:lang w:val="es-ES"/>
        </w:rPr>
        <w:t xml:space="preserve">Supongamos el caso de un sacerdote que por un pecado grave dejara de ser representante </w:t>
      </w:r>
      <w:r w:rsidR="00BF4E3E">
        <w:rPr>
          <w:rFonts w:ascii="Times New Roman" w:hAnsi="Times New Roman"/>
          <w:i/>
          <w:color w:val="000000"/>
          <w:spacing w:val="-16"/>
          <w:w w:val="90"/>
          <w:sz w:val="21"/>
          <w:lang w:val="es-ES"/>
        </w:rPr>
        <w:t xml:space="preserve">de </w:t>
      </w:r>
      <w:r w:rsidR="00BF4E3E">
        <w:rPr>
          <w:rFonts w:ascii="Bookman Old Style" w:hAnsi="Bookman Old Style"/>
          <w:color w:val="000000"/>
          <w:spacing w:val="-16"/>
          <w:sz w:val="21"/>
          <w:lang w:val="es-ES"/>
        </w:rPr>
        <w:t>Cristo, dejara de ab</w:t>
      </w:r>
      <w:r w:rsidR="00BF4E3E">
        <w:rPr>
          <w:rFonts w:ascii="Bookman Old Style" w:hAnsi="Bookman Old Style"/>
          <w:color w:val="000000"/>
          <w:spacing w:val="-16"/>
          <w:sz w:val="21"/>
          <w:lang w:val="es-ES"/>
        </w:rPr>
        <w:softHyphen/>
      </w:r>
      <w:r w:rsidR="00BF4E3E">
        <w:rPr>
          <w:rFonts w:ascii="Bookman Old Style" w:hAnsi="Bookman Old Style"/>
          <w:color w:val="000000"/>
          <w:spacing w:val="-18"/>
          <w:sz w:val="21"/>
          <w:lang w:val="es-ES"/>
        </w:rPr>
        <w:t xml:space="preserve">solver válidamente los pecados, de administrar válidamente </w:t>
      </w:r>
      <w:r w:rsidR="00BF4E3E">
        <w:rPr>
          <w:rFonts w:ascii="Bookman Old Style" w:hAnsi="Bookman Old Style"/>
          <w:color w:val="000000"/>
          <w:spacing w:val="-15"/>
          <w:sz w:val="21"/>
          <w:lang w:val="es-ES"/>
        </w:rPr>
        <w:t>los sacramentos, de celebrar válidamente el santo sacrifi</w:t>
      </w:r>
      <w:r w:rsidR="00BF4E3E">
        <w:rPr>
          <w:rFonts w:ascii="Bookman Old Style" w:hAnsi="Bookman Old Style"/>
          <w:color w:val="000000"/>
          <w:spacing w:val="-15"/>
          <w:sz w:val="21"/>
          <w:lang w:val="es-ES"/>
        </w:rPr>
        <w:softHyphen/>
      </w:r>
      <w:r w:rsidR="00BF4E3E">
        <w:rPr>
          <w:rFonts w:ascii="Bookman Old Style" w:hAnsi="Bookman Old Style"/>
          <w:color w:val="000000"/>
          <w:spacing w:val="-16"/>
          <w:sz w:val="21"/>
          <w:lang w:val="es-ES"/>
        </w:rPr>
        <w:t>cio; entonces el cristiano estaría en una perpetua incerti</w:t>
      </w:r>
      <w:r w:rsidR="00BF4E3E">
        <w:rPr>
          <w:rFonts w:ascii="Bookman Old Style" w:hAnsi="Bookman Old Style"/>
          <w:color w:val="000000"/>
          <w:spacing w:val="-16"/>
          <w:sz w:val="21"/>
          <w:lang w:val="es-ES"/>
        </w:rPr>
        <w:softHyphen/>
      </w:r>
      <w:r w:rsidR="00BF4E3E">
        <w:rPr>
          <w:rFonts w:ascii="Bookman Old Style" w:hAnsi="Bookman Old Style"/>
          <w:color w:val="000000"/>
          <w:spacing w:val="-15"/>
          <w:sz w:val="21"/>
          <w:lang w:val="es-ES"/>
        </w:rPr>
        <w:t xml:space="preserve">dumbre y en una duda continua de si había o no recibido </w:t>
      </w:r>
      <w:r w:rsidR="00BF4E3E">
        <w:rPr>
          <w:rFonts w:ascii="Bookman Old Style" w:hAnsi="Bookman Old Style"/>
          <w:color w:val="000000"/>
          <w:spacing w:val="-12"/>
          <w:sz w:val="21"/>
          <w:lang w:val="es-ES"/>
        </w:rPr>
        <w:t xml:space="preserve">la gracia divina. Nadie lleva impresa en la frente la señal del estado de gracia o de pecado. El carácter sacerdotal, </w:t>
      </w:r>
      <w:r w:rsidR="00BF4E3E">
        <w:rPr>
          <w:rFonts w:ascii="Bookman Old Style" w:hAnsi="Bookman Old Style"/>
          <w:color w:val="000000"/>
          <w:spacing w:val="-17"/>
          <w:sz w:val="21"/>
          <w:lang w:val="es-ES"/>
        </w:rPr>
        <w:t>es, pues, independiente de la santidad personal del sacer</w:t>
      </w:r>
      <w:r w:rsidR="00BF4E3E">
        <w:rPr>
          <w:rFonts w:ascii="Bookman Old Style" w:hAnsi="Bookman Old Style"/>
          <w:color w:val="000000"/>
          <w:spacing w:val="-17"/>
          <w:sz w:val="21"/>
          <w:lang w:val="es-ES"/>
        </w:rPr>
        <w:softHyphen/>
      </w:r>
      <w:r w:rsidR="00BF4E3E">
        <w:rPr>
          <w:rFonts w:ascii="Bookman Old Style" w:hAnsi="Bookman Old Style"/>
          <w:color w:val="000000"/>
          <w:spacing w:val="-16"/>
          <w:sz w:val="21"/>
          <w:lang w:val="es-ES"/>
        </w:rPr>
        <w:t>dote. El sacerdote pecador sigue siendo verdadero repre</w:t>
      </w:r>
      <w:r w:rsidR="00BF4E3E">
        <w:rPr>
          <w:rFonts w:ascii="Bookman Old Style" w:hAnsi="Bookman Old Style"/>
          <w:color w:val="000000"/>
          <w:spacing w:val="-16"/>
          <w:sz w:val="21"/>
          <w:lang w:val="es-ES"/>
        </w:rPr>
        <w:softHyphen/>
      </w:r>
      <w:r w:rsidR="00BF4E3E">
        <w:rPr>
          <w:rFonts w:ascii="Bookman Old Style" w:hAnsi="Bookman Old Style"/>
          <w:color w:val="000000"/>
          <w:spacing w:val="-19"/>
          <w:sz w:val="21"/>
          <w:lang w:val="es-ES"/>
        </w:rPr>
        <w:t>sentante de Cristo, perdona válidamente los pecados y cele</w:t>
      </w:r>
      <w:r w:rsidR="00BF4E3E">
        <w:rPr>
          <w:rFonts w:ascii="Bookman Old Style" w:hAnsi="Bookman Old Style"/>
          <w:color w:val="000000"/>
          <w:spacing w:val="-19"/>
          <w:sz w:val="21"/>
          <w:lang w:val="es-ES"/>
        </w:rPr>
        <w:softHyphen/>
      </w:r>
      <w:r w:rsidR="00BF4E3E">
        <w:rPr>
          <w:rFonts w:ascii="Bookman Old Style" w:hAnsi="Bookman Old Style"/>
          <w:color w:val="000000"/>
          <w:spacing w:val="-16"/>
          <w:sz w:val="21"/>
          <w:lang w:val="es-ES"/>
        </w:rPr>
        <w:t xml:space="preserve">bra válidamente la misa. La responsabilidad que él tenga </w:t>
      </w:r>
      <w:r w:rsidR="00BF4E3E">
        <w:rPr>
          <w:rFonts w:ascii="Bookman Old Style" w:hAnsi="Bookman Old Style"/>
          <w:color w:val="000000"/>
          <w:spacing w:val="-19"/>
          <w:sz w:val="21"/>
          <w:lang w:val="es-ES"/>
        </w:rPr>
        <w:t xml:space="preserve">ante Dios, las cuentas severísimas que se le exijan, es cosa </w:t>
      </w:r>
      <w:r w:rsidR="00BF4E3E">
        <w:rPr>
          <w:rFonts w:ascii="Bookman Old Style" w:hAnsi="Bookman Old Style"/>
          <w:color w:val="000000"/>
          <w:spacing w:val="-13"/>
          <w:sz w:val="21"/>
          <w:lang w:val="es-ES"/>
        </w:rPr>
        <w:t xml:space="preserve">suya... No tienen por qué pagar los fieles las culpas del </w:t>
      </w:r>
      <w:r w:rsidR="00BF4E3E">
        <w:rPr>
          <w:rFonts w:ascii="Bookman Old Style" w:hAnsi="Bookman Old Style"/>
          <w:color w:val="000000"/>
          <w:spacing w:val="-12"/>
          <w:sz w:val="21"/>
          <w:lang w:val="es-ES"/>
        </w:rPr>
        <w:t>sacerdote...</w:t>
      </w:r>
    </w:p>
    <w:p w:rsidR="00BF4E3E" w:rsidRDefault="00736BA3">
      <w:pPr>
        <w:spacing w:line="213" w:lineRule="auto"/>
        <w:ind w:right="72" w:firstLine="288"/>
        <w:jc w:val="both"/>
        <w:rPr>
          <w:rFonts w:ascii="Bookman Old Style" w:hAnsi="Bookman Old Style"/>
          <w:color w:val="000000"/>
          <w:spacing w:val="-17"/>
          <w:sz w:val="21"/>
          <w:lang w:val="es-ES"/>
        </w:rPr>
      </w:pPr>
      <w:r w:rsidRPr="00736BA3">
        <w:pict>
          <v:line id="_x0000_s1152" style="position:absolute;left:0;text-align:left;z-index:251770880;mso-position-vertical-relative:page" from="-39.85pt,263.45pt" to="-39.85pt,476.6pt" strokeweight=".25pt">
            <w10:wrap anchory="page"/>
          </v:line>
        </w:pict>
      </w:r>
      <w:r w:rsidR="00BF4E3E">
        <w:rPr>
          <w:rFonts w:ascii="Bookman Old Style" w:hAnsi="Bookman Old Style"/>
          <w:color w:val="000000"/>
          <w:spacing w:val="-17"/>
          <w:sz w:val="21"/>
          <w:lang w:val="es-ES"/>
        </w:rPr>
        <w:t>Sin embargo, es un gran inconveniente para los cristia</w:t>
      </w:r>
      <w:r w:rsidR="00BF4E3E">
        <w:rPr>
          <w:rFonts w:ascii="Bookman Old Style" w:hAnsi="Bookman Old Style"/>
          <w:color w:val="000000"/>
          <w:spacing w:val="-17"/>
          <w:sz w:val="21"/>
          <w:lang w:val="es-ES"/>
        </w:rPr>
        <w:softHyphen/>
      </w:r>
      <w:r w:rsidR="00BF4E3E">
        <w:rPr>
          <w:rFonts w:ascii="Bookman Old Style" w:hAnsi="Bookman Old Style"/>
          <w:color w:val="000000"/>
          <w:spacing w:val="-19"/>
          <w:sz w:val="21"/>
          <w:lang w:val="es-ES"/>
        </w:rPr>
        <w:t>nos el tener entre ellos un sacerdote indigno, por la contra</w:t>
      </w:r>
      <w:r w:rsidR="00BF4E3E">
        <w:rPr>
          <w:rFonts w:ascii="Bookman Old Style" w:hAnsi="Bookman Old Style"/>
          <w:color w:val="000000"/>
          <w:spacing w:val="-19"/>
          <w:sz w:val="21"/>
          <w:lang w:val="es-ES"/>
        </w:rPr>
        <w:softHyphen/>
      </w:r>
      <w:r w:rsidR="00BF4E3E">
        <w:rPr>
          <w:rFonts w:ascii="Bookman Old Style" w:hAnsi="Bookman Old Style"/>
          <w:color w:val="000000"/>
          <w:spacing w:val="-13"/>
          <w:sz w:val="21"/>
          <w:lang w:val="es-ES"/>
        </w:rPr>
        <w:t xml:space="preserve">dicción que se establece entre el carácter sacerdotal y la </w:t>
      </w:r>
      <w:r w:rsidR="00BF4E3E">
        <w:rPr>
          <w:rFonts w:ascii="Bookman Old Style" w:hAnsi="Bookman Old Style"/>
          <w:color w:val="000000"/>
          <w:spacing w:val="-16"/>
          <w:sz w:val="21"/>
          <w:lang w:val="es-ES"/>
        </w:rPr>
        <w:t>vida del sacerdote. Es difícil que los fieles miren como re</w:t>
      </w:r>
      <w:r w:rsidR="00BF4E3E">
        <w:rPr>
          <w:rFonts w:ascii="Bookman Old Style" w:hAnsi="Bookman Old Style"/>
          <w:color w:val="000000"/>
          <w:spacing w:val="-16"/>
          <w:sz w:val="21"/>
          <w:lang w:val="es-ES"/>
        </w:rPr>
        <w:softHyphen/>
      </w:r>
      <w:r w:rsidR="00BF4E3E">
        <w:rPr>
          <w:rFonts w:ascii="Bookman Old Style" w:hAnsi="Bookman Old Style"/>
          <w:color w:val="000000"/>
          <w:spacing w:val="-20"/>
          <w:sz w:val="21"/>
          <w:lang w:val="es-ES"/>
        </w:rPr>
        <w:t xml:space="preserve">presentante de Cristo a uno cuya conducta está en abierta </w:t>
      </w:r>
      <w:r w:rsidR="00BF4E3E">
        <w:rPr>
          <w:rFonts w:ascii="Bookman Old Style" w:hAnsi="Bookman Old Style"/>
          <w:color w:val="000000"/>
          <w:spacing w:val="-15"/>
          <w:sz w:val="21"/>
          <w:lang w:val="es-ES"/>
        </w:rPr>
        <w:t>contradicción con la doctrina de Cristo. Más de un cristia</w:t>
      </w:r>
      <w:r w:rsidR="00BF4E3E">
        <w:rPr>
          <w:rFonts w:ascii="Bookman Old Style" w:hAnsi="Bookman Old Style"/>
          <w:color w:val="000000"/>
          <w:spacing w:val="-15"/>
          <w:sz w:val="21"/>
          <w:lang w:val="es-ES"/>
        </w:rPr>
        <w:softHyphen/>
      </w:r>
      <w:r w:rsidR="00BF4E3E">
        <w:rPr>
          <w:rFonts w:ascii="Bookman Old Style" w:hAnsi="Bookman Old Style"/>
          <w:color w:val="000000"/>
          <w:spacing w:val="-19"/>
          <w:sz w:val="21"/>
          <w:lang w:val="es-ES"/>
        </w:rPr>
        <w:t>no ha visto vacilar su fe ante un hombre que, debiendo re</w:t>
      </w:r>
      <w:r w:rsidR="00BF4E3E">
        <w:rPr>
          <w:rFonts w:ascii="Bookman Old Style" w:hAnsi="Bookman Old Style"/>
          <w:color w:val="000000"/>
          <w:spacing w:val="-19"/>
          <w:sz w:val="21"/>
          <w:lang w:val="es-ES"/>
        </w:rPr>
        <w:softHyphen/>
      </w:r>
      <w:r w:rsidR="00BF4E3E">
        <w:rPr>
          <w:rFonts w:ascii="Bookman Old Style" w:hAnsi="Bookman Old Style"/>
          <w:color w:val="000000"/>
          <w:spacing w:val="-17"/>
          <w:sz w:val="21"/>
          <w:lang w:val="es-ES"/>
        </w:rPr>
        <w:t xml:space="preserve">presentar a Cristo y en el que Cristo debiera ser objeto de </w:t>
      </w:r>
      <w:r w:rsidR="00BF4E3E">
        <w:rPr>
          <w:rFonts w:ascii="Bookman Old Style" w:hAnsi="Bookman Old Style"/>
          <w:color w:val="000000"/>
          <w:spacing w:val="-18"/>
          <w:sz w:val="21"/>
          <w:lang w:val="es-ES"/>
        </w:rPr>
        <w:t>admiración y culto, se porta personalmente como un peca</w:t>
      </w:r>
      <w:r w:rsidR="00BF4E3E">
        <w:rPr>
          <w:rFonts w:ascii="Bookman Old Style" w:hAnsi="Bookman Old Style"/>
          <w:color w:val="000000"/>
          <w:spacing w:val="-18"/>
          <w:sz w:val="21"/>
          <w:lang w:val="es-ES"/>
        </w:rPr>
        <w:softHyphen/>
      </w:r>
      <w:r w:rsidR="00BF4E3E">
        <w:rPr>
          <w:rFonts w:ascii="Bookman Old Style" w:hAnsi="Bookman Old Style"/>
          <w:color w:val="000000"/>
          <w:spacing w:val="-15"/>
          <w:sz w:val="21"/>
          <w:lang w:val="es-ES"/>
        </w:rPr>
        <w:t>dor e infiel. El pueblo cristiano desea y exige que el sacer</w:t>
      </w:r>
      <w:r w:rsidR="00BF4E3E">
        <w:rPr>
          <w:rFonts w:ascii="Bookman Old Style" w:hAnsi="Bookman Old Style"/>
          <w:color w:val="000000"/>
          <w:spacing w:val="-15"/>
          <w:sz w:val="21"/>
          <w:lang w:val="es-ES"/>
        </w:rPr>
        <w:softHyphen/>
      </w:r>
      <w:r w:rsidR="00BF4E3E">
        <w:rPr>
          <w:rFonts w:ascii="Bookman Old Style" w:hAnsi="Bookman Old Style"/>
          <w:color w:val="000000"/>
          <w:spacing w:val="-17"/>
          <w:sz w:val="21"/>
          <w:lang w:val="es-ES"/>
        </w:rPr>
        <w:t xml:space="preserve">dote sea igualmente una imagen de Cristo en su modo de </w:t>
      </w:r>
      <w:r w:rsidR="00BF4E3E">
        <w:rPr>
          <w:rFonts w:ascii="Bookman Old Style" w:hAnsi="Bookman Old Style"/>
          <w:color w:val="000000"/>
          <w:spacing w:val="-2"/>
          <w:sz w:val="21"/>
          <w:lang w:val="es-ES"/>
        </w:rPr>
        <w:t>vivir.</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5132"/>
        </w:tabs>
        <w:spacing w:line="249" w:lineRule="auto"/>
        <w:ind w:left="1224"/>
        <w:rPr>
          <w:rFonts w:ascii="Times New Roman" w:hAnsi="Times New Roman"/>
          <w:b/>
          <w:color w:val="000000"/>
          <w:spacing w:val="10"/>
          <w:sz w:val="12"/>
          <w:lang w:val="es-ES"/>
        </w:rPr>
      </w:pPr>
      <w:r>
        <w:rPr>
          <w:rFonts w:ascii="Times New Roman" w:hAnsi="Times New Roman"/>
          <w:b/>
          <w:color w:val="000000"/>
          <w:spacing w:val="10"/>
          <w:sz w:val="12"/>
          <w:lang w:val="es-ES"/>
        </w:rPr>
        <w:lastRenderedPageBreak/>
        <w:t>LA RENOVACIÓN DE LA PARROQUIA...</w:t>
      </w:r>
      <w:r>
        <w:rPr>
          <w:rFonts w:ascii="Times New Roman" w:hAnsi="Times New Roman"/>
          <w:b/>
          <w:color w:val="000000"/>
          <w:spacing w:val="10"/>
          <w:sz w:val="12"/>
          <w:lang w:val="es-ES"/>
        </w:rPr>
        <w:tab/>
      </w:r>
      <w:r>
        <w:rPr>
          <w:rFonts w:ascii="Times New Roman" w:hAnsi="Times New Roman"/>
          <w:color w:val="000000"/>
          <w:sz w:val="17"/>
          <w:lang w:val="es-ES"/>
        </w:rPr>
        <w:t>145</w:t>
      </w:r>
    </w:p>
    <w:p w:rsidR="00BF4E3E" w:rsidRDefault="00BF4E3E">
      <w:pPr>
        <w:spacing w:before="72" w:line="225" w:lineRule="auto"/>
        <w:ind w:right="72" w:firstLine="288"/>
        <w:jc w:val="both"/>
        <w:rPr>
          <w:rFonts w:ascii="Verdana" w:hAnsi="Verdana"/>
          <w:i/>
          <w:color w:val="000000"/>
          <w:spacing w:val="-8"/>
          <w:sz w:val="17"/>
          <w:lang w:val="es-ES"/>
        </w:rPr>
      </w:pPr>
      <w:r>
        <w:rPr>
          <w:rFonts w:ascii="Verdana" w:hAnsi="Verdana"/>
          <w:i/>
          <w:color w:val="000000"/>
          <w:spacing w:val="-8"/>
          <w:sz w:val="17"/>
          <w:lang w:val="es-ES"/>
        </w:rPr>
        <w:t xml:space="preserve">b) </w:t>
      </w:r>
      <w:r>
        <w:rPr>
          <w:rFonts w:ascii="Bookman Old Style" w:hAnsi="Bookman Old Style"/>
          <w:color w:val="000000"/>
          <w:spacing w:val="-8"/>
          <w:sz w:val="20"/>
          <w:lang w:val="es-ES"/>
        </w:rPr>
        <w:t>El carácter sacramental del sacerdote es un mag</w:t>
      </w:r>
      <w:r>
        <w:rPr>
          <w:rFonts w:ascii="Bookman Old Style" w:hAnsi="Bookman Old Style"/>
          <w:color w:val="000000"/>
          <w:spacing w:val="-7"/>
          <w:sz w:val="20"/>
          <w:lang w:val="es-ES"/>
        </w:rPr>
        <w:t xml:space="preserve">nifico don que Dios ha hecho a su Iglesia. ¡Qué elevada </w:t>
      </w:r>
      <w:r>
        <w:rPr>
          <w:rFonts w:ascii="Bookman Old Style" w:hAnsi="Bookman Old Style"/>
          <w:color w:val="000000"/>
          <w:spacing w:val="-9"/>
          <w:sz w:val="20"/>
          <w:lang w:val="es-ES"/>
        </w:rPr>
        <w:t>idea tienen los fieles del carácter sacramental del sacerdote! ¿Por qué tenemos tan gran respeto al Sumo Pontí</w:t>
      </w:r>
      <w:r>
        <w:rPr>
          <w:rFonts w:ascii="Bookman Old Style" w:hAnsi="Bookman Old Style"/>
          <w:color w:val="000000"/>
          <w:spacing w:val="-9"/>
          <w:sz w:val="20"/>
          <w:lang w:val="es-ES"/>
        </w:rPr>
        <w:softHyphen/>
      </w:r>
      <w:r>
        <w:rPr>
          <w:rFonts w:ascii="Bookman Old Style" w:hAnsi="Bookman Old Style"/>
          <w:color w:val="000000"/>
          <w:spacing w:val="-8"/>
          <w:sz w:val="20"/>
          <w:lang w:val="es-ES"/>
        </w:rPr>
        <w:t xml:space="preserve">fice? ¿Por su grandeza moral y la plenitud de gracias de que goza? No por eso, sino por su carácter sacramental </w:t>
      </w:r>
      <w:r>
        <w:rPr>
          <w:rFonts w:ascii="Bookman Old Style" w:hAnsi="Bookman Old Style"/>
          <w:color w:val="000000"/>
          <w:spacing w:val="-7"/>
          <w:sz w:val="20"/>
          <w:lang w:val="es-ES"/>
        </w:rPr>
        <w:t xml:space="preserve">que, por ser representante inmediato de Cristo, se da en él de un modo particularísimo. ¿Por qué respetamos a </w:t>
      </w:r>
      <w:r>
        <w:rPr>
          <w:rFonts w:ascii="Bookman Old Style" w:hAnsi="Bookman Old Style"/>
          <w:color w:val="000000"/>
          <w:spacing w:val="-8"/>
          <w:sz w:val="20"/>
          <w:lang w:val="es-ES"/>
        </w:rPr>
        <w:t>nuestro Obispo? No sólo por su alto cargo, sino princi</w:t>
      </w:r>
      <w:r>
        <w:rPr>
          <w:rFonts w:ascii="Bookman Old Style" w:hAnsi="Bookman Old Style"/>
          <w:color w:val="000000"/>
          <w:spacing w:val="-8"/>
          <w:sz w:val="20"/>
          <w:lang w:val="es-ES"/>
        </w:rPr>
        <w:softHyphen/>
      </w:r>
      <w:r>
        <w:rPr>
          <w:rFonts w:ascii="Bookman Old Style" w:hAnsi="Bookman Old Style"/>
          <w:color w:val="000000"/>
          <w:spacing w:val="-9"/>
          <w:sz w:val="20"/>
          <w:lang w:val="es-ES"/>
        </w:rPr>
        <w:t>palmente por su carácter sacramental que, debido a su consagración, es mayor que el del simple presbítero.</w:t>
      </w:r>
    </w:p>
    <w:p w:rsidR="00BF4E3E" w:rsidRDefault="00BF4E3E">
      <w:pPr>
        <w:spacing w:before="36" w:line="228" w:lineRule="auto"/>
        <w:ind w:right="72"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Pero donde mejor vemos lo que es el carácter sacra</w:t>
      </w:r>
      <w:r>
        <w:rPr>
          <w:rFonts w:ascii="Bookman Old Style" w:hAnsi="Bookman Old Style"/>
          <w:color w:val="000000"/>
          <w:spacing w:val="-8"/>
          <w:sz w:val="20"/>
          <w:lang w:val="es-ES"/>
        </w:rPr>
        <w:softHyphen/>
      </w:r>
      <w:r>
        <w:rPr>
          <w:rFonts w:ascii="Bookman Old Style" w:hAnsi="Bookman Old Style"/>
          <w:color w:val="000000"/>
          <w:spacing w:val="-10"/>
          <w:sz w:val="20"/>
          <w:lang w:val="es-ES"/>
        </w:rPr>
        <w:t xml:space="preserve">mental del sacerdote es en la iglesia. En el confesionario </w:t>
      </w:r>
      <w:r>
        <w:rPr>
          <w:rFonts w:ascii="Bookman Old Style" w:hAnsi="Bookman Old Style"/>
          <w:color w:val="000000"/>
          <w:spacing w:val="-12"/>
          <w:sz w:val="20"/>
          <w:lang w:val="es-ES"/>
        </w:rPr>
        <w:t>vemos sentado a un hombre, y sin embargo, no es el hom</w:t>
      </w:r>
      <w:r>
        <w:rPr>
          <w:rFonts w:ascii="Bookman Old Style" w:hAnsi="Bookman Old Style"/>
          <w:color w:val="000000"/>
          <w:spacing w:val="-9"/>
          <w:sz w:val="20"/>
          <w:lang w:val="es-ES"/>
        </w:rPr>
        <w:t xml:space="preserve">bre, sino Cristo el que está allí y el que recibe la confesión de los pecados y Cristo es también el que perdona esos </w:t>
      </w:r>
      <w:r>
        <w:rPr>
          <w:rFonts w:ascii="Bookman Old Style" w:hAnsi="Bookman Old Style"/>
          <w:color w:val="000000"/>
          <w:spacing w:val="-10"/>
          <w:sz w:val="20"/>
          <w:lang w:val="es-ES"/>
        </w:rPr>
        <w:t>pecados. Un hombre no puede perdonar los pecados.</w:t>
      </w:r>
    </w:p>
    <w:p w:rsidR="00BF4E3E" w:rsidRDefault="00BF4E3E">
      <w:pPr>
        <w:spacing w:line="230" w:lineRule="auto"/>
        <w:ind w:right="72"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Igualmente, en la predicación es Cristo mismo quien </w:t>
      </w:r>
      <w:r>
        <w:rPr>
          <w:rFonts w:ascii="Bookman Old Style" w:hAnsi="Bookman Old Style"/>
          <w:color w:val="000000"/>
          <w:spacing w:val="-13"/>
          <w:sz w:val="20"/>
          <w:lang w:val="es-ES"/>
        </w:rPr>
        <w:t xml:space="preserve">habla por boca del predicador. Jesucristo nos lo dice en el </w:t>
      </w:r>
      <w:r>
        <w:rPr>
          <w:rFonts w:ascii="Bookman Old Style" w:hAnsi="Bookman Old Style"/>
          <w:color w:val="000000"/>
          <w:spacing w:val="-2"/>
          <w:sz w:val="20"/>
          <w:lang w:val="es-ES"/>
        </w:rPr>
        <w:t>Evangelio: «El que a vosotros oye a mí me oye».</w:t>
      </w:r>
    </w:p>
    <w:p w:rsidR="00BF4E3E" w:rsidRDefault="00BF4E3E">
      <w:pPr>
        <w:spacing w:line="230" w:lineRule="auto"/>
        <w:ind w:right="72"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En el sacrificio de la misa es también el Señor el que </w:t>
      </w:r>
      <w:r>
        <w:rPr>
          <w:rFonts w:ascii="Bookman Old Style" w:hAnsi="Bookman Old Style"/>
          <w:color w:val="000000"/>
          <w:spacing w:val="-5"/>
          <w:sz w:val="20"/>
          <w:lang w:val="es-ES"/>
        </w:rPr>
        <w:t xml:space="preserve">lo reproduce y no el hombre que vemos en el altar; el </w:t>
      </w:r>
      <w:r>
        <w:rPr>
          <w:rFonts w:ascii="Bookman Old Style" w:hAnsi="Bookman Old Style"/>
          <w:color w:val="000000"/>
          <w:spacing w:val="-10"/>
          <w:sz w:val="20"/>
          <w:lang w:val="es-ES"/>
        </w:rPr>
        <w:t xml:space="preserve">sacerdote no hace más que prestarle la apariencia visible. </w:t>
      </w:r>
      <w:r>
        <w:rPr>
          <w:rFonts w:ascii="Bookman Old Style" w:hAnsi="Bookman Old Style"/>
          <w:color w:val="000000"/>
          <w:spacing w:val="-14"/>
          <w:sz w:val="20"/>
          <w:lang w:val="es-ES"/>
        </w:rPr>
        <w:t>Por eso, en la consagración, el sacerdote pronuncia las mis</w:t>
      </w:r>
      <w:r>
        <w:rPr>
          <w:rFonts w:ascii="Bookman Old Style" w:hAnsi="Bookman Old Style"/>
          <w:color w:val="000000"/>
          <w:spacing w:val="-14"/>
          <w:sz w:val="20"/>
          <w:lang w:val="es-ES"/>
        </w:rPr>
        <w:softHyphen/>
      </w:r>
      <w:r>
        <w:rPr>
          <w:rFonts w:ascii="Bookman Old Style" w:hAnsi="Bookman Old Style"/>
          <w:color w:val="000000"/>
          <w:spacing w:val="-10"/>
          <w:sz w:val="20"/>
          <w:lang w:val="es-ES"/>
        </w:rPr>
        <w:t>mas palabras de Cristo: «Este es mi cuerpo, y esta es mi sangre».</w:t>
      </w:r>
    </w:p>
    <w:p w:rsidR="00BF4E3E" w:rsidRDefault="00BF4E3E">
      <w:pPr>
        <w:spacing w:line="230" w:lineRule="auto"/>
        <w:ind w:right="72" w:firstLine="360"/>
        <w:jc w:val="both"/>
        <w:rPr>
          <w:rFonts w:ascii="Bookman Old Style" w:hAnsi="Bookman Old Style"/>
          <w:color w:val="000000"/>
          <w:spacing w:val="-10"/>
          <w:sz w:val="20"/>
          <w:lang w:val="es-ES"/>
        </w:rPr>
      </w:pPr>
      <w:r>
        <w:rPr>
          <w:rFonts w:ascii="Bookman Old Style" w:hAnsi="Bookman Old Style"/>
          <w:color w:val="000000"/>
          <w:spacing w:val="-10"/>
          <w:sz w:val="20"/>
          <w:lang w:val="es-ES"/>
        </w:rPr>
        <w:t>4. Tratemos ahora de sacar las consecuencias prácti</w:t>
      </w:r>
      <w:r>
        <w:rPr>
          <w:rFonts w:ascii="Bookman Old Style" w:hAnsi="Bookman Old Style"/>
          <w:color w:val="000000"/>
          <w:spacing w:val="-10"/>
          <w:sz w:val="20"/>
          <w:lang w:val="es-ES"/>
        </w:rPr>
        <w:softHyphen/>
      </w:r>
      <w:r>
        <w:rPr>
          <w:rFonts w:ascii="Bookman Old Style" w:hAnsi="Bookman Old Style"/>
          <w:color w:val="000000"/>
          <w:spacing w:val="-13"/>
          <w:sz w:val="20"/>
          <w:lang w:val="es-ES"/>
        </w:rPr>
        <w:t>cas que el carácter sacramental impone al mismo sacerdote.</w:t>
      </w:r>
    </w:p>
    <w:p w:rsidR="00BF4E3E" w:rsidRDefault="00BF4E3E">
      <w:pPr>
        <w:spacing w:line="230" w:lineRule="auto"/>
        <w:ind w:firstLine="360"/>
        <w:jc w:val="both"/>
        <w:rPr>
          <w:rFonts w:ascii="Bookman Old Style" w:hAnsi="Bookman Old Style"/>
          <w:color w:val="000000"/>
          <w:spacing w:val="-7"/>
          <w:sz w:val="20"/>
          <w:lang w:val="es-ES"/>
        </w:rPr>
      </w:pPr>
      <w:r>
        <w:rPr>
          <w:rFonts w:ascii="Bookman Old Style" w:hAnsi="Bookman Old Style"/>
          <w:color w:val="000000"/>
          <w:spacing w:val="-7"/>
          <w:sz w:val="20"/>
          <w:lang w:val="es-ES"/>
        </w:rPr>
        <w:t>Si el estado sacerdotal es algo tan grande y si el ca</w:t>
      </w:r>
      <w:r>
        <w:rPr>
          <w:rFonts w:ascii="Bookman Old Style" w:hAnsi="Bookman Old Style"/>
          <w:color w:val="000000"/>
          <w:spacing w:val="-7"/>
          <w:sz w:val="20"/>
          <w:lang w:val="es-ES"/>
        </w:rPr>
        <w:softHyphen/>
      </w:r>
      <w:r>
        <w:rPr>
          <w:rFonts w:ascii="Bookman Old Style" w:hAnsi="Bookman Old Style"/>
          <w:color w:val="000000"/>
          <w:spacing w:val="-5"/>
          <w:sz w:val="20"/>
          <w:lang w:val="es-ES"/>
        </w:rPr>
        <w:t xml:space="preserve">rácter sacerdotal es un medio poderosísimo para ejercer </w:t>
      </w:r>
      <w:r>
        <w:rPr>
          <w:rFonts w:ascii="Bookman Old Style" w:hAnsi="Bookman Old Style"/>
          <w:color w:val="000000"/>
          <w:spacing w:val="-8"/>
          <w:sz w:val="20"/>
          <w:lang w:val="es-ES"/>
        </w:rPr>
        <w:t xml:space="preserve">el sagrado ministerio, el sacerdote debe preocuparse con todo empeño de que su vida responda a su dignidad. Por </w:t>
      </w:r>
      <w:r>
        <w:rPr>
          <w:rFonts w:ascii="Bookman Old Style" w:hAnsi="Bookman Old Style"/>
          <w:color w:val="000000"/>
          <w:spacing w:val="-5"/>
          <w:sz w:val="20"/>
          <w:lang w:val="es-ES"/>
        </w:rPr>
        <w:t xml:space="preserve">ser el representante y el instrumento del Espíritu Santo </w:t>
      </w:r>
      <w:r>
        <w:rPr>
          <w:rFonts w:ascii="Bookman Old Style" w:hAnsi="Bookman Old Style"/>
          <w:color w:val="000000"/>
          <w:spacing w:val="-7"/>
          <w:sz w:val="20"/>
          <w:lang w:val="es-ES"/>
        </w:rPr>
        <w:t xml:space="preserve">ha de poseer una  personalidad de alto valor moral y en </w:t>
      </w:r>
      <w:r>
        <w:rPr>
          <w:rFonts w:ascii="Bookman Old Style" w:hAnsi="Bookman Old Style"/>
          <w:color w:val="000000"/>
          <w:spacing w:val="-8"/>
          <w:sz w:val="20"/>
          <w:lang w:val="es-ES"/>
        </w:rPr>
        <w:t xml:space="preserve">armonía con la doctrina evangélica. Así nos lo piden los </w:t>
      </w:r>
      <w:r>
        <w:rPr>
          <w:rFonts w:ascii="Bookman Old Style" w:hAnsi="Bookman Old Style"/>
          <w:color w:val="000000"/>
          <w:spacing w:val="-7"/>
          <w:sz w:val="20"/>
          <w:lang w:val="es-ES"/>
        </w:rPr>
        <w:t xml:space="preserve">fieles. Sería algo incomprensible el ser </w:t>
      </w:r>
      <w:r>
        <w:rPr>
          <w:rFonts w:ascii="Verdana" w:hAnsi="Verdana"/>
          <w:i/>
          <w:color w:val="000000"/>
          <w:spacing w:val="-7"/>
          <w:sz w:val="17"/>
          <w:lang w:val="es-ES"/>
        </w:rPr>
        <w:t xml:space="preserve">«Alter Cristus» </w:t>
      </w:r>
      <w:r>
        <w:rPr>
          <w:rFonts w:ascii="Bookman Old Style" w:hAnsi="Bookman Old Style"/>
          <w:color w:val="000000"/>
          <w:spacing w:val="-7"/>
          <w:sz w:val="20"/>
          <w:lang w:val="es-ES"/>
        </w:rPr>
        <w:t xml:space="preserve">y no </w:t>
      </w:r>
      <w:r>
        <w:rPr>
          <w:rFonts w:ascii="Bookman Old Style" w:hAnsi="Bookman Old Style"/>
          <w:color w:val="000000"/>
          <w:sz w:val="20"/>
          <w:lang w:val="es-ES"/>
        </w:rPr>
        <w:t>vivir «a lo Cristo».</w:t>
      </w:r>
    </w:p>
    <w:p w:rsidR="00BF4E3E" w:rsidRDefault="00BF4E3E">
      <w:pPr>
        <w:jc w:val="right"/>
        <w:rPr>
          <w:rFonts w:ascii="Garamond" w:hAnsi="Garamond"/>
          <w:i/>
          <w:color w:val="000000"/>
          <w:spacing w:val="-3"/>
          <w:w w:val="95"/>
          <w:sz w:val="23"/>
          <w:lang w:val="es-ES"/>
        </w:rPr>
      </w:pPr>
      <w:r>
        <w:rPr>
          <w:rFonts w:ascii="Garamond" w:hAnsi="Garamond"/>
          <w:i/>
          <w:color w:val="000000"/>
          <w:spacing w:val="-3"/>
          <w:w w:val="95"/>
          <w:sz w:val="23"/>
          <w:lang w:val="es-ES"/>
        </w:rPr>
        <w:t xml:space="preserve">a) </w:t>
      </w:r>
      <w:r>
        <w:rPr>
          <w:rFonts w:ascii="Bookman Old Style" w:hAnsi="Bookman Old Style"/>
          <w:color w:val="000000"/>
          <w:spacing w:val="-3"/>
          <w:sz w:val="20"/>
          <w:lang w:val="es-ES"/>
        </w:rPr>
        <w:t>Una de las cosas que más escandaliza a los fieles</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736BA3">
      <w:pPr>
        <w:tabs>
          <w:tab w:val="right" w:pos="3503"/>
        </w:tabs>
        <w:spacing w:before="504"/>
        <w:rPr>
          <w:rFonts w:ascii="Bookman Old Style" w:hAnsi="Bookman Old Style"/>
          <w:color w:val="000000"/>
          <w:w w:val="95"/>
          <w:sz w:val="16"/>
          <w:lang w:val="es-ES"/>
        </w:rPr>
      </w:pPr>
      <w:r w:rsidRPr="00736BA3">
        <w:lastRenderedPageBreak/>
        <w:pict>
          <v:line id="_x0000_s1153" style="position:absolute;z-index:251771904;mso-position-vertical-relative:page" from="-40.85pt,.7pt" to="-40.85pt,281.8pt" strokeweight=".7pt">
            <w10:wrap anchory="page"/>
          </v:line>
        </w:pict>
      </w:r>
      <w:r w:rsidR="00BF4E3E">
        <w:rPr>
          <w:rFonts w:ascii="Bookman Old Style" w:hAnsi="Bookman Old Style"/>
          <w:color w:val="000000"/>
          <w:w w:val="95"/>
          <w:sz w:val="16"/>
          <w:lang w:val="es-ES"/>
        </w:rPr>
        <w:t>146</w:t>
      </w:r>
      <w:r w:rsidR="00BF4E3E">
        <w:rPr>
          <w:rFonts w:ascii="Bookman Old Style" w:hAnsi="Bookman Old Style"/>
          <w:color w:val="000000"/>
          <w:w w:val="95"/>
          <w:sz w:val="16"/>
          <w:lang w:val="es-ES"/>
        </w:rPr>
        <w:tab/>
      </w:r>
      <w:r w:rsidR="00BF4E3E">
        <w:rPr>
          <w:rFonts w:ascii="Times New Roman" w:hAnsi="Times New Roman"/>
          <w:b/>
          <w:color w:val="000000"/>
          <w:spacing w:val="42"/>
          <w:sz w:val="14"/>
          <w:lang w:val="es-ES"/>
        </w:rPr>
        <w:t>DR. PÍO PARSCH</w:t>
      </w:r>
    </w:p>
    <w:p w:rsidR="00BF4E3E" w:rsidRDefault="00BF4E3E">
      <w:pPr>
        <w:spacing w:before="108" w:line="213" w:lineRule="auto"/>
        <w:jc w:val="both"/>
        <w:rPr>
          <w:rFonts w:ascii="Bookman Old Style" w:hAnsi="Bookman Old Style"/>
          <w:color w:val="000000"/>
          <w:spacing w:val="-14"/>
          <w:sz w:val="21"/>
          <w:lang w:val="es-ES"/>
        </w:rPr>
      </w:pPr>
      <w:r>
        <w:rPr>
          <w:rFonts w:ascii="Bookman Old Style" w:hAnsi="Bookman Old Style"/>
          <w:color w:val="000000"/>
          <w:spacing w:val="-14"/>
          <w:sz w:val="21"/>
          <w:lang w:val="es-ES"/>
        </w:rPr>
        <w:t>es la apostasía de sus sacerdotes. Se suele oír decir: «¿Có</w:t>
      </w:r>
      <w:r>
        <w:rPr>
          <w:rFonts w:ascii="Bookman Old Style" w:hAnsi="Bookman Old Style"/>
          <w:color w:val="000000"/>
          <w:spacing w:val="-5"/>
          <w:sz w:val="21"/>
          <w:lang w:val="es-ES"/>
        </w:rPr>
        <w:t xml:space="preserve">mo va uno a tener fe en lo que dicen los curas viendo </w:t>
      </w:r>
      <w:r>
        <w:rPr>
          <w:rFonts w:ascii="Bookman Old Style" w:hAnsi="Bookman Old Style"/>
          <w:color w:val="000000"/>
          <w:spacing w:val="-17"/>
          <w:sz w:val="21"/>
          <w:lang w:val="es-ES"/>
        </w:rPr>
        <w:t>lo que ellos son? Y este escándalo tiene efectos más desas</w:t>
      </w:r>
      <w:r>
        <w:rPr>
          <w:rFonts w:ascii="Bookman Old Style" w:hAnsi="Bookman Old Style"/>
          <w:color w:val="000000"/>
          <w:spacing w:val="-17"/>
          <w:sz w:val="21"/>
          <w:lang w:val="es-ES"/>
        </w:rPr>
        <w:softHyphen/>
      </w:r>
      <w:r>
        <w:rPr>
          <w:rFonts w:ascii="Bookman Old Style" w:hAnsi="Bookman Old Style"/>
          <w:color w:val="000000"/>
          <w:spacing w:val="-18"/>
          <w:sz w:val="21"/>
          <w:lang w:val="es-ES"/>
        </w:rPr>
        <w:t xml:space="preserve">trosos cuando se ceba entre los fieles de convicciones poco </w:t>
      </w:r>
      <w:r>
        <w:rPr>
          <w:rFonts w:ascii="Bookman Old Style" w:hAnsi="Bookman Old Style"/>
          <w:color w:val="000000"/>
          <w:spacing w:val="-17"/>
          <w:sz w:val="21"/>
          <w:lang w:val="es-ES"/>
        </w:rPr>
        <w:t xml:space="preserve">sólidas. No vamos ahora a sacar a reducir casos de esos..., </w:t>
      </w:r>
      <w:r>
        <w:rPr>
          <w:rFonts w:ascii="Bookman Old Style" w:hAnsi="Bookman Old Style"/>
          <w:color w:val="000000"/>
          <w:spacing w:val="-14"/>
          <w:sz w:val="21"/>
          <w:lang w:val="es-ES"/>
        </w:rPr>
        <w:t>pues cada cual sabe de sobra que son verdaderas bofetad</w:t>
      </w:r>
      <w:r>
        <w:rPr>
          <w:rFonts w:ascii="Bookman Old Style" w:hAnsi="Bookman Old Style"/>
          <w:color w:val="000000"/>
          <w:spacing w:val="-15"/>
          <w:sz w:val="21"/>
          <w:lang w:val="es-ES"/>
        </w:rPr>
        <w:t xml:space="preserve">as contra el carácter sacramental, pero sería conveniente </w:t>
      </w:r>
      <w:r>
        <w:rPr>
          <w:rFonts w:ascii="Bookman Old Style" w:hAnsi="Bookman Old Style"/>
          <w:color w:val="000000"/>
          <w:spacing w:val="-16"/>
          <w:sz w:val="21"/>
          <w:lang w:val="es-ES"/>
        </w:rPr>
        <w:t xml:space="preserve">que nos pusiéramos en guarda contra ciertas cosas inocentes en sí mismas que podrían escandalizar a los fieles. No </w:t>
      </w:r>
      <w:r>
        <w:rPr>
          <w:rFonts w:ascii="Bookman Old Style" w:hAnsi="Bookman Old Style"/>
          <w:color w:val="000000"/>
          <w:spacing w:val="-11"/>
          <w:sz w:val="21"/>
          <w:lang w:val="es-ES"/>
        </w:rPr>
        <w:t xml:space="preserve">debemos hacer en público todo aquello que desdiga de </w:t>
      </w:r>
      <w:r>
        <w:rPr>
          <w:rFonts w:ascii="Bookman Old Style" w:hAnsi="Bookman Old Style"/>
          <w:color w:val="000000"/>
          <w:spacing w:val="-18"/>
          <w:sz w:val="21"/>
          <w:lang w:val="es-ES"/>
        </w:rPr>
        <w:t xml:space="preserve">nuestro estado: entrar en una taberna puede ser una cosa </w:t>
      </w:r>
      <w:r>
        <w:rPr>
          <w:rFonts w:ascii="Bookman Old Style" w:hAnsi="Bookman Old Style"/>
          <w:color w:val="000000"/>
          <w:spacing w:val="-9"/>
          <w:sz w:val="21"/>
          <w:lang w:val="es-ES"/>
        </w:rPr>
        <w:t xml:space="preserve">inocente en sí misma, pero el frecuentarla, el oír lo que </w:t>
      </w:r>
      <w:r>
        <w:rPr>
          <w:rFonts w:ascii="Bookman Old Style" w:hAnsi="Bookman Old Style"/>
          <w:color w:val="000000"/>
          <w:spacing w:val="-15"/>
          <w:sz w:val="21"/>
          <w:lang w:val="es-ES"/>
        </w:rPr>
        <w:t>allí se habla y el beber más de lo justo son cosas que des</w:t>
      </w:r>
      <w:r>
        <w:rPr>
          <w:rFonts w:ascii="Bookman Old Style" w:hAnsi="Bookman Old Style"/>
          <w:color w:val="000000"/>
          <w:spacing w:val="-15"/>
          <w:sz w:val="21"/>
          <w:lang w:val="es-ES"/>
        </w:rPr>
        <w:softHyphen/>
      </w:r>
      <w:r>
        <w:rPr>
          <w:rFonts w:ascii="Bookman Old Style" w:hAnsi="Bookman Old Style"/>
          <w:color w:val="000000"/>
          <w:spacing w:val="-16"/>
          <w:sz w:val="21"/>
          <w:lang w:val="es-ES"/>
        </w:rPr>
        <w:t>dicen mucho del sacerdote.</w:t>
      </w:r>
    </w:p>
    <w:p w:rsidR="00BF4E3E" w:rsidRDefault="00736BA3">
      <w:pPr>
        <w:spacing w:before="36" w:line="216" w:lineRule="auto"/>
        <w:ind w:firstLine="288"/>
        <w:jc w:val="both"/>
        <w:rPr>
          <w:rFonts w:ascii="Bookman Old Style" w:hAnsi="Bookman Old Style"/>
          <w:color w:val="000000"/>
          <w:spacing w:val="-16"/>
          <w:sz w:val="21"/>
          <w:lang w:val="es-ES"/>
        </w:rPr>
      </w:pPr>
      <w:r w:rsidRPr="00736BA3">
        <w:pict>
          <v:line id="_x0000_s1154" style="position:absolute;left:0;text-align:left;z-index:251772928;mso-position-vertical-relative:page" from="-37.5pt,223.45pt" to="-37.5pt,245.35pt" strokeweight=".25pt">
            <w10:wrap anchory="page"/>
          </v:line>
        </w:pict>
      </w:r>
      <w:r w:rsidR="00BF4E3E">
        <w:rPr>
          <w:rFonts w:ascii="Bookman Old Style" w:hAnsi="Bookman Old Style"/>
          <w:color w:val="000000"/>
          <w:spacing w:val="-16"/>
          <w:sz w:val="21"/>
          <w:lang w:val="es-ES"/>
        </w:rPr>
        <w:t xml:space="preserve">Tengamos sumo cuidado de portarnos como se debe en </w:t>
      </w:r>
      <w:r w:rsidR="00BF4E3E">
        <w:rPr>
          <w:rFonts w:ascii="Bookman Old Style" w:hAnsi="Bookman Old Style"/>
          <w:color w:val="000000"/>
          <w:spacing w:val="-12"/>
          <w:sz w:val="21"/>
          <w:lang w:val="es-ES"/>
        </w:rPr>
        <w:t xml:space="preserve">la sacristía delante de los monaguillos y del sacristán. Si </w:t>
      </w:r>
      <w:r w:rsidR="00BF4E3E">
        <w:rPr>
          <w:rFonts w:ascii="Bookman Old Style" w:hAnsi="Bookman Old Style"/>
          <w:color w:val="000000"/>
          <w:spacing w:val="-15"/>
          <w:sz w:val="21"/>
          <w:lang w:val="es-ES"/>
        </w:rPr>
        <w:t>ven que antes o después de celebrar nos enfadamos, gri</w:t>
      </w:r>
      <w:r w:rsidR="00BF4E3E">
        <w:rPr>
          <w:rFonts w:ascii="Bookman Old Style" w:hAnsi="Bookman Old Style"/>
          <w:color w:val="000000"/>
          <w:spacing w:val="-15"/>
          <w:sz w:val="21"/>
          <w:lang w:val="es-ES"/>
        </w:rPr>
        <w:softHyphen/>
      </w:r>
      <w:r w:rsidR="00BF4E3E">
        <w:rPr>
          <w:rFonts w:ascii="Bookman Old Style" w:hAnsi="Bookman Old Style"/>
          <w:color w:val="000000"/>
          <w:spacing w:val="-17"/>
          <w:sz w:val="21"/>
          <w:lang w:val="es-ES"/>
        </w:rPr>
        <w:t xml:space="preserve">tamos o nos dejamos llevar por el capricho, perderemos el </w:t>
      </w:r>
      <w:r w:rsidR="00BF4E3E">
        <w:rPr>
          <w:rFonts w:ascii="Bookman Old Style" w:hAnsi="Bookman Old Style"/>
          <w:color w:val="000000"/>
          <w:spacing w:val="-15"/>
          <w:sz w:val="21"/>
          <w:lang w:val="es-ES"/>
        </w:rPr>
        <w:t xml:space="preserve">prestigio de nuestro carácter. Probablemente a esto se debe </w:t>
      </w:r>
      <w:r w:rsidR="00BF4E3E">
        <w:rPr>
          <w:rFonts w:ascii="Bookman Old Style" w:hAnsi="Bookman Old Style"/>
          <w:color w:val="000000"/>
          <w:spacing w:val="-17"/>
          <w:sz w:val="21"/>
          <w:lang w:val="es-ES"/>
        </w:rPr>
        <w:t>el hecho triste de que nuestros acólitos y sacristanes no sue</w:t>
      </w:r>
      <w:r w:rsidR="00BF4E3E">
        <w:rPr>
          <w:rFonts w:ascii="Bookman Old Style" w:hAnsi="Bookman Old Style"/>
          <w:color w:val="000000"/>
          <w:spacing w:val="-17"/>
          <w:sz w:val="21"/>
          <w:lang w:val="es-ES"/>
        </w:rPr>
        <w:softHyphen/>
      </w:r>
      <w:r w:rsidR="00BF4E3E">
        <w:rPr>
          <w:rFonts w:ascii="Bookman Old Style" w:hAnsi="Bookman Old Style"/>
          <w:color w:val="000000"/>
          <w:spacing w:val="-16"/>
          <w:sz w:val="21"/>
          <w:lang w:val="es-ES"/>
        </w:rPr>
        <w:t xml:space="preserve">len ser modelos de piedad, ¡han visto muchas cosas entre </w:t>
      </w:r>
      <w:r w:rsidR="00BF4E3E">
        <w:rPr>
          <w:rFonts w:ascii="Bookman Old Style" w:hAnsi="Bookman Old Style"/>
          <w:color w:val="000000"/>
          <w:spacing w:val="-10"/>
          <w:sz w:val="21"/>
          <w:lang w:val="es-ES"/>
        </w:rPr>
        <w:t>bastidores!</w:t>
      </w:r>
    </w:p>
    <w:p w:rsidR="00BF4E3E" w:rsidRDefault="00BF4E3E">
      <w:pPr>
        <w:spacing w:before="36" w:line="216" w:lineRule="auto"/>
        <w:ind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También desdicen del sacerdote los defectos y miserias </w:t>
      </w:r>
      <w:r>
        <w:rPr>
          <w:rFonts w:ascii="Bookman Old Style" w:hAnsi="Bookman Old Style"/>
          <w:color w:val="000000"/>
          <w:spacing w:val="-15"/>
          <w:sz w:val="21"/>
          <w:lang w:val="es-ES"/>
        </w:rPr>
        <w:t xml:space="preserve">de orden material, como el desorden, la suciedad, el no ir afeitado y el no tener orden en sus ocupaciones. La gente </w:t>
      </w:r>
      <w:r>
        <w:rPr>
          <w:rFonts w:ascii="Bookman Old Style" w:hAnsi="Bookman Old Style"/>
          <w:color w:val="000000"/>
          <w:spacing w:val="-11"/>
          <w:sz w:val="21"/>
          <w:lang w:val="es-ES"/>
        </w:rPr>
        <w:t>gusta mirar lo que pasa en casa del cura.</w:t>
      </w:r>
    </w:p>
    <w:p w:rsidR="00BF4E3E" w:rsidRDefault="00BF4E3E">
      <w:pPr>
        <w:spacing w:line="211" w:lineRule="auto"/>
        <w:ind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En fin, los fieles quieren que la vida y la conducta de </w:t>
      </w:r>
      <w:r>
        <w:rPr>
          <w:rFonts w:ascii="Bookman Old Style" w:hAnsi="Bookman Old Style"/>
          <w:color w:val="000000"/>
          <w:spacing w:val="-14"/>
          <w:sz w:val="21"/>
          <w:lang w:val="es-ES"/>
        </w:rPr>
        <w:t>sus sacerdotes no estén en contradicción con el carácter sacerdotal que ellos tanto estiman.</w:t>
      </w:r>
    </w:p>
    <w:p w:rsidR="00BF4E3E" w:rsidRDefault="00736BA3">
      <w:pPr>
        <w:spacing w:before="108" w:line="211" w:lineRule="auto"/>
        <w:ind w:firstLine="288"/>
        <w:jc w:val="both"/>
        <w:rPr>
          <w:rFonts w:ascii="Bookman Old Style" w:hAnsi="Bookman Old Style"/>
          <w:color w:val="000000"/>
          <w:spacing w:val="-10"/>
          <w:sz w:val="21"/>
          <w:lang w:val="es-ES"/>
        </w:rPr>
      </w:pPr>
      <w:r w:rsidRPr="00736BA3">
        <w:pict>
          <v:line id="_x0000_s1155" style="position:absolute;left:0;text-align:left;z-index:251773952;mso-position-vertical-relative:page" from="-36.75pt,378.25pt" to="-36.75pt,478.35pt" strokeweight=".5pt">
            <w10:wrap anchory="page"/>
          </v:line>
        </w:pict>
      </w:r>
      <w:r w:rsidR="00BF4E3E">
        <w:rPr>
          <w:rFonts w:ascii="Bookman Old Style" w:hAnsi="Bookman Old Style"/>
          <w:color w:val="000000"/>
          <w:spacing w:val="-10"/>
          <w:sz w:val="21"/>
          <w:lang w:val="es-ES"/>
        </w:rPr>
        <w:t xml:space="preserve">b) Pero no pretendemos poner de relieve el carácter </w:t>
      </w:r>
      <w:r w:rsidR="00BF4E3E">
        <w:rPr>
          <w:rFonts w:ascii="Bookman Old Style" w:hAnsi="Bookman Old Style"/>
          <w:color w:val="000000"/>
          <w:spacing w:val="-19"/>
          <w:sz w:val="21"/>
          <w:lang w:val="es-ES"/>
        </w:rPr>
        <w:t xml:space="preserve">sacramental de una manera puramente negativa. También </w:t>
      </w:r>
      <w:r w:rsidR="00BF4E3E">
        <w:rPr>
          <w:rFonts w:ascii="Bookman Old Style" w:hAnsi="Bookman Old Style"/>
          <w:color w:val="000000"/>
          <w:spacing w:val="-12"/>
          <w:sz w:val="21"/>
          <w:lang w:val="es-ES"/>
        </w:rPr>
        <w:t xml:space="preserve">podemos hacer de él un motivo directo de la perfección </w:t>
      </w:r>
      <w:r w:rsidR="00BF4E3E">
        <w:rPr>
          <w:rFonts w:ascii="Bookman Old Style" w:hAnsi="Bookman Old Style"/>
          <w:color w:val="000000"/>
          <w:spacing w:val="-13"/>
          <w:sz w:val="21"/>
          <w:lang w:val="es-ES"/>
        </w:rPr>
        <w:t>sacerdotal y de ennoblecimiento de la persona del sacer</w:t>
      </w:r>
      <w:r w:rsidR="00BF4E3E">
        <w:rPr>
          <w:rFonts w:ascii="Bookman Old Style" w:hAnsi="Bookman Old Style"/>
          <w:color w:val="000000"/>
          <w:spacing w:val="-13"/>
          <w:sz w:val="21"/>
          <w:lang w:val="es-ES"/>
        </w:rPr>
        <w:softHyphen/>
      </w:r>
      <w:r w:rsidR="00BF4E3E">
        <w:rPr>
          <w:rFonts w:ascii="Bookman Old Style" w:hAnsi="Bookman Old Style"/>
          <w:color w:val="000000"/>
          <w:sz w:val="21"/>
          <w:lang w:val="es-ES"/>
        </w:rPr>
        <w:t>dote.</w:t>
      </w:r>
    </w:p>
    <w:p w:rsidR="00BF4E3E" w:rsidRDefault="00BF4E3E">
      <w:pPr>
        <w:spacing w:line="213" w:lineRule="auto"/>
        <w:ind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El sacerdote debe ser para todos el representante de </w:t>
      </w:r>
      <w:r>
        <w:rPr>
          <w:rFonts w:ascii="Bookman Old Style" w:hAnsi="Bookman Old Style"/>
          <w:color w:val="000000"/>
          <w:spacing w:val="-13"/>
          <w:sz w:val="21"/>
          <w:lang w:val="es-ES"/>
        </w:rPr>
        <w:t xml:space="preserve">Cristo; debe irradiar su persona divina; Cristo debe hablar </w:t>
      </w:r>
      <w:r>
        <w:rPr>
          <w:rFonts w:ascii="Bookman Old Style" w:hAnsi="Bookman Old Style"/>
          <w:color w:val="000000"/>
          <w:spacing w:val="-14"/>
          <w:sz w:val="21"/>
          <w:lang w:val="es-ES"/>
        </w:rPr>
        <w:t>y obrar por él. Este pensamiento debería bastar para re</w:t>
      </w:r>
      <w:r>
        <w:rPr>
          <w:rFonts w:ascii="Bookman Old Style" w:hAnsi="Bookman Old Style"/>
          <w:color w:val="000000"/>
          <w:spacing w:val="-14"/>
          <w:sz w:val="21"/>
          <w:lang w:val="es-ES"/>
        </w:rPr>
        <w:softHyphen/>
      </w:r>
      <w:r>
        <w:rPr>
          <w:rFonts w:ascii="Bookman Old Style" w:hAnsi="Bookman Old Style"/>
          <w:color w:val="000000"/>
          <w:spacing w:val="-11"/>
          <w:sz w:val="21"/>
          <w:lang w:val="es-ES"/>
        </w:rPr>
        <w:t>formar de arriba abajo nuestra vida espiritual. Pregunté-</w:t>
      </w:r>
    </w:p>
    <w:p w:rsidR="00BF4E3E" w:rsidRPr="00BF4E3E" w:rsidRDefault="00BF4E3E">
      <w:pPr>
        <w:rPr>
          <w:lang w:val="es-PE"/>
        </w:rPr>
        <w:sectPr w:rsidR="00BF4E3E" w:rsidRPr="00BF4E3E" w:rsidSect="001A2E41">
          <w:type w:val="nextColumn"/>
          <w:pgSz w:w="8391" w:h="11907" w:code="11"/>
          <w:pgMar w:top="567" w:right="567" w:bottom="567" w:left="567" w:header="221" w:footer="221" w:gutter="0"/>
          <w:paperSrc w:first="7" w:other="7"/>
          <w:cols w:space="720"/>
        </w:sectPr>
      </w:pPr>
    </w:p>
    <w:p w:rsidR="00BF4E3E" w:rsidRDefault="00BF4E3E">
      <w:pPr>
        <w:tabs>
          <w:tab w:val="right" w:pos="5131"/>
        </w:tabs>
        <w:spacing w:line="268" w:lineRule="auto"/>
        <w:ind w:left="1152"/>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Times New Roman" w:hAnsi="Times New Roman"/>
          <w:color w:val="000000"/>
          <w:spacing w:val="-10"/>
          <w:w w:val="110"/>
          <w:sz w:val="16"/>
          <w:lang w:val="es-ES"/>
        </w:rPr>
        <w:t>147</w:t>
      </w:r>
    </w:p>
    <w:p w:rsidR="00BF4E3E" w:rsidRDefault="00BF4E3E">
      <w:pPr>
        <w:spacing w:before="72" w:line="211" w:lineRule="auto"/>
        <w:ind w:right="648"/>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monos siempre «¿Es esto digno </w:t>
      </w:r>
      <w:r>
        <w:rPr>
          <w:rFonts w:ascii="Bookman Old Style" w:hAnsi="Bookman Old Style"/>
          <w:i/>
          <w:color w:val="000000"/>
          <w:spacing w:val="-11"/>
          <w:sz w:val="20"/>
          <w:lang w:val="es-ES"/>
        </w:rPr>
        <w:t xml:space="preserve">de </w:t>
      </w:r>
      <w:r>
        <w:rPr>
          <w:rFonts w:ascii="Bookman Old Style" w:hAnsi="Bookman Old Style"/>
          <w:color w:val="000000"/>
          <w:spacing w:val="-11"/>
          <w:sz w:val="21"/>
          <w:lang w:val="es-ES"/>
        </w:rPr>
        <w:t>Jesucristo?». El ca</w:t>
      </w:r>
      <w:r>
        <w:rPr>
          <w:rFonts w:ascii="Bookman Old Style" w:hAnsi="Bookman Old Style"/>
          <w:color w:val="000000"/>
          <w:spacing w:val="-16"/>
          <w:sz w:val="21"/>
          <w:lang w:val="es-ES"/>
        </w:rPr>
        <w:t>rácter sacramental es como una copa de oro y en ella de</w:t>
      </w:r>
      <w:r>
        <w:rPr>
          <w:rFonts w:ascii="Bookman Old Style" w:hAnsi="Bookman Old Style"/>
          <w:color w:val="000000"/>
          <w:spacing w:val="-18"/>
          <w:sz w:val="21"/>
          <w:lang w:val="es-ES"/>
        </w:rPr>
        <w:t xml:space="preserve">bemos derramar el vino puro de nuestro sacerdocio. ¡Cuántas cosas sugieren estos pensamientos! Vamos a ceñirnos </w:t>
      </w:r>
      <w:r>
        <w:rPr>
          <w:rFonts w:ascii="Bookman Old Style" w:hAnsi="Bookman Old Style"/>
          <w:color w:val="000000"/>
          <w:spacing w:val="-16"/>
          <w:sz w:val="21"/>
          <w:lang w:val="es-ES"/>
        </w:rPr>
        <w:t xml:space="preserve">solamente a estos tres puntos: 1, las buenas costumbres </w:t>
      </w:r>
      <w:r>
        <w:rPr>
          <w:rFonts w:ascii="Bookman Old Style" w:hAnsi="Bookman Old Style"/>
          <w:color w:val="000000"/>
          <w:spacing w:val="-13"/>
          <w:sz w:val="21"/>
          <w:lang w:val="es-ES"/>
        </w:rPr>
        <w:t>naturales o materiales; 2, virtudes morales, y 3, la gracia.</w:t>
      </w:r>
    </w:p>
    <w:p w:rsidR="00BF4E3E" w:rsidRDefault="00BF4E3E" w:rsidP="00BF74D3">
      <w:pPr>
        <w:numPr>
          <w:ilvl w:val="0"/>
          <w:numId w:val="25"/>
        </w:numPr>
        <w:tabs>
          <w:tab w:val="clear" w:pos="360"/>
          <w:tab w:val="decimal" w:pos="720"/>
        </w:tabs>
        <w:spacing w:before="36" w:line="216" w:lineRule="auto"/>
        <w:ind w:left="0" w:right="648" w:firstLine="360"/>
        <w:jc w:val="both"/>
        <w:rPr>
          <w:rFonts w:ascii="Bookman Old Style" w:hAnsi="Bookman Old Style"/>
          <w:color w:val="000000"/>
          <w:spacing w:val="-21"/>
          <w:sz w:val="21"/>
          <w:lang w:val="es-ES"/>
        </w:rPr>
      </w:pPr>
      <w:r>
        <w:rPr>
          <w:rFonts w:ascii="Bookman Old Style" w:hAnsi="Bookman Old Style"/>
          <w:color w:val="000000"/>
          <w:spacing w:val="-21"/>
          <w:sz w:val="21"/>
          <w:lang w:val="es-ES"/>
        </w:rPr>
        <w:t xml:space="preserve">Depositemos en esa copa nuestro aseo, nuestro amor </w:t>
      </w:r>
      <w:r>
        <w:rPr>
          <w:rFonts w:ascii="Bookman Old Style" w:hAnsi="Bookman Old Style"/>
          <w:color w:val="000000"/>
          <w:spacing w:val="-19"/>
          <w:sz w:val="21"/>
          <w:lang w:val="es-ES"/>
        </w:rPr>
        <w:t>al orden, nuestra educación, puntualidad sinceridad y dis</w:t>
      </w:r>
      <w:r>
        <w:rPr>
          <w:rFonts w:ascii="Bookman Old Style" w:hAnsi="Bookman Old Style"/>
          <w:color w:val="000000"/>
          <w:spacing w:val="-20"/>
          <w:sz w:val="21"/>
          <w:lang w:val="es-ES"/>
        </w:rPr>
        <w:t>creción. Añadamos también nuestros conocimientos y mies-</w:t>
      </w:r>
      <w:r>
        <w:rPr>
          <w:rFonts w:ascii="Bookman Old Style" w:hAnsi="Bookman Old Style"/>
          <w:color w:val="000000"/>
          <w:spacing w:val="-14"/>
          <w:sz w:val="21"/>
          <w:lang w:val="es-ES"/>
        </w:rPr>
        <w:t xml:space="preserve">tras cualidades. Pongámoslo todo al servicio de nuestro </w:t>
      </w:r>
      <w:r>
        <w:rPr>
          <w:rFonts w:ascii="Bookman Old Style" w:hAnsi="Bookman Old Style"/>
          <w:color w:val="000000"/>
          <w:spacing w:val="-9"/>
          <w:sz w:val="21"/>
          <w:lang w:val="es-ES"/>
        </w:rPr>
        <w:t xml:space="preserve">carácter sacramental, hasta la limpieza del cuello y el </w:t>
      </w:r>
      <w:r>
        <w:rPr>
          <w:rFonts w:ascii="Bookman Old Style" w:hAnsi="Bookman Old Style"/>
          <w:color w:val="000000"/>
          <w:spacing w:val="-10"/>
          <w:sz w:val="21"/>
          <w:lang w:val="es-ES"/>
        </w:rPr>
        <w:t>brillo de los zapatos: debo honrar en mí a Cristo.</w:t>
      </w:r>
    </w:p>
    <w:p w:rsidR="00BF4E3E" w:rsidRDefault="00BF4E3E" w:rsidP="00BF74D3">
      <w:pPr>
        <w:numPr>
          <w:ilvl w:val="0"/>
          <w:numId w:val="25"/>
        </w:numPr>
        <w:tabs>
          <w:tab w:val="clear" w:pos="360"/>
          <w:tab w:val="decimal" w:pos="720"/>
        </w:tabs>
        <w:spacing w:line="220" w:lineRule="auto"/>
        <w:ind w:left="0" w:right="648"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He de vigilar </w:t>
      </w:r>
      <w:r>
        <w:rPr>
          <w:rFonts w:ascii="Times New Roman" w:hAnsi="Times New Roman"/>
          <w:color w:val="000000"/>
          <w:spacing w:val="-24"/>
          <w:w w:val="110"/>
          <w:sz w:val="16"/>
          <w:lang w:val="es-ES"/>
        </w:rPr>
        <w:t xml:space="preserve">133iS </w:t>
      </w:r>
      <w:r>
        <w:rPr>
          <w:rFonts w:ascii="Bookman Old Style" w:hAnsi="Bookman Old Style"/>
          <w:color w:val="000000"/>
          <w:spacing w:val="-14"/>
          <w:sz w:val="21"/>
          <w:lang w:val="es-ES"/>
        </w:rPr>
        <w:t>defectos personales. Si soy pro</w:t>
      </w:r>
      <w:r>
        <w:rPr>
          <w:rFonts w:ascii="Bookman Old Style" w:hAnsi="Bookman Old Style"/>
          <w:color w:val="000000"/>
          <w:spacing w:val="-19"/>
          <w:sz w:val="21"/>
          <w:lang w:val="es-ES"/>
        </w:rPr>
        <w:t xml:space="preserve">penso al enfado tengo que vigilarme en ese punto de modo </w:t>
      </w:r>
      <w:r>
        <w:rPr>
          <w:rFonts w:ascii="Bookman Old Style" w:hAnsi="Bookman Old Style"/>
          <w:color w:val="000000"/>
          <w:spacing w:val="-13"/>
          <w:sz w:val="21"/>
          <w:lang w:val="es-ES"/>
        </w:rPr>
        <w:t xml:space="preserve">especial; si tengo inclinación a charlar y a envanecerme </w:t>
      </w:r>
      <w:r>
        <w:rPr>
          <w:rFonts w:ascii="Bookman Old Style" w:hAnsi="Bookman Old Style"/>
          <w:color w:val="000000"/>
          <w:spacing w:val="-15"/>
          <w:sz w:val="21"/>
          <w:lang w:val="es-ES"/>
        </w:rPr>
        <w:t xml:space="preserve">debo cuidar mi lengua. Si soy orgulloso, egoísta y sensible, </w:t>
      </w:r>
      <w:r>
        <w:rPr>
          <w:rFonts w:ascii="Bookman Old Style" w:hAnsi="Bookman Old Style"/>
          <w:color w:val="000000"/>
          <w:spacing w:val="-16"/>
          <w:sz w:val="21"/>
          <w:lang w:val="es-ES"/>
        </w:rPr>
        <w:t>he de combatir estos defectos. Esforcémonos por ser ama</w:t>
      </w:r>
      <w:r>
        <w:rPr>
          <w:rFonts w:ascii="Bookman Old Style" w:hAnsi="Bookman Old Style"/>
          <w:color w:val="000000"/>
          <w:spacing w:val="-12"/>
          <w:sz w:val="21"/>
          <w:lang w:val="es-ES"/>
        </w:rPr>
        <w:t xml:space="preserve">bles y serviciales con todo el mundo: irradiemos el amor </w:t>
      </w:r>
      <w:r>
        <w:rPr>
          <w:rFonts w:ascii="Bookman Old Style" w:hAnsi="Bookman Old Style"/>
          <w:color w:val="000000"/>
          <w:spacing w:val="-16"/>
          <w:sz w:val="21"/>
          <w:lang w:val="es-ES"/>
        </w:rPr>
        <w:t xml:space="preserve">de Cristo. ¡Seamos mansos y humildes como el Señor! El </w:t>
      </w:r>
      <w:r>
        <w:rPr>
          <w:rFonts w:ascii="Bookman Old Style" w:hAnsi="Bookman Old Style"/>
          <w:color w:val="000000"/>
          <w:spacing w:val="-17"/>
          <w:sz w:val="21"/>
          <w:lang w:val="es-ES"/>
        </w:rPr>
        <w:t>carácter sacramental exige de nosotros la más alta perfec</w:t>
      </w:r>
      <w:r>
        <w:rPr>
          <w:rFonts w:ascii="Bookman Old Style" w:hAnsi="Bookman Old Style"/>
          <w:color w:val="000000"/>
          <w:spacing w:val="-19"/>
          <w:sz w:val="21"/>
          <w:lang w:val="es-ES"/>
        </w:rPr>
        <w:t>ción, y ella hará más eficaz nuestra acción pastoral y cons</w:t>
      </w:r>
      <w:r>
        <w:rPr>
          <w:rFonts w:ascii="Bookman Old Style" w:hAnsi="Bookman Old Style"/>
          <w:color w:val="000000"/>
          <w:spacing w:val="-20"/>
          <w:sz w:val="21"/>
          <w:lang w:val="es-ES"/>
        </w:rPr>
        <w:t xml:space="preserve">cientes de que cada nueva virtud aumentará en nosotros la </w:t>
      </w:r>
      <w:r>
        <w:rPr>
          <w:rFonts w:ascii="Bookman Old Style" w:hAnsi="Bookman Old Style"/>
          <w:color w:val="000000"/>
          <w:spacing w:val="-16"/>
          <w:sz w:val="21"/>
          <w:lang w:val="es-ES"/>
        </w:rPr>
        <w:t>fuerza sacerdotal.</w:t>
      </w:r>
    </w:p>
    <w:p w:rsidR="00BF4E3E" w:rsidRDefault="00BF4E3E">
      <w:pPr>
        <w:spacing w:line="230" w:lineRule="auto"/>
        <w:ind w:right="648" w:firstLine="288"/>
        <w:jc w:val="both"/>
        <w:rPr>
          <w:rFonts w:ascii="Bookman Old Style" w:hAnsi="Bookman Old Style"/>
          <w:i/>
          <w:color w:val="000000"/>
          <w:spacing w:val="-1"/>
          <w:sz w:val="20"/>
          <w:lang w:val="es-ES"/>
        </w:rPr>
      </w:pPr>
      <w:r>
        <w:rPr>
          <w:rFonts w:ascii="Bookman Old Style" w:hAnsi="Bookman Old Style"/>
          <w:i/>
          <w:color w:val="000000"/>
          <w:spacing w:val="-1"/>
          <w:sz w:val="20"/>
          <w:lang w:val="es-ES"/>
        </w:rPr>
        <w:t xml:space="preserve">El mundo debe ver en el sacerdote la faz de Cristo. </w:t>
      </w:r>
      <w:r>
        <w:rPr>
          <w:rFonts w:ascii="Bookman Old Style" w:hAnsi="Bookman Old Style"/>
          <w:color w:val="000000"/>
          <w:spacing w:val="-14"/>
          <w:sz w:val="21"/>
          <w:lang w:val="es-ES"/>
        </w:rPr>
        <w:t xml:space="preserve">El sacerdote debe reproducir las virtudes, las cualidades y </w:t>
      </w:r>
      <w:r>
        <w:rPr>
          <w:rFonts w:ascii="Bookman Old Style" w:hAnsi="Bookman Old Style"/>
          <w:color w:val="000000"/>
          <w:spacing w:val="-12"/>
          <w:sz w:val="21"/>
          <w:lang w:val="es-ES"/>
        </w:rPr>
        <w:t>la personalidad de Cristo.</w:t>
      </w:r>
    </w:p>
    <w:p w:rsidR="00BF4E3E" w:rsidRDefault="00BF4E3E">
      <w:pPr>
        <w:spacing w:line="218" w:lineRule="auto"/>
        <w:ind w:right="648"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¿Cómo era la fisonomía moral de Jesús? Felizmente </w:t>
      </w:r>
      <w:r>
        <w:rPr>
          <w:rFonts w:ascii="Bookman Old Style" w:hAnsi="Bookman Old Style"/>
          <w:color w:val="000000"/>
          <w:spacing w:val="-20"/>
          <w:sz w:val="21"/>
          <w:lang w:val="es-ES"/>
        </w:rPr>
        <w:t xml:space="preserve">disponemos de algunas semblanzas de Cristo en los cuatro </w:t>
      </w:r>
      <w:r>
        <w:rPr>
          <w:rFonts w:ascii="Bookman Old Style" w:hAnsi="Bookman Old Style"/>
          <w:color w:val="000000"/>
          <w:spacing w:val="-10"/>
          <w:sz w:val="21"/>
          <w:lang w:val="es-ES"/>
        </w:rPr>
        <w:t>evangelios y en los demás libros del Nuevo Testamento.</w:t>
      </w:r>
    </w:p>
    <w:p w:rsidR="00BF4E3E" w:rsidRDefault="00BF4E3E">
      <w:pPr>
        <w:spacing w:line="216" w:lineRule="auto"/>
        <w:ind w:left="72" w:right="576"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Cristo es el hombre exento de pecado que ha podido </w:t>
      </w:r>
      <w:r>
        <w:rPr>
          <w:rFonts w:ascii="Bookman Old Style" w:hAnsi="Bookman Old Style"/>
          <w:color w:val="000000"/>
          <w:spacing w:val="-17"/>
          <w:sz w:val="21"/>
          <w:lang w:val="es-ES"/>
        </w:rPr>
        <w:t xml:space="preserve">decir de sí mismo: «¿Quién de vosotros me convencerá de </w:t>
      </w:r>
      <w:r>
        <w:rPr>
          <w:rFonts w:ascii="Bookman Old Style" w:hAnsi="Bookman Old Style"/>
          <w:color w:val="000000"/>
          <w:spacing w:val="-8"/>
          <w:sz w:val="21"/>
          <w:lang w:val="es-ES"/>
        </w:rPr>
        <w:t xml:space="preserve">pecado?». Es la pureza completa. Nacido de una virgen </w:t>
      </w:r>
      <w:r>
        <w:rPr>
          <w:rFonts w:ascii="Bookman Old Style" w:hAnsi="Bookman Old Style"/>
          <w:color w:val="000000"/>
          <w:spacing w:val="-10"/>
          <w:sz w:val="21"/>
          <w:lang w:val="es-ES"/>
        </w:rPr>
        <w:t xml:space="preserve">y virgen él mismo, es el modelo de la pureza. Podríamos </w:t>
      </w:r>
      <w:r>
        <w:rPr>
          <w:rFonts w:ascii="Bookman Old Style" w:hAnsi="Bookman Old Style"/>
          <w:color w:val="000000"/>
          <w:spacing w:val="-14"/>
          <w:sz w:val="21"/>
          <w:lang w:val="es-ES"/>
        </w:rPr>
        <w:t xml:space="preserve">ir recorriendo todos los rasgos de su carácter moral, pero </w:t>
      </w:r>
      <w:r>
        <w:rPr>
          <w:rFonts w:ascii="Bookman Old Style" w:hAnsi="Bookman Old Style"/>
          <w:color w:val="000000"/>
          <w:spacing w:val="-11"/>
          <w:sz w:val="21"/>
          <w:lang w:val="es-ES"/>
        </w:rPr>
        <w:t xml:space="preserve">hay uno sobre todo que brilla con más intensidad y del </w:t>
      </w:r>
      <w:r>
        <w:rPr>
          <w:rFonts w:ascii="Bookman Old Style" w:hAnsi="Bookman Old Style"/>
          <w:color w:val="000000"/>
          <w:spacing w:val="-12"/>
          <w:sz w:val="21"/>
          <w:lang w:val="es-ES"/>
        </w:rPr>
        <w:t xml:space="preserve">que nos habla en cada página el  santo evangelio: es su </w:t>
      </w:r>
      <w:r>
        <w:rPr>
          <w:rFonts w:ascii="Bookman Old Style" w:hAnsi="Bookman Old Style"/>
          <w:color w:val="000000"/>
          <w:spacing w:val="-15"/>
          <w:sz w:val="21"/>
          <w:lang w:val="es-ES"/>
        </w:rPr>
        <w:t>bondad, su inefable dulzura y su amor para con los des</w:t>
      </w:r>
      <w:r>
        <w:rPr>
          <w:rFonts w:ascii="Bookman Old Style" w:hAnsi="Bookman Old Style"/>
          <w:color w:val="000000"/>
          <w:spacing w:val="-12"/>
          <w:sz w:val="21"/>
          <w:lang w:val="es-ES"/>
        </w:rPr>
        <w:t xml:space="preserve">graciados. Refiriéndose </w:t>
      </w:r>
      <w:r>
        <w:rPr>
          <w:rFonts w:ascii="Times New Roman" w:hAnsi="Times New Roman"/>
          <w:color w:val="000000"/>
          <w:spacing w:val="-12"/>
          <w:lang w:val="es-ES"/>
        </w:rPr>
        <w:t>a</w:t>
      </w:r>
      <w:r>
        <w:rPr>
          <w:rFonts w:ascii="Times New Roman" w:hAnsi="Times New Roman"/>
          <w:b/>
          <w:color w:val="000000"/>
          <w:spacing w:val="-12"/>
          <w:lang w:val="es-ES"/>
        </w:rPr>
        <w:t xml:space="preserve"> </w:t>
      </w:r>
      <w:r>
        <w:rPr>
          <w:rFonts w:ascii="Bookman Old Style" w:hAnsi="Bookman Old Style"/>
          <w:color w:val="000000"/>
          <w:spacing w:val="-12"/>
          <w:sz w:val="21"/>
          <w:lang w:val="es-ES"/>
        </w:rPr>
        <w:t>este rasgo de la figura de Jesús</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3524"/>
        </w:tabs>
        <w:ind w:left="72"/>
        <w:rPr>
          <w:rFonts w:ascii="Times New Roman" w:hAnsi="Times New Roman"/>
          <w:color w:val="000000"/>
          <w:spacing w:val="-26"/>
          <w:w w:val="105"/>
          <w:sz w:val="17"/>
          <w:lang w:val="es-ES"/>
        </w:rPr>
      </w:pPr>
      <w:r>
        <w:rPr>
          <w:rFonts w:ascii="Times New Roman" w:hAnsi="Times New Roman"/>
          <w:color w:val="000000"/>
          <w:spacing w:val="-26"/>
          <w:w w:val="105"/>
          <w:sz w:val="17"/>
          <w:lang w:val="es-ES"/>
        </w:rPr>
        <w:lastRenderedPageBreak/>
        <w:t>148</w:t>
      </w:r>
      <w:r>
        <w:rPr>
          <w:rFonts w:ascii="Times New Roman" w:hAnsi="Times New Roman"/>
          <w:color w:val="000000"/>
          <w:spacing w:val="-26"/>
          <w:w w:val="105"/>
          <w:sz w:val="17"/>
          <w:lang w:val="es-ES"/>
        </w:rPr>
        <w:tab/>
      </w:r>
      <w:r>
        <w:rPr>
          <w:rFonts w:ascii="Times New Roman" w:hAnsi="Times New Roman"/>
          <w:b/>
          <w:color w:val="000000"/>
          <w:spacing w:val="46"/>
          <w:sz w:val="13"/>
          <w:lang w:val="es-ES"/>
        </w:rPr>
        <w:t>DR. PÍO PARSCH</w:t>
      </w:r>
    </w:p>
    <w:p w:rsidR="00BF4E3E" w:rsidRDefault="00BF4E3E">
      <w:pPr>
        <w:spacing w:before="108" w:line="211" w:lineRule="auto"/>
        <w:ind w:left="72"/>
        <w:jc w:val="both"/>
        <w:rPr>
          <w:rFonts w:ascii="Bookman Old Style" w:hAnsi="Bookman Old Style"/>
          <w:color w:val="000000"/>
          <w:spacing w:val="-16"/>
          <w:sz w:val="21"/>
          <w:lang w:val="es-ES"/>
        </w:rPr>
      </w:pPr>
      <w:r>
        <w:rPr>
          <w:rFonts w:ascii="Bookman Old Style" w:hAnsi="Bookman Old Style"/>
          <w:color w:val="000000"/>
          <w:spacing w:val="-16"/>
          <w:sz w:val="21"/>
          <w:lang w:val="es-ES"/>
        </w:rPr>
        <w:t>nos dice el profeta: «No quebrará la caña hendida, ni apa</w:t>
      </w:r>
      <w:r>
        <w:rPr>
          <w:rFonts w:ascii="Bookman Old Style" w:hAnsi="Bookman Old Style"/>
          <w:color w:val="000000"/>
          <w:spacing w:val="-13"/>
          <w:sz w:val="21"/>
          <w:lang w:val="es-ES"/>
        </w:rPr>
        <w:t xml:space="preserve">gará la mecha que arde aún...». Y el mismo Cristo dice: </w:t>
      </w:r>
      <w:r>
        <w:rPr>
          <w:rFonts w:ascii="Bookman Old Style" w:hAnsi="Bookman Old Style"/>
          <w:color w:val="000000"/>
          <w:spacing w:val="-14"/>
          <w:sz w:val="21"/>
          <w:lang w:val="es-ES"/>
        </w:rPr>
        <w:t xml:space="preserve">«Venid a mí todos los que estáis cansados y preocupados </w:t>
      </w:r>
      <w:r>
        <w:rPr>
          <w:rFonts w:ascii="Bookman Old Style" w:hAnsi="Bookman Old Style"/>
          <w:color w:val="000000"/>
          <w:spacing w:val="-19"/>
          <w:sz w:val="21"/>
          <w:lang w:val="es-ES"/>
        </w:rPr>
        <w:t xml:space="preserve">que yo os consolaré, y encontraréis refrigerio para vuestras </w:t>
      </w:r>
      <w:r>
        <w:rPr>
          <w:rFonts w:ascii="Bookman Old Style" w:hAnsi="Bookman Old Style"/>
          <w:color w:val="000000"/>
          <w:spacing w:val="-12"/>
          <w:sz w:val="21"/>
          <w:lang w:val="es-ES"/>
        </w:rPr>
        <w:t xml:space="preserve">almas». Recordemos también las parábolas de la oveja </w:t>
      </w:r>
      <w:r>
        <w:rPr>
          <w:rFonts w:ascii="Bookman Old Style" w:hAnsi="Bookman Old Style"/>
          <w:color w:val="000000"/>
          <w:spacing w:val="-11"/>
          <w:sz w:val="21"/>
          <w:lang w:val="es-ES"/>
        </w:rPr>
        <w:t xml:space="preserve">perdida, del hijo pródigo... Oigamos lo que responde al </w:t>
      </w:r>
      <w:r>
        <w:rPr>
          <w:rFonts w:ascii="Bookman Old Style" w:hAnsi="Bookman Old Style"/>
          <w:color w:val="000000"/>
          <w:spacing w:val="-14"/>
          <w:sz w:val="21"/>
          <w:lang w:val="es-ES"/>
        </w:rPr>
        <w:t xml:space="preserve">buen ladrón: «Hoy mismo estarás conmigo en el paraíso». </w:t>
      </w:r>
      <w:r>
        <w:rPr>
          <w:rFonts w:ascii="Bookman Old Style" w:hAnsi="Bookman Old Style"/>
          <w:color w:val="000000"/>
          <w:spacing w:val="-15"/>
          <w:sz w:val="21"/>
          <w:lang w:val="es-ES"/>
        </w:rPr>
        <w:t>He aquí el carácter de Jesús, el dulce, el acogedor, el mi</w:t>
      </w:r>
      <w:r>
        <w:rPr>
          <w:rFonts w:ascii="Bookman Old Style" w:hAnsi="Bookman Old Style"/>
          <w:color w:val="000000"/>
          <w:spacing w:val="-15"/>
          <w:sz w:val="21"/>
          <w:lang w:val="es-ES"/>
        </w:rPr>
        <w:softHyphen/>
      </w:r>
      <w:r>
        <w:rPr>
          <w:rFonts w:ascii="Bookman Old Style" w:hAnsi="Bookman Old Style"/>
          <w:color w:val="000000"/>
          <w:spacing w:val="-14"/>
          <w:sz w:val="21"/>
          <w:lang w:val="es-ES"/>
        </w:rPr>
        <w:t>sericordioso carácter de Jesús.</w:t>
      </w:r>
    </w:p>
    <w:p w:rsidR="00BF4E3E" w:rsidRDefault="00BF4E3E">
      <w:pPr>
        <w:spacing w:before="36" w:line="213" w:lineRule="auto"/>
        <w:ind w:right="72" w:firstLine="360"/>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Este es el retrato de Cristo que los hombres desean ver </w:t>
      </w:r>
      <w:r>
        <w:rPr>
          <w:rFonts w:ascii="Bookman Old Style" w:hAnsi="Bookman Old Style"/>
          <w:color w:val="000000"/>
          <w:spacing w:val="-12"/>
          <w:sz w:val="21"/>
          <w:lang w:val="es-ES"/>
        </w:rPr>
        <w:t xml:space="preserve">en el sacerdote. Bondad, dulzura y comprensión, he ahí </w:t>
      </w:r>
      <w:r>
        <w:rPr>
          <w:rFonts w:ascii="Bookman Old Style" w:hAnsi="Bookman Old Style"/>
          <w:color w:val="000000"/>
          <w:spacing w:val="-20"/>
          <w:sz w:val="21"/>
          <w:lang w:val="es-ES"/>
        </w:rPr>
        <w:t xml:space="preserve">los rasgos esenciales de la personalidad sacerdotal. Dejemos </w:t>
      </w:r>
      <w:r>
        <w:rPr>
          <w:rFonts w:ascii="Bookman Old Style" w:hAnsi="Bookman Old Style"/>
          <w:color w:val="000000"/>
          <w:spacing w:val="-15"/>
          <w:sz w:val="21"/>
          <w:lang w:val="es-ES"/>
        </w:rPr>
        <w:t xml:space="preserve">para los demás el juzgar, el castigar y el que se enfaden. </w:t>
      </w:r>
      <w:r>
        <w:rPr>
          <w:rFonts w:ascii="Bookman Old Style" w:hAnsi="Bookman Old Style"/>
          <w:color w:val="000000"/>
          <w:spacing w:val="-16"/>
          <w:sz w:val="21"/>
          <w:lang w:val="es-ES"/>
        </w:rPr>
        <w:t>Nosotros los sacerdotes debemos ser por el contrario bue</w:t>
      </w:r>
      <w:r>
        <w:rPr>
          <w:rFonts w:ascii="Bookman Old Style" w:hAnsi="Bookman Old Style"/>
          <w:color w:val="000000"/>
          <w:spacing w:val="-16"/>
          <w:sz w:val="21"/>
          <w:lang w:val="es-ES"/>
        </w:rPr>
        <w:softHyphen/>
      </w:r>
      <w:r>
        <w:rPr>
          <w:rFonts w:ascii="Bookman Old Style" w:hAnsi="Bookman Old Style"/>
          <w:color w:val="000000"/>
          <w:spacing w:val="-18"/>
          <w:sz w:val="21"/>
          <w:lang w:val="es-ES"/>
        </w:rPr>
        <w:t>nos, nunca jamás debemos perder la paciencia; en el con</w:t>
      </w:r>
      <w:r>
        <w:rPr>
          <w:rFonts w:ascii="Bookman Old Style" w:hAnsi="Bookman Old Style"/>
          <w:color w:val="000000"/>
          <w:spacing w:val="-18"/>
          <w:sz w:val="21"/>
          <w:lang w:val="es-ES"/>
        </w:rPr>
        <w:softHyphen/>
      </w:r>
      <w:r>
        <w:rPr>
          <w:rFonts w:ascii="Bookman Old Style" w:hAnsi="Bookman Old Style"/>
          <w:color w:val="000000"/>
          <w:spacing w:val="-13"/>
          <w:sz w:val="21"/>
          <w:lang w:val="es-ES"/>
        </w:rPr>
        <w:t>fesionario acojamos a los pecadores con bondad; predi</w:t>
      </w:r>
      <w:r>
        <w:rPr>
          <w:rFonts w:ascii="Bookman Old Style" w:hAnsi="Bookman Old Style"/>
          <w:color w:val="000000"/>
          <w:spacing w:val="-13"/>
          <w:sz w:val="21"/>
          <w:lang w:val="es-ES"/>
        </w:rPr>
        <w:softHyphen/>
      </w:r>
      <w:r>
        <w:rPr>
          <w:rFonts w:ascii="Bookman Old Style" w:hAnsi="Bookman Old Style"/>
          <w:color w:val="000000"/>
          <w:spacing w:val="-12"/>
          <w:sz w:val="21"/>
          <w:lang w:val="es-ES"/>
        </w:rPr>
        <w:t xml:space="preserve">quemos con preferencia la «Buena nueva», el amor y la </w:t>
      </w:r>
      <w:r>
        <w:rPr>
          <w:rFonts w:ascii="Bookman Old Style" w:hAnsi="Bookman Old Style"/>
          <w:color w:val="000000"/>
          <w:spacing w:val="-18"/>
          <w:sz w:val="21"/>
          <w:lang w:val="es-ES"/>
        </w:rPr>
        <w:t xml:space="preserve">humanidad del Salvador. El recuerdo de nuestro carácter </w:t>
      </w:r>
      <w:r>
        <w:rPr>
          <w:rFonts w:ascii="Bookman Old Style" w:hAnsi="Bookman Old Style"/>
          <w:color w:val="000000"/>
          <w:spacing w:val="-13"/>
          <w:sz w:val="21"/>
          <w:lang w:val="es-ES"/>
        </w:rPr>
        <w:t xml:space="preserve">sacramental debería hacer de cada uno de nosotros </w:t>
      </w:r>
      <w:r>
        <w:rPr>
          <w:rFonts w:ascii="Times New Roman" w:hAnsi="Times New Roman"/>
          <w:b/>
          <w:color w:val="000000"/>
          <w:spacing w:val="-13"/>
          <w:w w:val="95"/>
          <w:lang w:val="es-ES"/>
        </w:rPr>
        <w:t xml:space="preserve">un </w:t>
      </w:r>
      <w:r>
        <w:rPr>
          <w:rFonts w:ascii="Bookman Old Style" w:hAnsi="Bookman Old Style"/>
          <w:color w:val="000000"/>
          <w:spacing w:val="-8"/>
          <w:sz w:val="21"/>
          <w:lang w:val="es-ES"/>
        </w:rPr>
        <w:t>nuevo Cristo.</w:t>
      </w:r>
    </w:p>
    <w:p w:rsidR="00BF4E3E" w:rsidRDefault="00BF4E3E">
      <w:pPr>
        <w:spacing w:before="108" w:line="216" w:lineRule="auto"/>
        <w:ind w:right="72"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3. Pero lo más valioso e importante que hay que de</w:t>
      </w:r>
      <w:r>
        <w:rPr>
          <w:rFonts w:ascii="Bookman Old Style" w:hAnsi="Bookman Old Style"/>
          <w:color w:val="000000"/>
          <w:spacing w:val="-13"/>
          <w:sz w:val="21"/>
          <w:lang w:val="es-ES"/>
        </w:rPr>
        <w:softHyphen/>
      </w:r>
      <w:r>
        <w:rPr>
          <w:rFonts w:ascii="Bookman Old Style" w:hAnsi="Bookman Old Style"/>
          <w:color w:val="000000"/>
          <w:spacing w:val="-16"/>
          <w:sz w:val="21"/>
          <w:lang w:val="es-ES"/>
        </w:rPr>
        <w:t xml:space="preserve">positar en esa copa de oro es la gracia. Para comprender </w:t>
      </w:r>
      <w:r>
        <w:rPr>
          <w:rFonts w:ascii="Bookman Old Style" w:hAnsi="Bookman Old Style"/>
          <w:color w:val="000000"/>
          <w:spacing w:val="-17"/>
          <w:sz w:val="21"/>
          <w:lang w:val="es-ES"/>
        </w:rPr>
        <w:t xml:space="preserve">perfectamente lo que es el carácter sacramental lo hemos </w:t>
      </w:r>
      <w:r>
        <w:rPr>
          <w:rFonts w:ascii="Bookman Old Style" w:hAnsi="Bookman Old Style"/>
          <w:color w:val="000000"/>
          <w:spacing w:val="-15"/>
          <w:sz w:val="21"/>
          <w:lang w:val="es-ES"/>
        </w:rPr>
        <w:t xml:space="preserve">distinguido de la gracia, pero evidentemente la gracia debe </w:t>
      </w:r>
      <w:r>
        <w:rPr>
          <w:rFonts w:ascii="Bookman Old Style" w:hAnsi="Bookman Old Style"/>
          <w:color w:val="000000"/>
          <w:spacing w:val="-16"/>
          <w:sz w:val="21"/>
          <w:lang w:val="es-ES"/>
        </w:rPr>
        <w:t xml:space="preserve">ir siempre unida al carácter sacramental del mismo modo </w:t>
      </w:r>
      <w:r>
        <w:rPr>
          <w:rFonts w:ascii="Bookman Old Style" w:hAnsi="Bookman Old Style"/>
          <w:color w:val="000000"/>
          <w:spacing w:val="-15"/>
          <w:sz w:val="21"/>
          <w:lang w:val="es-ES"/>
        </w:rPr>
        <w:t xml:space="preserve">que ha de acompañar al carácter del bautismo y al de la </w:t>
      </w:r>
      <w:r>
        <w:rPr>
          <w:rFonts w:ascii="Bookman Old Style" w:hAnsi="Bookman Old Style"/>
          <w:color w:val="000000"/>
          <w:spacing w:val="-18"/>
          <w:sz w:val="21"/>
          <w:lang w:val="es-ES"/>
        </w:rPr>
        <w:t>confirmación. La gracia es esencialmente santidad. El mun</w:t>
      </w:r>
      <w:r>
        <w:rPr>
          <w:rFonts w:ascii="Bookman Old Style" w:hAnsi="Bookman Old Style"/>
          <w:color w:val="000000"/>
          <w:spacing w:val="-18"/>
          <w:sz w:val="21"/>
          <w:lang w:val="es-ES"/>
        </w:rPr>
        <w:softHyphen/>
      </w:r>
      <w:r>
        <w:rPr>
          <w:rFonts w:ascii="Bookman Old Style" w:hAnsi="Bookman Old Style"/>
          <w:color w:val="000000"/>
          <w:spacing w:val="-13"/>
          <w:sz w:val="21"/>
          <w:lang w:val="es-ES"/>
        </w:rPr>
        <w:t xml:space="preserve">do necesita sacerdotes santos. Muy bien dijo un hombre </w:t>
      </w:r>
      <w:r>
        <w:rPr>
          <w:rFonts w:ascii="Bookman Old Style" w:hAnsi="Bookman Old Style"/>
          <w:color w:val="000000"/>
          <w:spacing w:val="-15"/>
          <w:sz w:val="21"/>
          <w:lang w:val="es-ES"/>
        </w:rPr>
        <w:t>de Dios, que le dieran doce sacerdotes santos y que con</w:t>
      </w:r>
      <w:r>
        <w:rPr>
          <w:rFonts w:ascii="Bookman Old Style" w:hAnsi="Bookman Old Style"/>
          <w:color w:val="000000"/>
          <w:spacing w:val="-15"/>
          <w:sz w:val="21"/>
          <w:lang w:val="es-ES"/>
        </w:rPr>
        <w:softHyphen/>
      </w:r>
      <w:r>
        <w:rPr>
          <w:rFonts w:ascii="Bookman Old Style" w:hAnsi="Bookman Old Style"/>
          <w:color w:val="000000"/>
          <w:spacing w:val="-12"/>
          <w:sz w:val="21"/>
          <w:lang w:val="es-ES"/>
        </w:rPr>
        <w:t>vertiría el mundo entero.</w:t>
      </w:r>
    </w:p>
    <w:p w:rsidR="00BF4E3E" w:rsidRDefault="00BF4E3E">
      <w:pPr>
        <w:spacing w:before="36" w:line="206" w:lineRule="auto"/>
        <w:ind w:right="72" w:firstLine="288"/>
        <w:rPr>
          <w:rFonts w:ascii="Bookman Old Style" w:hAnsi="Bookman Old Style"/>
          <w:color w:val="000000"/>
          <w:spacing w:val="-13"/>
          <w:sz w:val="21"/>
          <w:lang w:val="es-ES"/>
        </w:rPr>
      </w:pPr>
      <w:r>
        <w:rPr>
          <w:rFonts w:ascii="Bookman Old Style" w:hAnsi="Bookman Old Style"/>
          <w:color w:val="000000"/>
          <w:spacing w:val="-13"/>
          <w:sz w:val="21"/>
          <w:lang w:val="es-ES"/>
        </w:rPr>
        <w:t>Nada hay que dé más brillo y eficacia al carácter sa</w:t>
      </w:r>
      <w:r>
        <w:rPr>
          <w:rFonts w:ascii="Bookman Old Style" w:hAnsi="Bookman Old Style"/>
          <w:color w:val="000000"/>
          <w:spacing w:val="-14"/>
          <w:sz w:val="21"/>
          <w:lang w:val="es-ES"/>
        </w:rPr>
        <w:t>cramental como la gracia santificante.</w:t>
      </w:r>
    </w:p>
    <w:p w:rsidR="00BF4E3E" w:rsidRDefault="00BF4E3E">
      <w:pPr>
        <w:spacing w:line="211" w:lineRule="auto"/>
        <w:ind w:right="72" w:firstLine="288"/>
        <w:jc w:val="both"/>
        <w:rPr>
          <w:rFonts w:ascii="Bookman Old Style" w:hAnsi="Bookman Old Style"/>
          <w:color w:val="000000"/>
          <w:spacing w:val="-19"/>
          <w:sz w:val="21"/>
          <w:lang w:val="es-ES"/>
        </w:rPr>
      </w:pPr>
      <w:r>
        <w:rPr>
          <w:rFonts w:ascii="Bookman Old Style" w:hAnsi="Bookman Old Style"/>
          <w:color w:val="000000"/>
          <w:spacing w:val="-19"/>
          <w:sz w:val="21"/>
          <w:lang w:val="es-ES"/>
        </w:rPr>
        <w:t>Es, pues, evidente que esta doctrina del carácter sacra</w:t>
      </w:r>
      <w:r>
        <w:rPr>
          <w:rFonts w:ascii="Bookman Old Style" w:hAnsi="Bookman Old Style"/>
          <w:color w:val="000000"/>
          <w:spacing w:val="-19"/>
          <w:sz w:val="21"/>
          <w:lang w:val="es-ES"/>
        </w:rPr>
        <w:softHyphen/>
        <w:t xml:space="preserve">mental tiene una importancia enorme y posee en sí misma </w:t>
      </w:r>
      <w:r>
        <w:rPr>
          <w:rFonts w:ascii="Bookman Old Style" w:hAnsi="Bookman Old Style"/>
          <w:color w:val="000000"/>
          <w:spacing w:val="-12"/>
          <w:sz w:val="21"/>
          <w:lang w:val="es-ES"/>
        </w:rPr>
        <w:t xml:space="preserve">gran valor vital. El bautismo, la confirmación y el orden </w:t>
      </w:r>
      <w:r>
        <w:rPr>
          <w:rFonts w:ascii="Bookman Old Style" w:hAnsi="Bookman Old Style"/>
          <w:color w:val="000000"/>
          <w:spacing w:val="-18"/>
          <w:sz w:val="21"/>
          <w:lang w:val="es-ES"/>
        </w:rPr>
        <w:t xml:space="preserve">son realmente tres talentos que Cristo ha dado a su Iglesia, </w:t>
      </w:r>
      <w:r>
        <w:rPr>
          <w:rFonts w:ascii="Bookman Old Style" w:hAnsi="Bookman Old Style"/>
          <w:color w:val="000000"/>
          <w:spacing w:val="-19"/>
          <w:sz w:val="21"/>
          <w:lang w:val="es-ES"/>
        </w:rPr>
        <w:t xml:space="preserve">que nosotros debemos hacer fructificar y de los que se nos </w:t>
      </w:r>
      <w:r>
        <w:rPr>
          <w:rFonts w:ascii="Bookman Old Style" w:hAnsi="Bookman Old Style"/>
          <w:color w:val="000000"/>
          <w:spacing w:val="-16"/>
          <w:sz w:val="21"/>
          <w:lang w:val="es-ES"/>
        </w:rPr>
        <w:t>pedirá cuenta un día.</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spacing w:line="556" w:lineRule="auto"/>
        <w:jc w:val="center"/>
        <w:rPr>
          <w:rFonts w:ascii="Garamond" w:hAnsi="Garamond"/>
          <w:color w:val="000000"/>
          <w:w w:val="95"/>
          <w:sz w:val="19"/>
          <w:lang w:val="es-ES"/>
        </w:rPr>
      </w:pPr>
      <w:r>
        <w:rPr>
          <w:rFonts w:ascii="Garamond" w:hAnsi="Garamond"/>
          <w:color w:val="000000"/>
          <w:w w:val="95"/>
          <w:sz w:val="19"/>
          <w:lang w:val="es-ES"/>
        </w:rPr>
        <w:lastRenderedPageBreak/>
        <w:t xml:space="preserve">CAPÍTULO III </w:t>
      </w:r>
      <w:r>
        <w:rPr>
          <w:rFonts w:ascii="Garamond" w:hAnsi="Garamond"/>
          <w:color w:val="000000"/>
          <w:w w:val="95"/>
          <w:sz w:val="19"/>
          <w:lang w:val="es-ES"/>
        </w:rPr>
        <w:br/>
      </w:r>
      <w:r>
        <w:rPr>
          <w:rFonts w:ascii="Times New Roman" w:hAnsi="Times New Roman"/>
          <w:color w:val="000000"/>
          <w:spacing w:val="4"/>
          <w:lang w:val="es-ES"/>
        </w:rPr>
        <w:t>LA GRACIA SACERDOTAL Y LA LITURGIA</w:t>
      </w:r>
    </w:p>
    <w:p w:rsidR="00BF4E3E" w:rsidRDefault="00BF4E3E">
      <w:pPr>
        <w:spacing w:before="180"/>
        <w:ind w:left="360" w:right="792" w:firstLine="216"/>
        <w:jc w:val="both"/>
        <w:rPr>
          <w:rFonts w:ascii="Times New Roman" w:hAnsi="Times New Roman"/>
          <w:color w:val="000000"/>
          <w:spacing w:val="3"/>
          <w:lang w:val="es-ES"/>
        </w:rPr>
      </w:pPr>
      <w:r>
        <w:rPr>
          <w:rFonts w:ascii="Times New Roman" w:hAnsi="Times New Roman"/>
          <w:color w:val="000000"/>
          <w:spacing w:val="3"/>
          <w:lang w:val="es-ES"/>
        </w:rPr>
        <w:t>Para tratar a fondo este asunto es de suma importan</w:t>
      </w:r>
      <w:r>
        <w:rPr>
          <w:rFonts w:ascii="Times New Roman" w:hAnsi="Times New Roman"/>
          <w:color w:val="000000"/>
          <w:lang w:val="es-ES"/>
        </w:rPr>
        <w:t xml:space="preserve">cia precisar el sentido de estos dos términos: </w:t>
      </w:r>
      <w:r>
        <w:rPr>
          <w:rFonts w:ascii="Times New Roman" w:hAnsi="Times New Roman"/>
          <w:i/>
          <w:color w:val="000000"/>
          <w:lang w:val="es-ES"/>
        </w:rPr>
        <w:t xml:space="preserve">santificación </w:t>
      </w:r>
      <w:r>
        <w:rPr>
          <w:rFonts w:ascii="Times New Roman" w:hAnsi="Times New Roman"/>
          <w:i/>
          <w:color w:val="000000"/>
          <w:spacing w:val="-2"/>
          <w:lang w:val="es-ES"/>
        </w:rPr>
        <w:t>y liturgia.</w:t>
      </w:r>
    </w:p>
    <w:p w:rsidR="00BF4E3E" w:rsidRDefault="00BF4E3E">
      <w:pPr>
        <w:spacing w:line="213" w:lineRule="auto"/>
        <w:ind w:left="360" w:right="792" w:firstLine="288"/>
        <w:jc w:val="both"/>
        <w:rPr>
          <w:rFonts w:ascii="Times New Roman" w:hAnsi="Times New Roman"/>
          <w:color w:val="000000"/>
          <w:lang w:val="es-ES"/>
        </w:rPr>
      </w:pPr>
      <w:r>
        <w:rPr>
          <w:rFonts w:ascii="Times New Roman" w:hAnsi="Times New Roman"/>
          <w:color w:val="000000"/>
          <w:lang w:val="es-ES"/>
        </w:rPr>
        <w:t xml:space="preserve">Por santificación se suele entender con frecuencia el </w:t>
      </w:r>
      <w:r>
        <w:rPr>
          <w:rFonts w:ascii="Times New Roman" w:hAnsi="Times New Roman"/>
          <w:color w:val="000000"/>
          <w:spacing w:val="-2"/>
          <w:lang w:val="es-ES"/>
        </w:rPr>
        <w:t xml:space="preserve">trabajo que realiza el hombre en su alma, su esfuerzo por </w:t>
      </w:r>
      <w:r>
        <w:rPr>
          <w:rFonts w:ascii="Times New Roman" w:hAnsi="Times New Roman"/>
          <w:color w:val="000000"/>
          <w:lang w:val="es-ES"/>
        </w:rPr>
        <w:t xml:space="preserve">lograr la virtud, la oración y la contemplación. Pero todo </w:t>
      </w:r>
      <w:r>
        <w:rPr>
          <w:rFonts w:ascii="Times New Roman" w:hAnsi="Times New Roman"/>
          <w:color w:val="000000"/>
          <w:spacing w:val="2"/>
          <w:lang w:val="es-ES"/>
        </w:rPr>
        <w:t>eso no es más que una parte de la santificación.</w:t>
      </w:r>
    </w:p>
    <w:p w:rsidR="00BF4E3E" w:rsidRDefault="00BF4E3E">
      <w:pPr>
        <w:spacing w:line="211" w:lineRule="auto"/>
        <w:ind w:left="360" w:right="792" w:firstLine="288"/>
        <w:jc w:val="both"/>
        <w:rPr>
          <w:rFonts w:ascii="Times New Roman" w:hAnsi="Times New Roman"/>
          <w:color w:val="000000"/>
          <w:spacing w:val="-2"/>
          <w:lang w:val="es-ES"/>
        </w:rPr>
      </w:pPr>
      <w:r>
        <w:rPr>
          <w:rFonts w:ascii="Times New Roman" w:hAnsi="Times New Roman"/>
          <w:color w:val="000000"/>
          <w:spacing w:val="-2"/>
          <w:lang w:val="es-ES"/>
        </w:rPr>
        <w:t xml:space="preserve">Empecemos por examinar objetivamente esta palabra. </w:t>
      </w:r>
      <w:r>
        <w:rPr>
          <w:rFonts w:ascii="Times New Roman" w:hAnsi="Times New Roman"/>
          <w:color w:val="000000"/>
          <w:spacing w:val="1"/>
          <w:lang w:val="es-ES"/>
        </w:rPr>
        <w:t xml:space="preserve">¿Qué es ser santo? La santidad es la divinidad: sólo Dios </w:t>
      </w:r>
      <w:r>
        <w:rPr>
          <w:rFonts w:ascii="Times New Roman" w:hAnsi="Times New Roman"/>
          <w:color w:val="000000"/>
          <w:lang w:val="es-ES"/>
        </w:rPr>
        <w:t xml:space="preserve">es santo. Por eso cantan los ángeles: «Santo, Santo, Santo </w:t>
      </w:r>
      <w:r>
        <w:rPr>
          <w:rFonts w:ascii="Times New Roman" w:hAnsi="Times New Roman"/>
          <w:color w:val="000000"/>
          <w:spacing w:val="-5"/>
          <w:lang w:val="es-ES"/>
        </w:rPr>
        <w:t xml:space="preserve">es el Señor Dios de los ejércitos...». Partiendo de esta. base </w:t>
      </w:r>
      <w:r>
        <w:rPr>
          <w:rFonts w:ascii="Times New Roman" w:hAnsi="Times New Roman"/>
          <w:color w:val="000000"/>
          <w:spacing w:val="-6"/>
          <w:lang w:val="es-ES"/>
        </w:rPr>
        <w:t xml:space="preserve">podemos aplicar al hombre este término de santo. Ser santo significa estar unido a Dios. El hombre divinizado es santo. </w:t>
      </w:r>
      <w:r>
        <w:rPr>
          <w:rFonts w:ascii="Times New Roman" w:hAnsi="Times New Roman"/>
          <w:color w:val="000000"/>
          <w:lang w:val="es-ES"/>
        </w:rPr>
        <w:t xml:space="preserve">Jesucristo realizó el prodigio de elevar al hombre al plano de lo divino, «le hizo partícipe de la naturaleza divina». </w:t>
      </w:r>
      <w:r>
        <w:rPr>
          <w:rFonts w:ascii="Times New Roman" w:hAnsi="Times New Roman"/>
          <w:color w:val="000000"/>
          <w:spacing w:val="-2"/>
          <w:lang w:val="es-ES"/>
        </w:rPr>
        <w:t xml:space="preserve">Cristo ha venido para divinizar a los hombres haciéndoles, </w:t>
      </w:r>
      <w:r>
        <w:rPr>
          <w:rFonts w:ascii="Times New Roman" w:hAnsi="Times New Roman"/>
          <w:color w:val="000000"/>
          <w:spacing w:val="1"/>
          <w:lang w:val="es-ES"/>
        </w:rPr>
        <w:t xml:space="preserve">por la gracia, miembros de su Cuerpo Místico. La gracia es la que hace al hombre santo en el sentido objetivo y </w:t>
      </w:r>
      <w:r>
        <w:rPr>
          <w:rFonts w:ascii="Times New Roman" w:hAnsi="Times New Roman"/>
          <w:color w:val="000000"/>
          <w:spacing w:val="2"/>
          <w:lang w:val="es-ES"/>
        </w:rPr>
        <w:t xml:space="preserve">esencial de la palabra. Por eso se les llamaba «santos» a </w:t>
      </w:r>
      <w:r>
        <w:rPr>
          <w:rFonts w:ascii="Times New Roman" w:hAnsi="Times New Roman"/>
          <w:color w:val="000000"/>
          <w:lang w:val="es-ES"/>
        </w:rPr>
        <w:t xml:space="preserve">los primeros cristianos. Atengámonos a esta definición de </w:t>
      </w:r>
      <w:r>
        <w:rPr>
          <w:rFonts w:ascii="Times New Roman" w:hAnsi="Times New Roman"/>
          <w:color w:val="000000"/>
          <w:spacing w:val="1"/>
          <w:lang w:val="es-ES"/>
        </w:rPr>
        <w:t xml:space="preserve">la santidad, el hombre es santo en cuanto posee la vida divina de la gracia: ésta es la esencia de la santidad. La </w:t>
      </w:r>
      <w:r>
        <w:rPr>
          <w:rFonts w:ascii="Times New Roman" w:hAnsi="Times New Roman"/>
          <w:color w:val="000000"/>
          <w:spacing w:val="2"/>
          <w:lang w:val="es-ES"/>
        </w:rPr>
        <w:t xml:space="preserve">gracia no es sólo un principio, sino el fin perpetuo del </w:t>
      </w:r>
      <w:r>
        <w:rPr>
          <w:rFonts w:ascii="Times New Roman" w:hAnsi="Times New Roman"/>
          <w:color w:val="000000"/>
          <w:spacing w:val="1"/>
          <w:lang w:val="es-ES"/>
        </w:rPr>
        <w:t>cristiano, y lo que constituye esta esencia de la santidad.</w:t>
      </w:r>
    </w:p>
    <w:p w:rsidR="00BF4E3E" w:rsidRDefault="00BF4E3E">
      <w:pPr>
        <w:spacing w:after="108"/>
        <w:jc w:val="center"/>
        <w:rPr>
          <w:rFonts w:ascii="Times New Roman" w:hAnsi="Times New Roman"/>
          <w:color w:val="000000"/>
          <w:spacing w:val="6"/>
          <w:lang w:val="es-ES"/>
        </w:rPr>
      </w:pPr>
      <w:r>
        <w:rPr>
          <w:rFonts w:ascii="Times New Roman" w:hAnsi="Times New Roman"/>
          <w:color w:val="000000"/>
          <w:spacing w:val="6"/>
          <w:lang w:val="es-ES"/>
        </w:rPr>
        <w:t>No obstante, no debemos  perder de vista que existe</w:t>
      </w:r>
    </w:p>
    <w:p w:rsidR="00BF4E3E" w:rsidRPr="00E92BCA" w:rsidRDefault="00BF4E3E">
      <w:pPr>
        <w:ind w:right="2"/>
        <w:jc w:val="center"/>
        <w:rPr>
          <w:lang w:val="es-PE"/>
        </w:rPr>
      </w:pPr>
    </w:p>
    <w:p w:rsidR="00BF4E3E" w:rsidRPr="00E92BCA" w:rsidRDefault="00BF4E3E">
      <w:pPr>
        <w:rPr>
          <w:lang w:val="es-PE"/>
        </w:rPr>
        <w:sectPr w:rsidR="00BF4E3E" w:rsidRPr="00E92BCA" w:rsidSect="001A2E41">
          <w:type w:val="nextColumn"/>
          <w:pgSz w:w="8391" w:h="11907" w:code="11"/>
          <w:pgMar w:top="567" w:right="567" w:bottom="567" w:left="567" w:header="221" w:footer="221" w:gutter="0"/>
          <w:paperSrc w:first="7" w:other="7"/>
          <w:cols w:space="720"/>
        </w:sectPr>
      </w:pPr>
    </w:p>
    <w:p w:rsidR="00BF4E3E" w:rsidRDefault="00736BA3">
      <w:pPr>
        <w:tabs>
          <w:tab w:val="right" w:pos="3567"/>
        </w:tabs>
        <w:spacing w:before="540" w:line="276" w:lineRule="auto"/>
        <w:ind w:left="144"/>
        <w:rPr>
          <w:rFonts w:ascii="Arial" w:hAnsi="Arial"/>
          <w:b/>
          <w:color w:val="000000"/>
          <w:w w:val="95"/>
          <w:sz w:val="17"/>
          <w:lang w:val="es-ES"/>
        </w:rPr>
      </w:pPr>
      <w:r w:rsidRPr="00736BA3">
        <w:lastRenderedPageBreak/>
        <w:pict>
          <v:line id="_x0000_s1156" style="position:absolute;left:0;text-align:left;z-index:251774976;mso-position-horizontal-relative:page;mso-position-vertical-relative:page" from="-7.95pt,0" to="-7.95pt,163.25pt" strokeweight=".25pt">
            <w10:wrap anchorx="page" anchory="page"/>
          </v:line>
        </w:pict>
      </w:r>
      <w:r w:rsidRPr="00736BA3">
        <w:pict>
          <v:line id="_x0000_s1157" style="position:absolute;left:0;text-align:left;z-index:251776000;mso-position-vertical-relative:page" from="-37.65pt,6.5pt" to="-37.65pt,120.3pt" strokeweight=".5pt">
            <w10:wrap anchory="page"/>
          </v:line>
        </w:pict>
      </w:r>
      <w:r w:rsidR="00BF4E3E">
        <w:rPr>
          <w:rFonts w:ascii="Arial" w:hAnsi="Arial"/>
          <w:b/>
          <w:color w:val="000000"/>
          <w:w w:val="95"/>
          <w:sz w:val="17"/>
          <w:lang w:val="es-ES"/>
        </w:rPr>
        <w:t>150</w:t>
      </w:r>
      <w:r w:rsidR="00BF4E3E">
        <w:rPr>
          <w:rFonts w:ascii="Arial" w:hAnsi="Arial"/>
          <w:b/>
          <w:color w:val="000000"/>
          <w:w w:val="95"/>
          <w:sz w:val="17"/>
          <w:lang w:val="es-ES"/>
        </w:rPr>
        <w:tab/>
      </w:r>
      <w:r w:rsidR="00BF4E3E">
        <w:rPr>
          <w:rFonts w:ascii="Lucida Console" w:hAnsi="Lucida Console"/>
          <w:b/>
          <w:color w:val="000000"/>
          <w:spacing w:val="38"/>
          <w:sz w:val="14"/>
          <w:lang w:val="es-ES"/>
        </w:rPr>
        <w:t>DR. PÍO PARSCH</w:t>
      </w:r>
    </w:p>
    <w:p w:rsidR="00BF4E3E" w:rsidRDefault="00BF4E3E">
      <w:pPr>
        <w:spacing w:before="108"/>
        <w:ind w:left="72"/>
        <w:jc w:val="both"/>
        <w:rPr>
          <w:rFonts w:ascii="Tahoma" w:hAnsi="Tahoma"/>
          <w:color w:val="000000"/>
          <w:spacing w:val="11"/>
          <w:sz w:val="18"/>
          <w:lang w:val="es-ES"/>
        </w:rPr>
      </w:pPr>
      <w:r>
        <w:rPr>
          <w:rFonts w:ascii="Tahoma" w:hAnsi="Tahoma"/>
          <w:color w:val="000000"/>
          <w:spacing w:val="11"/>
          <w:sz w:val="18"/>
          <w:lang w:val="es-ES"/>
        </w:rPr>
        <w:t xml:space="preserve">además otro concepto del santo. Santo es aquel que ha </w:t>
      </w:r>
      <w:r>
        <w:rPr>
          <w:rFonts w:ascii="Tahoma" w:hAnsi="Tahoma"/>
          <w:color w:val="000000"/>
          <w:spacing w:val="12"/>
          <w:sz w:val="18"/>
          <w:lang w:val="es-ES"/>
        </w:rPr>
        <w:t xml:space="preserve">sido canonizado por la Iglesia. Este concepto se refiere </w:t>
      </w:r>
      <w:r>
        <w:rPr>
          <w:rFonts w:ascii="Tahoma" w:hAnsi="Tahoma"/>
          <w:color w:val="000000"/>
          <w:spacing w:val="9"/>
          <w:sz w:val="18"/>
          <w:lang w:val="es-ES"/>
        </w:rPr>
        <w:t xml:space="preserve">más bien al aspecto humano o subjetivo de la santificación </w:t>
      </w:r>
      <w:r>
        <w:rPr>
          <w:rFonts w:ascii="Tahoma" w:hAnsi="Tahoma"/>
          <w:color w:val="000000"/>
          <w:spacing w:val="11"/>
          <w:sz w:val="18"/>
          <w:lang w:val="es-ES"/>
        </w:rPr>
        <w:t xml:space="preserve">y mueve a las virtudes heroicas y a la perfección. Pero </w:t>
      </w:r>
      <w:r>
        <w:rPr>
          <w:rFonts w:ascii="Tahoma" w:hAnsi="Tahoma"/>
          <w:color w:val="000000"/>
          <w:spacing w:val="12"/>
          <w:sz w:val="18"/>
          <w:lang w:val="es-ES"/>
        </w:rPr>
        <w:t xml:space="preserve">hemos de saber que aun apreciando en todo lo que vale </w:t>
      </w:r>
      <w:r>
        <w:rPr>
          <w:rFonts w:ascii="Tahoma" w:hAnsi="Tahoma"/>
          <w:color w:val="000000"/>
          <w:spacing w:val="9"/>
          <w:sz w:val="18"/>
          <w:lang w:val="es-ES"/>
        </w:rPr>
        <w:t xml:space="preserve">la acción humana, la santidad de los «Santos» consiste en </w:t>
      </w:r>
      <w:r>
        <w:rPr>
          <w:rFonts w:ascii="Tahoma" w:hAnsi="Tahoma"/>
          <w:color w:val="000000"/>
          <w:spacing w:val="11"/>
          <w:sz w:val="18"/>
          <w:lang w:val="es-ES"/>
        </w:rPr>
        <w:t xml:space="preserve">la gracia de donde fluye toda acción humana. El que ha </w:t>
      </w:r>
      <w:r>
        <w:rPr>
          <w:rFonts w:ascii="Tahoma" w:hAnsi="Tahoma"/>
          <w:color w:val="000000"/>
          <w:spacing w:val="10"/>
          <w:sz w:val="18"/>
          <w:lang w:val="es-ES"/>
        </w:rPr>
        <w:t xml:space="preserve">sido bautizado está obligado a modelar su vida de forma </w:t>
      </w:r>
      <w:r>
        <w:rPr>
          <w:rFonts w:ascii="Tahoma" w:hAnsi="Tahoma"/>
          <w:color w:val="000000"/>
          <w:spacing w:val="8"/>
          <w:sz w:val="18"/>
          <w:lang w:val="es-ES"/>
        </w:rPr>
        <w:t>que responda a la unión contraída con Cristo en el bautism</w:t>
      </w:r>
      <w:r>
        <w:rPr>
          <w:rFonts w:ascii="Tahoma" w:hAnsi="Tahoma"/>
          <w:color w:val="000000"/>
          <w:spacing w:val="3"/>
          <w:sz w:val="18"/>
          <w:lang w:val="es-ES"/>
        </w:rPr>
        <w:t xml:space="preserve">o. Los cristianos debemos tener siempre </w:t>
      </w:r>
      <w:r>
        <w:rPr>
          <w:rFonts w:ascii="Verdana" w:hAnsi="Verdana"/>
          <w:i/>
          <w:color w:val="000000"/>
          <w:spacing w:val="13"/>
          <w:sz w:val="18"/>
          <w:lang w:val="es-ES"/>
        </w:rPr>
        <w:t xml:space="preserve">presente </w:t>
      </w:r>
      <w:r>
        <w:rPr>
          <w:rFonts w:ascii="Tahoma" w:hAnsi="Tahoma"/>
          <w:color w:val="000000"/>
          <w:spacing w:val="3"/>
          <w:sz w:val="18"/>
          <w:lang w:val="es-ES"/>
        </w:rPr>
        <w:t xml:space="preserve">aquello </w:t>
      </w:r>
      <w:r>
        <w:rPr>
          <w:rFonts w:ascii="Tahoma" w:hAnsi="Tahoma"/>
          <w:color w:val="000000"/>
          <w:spacing w:val="15"/>
          <w:sz w:val="18"/>
          <w:lang w:val="es-ES"/>
        </w:rPr>
        <w:t xml:space="preserve">de San Pablo: «Estoy crucificado con Cristo» (Gálatas, </w:t>
      </w:r>
      <w:r>
        <w:rPr>
          <w:rFonts w:ascii="Tahoma" w:hAnsi="Tahoma"/>
          <w:color w:val="000000"/>
          <w:spacing w:val="4"/>
          <w:sz w:val="18"/>
          <w:lang w:val="es-ES"/>
        </w:rPr>
        <w:t>II, 19).</w:t>
      </w:r>
    </w:p>
    <w:p w:rsidR="00BF4E3E" w:rsidRDefault="00736BA3">
      <w:pPr>
        <w:spacing w:before="36" w:line="208" w:lineRule="auto"/>
        <w:ind w:right="72" w:firstLine="360"/>
        <w:jc w:val="both"/>
        <w:rPr>
          <w:rFonts w:ascii="Tahoma" w:hAnsi="Tahoma"/>
          <w:color w:val="000000"/>
          <w:spacing w:val="8"/>
          <w:sz w:val="18"/>
          <w:lang w:val="es-ES"/>
        </w:rPr>
      </w:pPr>
      <w:r w:rsidRPr="00736BA3">
        <w:pict>
          <v:line id="_x0000_s1158" style="position:absolute;left:0;text-align:left;z-index:251777024;mso-position-vertical-relative:page" from="-37.45pt,133.2pt" to="-37.45pt,280.85pt" strokeweight=".5pt">
            <w10:wrap anchory="page"/>
          </v:line>
        </w:pict>
      </w:r>
      <w:r w:rsidR="00BF4E3E">
        <w:rPr>
          <w:rFonts w:ascii="Tahoma" w:hAnsi="Tahoma"/>
          <w:color w:val="000000"/>
          <w:spacing w:val="8"/>
          <w:sz w:val="18"/>
          <w:lang w:val="es-ES"/>
        </w:rPr>
        <w:t>Ambos elementos, el objetivo de la gracia y el subjeti</w:t>
      </w:r>
      <w:r w:rsidR="00BF4E3E">
        <w:rPr>
          <w:rFonts w:ascii="Tahoma" w:hAnsi="Tahoma"/>
          <w:color w:val="000000"/>
          <w:spacing w:val="8"/>
          <w:sz w:val="18"/>
          <w:lang w:val="es-ES"/>
        </w:rPr>
        <w:softHyphen/>
      </w:r>
      <w:r w:rsidR="00BF4E3E">
        <w:rPr>
          <w:rFonts w:ascii="Tahoma" w:hAnsi="Tahoma"/>
          <w:color w:val="000000"/>
          <w:spacing w:val="-4"/>
          <w:sz w:val="18"/>
          <w:lang w:val="es-ES"/>
        </w:rPr>
        <w:t xml:space="preserve">vo del esfuerzo humano, deben permanecer </w:t>
      </w:r>
      <w:r w:rsidR="00BF4E3E">
        <w:rPr>
          <w:rFonts w:ascii="Bookman Old Style" w:hAnsi="Bookman Old Style"/>
          <w:color w:val="000000"/>
          <w:spacing w:val="6"/>
          <w:sz w:val="21"/>
          <w:lang w:val="es-ES"/>
        </w:rPr>
        <w:t>armoniosament</w:t>
      </w:r>
      <w:r w:rsidR="00BF4E3E">
        <w:rPr>
          <w:rFonts w:ascii="Bookman Old Style" w:hAnsi="Bookman Old Style"/>
          <w:color w:val="000000"/>
          <w:spacing w:val="-14"/>
          <w:sz w:val="21"/>
          <w:lang w:val="es-ES"/>
        </w:rPr>
        <w:t>e unidos entre sí.</w:t>
      </w:r>
    </w:p>
    <w:p w:rsidR="00BF4E3E" w:rsidRDefault="00BF4E3E">
      <w:pPr>
        <w:spacing w:before="72" w:line="276" w:lineRule="auto"/>
        <w:ind w:left="360"/>
        <w:rPr>
          <w:rFonts w:ascii="Bookman Old Style" w:hAnsi="Bookman Old Style"/>
          <w:color w:val="000000"/>
          <w:spacing w:val="-12"/>
          <w:sz w:val="21"/>
          <w:lang w:val="es-ES"/>
        </w:rPr>
      </w:pPr>
      <w:r>
        <w:rPr>
          <w:rFonts w:ascii="Bookman Old Style" w:hAnsi="Bookman Old Style"/>
          <w:color w:val="000000"/>
          <w:spacing w:val="-12"/>
          <w:sz w:val="21"/>
          <w:lang w:val="es-ES"/>
        </w:rPr>
        <w:t>Pasemos ahora al otro término, al de liturgia.</w:t>
      </w:r>
    </w:p>
    <w:p w:rsidR="00BF4E3E" w:rsidRDefault="00BF4E3E">
      <w:pPr>
        <w:spacing w:line="216" w:lineRule="auto"/>
        <w:ind w:right="72"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También este término está lleno de oscuridad. Com</w:t>
      </w:r>
      <w:r>
        <w:rPr>
          <w:rFonts w:ascii="Bookman Old Style" w:hAnsi="Bookman Old Style"/>
          <w:color w:val="000000"/>
          <w:spacing w:val="-16"/>
          <w:sz w:val="21"/>
          <w:lang w:val="es-ES"/>
        </w:rPr>
        <w:t xml:space="preserve">prendemos perfectamente que algunos rehúsen ver en la </w:t>
      </w:r>
      <w:r>
        <w:rPr>
          <w:rFonts w:ascii="Bookman Old Style" w:hAnsi="Bookman Old Style"/>
          <w:color w:val="000000"/>
          <w:spacing w:val="-11"/>
          <w:sz w:val="21"/>
          <w:lang w:val="es-ES"/>
        </w:rPr>
        <w:t xml:space="preserve">liturgia un medio de santificación si es que por liturgia </w:t>
      </w:r>
      <w:r>
        <w:rPr>
          <w:rFonts w:ascii="Bookman Old Style" w:hAnsi="Bookman Old Style"/>
          <w:color w:val="000000"/>
          <w:spacing w:val="-15"/>
          <w:sz w:val="21"/>
          <w:lang w:val="es-ES"/>
        </w:rPr>
        <w:t>entienden solamente las rúbricas, las ceremonias y fórmu</w:t>
      </w:r>
      <w:r>
        <w:rPr>
          <w:rFonts w:ascii="Bookman Old Style" w:hAnsi="Bookman Old Style"/>
          <w:color w:val="000000"/>
          <w:spacing w:val="-18"/>
          <w:sz w:val="21"/>
          <w:lang w:val="es-ES"/>
        </w:rPr>
        <w:t>las de los divinos oficios. ¿Qué es, pues, la liturgia? Cierta</w:t>
      </w:r>
      <w:r>
        <w:rPr>
          <w:rFonts w:ascii="Bookman Old Style" w:hAnsi="Bookman Old Style"/>
          <w:color w:val="000000"/>
          <w:spacing w:val="-18"/>
          <w:sz w:val="21"/>
          <w:lang w:val="es-ES"/>
        </w:rPr>
        <w:softHyphen/>
      </w:r>
      <w:r>
        <w:rPr>
          <w:rFonts w:ascii="Bookman Old Style" w:hAnsi="Bookman Old Style"/>
          <w:color w:val="000000"/>
          <w:spacing w:val="-14"/>
          <w:sz w:val="21"/>
          <w:lang w:val="es-ES"/>
        </w:rPr>
        <w:t xml:space="preserve">mente es, en primer lugar, el culto divino de la Iglesia, el </w:t>
      </w:r>
      <w:r>
        <w:rPr>
          <w:rFonts w:ascii="Bookman Old Style" w:hAnsi="Bookman Old Style"/>
          <w:color w:val="000000"/>
          <w:spacing w:val="-10"/>
          <w:sz w:val="21"/>
          <w:lang w:val="es-ES"/>
        </w:rPr>
        <w:t>servicio que ella ofrenda al Padre celestial bajo la direc</w:t>
      </w:r>
      <w:r>
        <w:rPr>
          <w:rFonts w:ascii="Bookman Old Style" w:hAnsi="Bookman Old Style"/>
          <w:color w:val="000000"/>
          <w:spacing w:val="-10"/>
          <w:sz w:val="21"/>
          <w:lang w:val="es-ES"/>
        </w:rPr>
        <w:softHyphen/>
      </w:r>
      <w:r>
        <w:rPr>
          <w:rFonts w:ascii="Bookman Old Style" w:hAnsi="Bookman Old Style"/>
          <w:color w:val="000000"/>
          <w:spacing w:val="-14"/>
          <w:sz w:val="21"/>
          <w:lang w:val="es-ES"/>
        </w:rPr>
        <w:t xml:space="preserve">ción del mismo Cristo. Pero esta definición es todavía un </w:t>
      </w:r>
      <w:r>
        <w:rPr>
          <w:rFonts w:ascii="Bookman Old Style" w:hAnsi="Bookman Old Style"/>
          <w:color w:val="000000"/>
          <w:spacing w:val="-13"/>
          <w:sz w:val="21"/>
          <w:lang w:val="es-ES"/>
        </w:rPr>
        <w:t xml:space="preserve">poco estrecha porque en la liturgia no sólo interviene la </w:t>
      </w:r>
      <w:r>
        <w:rPr>
          <w:rFonts w:ascii="Bookman Old Style" w:hAnsi="Bookman Old Style"/>
          <w:color w:val="000000"/>
          <w:spacing w:val="-18"/>
          <w:sz w:val="21"/>
          <w:lang w:val="es-ES"/>
        </w:rPr>
        <w:t xml:space="preserve">Iglesia sirviendo a Dios, sino que también Dios actúa dando </w:t>
      </w:r>
      <w:r>
        <w:rPr>
          <w:rFonts w:ascii="Bookman Old Style" w:hAnsi="Bookman Old Style"/>
          <w:color w:val="000000"/>
          <w:spacing w:val="-13"/>
          <w:sz w:val="21"/>
          <w:lang w:val="es-ES"/>
        </w:rPr>
        <w:t xml:space="preserve">algo al hombre. Hay, pues, en la liturgia un santo intercambio entre Dios y los hombres. Cristo es el intermediario de este divino comercio. En la liturgia el hombre, en </w:t>
      </w:r>
      <w:r>
        <w:rPr>
          <w:rFonts w:ascii="Bookman Old Style" w:hAnsi="Bookman Old Style"/>
          <w:color w:val="000000"/>
          <w:spacing w:val="-11"/>
          <w:sz w:val="21"/>
          <w:lang w:val="es-ES"/>
        </w:rPr>
        <w:t xml:space="preserve">unión con la Iglesia, rinde honor a Dios y Dios, a su vez, </w:t>
      </w:r>
      <w:r>
        <w:rPr>
          <w:rFonts w:ascii="Bookman Old Style" w:hAnsi="Bookman Old Style"/>
          <w:color w:val="000000"/>
          <w:spacing w:val="-12"/>
          <w:sz w:val="21"/>
          <w:lang w:val="es-ES"/>
        </w:rPr>
        <w:t>da al hombre la paz (la gracia).</w:t>
      </w:r>
    </w:p>
    <w:p w:rsidR="00BF4E3E" w:rsidRDefault="00736BA3">
      <w:pPr>
        <w:spacing w:line="216" w:lineRule="auto"/>
        <w:ind w:right="144" w:firstLine="288"/>
        <w:jc w:val="both"/>
        <w:rPr>
          <w:rFonts w:ascii="Bookman Old Style" w:hAnsi="Bookman Old Style"/>
          <w:color w:val="000000"/>
          <w:spacing w:val="-17"/>
          <w:sz w:val="21"/>
          <w:lang w:val="es-ES"/>
        </w:rPr>
      </w:pPr>
      <w:r w:rsidRPr="00736BA3">
        <w:pict>
          <v:line id="_x0000_s1159" style="position:absolute;left:0;text-align:left;z-index:251778048;mso-position-vertical-relative:page" from="-33.6pt,415.7pt" to="-33.6pt,503.35pt" strokeweight=".5pt">
            <w10:wrap anchory="page"/>
          </v:line>
        </w:pict>
      </w:r>
      <w:r w:rsidR="00BF4E3E">
        <w:rPr>
          <w:rFonts w:ascii="Bookman Old Style" w:hAnsi="Bookman Old Style"/>
          <w:color w:val="000000"/>
          <w:spacing w:val="-17"/>
          <w:sz w:val="21"/>
          <w:lang w:val="es-ES"/>
        </w:rPr>
        <w:t xml:space="preserve">El medio instituido por Cristo para la santificación es, pues, la liturgia. Es el medio, no un medio de tantos. Muchos lectores quedarán sorprendidos de esta teoría y, sin </w:t>
      </w:r>
      <w:r w:rsidR="00BF4E3E">
        <w:rPr>
          <w:rFonts w:ascii="Bookman Old Style" w:hAnsi="Bookman Old Style"/>
          <w:color w:val="000000"/>
          <w:spacing w:val="-16"/>
          <w:sz w:val="21"/>
          <w:lang w:val="es-ES"/>
        </w:rPr>
        <w:t xml:space="preserve">embargo, es así. Normalmente recibimos la gracia por el </w:t>
      </w:r>
      <w:r w:rsidR="00BF4E3E">
        <w:rPr>
          <w:rFonts w:ascii="Bookman Old Style" w:hAnsi="Bookman Old Style"/>
          <w:color w:val="000000"/>
          <w:spacing w:val="-15"/>
          <w:sz w:val="21"/>
          <w:lang w:val="es-ES"/>
        </w:rPr>
        <w:t>bautismo, la confirmación, la Eucaristía y los demás sa</w:t>
      </w:r>
      <w:r w:rsidR="00BF4E3E">
        <w:rPr>
          <w:rFonts w:ascii="Bookman Old Style" w:hAnsi="Bookman Old Style"/>
          <w:color w:val="000000"/>
          <w:spacing w:val="-17"/>
          <w:sz w:val="21"/>
          <w:lang w:val="es-ES"/>
        </w:rPr>
        <w:t>cramentos. Toda la liturgia con sus horas, misas y sacra</w:t>
      </w:r>
      <w:r w:rsidR="00BF4E3E">
        <w:rPr>
          <w:rFonts w:ascii="Bookman Old Style" w:hAnsi="Bookman Old Style"/>
          <w:color w:val="000000"/>
          <w:spacing w:val="-17"/>
          <w:sz w:val="21"/>
          <w:lang w:val="es-ES"/>
        </w:rPr>
        <w:softHyphen/>
      </w:r>
      <w:r w:rsidR="00BF4E3E">
        <w:rPr>
          <w:rFonts w:ascii="Bookman Old Style" w:hAnsi="Bookman Old Style"/>
          <w:color w:val="000000"/>
          <w:spacing w:val="-9"/>
          <w:sz w:val="21"/>
          <w:lang w:val="es-ES"/>
        </w:rPr>
        <w:t>mentales es la gran fuente y el torrente de la santidad.</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5132"/>
        </w:tabs>
        <w:spacing w:line="254" w:lineRule="auto"/>
        <w:ind w:left="1224"/>
        <w:rPr>
          <w:rFonts w:ascii="Bookman Old Style" w:hAnsi="Bookman Old Style"/>
          <w:color w:val="000000"/>
          <w:spacing w:val="9"/>
          <w:sz w:val="12"/>
          <w:lang w:val="es-ES"/>
        </w:rPr>
      </w:pPr>
      <w:r>
        <w:rPr>
          <w:rFonts w:ascii="Bookman Old Style" w:hAnsi="Bookman Old Style"/>
          <w:color w:val="000000"/>
          <w:spacing w:val="9"/>
          <w:sz w:val="12"/>
          <w:lang w:val="es-ES"/>
        </w:rPr>
        <w:lastRenderedPageBreak/>
        <w:t>LA RENOVACIÓN DE LA PARROQUIA...</w:t>
      </w:r>
      <w:r>
        <w:rPr>
          <w:rFonts w:ascii="Bookman Old Style" w:hAnsi="Bookman Old Style"/>
          <w:color w:val="000000"/>
          <w:spacing w:val="9"/>
          <w:sz w:val="12"/>
          <w:lang w:val="es-ES"/>
        </w:rPr>
        <w:tab/>
      </w:r>
      <w:r>
        <w:rPr>
          <w:rFonts w:ascii="Garamond" w:hAnsi="Garamond"/>
          <w:color w:val="000000"/>
          <w:w w:val="80"/>
          <w:sz w:val="18"/>
          <w:lang w:val="es-ES"/>
        </w:rPr>
        <w:t>151</w:t>
      </w:r>
    </w:p>
    <w:p w:rsidR="00BF4E3E" w:rsidRDefault="00BF4E3E">
      <w:pPr>
        <w:spacing w:line="228" w:lineRule="auto"/>
        <w:ind w:right="72"/>
        <w:rPr>
          <w:rFonts w:ascii="Bookman Old Style" w:hAnsi="Bookman Old Style"/>
          <w:color w:val="000000"/>
          <w:spacing w:val="-6"/>
          <w:sz w:val="20"/>
          <w:lang w:val="es-ES"/>
        </w:rPr>
      </w:pPr>
      <w:r>
        <w:rPr>
          <w:rFonts w:ascii="Bookman Old Style" w:hAnsi="Bookman Old Style"/>
          <w:color w:val="000000"/>
          <w:spacing w:val="-6"/>
          <w:sz w:val="20"/>
          <w:lang w:val="es-ES"/>
        </w:rPr>
        <w:t xml:space="preserve">Cuando nosotros glorificamos a Dios, la gracia y con ella </w:t>
      </w:r>
      <w:r>
        <w:rPr>
          <w:rFonts w:ascii="Bookman Old Style" w:hAnsi="Bookman Old Style"/>
          <w:color w:val="000000"/>
          <w:spacing w:val="-11"/>
          <w:sz w:val="20"/>
          <w:lang w:val="es-ES"/>
        </w:rPr>
        <w:t>la santidad se derrama a torrentes en nuestras almas.</w:t>
      </w:r>
    </w:p>
    <w:p w:rsidR="00BF4E3E" w:rsidRDefault="00BF4E3E">
      <w:pPr>
        <w:ind w:right="72" w:firstLine="288"/>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Ahora nos resultarán más familiares y más claros estos </w:t>
      </w:r>
      <w:r>
        <w:rPr>
          <w:rFonts w:ascii="Bookman Old Style" w:hAnsi="Bookman Old Style"/>
          <w:color w:val="000000"/>
          <w:spacing w:val="-9"/>
          <w:sz w:val="20"/>
          <w:lang w:val="es-ES"/>
        </w:rPr>
        <w:t>dos términos de santificación y de liturgia.</w:t>
      </w:r>
    </w:p>
    <w:p w:rsidR="00BF4E3E" w:rsidRDefault="00BF4E3E">
      <w:pPr>
        <w:spacing w:line="254" w:lineRule="auto"/>
        <w:ind w:right="72" w:firstLine="288"/>
        <w:rPr>
          <w:rFonts w:ascii="Bookman Old Style" w:hAnsi="Bookman Old Style"/>
          <w:color w:val="000000"/>
          <w:spacing w:val="-7"/>
          <w:sz w:val="20"/>
          <w:lang w:val="es-ES"/>
        </w:rPr>
      </w:pPr>
      <w:r>
        <w:rPr>
          <w:rFonts w:ascii="Bookman Old Style" w:hAnsi="Bookman Old Style"/>
          <w:color w:val="000000"/>
          <w:spacing w:val="-7"/>
          <w:sz w:val="20"/>
          <w:lang w:val="es-ES"/>
        </w:rPr>
        <w:t xml:space="preserve">El tercer término, sacerdote o clero, va íntimamente </w:t>
      </w:r>
      <w:r>
        <w:rPr>
          <w:rFonts w:ascii="Bookman Old Style" w:hAnsi="Bookman Old Style"/>
          <w:color w:val="000000"/>
          <w:spacing w:val="-10"/>
          <w:sz w:val="20"/>
          <w:lang w:val="es-ES"/>
        </w:rPr>
        <w:t>unido a los anteriores.</w:t>
      </w:r>
    </w:p>
    <w:p w:rsidR="00BF4E3E" w:rsidRDefault="00BF4E3E">
      <w:pPr>
        <w:spacing w:line="232" w:lineRule="auto"/>
        <w:ind w:firstLine="288"/>
        <w:jc w:val="both"/>
        <w:rPr>
          <w:rFonts w:ascii="Bookman Old Style" w:hAnsi="Bookman Old Style"/>
          <w:color w:val="000000"/>
          <w:spacing w:val="-4"/>
          <w:sz w:val="20"/>
          <w:lang w:val="es-ES"/>
        </w:rPr>
      </w:pPr>
      <w:r>
        <w:rPr>
          <w:rFonts w:ascii="Bookman Old Style" w:hAnsi="Bookman Old Style"/>
          <w:color w:val="000000"/>
          <w:spacing w:val="-4"/>
          <w:sz w:val="20"/>
          <w:lang w:val="es-ES"/>
        </w:rPr>
        <w:t xml:space="preserve">¿No es el sacerdote ante todo un liturgo? ¿No es la </w:t>
      </w:r>
      <w:r>
        <w:rPr>
          <w:rFonts w:ascii="Bookman Old Style" w:hAnsi="Bookman Old Style"/>
          <w:color w:val="000000"/>
          <w:spacing w:val="-9"/>
          <w:sz w:val="20"/>
          <w:lang w:val="es-ES"/>
        </w:rPr>
        <w:t>liturgia su más sublime ministerio? El sacerdote, como li</w:t>
      </w:r>
      <w:r>
        <w:rPr>
          <w:rFonts w:ascii="Bookman Old Style" w:hAnsi="Bookman Old Style"/>
          <w:color w:val="000000"/>
          <w:spacing w:val="-10"/>
          <w:sz w:val="20"/>
          <w:lang w:val="es-ES"/>
        </w:rPr>
        <w:t xml:space="preserve">turgo glorifica a Dios y también hace que desciendan a la </w:t>
      </w:r>
      <w:r>
        <w:rPr>
          <w:rFonts w:ascii="Bookman Old Style" w:hAnsi="Bookman Old Style"/>
          <w:color w:val="000000"/>
          <w:spacing w:val="-7"/>
          <w:sz w:val="20"/>
          <w:lang w:val="es-ES"/>
        </w:rPr>
        <w:t xml:space="preserve">tierra las gracias celestiales. ¿No debiera, por tanto, beber </w:t>
      </w:r>
      <w:r>
        <w:rPr>
          <w:rFonts w:ascii="Bookman Old Style" w:hAnsi="Bookman Old Style"/>
          <w:color w:val="000000"/>
          <w:spacing w:val="-10"/>
          <w:sz w:val="20"/>
          <w:lang w:val="es-ES"/>
        </w:rPr>
        <w:t xml:space="preserve">y recibir la santidad de este sagrado intercambio? De este </w:t>
      </w:r>
      <w:r>
        <w:rPr>
          <w:rFonts w:ascii="Bookman Old Style" w:hAnsi="Bookman Old Style"/>
          <w:color w:val="000000"/>
          <w:spacing w:val="-9"/>
          <w:sz w:val="20"/>
          <w:lang w:val="es-ES"/>
        </w:rPr>
        <w:t xml:space="preserve">modo los tres términos, liturgia, santidad y sacerdote, se </w:t>
      </w:r>
      <w:r>
        <w:rPr>
          <w:rFonts w:ascii="Bookman Old Style" w:hAnsi="Bookman Old Style"/>
          <w:color w:val="000000"/>
          <w:spacing w:val="-16"/>
          <w:sz w:val="20"/>
          <w:lang w:val="es-ES"/>
        </w:rPr>
        <w:t>armonizan perfectamente.</w:t>
      </w:r>
    </w:p>
    <w:p w:rsidR="00BF4E3E" w:rsidRDefault="00BF4E3E">
      <w:pPr>
        <w:spacing w:line="230" w:lineRule="auto"/>
        <w:ind w:firstLine="360"/>
        <w:jc w:val="both"/>
        <w:rPr>
          <w:rFonts w:ascii="Bookman Old Style" w:hAnsi="Bookman Old Style"/>
          <w:color w:val="000000"/>
          <w:spacing w:val="-8"/>
          <w:sz w:val="20"/>
          <w:lang w:val="es-ES"/>
        </w:rPr>
      </w:pPr>
      <w:r>
        <w:rPr>
          <w:rFonts w:ascii="Bookman Old Style" w:hAnsi="Bookman Old Style"/>
          <w:color w:val="000000"/>
          <w:spacing w:val="-8"/>
          <w:sz w:val="20"/>
          <w:lang w:val="es-ES"/>
        </w:rPr>
        <w:t>¿De qué modo puede la liturgia garantizar la santifi</w:t>
      </w:r>
      <w:r>
        <w:rPr>
          <w:rFonts w:ascii="Bookman Old Style" w:hAnsi="Bookman Old Style"/>
          <w:color w:val="000000"/>
          <w:spacing w:val="-6"/>
          <w:sz w:val="20"/>
          <w:lang w:val="es-ES"/>
        </w:rPr>
        <w:t>cación del individuo y sobre todo del sacerdote? La litur</w:t>
      </w:r>
      <w:r>
        <w:rPr>
          <w:rFonts w:ascii="Bookman Old Style" w:hAnsi="Bookman Old Style"/>
          <w:color w:val="000000"/>
          <w:spacing w:val="-7"/>
          <w:sz w:val="20"/>
          <w:lang w:val="es-ES"/>
        </w:rPr>
        <w:t xml:space="preserve">gia traza en derredor nuestro cuatro círculos con los que </w:t>
      </w:r>
      <w:r>
        <w:rPr>
          <w:rFonts w:ascii="Bookman Old Style" w:hAnsi="Bookman Old Style"/>
          <w:color w:val="000000"/>
          <w:spacing w:val="-12"/>
          <w:sz w:val="20"/>
          <w:lang w:val="es-ES"/>
        </w:rPr>
        <w:t xml:space="preserve">nos envuelve, por decirlo así, de gracia y de santidad. Esos </w:t>
      </w:r>
      <w:r>
        <w:rPr>
          <w:rFonts w:ascii="Bookman Old Style" w:hAnsi="Bookman Old Style"/>
          <w:color w:val="000000"/>
          <w:spacing w:val="-8"/>
          <w:sz w:val="20"/>
          <w:lang w:val="es-ES"/>
        </w:rPr>
        <w:t xml:space="preserve">círculos son las cuatro clásicas unidades de los tiempos </w:t>
      </w:r>
      <w:r>
        <w:rPr>
          <w:rFonts w:ascii="Bookman Old Style" w:hAnsi="Bookman Old Style"/>
          <w:color w:val="000000"/>
          <w:spacing w:val="-5"/>
          <w:sz w:val="20"/>
          <w:lang w:val="es-ES"/>
        </w:rPr>
        <w:t>litúrgicos, el día, la semana, el año y la vida.</w:t>
      </w:r>
    </w:p>
    <w:p w:rsidR="00BF4E3E" w:rsidRDefault="00BF4E3E">
      <w:pPr>
        <w:spacing w:line="247" w:lineRule="auto"/>
        <w:ind w:firstLine="360"/>
        <w:jc w:val="both"/>
        <w:rPr>
          <w:rFonts w:ascii="Bookman Old Style" w:hAnsi="Bookman Old Style"/>
          <w:color w:val="000000"/>
          <w:spacing w:val="-10"/>
          <w:sz w:val="20"/>
          <w:lang w:val="es-ES"/>
        </w:rPr>
      </w:pPr>
      <w:r>
        <w:rPr>
          <w:rFonts w:ascii="Bookman Old Style" w:hAnsi="Bookman Old Style"/>
          <w:color w:val="000000"/>
          <w:spacing w:val="-10"/>
          <w:sz w:val="20"/>
          <w:lang w:val="es-ES"/>
        </w:rPr>
        <w:t>La liturgia trata de santificar cada una de estas unida-</w:t>
      </w:r>
      <w:r>
        <w:rPr>
          <w:rFonts w:ascii="Bookman Old Style" w:hAnsi="Bookman Old Style"/>
          <w:color w:val="000000"/>
          <w:spacing w:val="-6"/>
          <w:sz w:val="20"/>
          <w:lang w:val="es-ES"/>
        </w:rPr>
        <w:t>des y al propio tiempo nos incita con ellas a la santificación personal.</w:t>
      </w:r>
    </w:p>
    <w:p w:rsidR="00BF4E3E" w:rsidRDefault="00BF4E3E">
      <w:pPr>
        <w:ind w:firstLine="360"/>
        <w:jc w:val="both"/>
        <w:rPr>
          <w:rFonts w:ascii="Times New Roman" w:hAnsi="Times New Roman"/>
          <w:color w:val="000000"/>
          <w:spacing w:val="3"/>
          <w:sz w:val="20"/>
          <w:lang w:val="es-ES"/>
        </w:rPr>
      </w:pPr>
      <w:r>
        <w:rPr>
          <w:rFonts w:ascii="Times New Roman" w:hAnsi="Times New Roman"/>
          <w:color w:val="000000"/>
          <w:spacing w:val="3"/>
          <w:sz w:val="20"/>
          <w:lang w:val="es-ES"/>
        </w:rPr>
        <w:t xml:space="preserve">1. </w:t>
      </w:r>
      <w:r>
        <w:rPr>
          <w:rFonts w:ascii="Times New Roman" w:hAnsi="Times New Roman"/>
          <w:i/>
          <w:color w:val="000000"/>
          <w:spacing w:val="3"/>
          <w:sz w:val="21"/>
          <w:lang w:val="es-ES"/>
        </w:rPr>
        <w:t xml:space="preserve">El día litúrgico. </w:t>
      </w:r>
      <w:r>
        <w:rPr>
          <w:rFonts w:ascii="Times New Roman" w:hAnsi="Times New Roman"/>
          <w:color w:val="000000"/>
          <w:spacing w:val="3"/>
          <w:sz w:val="20"/>
          <w:lang w:val="es-ES"/>
        </w:rPr>
        <w:t xml:space="preserve">¿Qué </w:t>
      </w:r>
      <w:r>
        <w:rPr>
          <w:rFonts w:ascii="Bookman Old Style" w:hAnsi="Bookman Old Style"/>
          <w:color w:val="000000"/>
          <w:spacing w:val="3"/>
          <w:sz w:val="20"/>
          <w:lang w:val="es-ES"/>
        </w:rPr>
        <w:t xml:space="preserve">medios pone la liturgia a </w:t>
      </w:r>
      <w:r>
        <w:rPr>
          <w:rFonts w:ascii="Bookman Old Style" w:hAnsi="Bookman Old Style"/>
          <w:color w:val="000000"/>
          <w:spacing w:val="-5"/>
          <w:sz w:val="20"/>
          <w:lang w:val="es-ES"/>
        </w:rPr>
        <w:t xml:space="preserve">nuestra disposición para santificar el día? Tres: la misa. </w:t>
      </w:r>
      <w:r>
        <w:rPr>
          <w:rFonts w:ascii="Bookman Old Style" w:hAnsi="Bookman Old Style"/>
          <w:color w:val="000000"/>
          <w:spacing w:val="-10"/>
          <w:sz w:val="20"/>
          <w:lang w:val="es-ES"/>
        </w:rPr>
        <w:t>las horas canónicas y el culto de los santos.</w:t>
      </w:r>
    </w:p>
    <w:p w:rsidR="00BF4E3E" w:rsidRDefault="00BF4E3E">
      <w:pPr>
        <w:spacing w:line="228" w:lineRule="auto"/>
        <w:ind w:left="72"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Del mismo modo que el sol sale cada mañana y llena </w:t>
      </w:r>
      <w:r>
        <w:rPr>
          <w:rFonts w:ascii="Bookman Old Style" w:hAnsi="Bookman Old Style"/>
          <w:color w:val="000000"/>
          <w:spacing w:val="-8"/>
          <w:sz w:val="20"/>
          <w:lang w:val="es-ES"/>
        </w:rPr>
        <w:t xml:space="preserve">la tierra con su luz y su calor, su fuerza vital y su alegría, </w:t>
      </w:r>
      <w:r>
        <w:rPr>
          <w:rFonts w:ascii="Bookman Old Style" w:hAnsi="Bookman Old Style"/>
          <w:color w:val="000000"/>
          <w:spacing w:val="-5"/>
          <w:sz w:val="20"/>
          <w:lang w:val="es-ES"/>
        </w:rPr>
        <w:t xml:space="preserve">así también el sol divino </w:t>
      </w:r>
      <w:r>
        <w:rPr>
          <w:rFonts w:ascii="Times New Roman" w:hAnsi="Times New Roman"/>
          <w:i/>
          <w:color w:val="000000"/>
          <w:spacing w:val="-5"/>
          <w:sz w:val="21"/>
          <w:lang w:val="es-ES"/>
        </w:rPr>
        <w:t>(</w:t>
      </w:r>
      <w:proofErr w:type="spellStart"/>
      <w:r>
        <w:rPr>
          <w:rFonts w:ascii="Times New Roman" w:hAnsi="Times New Roman"/>
          <w:i/>
          <w:color w:val="000000"/>
          <w:spacing w:val="-5"/>
          <w:sz w:val="21"/>
          <w:lang w:val="es-ES"/>
        </w:rPr>
        <w:t>oriens</w:t>
      </w:r>
      <w:proofErr w:type="spellEnd"/>
      <w:r>
        <w:rPr>
          <w:rFonts w:ascii="Times New Roman" w:hAnsi="Times New Roman"/>
          <w:i/>
          <w:color w:val="000000"/>
          <w:spacing w:val="-5"/>
          <w:sz w:val="21"/>
          <w:lang w:val="es-ES"/>
        </w:rPr>
        <w:t xml:space="preserve"> ex alto) </w:t>
      </w:r>
      <w:r>
        <w:rPr>
          <w:rFonts w:ascii="Bookman Old Style" w:hAnsi="Bookman Old Style"/>
          <w:color w:val="000000"/>
          <w:spacing w:val="-5"/>
          <w:sz w:val="20"/>
          <w:lang w:val="es-ES"/>
        </w:rPr>
        <w:t xml:space="preserve">se levanta cada </w:t>
      </w:r>
      <w:r>
        <w:rPr>
          <w:rFonts w:ascii="Bookman Old Style" w:hAnsi="Bookman Old Style"/>
          <w:color w:val="000000"/>
          <w:spacing w:val="-7"/>
          <w:sz w:val="20"/>
          <w:lang w:val="es-ES"/>
        </w:rPr>
        <w:t xml:space="preserve">mañana en la Eucaristía para llenar al cuerpo místico de </w:t>
      </w:r>
      <w:r>
        <w:rPr>
          <w:rFonts w:ascii="Bookman Old Style" w:hAnsi="Bookman Old Style"/>
          <w:color w:val="000000"/>
          <w:spacing w:val="-9"/>
          <w:sz w:val="20"/>
          <w:lang w:val="es-ES"/>
        </w:rPr>
        <w:t>la Iglesia y a sus miembros con la vida divina de su res</w:t>
      </w:r>
      <w:r>
        <w:rPr>
          <w:rFonts w:ascii="Bookman Old Style" w:hAnsi="Bookman Old Style"/>
          <w:color w:val="000000"/>
          <w:spacing w:val="-11"/>
          <w:sz w:val="20"/>
          <w:lang w:val="es-ES"/>
        </w:rPr>
        <w:t>plandor celestial y de su ardor sobrenatural. La misa coti</w:t>
      </w:r>
      <w:r>
        <w:rPr>
          <w:rFonts w:ascii="Bookman Old Style" w:hAnsi="Bookman Old Style"/>
          <w:color w:val="000000"/>
          <w:spacing w:val="-8"/>
          <w:sz w:val="20"/>
          <w:lang w:val="es-ES"/>
        </w:rPr>
        <w:t xml:space="preserve">diana es el punto culminante del día, y la Eucaristía, por </w:t>
      </w:r>
      <w:r>
        <w:rPr>
          <w:rFonts w:ascii="Bookman Old Style" w:hAnsi="Bookman Old Style"/>
          <w:color w:val="000000"/>
          <w:spacing w:val="-6"/>
          <w:sz w:val="20"/>
          <w:lang w:val="es-ES"/>
        </w:rPr>
        <w:t>ser sacrificio y alimento, es el medio máximo de santi</w:t>
      </w:r>
      <w:r>
        <w:rPr>
          <w:rFonts w:ascii="Bookman Old Style" w:hAnsi="Bookman Old Style"/>
          <w:color w:val="000000"/>
          <w:spacing w:val="-8"/>
          <w:sz w:val="20"/>
          <w:lang w:val="es-ES"/>
        </w:rPr>
        <w:t xml:space="preserve">ficación en el sentido objetivo y subjetivo de esta palabra. </w:t>
      </w:r>
      <w:r>
        <w:rPr>
          <w:rFonts w:ascii="Bookman Old Style" w:hAnsi="Bookman Old Style"/>
          <w:color w:val="000000"/>
          <w:spacing w:val="-7"/>
          <w:sz w:val="20"/>
          <w:lang w:val="es-ES"/>
        </w:rPr>
        <w:t>«El que come mi carne y bebe mi sangre tiene vida eter</w:t>
      </w:r>
      <w:r>
        <w:rPr>
          <w:rFonts w:ascii="Bookman Old Style" w:hAnsi="Bookman Old Style"/>
          <w:color w:val="000000"/>
          <w:spacing w:val="-5"/>
          <w:sz w:val="20"/>
          <w:lang w:val="es-ES"/>
        </w:rPr>
        <w:t xml:space="preserve">na...,  él vive en mí y yo en él». Poseer la vida eterna y </w:t>
      </w:r>
      <w:r>
        <w:rPr>
          <w:rFonts w:ascii="Bookman Old Style" w:hAnsi="Bookman Old Style"/>
          <w:color w:val="000000"/>
          <w:spacing w:val="-9"/>
          <w:sz w:val="20"/>
          <w:lang w:val="es-ES"/>
        </w:rPr>
        <w:t>permanecer en Cristo, he ahí la verdadera santidad.</w:t>
      </w:r>
    </w:p>
    <w:p w:rsidR="00BF4E3E" w:rsidRDefault="00BF4E3E">
      <w:pPr>
        <w:spacing w:line="216" w:lineRule="auto"/>
        <w:ind w:right="36"/>
        <w:jc w:val="right"/>
        <w:rPr>
          <w:rFonts w:ascii="Bookman Old Style" w:hAnsi="Bookman Old Style"/>
          <w:color w:val="000000"/>
          <w:spacing w:val="-5"/>
          <w:sz w:val="20"/>
          <w:lang w:val="es-ES"/>
        </w:rPr>
      </w:pPr>
      <w:r>
        <w:rPr>
          <w:rFonts w:ascii="Bookman Old Style" w:hAnsi="Bookman Old Style"/>
          <w:color w:val="000000"/>
          <w:spacing w:val="-5"/>
          <w:sz w:val="20"/>
          <w:lang w:val="es-ES"/>
        </w:rPr>
        <w:t>Pero la liturgia no se contenta con hacer brillar el sol</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736BA3">
      <w:pPr>
        <w:tabs>
          <w:tab w:val="right" w:pos="3682"/>
        </w:tabs>
        <w:spacing w:before="504" w:line="280" w:lineRule="auto"/>
        <w:ind w:left="216"/>
        <w:rPr>
          <w:rFonts w:ascii="Arial" w:hAnsi="Arial"/>
          <w:color w:val="000000"/>
          <w:spacing w:val="-26"/>
          <w:sz w:val="17"/>
          <w:lang w:val="es-ES"/>
        </w:rPr>
      </w:pPr>
      <w:r w:rsidRPr="00736BA3">
        <w:lastRenderedPageBreak/>
        <w:pict>
          <v:line id="_x0000_s1160" style="position:absolute;left:0;text-align:left;z-index:251779072;mso-position-vertical-relative:page" from="-32.65pt,.5pt" to="-32.65pt,223.5pt" strokeweight=".95pt">
            <w10:wrap anchory="page"/>
          </v:line>
        </w:pict>
      </w:r>
      <w:r w:rsidR="00BF4E3E">
        <w:rPr>
          <w:rFonts w:ascii="Arial" w:hAnsi="Arial"/>
          <w:color w:val="000000"/>
          <w:spacing w:val="-26"/>
          <w:sz w:val="17"/>
          <w:lang w:val="es-ES"/>
        </w:rPr>
        <w:t>152</w:t>
      </w:r>
      <w:r w:rsidR="00BF4E3E">
        <w:rPr>
          <w:rFonts w:ascii="Arial" w:hAnsi="Arial"/>
          <w:color w:val="000000"/>
          <w:spacing w:val="-26"/>
          <w:sz w:val="17"/>
          <w:lang w:val="es-ES"/>
        </w:rPr>
        <w:tab/>
      </w:r>
      <w:r w:rsidR="00BF4E3E">
        <w:rPr>
          <w:rFonts w:ascii="Courier New" w:hAnsi="Courier New"/>
          <w:b/>
          <w:i/>
          <w:color w:val="000000"/>
          <w:sz w:val="15"/>
          <w:lang w:val="es-ES"/>
        </w:rPr>
        <w:t xml:space="preserve">DR. </w:t>
      </w:r>
      <w:r w:rsidR="00BF4E3E">
        <w:rPr>
          <w:rFonts w:ascii="Courier New" w:hAnsi="Courier New"/>
          <w:b/>
          <w:color w:val="000000"/>
          <w:spacing w:val="40"/>
          <w:sz w:val="15"/>
          <w:lang w:val="es-ES"/>
        </w:rPr>
        <w:t>PÍO PARSCH</w:t>
      </w:r>
    </w:p>
    <w:p w:rsidR="00BF4E3E" w:rsidRDefault="00736BA3">
      <w:pPr>
        <w:spacing w:before="108" w:line="206" w:lineRule="auto"/>
        <w:ind w:left="216" w:right="144"/>
        <w:jc w:val="both"/>
        <w:rPr>
          <w:rFonts w:ascii="Bookman Old Style" w:hAnsi="Bookman Old Style"/>
          <w:color w:val="000000"/>
          <w:spacing w:val="-11"/>
          <w:sz w:val="21"/>
          <w:lang w:val="es-ES"/>
        </w:rPr>
      </w:pPr>
      <w:r w:rsidRPr="00736BA3">
        <w:pict>
          <v:line id="_x0000_s1161" style="position:absolute;left:0;text-align:left;z-index:251780096;mso-position-vertical-relative:page" from="-30.45pt,41.3pt" to="-30.45pt,69.4pt" strokeweight=".5pt">
            <w10:wrap anchory="page"/>
          </v:line>
        </w:pict>
      </w:r>
      <w:r w:rsidR="00BF4E3E">
        <w:rPr>
          <w:rFonts w:ascii="Bookman Old Style" w:hAnsi="Bookman Old Style"/>
          <w:color w:val="000000"/>
          <w:spacing w:val="-11"/>
          <w:sz w:val="21"/>
          <w:lang w:val="es-ES"/>
        </w:rPr>
        <w:t xml:space="preserve">divino en la santa misa sino que extiende a lo largo de </w:t>
      </w:r>
      <w:r w:rsidR="00BF4E3E">
        <w:rPr>
          <w:rFonts w:ascii="Bookman Old Style" w:hAnsi="Bookman Old Style"/>
          <w:color w:val="000000"/>
          <w:spacing w:val="-15"/>
          <w:sz w:val="21"/>
          <w:lang w:val="es-ES"/>
        </w:rPr>
        <w:t xml:space="preserve">toda la jornada el velo dorado de las horas canónicas. De este modo, la misa queda Prolongada durante todo el día. </w:t>
      </w:r>
      <w:r w:rsidR="00BF4E3E">
        <w:rPr>
          <w:rFonts w:ascii="Bookman Old Style" w:hAnsi="Bookman Old Style"/>
          <w:color w:val="000000"/>
          <w:spacing w:val="-16"/>
          <w:sz w:val="21"/>
          <w:lang w:val="es-ES"/>
        </w:rPr>
        <w:t xml:space="preserve">Las horas canónicas son como planetas que giran en torno </w:t>
      </w:r>
      <w:r w:rsidR="00BF4E3E">
        <w:rPr>
          <w:rFonts w:ascii="Bookman Old Style" w:hAnsi="Bookman Old Style"/>
          <w:color w:val="000000"/>
          <w:spacing w:val="-14"/>
          <w:sz w:val="21"/>
          <w:lang w:val="es-ES"/>
        </w:rPr>
        <w:t xml:space="preserve">al sol de la misa: nos preparan a ella y hacen que prosiga </w:t>
      </w:r>
      <w:r w:rsidR="00BF4E3E">
        <w:rPr>
          <w:rFonts w:ascii="Bookman Old Style" w:hAnsi="Bookman Old Style"/>
          <w:color w:val="000000"/>
          <w:spacing w:val="-13"/>
          <w:sz w:val="21"/>
          <w:lang w:val="es-ES"/>
        </w:rPr>
        <w:t xml:space="preserve">su acción durante el día. Las horas canónicas santifican </w:t>
      </w:r>
      <w:r w:rsidR="00BF4E3E">
        <w:rPr>
          <w:rFonts w:ascii="Bookman Old Style" w:hAnsi="Bookman Old Style"/>
          <w:color w:val="000000"/>
          <w:spacing w:val="-7"/>
          <w:sz w:val="21"/>
          <w:lang w:val="es-ES"/>
        </w:rPr>
        <w:t xml:space="preserve">en el verdadero sentido de la palabra todas las horas </w:t>
      </w:r>
      <w:r w:rsidR="00BF4E3E">
        <w:rPr>
          <w:rFonts w:ascii="Bookman Old Style" w:hAnsi="Bookman Old Style"/>
          <w:color w:val="000000"/>
          <w:spacing w:val="-2"/>
          <w:sz w:val="21"/>
          <w:lang w:val="es-ES"/>
        </w:rPr>
        <w:t>del día.</w:t>
      </w:r>
    </w:p>
    <w:p w:rsidR="00BF4E3E" w:rsidRDefault="00BF4E3E">
      <w:pPr>
        <w:spacing w:before="72" w:line="213" w:lineRule="auto"/>
        <w:ind w:left="144" w:right="144" w:firstLine="360"/>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Hay además una santificación objetiva del tiempo. No </w:t>
      </w:r>
      <w:r>
        <w:rPr>
          <w:rFonts w:ascii="Bookman Old Style" w:hAnsi="Bookman Old Style"/>
          <w:color w:val="000000"/>
          <w:spacing w:val="-9"/>
          <w:sz w:val="21"/>
          <w:lang w:val="es-ES"/>
        </w:rPr>
        <w:t xml:space="preserve">sólo es el hombre el que santifica el tiempo o el día con </w:t>
      </w:r>
      <w:r>
        <w:rPr>
          <w:rFonts w:ascii="Bookman Old Style" w:hAnsi="Bookman Old Style"/>
          <w:color w:val="000000"/>
          <w:spacing w:val="-15"/>
          <w:sz w:val="21"/>
          <w:lang w:val="es-ES"/>
        </w:rPr>
        <w:t xml:space="preserve">su oración, sino que también Dios interviene con su gracia en cada hora del día y las llena de santidad como la abeja </w:t>
      </w:r>
      <w:r>
        <w:rPr>
          <w:rFonts w:ascii="Bookman Old Style" w:hAnsi="Bookman Old Style"/>
          <w:color w:val="000000"/>
          <w:spacing w:val="-12"/>
          <w:sz w:val="21"/>
          <w:lang w:val="es-ES"/>
        </w:rPr>
        <w:t>llena con su miel las celdillas del panal.</w:t>
      </w:r>
    </w:p>
    <w:p w:rsidR="00BF4E3E" w:rsidRDefault="00736BA3">
      <w:pPr>
        <w:spacing w:before="72" w:line="216" w:lineRule="auto"/>
        <w:ind w:left="144" w:right="144" w:firstLine="288"/>
        <w:jc w:val="both"/>
        <w:rPr>
          <w:rFonts w:ascii="Bookman Old Style" w:hAnsi="Bookman Old Style"/>
          <w:color w:val="000000"/>
          <w:spacing w:val="-15"/>
          <w:sz w:val="21"/>
          <w:lang w:val="es-ES"/>
        </w:rPr>
      </w:pPr>
      <w:r w:rsidRPr="00736BA3">
        <w:pict>
          <v:line id="_x0000_s1162" style="position:absolute;left:0;text-align:left;z-index:251781120;mso-position-vertical-relative:page" from="-27.6pt,304.1pt" to="-27.6pt,340.15pt" strokeweight=".5pt">
            <w10:wrap anchory="page"/>
          </v:line>
        </w:pict>
      </w:r>
      <w:r w:rsidR="00BF4E3E">
        <w:rPr>
          <w:rFonts w:ascii="Bookman Old Style" w:hAnsi="Bookman Old Style"/>
          <w:color w:val="000000"/>
          <w:spacing w:val="-15"/>
          <w:sz w:val="21"/>
          <w:lang w:val="es-ES"/>
        </w:rPr>
        <w:t xml:space="preserve">Vamos a considerar en primer lugar cómo el breviario </w:t>
      </w:r>
      <w:r w:rsidR="00BF4E3E">
        <w:rPr>
          <w:rFonts w:ascii="Bookman Old Style" w:hAnsi="Bookman Old Style"/>
          <w:color w:val="000000"/>
          <w:spacing w:val="-12"/>
          <w:sz w:val="21"/>
          <w:lang w:val="es-ES"/>
        </w:rPr>
        <w:t xml:space="preserve">santifica objetivamente nuestro tiempo. Ya sabemos que </w:t>
      </w:r>
      <w:r w:rsidR="00BF4E3E">
        <w:rPr>
          <w:rFonts w:ascii="Bookman Old Style" w:hAnsi="Bookman Old Style"/>
          <w:color w:val="000000"/>
          <w:spacing w:val="-11"/>
          <w:sz w:val="21"/>
          <w:lang w:val="es-ES"/>
        </w:rPr>
        <w:t xml:space="preserve">las oraciones del breviario son medios </w:t>
      </w:r>
      <w:r w:rsidR="00BF4E3E">
        <w:rPr>
          <w:rFonts w:ascii="Bookman Old Style" w:hAnsi="Bookman Old Style"/>
          <w:i/>
          <w:color w:val="000000"/>
          <w:spacing w:val="-11"/>
          <w:sz w:val="20"/>
          <w:lang w:val="es-ES"/>
        </w:rPr>
        <w:t xml:space="preserve">de </w:t>
      </w:r>
      <w:r w:rsidR="00BF4E3E">
        <w:rPr>
          <w:rFonts w:ascii="Bookman Old Style" w:hAnsi="Bookman Old Style"/>
          <w:color w:val="000000"/>
          <w:spacing w:val="-11"/>
          <w:sz w:val="21"/>
          <w:lang w:val="es-ES"/>
        </w:rPr>
        <w:t xml:space="preserve">santificación en el sentido objetivo de esta palabra; son, por decirlo así, </w:t>
      </w:r>
      <w:r w:rsidR="00BF4E3E">
        <w:rPr>
          <w:rFonts w:ascii="Bookman Old Style" w:hAnsi="Bookman Old Style"/>
          <w:color w:val="000000"/>
          <w:spacing w:val="-13"/>
          <w:sz w:val="21"/>
          <w:lang w:val="es-ES"/>
        </w:rPr>
        <w:t xml:space="preserve">como el arcángel San Rafael, el viajero que nos acompaña </w:t>
      </w:r>
      <w:r w:rsidR="00BF4E3E">
        <w:rPr>
          <w:rFonts w:ascii="Bookman Old Style" w:hAnsi="Bookman Old Style"/>
          <w:color w:val="000000"/>
          <w:spacing w:val="-17"/>
          <w:sz w:val="21"/>
          <w:lang w:val="es-ES"/>
        </w:rPr>
        <w:t xml:space="preserve">a través de los días y de los años de nuestra peregrinación </w:t>
      </w:r>
      <w:r w:rsidR="00BF4E3E">
        <w:rPr>
          <w:rFonts w:ascii="Bookman Old Style" w:hAnsi="Bookman Old Style"/>
          <w:color w:val="000000"/>
          <w:spacing w:val="-8"/>
          <w:sz w:val="21"/>
          <w:lang w:val="es-ES"/>
        </w:rPr>
        <w:t xml:space="preserve">sobre la tierra... El breviario es la oración de cada hora </w:t>
      </w:r>
      <w:r w:rsidR="00BF4E3E">
        <w:rPr>
          <w:rFonts w:ascii="Bookman Old Style" w:hAnsi="Bookman Old Style"/>
          <w:color w:val="000000"/>
          <w:spacing w:val="-15"/>
          <w:sz w:val="21"/>
          <w:lang w:val="es-ES"/>
        </w:rPr>
        <w:t>del día; minuto a minuto pone en nuestras manos la espa</w:t>
      </w:r>
      <w:r w:rsidR="00BF4E3E">
        <w:rPr>
          <w:rFonts w:ascii="Bookman Old Style" w:hAnsi="Bookman Old Style"/>
          <w:color w:val="000000"/>
          <w:spacing w:val="-15"/>
          <w:sz w:val="21"/>
          <w:lang w:val="es-ES"/>
        </w:rPr>
        <w:softHyphen/>
      </w:r>
      <w:r w:rsidR="00BF4E3E">
        <w:rPr>
          <w:rFonts w:ascii="Bookman Old Style" w:hAnsi="Bookman Old Style"/>
          <w:color w:val="000000"/>
          <w:spacing w:val="-14"/>
          <w:sz w:val="21"/>
          <w:lang w:val="es-ES"/>
        </w:rPr>
        <w:t xml:space="preserve">da de combate y el instrumento con que debemos edificar </w:t>
      </w:r>
      <w:r w:rsidR="00BF4E3E">
        <w:rPr>
          <w:rFonts w:ascii="Bookman Old Style" w:hAnsi="Bookman Old Style"/>
          <w:color w:val="000000"/>
          <w:spacing w:val="-7"/>
          <w:sz w:val="21"/>
          <w:lang w:val="es-ES"/>
        </w:rPr>
        <w:t xml:space="preserve">en nosotros el reino de Dios. Para ello es preciso que </w:t>
      </w:r>
      <w:r w:rsidR="00BF4E3E">
        <w:rPr>
          <w:rFonts w:ascii="Bookman Old Style" w:hAnsi="Bookman Old Style"/>
          <w:color w:val="000000"/>
          <w:spacing w:val="-13"/>
          <w:sz w:val="21"/>
          <w:lang w:val="es-ES"/>
        </w:rPr>
        <w:t xml:space="preserve">recemos el breviario en el orden de horas establecido. Si </w:t>
      </w:r>
      <w:r w:rsidR="00BF4E3E">
        <w:rPr>
          <w:rFonts w:ascii="Bookman Old Style" w:hAnsi="Bookman Old Style"/>
          <w:color w:val="000000"/>
          <w:spacing w:val="-10"/>
          <w:sz w:val="21"/>
          <w:lang w:val="es-ES"/>
        </w:rPr>
        <w:t xml:space="preserve">rezamos desde por la mañana lo que corresponde a la </w:t>
      </w:r>
      <w:r w:rsidR="00BF4E3E">
        <w:rPr>
          <w:rFonts w:ascii="Bookman Old Style" w:hAnsi="Bookman Old Style"/>
          <w:color w:val="000000"/>
          <w:spacing w:val="-15"/>
          <w:sz w:val="21"/>
          <w:lang w:val="es-ES"/>
        </w:rPr>
        <w:t xml:space="preserve">noche (vísperas y completas) y si decimos los laudes —la </w:t>
      </w:r>
      <w:r w:rsidR="00BF4E3E">
        <w:rPr>
          <w:rFonts w:ascii="Bookman Old Style" w:hAnsi="Bookman Old Style"/>
          <w:color w:val="000000"/>
          <w:spacing w:val="-11"/>
          <w:sz w:val="21"/>
          <w:lang w:val="es-ES"/>
        </w:rPr>
        <w:t>oración matutina— por la tarde, si lo rezamos todo su</w:t>
      </w:r>
      <w:r w:rsidR="00BF4E3E">
        <w:rPr>
          <w:rFonts w:ascii="Bookman Old Style" w:hAnsi="Bookman Old Style"/>
          <w:color w:val="000000"/>
          <w:spacing w:val="-11"/>
          <w:sz w:val="21"/>
          <w:lang w:val="es-ES"/>
        </w:rPr>
        <w:softHyphen/>
      </w:r>
      <w:r w:rsidR="00BF4E3E">
        <w:rPr>
          <w:rFonts w:ascii="Bookman Old Style" w:hAnsi="Bookman Old Style"/>
          <w:color w:val="000000"/>
          <w:spacing w:val="-17"/>
          <w:sz w:val="21"/>
          <w:lang w:val="es-ES"/>
        </w:rPr>
        <w:t>perficialmente y sin comprenderlo, como una carga y una obligación, entonces no podrá ser para nosotros un medio personal de santificación. ¡Cuántos estímulos para la san</w:t>
      </w:r>
      <w:r w:rsidR="00BF4E3E">
        <w:rPr>
          <w:rFonts w:ascii="Bookman Old Style" w:hAnsi="Bookman Old Style"/>
          <w:color w:val="000000"/>
          <w:spacing w:val="-17"/>
          <w:sz w:val="21"/>
          <w:lang w:val="es-ES"/>
        </w:rPr>
        <w:softHyphen/>
      </w:r>
      <w:r w:rsidR="00BF4E3E">
        <w:rPr>
          <w:rFonts w:ascii="Bookman Old Style" w:hAnsi="Bookman Old Style"/>
          <w:color w:val="000000"/>
          <w:spacing w:val="-9"/>
          <w:sz w:val="21"/>
          <w:lang w:val="es-ES"/>
        </w:rPr>
        <w:t xml:space="preserve">tificación presentaría el rezo del breviario si el sacerdote </w:t>
      </w:r>
      <w:r w:rsidR="00BF4E3E">
        <w:rPr>
          <w:rFonts w:ascii="Bookman Old Style" w:hAnsi="Bookman Old Style"/>
          <w:color w:val="000000"/>
          <w:spacing w:val="-10"/>
          <w:sz w:val="21"/>
          <w:lang w:val="es-ES"/>
        </w:rPr>
        <w:t xml:space="preserve">lo hiciera </w:t>
      </w:r>
      <w:proofErr w:type="spellStart"/>
      <w:r w:rsidR="00BF4E3E">
        <w:rPr>
          <w:rFonts w:ascii="Bookman Old Style" w:hAnsi="Bookman Old Style"/>
          <w:i/>
          <w:color w:val="000000"/>
          <w:spacing w:val="-10"/>
          <w:sz w:val="20"/>
          <w:lang w:val="es-ES"/>
        </w:rPr>
        <w:t>attente</w:t>
      </w:r>
      <w:proofErr w:type="spellEnd"/>
      <w:r w:rsidR="00BF4E3E">
        <w:rPr>
          <w:rFonts w:ascii="Bookman Old Style" w:hAnsi="Bookman Old Style"/>
          <w:i/>
          <w:color w:val="000000"/>
          <w:spacing w:val="-10"/>
          <w:sz w:val="20"/>
          <w:lang w:val="es-ES"/>
        </w:rPr>
        <w:t xml:space="preserve"> </w:t>
      </w:r>
      <w:proofErr w:type="spellStart"/>
      <w:r w:rsidR="00BF4E3E">
        <w:rPr>
          <w:rFonts w:ascii="Bookman Old Style" w:hAnsi="Bookman Old Style"/>
          <w:i/>
          <w:color w:val="000000"/>
          <w:spacing w:val="-10"/>
          <w:sz w:val="20"/>
          <w:lang w:val="es-ES"/>
        </w:rPr>
        <w:t>ac</w:t>
      </w:r>
      <w:proofErr w:type="spellEnd"/>
      <w:r w:rsidR="00BF4E3E">
        <w:rPr>
          <w:rFonts w:ascii="Bookman Old Style" w:hAnsi="Bookman Old Style"/>
          <w:i/>
          <w:color w:val="000000"/>
          <w:spacing w:val="-10"/>
          <w:sz w:val="20"/>
          <w:lang w:val="es-ES"/>
        </w:rPr>
        <w:t xml:space="preserve"> devote! </w:t>
      </w:r>
      <w:r w:rsidR="00BF4E3E">
        <w:rPr>
          <w:rFonts w:ascii="Bookman Old Style" w:hAnsi="Bookman Old Style"/>
          <w:color w:val="000000"/>
          <w:spacing w:val="-10"/>
          <w:sz w:val="21"/>
          <w:lang w:val="es-ES"/>
        </w:rPr>
        <w:t xml:space="preserve">¡Qué bien se acomodan los </w:t>
      </w:r>
      <w:r w:rsidR="00BF4E3E">
        <w:rPr>
          <w:rFonts w:ascii="Bookman Old Style" w:hAnsi="Bookman Old Style"/>
          <w:color w:val="000000"/>
          <w:spacing w:val="-14"/>
          <w:sz w:val="21"/>
          <w:lang w:val="es-ES"/>
        </w:rPr>
        <w:t>salmos a cada estado de ánimo y a cada actitud del espí</w:t>
      </w:r>
      <w:r w:rsidR="00BF4E3E">
        <w:rPr>
          <w:rFonts w:ascii="Bookman Old Style" w:hAnsi="Bookman Old Style"/>
          <w:color w:val="000000"/>
          <w:spacing w:val="-14"/>
          <w:sz w:val="21"/>
          <w:lang w:val="es-ES"/>
        </w:rPr>
        <w:softHyphen/>
      </w:r>
      <w:r w:rsidR="00BF4E3E">
        <w:rPr>
          <w:rFonts w:ascii="Bookman Old Style" w:hAnsi="Bookman Old Style"/>
          <w:color w:val="000000"/>
          <w:spacing w:val="-10"/>
          <w:sz w:val="21"/>
          <w:lang w:val="es-ES"/>
        </w:rPr>
        <w:t xml:space="preserve">ritu, y cómo nos enseña la santidad la palabra divina de </w:t>
      </w:r>
      <w:r w:rsidR="00BF4E3E">
        <w:rPr>
          <w:rFonts w:ascii="Bookman Old Style" w:hAnsi="Bookman Old Style"/>
          <w:color w:val="000000"/>
          <w:spacing w:val="-11"/>
          <w:sz w:val="21"/>
          <w:lang w:val="es-ES"/>
        </w:rPr>
        <w:t xml:space="preserve">la sagrada Escritura! Valdría la pena hacer un estudio </w:t>
      </w:r>
      <w:r w:rsidR="00BF4E3E">
        <w:rPr>
          <w:rFonts w:ascii="Bookman Old Style" w:hAnsi="Bookman Old Style"/>
          <w:color w:val="000000"/>
          <w:spacing w:val="-12"/>
          <w:sz w:val="21"/>
          <w:lang w:val="es-ES"/>
        </w:rPr>
        <w:t>especial del breviario como instrumento de santificación.</w:t>
      </w:r>
    </w:p>
    <w:p w:rsidR="00BF4E3E" w:rsidRDefault="00BF4E3E">
      <w:pPr>
        <w:spacing w:before="36" w:line="211" w:lineRule="auto"/>
        <w:ind w:left="72" w:right="216" w:firstLine="360"/>
        <w:jc w:val="both"/>
        <w:rPr>
          <w:rFonts w:ascii="Bookman Old Style" w:hAnsi="Bookman Old Style"/>
          <w:color w:val="000000"/>
          <w:spacing w:val="-9"/>
          <w:sz w:val="21"/>
          <w:lang w:val="es-ES"/>
        </w:rPr>
      </w:pPr>
      <w:r>
        <w:rPr>
          <w:rFonts w:ascii="Bookman Old Style" w:hAnsi="Bookman Old Style"/>
          <w:color w:val="000000"/>
          <w:spacing w:val="-9"/>
          <w:sz w:val="21"/>
          <w:lang w:val="es-ES"/>
        </w:rPr>
        <w:t xml:space="preserve">Además la Iglesia nos da casi para cada día uno o </w:t>
      </w:r>
      <w:r>
        <w:rPr>
          <w:rFonts w:ascii="Bookman Old Style" w:hAnsi="Bookman Old Style"/>
          <w:color w:val="000000"/>
          <w:spacing w:val="-8"/>
          <w:sz w:val="21"/>
          <w:lang w:val="es-ES"/>
        </w:rPr>
        <w:t>varios santos como compañeros de la jornada. Es este</w:t>
      </w:r>
    </w:p>
    <w:p w:rsidR="00BF4E3E" w:rsidRPr="00BF4E3E" w:rsidRDefault="00BF4E3E">
      <w:pPr>
        <w:rPr>
          <w:lang w:val="es-PE"/>
        </w:rPr>
        <w:sectPr w:rsidR="00BF4E3E" w:rsidRPr="00BF4E3E" w:rsidSect="001A2E41">
          <w:type w:val="nextColumn"/>
          <w:pgSz w:w="8391" w:h="11907" w:code="11"/>
          <w:pgMar w:top="567" w:right="567" w:bottom="567" w:left="567" w:header="221" w:footer="221" w:gutter="0"/>
          <w:paperSrc w:first="7" w:other="7"/>
          <w:cols w:space="720"/>
        </w:sectPr>
      </w:pPr>
    </w:p>
    <w:p w:rsidR="00BF4E3E" w:rsidRDefault="00BF4E3E">
      <w:pPr>
        <w:tabs>
          <w:tab w:val="right" w:pos="5253"/>
        </w:tabs>
        <w:ind w:left="1296"/>
        <w:rPr>
          <w:rFonts w:ascii="Times New Roman" w:hAnsi="Times New Roman"/>
          <w:b/>
          <w:color w:val="000000"/>
          <w:spacing w:val="4"/>
          <w:sz w:val="13"/>
          <w:lang w:val="es-ES"/>
        </w:rPr>
      </w:pPr>
      <w:r>
        <w:rPr>
          <w:rFonts w:ascii="Times New Roman" w:hAnsi="Times New Roman"/>
          <w:b/>
          <w:color w:val="000000"/>
          <w:spacing w:val="4"/>
          <w:sz w:val="13"/>
          <w:lang w:val="es-ES"/>
        </w:rPr>
        <w:lastRenderedPageBreak/>
        <w:t>LA RENOVACIÓN DE LA. PARROQUIA...</w:t>
      </w:r>
      <w:r>
        <w:rPr>
          <w:rFonts w:ascii="Times New Roman" w:hAnsi="Times New Roman"/>
          <w:b/>
          <w:color w:val="000000"/>
          <w:spacing w:val="4"/>
          <w:sz w:val="13"/>
          <w:lang w:val="es-ES"/>
        </w:rPr>
        <w:tab/>
      </w:r>
      <w:r>
        <w:rPr>
          <w:rFonts w:ascii="Times New Roman" w:hAnsi="Times New Roman"/>
          <w:b/>
          <w:color w:val="000000"/>
          <w:sz w:val="20"/>
          <w:lang w:val="es-ES"/>
        </w:rPr>
        <w:t>153</w:t>
      </w:r>
    </w:p>
    <w:p w:rsidR="00BF4E3E" w:rsidRDefault="00BF4E3E">
      <w:pPr>
        <w:spacing w:before="72" w:line="216" w:lineRule="auto"/>
        <w:ind w:left="72" w:right="216"/>
        <w:jc w:val="both"/>
        <w:rPr>
          <w:rFonts w:ascii="Times New Roman" w:hAnsi="Times New Roman"/>
          <w:b/>
          <w:color w:val="000000"/>
          <w:spacing w:val="-10"/>
          <w:sz w:val="20"/>
          <w:lang w:val="es-ES"/>
        </w:rPr>
      </w:pPr>
      <w:r w:rsidRPr="00C8449D">
        <w:rPr>
          <w:rFonts w:ascii="Times New Roman" w:hAnsi="Times New Roman"/>
          <w:color w:val="000000"/>
          <w:spacing w:val="-10"/>
          <w:sz w:val="20"/>
          <w:lang w:val="es-ES"/>
        </w:rPr>
        <w:t>también</w:t>
      </w:r>
      <w:r>
        <w:rPr>
          <w:rFonts w:ascii="Times New Roman" w:hAnsi="Times New Roman"/>
          <w:b/>
          <w:color w:val="000000"/>
          <w:spacing w:val="-10"/>
          <w:sz w:val="20"/>
          <w:lang w:val="es-ES"/>
        </w:rPr>
        <w:t xml:space="preserve"> </w:t>
      </w:r>
      <w:r>
        <w:rPr>
          <w:rFonts w:ascii="Bookman Old Style" w:hAnsi="Bookman Old Style"/>
          <w:color w:val="000000"/>
          <w:spacing w:val="-10"/>
          <w:sz w:val="21"/>
          <w:lang w:val="es-ES"/>
        </w:rPr>
        <w:t xml:space="preserve">un medio particular de santificación. Los santos, </w:t>
      </w:r>
      <w:r>
        <w:rPr>
          <w:rFonts w:ascii="Times New Roman" w:hAnsi="Times New Roman"/>
          <w:b/>
          <w:color w:val="000000"/>
          <w:spacing w:val="-10"/>
          <w:lang w:val="es-ES"/>
        </w:rPr>
        <w:t xml:space="preserve">en </w:t>
      </w:r>
      <w:r>
        <w:rPr>
          <w:rFonts w:ascii="Bookman Old Style" w:hAnsi="Bookman Old Style"/>
          <w:color w:val="000000"/>
          <w:spacing w:val="-10"/>
          <w:sz w:val="21"/>
          <w:lang w:val="es-ES"/>
        </w:rPr>
        <w:t xml:space="preserve">cuanto miembros glorificados del cuerpo místico, no </w:t>
      </w:r>
      <w:r>
        <w:rPr>
          <w:rFonts w:ascii="Bookman Old Style" w:hAnsi="Bookman Old Style"/>
          <w:color w:val="000000"/>
          <w:spacing w:val="-9"/>
          <w:sz w:val="21"/>
          <w:lang w:val="es-ES"/>
        </w:rPr>
        <w:t xml:space="preserve">sólo son intercesores que nos proporcionan la gracia y </w:t>
      </w:r>
      <w:r>
        <w:rPr>
          <w:rFonts w:ascii="Bookman Old Style" w:hAnsi="Bookman Old Style"/>
          <w:color w:val="000000"/>
          <w:spacing w:val="-12"/>
          <w:sz w:val="21"/>
          <w:lang w:val="es-ES"/>
        </w:rPr>
        <w:t xml:space="preserve">por tanto la santificación objetiva, sino que además, en </w:t>
      </w:r>
      <w:r>
        <w:rPr>
          <w:rFonts w:ascii="Bookman Old Style" w:hAnsi="Bookman Old Style"/>
          <w:color w:val="000000"/>
          <w:spacing w:val="-16"/>
          <w:sz w:val="21"/>
          <w:lang w:val="es-ES"/>
        </w:rPr>
        <w:t xml:space="preserve">cuanto modelos luminosos, nos mueven a trabajar por la </w:t>
      </w:r>
      <w:r>
        <w:rPr>
          <w:rFonts w:ascii="Bookman Old Style" w:hAnsi="Bookman Old Style"/>
          <w:color w:val="000000"/>
          <w:spacing w:val="-10"/>
          <w:sz w:val="21"/>
          <w:lang w:val="es-ES"/>
        </w:rPr>
        <w:t>perfección y por la virtud.</w:t>
      </w:r>
    </w:p>
    <w:p w:rsidR="00BF4E3E" w:rsidRDefault="00BF4E3E">
      <w:pPr>
        <w:spacing w:line="218" w:lineRule="auto"/>
        <w:ind w:left="144" w:right="216"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La liturgia, al presentarnos el santo de cada fiesta, lo </w:t>
      </w:r>
      <w:r>
        <w:rPr>
          <w:rFonts w:ascii="Bookman Old Style" w:hAnsi="Bookman Old Style"/>
          <w:color w:val="000000"/>
          <w:spacing w:val="-20"/>
          <w:sz w:val="21"/>
          <w:lang w:val="es-ES"/>
        </w:rPr>
        <w:t xml:space="preserve">hace de una manera muy realista. En las primeras vísperas </w:t>
      </w:r>
      <w:r>
        <w:rPr>
          <w:rFonts w:ascii="Bookman Old Style" w:hAnsi="Bookman Old Style"/>
          <w:color w:val="000000"/>
          <w:spacing w:val="-10"/>
          <w:sz w:val="21"/>
          <w:lang w:val="es-ES"/>
        </w:rPr>
        <w:t xml:space="preserve">hace al mismo tiempo el relevo del santo anterior. En </w:t>
      </w:r>
      <w:r>
        <w:rPr>
          <w:rFonts w:ascii="Bookman Old Style" w:hAnsi="Bookman Old Style"/>
          <w:color w:val="000000"/>
          <w:spacing w:val="-16"/>
          <w:sz w:val="21"/>
          <w:lang w:val="es-ES"/>
        </w:rPr>
        <w:t xml:space="preserve">maitines nos narra la vida del santo provocándonos a su </w:t>
      </w:r>
      <w:r>
        <w:rPr>
          <w:rFonts w:ascii="Bookman Old Style" w:hAnsi="Bookman Old Style"/>
          <w:color w:val="000000"/>
          <w:spacing w:val="-19"/>
          <w:sz w:val="21"/>
          <w:lang w:val="es-ES"/>
        </w:rPr>
        <w:t>imitación. En cada hora canónica lo sentimos junto a nos</w:t>
      </w:r>
      <w:r>
        <w:rPr>
          <w:rFonts w:ascii="Bookman Old Style" w:hAnsi="Bookman Old Style"/>
          <w:color w:val="000000"/>
          <w:spacing w:val="-19"/>
          <w:sz w:val="21"/>
          <w:lang w:val="es-ES"/>
        </w:rPr>
        <w:softHyphen/>
      </w:r>
      <w:r>
        <w:rPr>
          <w:rFonts w:ascii="Bookman Old Style" w:hAnsi="Bookman Old Style"/>
          <w:color w:val="000000"/>
          <w:spacing w:val="-15"/>
          <w:sz w:val="21"/>
          <w:lang w:val="es-ES"/>
        </w:rPr>
        <w:t>otros, ruega por nosotros y nos asiste. Con frecuencia la colecta y los demás textos nos proponen una virtud espe</w:t>
      </w:r>
      <w:r>
        <w:rPr>
          <w:rFonts w:ascii="Bookman Old Style" w:hAnsi="Bookman Old Style"/>
          <w:color w:val="000000"/>
          <w:spacing w:val="-15"/>
          <w:sz w:val="21"/>
          <w:lang w:val="es-ES"/>
        </w:rPr>
        <w:softHyphen/>
      </w:r>
      <w:r>
        <w:rPr>
          <w:rFonts w:ascii="Bookman Old Style" w:hAnsi="Bookman Old Style"/>
          <w:color w:val="000000"/>
          <w:spacing w:val="-11"/>
          <w:sz w:val="21"/>
          <w:lang w:val="es-ES"/>
        </w:rPr>
        <w:t xml:space="preserve">cial de ese santo y nos invitan al mismo tiempo a hacer </w:t>
      </w:r>
      <w:r>
        <w:rPr>
          <w:rFonts w:ascii="Bookman Old Style" w:hAnsi="Bookman Old Style"/>
          <w:color w:val="000000"/>
          <w:spacing w:val="-14"/>
          <w:sz w:val="21"/>
          <w:lang w:val="es-ES"/>
        </w:rPr>
        <w:t>un examen particular sobre ella.</w:t>
      </w:r>
    </w:p>
    <w:p w:rsidR="00BF4E3E" w:rsidRDefault="00BF4E3E">
      <w:pPr>
        <w:spacing w:line="218" w:lineRule="auto"/>
        <w:ind w:left="144" w:right="144"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El santo del día nos lleva a misa en la que juega un </w:t>
      </w:r>
      <w:r>
        <w:rPr>
          <w:rFonts w:ascii="Bookman Old Style" w:hAnsi="Bookman Old Style"/>
          <w:color w:val="000000"/>
          <w:spacing w:val="-16"/>
          <w:sz w:val="21"/>
          <w:lang w:val="es-ES"/>
        </w:rPr>
        <w:t xml:space="preserve">papel de introductor. En la epístola se constituye nuestro </w:t>
      </w:r>
      <w:r>
        <w:rPr>
          <w:rFonts w:ascii="Bookman Old Style" w:hAnsi="Bookman Old Style"/>
          <w:color w:val="000000"/>
          <w:spacing w:val="-12"/>
          <w:sz w:val="21"/>
          <w:lang w:val="es-ES"/>
        </w:rPr>
        <w:t>predicador hablándonos por medio de la sagrada Escri</w:t>
      </w:r>
      <w:r>
        <w:rPr>
          <w:rFonts w:ascii="Bookman Old Style" w:hAnsi="Bookman Old Style"/>
          <w:color w:val="000000"/>
          <w:spacing w:val="-12"/>
          <w:sz w:val="21"/>
          <w:lang w:val="es-ES"/>
        </w:rPr>
        <w:softHyphen/>
      </w:r>
      <w:r>
        <w:rPr>
          <w:rFonts w:ascii="Bookman Old Style" w:hAnsi="Bookman Old Style"/>
          <w:color w:val="000000"/>
          <w:spacing w:val="-11"/>
          <w:sz w:val="21"/>
          <w:lang w:val="es-ES"/>
        </w:rPr>
        <w:t xml:space="preserve">tura. En el Evangelio es Cristo quien se sitúa junto a él </w:t>
      </w:r>
      <w:r>
        <w:rPr>
          <w:rFonts w:ascii="Bookman Old Style" w:hAnsi="Bookman Old Style"/>
          <w:color w:val="000000"/>
          <w:spacing w:val="-18"/>
          <w:sz w:val="21"/>
          <w:lang w:val="es-ES"/>
        </w:rPr>
        <w:t xml:space="preserve">para adoctrinamos y enseñarnos que ese santo ha seguido </w:t>
      </w:r>
      <w:r>
        <w:rPr>
          <w:rFonts w:ascii="Bookman Old Style" w:hAnsi="Bookman Old Style"/>
          <w:color w:val="000000"/>
          <w:spacing w:val="-13"/>
          <w:sz w:val="21"/>
          <w:lang w:val="es-ES"/>
        </w:rPr>
        <w:t xml:space="preserve">realmente las doctrinas del Maestro. En el momento del </w:t>
      </w:r>
      <w:r>
        <w:rPr>
          <w:rFonts w:ascii="Bookman Old Style" w:hAnsi="Bookman Old Style"/>
          <w:color w:val="000000"/>
          <w:spacing w:val="-12"/>
          <w:sz w:val="21"/>
          <w:lang w:val="es-ES"/>
        </w:rPr>
        <w:t>ofertorio nos precede ofreciendo en lugar nuestro el sa</w:t>
      </w:r>
      <w:r>
        <w:rPr>
          <w:rFonts w:ascii="Bookman Old Style" w:hAnsi="Bookman Old Style"/>
          <w:color w:val="000000"/>
          <w:spacing w:val="-12"/>
          <w:sz w:val="21"/>
          <w:lang w:val="es-ES"/>
        </w:rPr>
        <w:softHyphen/>
      </w:r>
      <w:r>
        <w:rPr>
          <w:rFonts w:ascii="Bookman Old Style" w:hAnsi="Bookman Old Style"/>
          <w:color w:val="000000"/>
          <w:spacing w:val="-16"/>
          <w:sz w:val="21"/>
          <w:lang w:val="es-ES"/>
        </w:rPr>
        <w:t xml:space="preserve">crificio de su vida, de sus dolores y de sus obras Para que </w:t>
      </w:r>
      <w:r>
        <w:rPr>
          <w:rFonts w:ascii="Bookman Old Style" w:hAnsi="Bookman Old Style"/>
          <w:color w:val="000000"/>
          <w:spacing w:val="-12"/>
          <w:sz w:val="21"/>
          <w:lang w:val="es-ES"/>
        </w:rPr>
        <w:t>nuestro sacrificio sea del agrado del Señor. En la comu</w:t>
      </w:r>
      <w:r>
        <w:rPr>
          <w:rFonts w:ascii="Bookman Old Style" w:hAnsi="Bookman Old Style"/>
          <w:color w:val="000000"/>
          <w:spacing w:val="-12"/>
          <w:sz w:val="21"/>
          <w:lang w:val="es-ES"/>
        </w:rPr>
        <w:softHyphen/>
      </w:r>
      <w:r>
        <w:rPr>
          <w:rFonts w:ascii="Bookman Old Style" w:hAnsi="Bookman Old Style"/>
          <w:color w:val="000000"/>
          <w:spacing w:val="-14"/>
          <w:sz w:val="21"/>
          <w:lang w:val="es-ES"/>
        </w:rPr>
        <w:t>nión participamos de su gloria.</w:t>
      </w:r>
    </w:p>
    <w:p w:rsidR="00BF4E3E" w:rsidRDefault="00BF4E3E">
      <w:pPr>
        <w:spacing w:line="218" w:lineRule="auto"/>
        <w:ind w:left="216" w:right="144"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Nos asiste durante el trabajo, en los sufrimientos, en </w:t>
      </w:r>
      <w:r>
        <w:rPr>
          <w:rFonts w:ascii="Bookman Old Style" w:hAnsi="Bookman Old Style"/>
          <w:color w:val="000000"/>
          <w:spacing w:val="-13"/>
          <w:sz w:val="21"/>
          <w:lang w:val="es-ES"/>
        </w:rPr>
        <w:t xml:space="preserve">las tentaciones, y nos ayuda a combatir y laborar por el </w:t>
      </w:r>
      <w:r>
        <w:rPr>
          <w:rFonts w:ascii="Bookman Old Style" w:hAnsi="Bookman Old Style"/>
          <w:color w:val="000000"/>
          <w:spacing w:val="-15"/>
          <w:sz w:val="21"/>
          <w:lang w:val="es-ES"/>
        </w:rPr>
        <w:t xml:space="preserve">reino de Dios. ¡Qué magnífico es el medio de santificación </w:t>
      </w:r>
      <w:r>
        <w:rPr>
          <w:rFonts w:ascii="Bookman Old Style" w:hAnsi="Bookman Old Style"/>
          <w:color w:val="000000"/>
          <w:spacing w:val="-12"/>
          <w:sz w:val="21"/>
          <w:lang w:val="es-ES"/>
        </w:rPr>
        <w:t>que nos ofrece el culto litúrgico de los santos!</w:t>
      </w:r>
    </w:p>
    <w:p w:rsidR="00BF4E3E" w:rsidRDefault="00BF4E3E">
      <w:pPr>
        <w:spacing w:line="244" w:lineRule="auto"/>
        <w:ind w:left="216" w:right="72" w:firstLine="288"/>
        <w:rPr>
          <w:rFonts w:ascii="Bookman Old Style" w:hAnsi="Bookman Old Style"/>
          <w:color w:val="000000"/>
          <w:spacing w:val="-8"/>
          <w:sz w:val="21"/>
          <w:lang w:val="es-ES"/>
        </w:rPr>
      </w:pPr>
      <w:r>
        <w:rPr>
          <w:rFonts w:ascii="Bookman Old Style" w:hAnsi="Bookman Old Style"/>
          <w:color w:val="000000"/>
          <w:spacing w:val="-8"/>
          <w:sz w:val="21"/>
          <w:lang w:val="es-ES"/>
        </w:rPr>
        <w:t xml:space="preserve">El día es así una unidad repleta de gracias y de los </w:t>
      </w:r>
      <w:r>
        <w:rPr>
          <w:rFonts w:ascii="Bookman Old Style" w:hAnsi="Bookman Old Style"/>
          <w:color w:val="000000"/>
          <w:spacing w:val="-12"/>
          <w:sz w:val="21"/>
          <w:lang w:val="es-ES"/>
        </w:rPr>
        <w:t>más valiosos auxilios.</w:t>
      </w:r>
    </w:p>
    <w:p w:rsidR="00BF4E3E" w:rsidRDefault="00BF4E3E">
      <w:pPr>
        <w:spacing w:line="213" w:lineRule="auto"/>
        <w:ind w:left="216" w:right="72" w:firstLine="288"/>
        <w:jc w:val="both"/>
        <w:rPr>
          <w:rFonts w:ascii="Bookman Old Style" w:hAnsi="Bookman Old Style"/>
          <w:color w:val="000000"/>
          <w:spacing w:val="-6"/>
          <w:sz w:val="21"/>
          <w:lang w:val="es-ES"/>
        </w:rPr>
      </w:pPr>
      <w:r>
        <w:rPr>
          <w:rFonts w:ascii="Bookman Old Style" w:hAnsi="Bookman Old Style"/>
          <w:color w:val="000000"/>
          <w:spacing w:val="-6"/>
          <w:sz w:val="21"/>
          <w:lang w:val="es-ES"/>
        </w:rPr>
        <w:t xml:space="preserve">2. </w:t>
      </w:r>
      <w:r>
        <w:rPr>
          <w:rFonts w:ascii="Bookman Old Style" w:hAnsi="Bookman Old Style"/>
          <w:i/>
          <w:color w:val="000000"/>
          <w:spacing w:val="-6"/>
          <w:sz w:val="20"/>
          <w:lang w:val="es-ES"/>
        </w:rPr>
        <w:t xml:space="preserve">La semana litúrgica. </w:t>
      </w:r>
      <w:r>
        <w:rPr>
          <w:rFonts w:ascii="Bookman Old Style" w:hAnsi="Bookman Old Style"/>
          <w:color w:val="000000"/>
          <w:spacing w:val="-6"/>
          <w:sz w:val="21"/>
          <w:lang w:val="es-ES"/>
        </w:rPr>
        <w:t>La segunda unidad del tiem</w:t>
      </w:r>
      <w:r>
        <w:rPr>
          <w:rFonts w:ascii="Bookman Old Style" w:hAnsi="Bookman Old Style"/>
          <w:color w:val="000000"/>
          <w:spacing w:val="-6"/>
          <w:sz w:val="21"/>
          <w:lang w:val="es-ES"/>
        </w:rPr>
        <w:softHyphen/>
      </w:r>
      <w:r>
        <w:rPr>
          <w:rFonts w:ascii="Bookman Old Style" w:hAnsi="Bookman Old Style"/>
          <w:color w:val="000000"/>
          <w:spacing w:val="-9"/>
          <w:sz w:val="21"/>
          <w:lang w:val="es-ES"/>
        </w:rPr>
        <w:t xml:space="preserve">po litúrgico es la semana santificada por el domingo. </w:t>
      </w:r>
      <w:r>
        <w:rPr>
          <w:rFonts w:ascii="Times New Roman" w:hAnsi="Times New Roman"/>
          <w:color w:val="000000"/>
          <w:spacing w:val="-9"/>
          <w:lang w:val="es-ES"/>
        </w:rPr>
        <w:t xml:space="preserve">En </w:t>
      </w:r>
      <w:r>
        <w:rPr>
          <w:rFonts w:ascii="Times New Roman" w:hAnsi="Times New Roman"/>
          <w:color w:val="000000"/>
          <w:spacing w:val="-12"/>
          <w:lang w:val="es-ES"/>
        </w:rPr>
        <w:t>la</w:t>
      </w:r>
      <w:r>
        <w:rPr>
          <w:rFonts w:ascii="Times New Roman" w:hAnsi="Times New Roman"/>
          <w:b/>
          <w:color w:val="000000"/>
          <w:spacing w:val="-12"/>
          <w:lang w:val="es-ES"/>
        </w:rPr>
        <w:t xml:space="preserve"> </w:t>
      </w:r>
      <w:r>
        <w:rPr>
          <w:rFonts w:ascii="Bookman Old Style" w:hAnsi="Bookman Old Style"/>
          <w:color w:val="000000"/>
          <w:spacing w:val="-12"/>
          <w:sz w:val="21"/>
          <w:lang w:val="es-ES"/>
        </w:rPr>
        <w:t>sagrada Escritura, como sabemos, se relaciona la se</w:t>
      </w:r>
      <w:r>
        <w:rPr>
          <w:rFonts w:ascii="Bookman Old Style" w:hAnsi="Bookman Old Style"/>
          <w:color w:val="000000"/>
          <w:spacing w:val="-17"/>
          <w:sz w:val="21"/>
          <w:lang w:val="es-ES"/>
        </w:rPr>
        <w:t xml:space="preserve">mana con la obra de la creación. Nuestra semana es, pues, </w:t>
      </w:r>
      <w:r>
        <w:rPr>
          <w:rFonts w:ascii="Bookman Old Style" w:hAnsi="Bookman Old Style"/>
          <w:color w:val="000000"/>
          <w:spacing w:val="-14"/>
          <w:sz w:val="21"/>
          <w:lang w:val="es-ES"/>
        </w:rPr>
        <w:t xml:space="preserve">una imitación y continuación de la obra creadora de Dios. </w:t>
      </w:r>
      <w:r>
        <w:rPr>
          <w:rFonts w:ascii="Bookman Old Style" w:hAnsi="Bookman Old Style"/>
          <w:color w:val="000000"/>
          <w:spacing w:val="-9"/>
          <w:sz w:val="21"/>
          <w:lang w:val="es-ES"/>
        </w:rPr>
        <w:t xml:space="preserve">El día del Señor, o día de reposo, ha sufrido un cambio </w:t>
      </w:r>
      <w:r>
        <w:rPr>
          <w:rFonts w:ascii="Times New Roman" w:hAnsi="Times New Roman"/>
          <w:color w:val="000000"/>
          <w:spacing w:val="-10"/>
          <w:lang w:val="es-ES"/>
        </w:rPr>
        <w:t>en el</w:t>
      </w:r>
      <w:r>
        <w:rPr>
          <w:rFonts w:ascii="Times New Roman" w:hAnsi="Times New Roman"/>
          <w:b/>
          <w:color w:val="000000"/>
          <w:spacing w:val="-10"/>
          <w:lang w:val="es-ES"/>
        </w:rPr>
        <w:t xml:space="preserve">  </w:t>
      </w:r>
      <w:r>
        <w:rPr>
          <w:rFonts w:ascii="Bookman Old Style" w:hAnsi="Bookman Old Style"/>
          <w:color w:val="000000"/>
          <w:spacing w:val="-10"/>
          <w:sz w:val="21"/>
          <w:lang w:val="es-ES"/>
        </w:rPr>
        <w:t>cristianismo. El sábado era el día de descanso des-</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736BA3">
      <w:pPr>
        <w:tabs>
          <w:tab w:val="right" w:pos="3528"/>
        </w:tabs>
        <w:spacing w:before="576" w:line="256" w:lineRule="auto"/>
        <w:ind w:left="72"/>
        <w:rPr>
          <w:rFonts w:ascii="Arial" w:hAnsi="Arial"/>
          <w:b/>
          <w:color w:val="000000"/>
          <w:sz w:val="16"/>
          <w:lang w:val="es-ES"/>
        </w:rPr>
      </w:pPr>
      <w:r w:rsidRPr="00736BA3">
        <w:lastRenderedPageBreak/>
        <w:pict>
          <v:line id="_x0000_s1163" style="position:absolute;left:0;text-align:left;z-index:251782144;mso-position-horizontal-relative:page;mso-position-vertical-relative:page" from="-7.45pt,0" to="-7.45pt,147.15pt" strokeweight=".7pt">
            <w10:wrap anchorx="page" anchory="page"/>
          </v:line>
        </w:pict>
      </w:r>
      <w:r w:rsidRPr="00736BA3">
        <w:pict>
          <v:line id="_x0000_s1164" style="position:absolute;left:0;text-align:left;z-index:251783168;mso-position-horizontal-relative:page;mso-position-vertical-relative:page" from="-9.6pt,0" to="-9.6pt,158.95pt" strokeweight=".7pt">
            <w10:wrap anchorx="page" anchory="page"/>
          </v:line>
        </w:pict>
      </w:r>
      <w:r w:rsidRPr="00736BA3">
        <w:pict>
          <v:line id="_x0000_s1165" style="position:absolute;left:0;text-align:left;z-index:251784192;mso-position-vertical-relative:page" from="-44.15pt,.25pt" to="-44.15pt,128.45pt" strokeweight=".7pt">
            <w10:wrap anchory="page"/>
          </v:line>
        </w:pict>
      </w:r>
      <w:r w:rsidR="00BF4E3E">
        <w:rPr>
          <w:rFonts w:ascii="Arial" w:hAnsi="Arial"/>
          <w:b/>
          <w:color w:val="000000"/>
          <w:sz w:val="16"/>
          <w:lang w:val="es-ES"/>
        </w:rPr>
        <w:t>154</w:t>
      </w:r>
      <w:r w:rsidR="00BF4E3E">
        <w:rPr>
          <w:rFonts w:ascii="Arial" w:hAnsi="Arial"/>
          <w:b/>
          <w:color w:val="000000"/>
          <w:sz w:val="16"/>
          <w:lang w:val="es-ES"/>
        </w:rPr>
        <w:tab/>
      </w:r>
      <w:r w:rsidR="00BF4E3E">
        <w:rPr>
          <w:rFonts w:ascii="Courier New" w:hAnsi="Courier New"/>
          <w:b/>
          <w:color w:val="000000"/>
          <w:spacing w:val="34"/>
          <w:sz w:val="15"/>
          <w:lang w:val="es-ES"/>
        </w:rPr>
        <w:t>DR. PIO PARSCH</w:t>
      </w:r>
    </w:p>
    <w:p w:rsidR="00BF4E3E" w:rsidRDefault="00BF4E3E">
      <w:pPr>
        <w:spacing w:before="108" w:line="216" w:lineRule="auto"/>
        <w:ind w:left="72" w:right="72"/>
        <w:jc w:val="both"/>
        <w:rPr>
          <w:rFonts w:ascii="Bookman Old Style" w:hAnsi="Bookman Old Style"/>
          <w:color w:val="000000"/>
          <w:spacing w:val="-2"/>
          <w:sz w:val="20"/>
          <w:lang w:val="es-ES"/>
        </w:rPr>
      </w:pPr>
      <w:proofErr w:type="spellStart"/>
      <w:r>
        <w:rPr>
          <w:rFonts w:ascii="Bookman Old Style" w:hAnsi="Bookman Old Style"/>
          <w:color w:val="000000"/>
          <w:spacing w:val="-2"/>
          <w:sz w:val="20"/>
          <w:lang w:val="es-ES"/>
        </w:rPr>
        <w:t>pués</w:t>
      </w:r>
      <w:proofErr w:type="spellEnd"/>
      <w:r>
        <w:rPr>
          <w:rFonts w:ascii="Bookman Old Style" w:hAnsi="Bookman Old Style"/>
          <w:color w:val="000000"/>
          <w:spacing w:val="-2"/>
          <w:sz w:val="20"/>
          <w:lang w:val="es-ES"/>
        </w:rPr>
        <w:t xml:space="preserve"> de seis días de trabajo; el domingo es el primero </w:t>
      </w:r>
      <w:r>
        <w:rPr>
          <w:rFonts w:ascii="Bookman Old Style" w:hAnsi="Bookman Old Style"/>
          <w:color w:val="000000"/>
          <w:spacing w:val="-11"/>
          <w:sz w:val="20"/>
          <w:lang w:val="es-ES"/>
        </w:rPr>
        <w:t xml:space="preserve">y no el último de la semana. El domingo abre la semana </w:t>
      </w:r>
      <w:r>
        <w:rPr>
          <w:rFonts w:ascii="Bookman Old Style" w:hAnsi="Bookman Old Style"/>
          <w:color w:val="000000"/>
          <w:spacing w:val="-9"/>
          <w:sz w:val="20"/>
          <w:lang w:val="es-ES"/>
        </w:rPr>
        <w:t>santificándola y llenándola de gracias.</w:t>
      </w:r>
    </w:p>
    <w:p w:rsidR="00BF4E3E" w:rsidRDefault="00736BA3">
      <w:pPr>
        <w:spacing w:line="228" w:lineRule="auto"/>
        <w:ind w:right="72" w:firstLine="360"/>
        <w:jc w:val="both"/>
        <w:rPr>
          <w:rFonts w:ascii="Bookman Old Style" w:hAnsi="Bookman Old Style"/>
          <w:color w:val="000000"/>
          <w:spacing w:val="-9"/>
          <w:sz w:val="20"/>
          <w:lang w:val="es-ES"/>
        </w:rPr>
      </w:pPr>
      <w:r w:rsidRPr="00736BA3">
        <w:pict>
          <v:line id="_x0000_s1166" style="position:absolute;left:0;text-align:left;z-index:251785216;mso-position-vertical-relative:page" from="-39.35pt,177.6pt" to="-39.35pt,197.8pt" strokeweight=".25pt">
            <w10:wrap anchory="page"/>
          </v:line>
        </w:pict>
      </w:r>
      <w:r w:rsidRPr="00736BA3">
        <w:pict>
          <v:line id="_x0000_s1167" style="position:absolute;left:0;text-align:left;z-index:251786240;mso-position-vertical-relative:page" from="-43.2pt,173.75pt" to="-43.2pt,200.7pt" strokeweight=".5pt">
            <w10:wrap anchory="page"/>
          </v:line>
        </w:pict>
      </w:r>
      <w:r w:rsidR="00BF4E3E">
        <w:rPr>
          <w:rFonts w:ascii="Bookman Old Style" w:hAnsi="Bookman Old Style"/>
          <w:color w:val="000000"/>
          <w:spacing w:val="-9"/>
          <w:sz w:val="20"/>
          <w:lang w:val="es-ES"/>
        </w:rPr>
        <w:t xml:space="preserve">¡Qué gran medio de santificación es el domingo! Sin </w:t>
      </w:r>
      <w:r w:rsidR="00BF4E3E">
        <w:rPr>
          <w:rFonts w:ascii="Bookman Old Style" w:hAnsi="Bookman Old Style"/>
          <w:color w:val="000000"/>
          <w:spacing w:val="-12"/>
          <w:sz w:val="20"/>
          <w:lang w:val="es-ES"/>
        </w:rPr>
        <w:t>duda el sacerdote se encuentra en una situación muy dis</w:t>
      </w:r>
      <w:r w:rsidR="00BF4E3E">
        <w:rPr>
          <w:rFonts w:ascii="Bookman Old Style" w:hAnsi="Bookman Old Style"/>
          <w:color w:val="000000"/>
          <w:spacing w:val="-12"/>
          <w:sz w:val="20"/>
          <w:lang w:val="es-ES"/>
        </w:rPr>
        <w:softHyphen/>
        <w:t>tinta respecto de los simples fieles, porque, si bien el sacer</w:t>
      </w:r>
      <w:r w:rsidR="00BF4E3E">
        <w:rPr>
          <w:rFonts w:ascii="Bookman Old Style" w:hAnsi="Bookman Old Style"/>
          <w:color w:val="000000"/>
          <w:spacing w:val="-12"/>
          <w:sz w:val="20"/>
          <w:lang w:val="es-ES"/>
        </w:rPr>
        <w:softHyphen/>
      </w:r>
      <w:r w:rsidR="00BF4E3E">
        <w:rPr>
          <w:rFonts w:ascii="Bookman Old Style" w:hAnsi="Bookman Old Style"/>
          <w:color w:val="000000"/>
          <w:spacing w:val="-9"/>
          <w:sz w:val="20"/>
          <w:lang w:val="es-ES"/>
        </w:rPr>
        <w:t xml:space="preserve">dote en el plano pastoral debería utilizar en su parroquia </w:t>
      </w:r>
      <w:r w:rsidR="00BF4E3E">
        <w:rPr>
          <w:rFonts w:ascii="Bookman Old Style" w:hAnsi="Bookman Old Style"/>
          <w:color w:val="000000"/>
          <w:spacing w:val="-8"/>
          <w:sz w:val="20"/>
          <w:lang w:val="es-ES"/>
        </w:rPr>
        <w:t xml:space="preserve">este inmenso valor santificador del domingo, con todo eso </w:t>
      </w:r>
      <w:r w:rsidR="00BF4E3E">
        <w:rPr>
          <w:rFonts w:ascii="Bookman Old Style" w:hAnsi="Bookman Old Style"/>
          <w:color w:val="000000"/>
          <w:spacing w:val="-12"/>
          <w:sz w:val="20"/>
          <w:lang w:val="es-ES"/>
        </w:rPr>
        <w:t xml:space="preserve">el domingo suele ser las más de las veces para los párrocos </w:t>
      </w:r>
      <w:r w:rsidR="00BF4E3E">
        <w:rPr>
          <w:rFonts w:ascii="Bookman Old Style" w:hAnsi="Bookman Old Style"/>
          <w:color w:val="000000"/>
          <w:spacing w:val="-9"/>
          <w:sz w:val="20"/>
          <w:lang w:val="es-ES"/>
        </w:rPr>
        <w:t>un día cargado de trabajo en el que no les es posible pen</w:t>
      </w:r>
      <w:r w:rsidR="00BF4E3E">
        <w:rPr>
          <w:rFonts w:ascii="Bookman Old Style" w:hAnsi="Bookman Old Style"/>
          <w:color w:val="000000"/>
          <w:spacing w:val="-9"/>
          <w:sz w:val="20"/>
          <w:lang w:val="es-ES"/>
        </w:rPr>
        <w:softHyphen/>
        <w:t xml:space="preserve">sar en su alma. Y sin embargo también debe ser para el </w:t>
      </w:r>
      <w:r w:rsidR="00BF4E3E">
        <w:rPr>
          <w:rFonts w:ascii="Bookman Old Style" w:hAnsi="Bookman Old Style"/>
          <w:color w:val="000000"/>
          <w:spacing w:val="-11"/>
          <w:sz w:val="20"/>
          <w:lang w:val="es-ES"/>
        </w:rPr>
        <w:t xml:space="preserve">sacerdote una abundante fuente de santificación. Bajo el </w:t>
      </w:r>
      <w:r w:rsidR="00BF4E3E">
        <w:rPr>
          <w:rFonts w:ascii="Bookman Old Style" w:hAnsi="Bookman Old Style"/>
          <w:color w:val="000000"/>
          <w:spacing w:val="-9"/>
          <w:sz w:val="20"/>
          <w:lang w:val="es-ES"/>
        </w:rPr>
        <w:t xml:space="preserve">punto de vista litúrgico, los domingos son el armazón de </w:t>
      </w:r>
      <w:r w:rsidR="00BF4E3E">
        <w:rPr>
          <w:rFonts w:ascii="Bookman Old Style" w:hAnsi="Bookman Old Style"/>
          <w:color w:val="000000"/>
          <w:spacing w:val="-5"/>
          <w:sz w:val="20"/>
          <w:lang w:val="es-ES"/>
        </w:rPr>
        <w:t xml:space="preserve">todo el año litúrgico. Ellos nos proporcionan las ideas y </w:t>
      </w:r>
      <w:r w:rsidR="00BF4E3E">
        <w:rPr>
          <w:rFonts w:ascii="Bookman Old Style" w:hAnsi="Bookman Old Style"/>
          <w:color w:val="000000"/>
          <w:spacing w:val="-8"/>
          <w:sz w:val="20"/>
          <w:lang w:val="es-ES"/>
        </w:rPr>
        <w:t xml:space="preserve">las gracias de los grandes ciclos litúrgicos. Si el sacerdote </w:t>
      </w:r>
      <w:r w:rsidR="00BF4E3E">
        <w:rPr>
          <w:rFonts w:ascii="Bookman Old Style" w:hAnsi="Bookman Old Style"/>
          <w:color w:val="000000"/>
          <w:spacing w:val="-5"/>
          <w:sz w:val="20"/>
          <w:lang w:val="es-ES"/>
        </w:rPr>
        <w:t xml:space="preserve">se sumerge en ellos con amor (y debe hacerlo para su </w:t>
      </w:r>
      <w:r w:rsidR="00BF4E3E">
        <w:rPr>
          <w:rFonts w:ascii="Bookman Old Style" w:hAnsi="Bookman Old Style"/>
          <w:color w:val="000000"/>
          <w:spacing w:val="-10"/>
          <w:sz w:val="20"/>
          <w:lang w:val="es-ES"/>
        </w:rPr>
        <w:t xml:space="preserve">labor pastoral y su predicación) entonces ciertamente su </w:t>
      </w:r>
      <w:r w:rsidR="00BF4E3E">
        <w:rPr>
          <w:rFonts w:ascii="Bookman Old Style" w:hAnsi="Bookman Old Style"/>
          <w:color w:val="000000"/>
          <w:spacing w:val="-7"/>
          <w:sz w:val="20"/>
          <w:lang w:val="es-ES"/>
        </w:rPr>
        <w:t xml:space="preserve">alma no podrá menos de salir beneficiada. Pero querría </w:t>
      </w:r>
      <w:r w:rsidR="00BF4E3E">
        <w:rPr>
          <w:rFonts w:ascii="Bookman Old Style" w:hAnsi="Bookman Old Style"/>
          <w:color w:val="000000"/>
          <w:spacing w:val="-6"/>
          <w:sz w:val="20"/>
          <w:lang w:val="es-ES"/>
        </w:rPr>
        <w:t xml:space="preserve">ante todo llamar la atención sobre la misa del domingo </w:t>
      </w:r>
      <w:r w:rsidR="00BF4E3E">
        <w:rPr>
          <w:rFonts w:ascii="Bookman Old Style" w:hAnsi="Bookman Old Style"/>
          <w:color w:val="000000"/>
          <w:spacing w:val="-5"/>
          <w:sz w:val="20"/>
          <w:lang w:val="es-ES"/>
        </w:rPr>
        <w:t xml:space="preserve">que se destaca de entre !as del resto de la semana. La </w:t>
      </w:r>
      <w:r w:rsidR="00BF4E3E">
        <w:rPr>
          <w:rFonts w:ascii="Bookman Old Style" w:hAnsi="Bookman Old Style"/>
          <w:color w:val="000000"/>
          <w:spacing w:val="-10"/>
          <w:sz w:val="20"/>
          <w:lang w:val="es-ES"/>
        </w:rPr>
        <w:t>misa dominical recibe su fuerza de la solemnidad Pascual.</w:t>
      </w:r>
    </w:p>
    <w:p w:rsidR="00BF4E3E" w:rsidRDefault="00736BA3">
      <w:pPr>
        <w:spacing w:before="36" w:line="225" w:lineRule="auto"/>
        <w:ind w:right="72" w:firstLine="288"/>
        <w:jc w:val="both"/>
        <w:rPr>
          <w:rFonts w:ascii="Bookman Old Style" w:hAnsi="Bookman Old Style"/>
          <w:color w:val="000000"/>
          <w:spacing w:val="-8"/>
          <w:sz w:val="20"/>
          <w:lang w:val="es-ES"/>
        </w:rPr>
      </w:pPr>
      <w:r w:rsidRPr="00736BA3">
        <w:pict>
          <v:line id="_x0000_s1168" style="position:absolute;left:0;text-align:left;z-index:251787264;mso-position-vertical-relative:page" from="-41.3pt,220.1pt" to="-41.3pt,243.65pt" strokeweight=".25pt">
            <w10:wrap anchory="page"/>
          </v:line>
        </w:pict>
      </w:r>
      <w:r w:rsidRPr="00736BA3">
        <w:pict>
          <v:line id="_x0000_s1169" style="position:absolute;left:0;text-align:left;z-index:251788288;mso-position-vertical-relative:page" from="-41.3pt,186.25pt" to="-41.3pt,204.75pt" strokeweight=".25pt">
            <w10:wrap anchory="page"/>
          </v:line>
        </w:pict>
      </w:r>
      <w:r w:rsidR="00BF4E3E">
        <w:rPr>
          <w:rFonts w:ascii="Bookman Old Style" w:hAnsi="Bookman Old Style"/>
          <w:color w:val="000000"/>
          <w:spacing w:val="-8"/>
          <w:sz w:val="20"/>
          <w:lang w:val="es-ES"/>
        </w:rPr>
        <w:t xml:space="preserve">Valdría la pena que repasáramos de nuevo la fuerza santificadora de una misa. Y, en primer lugar, la palabra </w:t>
      </w:r>
      <w:r w:rsidR="00BF4E3E">
        <w:rPr>
          <w:rFonts w:ascii="Bookman Old Style" w:hAnsi="Bookman Old Style"/>
          <w:color w:val="000000"/>
          <w:spacing w:val="-10"/>
          <w:sz w:val="20"/>
          <w:lang w:val="es-ES"/>
        </w:rPr>
        <w:t xml:space="preserve">de Dios del principio de la misa. Nosotros los sacerdotes </w:t>
      </w:r>
      <w:r w:rsidR="00BF4E3E">
        <w:rPr>
          <w:rFonts w:ascii="Bookman Old Style" w:hAnsi="Bookman Old Style"/>
          <w:color w:val="000000"/>
          <w:spacing w:val="-9"/>
          <w:sz w:val="20"/>
          <w:lang w:val="es-ES"/>
        </w:rPr>
        <w:t>hemos olvidado totalmente lo que la palabra de Dios pue</w:t>
      </w:r>
      <w:r w:rsidR="00BF4E3E">
        <w:rPr>
          <w:rFonts w:ascii="Bookman Old Style" w:hAnsi="Bookman Old Style"/>
          <w:color w:val="000000"/>
          <w:spacing w:val="-9"/>
          <w:sz w:val="20"/>
          <w:lang w:val="es-ES"/>
        </w:rPr>
        <w:softHyphen/>
      </w:r>
      <w:r w:rsidR="00BF4E3E">
        <w:rPr>
          <w:rFonts w:ascii="Bookman Old Style" w:hAnsi="Bookman Old Style"/>
          <w:color w:val="000000"/>
          <w:spacing w:val="-4"/>
          <w:sz w:val="20"/>
          <w:lang w:val="es-ES"/>
        </w:rPr>
        <w:t xml:space="preserve">de ser para nosotros. También la palabra de Dios tiene un poder santificador; es como un cuchillo y como un </w:t>
      </w:r>
      <w:r w:rsidR="00BF4E3E">
        <w:rPr>
          <w:rFonts w:ascii="Bookman Old Style" w:hAnsi="Bookman Old Style"/>
          <w:color w:val="000000"/>
          <w:spacing w:val="-2"/>
          <w:sz w:val="20"/>
          <w:lang w:val="es-ES"/>
        </w:rPr>
        <w:t xml:space="preserve">juez que nos acusa y separa lo bueno de lo malo; </w:t>
      </w:r>
      <w:r w:rsidR="00BF4E3E">
        <w:rPr>
          <w:rFonts w:ascii="Times New Roman" w:hAnsi="Times New Roman"/>
          <w:i/>
          <w:color w:val="000000"/>
          <w:spacing w:val="-2"/>
          <w:lang w:val="es-ES"/>
        </w:rPr>
        <w:t xml:space="preserve">es </w:t>
      </w:r>
      <w:r w:rsidR="00BF4E3E">
        <w:rPr>
          <w:rFonts w:ascii="Bookman Old Style" w:hAnsi="Bookman Old Style"/>
          <w:color w:val="000000"/>
          <w:spacing w:val="-13"/>
          <w:sz w:val="20"/>
          <w:lang w:val="es-ES"/>
        </w:rPr>
        <w:t xml:space="preserve">como una semilla que prende en el alma cuando encuentra </w:t>
      </w:r>
      <w:r w:rsidR="00BF4E3E">
        <w:rPr>
          <w:rFonts w:ascii="Bookman Old Style" w:hAnsi="Bookman Old Style"/>
          <w:color w:val="000000"/>
          <w:spacing w:val="-16"/>
          <w:sz w:val="20"/>
          <w:lang w:val="es-ES"/>
        </w:rPr>
        <w:t xml:space="preserve">una tierra bien dispuesta y nos asemeja a María si sabemos </w:t>
      </w:r>
      <w:r w:rsidR="00BF4E3E">
        <w:rPr>
          <w:rFonts w:ascii="Bookman Old Style" w:hAnsi="Bookman Old Style"/>
          <w:color w:val="000000"/>
          <w:spacing w:val="-6"/>
          <w:sz w:val="20"/>
          <w:lang w:val="es-ES"/>
        </w:rPr>
        <w:t>«escucharla y conservarla».</w:t>
      </w:r>
    </w:p>
    <w:p w:rsidR="00BF4E3E" w:rsidRDefault="00736BA3">
      <w:pPr>
        <w:spacing w:before="72" w:line="220" w:lineRule="auto"/>
        <w:ind w:right="72" w:firstLine="288"/>
        <w:jc w:val="both"/>
        <w:rPr>
          <w:rFonts w:ascii="Bookman Old Style" w:hAnsi="Bookman Old Style"/>
          <w:color w:val="000000"/>
          <w:spacing w:val="-10"/>
          <w:sz w:val="20"/>
          <w:lang w:val="es-ES"/>
        </w:rPr>
      </w:pPr>
      <w:r w:rsidRPr="00736BA3">
        <w:pict>
          <v:line id="_x0000_s1170" style="position:absolute;left:0;text-align:left;z-index:251789312;mso-position-vertical-relative:page" from="-38.65pt,354.95pt" to="-38.65pt,383.1pt" strokeweight=".25pt">
            <w10:wrap anchory="page"/>
          </v:line>
        </w:pict>
      </w:r>
      <w:r w:rsidR="00BF4E3E">
        <w:rPr>
          <w:rFonts w:ascii="Bookman Old Style" w:hAnsi="Bookman Old Style"/>
          <w:color w:val="000000"/>
          <w:spacing w:val="-10"/>
          <w:sz w:val="20"/>
          <w:lang w:val="es-ES"/>
        </w:rPr>
        <w:t>¡Cuánto provecho sacaríamos si hiciéramos de la epís</w:t>
      </w:r>
      <w:r w:rsidR="00BF4E3E">
        <w:rPr>
          <w:rFonts w:ascii="Bookman Old Style" w:hAnsi="Bookman Old Style"/>
          <w:color w:val="000000"/>
          <w:spacing w:val="-10"/>
          <w:sz w:val="20"/>
          <w:lang w:val="es-ES"/>
        </w:rPr>
        <w:softHyphen/>
      </w:r>
      <w:r w:rsidR="00BF4E3E">
        <w:rPr>
          <w:rFonts w:ascii="Bookman Old Style" w:hAnsi="Bookman Old Style"/>
          <w:color w:val="000000"/>
          <w:spacing w:val="-7"/>
          <w:sz w:val="20"/>
          <w:lang w:val="es-ES"/>
        </w:rPr>
        <w:t xml:space="preserve">tola y del evangelio de cada domingo el programa de toda </w:t>
      </w:r>
      <w:r w:rsidR="00BF4E3E">
        <w:rPr>
          <w:rFonts w:ascii="Bookman Old Style" w:hAnsi="Bookman Old Style"/>
          <w:color w:val="000000"/>
          <w:spacing w:val="-4"/>
          <w:sz w:val="20"/>
          <w:lang w:val="es-ES"/>
        </w:rPr>
        <w:t xml:space="preserve">la semana! ¡Y no sólo para la parroquia sino también </w:t>
      </w:r>
      <w:r w:rsidR="00BF4E3E">
        <w:rPr>
          <w:rFonts w:ascii="Bookman Old Style" w:hAnsi="Bookman Old Style"/>
          <w:color w:val="000000"/>
          <w:spacing w:val="-10"/>
          <w:sz w:val="20"/>
          <w:lang w:val="es-ES"/>
        </w:rPr>
        <w:t xml:space="preserve">para nosotros! </w:t>
      </w:r>
    </w:p>
    <w:p w:rsidR="00BF4E3E" w:rsidRDefault="00BF4E3E">
      <w:pPr>
        <w:spacing w:line="225" w:lineRule="auto"/>
        <w:ind w:right="144" w:firstLine="288"/>
        <w:jc w:val="both"/>
        <w:rPr>
          <w:rFonts w:ascii="Bookman Old Style" w:hAnsi="Bookman Old Style"/>
          <w:color w:val="000000"/>
          <w:spacing w:val="-13"/>
          <w:sz w:val="20"/>
          <w:lang w:val="es-ES"/>
        </w:rPr>
      </w:pPr>
      <w:r>
        <w:rPr>
          <w:rFonts w:ascii="Bookman Old Style" w:hAnsi="Bookman Old Style"/>
          <w:color w:val="000000"/>
          <w:spacing w:val="-13"/>
          <w:sz w:val="20"/>
          <w:lang w:val="es-ES"/>
        </w:rPr>
        <w:t xml:space="preserve">Recordemos ahora nuestro deber de hacer del ofertorio </w:t>
      </w:r>
      <w:r>
        <w:rPr>
          <w:rFonts w:ascii="Bookman Old Style" w:hAnsi="Bookman Old Style"/>
          <w:color w:val="000000"/>
          <w:spacing w:val="-11"/>
          <w:sz w:val="20"/>
          <w:lang w:val="es-ES"/>
        </w:rPr>
        <w:t>una ofrenda. Depositemos en la patena nuestro trabajo, nuestras penas y nuestras oraciones. La ofrenda es el acto</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5414"/>
        </w:tabs>
        <w:spacing w:line="203" w:lineRule="exact"/>
        <w:ind w:left="1512"/>
        <w:rPr>
          <w:rFonts w:ascii="Times New Roman" w:hAnsi="Times New Roman"/>
          <w:b/>
          <w:color w:val="000000"/>
          <w:spacing w:val="10"/>
          <w:sz w:val="12"/>
          <w:lang w:val="es-ES"/>
        </w:rPr>
      </w:pPr>
      <w:r>
        <w:rPr>
          <w:rFonts w:ascii="Times New Roman" w:hAnsi="Times New Roman"/>
          <w:b/>
          <w:color w:val="000000"/>
          <w:spacing w:val="10"/>
          <w:sz w:val="12"/>
          <w:lang w:val="es-ES"/>
        </w:rPr>
        <w:lastRenderedPageBreak/>
        <w:t>LA RENOVACIÓN DE LA PARROQUIA...</w:t>
      </w:r>
      <w:r>
        <w:rPr>
          <w:rFonts w:ascii="Times New Roman" w:hAnsi="Times New Roman"/>
          <w:b/>
          <w:color w:val="000000"/>
          <w:spacing w:val="10"/>
          <w:sz w:val="12"/>
          <w:lang w:val="es-ES"/>
        </w:rPr>
        <w:tab/>
      </w:r>
      <w:r>
        <w:rPr>
          <w:rFonts w:ascii="Times New Roman" w:hAnsi="Times New Roman"/>
          <w:color w:val="000000"/>
          <w:sz w:val="18"/>
          <w:lang w:val="es-ES"/>
        </w:rPr>
        <w:t>155</w:t>
      </w:r>
    </w:p>
    <w:p w:rsidR="00BF4E3E" w:rsidRDefault="00BF4E3E">
      <w:pPr>
        <w:spacing w:before="72" w:line="231" w:lineRule="exact"/>
        <w:ind w:left="288" w:right="72"/>
        <w:jc w:val="both"/>
        <w:rPr>
          <w:rFonts w:ascii="Bookman Old Style" w:hAnsi="Bookman Old Style"/>
          <w:color w:val="000000"/>
          <w:spacing w:val="-13"/>
          <w:sz w:val="20"/>
          <w:lang w:val="es-ES"/>
        </w:rPr>
      </w:pPr>
      <w:r>
        <w:rPr>
          <w:rFonts w:ascii="Bookman Old Style" w:hAnsi="Bookman Old Style"/>
          <w:color w:val="000000"/>
          <w:spacing w:val="-13"/>
          <w:sz w:val="20"/>
          <w:lang w:val="es-ES"/>
        </w:rPr>
        <w:t xml:space="preserve">más humano de la misa. En el ofertorio deberíamos tener </w:t>
      </w:r>
      <w:r>
        <w:rPr>
          <w:rFonts w:ascii="Bookman Old Style" w:hAnsi="Bookman Old Style"/>
          <w:color w:val="000000"/>
          <w:spacing w:val="-11"/>
          <w:sz w:val="20"/>
          <w:lang w:val="es-ES"/>
        </w:rPr>
        <w:t xml:space="preserve">siempre presente que formamos una gran comunidad con </w:t>
      </w:r>
      <w:r>
        <w:rPr>
          <w:rFonts w:ascii="Bookman Old Style" w:hAnsi="Bookman Old Style"/>
          <w:color w:val="000000"/>
          <w:spacing w:val="-8"/>
          <w:sz w:val="20"/>
          <w:lang w:val="es-ES"/>
        </w:rPr>
        <w:t>los santos de las tres Iglesias. En ellas florece la cepa di</w:t>
      </w:r>
      <w:r>
        <w:rPr>
          <w:rFonts w:ascii="Bookman Old Style" w:hAnsi="Bookman Old Style"/>
          <w:color w:val="000000"/>
          <w:spacing w:val="-8"/>
          <w:sz w:val="20"/>
          <w:lang w:val="es-ES"/>
        </w:rPr>
        <w:softHyphen/>
      </w:r>
      <w:r>
        <w:rPr>
          <w:rFonts w:ascii="Bookman Old Style" w:hAnsi="Bookman Old Style"/>
          <w:color w:val="000000"/>
          <w:spacing w:val="-7"/>
          <w:sz w:val="20"/>
          <w:lang w:val="es-ES"/>
        </w:rPr>
        <w:t>vina que se alimenta de la sangre del Cordero.</w:t>
      </w:r>
    </w:p>
    <w:p w:rsidR="00BF4E3E" w:rsidRDefault="00BF4E3E">
      <w:pPr>
        <w:spacing w:line="240" w:lineRule="exact"/>
        <w:ind w:left="288" w:right="72"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En cuanto a la comunión, sabemos muy bien que es </w:t>
      </w:r>
      <w:r>
        <w:rPr>
          <w:rFonts w:ascii="Bookman Old Style" w:hAnsi="Bookman Old Style"/>
          <w:color w:val="000000"/>
          <w:spacing w:val="-7"/>
          <w:sz w:val="20"/>
          <w:lang w:val="es-ES"/>
        </w:rPr>
        <w:t>la fuente de toda gracia y de toda santidad.</w:t>
      </w:r>
    </w:p>
    <w:p w:rsidR="00BF4E3E" w:rsidRDefault="00BF4E3E">
      <w:pPr>
        <w:spacing w:before="72" w:line="245" w:lineRule="exact"/>
        <w:ind w:left="288" w:right="72" w:firstLine="288"/>
        <w:jc w:val="both"/>
        <w:rPr>
          <w:rFonts w:ascii="Bookman Old Style" w:hAnsi="Bookman Old Style"/>
          <w:color w:val="000000"/>
          <w:spacing w:val="3"/>
          <w:sz w:val="20"/>
          <w:lang w:val="es-ES"/>
        </w:rPr>
      </w:pPr>
      <w:r>
        <w:rPr>
          <w:rFonts w:ascii="Bookman Old Style" w:hAnsi="Bookman Old Style"/>
          <w:color w:val="000000"/>
          <w:spacing w:val="3"/>
          <w:sz w:val="20"/>
          <w:lang w:val="es-ES"/>
        </w:rPr>
        <w:t xml:space="preserve">3. </w:t>
      </w:r>
      <w:r>
        <w:rPr>
          <w:rFonts w:ascii="Times New Roman" w:hAnsi="Times New Roman"/>
          <w:i/>
          <w:color w:val="000000"/>
          <w:spacing w:val="3"/>
          <w:sz w:val="21"/>
          <w:lang w:val="es-ES"/>
        </w:rPr>
        <w:t xml:space="preserve">El Año Litúrgico. </w:t>
      </w:r>
      <w:r>
        <w:rPr>
          <w:rFonts w:ascii="Bookman Old Style" w:hAnsi="Bookman Old Style"/>
          <w:color w:val="000000"/>
          <w:spacing w:val="3"/>
          <w:sz w:val="20"/>
          <w:lang w:val="es-ES"/>
        </w:rPr>
        <w:t xml:space="preserve">Nos damos cuenta de que el </w:t>
      </w:r>
      <w:r>
        <w:rPr>
          <w:rFonts w:ascii="Bookman Old Style" w:hAnsi="Bookman Old Style"/>
          <w:color w:val="000000"/>
          <w:spacing w:val="-6"/>
          <w:sz w:val="20"/>
          <w:lang w:val="es-ES"/>
        </w:rPr>
        <w:t>Año Litúrgico es una representación de la vida histórica</w:t>
      </w:r>
    </w:p>
    <w:p w:rsidR="00BF4E3E" w:rsidRDefault="00BF4E3E">
      <w:pPr>
        <w:spacing w:line="222" w:lineRule="exact"/>
        <w:ind w:left="288" w:right="72" w:hanging="288"/>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1 de Cristo y un catecismo vivo que nos enseña las verdades de nuestra fe y la ley divina. Pero tal vez no conozcamos tanto el sentido profundo del Año Litúrgico como escuela </w:t>
      </w:r>
      <w:r>
        <w:rPr>
          <w:rFonts w:ascii="Bookman Old Style" w:hAnsi="Bookman Old Style"/>
          <w:color w:val="000000"/>
          <w:spacing w:val="-10"/>
          <w:sz w:val="20"/>
          <w:lang w:val="es-ES"/>
        </w:rPr>
        <w:t>de santificación. El fin principal del Año Litúrgico es ase</w:t>
      </w:r>
      <w:r>
        <w:rPr>
          <w:rFonts w:ascii="Bookman Old Style" w:hAnsi="Bookman Old Style"/>
          <w:color w:val="000000"/>
          <w:spacing w:val="-10"/>
          <w:sz w:val="20"/>
          <w:lang w:val="es-ES"/>
        </w:rPr>
        <w:softHyphen/>
      </w:r>
      <w:r>
        <w:rPr>
          <w:rFonts w:ascii="Bookman Old Style" w:hAnsi="Bookman Old Style"/>
          <w:color w:val="000000"/>
          <w:spacing w:val="-8"/>
          <w:sz w:val="20"/>
          <w:lang w:val="es-ES"/>
        </w:rPr>
        <w:t>gurar en nuestras almas la vida divina de la gracia y des-</w:t>
      </w:r>
    </w:p>
    <w:p w:rsidR="00BF4E3E" w:rsidRDefault="00BF4E3E">
      <w:pPr>
        <w:spacing w:line="230" w:lineRule="exact"/>
        <w:ind w:left="288" w:right="72" w:hanging="216"/>
        <w:jc w:val="both"/>
        <w:rPr>
          <w:rFonts w:ascii="Arial" w:hAnsi="Arial"/>
          <w:color w:val="000000"/>
          <w:spacing w:val="-6"/>
          <w:w w:val="40"/>
          <w:sz w:val="79"/>
          <w:lang w:val="es-ES"/>
        </w:rPr>
      </w:pPr>
      <w:r>
        <w:rPr>
          <w:rFonts w:ascii="Arial" w:hAnsi="Arial"/>
          <w:color w:val="000000"/>
          <w:spacing w:val="-6"/>
          <w:w w:val="40"/>
          <w:sz w:val="79"/>
          <w:lang w:val="es-ES"/>
        </w:rPr>
        <w:t xml:space="preserve">1 </w:t>
      </w:r>
      <w:r>
        <w:rPr>
          <w:rFonts w:ascii="Bookman Old Style" w:hAnsi="Bookman Old Style"/>
          <w:color w:val="000000"/>
          <w:spacing w:val="-6"/>
          <w:sz w:val="20"/>
          <w:lang w:val="es-ES"/>
        </w:rPr>
        <w:t xml:space="preserve">arrollarla totalmente. Dos olas de gracia precedidas de </w:t>
      </w:r>
      <w:r>
        <w:rPr>
          <w:rFonts w:ascii="Bookman Old Style" w:hAnsi="Bookman Old Style"/>
          <w:color w:val="000000"/>
          <w:spacing w:val="-10"/>
          <w:sz w:val="20"/>
          <w:lang w:val="es-ES"/>
        </w:rPr>
        <w:t xml:space="preserve">una de penitencia caen sobre nosotros a lo largo del año. </w:t>
      </w:r>
      <w:r>
        <w:rPr>
          <w:rFonts w:ascii="Bookman Old Style" w:hAnsi="Bookman Old Style"/>
          <w:color w:val="000000"/>
          <w:spacing w:val="-5"/>
          <w:sz w:val="20"/>
          <w:lang w:val="es-ES"/>
        </w:rPr>
        <w:t xml:space="preserve">Esto acontece por primera vez en el ciclo de Navidad: </w:t>
      </w:r>
      <w:r>
        <w:rPr>
          <w:rFonts w:ascii="Bookman Old Style" w:hAnsi="Bookman Old Style"/>
          <w:color w:val="000000"/>
          <w:spacing w:val="-10"/>
          <w:sz w:val="20"/>
          <w:lang w:val="es-ES"/>
        </w:rPr>
        <w:t>Adviento es el tiempo de penitencia y reflexión para «pre</w:t>
      </w:r>
      <w:r>
        <w:rPr>
          <w:rFonts w:ascii="Bookman Old Style" w:hAnsi="Bookman Old Style"/>
          <w:color w:val="000000"/>
          <w:spacing w:val="-10"/>
          <w:sz w:val="20"/>
          <w:lang w:val="es-ES"/>
        </w:rPr>
        <w:softHyphen/>
      </w:r>
      <w:r>
        <w:rPr>
          <w:rFonts w:ascii="Bookman Old Style" w:hAnsi="Bookman Old Style"/>
          <w:color w:val="000000"/>
          <w:spacing w:val="-7"/>
          <w:sz w:val="20"/>
          <w:lang w:val="es-ES"/>
        </w:rPr>
        <w:t>parar los caminos del Señor». Luego, en Navidad y Epi</w:t>
      </w:r>
      <w:r>
        <w:rPr>
          <w:rFonts w:ascii="Bookman Old Style" w:hAnsi="Bookman Old Style"/>
          <w:color w:val="000000"/>
          <w:spacing w:val="-7"/>
          <w:sz w:val="20"/>
          <w:lang w:val="es-ES"/>
        </w:rPr>
        <w:softHyphen/>
      </w:r>
      <w:r>
        <w:rPr>
          <w:rFonts w:ascii="Bookman Old Style" w:hAnsi="Bookman Old Style"/>
          <w:color w:val="000000"/>
          <w:spacing w:val="-11"/>
          <w:sz w:val="20"/>
          <w:lang w:val="es-ES"/>
        </w:rPr>
        <w:t xml:space="preserve">fanía el Señor viene y se nos manifiesta con su gracia. Un </w:t>
      </w:r>
      <w:r>
        <w:rPr>
          <w:rFonts w:ascii="Bookman Old Style" w:hAnsi="Bookman Old Style"/>
          <w:color w:val="000000"/>
          <w:spacing w:val="-12"/>
          <w:sz w:val="20"/>
          <w:lang w:val="es-ES"/>
        </w:rPr>
        <w:t>poco más tarde se celebra la Cuaresma, tiempo de renova</w:t>
      </w:r>
      <w:r>
        <w:rPr>
          <w:rFonts w:ascii="Bookman Old Style" w:hAnsi="Bookman Old Style"/>
          <w:color w:val="000000"/>
          <w:spacing w:val="-12"/>
          <w:sz w:val="20"/>
          <w:lang w:val="es-ES"/>
        </w:rPr>
        <w:softHyphen/>
      </w:r>
      <w:r>
        <w:rPr>
          <w:rFonts w:ascii="Bookman Old Style" w:hAnsi="Bookman Old Style"/>
          <w:color w:val="000000"/>
          <w:spacing w:val="-7"/>
          <w:sz w:val="20"/>
          <w:lang w:val="es-ES"/>
        </w:rPr>
        <w:t>ción espiritual para la Iglesia: son unos ejercicios espi</w:t>
      </w:r>
      <w:r>
        <w:rPr>
          <w:rFonts w:ascii="Bookman Old Style" w:hAnsi="Bookman Old Style"/>
          <w:color w:val="000000"/>
          <w:spacing w:val="-7"/>
          <w:sz w:val="20"/>
          <w:lang w:val="es-ES"/>
        </w:rPr>
        <w:softHyphen/>
        <w:t xml:space="preserve">rituales de cuarenta días. Pascua es la fecha en la que </w:t>
      </w:r>
      <w:r>
        <w:rPr>
          <w:rFonts w:ascii="Bookman Old Style" w:hAnsi="Bookman Old Style"/>
          <w:color w:val="000000"/>
          <w:spacing w:val="-15"/>
          <w:sz w:val="20"/>
          <w:lang w:val="es-ES"/>
        </w:rPr>
        <w:t>resucita nuevamente toda la cristiandad en un nuevo bau</w:t>
      </w:r>
      <w:r>
        <w:rPr>
          <w:rFonts w:ascii="Bookman Old Style" w:hAnsi="Bookman Old Style"/>
          <w:color w:val="000000"/>
          <w:spacing w:val="-15"/>
          <w:sz w:val="20"/>
          <w:lang w:val="es-ES"/>
        </w:rPr>
        <w:softHyphen/>
      </w:r>
      <w:r>
        <w:rPr>
          <w:rFonts w:ascii="Bookman Old Style" w:hAnsi="Bookman Old Style"/>
          <w:color w:val="000000"/>
          <w:spacing w:val="-9"/>
          <w:sz w:val="20"/>
          <w:lang w:val="es-ES"/>
        </w:rPr>
        <w:t xml:space="preserve">tismo. Los días que median entre Pascua y Pentecostés </w:t>
      </w:r>
      <w:r>
        <w:rPr>
          <w:rFonts w:ascii="Bookman Old Style" w:hAnsi="Bookman Old Style"/>
          <w:color w:val="000000"/>
          <w:spacing w:val="-12"/>
          <w:sz w:val="20"/>
          <w:lang w:val="es-ES"/>
        </w:rPr>
        <w:t>están consagrados al cultivo de esta conciencia del bautis</w:t>
      </w:r>
      <w:r>
        <w:rPr>
          <w:rFonts w:ascii="Bookman Old Style" w:hAnsi="Bookman Old Style"/>
          <w:color w:val="000000"/>
          <w:spacing w:val="-12"/>
          <w:sz w:val="20"/>
          <w:lang w:val="es-ES"/>
        </w:rPr>
        <w:softHyphen/>
      </w:r>
      <w:r>
        <w:rPr>
          <w:rFonts w:ascii="Bookman Old Style" w:hAnsi="Bookman Old Style"/>
          <w:color w:val="000000"/>
          <w:spacing w:val="-11"/>
          <w:sz w:val="20"/>
          <w:lang w:val="es-ES"/>
        </w:rPr>
        <w:t>mo, de la gracia. El ciclo pascual que va desde Septuagé</w:t>
      </w:r>
      <w:r>
        <w:rPr>
          <w:rFonts w:ascii="Bookman Old Style" w:hAnsi="Bookman Old Style"/>
          <w:color w:val="000000"/>
          <w:spacing w:val="-11"/>
          <w:sz w:val="20"/>
          <w:lang w:val="es-ES"/>
        </w:rPr>
        <w:softHyphen/>
        <w:t xml:space="preserve">sima hasta Pentecostés es, pues, para la Iglesia una época </w:t>
      </w:r>
      <w:r>
        <w:rPr>
          <w:rFonts w:ascii="Bookman Old Style" w:hAnsi="Bookman Old Style"/>
          <w:color w:val="000000"/>
          <w:spacing w:val="-6"/>
          <w:sz w:val="20"/>
          <w:lang w:val="es-ES"/>
        </w:rPr>
        <w:t>de santificación y de formación.</w:t>
      </w:r>
    </w:p>
    <w:p w:rsidR="00BF4E3E" w:rsidRDefault="00BF4E3E">
      <w:pPr>
        <w:spacing w:line="222" w:lineRule="exact"/>
        <w:ind w:left="288" w:right="72" w:firstLine="288"/>
        <w:jc w:val="both"/>
        <w:rPr>
          <w:rFonts w:ascii="Bookman Old Style" w:hAnsi="Bookman Old Style"/>
          <w:color w:val="000000"/>
          <w:spacing w:val="-11"/>
          <w:sz w:val="20"/>
          <w:lang w:val="es-ES"/>
        </w:rPr>
      </w:pPr>
      <w:r>
        <w:rPr>
          <w:rFonts w:ascii="Bookman Old Style" w:hAnsi="Bookman Old Style"/>
          <w:color w:val="000000"/>
          <w:spacing w:val="-11"/>
          <w:sz w:val="20"/>
          <w:lang w:val="es-ES"/>
        </w:rPr>
        <w:t xml:space="preserve">No creamos, sin embargo, que con estas breves ideas hemos agotado el tema del Año Litúrgico como fuente de </w:t>
      </w:r>
      <w:r>
        <w:rPr>
          <w:rFonts w:ascii="Bookman Old Style" w:hAnsi="Bookman Old Style"/>
          <w:color w:val="000000"/>
          <w:spacing w:val="-7"/>
          <w:sz w:val="20"/>
          <w:lang w:val="es-ES"/>
        </w:rPr>
        <w:t xml:space="preserve">santificación. El sacerdote que se adentra en los tesoros </w:t>
      </w:r>
      <w:r>
        <w:rPr>
          <w:rFonts w:ascii="Bookman Old Style" w:hAnsi="Bookman Old Style"/>
          <w:color w:val="000000"/>
          <w:spacing w:val="-6"/>
          <w:sz w:val="20"/>
          <w:lang w:val="es-ES"/>
        </w:rPr>
        <w:t xml:space="preserve">del Año Litúrgico a través del breviario y demás libros </w:t>
      </w:r>
      <w:r>
        <w:rPr>
          <w:rFonts w:ascii="Bookman Old Style" w:hAnsi="Bookman Old Style"/>
          <w:color w:val="000000"/>
          <w:spacing w:val="-9"/>
          <w:sz w:val="20"/>
          <w:lang w:val="es-ES"/>
        </w:rPr>
        <w:t>sagrados, puede darse perfecta cuenta de esto.</w:t>
      </w:r>
    </w:p>
    <w:p w:rsidR="00BF4E3E" w:rsidRDefault="00BF4E3E">
      <w:pPr>
        <w:spacing w:line="226" w:lineRule="exact"/>
        <w:ind w:left="288" w:right="72" w:firstLine="360"/>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El sacerdote debe también vivir del Año Litúrgico. </w:t>
      </w:r>
      <w:r>
        <w:rPr>
          <w:rFonts w:ascii="Bookman Old Style" w:hAnsi="Bookman Old Style"/>
          <w:color w:val="000000"/>
          <w:spacing w:val="-10"/>
          <w:sz w:val="20"/>
          <w:lang w:val="es-ES"/>
        </w:rPr>
        <w:t xml:space="preserve">inspirar en él su meditación diaria y su  ascetismo. ¡Que </w:t>
      </w:r>
      <w:r>
        <w:rPr>
          <w:rFonts w:ascii="Bookman Old Style" w:hAnsi="Bookman Old Style"/>
          <w:color w:val="000000"/>
          <w:spacing w:val="-13"/>
          <w:sz w:val="20"/>
          <w:lang w:val="es-ES"/>
        </w:rPr>
        <w:t xml:space="preserve">nunca deje de aprovecharse de las lecturas bíblicas que le </w:t>
      </w:r>
      <w:r>
        <w:rPr>
          <w:rFonts w:ascii="Bookman Old Style" w:hAnsi="Bookman Old Style"/>
          <w:color w:val="000000"/>
          <w:spacing w:val="-8"/>
          <w:sz w:val="20"/>
          <w:lang w:val="es-ES"/>
        </w:rPr>
        <w:t>brinda el breviario como de un medio de santificación!</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4507"/>
        </w:tabs>
        <w:spacing w:line="264" w:lineRule="auto"/>
        <w:ind w:left="1080"/>
        <w:rPr>
          <w:rFonts w:ascii="Arial Narrow" w:hAnsi="Arial Narrow"/>
          <w:b/>
          <w:color w:val="000000"/>
          <w:spacing w:val="-32"/>
          <w:w w:val="135"/>
          <w:sz w:val="16"/>
          <w:lang w:val="es-ES"/>
        </w:rPr>
      </w:pPr>
      <w:r>
        <w:rPr>
          <w:rFonts w:ascii="Arial Narrow" w:hAnsi="Arial Narrow"/>
          <w:b/>
          <w:color w:val="000000"/>
          <w:spacing w:val="-32"/>
          <w:w w:val="135"/>
          <w:sz w:val="16"/>
          <w:lang w:val="es-ES"/>
        </w:rPr>
        <w:lastRenderedPageBreak/>
        <w:t>156</w:t>
      </w:r>
      <w:r>
        <w:rPr>
          <w:rFonts w:ascii="Arial Narrow" w:hAnsi="Arial Narrow"/>
          <w:b/>
          <w:color w:val="000000"/>
          <w:spacing w:val="-32"/>
          <w:w w:val="135"/>
          <w:sz w:val="16"/>
          <w:lang w:val="es-ES"/>
        </w:rPr>
        <w:tab/>
      </w:r>
      <w:r>
        <w:rPr>
          <w:rFonts w:ascii="Courier New" w:hAnsi="Courier New"/>
          <w:b/>
          <w:color w:val="000000"/>
          <w:spacing w:val="30"/>
          <w:sz w:val="15"/>
          <w:lang w:val="es-ES"/>
        </w:rPr>
        <w:t>DR. PÍO PARSCH</w:t>
      </w:r>
    </w:p>
    <w:p w:rsidR="00BF4E3E" w:rsidRDefault="00BF4E3E">
      <w:pPr>
        <w:spacing w:before="108" w:line="211" w:lineRule="auto"/>
        <w:ind w:left="1008" w:right="72" w:firstLine="360"/>
        <w:jc w:val="both"/>
        <w:rPr>
          <w:rFonts w:ascii="Garamond" w:hAnsi="Garamond"/>
          <w:b/>
          <w:color w:val="000000"/>
          <w:spacing w:val="3"/>
          <w:w w:val="110"/>
          <w:sz w:val="21"/>
          <w:lang w:val="es-ES"/>
        </w:rPr>
      </w:pPr>
      <w:r>
        <w:rPr>
          <w:rFonts w:ascii="Garamond" w:hAnsi="Garamond"/>
          <w:b/>
          <w:color w:val="000000"/>
          <w:spacing w:val="3"/>
          <w:w w:val="110"/>
          <w:sz w:val="21"/>
          <w:lang w:val="es-ES"/>
        </w:rPr>
        <w:t xml:space="preserve">4. </w:t>
      </w:r>
      <w:r>
        <w:rPr>
          <w:rFonts w:ascii="Times New Roman" w:hAnsi="Times New Roman"/>
          <w:i/>
          <w:color w:val="000000"/>
          <w:spacing w:val="3"/>
          <w:sz w:val="21"/>
          <w:lang w:val="es-ES"/>
        </w:rPr>
        <w:t xml:space="preserve">La santificación de la vida. </w:t>
      </w:r>
      <w:r>
        <w:rPr>
          <w:rFonts w:ascii="Bookman Old Style" w:hAnsi="Bookman Old Style"/>
          <w:color w:val="000000"/>
          <w:spacing w:val="3"/>
          <w:sz w:val="21"/>
          <w:lang w:val="es-ES"/>
        </w:rPr>
        <w:t xml:space="preserve">Mientras que el día, </w:t>
      </w:r>
      <w:r>
        <w:rPr>
          <w:rFonts w:ascii="Bookman Old Style" w:hAnsi="Bookman Old Style"/>
          <w:color w:val="000000"/>
          <w:spacing w:val="-14"/>
          <w:sz w:val="21"/>
          <w:lang w:val="es-ES"/>
        </w:rPr>
        <w:t>la semana y el año son comunes para todos los cristianos, la santificación de la vida es cosa particular de cada hom</w:t>
      </w:r>
      <w:r>
        <w:rPr>
          <w:rFonts w:ascii="Bookman Old Style" w:hAnsi="Bookman Old Style"/>
          <w:color w:val="000000"/>
          <w:spacing w:val="-14"/>
          <w:sz w:val="21"/>
          <w:lang w:val="es-ES"/>
        </w:rPr>
        <w:softHyphen/>
      </w:r>
      <w:r>
        <w:rPr>
          <w:rFonts w:ascii="Bookman Old Style" w:hAnsi="Bookman Old Style"/>
          <w:color w:val="000000"/>
          <w:spacing w:val="-8"/>
          <w:sz w:val="21"/>
          <w:lang w:val="es-ES"/>
        </w:rPr>
        <w:t xml:space="preserve">bre. Cada uno recibe el sacramento del bautismo, el de </w:t>
      </w:r>
      <w:r>
        <w:rPr>
          <w:rFonts w:ascii="Bookman Old Style" w:hAnsi="Bookman Old Style"/>
          <w:color w:val="000000"/>
          <w:spacing w:val="-6"/>
          <w:sz w:val="21"/>
          <w:lang w:val="es-ES"/>
        </w:rPr>
        <w:t xml:space="preserve">la confirmación, la absolución y la comunión, el orden </w:t>
      </w:r>
      <w:r>
        <w:rPr>
          <w:rFonts w:ascii="Bookman Old Style" w:hAnsi="Bookman Old Style"/>
          <w:color w:val="000000"/>
          <w:spacing w:val="-17"/>
          <w:sz w:val="21"/>
          <w:lang w:val="es-ES"/>
        </w:rPr>
        <w:t xml:space="preserve">y la extremaunción y la sepultura personalmente y para sí </w:t>
      </w:r>
      <w:r>
        <w:rPr>
          <w:rFonts w:ascii="Bookman Old Style" w:hAnsi="Bookman Old Style"/>
          <w:color w:val="000000"/>
          <w:spacing w:val="-15"/>
          <w:sz w:val="21"/>
          <w:lang w:val="es-ES"/>
        </w:rPr>
        <w:t xml:space="preserve">Esta santificación personal hay que considerarla como la </w:t>
      </w:r>
      <w:r>
        <w:rPr>
          <w:rFonts w:ascii="Bookman Old Style" w:hAnsi="Bookman Old Style"/>
          <w:color w:val="000000"/>
          <w:spacing w:val="-9"/>
          <w:sz w:val="21"/>
          <w:lang w:val="es-ES"/>
        </w:rPr>
        <w:t xml:space="preserve">consagración de la vida. Cada hombre es una planta en </w:t>
      </w:r>
      <w:r>
        <w:rPr>
          <w:rFonts w:ascii="Bookman Old Style" w:hAnsi="Bookman Old Style"/>
          <w:color w:val="000000"/>
          <w:spacing w:val="-4"/>
          <w:sz w:val="21"/>
          <w:lang w:val="es-ES"/>
        </w:rPr>
        <w:t xml:space="preserve">el jardín de Dios: crece, se viste de ramas y de flores </w:t>
      </w:r>
      <w:r>
        <w:rPr>
          <w:rFonts w:ascii="Bookman Old Style" w:hAnsi="Bookman Old Style"/>
          <w:color w:val="000000"/>
          <w:spacing w:val="-8"/>
          <w:sz w:val="21"/>
          <w:lang w:val="es-ES"/>
        </w:rPr>
        <w:t xml:space="preserve">da frutos, prospera de a&amp; en año y se dirige hacia su </w:t>
      </w:r>
      <w:r>
        <w:rPr>
          <w:rFonts w:ascii="Bookman Old Style" w:hAnsi="Bookman Old Style"/>
          <w:color w:val="000000"/>
          <w:spacing w:val="-11"/>
          <w:sz w:val="21"/>
          <w:lang w:val="es-ES"/>
        </w:rPr>
        <w:t xml:space="preserve">plenitud espiritual. Ya hemos visto que los sacramentos son instrumentos de la gracia y de la santificación. Pero </w:t>
      </w:r>
      <w:r>
        <w:rPr>
          <w:rFonts w:ascii="Bookman Old Style" w:hAnsi="Bookman Old Style"/>
          <w:color w:val="000000"/>
          <w:spacing w:val="-12"/>
          <w:sz w:val="21"/>
          <w:lang w:val="es-ES"/>
        </w:rPr>
        <w:t>son algo más: injertan en el cristiano una vida más ele</w:t>
      </w:r>
      <w:r>
        <w:rPr>
          <w:rFonts w:ascii="Bookman Old Style" w:hAnsi="Bookman Old Style"/>
          <w:color w:val="000000"/>
          <w:spacing w:val="-12"/>
          <w:sz w:val="21"/>
          <w:lang w:val="es-ES"/>
        </w:rPr>
        <w:softHyphen/>
        <w:t>vada. El bautismo le hace miembro de Cristo, la confir</w:t>
      </w:r>
      <w:r>
        <w:rPr>
          <w:rFonts w:ascii="Bookman Old Style" w:hAnsi="Bookman Old Style"/>
          <w:color w:val="000000"/>
          <w:spacing w:val="-12"/>
          <w:sz w:val="21"/>
          <w:lang w:val="es-ES"/>
        </w:rPr>
        <w:softHyphen/>
      </w:r>
      <w:r>
        <w:rPr>
          <w:rFonts w:ascii="Bookman Old Style" w:hAnsi="Bookman Old Style"/>
          <w:color w:val="000000"/>
          <w:spacing w:val="-9"/>
          <w:sz w:val="21"/>
          <w:lang w:val="es-ES"/>
        </w:rPr>
        <w:t>mación le une a la obra redentora de Cristo y la orde</w:t>
      </w:r>
      <w:r>
        <w:rPr>
          <w:rFonts w:ascii="Bookman Old Style" w:hAnsi="Bookman Old Style"/>
          <w:color w:val="000000"/>
          <w:spacing w:val="-11"/>
          <w:sz w:val="21"/>
          <w:lang w:val="es-ES"/>
        </w:rPr>
        <w:t>nación sacerdotal le hace partícipe de la dignidad pontif</w:t>
      </w:r>
      <w:r>
        <w:rPr>
          <w:rFonts w:ascii="Bookman Old Style" w:hAnsi="Bookman Old Style"/>
          <w:color w:val="000000"/>
          <w:spacing w:val="-8"/>
          <w:sz w:val="21"/>
          <w:lang w:val="es-ES"/>
        </w:rPr>
        <w:t xml:space="preserve">ical del Salvador. Advirtamos también que estos tres </w:t>
      </w:r>
      <w:r>
        <w:rPr>
          <w:rFonts w:ascii="Bookman Old Style" w:hAnsi="Bookman Old Style"/>
          <w:color w:val="000000"/>
          <w:spacing w:val="-9"/>
          <w:sz w:val="21"/>
          <w:lang w:val="es-ES"/>
        </w:rPr>
        <w:t xml:space="preserve">sacramentos no limitan su eficacia al momento de su </w:t>
      </w:r>
      <w:r>
        <w:rPr>
          <w:rFonts w:ascii="Bookman Old Style" w:hAnsi="Bookman Old Style"/>
          <w:color w:val="000000"/>
          <w:spacing w:val="-18"/>
          <w:sz w:val="21"/>
          <w:lang w:val="es-ES"/>
        </w:rPr>
        <w:t>administración; son las esclusas de donde fluyen constan</w:t>
      </w:r>
      <w:r>
        <w:rPr>
          <w:rFonts w:ascii="Bookman Old Style" w:hAnsi="Bookman Old Style"/>
          <w:color w:val="000000"/>
          <w:spacing w:val="-10"/>
          <w:sz w:val="21"/>
          <w:lang w:val="es-ES"/>
        </w:rPr>
        <w:t xml:space="preserve">temente la gracia y la santificación en nuestra vida. El </w:t>
      </w:r>
      <w:r>
        <w:rPr>
          <w:rFonts w:ascii="Bookman Old Style" w:hAnsi="Bookman Old Style"/>
          <w:color w:val="000000"/>
          <w:spacing w:val="-15"/>
          <w:sz w:val="21"/>
          <w:lang w:val="es-ES"/>
        </w:rPr>
        <w:t>cristiano, el confirmado y el ordenado no quedan simple</w:t>
      </w:r>
      <w:r>
        <w:rPr>
          <w:rFonts w:ascii="Bookman Old Style" w:hAnsi="Bookman Old Style"/>
          <w:color w:val="000000"/>
          <w:spacing w:val="-15"/>
          <w:sz w:val="21"/>
          <w:lang w:val="es-ES"/>
        </w:rPr>
        <w:softHyphen/>
      </w:r>
      <w:r>
        <w:rPr>
          <w:rFonts w:ascii="Bookman Old Style" w:hAnsi="Bookman Old Style"/>
          <w:color w:val="000000"/>
          <w:spacing w:val="-18"/>
          <w:sz w:val="21"/>
          <w:lang w:val="es-ES"/>
        </w:rPr>
        <w:t xml:space="preserve">mente santificados, sino que tienen en los sacramentos un constante estímulo para santificarse. La sagrada Eucaristía </w:t>
      </w:r>
      <w:r>
        <w:rPr>
          <w:rFonts w:ascii="Bookman Old Style" w:hAnsi="Bookman Old Style"/>
          <w:color w:val="000000"/>
          <w:spacing w:val="-10"/>
          <w:sz w:val="21"/>
          <w:lang w:val="es-ES"/>
        </w:rPr>
        <w:t xml:space="preserve">viene a ser esa fuerza de la gracia que reanima sin cesar </w:t>
      </w:r>
      <w:r>
        <w:rPr>
          <w:rFonts w:ascii="Bookman Old Style" w:hAnsi="Bookman Old Style"/>
          <w:color w:val="000000"/>
          <w:spacing w:val="-12"/>
          <w:sz w:val="21"/>
          <w:lang w:val="es-ES"/>
        </w:rPr>
        <w:t>la gracia del bautismo, de la confirmación y del orden.</w:t>
      </w:r>
    </w:p>
    <w:p w:rsidR="00BF4E3E" w:rsidRDefault="00BF4E3E">
      <w:pPr>
        <w:spacing w:before="36" w:line="213" w:lineRule="auto"/>
        <w:ind w:left="1008" w:right="72"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No por esto debemos olvidar los sacramentales, pues </w:t>
      </w:r>
      <w:r>
        <w:rPr>
          <w:rFonts w:ascii="Bookman Old Style" w:hAnsi="Bookman Old Style"/>
          <w:color w:val="000000"/>
          <w:spacing w:val="-14"/>
          <w:sz w:val="21"/>
          <w:lang w:val="es-ES"/>
        </w:rPr>
        <w:t xml:space="preserve">son también medios con que la Iglesia consagra nuestra existencia y santifican el ambiente cristiano para que así </w:t>
      </w:r>
      <w:r>
        <w:rPr>
          <w:rFonts w:ascii="Bookman Old Style" w:hAnsi="Bookman Old Style"/>
          <w:color w:val="000000"/>
          <w:spacing w:val="-15"/>
          <w:sz w:val="21"/>
          <w:lang w:val="es-ES"/>
        </w:rPr>
        <w:t>puedan los fieles caminar hacia la propia santificación.</w:t>
      </w:r>
    </w:p>
    <w:p w:rsidR="00BF4E3E" w:rsidRPr="00C8449D" w:rsidRDefault="00BF4E3E" w:rsidP="00BF4E3E">
      <w:pPr>
        <w:spacing w:after="36" w:line="211" w:lineRule="auto"/>
        <w:ind w:left="1008" w:right="72"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Si consideramos bien todo esto, podremos decir que </w:t>
      </w:r>
      <w:r>
        <w:rPr>
          <w:rFonts w:ascii="Bookman Old Style" w:hAnsi="Bookman Old Style"/>
          <w:color w:val="000000"/>
          <w:spacing w:val="-16"/>
          <w:sz w:val="21"/>
          <w:lang w:val="es-ES"/>
        </w:rPr>
        <w:t xml:space="preserve">realmente la liturgia es el gran medio de santificación que </w:t>
      </w:r>
      <w:r>
        <w:rPr>
          <w:rFonts w:ascii="Bookman Old Style" w:hAnsi="Bookman Old Style"/>
          <w:color w:val="000000"/>
          <w:spacing w:val="-14"/>
          <w:sz w:val="21"/>
          <w:lang w:val="es-ES"/>
        </w:rPr>
        <w:t>nuestra Madre la Iglesia ofrece a todos sus hijos los  cris</w:t>
      </w:r>
      <w:r>
        <w:rPr>
          <w:rFonts w:ascii="Bookman Old Style" w:hAnsi="Bookman Old Style"/>
          <w:color w:val="000000"/>
          <w:spacing w:val="-10"/>
          <w:sz w:val="21"/>
          <w:lang w:val="es-ES"/>
        </w:rPr>
        <w:t xml:space="preserve">tianos. Pero el que debería aprovecharse más de estos </w:t>
      </w:r>
      <w:r>
        <w:rPr>
          <w:rFonts w:ascii="Bookman Old Style" w:hAnsi="Bookman Old Style"/>
          <w:color w:val="000000"/>
          <w:spacing w:val="-11"/>
          <w:sz w:val="21"/>
          <w:lang w:val="es-ES"/>
        </w:rPr>
        <w:t xml:space="preserve">tesoros es el sacerdote a quien la Iglesia  se los abre con </w:t>
      </w:r>
      <w:r>
        <w:rPr>
          <w:rFonts w:ascii="Bookman Old Style" w:hAnsi="Bookman Old Style"/>
          <w:color w:val="000000"/>
          <w:spacing w:val="-12"/>
          <w:sz w:val="21"/>
          <w:lang w:val="es-ES"/>
        </w:rPr>
        <w:t>más frecuencia.</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ind w:left="2304"/>
        <w:rPr>
          <w:rFonts w:ascii="Garamond" w:hAnsi="Garamond"/>
          <w:color w:val="000000"/>
          <w:sz w:val="18"/>
          <w:lang w:val="es-ES"/>
        </w:rPr>
      </w:pPr>
      <w:r>
        <w:rPr>
          <w:rFonts w:ascii="Garamond" w:hAnsi="Garamond"/>
          <w:color w:val="000000"/>
          <w:sz w:val="18"/>
          <w:lang w:val="es-ES"/>
        </w:rPr>
        <w:lastRenderedPageBreak/>
        <w:t>CAPÍTULO IV</w:t>
      </w:r>
    </w:p>
    <w:p w:rsidR="00BF4E3E" w:rsidRDefault="00BF4E3E">
      <w:pPr>
        <w:spacing w:before="180"/>
        <w:ind w:left="1368"/>
        <w:rPr>
          <w:rFonts w:ascii="Bookman Old Style" w:hAnsi="Bookman Old Style"/>
          <w:color w:val="000000"/>
          <w:spacing w:val="4"/>
          <w:sz w:val="21"/>
          <w:lang w:val="es-ES"/>
        </w:rPr>
      </w:pPr>
      <w:r>
        <w:rPr>
          <w:rFonts w:ascii="Bookman Old Style" w:hAnsi="Bookman Old Style"/>
          <w:color w:val="000000"/>
          <w:spacing w:val="4"/>
          <w:sz w:val="21"/>
          <w:lang w:val="es-ES"/>
        </w:rPr>
        <w:t>EL SACERDOTE Y LA MISA</w:t>
      </w:r>
    </w:p>
    <w:p w:rsidR="00BF4E3E" w:rsidRDefault="00BF4E3E" w:rsidP="00BF4E3E">
      <w:pPr>
        <w:spacing w:line="199" w:lineRule="auto"/>
        <w:ind w:left="74" w:right="1225"/>
        <w:jc w:val="both"/>
        <w:rPr>
          <w:rFonts w:ascii="Bookman Old Style" w:hAnsi="Bookman Old Style"/>
          <w:color w:val="000000"/>
          <w:spacing w:val="-9"/>
          <w:sz w:val="21"/>
          <w:lang w:val="es-ES"/>
        </w:rPr>
      </w:pPr>
      <w:r>
        <w:rPr>
          <w:rFonts w:ascii="Bookman Old Style" w:hAnsi="Bookman Old Style"/>
          <w:color w:val="000000"/>
          <w:spacing w:val="-4"/>
          <w:sz w:val="21"/>
          <w:lang w:val="es-ES"/>
        </w:rPr>
        <w:t>Así como en todas las religiones van juntos el sacer</w:t>
      </w:r>
      <w:r>
        <w:rPr>
          <w:rFonts w:ascii="Bookman Old Style" w:hAnsi="Bookman Old Style"/>
          <w:color w:val="000000"/>
          <w:spacing w:val="-4"/>
          <w:sz w:val="21"/>
          <w:lang w:val="es-ES"/>
        </w:rPr>
        <w:softHyphen/>
      </w:r>
      <w:r>
        <w:rPr>
          <w:rFonts w:ascii="Bookman Old Style" w:hAnsi="Bookman Old Style"/>
          <w:color w:val="000000"/>
          <w:spacing w:val="-14"/>
          <w:sz w:val="21"/>
          <w:lang w:val="es-ES"/>
        </w:rPr>
        <w:t xml:space="preserve">docio y el sacrificio, del mismo modo el sacerdote católico está íntimamente ligado al sacrificio de la misa. El santo </w:t>
      </w:r>
      <w:r>
        <w:rPr>
          <w:rFonts w:ascii="Bookman Old Style" w:hAnsi="Bookman Old Style"/>
          <w:color w:val="000000"/>
          <w:spacing w:val="-15"/>
          <w:sz w:val="21"/>
          <w:lang w:val="es-ES"/>
        </w:rPr>
        <w:t xml:space="preserve">sacrificio de la misa es la función más alta del sacerdote; </w:t>
      </w:r>
      <w:r>
        <w:rPr>
          <w:rFonts w:ascii="Bookman Old Style" w:hAnsi="Bookman Old Style"/>
          <w:color w:val="000000"/>
          <w:spacing w:val="-14"/>
          <w:sz w:val="21"/>
          <w:lang w:val="es-ES"/>
        </w:rPr>
        <w:t xml:space="preserve">nunca es más grande que cuando pronuncia las palabras </w:t>
      </w:r>
      <w:r>
        <w:rPr>
          <w:rFonts w:ascii="Bookman Old Style" w:hAnsi="Bookman Old Style"/>
          <w:color w:val="000000"/>
          <w:spacing w:val="-10"/>
          <w:sz w:val="21"/>
          <w:lang w:val="es-ES"/>
        </w:rPr>
        <w:t>de la consagración y presenta las ofrendas de su comu</w:t>
      </w:r>
      <w:r>
        <w:rPr>
          <w:rFonts w:ascii="Bookman Old Style" w:hAnsi="Bookman Old Style"/>
          <w:color w:val="000000"/>
          <w:spacing w:val="-13"/>
          <w:sz w:val="21"/>
          <w:lang w:val="es-ES"/>
        </w:rPr>
        <w:t xml:space="preserve">nidad. Esto no admite duda y es cosa clarísima. Pero no </w:t>
      </w:r>
      <w:r>
        <w:rPr>
          <w:rFonts w:ascii="Bookman Old Style" w:hAnsi="Bookman Old Style"/>
          <w:color w:val="000000"/>
          <w:spacing w:val="-15"/>
          <w:sz w:val="21"/>
          <w:lang w:val="es-ES"/>
        </w:rPr>
        <w:t xml:space="preserve">creo que sean tan conocidas las conclusiones que de aquí </w:t>
      </w:r>
      <w:r>
        <w:rPr>
          <w:rFonts w:ascii="Bookman Old Style" w:hAnsi="Bookman Old Style"/>
          <w:color w:val="000000"/>
          <w:spacing w:val="-10"/>
          <w:sz w:val="21"/>
          <w:lang w:val="es-ES"/>
        </w:rPr>
        <w:t>se siguen.</w:t>
      </w:r>
      <w:r>
        <w:rPr>
          <w:rFonts w:ascii="Bookman Old Style" w:hAnsi="Bookman Old Style"/>
          <w:color w:val="000000"/>
          <w:spacing w:val="-12"/>
          <w:sz w:val="21"/>
          <w:lang w:val="es-ES"/>
        </w:rPr>
        <w:t xml:space="preserve"> No voy a hacer aquí más que evocar la importancia </w:t>
      </w:r>
      <w:r>
        <w:rPr>
          <w:rFonts w:ascii="Bookman Old Style" w:hAnsi="Bookman Old Style"/>
          <w:color w:val="000000"/>
          <w:spacing w:val="-13"/>
          <w:sz w:val="21"/>
          <w:lang w:val="es-ES"/>
        </w:rPr>
        <w:t>pastoral de la misa, porque pienso volver sobre este tema</w:t>
      </w:r>
      <w:r>
        <w:rPr>
          <w:rFonts w:ascii="Bookman Old Style" w:hAnsi="Bookman Old Style"/>
          <w:color w:val="000000"/>
          <w:spacing w:val="-3"/>
          <w:sz w:val="21"/>
          <w:lang w:val="es-ES"/>
        </w:rPr>
        <w:t xml:space="preserve"> más tarde. </w:t>
      </w:r>
      <w:r>
        <w:rPr>
          <w:rFonts w:ascii="Bookman Old Style" w:hAnsi="Bookman Old Style"/>
          <w:color w:val="000000"/>
          <w:spacing w:val="-15"/>
          <w:sz w:val="21"/>
          <w:lang w:val="es-ES"/>
        </w:rPr>
        <w:t xml:space="preserve">La misa es lo más grande que puede hacer el sacerdote </w:t>
      </w:r>
      <w:r>
        <w:rPr>
          <w:rFonts w:ascii="Bookman Old Style" w:hAnsi="Bookman Old Style"/>
          <w:color w:val="000000"/>
          <w:spacing w:val="-9"/>
          <w:sz w:val="21"/>
          <w:lang w:val="es-ES"/>
        </w:rPr>
        <w:t xml:space="preserve">en el plano pastoral. Esto es fácil de demostrar. </w:t>
      </w:r>
    </w:p>
    <w:p w:rsidR="00BF4E3E" w:rsidRDefault="00BF4E3E" w:rsidP="00BF4E3E">
      <w:pPr>
        <w:spacing w:line="199" w:lineRule="auto"/>
        <w:ind w:left="74" w:right="1225"/>
        <w:jc w:val="both"/>
        <w:rPr>
          <w:rFonts w:ascii="Bookman Old Style" w:hAnsi="Bookman Old Style"/>
          <w:color w:val="000000"/>
          <w:spacing w:val="-9"/>
          <w:sz w:val="21"/>
          <w:lang w:val="es-ES"/>
        </w:rPr>
      </w:pPr>
    </w:p>
    <w:p w:rsidR="00BF4E3E" w:rsidRPr="00E92BCA" w:rsidRDefault="00BF4E3E" w:rsidP="00BF4E3E">
      <w:pPr>
        <w:spacing w:line="199" w:lineRule="auto"/>
        <w:ind w:left="74" w:right="1225"/>
        <w:jc w:val="both"/>
        <w:rPr>
          <w:lang w:val="es-PE"/>
        </w:rPr>
      </w:pPr>
      <w:r>
        <w:rPr>
          <w:rFonts w:ascii="Bookman Old Style" w:hAnsi="Bookman Old Style"/>
          <w:color w:val="000000"/>
          <w:spacing w:val="-9"/>
          <w:sz w:val="21"/>
          <w:lang w:val="es-ES"/>
        </w:rPr>
        <w:t xml:space="preserve">Si el </w:t>
      </w:r>
      <w:r>
        <w:rPr>
          <w:rFonts w:ascii="Bookman Old Style" w:hAnsi="Bookman Old Style"/>
          <w:color w:val="000000"/>
          <w:spacing w:val="-11"/>
          <w:sz w:val="21"/>
          <w:lang w:val="es-ES"/>
        </w:rPr>
        <w:t xml:space="preserve">ministerio pastoral consiste en asesorar en los fieles la </w:t>
      </w:r>
      <w:r>
        <w:rPr>
          <w:rFonts w:ascii="Bookman Old Style" w:hAnsi="Bookman Old Style"/>
          <w:color w:val="000000"/>
          <w:spacing w:val="-8"/>
          <w:sz w:val="21"/>
          <w:lang w:val="es-ES"/>
        </w:rPr>
        <w:t>vida divina de la gracia, se sigue que la Eucaristía, ali</w:t>
      </w:r>
      <w:r>
        <w:rPr>
          <w:rFonts w:ascii="Bookman Old Style" w:hAnsi="Bookman Old Style"/>
          <w:color w:val="000000"/>
          <w:spacing w:val="-11"/>
          <w:sz w:val="21"/>
          <w:lang w:val="es-ES"/>
        </w:rPr>
        <w:t>mento sobrenatural y espiritual, es el mejor instrumento</w:t>
      </w:r>
      <w:r>
        <w:rPr>
          <w:rFonts w:ascii="Bookman Old Style" w:hAnsi="Bookman Old Style"/>
          <w:color w:val="000000"/>
          <w:spacing w:val="-12"/>
          <w:sz w:val="21"/>
          <w:lang w:val="es-ES"/>
        </w:rPr>
        <w:t xml:space="preserve"> del ministerio de las almas. El sacerdote debe preocuparse </w:t>
      </w:r>
      <w:r>
        <w:rPr>
          <w:rFonts w:ascii="Bookman Old Style" w:hAnsi="Bookman Old Style"/>
          <w:color w:val="000000"/>
          <w:spacing w:val="-17"/>
          <w:sz w:val="21"/>
          <w:lang w:val="es-ES"/>
        </w:rPr>
        <w:t>y está obligado a instruir a los fieles para hacer que com</w:t>
      </w:r>
      <w:r>
        <w:rPr>
          <w:rFonts w:ascii="Bookman Old Style" w:hAnsi="Bookman Old Style"/>
          <w:color w:val="000000"/>
          <w:spacing w:val="-14"/>
          <w:sz w:val="21"/>
          <w:lang w:val="es-ES"/>
        </w:rPr>
        <w:t xml:space="preserve">prendan y participen en el sacrificio de la misa. En este punto hay muchos errores y descuidos. Es poquísimo lo </w:t>
      </w:r>
      <w:r>
        <w:rPr>
          <w:rFonts w:ascii="Bookman Old Style" w:hAnsi="Bookman Old Style"/>
          <w:color w:val="000000"/>
          <w:spacing w:val="-11"/>
          <w:sz w:val="21"/>
          <w:lang w:val="es-ES"/>
        </w:rPr>
        <w:t xml:space="preserve">que se predica sobre la misa. El refrán </w:t>
      </w:r>
      <w:r>
        <w:rPr>
          <w:rFonts w:ascii="Times New Roman" w:hAnsi="Times New Roman"/>
          <w:i/>
          <w:color w:val="000000"/>
          <w:spacing w:val="-11"/>
          <w:lang w:val="es-ES"/>
        </w:rPr>
        <w:t xml:space="preserve">la boca habla de </w:t>
      </w:r>
      <w:r>
        <w:rPr>
          <w:rFonts w:ascii="Times New Roman" w:hAnsi="Times New Roman"/>
          <w:i/>
          <w:color w:val="000000"/>
          <w:spacing w:val="-7"/>
          <w:lang w:val="es-ES"/>
        </w:rPr>
        <w:t xml:space="preserve">aquello que abunda en el corazón, </w:t>
      </w:r>
      <w:r>
        <w:rPr>
          <w:rFonts w:ascii="Bookman Old Style" w:hAnsi="Bookman Old Style"/>
          <w:color w:val="000000"/>
          <w:spacing w:val="-7"/>
          <w:sz w:val="21"/>
          <w:lang w:val="es-ES"/>
        </w:rPr>
        <w:t xml:space="preserve">podría cambiarse así: </w:t>
      </w:r>
      <w:r>
        <w:rPr>
          <w:rFonts w:ascii="Times New Roman" w:hAnsi="Times New Roman"/>
          <w:i/>
          <w:color w:val="000000"/>
          <w:spacing w:val="-3"/>
          <w:lang w:val="es-ES"/>
        </w:rPr>
        <w:t xml:space="preserve">cuando el corazón está vacío la boca calla. </w:t>
      </w:r>
      <w:r>
        <w:rPr>
          <w:rFonts w:ascii="Bookman Old Style" w:hAnsi="Bookman Old Style"/>
          <w:color w:val="000000"/>
          <w:spacing w:val="-3"/>
          <w:sz w:val="21"/>
          <w:lang w:val="es-ES"/>
        </w:rPr>
        <w:t>Da la impre</w:t>
      </w:r>
      <w:r>
        <w:rPr>
          <w:rFonts w:ascii="Bookman Old Style" w:hAnsi="Bookman Old Style"/>
          <w:color w:val="000000"/>
          <w:spacing w:val="-3"/>
          <w:sz w:val="21"/>
          <w:lang w:val="es-ES"/>
        </w:rPr>
        <w:softHyphen/>
      </w:r>
      <w:r>
        <w:rPr>
          <w:rFonts w:ascii="Bookman Old Style" w:hAnsi="Bookman Old Style"/>
          <w:color w:val="000000"/>
          <w:spacing w:val="-12"/>
          <w:sz w:val="21"/>
          <w:lang w:val="es-ES"/>
        </w:rPr>
        <w:t xml:space="preserve">sión de que la mayoría de los sacerdotes no saben qué </w:t>
      </w:r>
      <w:r>
        <w:rPr>
          <w:rFonts w:ascii="Bookman Old Style" w:hAnsi="Bookman Old Style"/>
          <w:color w:val="000000"/>
          <w:spacing w:val="-6"/>
          <w:sz w:val="21"/>
          <w:lang w:val="es-ES"/>
        </w:rPr>
        <w:t>decir de la misa.  Pasan años y años y no se dice una</w:t>
      </w:r>
    </w:p>
    <w:p w:rsidR="00BF4E3E" w:rsidRPr="00E92BCA" w:rsidRDefault="00BF4E3E">
      <w:pPr>
        <w:rPr>
          <w:lang w:val="es-PE"/>
        </w:rPr>
        <w:sectPr w:rsidR="00BF4E3E" w:rsidRPr="00E92BCA" w:rsidSect="001A2E41">
          <w:type w:val="nextColumn"/>
          <w:pgSz w:w="8391" w:h="11907" w:code="11"/>
          <w:pgMar w:top="567" w:right="567" w:bottom="567" w:left="567" w:header="221" w:footer="221" w:gutter="0"/>
          <w:paperSrc w:first="7" w:other="7"/>
          <w:cols w:space="720"/>
        </w:sectPr>
      </w:pPr>
    </w:p>
    <w:p w:rsidR="00BF4E3E" w:rsidRDefault="00736BA3">
      <w:pPr>
        <w:tabs>
          <w:tab w:val="right" w:pos="3490"/>
        </w:tabs>
        <w:spacing w:before="504"/>
        <w:ind w:left="72"/>
        <w:rPr>
          <w:rFonts w:ascii="Bookman Old Style" w:hAnsi="Bookman Old Style"/>
          <w:color w:val="000000"/>
          <w:w w:val="85"/>
          <w:sz w:val="16"/>
          <w:lang w:val="es-ES"/>
        </w:rPr>
      </w:pPr>
      <w:r w:rsidRPr="00736BA3">
        <w:lastRenderedPageBreak/>
        <w:pict>
          <v:line id="_x0000_s1171" style="position:absolute;left:0;text-align:left;z-index:251790336;mso-position-vertical-relative:page" from="-47pt,.25pt" to="-47pt,70.6pt" strokeweight=".7pt">
            <w10:wrap anchory="page"/>
          </v:line>
        </w:pict>
      </w:r>
      <w:r w:rsidR="00BF4E3E">
        <w:rPr>
          <w:rFonts w:ascii="Bookman Old Style" w:hAnsi="Bookman Old Style"/>
          <w:color w:val="000000"/>
          <w:w w:val="85"/>
          <w:sz w:val="16"/>
          <w:lang w:val="es-ES"/>
        </w:rPr>
        <w:t>158</w:t>
      </w:r>
      <w:r w:rsidR="00BF4E3E">
        <w:rPr>
          <w:rFonts w:ascii="Bookman Old Style" w:hAnsi="Bookman Old Style"/>
          <w:color w:val="000000"/>
          <w:w w:val="85"/>
          <w:sz w:val="16"/>
          <w:lang w:val="es-ES"/>
        </w:rPr>
        <w:tab/>
      </w:r>
      <w:r w:rsidR="00BF4E3E">
        <w:rPr>
          <w:rFonts w:ascii="Lucida Console" w:hAnsi="Lucida Console"/>
          <w:color w:val="000000"/>
          <w:spacing w:val="42"/>
          <w:sz w:val="13"/>
          <w:lang w:val="es-ES"/>
        </w:rPr>
        <w:t>DR. PÍO PARSCH</w:t>
      </w:r>
    </w:p>
    <w:p w:rsidR="00BF4E3E" w:rsidRDefault="00BF4E3E">
      <w:pPr>
        <w:spacing w:before="108"/>
        <w:ind w:right="72"/>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sola palabra del acto cultural más importante de nuestra </w:t>
      </w:r>
      <w:r>
        <w:rPr>
          <w:rFonts w:ascii="Bookman Old Style" w:hAnsi="Bookman Old Style"/>
          <w:color w:val="000000"/>
          <w:spacing w:val="-6"/>
          <w:sz w:val="20"/>
          <w:lang w:val="es-ES"/>
        </w:rPr>
        <w:t xml:space="preserve">religión. Ni siquiera se da a los niños una instrucción suficiente sobre este punto. Se considera la misa como </w:t>
      </w:r>
      <w:r>
        <w:rPr>
          <w:rFonts w:ascii="Bookman Old Style" w:hAnsi="Bookman Old Style"/>
          <w:color w:val="000000"/>
          <w:spacing w:val="-10"/>
          <w:sz w:val="20"/>
          <w:lang w:val="es-ES"/>
        </w:rPr>
        <w:t xml:space="preserve">una cosa tan natural que no es preciso hablar sobre ella. </w:t>
      </w:r>
      <w:r>
        <w:rPr>
          <w:rFonts w:ascii="Bookman Old Style" w:hAnsi="Bookman Old Style"/>
          <w:color w:val="000000"/>
          <w:spacing w:val="-8"/>
          <w:sz w:val="20"/>
          <w:lang w:val="es-ES"/>
        </w:rPr>
        <w:t xml:space="preserve">Pero cuando comprueba uno la ignorancia aterradora de </w:t>
      </w:r>
      <w:r>
        <w:rPr>
          <w:rFonts w:ascii="Bookman Old Style" w:hAnsi="Bookman Old Style"/>
          <w:color w:val="000000"/>
          <w:spacing w:val="-7"/>
          <w:sz w:val="20"/>
          <w:lang w:val="es-ES"/>
        </w:rPr>
        <w:t xml:space="preserve">la gran masa de los cristianos de las ciudades y de los </w:t>
      </w:r>
      <w:r>
        <w:rPr>
          <w:rFonts w:ascii="Bookman Old Style" w:hAnsi="Bookman Old Style"/>
          <w:color w:val="000000"/>
          <w:spacing w:val="-10"/>
          <w:sz w:val="20"/>
          <w:lang w:val="es-ES"/>
        </w:rPr>
        <w:t xml:space="preserve">pueblos sobre la misa, entonces es cuando puede medirse </w:t>
      </w:r>
      <w:r>
        <w:rPr>
          <w:rFonts w:ascii="Bookman Old Style" w:hAnsi="Bookman Old Style"/>
          <w:color w:val="000000"/>
          <w:spacing w:val="-13"/>
          <w:sz w:val="20"/>
          <w:lang w:val="es-ES"/>
        </w:rPr>
        <w:t>la proporción de ese pecado de omisión del ministerio pas</w:t>
      </w:r>
      <w:r>
        <w:rPr>
          <w:rFonts w:ascii="Bookman Old Style" w:hAnsi="Bookman Old Style"/>
          <w:color w:val="000000"/>
          <w:spacing w:val="-13"/>
          <w:sz w:val="20"/>
          <w:lang w:val="es-ES"/>
        </w:rPr>
        <w:softHyphen/>
      </w:r>
      <w:r>
        <w:rPr>
          <w:rFonts w:ascii="Bookman Old Style" w:hAnsi="Bookman Old Style"/>
          <w:color w:val="000000"/>
          <w:sz w:val="20"/>
          <w:lang w:val="es-ES"/>
        </w:rPr>
        <w:t>toral.</w:t>
      </w:r>
    </w:p>
    <w:p w:rsidR="00BF4E3E" w:rsidRDefault="00736BA3">
      <w:pPr>
        <w:spacing w:before="72"/>
        <w:ind w:right="72" w:firstLine="288"/>
        <w:jc w:val="both"/>
        <w:rPr>
          <w:rFonts w:ascii="Bookman Old Style" w:hAnsi="Bookman Old Style"/>
          <w:color w:val="000000"/>
          <w:spacing w:val="-7"/>
          <w:sz w:val="20"/>
          <w:lang w:val="es-ES"/>
        </w:rPr>
      </w:pPr>
      <w:r w:rsidRPr="00736BA3">
        <w:pict>
          <v:line id="_x0000_s1172" style="position:absolute;left:0;text-align:left;z-index:251791360;mso-position-vertical-relative:page" from="-45.6pt,185.75pt" to="-45.6pt,241.95pt" strokeweight=".25pt">
            <w10:wrap anchory="page"/>
          </v:line>
        </w:pict>
      </w:r>
      <w:r w:rsidRPr="00736BA3">
        <w:pict>
          <v:line id="_x0000_s1173" style="position:absolute;left:0;text-align:left;z-index:251792384;mso-position-vertical-relative:page" from="-47.25pt,147.1pt" to="-47.25pt,166.85pt" strokeweight=".25pt">
            <w10:wrap anchory="page"/>
          </v:line>
        </w:pict>
      </w:r>
      <w:r w:rsidRPr="00736BA3">
        <w:pict>
          <v:line id="_x0000_s1174" style="position:absolute;left:0;text-align:left;z-index:251793408;mso-position-vertical-relative:page" from="-47pt,181.45pt" to="-47pt,244.35pt" strokeweight=".5pt">
            <w10:wrap anchory="page"/>
          </v:line>
        </w:pict>
      </w:r>
      <w:r w:rsidRPr="00736BA3">
        <w:pict>
          <v:line id="_x0000_s1175" style="position:absolute;left:0;text-align:left;z-index:251794432;mso-position-vertical-relative:page" from="-62.6pt,97.9pt" to="-62.6pt,441.9pt" strokeweight=".7pt">
            <w10:wrap anchory="page"/>
          </v:line>
        </w:pict>
      </w:r>
      <w:r w:rsidR="00BF4E3E">
        <w:rPr>
          <w:rFonts w:ascii="Bookman Old Style" w:hAnsi="Bookman Old Style"/>
          <w:color w:val="000000"/>
          <w:spacing w:val="-7"/>
          <w:sz w:val="20"/>
          <w:lang w:val="es-ES"/>
        </w:rPr>
        <w:t xml:space="preserve">Si se pueden contar por miles los que no van a misa </w:t>
      </w:r>
      <w:r w:rsidR="00BF4E3E">
        <w:rPr>
          <w:rFonts w:ascii="Bookman Old Style" w:hAnsi="Bookman Old Style"/>
          <w:color w:val="000000"/>
          <w:spacing w:val="-11"/>
          <w:sz w:val="20"/>
          <w:lang w:val="es-ES"/>
        </w:rPr>
        <w:t>los domingos, creemos que, en parte, es porque no saben qué es eso..., porque nosotros los sacerdotes no nos mo</w:t>
      </w:r>
      <w:r w:rsidR="00BF4E3E">
        <w:rPr>
          <w:rFonts w:ascii="Bookman Old Style" w:hAnsi="Bookman Old Style"/>
          <w:color w:val="000000"/>
          <w:spacing w:val="-11"/>
          <w:sz w:val="20"/>
          <w:lang w:val="es-ES"/>
        </w:rPr>
        <w:softHyphen/>
      </w:r>
      <w:r w:rsidR="00BF4E3E">
        <w:rPr>
          <w:rFonts w:ascii="Bookman Old Style" w:hAnsi="Bookman Old Style"/>
          <w:color w:val="000000"/>
          <w:spacing w:val="-8"/>
          <w:sz w:val="20"/>
          <w:lang w:val="es-ES"/>
        </w:rPr>
        <w:t xml:space="preserve">lestamos mucho para que el pueblo tome parte en ella. </w:t>
      </w:r>
      <w:r w:rsidR="00BF4E3E">
        <w:rPr>
          <w:rFonts w:ascii="Bookman Old Style" w:hAnsi="Bookman Old Style"/>
          <w:color w:val="000000"/>
          <w:spacing w:val="-10"/>
          <w:sz w:val="20"/>
          <w:lang w:val="es-ES"/>
        </w:rPr>
        <w:t>Ahora bien, ya sabemos que un cristiano deja de ser ca</w:t>
      </w:r>
      <w:r w:rsidR="00BF4E3E">
        <w:rPr>
          <w:rFonts w:ascii="Bookman Old Style" w:hAnsi="Bookman Old Style"/>
          <w:color w:val="000000"/>
          <w:spacing w:val="-10"/>
          <w:sz w:val="20"/>
          <w:lang w:val="es-ES"/>
        </w:rPr>
        <w:softHyphen/>
      </w:r>
      <w:r w:rsidR="00BF4E3E">
        <w:rPr>
          <w:rFonts w:ascii="Bookman Old Style" w:hAnsi="Bookman Old Style"/>
          <w:color w:val="000000"/>
          <w:spacing w:val="-11"/>
          <w:sz w:val="20"/>
          <w:lang w:val="es-ES"/>
        </w:rPr>
        <w:t xml:space="preserve">tólico práctico cuando deja la misa dominical. Pero si los </w:t>
      </w:r>
      <w:r w:rsidR="00BF4E3E">
        <w:rPr>
          <w:rFonts w:ascii="Bookman Old Style" w:hAnsi="Bookman Old Style"/>
          <w:color w:val="000000"/>
          <w:spacing w:val="-15"/>
          <w:sz w:val="20"/>
          <w:lang w:val="es-ES"/>
        </w:rPr>
        <w:t xml:space="preserve">sacerdotes que tienen ministerio hacen tan raramente de la </w:t>
      </w:r>
      <w:r w:rsidR="00BF4E3E">
        <w:rPr>
          <w:rFonts w:ascii="Bookman Old Style" w:hAnsi="Bookman Old Style"/>
          <w:color w:val="000000"/>
          <w:spacing w:val="-11"/>
          <w:sz w:val="20"/>
          <w:lang w:val="es-ES"/>
        </w:rPr>
        <w:t xml:space="preserve">misa el objeto de su solicitud pastoral, es porque ni ellos </w:t>
      </w:r>
      <w:r w:rsidR="00BF4E3E">
        <w:rPr>
          <w:rFonts w:ascii="Bookman Old Style" w:hAnsi="Bookman Old Style"/>
          <w:color w:val="000000"/>
          <w:spacing w:val="-13"/>
          <w:sz w:val="20"/>
          <w:lang w:val="es-ES"/>
        </w:rPr>
        <w:t>mismos la conocen de una manera completa y porque ca</w:t>
      </w:r>
      <w:r w:rsidR="00BF4E3E">
        <w:rPr>
          <w:rFonts w:ascii="Bookman Old Style" w:hAnsi="Bookman Old Style"/>
          <w:color w:val="000000"/>
          <w:spacing w:val="-13"/>
          <w:sz w:val="20"/>
          <w:lang w:val="es-ES"/>
        </w:rPr>
        <w:softHyphen/>
      </w:r>
      <w:r w:rsidR="00BF4E3E">
        <w:rPr>
          <w:rFonts w:ascii="Bookman Old Style" w:hAnsi="Bookman Old Style"/>
          <w:color w:val="000000"/>
          <w:spacing w:val="-6"/>
          <w:sz w:val="20"/>
          <w:lang w:val="es-ES"/>
        </w:rPr>
        <w:t>recen de intimidad y amor para con ella.</w:t>
      </w:r>
    </w:p>
    <w:p w:rsidR="00BF4E3E" w:rsidRDefault="00736BA3">
      <w:pPr>
        <w:ind w:right="72" w:firstLine="288"/>
        <w:jc w:val="both"/>
        <w:rPr>
          <w:rFonts w:ascii="Bookman Old Style" w:hAnsi="Bookman Old Style"/>
          <w:color w:val="000000"/>
          <w:spacing w:val="-12"/>
          <w:sz w:val="20"/>
          <w:lang w:val="es-ES"/>
        </w:rPr>
      </w:pPr>
      <w:r w:rsidRPr="00736BA3">
        <w:pict>
          <v:line id="_x0000_s1176" style="position:absolute;left:0;text-align:left;z-index:251795456;mso-position-vertical-relative:page" from="-45.1pt,246.5pt" to="-45.1pt,277.25pt" strokeweight=".25pt">
            <w10:wrap anchory="page"/>
          </v:line>
        </w:pict>
      </w:r>
      <w:r w:rsidRPr="00736BA3">
        <w:pict>
          <v:line id="_x0000_s1177" style="position:absolute;left:0;text-align:left;z-index:251796480;mso-position-vertical-relative:page" from="-46.3pt,256.8pt" to="-46.3pt,276.55pt" strokeweight=".25pt">
            <w10:wrap anchory="page"/>
          </v:line>
        </w:pict>
      </w:r>
      <w:r w:rsidR="00BF4E3E">
        <w:rPr>
          <w:rFonts w:ascii="Bookman Old Style" w:hAnsi="Bookman Old Style"/>
          <w:color w:val="000000"/>
          <w:spacing w:val="-12"/>
          <w:sz w:val="20"/>
          <w:lang w:val="es-ES"/>
        </w:rPr>
        <w:t xml:space="preserve">Este es el problema que nos ocupa en este capítulo: el sacerdote debe conocer a fondo la santa misa, debe tenerla </w:t>
      </w:r>
      <w:r w:rsidR="00BF4E3E">
        <w:rPr>
          <w:rFonts w:ascii="Bookman Old Style" w:hAnsi="Bookman Old Style"/>
          <w:color w:val="000000"/>
          <w:spacing w:val="-13"/>
          <w:sz w:val="20"/>
          <w:lang w:val="es-ES"/>
        </w:rPr>
        <w:t xml:space="preserve">en gran estima y celebrarla con el mayor cuidado y con el </w:t>
      </w:r>
      <w:r w:rsidR="00BF4E3E">
        <w:rPr>
          <w:rFonts w:ascii="Bookman Old Style" w:hAnsi="Bookman Old Style"/>
          <w:color w:val="000000"/>
          <w:spacing w:val="-10"/>
          <w:sz w:val="20"/>
          <w:lang w:val="es-ES"/>
        </w:rPr>
        <w:t>mayor amor.</w:t>
      </w:r>
    </w:p>
    <w:p w:rsidR="00BF4E3E" w:rsidRDefault="00736BA3">
      <w:pPr>
        <w:spacing w:before="72"/>
        <w:ind w:right="72" w:firstLine="288"/>
        <w:jc w:val="both"/>
        <w:rPr>
          <w:rFonts w:ascii="Bookman Old Style" w:hAnsi="Bookman Old Style"/>
          <w:color w:val="000000"/>
          <w:spacing w:val="-6"/>
          <w:sz w:val="20"/>
          <w:lang w:val="es-ES"/>
        </w:rPr>
      </w:pPr>
      <w:r w:rsidRPr="00736BA3">
        <w:pict>
          <v:line id="_x0000_s1178" style="position:absolute;left:0;text-align:left;z-index:251797504;mso-position-vertical-relative:page" from="-42.95pt,306pt" to="-42.95pt,392.95pt" strokeweight=".25pt">
            <w10:wrap anchory="page"/>
          </v:line>
        </w:pict>
      </w:r>
      <w:r w:rsidR="00BF4E3E">
        <w:rPr>
          <w:rFonts w:ascii="Bookman Old Style" w:hAnsi="Bookman Old Style"/>
          <w:color w:val="000000"/>
          <w:spacing w:val="-6"/>
          <w:sz w:val="20"/>
          <w:lang w:val="es-ES"/>
        </w:rPr>
        <w:t xml:space="preserve">1. ¿Comprendemos los sacerdotes la misa como se </w:t>
      </w:r>
      <w:r w:rsidR="00BF4E3E">
        <w:rPr>
          <w:rFonts w:ascii="Bookman Old Style" w:hAnsi="Bookman Old Style"/>
          <w:color w:val="000000"/>
          <w:spacing w:val="-10"/>
          <w:sz w:val="20"/>
          <w:lang w:val="es-ES"/>
        </w:rPr>
        <w:t xml:space="preserve">debe? Hay dos modos de conocer o de comprender: uno </w:t>
      </w:r>
      <w:r w:rsidR="00BF4E3E">
        <w:rPr>
          <w:rFonts w:ascii="Bookman Old Style" w:hAnsi="Bookman Old Style"/>
          <w:color w:val="000000"/>
          <w:spacing w:val="-6"/>
          <w:sz w:val="20"/>
          <w:lang w:val="es-ES"/>
        </w:rPr>
        <w:t>científico y otro teológico.</w:t>
      </w:r>
    </w:p>
    <w:p w:rsidR="00BF4E3E" w:rsidRDefault="00736BA3">
      <w:pPr>
        <w:ind w:right="72" w:firstLine="288"/>
        <w:jc w:val="both"/>
        <w:rPr>
          <w:rFonts w:ascii="Bookman Old Style" w:hAnsi="Bookman Old Style"/>
          <w:color w:val="000000"/>
          <w:spacing w:val="-10"/>
          <w:sz w:val="20"/>
          <w:lang w:val="es-ES"/>
        </w:rPr>
      </w:pPr>
      <w:r w:rsidRPr="00736BA3">
        <w:pict>
          <v:line id="_x0000_s1179" style="position:absolute;left:0;text-align:left;z-index:251798528;mso-position-vertical-relative:page" from="-40.55pt,381.85pt" to="-40.55pt,400.85pt" strokeweight=".5pt">
            <w10:wrap anchory="page"/>
          </v:line>
        </w:pict>
      </w:r>
      <w:r w:rsidRPr="00736BA3">
        <w:pict>
          <v:line id="_x0000_s1180" style="position:absolute;left:0;text-align:left;z-index:251799552;mso-position-vertical-relative:page" from="-45.35pt,380.4pt" to="-45.35pt,399.65pt" strokeweight=".5pt">
            <w10:wrap anchory="page"/>
          </v:line>
        </w:pict>
      </w:r>
      <w:r w:rsidR="00BF4E3E">
        <w:rPr>
          <w:rFonts w:ascii="Bookman Old Style" w:hAnsi="Bookman Old Style"/>
          <w:color w:val="000000"/>
          <w:spacing w:val="-10"/>
          <w:sz w:val="20"/>
          <w:lang w:val="es-ES"/>
        </w:rPr>
        <w:t>Evidentemente, un sacerdote debe poseer sólidos co</w:t>
      </w:r>
      <w:r w:rsidR="00BF4E3E">
        <w:rPr>
          <w:rFonts w:ascii="Bookman Old Style" w:hAnsi="Bookman Old Style"/>
          <w:color w:val="000000"/>
          <w:spacing w:val="-10"/>
          <w:sz w:val="20"/>
          <w:lang w:val="es-ES"/>
        </w:rPr>
        <w:softHyphen/>
      </w:r>
      <w:r w:rsidR="00BF4E3E">
        <w:rPr>
          <w:rFonts w:ascii="Bookman Old Style" w:hAnsi="Bookman Old Style"/>
          <w:color w:val="000000"/>
          <w:spacing w:val="-6"/>
          <w:sz w:val="20"/>
          <w:lang w:val="es-ES"/>
        </w:rPr>
        <w:t xml:space="preserve">nocimientos acerca de los orígenes, de la evolución y de </w:t>
      </w:r>
      <w:r w:rsidR="00BF4E3E">
        <w:rPr>
          <w:rFonts w:ascii="Bookman Old Style" w:hAnsi="Bookman Old Style"/>
          <w:color w:val="000000"/>
          <w:spacing w:val="-10"/>
          <w:sz w:val="20"/>
          <w:lang w:val="es-ES"/>
        </w:rPr>
        <w:t xml:space="preserve">las diversas partes de la misa, y para eso es preciso que </w:t>
      </w:r>
      <w:r w:rsidR="00BF4E3E">
        <w:rPr>
          <w:rFonts w:ascii="Bookman Old Style" w:hAnsi="Bookman Old Style"/>
          <w:color w:val="000000"/>
          <w:spacing w:val="-9"/>
          <w:sz w:val="20"/>
          <w:lang w:val="es-ES"/>
        </w:rPr>
        <w:t xml:space="preserve">estudie esos puntos. En los seminarios de antaño no se </w:t>
      </w:r>
      <w:r w:rsidR="00BF4E3E">
        <w:rPr>
          <w:rFonts w:ascii="Bookman Old Style" w:hAnsi="Bookman Old Style"/>
          <w:color w:val="000000"/>
          <w:spacing w:val="-17"/>
          <w:sz w:val="20"/>
          <w:lang w:val="es-ES"/>
        </w:rPr>
        <w:t xml:space="preserve">solía estudiar convenientemente la liturgia. Refrescando sus </w:t>
      </w:r>
      <w:r w:rsidR="00BF4E3E">
        <w:rPr>
          <w:rFonts w:ascii="Bookman Old Style" w:hAnsi="Bookman Old Style"/>
          <w:color w:val="000000"/>
          <w:spacing w:val="-10"/>
          <w:sz w:val="20"/>
          <w:lang w:val="es-ES"/>
        </w:rPr>
        <w:t>conocimientos sobre la misa, el sacerdote llegará a acre</w:t>
      </w:r>
      <w:r w:rsidR="00BF4E3E">
        <w:rPr>
          <w:rFonts w:ascii="Bookman Old Style" w:hAnsi="Bookman Old Style"/>
          <w:color w:val="000000"/>
          <w:spacing w:val="-10"/>
          <w:sz w:val="20"/>
          <w:lang w:val="es-ES"/>
        </w:rPr>
        <w:softHyphen/>
      </w:r>
      <w:r w:rsidR="00BF4E3E">
        <w:rPr>
          <w:rFonts w:ascii="Bookman Old Style" w:hAnsi="Bookman Old Style"/>
          <w:color w:val="000000"/>
          <w:spacing w:val="-8"/>
          <w:sz w:val="20"/>
          <w:lang w:val="es-ES"/>
        </w:rPr>
        <w:t>centar su amor hacia ella y tratará de llevar su conoci</w:t>
      </w:r>
      <w:r w:rsidR="00BF4E3E">
        <w:rPr>
          <w:rFonts w:ascii="Bookman Old Style" w:hAnsi="Bookman Old Style"/>
          <w:color w:val="000000"/>
          <w:spacing w:val="-8"/>
          <w:sz w:val="20"/>
          <w:lang w:val="es-ES"/>
        </w:rPr>
        <w:softHyphen/>
        <w:t>miento y amor al pueblo.</w:t>
      </w:r>
    </w:p>
    <w:p w:rsidR="00BF4E3E" w:rsidRDefault="00736BA3">
      <w:pPr>
        <w:ind w:right="72" w:firstLine="288"/>
        <w:jc w:val="both"/>
        <w:rPr>
          <w:rFonts w:ascii="Bookman Old Style" w:hAnsi="Bookman Old Style"/>
          <w:color w:val="000000"/>
          <w:spacing w:val="-9"/>
          <w:sz w:val="20"/>
          <w:lang w:val="es-ES"/>
        </w:rPr>
      </w:pPr>
      <w:r w:rsidRPr="00736BA3">
        <w:pict>
          <v:line id="_x0000_s1181" style="position:absolute;left:0;text-align:left;z-index:251800576;mso-position-vertical-relative:page" from="-40.8pt,418.3pt" to="-40.8pt,481pt" strokeweight="1.45pt">
            <w10:wrap anchory="page"/>
          </v:line>
        </w:pict>
      </w:r>
      <w:r w:rsidR="00BF4E3E">
        <w:rPr>
          <w:rFonts w:ascii="Bookman Old Style" w:hAnsi="Bookman Old Style"/>
          <w:color w:val="000000"/>
          <w:spacing w:val="-9"/>
          <w:sz w:val="20"/>
          <w:lang w:val="es-ES"/>
        </w:rPr>
        <w:t>Pero yo creo que tiene más importancia el conocimien</w:t>
      </w:r>
      <w:r w:rsidR="00BF4E3E">
        <w:rPr>
          <w:rFonts w:ascii="Bookman Old Style" w:hAnsi="Bookman Old Style"/>
          <w:color w:val="000000"/>
          <w:spacing w:val="-9"/>
          <w:sz w:val="20"/>
          <w:lang w:val="es-ES"/>
        </w:rPr>
        <w:softHyphen/>
      </w:r>
      <w:r w:rsidR="00BF4E3E">
        <w:rPr>
          <w:rFonts w:ascii="Bookman Old Style" w:hAnsi="Bookman Old Style"/>
          <w:color w:val="000000"/>
          <w:spacing w:val="-12"/>
          <w:sz w:val="20"/>
          <w:lang w:val="es-ES"/>
        </w:rPr>
        <w:t>to práctico y teológico de la misa.  Puede uno conocer per</w:t>
      </w:r>
      <w:r w:rsidR="00BF4E3E">
        <w:rPr>
          <w:rFonts w:ascii="Bookman Old Style" w:hAnsi="Bookman Old Style"/>
          <w:color w:val="000000"/>
          <w:spacing w:val="-12"/>
          <w:sz w:val="20"/>
          <w:lang w:val="es-ES"/>
        </w:rPr>
        <w:softHyphen/>
      </w:r>
      <w:r w:rsidR="00BF4E3E">
        <w:rPr>
          <w:rFonts w:ascii="Bookman Old Style" w:hAnsi="Bookman Old Style"/>
          <w:color w:val="000000"/>
          <w:spacing w:val="-10"/>
          <w:sz w:val="20"/>
          <w:lang w:val="es-ES"/>
        </w:rPr>
        <w:t>fectamente y hasta con erudición la historia de la misa, di-</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5144"/>
        </w:tabs>
        <w:spacing w:line="194" w:lineRule="auto"/>
        <w:ind w:left="1224"/>
        <w:rPr>
          <w:rFonts w:ascii="Times New Roman" w:hAnsi="Times New Roman"/>
          <w:color w:val="000000"/>
          <w:spacing w:val="8"/>
          <w:sz w:val="13"/>
          <w:lang w:val="es-ES"/>
        </w:rPr>
      </w:pPr>
      <w:r>
        <w:rPr>
          <w:rFonts w:ascii="Times New Roman" w:hAnsi="Times New Roman"/>
          <w:color w:val="000000"/>
          <w:spacing w:val="8"/>
          <w:sz w:val="13"/>
          <w:lang w:val="es-ES"/>
        </w:rPr>
        <w:lastRenderedPageBreak/>
        <w:t>LA RENOVACIÓN DE LA PARROQUIA...</w:t>
      </w:r>
      <w:r>
        <w:rPr>
          <w:rFonts w:ascii="Times New Roman" w:hAnsi="Times New Roman"/>
          <w:color w:val="000000"/>
          <w:spacing w:val="8"/>
          <w:sz w:val="13"/>
          <w:lang w:val="es-ES"/>
        </w:rPr>
        <w:tab/>
      </w:r>
      <w:r>
        <w:rPr>
          <w:rFonts w:ascii="Garamond" w:hAnsi="Garamond"/>
          <w:color w:val="000000"/>
          <w:sz w:val="19"/>
          <w:lang w:val="es-ES"/>
        </w:rPr>
        <w:t>159</w:t>
      </w:r>
    </w:p>
    <w:p w:rsidR="00BF4E3E" w:rsidRDefault="00BF4E3E">
      <w:pPr>
        <w:spacing w:before="72"/>
        <w:jc w:val="both"/>
        <w:rPr>
          <w:rFonts w:ascii="Bookman Old Style" w:hAnsi="Bookman Old Style"/>
          <w:color w:val="000000"/>
          <w:spacing w:val="-10"/>
          <w:sz w:val="20"/>
          <w:lang w:val="es-ES"/>
        </w:rPr>
      </w:pPr>
      <w:proofErr w:type="spellStart"/>
      <w:r>
        <w:rPr>
          <w:rFonts w:ascii="Bookman Old Style" w:hAnsi="Bookman Old Style"/>
          <w:color w:val="000000"/>
          <w:spacing w:val="-10"/>
          <w:sz w:val="20"/>
          <w:lang w:val="es-ES"/>
        </w:rPr>
        <w:t>sertar</w:t>
      </w:r>
      <w:proofErr w:type="spellEnd"/>
      <w:r>
        <w:rPr>
          <w:rFonts w:ascii="Bookman Old Style" w:hAnsi="Bookman Old Style"/>
          <w:color w:val="000000"/>
          <w:spacing w:val="-10"/>
          <w:sz w:val="20"/>
          <w:lang w:val="es-ES"/>
        </w:rPr>
        <w:t xml:space="preserve"> doctamente sobre las diversas teorías del sacrificio, </w:t>
      </w:r>
      <w:r>
        <w:rPr>
          <w:rFonts w:ascii="Bookman Old Style" w:hAnsi="Bookman Old Style"/>
          <w:color w:val="000000"/>
          <w:spacing w:val="-11"/>
          <w:sz w:val="20"/>
          <w:lang w:val="es-ES"/>
        </w:rPr>
        <w:t>pero también es posible que no tenga ninguna relación ín</w:t>
      </w:r>
      <w:r>
        <w:rPr>
          <w:rFonts w:ascii="Bookman Old Style" w:hAnsi="Bookman Old Style"/>
          <w:color w:val="000000"/>
          <w:spacing w:val="-11"/>
          <w:sz w:val="20"/>
          <w:lang w:val="es-ES"/>
        </w:rPr>
        <w:softHyphen/>
      </w:r>
      <w:r>
        <w:rPr>
          <w:rFonts w:ascii="Bookman Old Style" w:hAnsi="Bookman Old Style"/>
          <w:color w:val="000000"/>
          <w:spacing w:val="-7"/>
          <w:sz w:val="20"/>
          <w:lang w:val="es-ES"/>
        </w:rPr>
        <w:t xml:space="preserve">tima y piadosa con la misa. Por eso, para que comprenda </w:t>
      </w:r>
      <w:r>
        <w:rPr>
          <w:rFonts w:ascii="Bookman Old Style" w:hAnsi="Bookman Old Style"/>
          <w:color w:val="000000"/>
          <w:spacing w:val="-6"/>
          <w:sz w:val="20"/>
          <w:lang w:val="es-ES"/>
        </w:rPr>
        <w:t xml:space="preserve">la alta función y acción de la misa, es necesario que sea </w:t>
      </w:r>
      <w:r>
        <w:rPr>
          <w:rFonts w:ascii="Bookman Old Style" w:hAnsi="Bookman Old Style"/>
          <w:color w:val="000000"/>
          <w:spacing w:val="-8"/>
          <w:sz w:val="20"/>
          <w:lang w:val="es-ES"/>
        </w:rPr>
        <w:t xml:space="preserve">un hombre piadoso, que viva en el reino de Dios y en el </w:t>
      </w:r>
      <w:r>
        <w:rPr>
          <w:rFonts w:ascii="Bookman Old Style" w:hAnsi="Bookman Old Style"/>
          <w:color w:val="000000"/>
          <w:spacing w:val="-10"/>
          <w:sz w:val="20"/>
          <w:lang w:val="es-ES"/>
        </w:rPr>
        <w:t>mundo de la gracia.</w:t>
      </w:r>
    </w:p>
    <w:p w:rsidR="00BF4E3E" w:rsidRDefault="00BF4E3E">
      <w:pPr>
        <w:ind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No faltan sacerdotes piadosos para los que la misa es </w:t>
      </w:r>
      <w:r>
        <w:rPr>
          <w:rFonts w:ascii="Bookman Old Style" w:hAnsi="Bookman Old Style"/>
          <w:color w:val="000000"/>
          <w:spacing w:val="-10"/>
          <w:sz w:val="20"/>
          <w:lang w:val="es-ES"/>
        </w:rPr>
        <w:t xml:space="preserve">un ejercicio de piedad más, una devoción privada... Tienen </w:t>
      </w:r>
      <w:r>
        <w:rPr>
          <w:rFonts w:ascii="Bookman Old Style" w:hAnsi="Bookman Old Style"/>
          <w:color w:val="000000"/>
          <w:spacing w:val="-7"/>
          <w:sz w:val="20"/>
          <w:lang w:val="es-ES"/>
        </w:rPr>
        <w:t>tal aprecio de ella que no pasarían un solo día sin cele</w:t>
      </w:r>
      <w:r>
        <w:rPr>
          <w:rFonts w:ascii="Bookman Old Style" w:hAnsi="Bookman Old Style"/>
          <w:color w:val="000000"/>
          <w:spacing w:val="-9"/>
          <w:sz w:val="20"/>
          <w:lang w:val="es-ES"/>
        </w:rPr>
        <w:t>brarla. Aun cuando se encuentran de viaje no pueden de</w:t>
      </w:r>
      <w:r>
        <w:rPr>
          <w:rFonts w:ascii="Bookman Old Style" w:hAnsi="Bookman Old Style"/>
          <w:color w:val="000000"/>
          <w:spacing w:val="-9"/>
          <w:sz w:val="20"/>
          <w:lang w:val="es-ES"/>
        </w:rPr>
        <w:softHyphen/>
      </w:r>
      <w:r>
        <w:rPr>
          <w:rFonts w:ascii="Bookman Old Style" w:hAnsi="Bookman Old Style"/>
          <w:color w:val="000000"/>
          <w:spacing w:val="-7"/>
          <w:sz w:val="20"/>
          <w:lang w:val="es-ES"/>
        </w:rPr>
        <w:t xml:space="preserve">jar de decir su misa. En los Congresos católicos hemos </w:t>
      </w:r>
      <w:r>
        <w:rPr>
          <w:rFonts w:ascii="Bookman Old Style" w:hAnsi="Bookman Old Style"/>
          <w:color w:val="000000"/>
          <w:spacing w:val="-9"/>
          <w:sz w:val="20"/>
          <w:lang w:val="es-ES"/>
        </w:rPr>
        <w:t>podido ver centenares de sacerdotes decir misa simultá</w:t>
      </w:r>
      <w:r>
        <w:rPr>
          <w:rFonts w:ascii="Bookman Old Style" w:hAnsi="Bookman Old Style"/>
          <w:color w:val="000000"/>
          <w:spacing w:val="-9"/>
          <w:sz w:val="20"/>
          <w:lang w:val="es-ES"/>
        </w:rPr>
        <w:softHyphen/>
      </w:r>
      <w:r>
        <w:rPr>
          <w:rFonts w:ascii="Bookman Old Style" w:hAnsi="Bookman Old Style"/>
          <w:color w:val="000000"/>
          <w:spacing w:val="-10"/>
          <w:sz w:val="20"/>
          <w:lang w:val="es-ES"/>
        </w:rPr>
        <w:t>neamente en un mismo recinto. Todos ellos hubieran re</w:t>
      </w:r>
      <w:r>
        <w:rPr>
          <w:rFonts w:ascii="Bookman Old Style" w:hAnsi="Bookman Old Style"/>
          <w:color w:val="000000"/>
          <w:spacing w:val="-6"/>
          <w:sz w:val="20"/>
          <w:lang w:val="es-ES"/>
        </w:rPr>
        <w:t xml:space="preserve">chazado de plano la sugerencia de concelebrar una misa y recibir en ella la sagrada comunión, porque miran la </w:t>
      </w:r>
      <w:r>
        <w:rPr>
          <w:rFonts w:ascii="Bookman Old Style" w:hAnsi="Bookman Old Style"/>
          <w:color w:val="000000"/>
          <w:spacing w:val="-8"/>
          <w:sz w:val="20"/>
          <w:lang w:val="es-ES"/>
        </w:rPr>
        <w:t>celebración personal de la misa como cosa más digna y meritoria que la concelebración (1).</w:t>
      </w:r>
    </w:p>
    <w:p w:rsidR="00BF4E3E" w:rsidRDefault="00BF4E3E">
      <w:pPr>
        <w:ind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A mi modo de ver, estos sacerdotes no comprenden la misa de un modo práctico y teológico. La Iglesia primitiva, </w:t>
      </w:r>
      <w:r>
        <w:rPr>
          <w:rFonts w:ascii="Bookman Old Style" w:hAnsi="Bookman Old Style"/>
          <w:color w:val="000000"/>
          <w:spacing w:val="-9"/>
          <w:sz w:val="20"/>
          <w:lang w:val="es-ES"/>
        </w:rPr>
        <w:t xml:space="preserve">que estaba más próxima a la fuente, puede darnos en esto </w:t>
      </w:r>
      <w:r>
        <w:rPr>
          <w:rFonts w:ascii="Bookman Old Style" w:hAnsi="Bookman Old Style"/>
          <w:color w:val="000000"/>
          <w:spacing w:val="-6"/>
          <w:sz w:val="20"/>
          <w:lang w:val="es-ES"/>
        </w:rPr>
        <w:t xml:space="preserve">la norma. Antiguamente sólo había misa los domingos y </w:t>
      </w:r>
      <w:r>
        <w:rPr>
          <w:rFonts w:ascii="Bookman Old Style" w:hAnsi="Bookman Old Style"/>
          <w:color w:val="000000"/>
          <w:spacing w:val="-9"/>
          <w:sz w:val="20"/>
          <w:lang w:val="es-ES"/>
        </w:rPr>
        <w:t>los días de fiesta, y una sola misa en cada iglesia. El sa</w:t>
      </w:r>
      <w:r>
        <w:rPr>
          <w:rFonts w:ascii="Bookman Old Style" w:hAnsi="Bookman Old Style"/>
          <w:color w:val="000000"/>
          <w:spacing w:val="-9"/>
          <w:sz w:val="20"/>
          <w:lang w:val="es-ES"/>
        </w:rPr>
        <w:softHyphen/>
      </w:r>
      <w:r>
        <w:rPr>
          <w:rFonts w:ascii="Bookman Old Style" w:hAnsi="Bookman Old Style"/>
          <w:color w:val="000000"/>
          <w:spacing w:val="-10"/>
          <w:sz w:val="20"/>
          <w:lang w:val="es-ES"/>
        </w:rPr>
        <w:t xml:space="preserve">cerdote más antiguo, o bien el obispo, celebraba el santo </w:t>
      </w:r>
      <w:r>
        <w:rPr>
          <w:rFonts w:ascii="Bookman Old Style" w:hAnsi="Bookman Old Style"/>
          <w:color w:val="000000"/>
          <w:spacing w:val="-7"/>
          <w:sz w:val="20"/>
          <w:lang w:val="es-ES"/>
        </w:rPr>
        <w:t>sacrificio participando los demás sacerdotes en esta cele-</w:t>
      </w:r>
    </w:p>
    <w:p w:rsidR="00BF4E3E" w:rsidRDefault="00BF4E3E">
      <w:pPr>
        <w:spacing w:before="216" w:line="194" w:lineRule="auto"/>
        <w:ind w:firstLine="288"/>
        <w:jc w:val="both"/>
        <w:rPr>
          <w:rFonts w:ascii="Garamond" w:hAnsi="Garamond"/>
          <w:color w:val="000000"/>
          <w:spacing w:val="4"/>
          <w:sz w:val="19"/>
          <w:lang w:val="es-ES"/>
        </w:rPr>
      </w:pPr>
      <w:r>
        <w:rPr>
          <w:rFonts w:ascii="Garamond" w:hAnsi="Garamond"/>
          <w:color w:val="000000"/>
          <w:spacing w:val="4"/>
          <w:sz w:val="19"/>
          <w:lang w:val="es-ES"/>
        </w:rPr>
        <w:t xml:space="preserve">(1) El tema de la </w:t>
      </w:r>
      <w:r>
        <w:rPr>
          <w:rFonts w:ascii="Bookman Old Style" w:hAnsi="Bookman Old Style"/>
          <w:i/>
          <w:color w:val="000000"/>
          <w:spacing w:val="4"/>
          <w:sz w:val="16"/>
          <w:lang w:val="es-ES"/>
        </w:rPr>
        <w:t xml:space="preserve">concelebración </w:t>
      </w:r>
      <w:r>
        <w:rPr>
          <w:rFonts w:ascii="Garamond" w:hAnsi="Garamond"/>
          <w:color w:val="000000"/>
          <w:spacing w:val="4"/>
          <w:sz w:val="19"/>
          <w:lang w:val="es-ES"/>
        </w:rPr>
        <w:t>ha sido muy discutido últi</w:t>
      </w:r>
      <w:r>
        <w:rPr>
          <w:rFonts w:ascii="Garamond" w:hAnsi="Garamond"/>
          <w:color w:val="000000"/>
          <w:spacing w:val="4"/>
          <w:sz w:val="19"/>
          <w:lang w:val="es-ES"/>
        </w:rPr>
        <w:softHyphen/>
      </w:r>
      <w:r>
        <w:rPr>
          <w:rFonts w:ascii="Garamond" w:hAnsi="Garamond"/>
          <w:color w:val="000000"/>
          <w:spacing w:val="6"/>
          <w:sz w:val="19"/>
          <w:lang w:val="es-ES"/>
        </w:rPr>
        <w:t xml:space="preserve">mamente. Esta doctrina de Parsch, al parecer un tanto avanzada, ha de ser rectamente entendida a la luz de la doctrina de Pío XII en su alocución dirigida a los cardenales y obispos reunidos en </w:t>
      </w:r>
      <w:r>
        <w:rPr>
          <w:rFonts w:ascii="Garamond" w:hAnsi="Garamond"/>
          <w:color w:val="000000"/>
          <w:spacing w:val="3"/>
          <w:sz w:val="19"/>
          <w:lang w:val="es-ES"/>
        </w:rPr>
        <w:t>Roma el 2 de noviembre de 1954, y en su discurso del 22 de sep</w:t>
      </w:r>
      <w:r>
        <w:rPr>
          <w:rFonts w:ascii="Garamond" w:hAnsi="Garamond"/>
          <w:color w:val="000000"/>
          <w:spacing w:val="3"/>
          <w:sz w:val="19"/>
          <w:lang w:val="es-ES"/>
        </w:rPr>
        <w:softHyphen/>
      </w:r>
      <w:r>
        <w:rPr>
          <w:rFonts w:ascii="Garamond" w:hAnsi="Garamond"/>
          <w:color w:val="000000"/>
          <w:spacing w:val="6"/>
          <w:sz w:val="19"/>
          <w:lang w:val="es-ES"/>
        </w:rPr>
        <w:t xml:space="preserve">tiembre de 1956 al Congreso Internacional de Liturgia Pastoral </w:t>
      </w:r>
      <w:r>
        <w:rPr>
          <w:rFonts w:ascii="Garamond" w:hAnsi="Garamond"/>
          <w:color w:val="000000"/>
          <w:spacing w:val="5"/>
          <w:sz w:val="19"/>
          <w:lang w:val="es-ES"/>
        </w:rPr>
        <w:t xml:space="preserve">tenido en Asís. El Papa Pío XII habló así en esa última ocasión: </w:t>
      </w:r>
      <w:r>
        <w:rPr>
          <w:rFonts w:ascii="Garamond" w:hAnsi="Garamond"/>
          <w:color w:val="000000"/>
          <w:spacing w:val="4"/>
          <w:sz w:val="19"/>
          <w:lang w:val="es-ES"/>
        </w:rPr>
        <w:t xml:space="preserve">«Por no distinguir entre la cuestión de la </w:t>
      </w:r>
      <w:r>
        <w:rPr>
          <w:rFonts w:ascii="Bookman Old Style" w:hAnsi="Bookman Old Style"/>
          <w:i/>
          <w:color w:val="000000"/>
          <w:spacing w:val="4"/>
          <w:sz w:val="16"/>
          <w:lang w:val="es-ES"/>
        </w:rPr>
        <w:t>participación del cele</w:t>
      </w:r>
      <w:r>
        <w:rPr>
          <w:rFonts w:ascii="Bookman Old Style" w:hAnsi="Bookman Old Style"/>
          <w:i/>
          <w:color w:val="000000"/>
          <w:spacing w:val="4"/>
          <w:sz w:val="16"/>
          <w:lang w:val="es-ES"/>
        </w:rPr>
        <w:softHyphen/>
      </w:r>
      <w:r>
        <w:rPr>
          <w:rFonts w:ascii="Bookman Old Style" w:hAnsi="Bookman Old Style"/>
          <w:i/>
          <w:color w:val="000000"/>
          <w:spacing w:val="5"/>
          <w:sz w:val="16"/>
          <w:lang w:val="es-ES"/>
        </w:rPr>
        <w:t xml:space="preserve">brante </w:t>
      </w:r>
      <w:r>
        <w:rPr>
          <w:rFonts w:ascii="Garamond" w:hAnsi="Garamond"/>
          <w:color w:val="000000"/>
          <w:spacing w:val="5"/>
          <w:sz w:val="19"/>
          <w:lang w:val="es-ES"/>
        </w:rPr>
        <w:t xml:space="preserve">en los frutos del sacrificio de la misa y la cuestión de la </w:t>
      </w:r>
      <w:r>
        <w:rPr>
          <w:rFonts w:ascii="Bookman Old Style" w:hAnsi="Bookman Old Style"/>
          <w:i/>
          <w:color w:val="000000"/>
          <w:spacing w:val="5"/>
          <w:sz w:val="16"/>
          <w:lang w:val="es-ES"/>
        </w:rPr>
        <w:t xml:space="preserve">naturaleza de la acción </w:t>
      </w:r>
      <w:r>
        <w:rPr>
          <w:rFonts w:ascii="Garamond" w:hAnsi="Garamond"/>
          <w:color w:val="000000"/>
          <w:spacing w:val="5"/>
          <w:sz w:val="19"/>
          <w:lang w:val="es-ES"/>
        </w:rPr>
        <w:t xml:space="preserve">que él realiza, se llega a la conclusión de </w:t>
      </w:r>
      <w:r>
        <w:rPr>
          <w:rFonts w:ascii="Garamond" w:hAnsi="Garamond"/>
          <w:color w:val="000000"/>
          <w:spacing w:val="4"/>
          <w:sz w:val="19"/>
          <w:lang w:val="es-ES"/>
        </w:rPr>
        <w:t xml:space="preserve">que la celebración de una sola misa a la que piadosamente asisten cien sacerdotes, equivale a la celebración de cien misas por cien </w:t>
      </w:r>
      <w:r>
        <w:rPr>
          <w:rFonts w:ascii="Garamond" w:hAnsi="Garamond"/>
          <w:color w:val="000000"/>
          <w:sz w:val="19"/>
          <w:lang w:val="es-ES"/>
        </w:rPr>
        <w:t xml:space="preserve">sacerdotes.  De esta afirmación decíamos: Hay que rechazarla como </w:t>
      </w:r>
      <w:r>
        <w:rPr>
          <w:rFonts w:ascii="Garamond" w:hAnsi="Garamond"/>
          <w:color w:val="000000"/>
          <w:spacing w:val="2"/>
          <w:sz w:val="19"/>
          <w:lang w:val="es-ES"/>
        </w:rPr>
        <w:t>opinión errónea...»</w:t>
      </w:r>
    </w:p>
    <w:p w:rsidR="00BF4E3E" w:rsidRDefault="00BF4E3E">
      <w:pPr>
        <w:spacing w:line="196" w:lineRule="auto"/>
        <w:ind w:left="72" w:firstLine="216"/>
        <w:jc w:val="both"/>
        <w:rPr>
          <w:rFonts w:ascii="Garamond" w:hAnsi="Garamond"/>
          <w:color w:val="000000"/>
          <w:spacing w:val="3"/>
          <w:sz w:val="19"/>
          <w:lang w:val="es-ES"/>
        </w:rPr>
      </w:pPr>
      <w:r>
        <w:rPr>
          <w:rFonts w:ascii="Garamond" w:hAnsi="Garamond"/>
          <w:color w:val="000000"/>
          <w:spacing w:val="3"/>
          <w:sz w:val="19"/>
          <w:lang w:val="es-ES"/>
        </w:rPr>
        <w:t xml:space="preserve">«Nos lo repetimos: La cuestión decisiva para la concelebración </w:t>
      </w:r>
      <w:r>
        <w:rPr>
          <w:rFonts w:ascii="Garamond" w:hAnsi="Garamond"/>
          <w:color w:val="000000"/>
          <w:spacing w:val="8"/>
          <w:sz w:val="19"/>
          <w:lang w:val="es-ES"/>
        </w:rPr>
        <w:t>como para la misa de un solo sacerdote, no es saber qué fruto</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3468"/>
        </w:tabs>
        <w:rPr>
          <w:rFonts w:ascii="Times New Roman" w:hAnsi="Times New Roman"/>
          <w:b/>
          <w:color w:val="000000"/>
          <w:spacing w:val="-28"/>
          <w:w w:val="110"/>
          <w:sz w:val="17"/>
          <w:lang w:val="es-ES"/>
        </w:rPr>
      </w:pPr>
      <w:r>
        <w:rPr>
          <w:rFonts w:ascii="Times New Roman" w:hAnsi="Times New Roman"/>
          <w:b/>
          <w:color w:val="000000"/>
          <w:spacing w:val="-28"/>
          <w:w w:val="110"/>
          <w:sz w:val="17"/>
          <w:lang w:val="es-ES"/>
        </w:rPr>
        <w:lastRenderedPageBreak/>
        <w:t>160</w:t>
      </w:r>
      <w:r>
        <w:rPr>
          <w:rFonts w:ascii="Times New Roman" w:hAnsi="Times New Roman"/>
          <w:b/>
          <w:color w:val="000000"/>
          <w:spacing w:val="-28"/>
          <w:w w:val="110"/>
          <w:sz w:val="17"/>
          <w:lang w:val="es-ES"/>
        </w:rPr>
        <w:tab/>
      </w:r>
      <w:r>
        <w:rPr>
          <w:rFonts w:ascii="Verdana" w:hAnsi="Verdana"/>
          <w:b/>
          <w:color w:val="000000"/>
          <w:spacing w:val="30"/>
          <w:w w:val="105"/>
          <w:sz w:val="13"/>
          <w:lang w:val="es-ES"/>
        </w:rPr>
        <w:t>DR. PÍO PARSCH</w:t>
      </w:r>
    </w:p>
    <w:p w:rsidR="00BF4E3E" w:rsidRDefault="00BF4E3E">
      <w:pPr>
        <w:spacing w:before="72" w:line="211" w:lineRule="auto"/>
        <w:jc w:val="both"/>
        <w:rPr>
          <w:rFonts w:ascii="Bookman Old Style" w:hAnsi="Bookman Old Style"/>
          <w:color w:val="000000"/>
          <w:spacing w:val="-17"/>
          <w:sz w:val="21"/>
          <w:lang w:val="es-ES"/>
        </w:rPr>
      </w:pPr>
      <w:proofErr w:type="spellStart"/>
      <w:r>
        <w:rPr>
          <w:rFonts w:ascii="Bookman Old Style" w:hAnsi="Bookman Old Style"/>
          <w:color w:val="000000"/>
          <w:spacing w:val="-17"/>
          <w:sz w:val="21"/>
          <w:lang w:val="es-ES"/>
        </w:rPr>
        <w:t>bración</w:t>
      </w:r>
      <w:proofErr w:type="spellEnd"/>
      <w:r>
        <w:rPr>
          <w:rFonts w:ascii="Bookman Old Style" w:hAnsi="Bookman Old Style"/>
          <w:color w:val="000000"/>
          <w:spacing w:val="-17"/>
          <w:sz w:val="21"/>
          <w:lang w:val="es-ES"/>
        </w:rPr>
        <w:t xml:space="preserve"> en la que todos los asistentes tomaban parte activa. </w:t>
      </w:r>
      <w:r>
        <w:rPr>
          <w:rFonts w:ascii="Bookman Old Style" w:hAnsi="Bookman Old Style"/>
          <w:color w:val="000000"/>
          <w:spacing w:val="-14"/>
          <w:sz w:val="21"/>
          <w:lang w:val="es-ES"/>
        </w:rPr>
        <w:t xml:space="preserve">Se consideraba a esta misa como el sacrificio de la </w:t>
      </w:r>
      <w:r>
        <w:rPr>
          <w:rFonts w:ascii="Times New Roman" w:hAnsi="Times New Roman"/>
          <w:i/>
          <w:color w:val="000000"/>
          <w:spacing w:val="-14"/>
          <w:w w:val="105"/>
          <w:sz w:val="21"/>
          <w:lang w:val="es-ES"/>
        </w:rPr>
        <w:t>«</w:t>
      </w:r>
      <w:proofErr w:type="spellStart"/>
      <w:r>
        <w:rPr>
          <w:rFonts w:ascii="Times New Roman" w:hAnsi="Times New Roman"/>
          <w:i/>
          <w:color w:val="000000"/>
          <w:spacing w:val="-14"/>
          <w:w w:val="105"/>
          <w:sz w:val="21"/>
          <w:lang w:val="es-ES"/>
        </w:rPr>
        <w:t>ekklesia</w:t>
      </w:r>
      <w:proofErr w:type="spellEnd"/>
      <w:r>
        <w:rPr>
          <w:rFonts w:ascii="Times New Roman" w:hAnsi="Times New Roman"/>
          <w:i/>
          <w:color w:val="000000"/>
          <w:spacing w:val="-14"/>
          <w:w w:val="105"/>
          <w:sz w:val="21"/>
          <w:lang w:val="es-ES"/>
        </w:rPr>
        <w:t xml:space="preserve">»; </w:t>
      </w:r>
      <w:r>
        <w:rPr>
          <w:rFonts w:ascii="Bookman Old Style" w:hAnsi="Bookman Old Style"/>
          <w:color w:val="000000"/>
          <w:spacing w:val="-14"/>
          <w:sz w:val="21"/>
          <w:lang w:val="es-ES"/>
        </w:rPr>
        <w:t xml:space="preserve">todos tenían su puesto en esta santa asamblea, y a </w:t>
      </w:r>
      <w:r>
        <w:rPr>
          <w:rFonts w:ascii="Bookman Old Style" w:hAnsi="Bookman Old Style"/>
          <w:color w:val="000000"/>
          <w:spacing w:val="-17"/>
          <w:sz w:val="21"/>
          <w:lang w:val="es-ES"/>
        </w:rPr>
        <w:t>ningún sacerdote se le ocurría decir una misa privada, por</w:t>
      </w:r>
      <w:r>
        <w:rPr>
          <w:rFonts w:ascii="Bookman Old Style" w:hAnsi="Bookman Old Style"/>
          <w:color w:val="000000"/>
          <w:spacing w:val="-17"/>
          <w:sz w:val="21"/>
          <w:lang w:val="es-ES"/>
        </w:rPr>
        <w:softHyphen/>
      </w:r>
      <w:r>
        <w:rPr>
          <w:rFonts w:ascii="Bookman Old Style" w:hAnsi="Bookman Old Style"/>
          <w:color w:val="000000"/>
          <w:spacing w:val="-9"/>
          <w:sz w:val="21"/>
          <w:lang w:val="es-ES"/>
        </w:rPr>
        <w:t xml:space="preserve">que el sacrificio de todo el pueblo no le fuera a reportar </w:t>
      </w:r>
      <w:r>
        <w:rPr>
          <w:rFonts w:ascii="Bookman Old Style" w:hAnsi="Bookman Old Style"/>
          <w:color w:val="000000"/>
          <w:spacing w:val="-16"/>
          <w:sz w:val="21"/>
          <w:lang w:val="es-ES"/>
        </w:rPr>
        <w:t>las suficientes gracias espirituales.</w:t>
      </w:r>
    </w:p>
    <w:p w:rsidR="00BF4E3E" w:rsidRDefault="00BF4E3E">
      <w:pPr>
        <w:spacing w:before="72" w:line="216" w:lineRule="auto"/>
        <w:ind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Las misas privadas empezaron a prevalecer a partir de </w:t>
      </w:r>
      <w:r>
        <w:rPr>
          <w:rFonts w:ascii="Bookman Old Style" w:hAnsi="Bookman Old Style"/>
          <w:color w:val="000000"/>
          <w:spacing w:val="-16"/>
          <w:sz w:val="21"/>
          <w:lang w:val="es-ES"/>
        </w:rPr>
        <w:t>la Edad Media. Ya no se reconocía a la misa como el sacri</w:t>
      </w:r>
      <w:r>
        <w:rPr>
          <w:rFonts w:ascii="Bookman Old Style" w:hAnsi="Bookman Old Style"/>
          <w:color w:val="000000"/>
          <w:spacing w:val="-16"/>
          <w:sz w:val="21"/>
          <w:lang w:val="es-ES"/>
        </w:rPr>
        <w:softHyphen/>
      </w:r>
      <w:r>
        <w:rPr>
          <w:rFonts w:ascii="Bookman Old Style" w:hAnsi="Bookman Old Style"/>
          <w:color w:val="000000"/>
          <w:spacing w:val="-6"/>
          <w:sz w:val="21"/>
          <w:lang w:val="es-ES"/>
        </w:rPr>
        <w:t xml:space="preserve">ficio de la </w:t>
      </w:r>
      <w:r>
        <w:rPr>
          <w:rFonts w:ascii="Times New Roman" w:hAnsi="Times New Roman"/>
          <w:i/>
          <w:color w:val="000000"/>
          <w:spacing w:val="-6"/>
          <w:w w:val="105"/>
          <w:sz w:val="21"/>
          <w:lang w:val="es-ES"/>
        </w:rPr>
        <w:t>«</w:t>
      </w:r>
      <w:proofErr w:type="spellStart"/>
      <w:r>
        <w:rPr>
          <w:rFonts w:ascii="Times New Roman" w:hAnsi="Times New Roman"/>
          <w:i/>
          <w:color w:val="000000"/>
          <w:spacing w:val="-6"/>
          <w:w w:val="105"/>
          <w:sz w:val="21"/>
          <w:lang w:val="es-ES"/>
        </w:rPr>
        <w:t>ekklesia</w:t>
      </w:r>
      <w:proofErr w:type="spellEnd"/>
      <w:r>
        <w:rPr>
          <w:rFonts w:ascii="Times New Roman" w:hAnsi="Times New Roman"/>
          <w:i/>
          <w:color w:val="000000"/>
          <w:spacing w:val="-6"/>
          <w:w w:val="105"/>
          <w:sz w:val="21"/>
          <w:lang w:val="es-ES"/>
        </w:rPr>
        <w:t xml:space="preserve">»; </w:t>
      </w:r>
      <w:r>
        <w:rPr>
          <w:rFonts w:ascii="Bookman Old Style" w:hAnsi="Bookman Old Style"/>
          <w:color w:val="000000"/>
          <w:spacing w:val="-6"/>
          <w:sz w:val="21"/>
          <w:lang w:val="es-ES"/>
        </w:rPr>
        <w:t xml:space="preserve">el espíritu subjetivo medieval no </w:t>
      </w:r>
      <w:r>
        <w:rPr>
          <w:rFonts w:ascii="Bookman Old Style" w:hAnsi="Bookman Old Style"/>
          <w:color w:val="000000"/>
          <w:spacing w:val="-15"/>
          <w:sz w:val="21"/>
          <w:lang w:val="es-ES"/>
        </w:rPr>
        <w:t>veía en la misa el sacrificio de la comunidad, sino un ejer</w:t>
      </w:r>
      <w:r>
        <w:rPr>
          <w:rFonts w:ascii="Bookman Old Style" w:hAnsi="Bookman Old Style"/>
          <w:color w:val="000000"/>
          <w:spacing w:val="-13"/>
          <w:sz w:val="21"/>
          <w:lang w:val="es-ES"/>
        </w:rPr>
        <w:t>cicio de piedad, un coloquio del alma con el divino Espos</w:t>
      </w:r>
      <w:r>
        <w:rPr>
          <w:rFonts w:ascii="Bookman Old Style" w:hAnsi="Bookman Old Style"/>
          <w:color w:val="000000"/>
          <w:spacing w:val="-14"/>
          <w:sz w:val="21"/>
          <w:lang w:val="es-ES"/>
        </w:rPr>
        <w:t xml:space="preserve">o... Desde entonces se empiezan a «contar» las misas. En </w:t>
      </w:r>
      <w:r>
        <w:rPr>
          <w:rFonts w:ascii="Bookman Old Style" w:hAnsi="Bookman Old Style"/>
          <w:color w:val="000000"/>
          <w:spacing w:val="-21"/>
          <w:sz w:val="21"/>
          <w:lang w:val="es-ES"/>
        </w:rPr>
        <w:t>las grandes iglesias los sacerdotes celebraban sus misas pri</w:t>
      </w:r>
      <w:r>
        <w:rPr>
          <w:rFonts w:ascii="Bookman Old Style" w:hAnsi="Bookman Old Style"/>
          <w:color w:val="000000"/>
          <w:spacing w:val="-21"/>
          <w:sz w:val="21"/>
          <w:lang w:val="es-ES"/>
        </w:rPr>
        <w:softHyphen/>
      </w:r>
      <w:r>
        <w:rPr>
          <w:rFonts w:ascii="Bookman Old Style" w:hAnsi="Bookman Old Style"/>
          <w:color w:val="000000"/>
          <w:spacing w:val="-15"/>
          <w:sz w:val="21"/>
          <w:lang w:val="es-ES"/>
        </w:rPr>
        <w:t xml:space="preserve">vadas en altares que se encontraban casi pegados los unos </w:t>
      </w:r>
      <w:r>
        <w:rPr>
          <w:rFonts w:ascii="Bookman Old Style" w:hAnsi="Bookman Old Style"/>
          <w:color w:val="000000"/>
          <w:spacing w:val="-12"/>
          <w:sz w:val="21"/>
          <w:lang w:val="es-ES"/>
        </w:rPr>
        <w:t xml:space="preserve">a los otros y por fin se hizo ya una costumbre general el </w:t>
      </w:r>
      <w:r>
        <w:rPr>
          <w:rFonts w:ascii="Bookman Old Style" w:hAnsi="Bookman Old Style"/>
          <w:color w:val="000000"/>
          <w:spacing w:val="-16"/>
          <w:sz w:val="21"/>
          <w:lang w:val="es-ES"/>
        </w:rPr>
        <w:t xml:space="preserve">que cada sacerdote dijera su misa cada día. Hoy día a un </w:t>
      </w:r>
      <w:r>
        <w:rPr>
          <w:rFonts w:ascii="Bookman Old Style" w:hAnsi="Bookman Old Style"/>
          <w:color w:val="000000"/>
          <w:spacing w:val="-18"/>
          <w:sz w:val="21"/>
          <w:lang w:val="es-ES"/>
        </w:rPr>
        <w:t xml:space="preserve">sacerdote que no celebra diariamente se le considera como </w:t>
      </w:r>
      <w:r>
        <w:rPr>
          <w:rFonts w:ascii="Bookman Old Style" w:hAnsi="Bookman Old Style"/>
          <w:color w:val="000000"/>
          <w:spacing w:val="-14"/>
          <w:sz w:val="21"/>
          <w:lang w:val="es-ES"/>
        </w:rPr>
        <w:t>falto de piedad.</w:t>
      </w:r>
    </w:p>
    <w:p w:rsidR="00BF4E3E" w:rsidRDefault="00BF4E3E">
      <w:pPr>
        <w:spacing w:before="36" w:after="216" w:line="213" w:lineRule="auto"/>
        <w:ind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Y ¿en las comunidades? Desde muy temprano se em</w:t>
      </w:r>
      <w:r>
        <w:rPr>
          <w:rFonts w:ascii="Bookman Old Style" w:hAnsi="Bookman Old Style"/>
          <w:color w:val="000000"/>
          <w:spacing w:val="-16"/>
          <w:sz w:val="21"/>
          <w:lang w:val="es-ES"/>
        </w:rPr>
        <w:softHyphen/>
      </w:r>
      <w:r>
        <w:rPr>
          <w:rFonts w:ascii="Bookman Old Style" w:hAnsi="Bookman Old Style"/>
          <w:color w:val="000000"/>
          <w:spacing w:val="-17"/>
          <w:sz w:val="21"/>
          <w:lang w:val="es-ES"/>
        </w:rPr>
        <w:t>piezan las misas privadas que dicen uno junto a otro; des</w:t>
      </w:r>
      <w:r>
        <w:rPr>
          <w:rFonts w:ascii="Bookman Old Style" w:hAnsi="Bookman Old Style"/>
          <w:color w:val="000000"/>
          <w:spacing w:val="-17"/>
          <w:sz w:val="21"/>
          <w:lang w:val="es-ES"/>
        </w:rPr>
        <w:softHyphen/>
      </w:r>
      <w:r>
        <w:rPr>
          <w:rFonts w:ascii="Bookman Old Style" w:hAnsi="Bookman Old Style"/>
          <w:color w:val="000000"/>
          <w:spacing w:val="-14"/>
          <w:sz w:val="21"/>
          <w:lang w:val="es-ES"/>
        </w:rPr>
        <w:t xml:space="preserve">pués tiene lugar la misa conventual con asistencia de toda </w:t>
      </w:r>
      <w:r>
        <w:rPr>
          <w:rFonts w:ascii="Bookman Old Style" w:hAnsi="Bookman Old Style"/>
          <w:color w:val="000000"/>
          <w:spacing w:val="-16"/>
          <w:sz w:val="21"/>
          <w:lang w:val="es-ES"/>
        </w:rPr>
        <w:t xml:space="preserve">la comunidad. Los sacerdotes sufren por no poder llevar a </w:t>
      </w:r>
      <w:r>
        <w:rPr>
          <w:rFonts w:ascii="Bookman Old Style" w:hAnsi="Bookman Old Style"/>
          <w:color w:val="000000"/>
          <w:spacing w:val="-13"/>
          <w:sz w:val="21"/>
          <w:lang w:val="es-ES"/>
        </w:rPr>
        <w:t xml:space="preserve">esta misa de comunidad el fervor interior que han puesto </w:t>
      </w:r>
      <w:r>
        <w:rPr>
          <w:rFonts w:ascii="Bookman Old Style" w:hAnsi="Bookman Old Style"/>
          <w:color w:val="000000"/>
          <w:spacing w:val="-14"/>
          <w:sz w:val="21"/>
          <w:lang w:val="es-ES"/>
        </w:rPr>
        <w:t>en su misa privada. En estos casos, cualquiera que tenga un poco de sentido litúrgico no podrá por menos de decir que ahí falta algo, que no está todo en regla... Las misas privadas no tienen razón de ser en una comunidad.</w:t>
      </w:r>
    </w:p>
    <w:p w:rsidR="00BF4E3E" w:rsidRDefault="00BF4E3E">
      <w:pPr>
        <w:spacing w:before="144" w:line="182" w:lineRule="auto"/>
        <w:jc w:val="both"/>
        <w:rPr>
          <w:rFonts w:ascii="Garamond" w:hAnsi="Garamond"/>
          <w:color w:val="000000"/>
          <w:spacing w:val="4"/>
          <w:sz w:val="20"/>
          <w:lang w:val="es-ES"/>
        </w:rPr>
      </w:pPr>
      <w:r>
        <w:rPr>
          <w:rFonts w:ascii="Garamond" w:hAnsi="Garamond"/>
          <w:color w:val="000000"/>
          <w:spacing w:val="4"/>
          <w:sz w:val="20"/>
          <w:lang w:val="es-ES"/>
        </w:rPr>
        <w:t xml:space="preserve">saca el alma de ella, sino cuál es la naturaleza del acto que se </w:t>
      </w:r>
      <w:r>
        <w:rPr>
          <w:rFonts w:ascii="Garamond" w:hAnsi="Garamond"/>
          <w:color w:val="000000"/>
          <w:spacing w:val="2"/>
          <w:sz w:val="20"/>
          <w:lang w:val="es-ES"/>
        </w:rPr>
        <w:t>realiza.» (A. A. S., 48 [1956), 716-717.)</w:t>
      </w:r>
    </w:p>
    <w:p w:rsidR="00BF4E3E" w:rsidRDefault="00BF4E3E">
      <w:pPr>
        <w:spacing w:line="182" w:lineRule="auto"/>
        <w:ind w:firstLine="216"/>
        <w:jc w:val="both"/>
        <w:rPr>
          <w:rFonts w:ascii="Garamond" w:hAnsi="Garamond"/>
          <w:color w:val="000000"/>
          <w:spacing w:val="2"/>
          <w:sz w:val="20"/>
          <w:lang w:val="es-ES"/>
        </w:rPr>
      </w:pPr>
      <w:r>
        <w:rPr>
          <w:rFonts w:ascii="Garamond" w:hAnsi="Garamond"/>
          <w:color w:val="000000"/>
          <w:spacing w:val="2"/>
          <w:sz w:val="20"/>
          <w:lang w:val="es-ES"/>
        </w:rPr>
        <w:t xml:space="preserve">Hay que reconocer, además, que la expresión «misa privada» usada aquí por el autor, no es muy exacta. «El santo sacrificio de </w:t>
      </w:r>
      <w:r>
        <w:rPr>
          <w:rFonts w:ascii="Garamond" w:hAnsi="Garamond"/>
          <w:color w:val="000000"/>
          <w:spacing w:val="6"/>
          <w:sz w:val="20"/>
          <w:lang w:val="es-ES"/>
        </w:rPr>
        <w:t xml:space="preserve">la misa es un acto de culto </w:t>
      </w:r>
      <w:r>
        <w:rPr>
          <w:rFonts w:ascii="Times New Roman" w:hAnsi="Times New Roman"/>
          <w:i/>
          <w:color w:val="000000"/>
          <w:spacing w:val="6"/>
          <w:sz w:val="18"/>
          <w:lang w:val="es-ES"/>
        </w:rPr>
        <w:t xml:space="preserve">público </w:t>
      </w:r>
      <w:r>
        <w:rPr>
          <w:rFonts w:ascii="Garamond" w:hAnsi="Garamond"/>
          <w:color w:val="000000"/>
          <w:spacing w:val="6"/>
          <w:sz w:val="20"/>
          <w:lang w:val="es-ES"/>
        </w:rPr>
        <w:t xml:space="preserve">rendido a Dios en nombre </w:t>
      </w:r>
      <w:r>
        <w:rPr>
          <w:rFonts w:ascii="Garamond" w:hAnsi="Garamond"/>
          <w:color w:val="000000"/>
          <w:spacing w:val="-2"/>
          <w:sz w:val="20"/>
          <w:lang w:val="es-ES"/>
        </w:rPr>
        <w:t xml:space="preserve">de Cristo y de la Iglesia, cualquiera que sea el lugar o el modo </w:t>
      </w:r>
      <w:r>
        <w:rPr>
          <w:rFonts w:ascii="Times New Roman" w:hAnsi="Times New Roman"/>
          <w:color w:val="000000"/>
          <w:spacing w:val="-2"/>
          <w:w w:val="110"/>
          <w:sz w:val="17"/>
          <w:lang w:val="es-ES"/>
        </w:rPr>
        <w:t>de</w:t>
      </w:r>
      <w:r>
        <w:rPr>
          <w:rFonts w:ascii="Times New Roman" w:hAnsi="Times New Roman"/>
          <w:b/>
          <w:color w:val="000000"/>
          <w:spacing w:val="-2"/>
          <w:w w:val="110"/>
          <w:sz w:val="17"/>
          <w:lang w:val="es-ES"/>
        </w:rPr>
        <w:t xml:space="preserve"> </w:t>
      </w:r>
      <w:r>
        <w:rPr>
          <w:rFonts w:ascii="Garamond" w:hAnsi="Garamond"/>
          <w:color w:val="000000"/>
          <w:spacing w:val="-2"/>
          <w:sz w:val="20"/>
          <w:lang w:val="es-ES"/>
        </w:rPr>
        <w:t xml:space="preserve">celebrarse. Se debe, por tanto, evitar la expresión «misa privada». </w:t>
      </w:r>
      <w:r>
        <w:rPr>
          <w:rFonts w:ascii="Garamond" w:hAnsi="Garamond"/>
          <w:color w:val="000000"/>
          <w:sz w:val="20"/>
          <w:lang w:val="es-ES"/>
        </w:rPr>
        <w:t>(Instrucción de la Sagrada Congregación de Ritos, del 3 de sep</w:t>
      </w:r>
      <w:r>
        <w:rPr>
          <w:rFonts w:ascii="Garamond" w:hAnsi="Garamond"/>
          <w:color w:val="000000"/>
          <w:sz w:val="20"/>
          <w:lang w:val="es-ES"/>
        </w:rPr>
        <w:softHyphen/>
      </w:r>
      <w:r>
        <w:rPr>
          <w:rFonts w:ascii="Garamond" w:hAnsi="Garamond"/>
          <w:color w:val="000000"/>
          <w:spacing w:val="2"/>
          <w:sz w:val="20"/>
          <w:lang w:val="es-ES"/>
        </w:rPr>
        <w:t>tiembre de 1958, Cap. I, n.° 2.)</w:t>
      </w:r>
    </w:p>
    <w:p w:rsidR="00BF4E3E" w:rsidRDefault="00BF4E3E">
      <w:pPr>
        <w:spacing w:line="182" w:lineRule="auto"/>
        <w:ind w:firstLine="216"/>
        <w:jc w:val="both"/>
        <w:rPr>
          <w:rFonts w:ascii="Garamond" w:hAnsi="Garamond"/>
          <w:color w:val="000000"/>
          <w:spacing w:val="1"/>
          <w:sz w:val="20"/>
          <w:lang w:val="es-ES"/>
        </w:rPr>
      </w:pPr>
      <w:r>
        <w:rPr>
          <w:rFonts w:ascii="Garamond" w:hAnsi="Garamond"/>
          <w:color w:val="000000"/>
          <w:spacing w:val="1"/>
          <w:sz w:val="20"/>
          <w:lang w:val="es-ES"/>
        </w:rPr>
        <w:t xml:space="preserve">Parsch murió siete meses antes de la primera alocución en que </w:t>
      </w:r>
      <w:r>
        <w:rPr>
          <w:rFonts w:ascii="Garamond" w:hAnsi="Garamond"/>
          <w:color w:val="000000"/>
          <w:spacing w:val="-1"/>
          <w:sz w:val="20"/>
          <w:lang w:val="es-ES"/>
        </w:rPr>
        <w:t xml:space="preserve">Pío XII habló de estas cuestiones teológico-litúrgicas, sin conocer </w:t>
      </w:r>
      <w:r>
        <w:rPr>
          <w:rFonts w:ascii="Garamond" w:hAnsi="Garamond"/>
          <w:color w:val="000000"/>
          <w:spacing w:val="2"/>
          <w:sz w:val="20"/>
          <w:lang w:val="es-ES"/>
        </w:rPr>
        <w:t>cómo las zanjó. (N. del T.)</w:t>
      </w:r>
    </w:p>
    <w:p w:rsidR="00BF4E3E" w:rsidRPr="00E92BCA" w:rsidRDefault="00BF4E3E">
      <w:pPr>
        <w:rPr>
          <w:lang w:val="es-PE"/>
        </w:rPr>
        <w:sectPr w:rsidR="00BF4E3E" w:rsidRPr="00E92BCA" w:rsidSect="001A2E41">
          <w:type w:val="nextColumn"/>
          <w:pgSz w:w="8391" w:h="11907" w:code="11"/>
          <w:pgMar w:top="567" w:right="567" w:bottom="567" w:left="567" w:header="221" w:footer="221" w:gutter="0"/>
          <w:paperSrc w:first="7" w:other="7"/>
          <w:cols w:space="720"/>
        </w:sectPr>
      </w:pPr>
    </w:p>
    <w:p w:rsidR="00BF4E3E" w:rsidRDefault="00BF4E3E">
      <w:pPr>
        <w:tabs>
          <w:tab w:val="right" w:pos="5112"/>
        </w:tabs>
        <w:ind w:left="1152"/>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Garamond" w:hAnsi="Garamond"/>
          <w:color w:val="000000"/>
          <w:sz w:val="20"/>
          <w:lang w:val="es-ES"/>
        </w:rPr>
        <w:t>161</w:t>
      </w:r>
    </w:p>
    <w:p w:rsidR="00BF4E3E" w:rsidRDefault="00BF4E3E">
      <w:pPr>
        <w:spacing w:before="72" w:line="208" w:lineRule="auto"/>
        <w:ind w:firstLine="288"/>
        <w:jc w:val="both"/>
        <w:rPr>
          <w:rFonts w:ascii="Times New Roman" w:hAnsi="Times New Roman"/>
          <w:color w:val="000000"/>
          <w:spacing w:val="-1"/>
          <w:lang w:val="es-ES"/>
        </w:rPr>
      </w:pPr>
      <w:r>
        <w:rPr>
          <w:rFonts w:ascii="Times New Roman" w:hAnsi="Times New Roman"/>
          <w:color w:val="000000"/>
          <w:spacing w:val="-1"/>
          <w:lang w:val="es-ES"/>
        </w:rPr>
        <w:t>Sin embargo, el hecho es que la misa privada está tan enraizada en la actual vida eclesiástica que sería sospecho-</w:t>
      </w:r>
      <w:r>
        <w:rPr>
          <w:rFonts w:ascii="Times New Roman" w:hAnsi="Times New Roman"/>
          <w:color w:val="000000"/>
          <w:spacing w:val="3"/>
          <w:lang w:val="es-ES"/>
        </w:rPr>
        <w:t xml:space="preserve">so de falta de espíritu sacerdotal quien quisiera oponerse a ella. No obstante, yo creo que se haría un gran servicio </w:t>
      </w:r>
      <w:r>
        <w:rPr>
          <w:rFonts w:ascii="Times New Roman" w:hAnsi="Times New Roman"/>
          <w:color w:val="000000"/>
          <w:lang w:val="es-ES"/>
        </w:rPr>
        <w:t>a la Iglesia si se excluyeran lo más posible las misas pri</w:t>
      </w:r>
      <w:r>
        <w:rPr>
          <w:rFonts w:ascii="Times New Roman" w:hAnsi="Times New Roman"/>
          <w:color w:val="000000"/>
          <w:spacing w:val="-1"/>
          <w:lang w:val="es-ES"/>
        </w:rPr>
        <w:t>vadas. Con ocasión de los ejercicios Espirituales y reunio</w:t>
      </w:r>
      <w:r>
        <w:rPr>
          <w:rFonts w:ascii="Times New Roman" w:hAnsi="Times New Roman"/>
          <w:color w:val="000000"/>
          <w:lang w:val="es-ES"/>
        </w:rPr>
        <w:t xml:space="preserve">nes de sacerdotes deberían éstos celebrar, </w:t>
      </w:r>
      <w:r>
        <w:rPr>
          <w:rFonts w:ascii="Times New Roman" w:hAnsi="Times New Roman"/>
          <w:b/>
          <w:i/>
          <w:color w:val="000000"/>
          <w:w w:val="95"/>
          <w:lang w:val="es-ES"/>
        </w:rPr>
        <w:t xml:space="preserve">en </w:t>
      </w:r>
      <w:r>
        <w:rPr>
          <w:rFonts w:ascii="Times New Roman" w:hAnsi="Times New Roman"/>
          <w:color w:val="000000"/>
          <w:lang w:val="es-ES"/>
        </w:rPr>
        <w:t xml:space="preserve">vez de «su» </w:t>
      </w:r>
      <w:r>
        <w:rPr>
          <w:rFonts w:ascii="Times New Roman" w:hAnsi="Times New Roman"/>
          <w:color w:val="000000"/>
          <w:spacing w:val="-5"/>
          <w:lang w:val="es-ES"/>
        </w:rPr>
        <w:t xml:space="preserve">misa privada, una misa comunitaria comulgando todos (1). </w:t>
      </w:r>
      <w:r>
        <w:rPr>
          <w:rFonts w:ascii="Times New Roman" w:hAnsi="Times New Roman"/>
          <w:color w:val="000000"/>
          <w:spacing w:val="-1"/>
          <w:lang w:val="es-ES"/>
        </w:rPr>
        <w:t>Personalmente tengo por principio no decir, sino raras ve-</w:t>
      </w:r>
      <w:r>
        <w:rPr>
          <w:rFonts w:ascii="Times New Roman" w:hAnsi="Times New Roman"/>
          <w:color w:val="000000"/>
          <w:spacing w:val="1"/>
          <w:lang w:val="es-ES"/>
        </w:rPr>
        <w:t xml:space="preserve">ces, misas privadas; cuando no tengo una comunidad de </w:t>
      </w:r>
      <w:r>
        <w:rPr>
          <w:rFonts w:ascii="Times New Roman" w:hAnsi="Times New Roman"/>
          <w:color w:val="000000"/>
          <w:lang w:val="es-ES"/>
        </w:rPr>
        <w:t xml:space="preserve">fieles en torno mío, me falta algo esencial. Casi todos los </w:t>
      </w:r>
      <w:r>
        <w:rPr>
          <w:rFonts w:ascii="Times New Roman" w:hAnsi="Times New Roman"/>
          <w:color w:val="000000"/>
          <w:spacing w:val="-1"/>
          <w:lang w:val="es-ES"/>
        </w:rPr>
        <w:t>días celebro una misa comunitaria.</w:t>
      </w:r>
    </w:p>
    <w:p w:rsidR="00BF4E3E" w:rsidRDefault="00BF4E3E">
      <w:pPr>
        <w:spacing w:before="72" w:line="213" w:lineRule="auto"/>
        <w:ind w:firstLine="288"/>
        <w:jc w:val="both"/>
        <w:rPr>
          <w:rFonts w:ascii="Times New Roman" w:hAnsi="Times New Roman"/>
          <w:color w:val="000000"/>
          <w:spacing w:val="-5"/>
          <w:lang w:val="es-ES"/>
        </w:rPr>
      </w:pPr>
      <w:r>
        <w:rPr>
          <w:rFonts w:ascii="Times New Roman" w:hAnsi="Times New Roman"/>
          <w:color w:val="000000"/>
          <w:spacing w:val="-5"/>
          <w:lang w:val="es-ES"/>
        </w:rPr>
        <w:t>Actualmente el Derecho Canónico no permite la conce</w:t>
      </w:r>
      <w:r>
        <w:rPr>
          <w:rFonts w:ascii="Times New Roman" w:hAnsi="Times New Roman"/>
          <w:color w:val="000000"/>
          <w:lang w:val="es-ES"/>
        </w:rPr>
        <w:t xml:space="preserve">lebración de varios sacerdotes, pero esperamos que esta </w:t>
      </w:r>
      <w:r>
        <w:rPr>
          <w:rFonts w:ascii="Times New Roman" w:hAnsi="Times New Roman"/>
          <w:color w:val="000000"/>
          <w:spacing w:val="1"/>
          <w:lang w:val="es-ES"/>
        </w:rPr>
        <w:t xml:space="preserve">barrera llegará a abrirse un día; entonces los sacerdotes </w:t>
      </w:r>
      <w:r>
        <w:rPr>
          <w:rFonts w:ascii="Times New Roman" w:hAnsi="Times New Roman"/>
          <w:color w:val="000000"/>
          <w:spacing w:val="-2"/>
          <w:lang w:val="es-ES"/>
        </w:rPr>
        <w:t>podrán ejercer comunitariamente las funciones de su digni</w:t>
      </w:r>
      <w:r>
        <w:rPr>
          <w:rFonts w:ascii="Times New Roman" w:hAnsi="Times New Roman"/>
          <w:color w:val="000000"/>
          <w:lang w:val="es-ES"/>
        </w:rPr>
        <w:t>dad sacerdotal.</w:t>
      </w:r>
    </w:p>
    <w:p w:rsidR="00BF4E3E" w:rsidRDefault="00BF4E3E">
      <w:pPr>
        <w:spacing w:before="36" w:line="211" w:lineRule="auto"/>
        <w:ind w:firstLine="288"/>
        <w:jc w:val="both"/>
        <w:rPr>
          <w:rFonts w:ascii="Times New Roman" w:hAnsi="Times New Roman"/>
          <w:color w:val="000000"/>
          <w:spacing w:val="-1"/>
          <w:lang w:val="es-ES"/>
        </w:rPr>
      </w:pPr>
      <w:r>
        <w:rPr>
          <w:rFonts w:ascii="Times New Roman" w:hAnsi="Times New Roman"/>
          <w:color w:val="000000"/>
          <w:spacing w:val="-1"/>
          <w:lang w:val="es-ES"/>
        </w:rPr>
        <w:t xml:space="preserve">Esta actitud respecto de la misa privada favorecerá la </w:t>
      </w:r>
      <w:r>
        <w:rPr>
          <w:rFonts w:ascii="Times New Roman" w:hAnsi="Times New Roman"/>
          <w:color w:val="000000"/>
          <w:lang w:val="es-ES"/>
        </w:rPr>
        <w:t>comprensión práctica y teológica del santo sacrificio.</w:t>
      </w:r>
    </w:p>
    <w:p w:rsidR="00BF4E3E" w:rsidRDefault="00BF4E3E">
      <w:pPr>
        <w:spacing w:before="72" w:after="252" w:line="211" w:lineRule="auto"/>
        <w:ind w:firstLine="288"/>
        <w:jc w:val="both"/>
        <w:rPr>
          <w:rFonts w:ascii="Times New Roman" w:hAnsi="Times New Roman"/>
          <w:color w:val="000000"/>
          <w:spacing w:val="2"/>
          <w:lang w:val="es-ES"/>
        </w:rPr>
      </w:pPr>
      <w:r>
        <w:rPr>
          <w:rFonts w:ascii="Times New Roman" w:hAnsi="Times New Roman"/>
          <w:color w:val="000000"/>
          <w:spacing w:val="2"/>
          <w:lang w:val="es-ES"/>
        </w:rPr>
        <w:t xml:space="preserve">2. Otra idea: si la misa ha de volver a ser una acción </w:t>
      </w:r>
      <w:r>
        <w:rPr>
          <w:rFonts w:ascii="Times New Roman" w:hAnsi="Times New Roman"/>
          <w:color w:val="000000"/>
          <w:spacing w:val="1"/>
          <w:lang w:val="es-ES"/>
        </w:rPr>
        <w:t>viva, debe verse libre de cierto formalismo. Hay sacerdo</w:t>
      </w:r>
      <w:r>
        <w:rPr>
          <w:rFonts w:ascii="Times New Roman" w:hAnsi="Times New Roman"/>
          <w:color w:val="000000"/>
          <w:spacing w:val="-2"/>
          <w:lang w:val="es-ES"/>
        </w:rPr>
        <w:t>tes piadosos que celebran el santo sacrificio desde el prin</w:t>
      </w:r>
      <w:r>
        <w:rPr>
          <w:rFonts w:ascii="Times New Roman" w:hAnsi="Times New Roman"/>
          <w:color w:val="000000"/>
          <w:spacing w:val="1"/>
          <w:lang w:val="es-ES"/>
        </w:rPr>
        <w:t xml:space="preserve">cipio hasta el fin con una piedad ingenua, sin comprender </w:t>
      </w:r>
      <w:r>
        <w:rPr>
          <w:rFonts w:ascii="Times New Roman" w:hAnsi="Times New Roman"/>
          <w:color w:val="000000"/>
          <w:spacing w:val="5"/>
          <w:lang w:val="es-ES"/>
        </w:rPr>
        <w:t xml:space="preserve">la función de las diversas partes: por eso la misa para </w:t>
      </w:r>
      <w:r>
        <w:rPr>
          <w:rFonts w:ascii="Times New Roman" w:hAnsi="Times New Roman"/>
          <w:color w:val="000000"/>
          <w:lang w:val="es-ES"/>
        </w:rPr>
        <w:t xml:space="preserve">ellos no pasa de ser una devoción más... ¡Cuánto más viva es la misa cuando el sacerdote sabe, por ejemplo, lo que </w:t>
      </w:r>
      <w:r>
        <w:rPr>
          <w:rFonts w:ascii="Times New Roman" w:hAnsi="Times New Roman"/>
          <w:color w:val="000000"/>
          <w:spacing w:val="-3"/>
          <w:lang w:val="es-ES"/>
        </w:rPr>
        <w:t>significaba en sus orígenes el introito, el ofertorio o la co</w:t>
      </w:r>
      <w:r>
        <w:rPr>
          <w:rFonts w:ascii="Times New Roman" w:hAnsi="Times New Roman"/>
          <w:color w:val="000000"/>
          <w:spacing w:val="-1"/>
          <w:lang w:val="es-ES"/>
        </w:rPr>
        <w:t>munión! ¡La obra maestra que es con frecuencia una ora</w:t>
      </w:r>
      <w:r>
        <w:rPr>
          <w:rFonts w:ascii="Times New Roman" w:hAnsi="Times New Roman"/>
          <w:color w:val="000000"/>
          <w:lang w:val="es-ES"/>
        </w:rPr>
        <w:t xml:space="preserve">ción!, ¡el hermoso paralelismo que existe frecuentemente </w:t>
      </w:r>
      <w:r>
        <w:rPr>
          <w:rFonts w:ascii="Times New Roman" w:hAnsi="Times New Roman"/>
          <w:color w:val="000000"/>
          <w:spacing w:val="-3"/>
          <w:lang w:val="es-ES"/>
        </w:rPr>
        <w:t>entre la epístola y el evangelio! Solamente cuando se con</w:t>
      </w:r>
      <w:r>
        <w:rPr>
          <w:rFonts w:ascii="Times New Roman" w:hAnsi="Times New Roman"/>
          <w:color w:val="000000"/>
          <w:spacing w:val="2"/>
          <w:lang w:val="es-ES"/>
        </w:rPr>
        <w:t>sidera la misa como un solemne drama sacro alcanzan el</w:t>
      </w:r>
    </w:p>
    <w:p w:rsidR="00BF4E3E" w:rsidRDefault="00BF4E3E">
      <w:pPr>
        <w:spacing w:before="108" w:line="187" w:lineRule="auto"/>
        <w:ind w:firstLine="288"/>
        <w:jc w:val="both"/>
        <w:rPr>
          <w:rFonts w:ascii="Garamond" w:hAnsi="Garamond"/>
          <w:color w:val="000000"/>
          <w:spacing w:val="5"/>
          <w:sz w:val="20"/>
          <w:lang w:val="es-ES"/>
        </w:rPr>
      </w:pPr>
      <w:r>
        <w:rPr>
          <w:rFonts w:ascii="Garamond" w:hAnsi="Garamond"/>
          <w:color w:val="000000"/>
          <w:spacing w:val="5"/>
          <w:sz w:val="20"/>
          <w:lang w:val="es-ES"/>
        </w:rPr>
        <w:t xml:space="preserve">(1) El autor habla en sentido ideal: El ideal sería que todas </w:t>
      </w:r>
      <w:r>
        <w:rPr>
          <w:rFonts w:ascii="Garamond" w:hAnsi="Garamond"/>
          <w:color w:val="000000"/>
          <w:sz w:val="20"/>
          <w:lang w:val="es-ES"/>
        </w:rPr>
        <w:t xml:space="preserve">las misas fueran concelebradas sacramentalmente. Según esto, las </w:t>
      </w:r>
      <w:r>
        <w:rPr>
          <w:rFonts w:ascii="Garamond" w:hAnsi="Garamond"/>
          <w:color w:val="000000"/>
          <w:spacing w:val="1"/>
          <w:sz w:val="20"/>
          <w:lang w:val="es-ES"/>
        </w:rPr>
        <w:t>misas privadas deberían convertirse en concelebración sacramen</w:t>
      </w:r>
      <w:r>
        <w:rPr>
          <w:rFonts w:ascii="Garamond" w:hAnsi="Garamond"/>
          <w:color w:val="000000"/>
          <w:spacing w:val="-2"/>
          <w:sz w:val="20"/>
          <w:lang w:val="es-ES"/>
        </w:rPr>
        <w:t>tal. En el caso de que las condiciones no hagan posible esta con</w:t>
      </w:r>
      <w:r>
        <w:rPr>
          <w:rFonts w:ascii="Garamond" w:hAnsi="Garamond"/>
          <w:color w:val="000000"/>
          <w:spacing w:val="4"/>
          <w:sz w:val="20"/>
          <w:lang w:val="es-ES"/>
        </w:rPr>
        <w:t xml:space="preserve">celebración, creemos que el autor no se opone a la celebración </w:t>
      </w:r>
      <w:r>
        <w:rPr>
          <w:rFonts w:ascii="Garamond" w:hAnsi="Garamond"/>
          <w:color w:val="000000"/>
          <w:spacing w:val="3"/>
          <w:sz w:val="20"/>
          <w:lang w:val="es-ES"/>
        </w:rPr>
        <w:t>de las misas privadas. Véase la nota anterior. (N. del T.).</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3452"/>
        </w:tabs>
        <w:rPr>
          <w:rFonts w:ascii="Arial" w:hAnsi="Arial"/>
          <w:color w:val="000000"/>
          <w:sz w:val="15"/>
          <w:lang w:val="es-ES"/>
        </w:rPr>
      </w:pPr>
      <w:r>
        <w:rPr>
          <w:rFonts w:ascii="Arial" w:hAnsi="Arial"/>
          <w:color w:val="000000"/>
          <w:sz w:val="15"/>
          <w:lang w:val="es-ES"/>
        </w:rPr>
        <w:lastRenderedPageBreak/>
        <w:t>162</w:t>
      </w:r>
      <w:r>
        <w:rPr>
          <w:rFonts w:ascii="Arial" w:hAnsi="Arial"/>
          <w:color w:val="000000"/>
          <w:sz w:val="15"/>
          <w:lang w:val="es-ES"/>
        </w:rPr>
        <w:tab/>
      </w:r>
      <w:r>
        <w:rPr>
          <w:rFonts w:ascii="Lucida Console" w:hAnsi="Lucida Console"/>
          <w:b/>
          <w:color w:val="000000"/>
          <w:spacing w:val="36"/>
          <w:sz w:val="14"/>
          <w:lang w:val="es-ES"/>
        </w:rPr>
        <w:t>DR. PÍO PARSCH</w:t>
      </w:r>
    </w:p>
    <w:p w:rsidR="00BF4E3E" w:rsidRDefault="00BF4E3E">
      <w:pPr>
        <w:spacing w:before="108" w:line="216" w:lineRule="auto"/>
        <w:jc w:val="both"/>
        <w:rPr>
          <w:rFonts w:ascii="Bookman Old Style" w:hAnsi="Bookman Old Style"/>
          <w:color w:val="000000"/>
          <w:spacing w:val="-11"/>
          <w:sz w:val="20"/>
          <w:lang w:val="es-ES"/>
        </w:rPr>
      </w:pPr>
      <w:r>
        <w:rPr>
          <w:rFonts w:ascii="Bookman Old Style" w:hAnsi="Bookman Old Style"/>
          <w:color w:val="000000"/>
          <w:spacing w:val="-11"/>
          <w:sz w:val="20"/>
          <w:lang w:val="es-ES"/>
        </w:rPr>
        <w:t xml:space="preserve">introito y la comunión ese carácter simbólico que nos llena </w:t>
      </w:r>
      <w:r>
        <w:rPr>
          <w:rFonts w:ascii="Bookman Old Style" w:hAnsi="Bookman Old Style"/>
          <w:color w:val="000000"/>
          <w:spacing w:val="-6"/>
          <w:sz w:val="20"/>
          <w:lang w:val="es-ES"/>
        </w:rPr>
        <w:t>de admiración.</w:t>
      </w:r>
    </w:p>
    <w:p w:rsidR="00BF4E3E" w:rsidRDefault="00BF4E3E">
      <w:pPr>
        <w:spacing w:before="72" w:line="220" w:lineRule="auto"/>
        <w:ind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Estudiemos este realismo de las cinco partes principales </w:t>
      </w:r>
      <w:r>
        <w:rPr>
          <w:rFonts w:ascii="Bookman Old Style" w:hAnsi="Bookman Old Style"/>
          <w:color w:val="000000"/>
          <w:spacing w:val="-6"/>
          <w:sz w:val="20"/>
          <w:lang w:val="es-ES"/>
        </w:rPr>
        <w:t xml:space="preserve">de la misa. Primeramente </w:t>
      </w:r>
      <w:r>
        <w:rPr>
          <w:rFonts w:ascii="Times New Roman" w:hAnsi="Times New Roman"/>
          <w:i/>
          <w:color w:val="000000"/>
          <w:spacing w:val="-6"/>
          <w:sz w:val="21"/>
          <w:lang w:val="es-ES"/>
        </w:rPr>
        <w:t xml:space="preserve">oramos, y </w:t>
      </w:r>
      <w:r>
        <w:rPr>
          <w:rFonts w:ascii="Bookman Old Style" w:hAnsi="Bookman Old Style"/>
          <w:color w:val="000000"/>
          <w:spacing w:val="-6"/>
          <w:sz w:val="20"/>
          <w:lang w:val="es-ES"/>
        </w:rPr>
        <w:t xml:space="preserve">en nuestra oración </w:t>
      </w:r>
      <w:r>
        <w:rPr>
          <w:rFonts w:ascii="Bookman Old Style" w:hAnsi="Bookman Old Style"/>
          <w:color w:val="000000"/>
          <w:spacing w:val="-12"/>
          <w:sz w:val="20"/>
          <w:lang w:val="es-ES"/>
        </w:rPr>
        <w:t xml:space="preserve">subimos una escala ascendente: arrepentimiento, súplica </w:t>
      </w:r>
      <w:r>
        <w:rPr>
          <w:rFonts w:ascii="Times New Roman" w:hAnsi="Times New Roman"/>
          <w:i/>
          <w:color w:val="000000"/>
          <w:spacing w:val="-6"/>
          <w:sz w:val="21"/>
          <w:lang w:val="es-ES"/>
        </w:rPr>
        <w:t>(</w:t>
      </w:r>
      <w:proofErr w:type="spellStart"/>
      <w:r>
        <w:rPr>
          <w:rFonts w:ascii="Times New Roman" w:hAnsi="Times New Roman"/>
          <w:i/>
          <w:color w:val="000000"/>
          <w:spacing w:val="-6"/>
          <w:sz w:val="21"/>
          <w:lang w:val="es-ES"/>
        </w:rPr>
        <w:t>Kyrie</w:t>
      </w:r>
      <w:proofErr w:type="spellEnd"/>
      <w:r>
        <w:rPr>
          <w:rFonts w:ascii="Times New Roman" w:hAnsi="Times New Roman"/>
          <w:i/>
          <w:color w:val="000000"/>
          <w:spacing w:val="-6"/>
          <w:sz w:val="21"/>
          <w:lang w:val="es-ES"/>
        </w:rPr>
        <w:t xml:space="preserve">), </w:t>
      </w:r>
      <w:r>
        <w:rPr>
          <w:rFonts w:ascii="Bookman Old Style" w:hAnsi="Bookman Old Style"/>
          <w:color w:val="000000"/>
          <w:spacing w:val="-6"/>
          <w:sz w:val="20"/>
          <w:lang w:val="es-ES"/>
        </w:rPr>
        <w:t xml:space="preserve">alabanza </w:t>
      </w:r>
      <w:r>
        <w:rPr>
          <w:rFonts w:ascii="Times New Roman" w:hAnsi="Times New Roman"/>
          <w:i/>
          <w:color w:val="000000"/>
          <w:spacing w:val="-6"/>
          <w:sz w:val="21"/>
          <w:lang w:val="es-ES"/>
        </w:rPr>
        <w:t xml:space="preserve">(Gloria), </w:t>
      </w:r>
      <w:r>
        <w:rPr>
          <w:rFonts w:ascii="Bookman Old Style" w:hAnsi="Bookman Old Style"/>
          <w:color w:val="000000"/>
          <w:spacing w:val="-6"/>
          <w:sz w:val="20"/>
          <w:lang w:val="es-ES"/>
        </w:rPr>
        <w:t xml:space="preserve">oración. ¡Quiera Dios que las </w:t>
      </w:r>
      <w:r>
        <w:rPr>
          <w:rFonts w:ascii="Bookman Old Style" w:hAnsi="Bookman Old Style"/>
          <w:color w:val="000000"/>
          <w:spacing w:val="-14"/>
          <w:sz w:val="20"/>
          <w:lang w:val="es-ES"/>
        </w:rPr>
        <w:t>palabras de estas oraciones hallen un eco profundo en nues</w:t>
      </w:r>
      <w:r>
        <w:rPr>
          <w:rFonts w:ascii="Bookman Old Style" w:hAnsi="Bookman Old Style"/>
          <w:color w:val="000000"/>
          <w:spacing w:val="-14"/>
          <w:sz w:val="20"/>
          <w:lang w:val="es-ES"/>
        </w:rPr>
        <w:softHyphen/>
      </w:r>
      <w:r>
        <w:rPr>
          <w:rFonts w:ascii="Bookman Old Style" w:hAnsi="Bookman Old Style"/>
          <w:color w:val="000000"/>
          <w:spacing w:val="-10"/>
          <w:sz w:val="20"/>
          <w:lang w:val="es-ES"/>
        </w:rPr>
        <w:t>tra alma!</w:t>
      </w:r>
    </w:p>
    <w:p w:rsidR="00BF4E3E" w:rsidRDefault="00BF4E3E">
      <w:pPr>
        <w:spacing w:before="36" w:line="223" w:lineRule="auto"/>
        <w:ind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¡Qué oración más emotiva la del </w:t>
      </w:r>
      <w:r>
        <w:rPr>
          <w:rFonts w:ascii="Times New Roman" w:hAnsi="Times New Roman"/>
          <w:i/>
          <w:color w:val="000000"/>
          <w:spacing w:val="-8"/>
          <w:sz w:val="21"/>
          <w:lang w:val="es-ES"/>
        </w:rPr>
        <w:t xml:space="preserve">«Confiteor»! </w:t>
      </w:r>
      <w:r>
        <w:rPr>
          <w:rFonts w:ascii="Bookman Old Style" w:hAnsi="Bookman Old Style"/>
          <w:color w:val="000000"/>
          <w:spacing w:val="-8"/>
          <w:sz w:val="20"/>
          <w:lang w:val="es-ES"/>
        </w:rPr>
        <w:t>El sacer</w:t>
      </w:r>
      <w:r>
        <w:rPr>
          <w:rFonts w:ascii="Bookman Old Style" w:hAnsi="Bookman Old Style"/>
          <w:color w:val="000000"/>
          <w:spacing w:val="-8"/>
          <w:sz w:val="20"/>
          <w:lang w:val="es-ES"/>
        </w:rPr>
        <w:softHyphen/>
      </w:r>
      <w:r>
        <w:rPr>
          <w:rFonts w:ascii="Bookman Old Style" w:hAnsi="Bookman Old Style"/>
          <w:color w:val="000000"/>
          <w:spacing w:val="-10"/>
          <w:sz w:val="20"/>
          <w:lang w:val="es-ES"/>
        </w:rPr>
        <w:t xml:space="preserve">dote se inclina profundamente y se reconoce pecador. El </w:t>
      </w:r>
      <w:r>
        <w:rPr>
          <w:rFonts w:ascii="Bookman Old Style" w:hAnsi="Bookman Old Style"/>
          <w:color w:val="000000"/>
          <w:spacing w:val="-7"/>
          <w:sz w:val="20"/>
          <w:lang w:val="es-ES"/>
        </w:rPr>
        <w:t xml:space="preserve">diálogo de los </w:t>
      </w:r>
      <w:r>
        <w:rPr>
          <w:rFonts w:ascii="Times New Roman" w:hAnsi="Times New Roman"/>
          <w:i/>
          <w:color w:val="000000"/>
          <w:spacing w:val="-7"/>
          <w:sz w:val="21"/>
          <w:lang w:val="es-ES"/>
        </w:rPr>
        <w:t xml:space="preserve">Kiries, </w:t>
      </w:r>
      <w:r>
        <w:rPr>
          <w:rFonts w:ascii="Bookman Old Style" w:hAnsi="Bookman Old Style"/>
          <w:color w:val="000000"/>
          <w:spacing w:val="-7"/>
          <w:sz w:val="20"/>
          <w:lang w:val="es-ES"/>
        </w:rPr>
        <w:t>aunque breve, encierra toda la es</w:t>
      </w:r>
      <w:r>
        <w:rPr>
          <w:rFonts w:ascii="Bookman Old Style" w:hAnsi="Bookman Old Style"/>
          <w:color w:val="000000"/>
          <w:spacing w:val="-7"/>
          <w:sz w:val="20"/>
          <w:lang w:val="es-ES"/>
        </w:rPr>
        <w:softHyphen/>
      </w:r>
      <w:r>
        <w:rPr>
          <w:rFonts w:ascii="Bookman Old Style" w:hAnsi="Bookman Old Style"/>
          <w:color w:val="000000"/>
          <w:spacing w:val="-6"/>
          <w:sz w:val="20"/>
          <w:lang w:val="es-ES"/>
        </w:rPr>
        <w:t xml:space="preserve">peranza de la humanidad. Luego el </w:t>
      </w:r>
      <w:r>
        <w:rPr>
          <w:rFonts w:ascii="Times New Roman" w:hAnsi="Times New Roman"/>
          <w:i/>
          <w:color w:val="000000"/>
          <w:spacing w:val="-6"/>
          <w:sz w:val="21"/>
          <w:lang w:val="es-ES"/>
        </w:rPr>
        <w:t xml:space="preserve">«Gloria», </w:t>
      </w:r>
      <w:r>
        <w:rPr>
          <w:rFonts w:ascii="Bookman Old Style" w:hAnsi="Bookman Old Style"/>
          <w:color w:val="000000"/>
          <w:spacing w:val="-6"/>
          <w:sz w:val="20"/>
          <w:lang w:val="es-ES"/>
        </w:rPr>
        <w:t xml:space="preserve">ese canto </w:t>
      </w:r>
      <w:r>
        <w:rPr>
          <w:rFonts w:ascii="Bookman Old Style" w:hAnsi="Bookman Old Style"/>
          <w:color w:val="000000"/>
          <w:spacing w:val="-13"/>
          <w:sz w:val="20"/>
          <w:lang w:val="es-ES"/>
        </w:rPr>
        <w:t xml:space="preserve">pascual rebosante de alegría, himno </w:t>
      </w:r>
      <w:proofErr w:type="spellStart"/>
      <w:r>
        <w:rPr>
          <w:rFonts w:ascii="Bookman Old Style" w:hAnsi="Bookman Old Style"/>
          <w:color w:val="000000"/>
          <w:spacing w:val="-13"/>
          <w:sz w:val="20"/>
          <w:lang w:val="es-ES"/>
        </w:rPr>
        <w:t>pneumático</w:t>
      </w:r>
      <w:proofErr w:type="spellEnd"/>
      <w:r>
        <w:rPr>
          <w:rFonts w:ascii="Bookman Old Style" w:hAnsi="Bookman Old Style"/>
          <w:color w:val="000000"/>
          <w:spacing w:val="-13"/>
          <w:sz w:val="20"/>
          <w:lang w:val="es-ES"/>
        </w:rPr>
        <w:t xml:space="preserve"> de la pri</w:t>
      </w:r>
      <w:r>
        <w:rPr>
          <w:rFonts w:ascii="Bookman Old Style" w:hAnsi="Bookman Old Style"/>
          <w:color w:val="000000"/>
          <w:spacing w:val="-8"/>
          <w:sz w:val="20"/>
          <w:lang w:val="es-ES"/>
        </w:rPr>
        <w:t xml:space="preserve">mitiva Iglesia. Nunca cansa el decir el </w:t>
      </w:r>
      <w:r>
        <w:rPr>
          <w:rFonts w:ascii="Times New Roman" w:hAnsi="Times New Roman"/>
          <w:i/>
          <w:color w:val="000000"/>
          <w:spacing w:val="-8"/>
          <w:sz w:val="21"/>
          <w:lang w:val="es-ES"/>
        </w:rPr>
        <w:t xml:space="preserve">«Gloria», </w:t>
      </w:r>
      <w:r>
        <w:rPr>
          <w:rFonts w:ascii="Bookman Old Style" w:hAnsi="Bookman Old Style"/>
          <w:color w:val="000000"/>
          <w:spacing w:val="-8"/>
          <w:sz w:val="20"/>
          <w:lang w:val="es-ES"/>
        </w:rPr>
        <w:t xml:space="preserve">siempre </w:t>
      </w:r>
      <w:r>
        <w:rPr>
          <w:rFonts w:ascii="Bookman Old Style" w:hAnsi="Bookman Old Style"/>
          <w:color w:val="000000"/>
          <w:spacing w:val="-12"/>
          <w:sz w:val="20"/>
          <w:lang w:val="es-ES"/>
        </w:rPr>
        <w:t>resulta hermoso y emocionante.</w:t>
      </w:r>
    </w:p>
    <w:p w:rsidR="00BF4E3E" w:rsidRDefault="00BF4E3E">
      <w:pPr>
        <w:spacing w:line="228" w:lineRule="auto"/>
        <w:ind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Por fin la colecta, finamente labrada, es con frecuen</w:t>
      </w:r>
      <w:r>
        <w:rPr>
          <w:rFonts w:ascii="Bookman Old Style" w:hAnsi="Bookman Old Style"/>
          <w:color w:val="000000"/>
          <w:spacing w:val="-6"/>
          <w:sz w:val="20"/>
          <w:lang w:val="es-ES"/>
        </w:rPr>
        <w:softHyphen/>
      </w:r>
      <w:r>
        <w:rPr>
          <w:rFonts w:ascii="Bookman Old Style" w:hAnsi="Bookman Old Style"/>
          <w:color w:val="000000"/>
          <w:spacing w:val="-11"/>
          <w:sz w:val="20"/>
          <w:lang w:val="es-ES"/>
        </w:rPr>
        <w:t xml:space="preserve">cia una oración inagotable. Con ella rogamos al Padre en </w:t>
      </w:r>
      <w:r>
        <w:rPr>
          <w:rFonts w:ascii="Bookman Old Style" w:hAnsi="Bookman Old Style"/>
          <w:color w:val="000000"/>
          <w:spacing w:val="-13"/>
          <w:sz w:val="20"/>
          <w:lang w:val="es-ES"/>
        </w:rPr>
        <w:t>nombre de la Iglesia, por mediación de Jesucristo y apren</w:t>
      </w:r>
      <w:r>
        <w:rPr>
          <w:rFonts w:ascii="Bookman Old Style" w:hAnsi="Bookman Old Style"/>
          <w:color w:val="000000"/>
          <w:spacing w:val="-9"/>
          <w:sz w:val="20"/>
          <w:lang w:val="es-ES"/>
        </w:rPr>
        <w:t xml:space="preserve">demos a hacer nuestras las inmensas necesidades de la </w:t>
      </w:r>
      <w:r>
        <w:rPr>
          <w:rFonts w:ascii="Bookman Old Style" w:hAnsi="Bookman Old Style"/>
          <w:color w:val="000000"/>
          <w:spacing w:val="-10"/>
          <w:sz w:val="20"/>
          <w:lang w:val="es-ES"/>
        </w:rPr>
        <w:t>Iglesia.</w:t>
      </w:r>
    </w:p>
    <w:p w:rsidR="00BF4E3E" w:rsidRDefault="00BF4E3E">
      <w:pPr>
        <w:spacing w:line="228" w:lineRule="auto"/>
        <w:ind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En la misa leemos y oímos </w:t>
      </w:r>
      <w:r>
        <w:rPr>
          <w:rFonts w:ascii="Times New Roman" w:hAnsi="Times New Roman"/>
          <w:i/>
          <w:color w:val="000000"/>
          <w:spacing w:val="-5"/>
          <w:sz w:val="21"/>
          <w:lang w:val="es-ES"/>
        </w:rPr>
        <w:t xml:space="preserve">la palabra de Dios. </w:t>
      </w:r>
      <w:r>
        <w:rPr>
          <w:rFonts w:ascii="Bookman Old Style" w:hAnsi="Bookman Old Style"/>
          <w:color w:val="000000"/>
          <w:spacing w:val="-5"/>
          <w:sz w:val="20"/>
          <w:lang w:val="es-ES"/>
        </w:rPr>
        <w:t xml:space="preserve">¡Cuán </w:t>
      </w:r>
      <w:r>
        <w:rPr>
          <w:rFonts w:ascii="Bookman Old Style" w:hAnsi="Bookman Old Style"/>
          <w:color w:val="000000"/>
          <w:spacing w:val="-8"/>
          <w:sz w:val="20"/>
          <w:lang w:val="es-ES"/>
        </w:rPr>
        <w:t xml:space="preserve">hondamente debería impresionarnos esta palabra divina! </w:t>
      </w:r>
      <w:r>
        <w:rPr>
          <w:rFonts w:ascii="Bookman Old Style" w:hAnsi="Bookman Old Style"/>
          <w:color w:val="000000"/>
          <w:spacing w:val="-10"/>
          <w:sz w:val="20"/>
          <w:lang w:val="es-ES"/>
        </w:rPr>
        <w:t xml:space="preserve">No es San Pablo quien nos habla ni es tampoco San Mateo </w:t>
      </w:r>
      <w:r>
        <w:rPr>
          <w:rFonts w:ascii="Bookman Old Style" w:hAnsi="Bookman Old Style"/>
          <w:color w:val="000000"/>
          <w:spacing w:val="-11"/>
          <w:sz w:val="20"/>
          <w:lang w:val="es-ES"/>
        </w:rPr>
        <w:t xml:space="preserve">el que nos cuenta una parábola, es Dios mismo el que se </w:t>
      </w:r>
      <w:r>
        <w:rPr>
          <w:rFonts w:ascii="Bookman Old Style" w:hAnsi="Bookman Old Style"/>
          <w:color w:val="000000"/>
          <w:spacing w:val="-10"/>
          <w:sz w:val="20"/>
          <w:lang w:val="es-ES"/>
        </w:rPr>
        <w:t xml:space="preserve">levanta ante nuestros ojos y nos habla por su revelación. </w:t>
      </w:r>
      <w:r>
        <w:rPr>
          <w:rFonts w:ascii="Bookman Old Style" w:hAnsi="Bookman Old Style"/>
          <w:color w:val="000000"/>
          <w:spacing w:val="-6"/>
          <w:sz w:val="20"/>
          <w:lang w:val="es-ES"/>
        </w:rPr>
        <w:t xml:space="preserve">Esta palabra de Dios debe ser para nosotros una semilla </w:t>
      </w:r>
      <w:r>
        <w:rPr>
          <w:rFonts w:ascii="Bookman Old Style" w:hAnsi="Bookman Old Style"/>
          <w:color w:val="000000"/>
          <w:spacing w:val="-11"/>
          <w:sz w:val="20"/>
          <w:lang w:val="es-ES"/>
        </w:rPr>
        <w:t xml:space="preserve">y una espada. ¡Muchas veces, ¡ay!, esta semilla cae en un </w:t>
      </w:r>
      <w:r>
        <w:rPr>
          <w:rFonts w:ascii="Bookman Old Style" w:hAnsi="Bookman Old Style"/>
          <w:color w:val="000000"/>
          <w:spacing w:val="-6"/>
          <w:sz w:val="20"/>
          <w:lang w:val="es-ES"/>
        </w:rPr>
        <w:t>suelo pedregoso! ¡Ni se da cuenta el sacerdote de lo que lee! No nos olvidemos de que en la misa es donde debe</w:t>
      </w:r>
      <w:r>
        <w:rPr>
          <w:rFonts w:ascii="Bookman Old Style" w:hAnsi="Bookman Old Style"/>
          <w:color w:val="000000"/>
          <w:spacing w:val="-6"/>
          <w:sz w:val="20"/>
          <w:lang w:val="es-ES"/>
        </w:rPr>
        <w:softHyphen/>
      </w:r>
      <w:r>
        <w:rPr>
          <w:rFonts w:ascii="Bookman Old Style" w:hAnsi="Bookman Old Style"/>
          <w:color w:val="000000"/>
          <w:spacing w:val="-10"/>
          <w:sz w:val="20"/>
          <w:lang w:val="es-ES"/>
        </w:rPr>
        <w:t xml:space="preserve">mos recoger esa palabra de Dios para transmitirla después </w:t>
      </w:r>
      <w:r>
        <w:rPr>
          <w:rFonts w:ascii="Bookman Old Style" w:hAnsi="Bookman Old Style"/>
          <w:color w:val="000000"/>
          <w:spacing w:val="-8"/>
          <w:sz w:val="20"/>
          <w:lang w:val="es-ES"/>
        </w:rPr>
        <w:t xml:space="preserve">a los fieles. Las lecturas de la misa son magníficos temas </w:t>
      </w:r>
      <w:r>
        <w:rPr>
          <w:rFonts w:ascii="Bookman Old Style" w:hAnsi="Bookman Old Style"/>
          <w:color w:val="000000"/>
          <w:spacing w:val="-10"/>
          <w:sz w:val="20"/>
          <w:lang w:val="es-ES"/>
        </w:rPr>
        <w:t>de predicación. Por mi parte encuentro insoportable el que no se transmitan al pueblo las lecturas de la misa. El pue</w:t>
      </w:r>
      <w:r>
        <w:rPr>
          <w:rFonts w:ascii="Bookman Old Style" w:hAnsi="Bookman Old Style"/>
          <w:color w:val="000000"/>
          <w:spacing w:val="-10"/>
          <w:sz w:val="20"/>
          <w:lang w:val="es-ES"/>
        </w:rPr>
        <w:softHyphen/>
      </w:r>
      <w:r>
        <w:rPr>
          <w:rFonts w:ascii="Bookman Old Style" w:hAnsi="Bookman Old Style"/>
          <w:color w:val="000000"/>
          <w:spacing w:val="-7"/>
          <w:sz w:val="20"/>
          <w:lang w:val="es-ES"/>
        </w:rPr>
        <w:t xml:space="preserve">blo tiene que oír también la divina palabra. Precisamente </w:t>
      </w:r>
      <w:r>
        <w:rPr>
          <w:rFonts w:ascii="Bookman Old Style" w:hAnsi="Bookman Old Style"/>
          <w:color w:val="000000"/>
          <w:spacing w:val="-11"/>
          <w:sz w:val="20"/>
          <w:lang w:val="es-ES"/>
        </w:rPr>
        <w:t xml:space="preserve">la bendición que pide el que va a leer el Evangelio es una </w:t>
      </w:r>
      <w:r>
        <w:rPr>
          <w:rFonts w:ascii="Bookman Old Style" w:hAnsi="Bookman Old Style"/>
          <w:color w:val="000000"/>
          <w:spacing w:val="-10"/>
          <w:sz w:val="20"/>
          <w:lang w:val="es-ES"/>
        </w:rPr>
        <w:t>invitación a predicar realmente el evangelio haciendo  de él un comentario u homilía.</w:t>
      </w:r>
    </w:p>
    <w:p w:rsidR="00BF4E3E" w:rsidRDefault="00BF4E3E">
      <w:pPr>
        <w:spacing w:line="249" w:lineRule="auto"/>
        <w:ind w:right="36"/>
        <w:jc w:val="right"/>
        <w:rPr>
          <w:rFonts w:ascii="Bookman Old Style" w:hAnsi="Bookman Old Style"/>
          <w:color w:val="000000"/>
          <w:spacing w:val="-1"/>
          <w:sz w:val="20"/>
          <w:lang w:val="es-ES"/>
        </w:rPr>
      </w:pPr>
      <w:r>
        <w:rPr>
          <w:rFonts w:ascii="Bookman Old Style" w:hAnsi="Bookman Old Style"/>
          <w:color w:val="000000"/>
          <w:spacing w:val="-1"/>
          <w:sz w:val="20"/>
          <w:lang w:val="es-ES"/>
        </w:rPr>
        <w:t xml:space="preserve">Tampoco olvidemos el </w:t>
      </w:r>
      <w:r>
        <w:rPr>
          <w:rFonts w:ascii="Times New Roman" w:hAnsi="Times New Roman"/>
          <w:i/>
          <w:color w:val="000000"/>
          <w:spacing w:val="-1"/>
          <w:sz w:val="21"/>
          <w:lang w:val="es-ES"/>
        </w:rPr>
        <w:t xml:space="preserve">Credo, </w:t>
      </w:r>
      <w:r>
        <w:rPr>
          <w:rFonts w:ascii="Bookman Old Style" w:hAnsi="Bookman Old Style"/>
          <w:color w:val="000000"/>
          <w:spacing w:val="-1"/>
          <w:sz w:val="20"/>
          <w:lang w:val="es-ES"/>
        </w:rPr>
        <w:t>que no es en realidad</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5175"/>
        </w:tabs>
        <w:ind w:left="1224"/>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Arial" w:hAnsi="Arial"/>
          <w:color w:val="000000"/>
          <w:sz w:val="16"/>
          <w:lang w:val="es-ES"/>
        </w:rPr>
        <w:t>163</w:t>
      </w:r>
    </w:p>
    <w:p w:rsidR="00BF4E3E" w:rsidRDefault="00BF4E3E">
      <w:pPr>
        <w:spacing w:before="108" w:line="213" w:lineRule="auto"/>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una oración, sino más bien una confesión, una afirmación </w:t>
      </w:r>
      <w:r>
        <w:rPr>
          <w:rFonts w:ascii="Bookman Old Style" w:hAnsi="Bookman Old Style"/>
          <w:color w:val="000000"/>
          <w:spacing w:val="-18"/>
          <w:sz w:val="21"/>
          <w:lang w:val="es-ES"/>
        </w:rPr>
        <w:t xml:space="preserve">y un testimonio. Confesemos, pues, nuestra fe con gozosa </w:t>
      </w:r>
      <w:r>
        <w:rPr>
          <w:rFonts w:ascii="Bookman Old Style" w:hAnsi="Bookman Old Style"/>
          <w:color w:val="000000"/>
          <w:spacing w:val="-14"/>
          <w:sz w:val="21"/>
          <w:lang w:val="es-ES"/>
        </w:rPr>
        <w:t xml:space="preserve">valentía y profundo agradecimiento por poseer este gran </w:t>
      </w:r>
      <w:r>
        <w:rPr>
          <w:rFonts w:ascii="Bookman Old Style" w:hAnsi="Bookman Old Style"/>
          <w:color w:val="000000"/>
          <w:sz w:val="21"/>
          <w:lang w:val="es-ES"/>
        </w:rPr>
        <w:t>don.</w:t>
      </w:r>
    </w:p>
    <w:p w:rsidR="00BF4E3E" w:rsidRDefault="00BF4E3E">
      <w:pPr>
        <w:spacing w:line="216" w:lineRule="auto"/>
        <w:ind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Comienza en este momento la segunda gran división de la misa. Si en la primera hemos sido los siervos y los pre</w:t>
      </w:r>
      <w:r>
        <w:rPr>
          <w:rFonts w:ascii="Bookman Old Style" w:hAnsi="Bookman Old Style"/>
          <w:color w:val="000000"/>
          <w:spacing w:val="-12"/>
          <w:sz w:val="21"/>
          <w:lang w:val="es-ES"/>
        </w:rPr>
        <w:t xml:space="preserve">dicadores </w:t>
      </w:r>
      <w:r>
        <w:rPr>
          <w:rFonts w:ascii="Bookman Old Style" w:hAnsi="Bookman Old Style"/>
          <w:i/>
          <w:color w:val="000000"/>
          <w:spacing w:val="-12"/>
          <w:sz w:val="21"/>
          <w:lang w:val="es-ES"/>
        </w:rPr>
        <w:t xml:space="preserve">de </w:t>
      </w:r>
      <w:r>
        <w:rPr>
          <w:rFonts w:ascii="Bookman Old Style" w:hAnsi="Bookman Old Style"/>
          <w:color w:val="000000"/>
          <w:spacing w:val="-12"/>
          <w:sz w:val="21"/>
          <w:lang w:val="es-ES"/>
        </w:rPr>
        <w:t xml:space="preserve">la divina palabra, en esta parte somos los </w:t>
      </w:r>
      <w:r>
        <w:rPr>
          <w:rFonts w:ascii="Bookman Old Style" w:hAnsi="Bookman Old Style"/>
          <w:color w:val="000000"/>
          <w:spacing w:val="-15"/>
          <w:sz w:val="21"/>
          <w:lang w:val="es-ES"/>
        </w:rPr>
        <w:t xml:space="preserve">consagrantes y dispensadores del Cuerpo de Cristo. Nos </w:t>
      </w:r>
      <w:r>
        <w:rPr>
          <w:rFonts w:ascii="Bookman Old Style" w:hAnsi="Bookman Old Style"/>
          <w:color w:val="000000"/>
          <w:spacing w:val="-18"/>
          <w:sz w:val="21"/>
          <w:lang w:val="es-ES"/>
        </w:rPr>
        <w:t>asemejamos a la Madre de Jesús. El mismo Sacerdote Eter</w:t>
      </w:r>
      <w:r>
        <w:rPr>
          <w:rFonts w:ascii="Bookman Old Style" w:hAnsi="Bookman Old Style"/>
          <w:color w:val="000000"/>
          <w:spacing w:val="-21"/>
          <w:sz w:val="21"/>
          <w:lang w:val="es-ES"/>
        </w:rPr>
        <w:t xml:space="preserve">no Jesucristo se reviste con nuestra apariencia. Deberíamos </w:t>
      </w:r>
      <w:r>
        <w:rPr>
          <w:rFonts w:ascii="Bookman Old Style" w:hAnsi="Bookman Old Style"/>
          <w:color w:val="000000"/>
          <w:spacing w:val="-18"/>
          <w:sz w:val="21"/>
          <w:lang w:val="es-ES"/>
        </w:rPr>
        <w:t>darnos más cuenta de esto.</w:t>
      </w:r>
    </w:p>
    <w:p w:rsidR="00BF4E3E" w:rsidRDefault="00BF4E3E">
      <w:pPr>
        <w:spacing w:before="72" w:line="216" w:lineRule="auto"/>
        <w:ind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El ofertorio en la actual misa romana resulta muy po</w:t>
      </w:r>
      <w:r>
        <w:rPr>
          <w:rFonts w:ascii="Bookman Old Style" w:hAnsi="Bookman Old Style"/>
          <w:color w:val="000000"/>
          <w:spacing w:val="-12"/>
          <w:sz w:val="21"/>
          <w:lang w:val="es-ES"/>
        </w:rPr>
        <w:t>bre. Antiguamente era la gran ofrenda del pueblo, los fie</w:t>
      </w:r>
      <w:r>
        <w:rPr>
          <w:rFonts w:ascii="Bookman Old Style" w:hAnsi="Bookman Old Style"/>
          <w:color w:val="000000"/>
          <w:spacing w:val="-17"/>
          <w:sz w:val="21"/>
          <w:lang w:val="es-ES"/>
        </w:rPr>
        <w:t xml:space="preserve">les podían expresar su ofrecimiento personal mediante ese </w:t>
      </w:r>
      <w:r>
        <w:rPr>
          <w:rFonts w:ascii="Bookman Old Style" w:hAnsi="Bookman Old Style"/>
          <w:color w:val="000000"/>
          <w:spacing w:val="-18"/>
          <w:sz w:val="21"/>
          <w:lang w:val="es-ES"/>
        </w:rPr>
        <w:t xml:space="preserve">acto, el más humano de la misa. Antes de que tomaran los </w:t>
      </w:r>
      <w:r>
        <w:rPr>
          <w:rFonts w:ascii="Bookman Old Style" w:hAnsi="Bookman Old Style"/>
          <w:color w:val="000000"/>
          <w:spacing w:val="-16"/>
          <w:sz w:val="21"/>
          <w:lang w:val="es-ES"/>
        </w:rPr>
        <w:t xml:space="preserve">fieles en sus manos temblorosas el cuerpo y la sangre del </w:t>
      </w:r>
      <w:r>
        <w:rPr>
          <w:rFonts w:ascii="Bookman Old Style" w:hAnsi="Bookman Old Style"/>
          <w:color w:val="000000"/>
          <w:spacing w:val="-13"/>
          <w:sz w:val="21"/>
          <w:lang w:val="es-ES"/>
        </w:rPr>
        <w:t>Cordero de Dios, debían hacerse capaces con su ofreci</w:t>
      </w:r>
      <w:r>
        <w:rPr>
          <w:rFonts w:ascii="Bookman Old Style" w:hAnsi="Bookman Old Style"/>
          <w:color w:val="000000"/>
          <w:spacing w:val="-12"/>
          <w:sz w:val="21"/>
          <w:lang w:val="es-ES"/>
        </w:rPr>
        <w:t>miento de participar en el sacrificio.</w:t>
      </w:r>
    </w:p>
    <w:p w:rsidR="00BF4E3E" w:rsidRDefault="00BF4E3E">
      <w:pPr>
        <w:spacing w:line="213" w:lineRule="auto"/>
        <w:ind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El significado y contenido del ofertorio no era propia-</w:t>
      </w:r>
      <w:r>
        <w:rPr>
          <w:rFonts w:ascii="Bookman Old Style" w:hAnsi="Bookman Old Style"/>
          <w:color w:val="000000"/>
          <w:spacing w:val="-18"/>
          <w:sz w:val="21"/>
          <w:lang w:val="es-ES"/>
        </w:rPr>
        <w:t xml:space="preserve">mente eucarístico, sino sacrificial. En la actualidad hemos </w:t>
      </w:r>
      <w:r>
        <w:rPr>
          <w:rFonts w:ascii="Bookman Old Style" w:hAnsi="Bookman Old Style"/>
          <w:color w:val="000000"/>
          <w:spacing w:val="-16"/>
          <w:sz w:val="21"/>
          <w:lang w:val="es-ES"/>
        </w:rPr>
        <w:t xml:space="preserve">perdido de vista este sentido. Su ofrenda popular ha sido </w:t>
      </w:r>
      <w:r>
        <w:rPr>
          <w:rFonts w:ascii="Bookman Old Style" w:hAnsi="Bookman Old Style"/>
          <w:color w:val="000000"/>
          <w:spacing w:val="-19"/>
          <w:sz w:val="21"/>
          <w:lang w:val="es-ES"/>
        </w:rPr>
        <w:t xml:space="preserve">sustituida por una amalgama de oraciones recitadas por el </w:t>
      </w:r>
      <w:r>
        <w:rPr>
          <w:rFonts w:ascii="Bookman Old Style" w:hAnsi="Bookman Old Style"/>
          <w:color w:val="000000"/>
          <w:spacing w:val="-14"/>
          <w:sz w:val="21"/>
          <w:lang w:val="es-ES"/>
        </w:rPr>
        <w:t>sacerdote, y cuyo contenido no es más que una anticipa</w:t>
      </w:r>
      <w:r>
        <w:rPr>
          <w:rFonts w:ascii="Bookman Old Style" w:hAnsi="Bookman Old Style"/>
          <w:color w:val="000000"/>
          <w:spacing w:val="-15"/>
          <w:sz w:val="21"/>
          <w:lang w:val="es-ES"/>
        </w:rPr>
        <w:t xml:space="preserve">ción del Canon. Hay que mantener el sentido original del </w:t>
      </w:r>
      <w:r>
        <w:rPr>
          <w:rFonts w:ascii="Bookman Old Style" w:hAnsi="Bookman Old Style"/>
          <w:color w:val="000000"/>
          <w:spacing w:val="-13"/>
          <w:sz w:val="21"/>
          <w:lang w:val="es-ES"/>
        </w:rPr>
        <w:t>ofertorio y hacer que el pueblo lo comprenda. Como ac</w:t>
      </w:r>
      <w:r>
        <w:rPr>
          <w:rFonts w:ascii="Bookman Old Style" w:hAnsi="Bookman Old Style"/>
          <w:color w:val="000000"/>
          <w:spacing w:val="-15"/>
          <w:sz w:val="21"/>
          <w:lang w:val="es-ES"/>
        </w:rPr>
        <w:t xml:space="preserve">tualmente el sacerdote es el que únicamente presenta la </w:t>
      </w:r>
      <w:r>
        <w:rPr>
          <w:rFonts w:ascii="Bookman Old Style" w:hAnsi="Bookman Old Style"/>
          <w:color w:val="000000"/>
          <w:spacing w:val="-17"/>
          <w:sz w:val="21"/>
          <w:lang w:val="es-ES"/>
        </w:rPr>
        <w:t xml:space="preserve">ofrenda de pan y vino, debe estar tanto más persuadido de </w:t>
      </w:r>
      <w:r>
        <w:rPr>
          <w:rFonts w:ascii="Bookman Old Style" w:hAnsi="Bookman Old Style"/>
          <w:color w:val="000000"/>
          <w:spacing w:val="-15"/>
          <w:sz w:val="21"/>
          <w:lang w:val="es-ES"/>
        </w:rPr>
        <w:t>que sobre la patena se encuentra su pan, es decir, su tra</w:t>
      </w:r>
      <w:r>
        <w:rPr>
          <w:rFonts w:ascii="Bookman Old Style" w:hAnsi="Bookman Old Style"/>
          <w:color w:val="000000"/>
          <w:spacing w:val="-13"/>
          <w:sz w:val="21"/>
          <w:lang w:val="es-ES"/>
        </w:rPr>
        <w:t xml:space="preserve">bajo diario y el de toda su vida; que en el cáliz se contiene su vino, es decir, las alegrías y las penas de su existencia, </w:t>
      </w:r>
      <w:r>
        <w:rPr>
          <w:rFonts w:ascii="Bookman Old Style" w:hAnsi="Bookman Old Style"/>
          <w:color w:val="000000"/>
          <w:spacing w:val="-12"/>
          <w:sz w:val="21"/>
          <w:lang w:val="es-ES"/>
        </w:rPr>
        <w:t xml:space="preserve">y que de este modo une y junta con el sacrificio redentor de Cristo el contenido de su propia vida. Y precisamente </w:t>
      </w:r>
      <w:r>
        <w:rPr>
          <w:rFonts w:ascii="Bookman Old Style" w:hAnsi="Bookman Old Style"/>
          <w:color w:val="000000"/>
          <w:spacing w:val="-11"/>
          <w:sz w:val="21"/>
          <w:lang w:val="es-ES"/>
        </w:rPr>
        <w:t xml:space="preserve">ha de poner sobre el altar, en el momento del ofertorio, </w:t>
      </w:r>
      <w:r>
        <w:rPr>
          <w:rFonts w:ascii="Bookman Old Style" w:hAnsi="Bookman Old Style"/>
          <w:color w:val="000000"/>
          <w:spacing w:val="-13"/>
          <w:sz w:val="21"/>
          <w:lang w:val="es-ES"/>
        </w:rPr>
        <w:t xml:space="preserve">todo aquello que haya de doloroso y duro </w:t>
      </w:r>
      <w:r>
        <w:rPr>
          <w:rFonts w:ascii="Garamond" w:hAnsi="Garamond"/>
          <w:b/>
          <w:color w:val="000000"/>
          <w:spacing w:val="-13"/>
          <w:sz w:val="24"/>
          <w:lang w:val="es-ES"/>
        </w:rPr>
        <w:t xml:space="preserve">en </w:t>
      </w:r>
      <w:r>
        <w:rPr>
          <w:rFonts w:ascii="Bookman Old Style" w:hAnsi="Bookman Old Style"/>
          <w:color w:val="000000"/>
          <w:spacing w:val="-13"/>
          <w:sz w:val="21"/>
          <w:lang w:val="es-ES"/>
        </w:rPr>
        <w:t xml:space="preserve">su vida y en </w:t>
      </w:r>
      <w:r>
        <w:rPr>
          <w:rFonts w:ascii="Bookman Old Style" w:hAnsi="Bookman Old Style"/>
          <w:color w:val="000000"/>
          <w:spacing w:val="-17"/>
          <w:sz w:val="21"/>
          <w:lang w:val="es-ES"/>
        </w:rPr>
        <w:t xml:space="preserve">su profesión para completar así lo que falta a la Pasión de </w:t>
      </w:r>
      <w:r>
        <w:rPr>
          <w:rFonts w:ascii="Bookman Old Style" w:hAnsi="Bookman Old Style"/>
          <w:color w:val="000000"/>
          <w:spacing w:val="-10"/>
          <w:sz w:val="21"/>
          <w:lang w:val="es-ES"/>
        </w:rPr>
        <w:t xml:space="preserve">Cristo. El ofertorio será de este modo para el sacerdote </w:t>
      </w:r>
      <w:r>
        <w:rPr>
          <w:rFonts w:ascii="Bookman Old Style" w:hAnsi="Bookman Old Style"/>
          <w:color w:val="000000"/>
          <w:spacing w:val="-14"/>
          <w:sz w:val="21"/>
          <w:lang w:val="es-ES"/>
        </w:rPr>
        <w:t xml:space="preserve">una de las más hermosas e íntimas partes de la misa. </w:t>
      </w:r>
    </w:p>
    <w:p w:rsidR="00BF4E3E" w:rsidRDefault="00BF4E3E">
      <w:pPr>
        <w:ind w:right="36"/>
        <w:jc w:val="right"/>
        <w:rPr>
          <w:rFonts w:ascii="Bookman Old Style" w:hAnsi="Bookman Old Style"/>
          <w:color w:val="000000"/>
          <w:spacing w:val="-2"/>
          <w:sz w:val="21"/>
          <w:lang w:val="es-ES"/>
        </w:rPr>
      </w:pPr>
      <w:r>
        <w:rPr>
          <w:rFonts w:ascii="Bookman Old Style" w:hAnsi="Bookman Old Style"/>
          <w:color w:val="000000"/>
          <w:spacing w:val="-2"/>
          <w:sz w:val="21"/>
          <w:lang w:val="es-ES"/>
        </w:rPr>
        <w:t xml:space="preserve">Con el </w:t>
      </w:r>
      <w:r>
        <w:rPr>
          <w:rFonts w:ascii="Bookman Old Style" w:hAnsi="Bookman Old Style"/>
          <w:i/>
          <w:color w:val="000000"/>
          <w:spacing w:val="-2"/>
          <w:sz w:val="21"/>
          <w:lang w:val="es-ES"/>
        </w:rPr>
        <w:t xml:space="preserve">«Sanctus» </w:t>
      </w:r>
      <w:r>
        <w:rPr>
          <w:rFonts w:ascii="Bookman Old Style" w:hAnsi="Bookman Old Style"/>
          <w:color w:val="000000"/>
          <w:spacing w:val="-2"/>
          <w:sz w:val="21"/>
          <w:lang w:val="es-ES"/>
        </w:rPr>
        <w:t xml:space="preserve">penetra el pontífice </w:t>
      </w:r>
      <w:r>
        <w:rPr>
          <w:rFonts w:ascii="Garamond" w:hAnsi="Garamond"/>
          <w:b/>
          <w:color w:val="000000"/>
          <w:spacing w:val="-2"/>
          <w:sz w:val="24"/>
          <w:lang w:val="es-ES"/>
        </w:rPr>
        <w:t xml:space="preserve">en </w:t>
      </w:r>
      <w:r>
        <w:rPr>
          <w:rFonts w:ascii="Bookman Old Style" w:hAnsi="Bookman Old Style"/>
          <w:color w:val="000000"/>
          <w:spacing w:val="-2"/>
          <w:sz w:val="21"/>
          <w:lang w:val="es-ES"/>
        </w:rPr>
        <w:t xml:space="preserve">el </w:t>
      </w:r>
      <w:r>
        <w:rPr>
          <w:rFonts w:ascii="Bookman Old Style" w:hAnsi="Bookman Old Style"/>
          <w:i/>
          <w:color w:val="000000"/>
          <w:spacing w:val="-2"/>
          <w:sz w:val="21"/>
          <w:lang w:val="es-ES"/>
        </w:rPr>
        <w:t>Sancta</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3499"/>
        </w:tabs>
        <w:spacing w:before="36" w:line="128" w:lineRule="exact"/>
        <w:ind w:left="72"/>
        <w:rPr>
          <w:rFonts w:ascii="Courier New" w:hAnsi="Courier New"/>
          <w:b/>
          <w:color w:val="000000"/>
          <w:spacing w:val="-54"/>
          <w:w w:val="115"/>
          <w:sz w:val="18"/>
          <w:lang w:val="es-ES"/>
        </w:rPr>
      </w:pPr>
      <w:r>
        <w:rPr>
          <w:rFonts w:ascii="Courier New" w:hAnsi="Courier New"/>
          <w:b/>
          <w:color w:val="000000"/>
          <w:spacing w:val="-54"/>
          <w:w w:val="115"/>
          <w:sz w:val="18"/>
          <w:lang w:val="es-ES"/>
        </w:rPr>
        <w:lastRenderedPageBreak/>
        <w:t>164</w:t>
      </w:r>
      <w:r>
        <w:rPr>
          <w:rFonts w:ascii="Courier New" w:hAnsi="Courier New"/>
          <w:b/>
          <w:color w:val="000000"/>
          <w:spacing w:val="-54"/>
          <w:w w:val="115"/>
          <w:sz w:val="18"/>
          <w:lang w:val="es-ES"/>
        </w:rPr>
        <w:tab/>
      </w:r>
      <w:r>
        <w:rPr>
          <w:rFonts w:ascii="Courier New" w:hAnsi="Courier New"/>
          <w:b/>
          <w:color w:val="000000"/>
          <w:spacing w:val="30"/>
          <w:sz w:val="15"/>
          <w:lang w:val="es-ES"/>
        </w:rPr>
        <w:t>DR. PÍO PARSCH</w:t>
      </w:r>
    </w:p>
    <w:p w:rsidR="00BF4E3E" w:rsidRPr="00C8449D" w:rsidRDefault="00BF4E3E" w:rsidP="00BF4E3E">
      <w:pPr>
        <w:spacing w:before="72" w:line="211" w:lineRule="auto"/>
        <w:jc w:val="both"/>
        <w:rPr>
          <w:rFonts w:ascii="Times New Roman" w:hAnsi="Times New Roman"/>
          <w:i/>
          <w:color w:val="000000"/>
          <w:spacing w:val="-13"/>
          <w:lang w:val="es-ES"/>
        </w:rPr>
      </w:pPr>
      <w:r>
        <w:rPr>
          <w:rFonts w:ascii="Times New Roman" w:hAnsi="Times New Roman"/>
          <w:i/>
          <w:color w:val="000000"/>
          <w:spacing w:val="-13"/>
          <w:lang w:val="es-ES"/>
        </w:rPr>
        <w:t xml:space="preserve">Sanctorum </w:t>
      </w:r>
      <w:r>
        <w:rPr>
          <w:rFonts w:ascii="Bookman Old Style" w:hAnsi="Bookman Old Style"/>
          <w:color w:val="000000"/>
          <w:spacing w:val="-13"/>
          <w:sz w:val="21"/>
          <w:lang w:val="es-ES"/>
        </w:rPr>
        <w:t xml:space="preserve">donde ya no puede seguirle el simple fiel; ahora </w:t>
      </w:r>
      <w:r>
        <w:rPr>
          <w:rFonts w:ascii="Bookman Old Style" w:hAnsi="Bookman Old Style"/>
          <w:color w:val="000000"/>
          <w:spacing w:val="-13"/>
          <w:sz w:val="21"/>
          <w:lang w:val="es-ES"/>
        </w:rPr>
        <w:br/>
      </w:r>
      <w:r>
        <w:rPr>
          <w:rFonts w:ascii="Bookman Old Style" w:hAnsi="Bookman Old Style"/>
          <w:color w:val="000000"/>
          <w:spacing w:val="-17"/>
          <w:sz w:val="21"/>
          <w:lang w:val="es-ES"/>
        </w:rPr>
        <w:t>va a prestar su persona y su lengua al Sumo Sacerdote Je</w:t>
      </w:r>
      <w:r>
        <w:rPr>
          <w:rFonts w:ascii="Bookman Old Style" w:hAnsi="Bookman Old Style"/>
          <w:color w:val="000000"/>
          <w:spacing w:val="-12"/>
          <w:sz w:val="21"/>
          <w:lang w:val="es-ES"/>
        </w:rPr>
        <w:t xml:space="preserve">sucristo. El Canon es un privilegio sacerdotal, es todo él </w:t>
      </w:r>
      <w:r>
        <w:rPr>
          <w:rFonts w:ascii="Bookman Old Style" w:hAnsi="Bookman Old Style"/>
          <w:color w:val="000000"/>
          <w:spacing w:val="-10"/>
          <w:sz w:val="21"/>
          <w:lang w:val="es-ES"/>
        </w:rPr>
        <w:t xml:space="preserve">una oración </w:t>
      </w:r>
      <w:proofErr w:type="spellStart"/>
      <w:r>
        <w:rPr>
          <w:rFonts w:ascii="Bookman Old Style" w:hAnsi="Bookman Old Style"/>
          <w:color w:val="000000"/>
          <w:spacing w:val="-10"/>
          <w:sz w:val="21"/>
          <w:lang w:val="es-ES"/>
        </w:rPr>
        <w:t>consecratoria</w:t>
      </w:r>
      <w:proofErr w:type="spellEnd"/>
      <w:r>
        <w:rPr>
          <w:rFonts w:ascii="Bookman Old Style" w:hAnsi="Bookman Old Style"/>
          <w:color w:val="000000"/>
          <w:spacing w:val="-10"/>
          <w:sz w:val="21"/>
          <w:lang w:val="es-ES"/>
        </w:rPr>
        <w:t xml:space="preserve"> y por eso tiene que poner en</w:t>
      </w:r>
      <w:r>
        <w:rPr>
          <w:rFonts w:ascii="Times New Roman" w:hAnsi="Times New Roman"/>
          <w:i/>
          <w:color w:val="000000"/>
          <w:spacing w:val="-13"/>
          <w:lang w:val="es-ES"/>
        </w:rPr>
        <w:t xml:space="preserve"> </w:t>
      </w:r>
      <w:r>
        <w:rPr>
          <w:rFonts w:ascii="Bookman Old Style" w:hAnsi="Bookman Old Style"/>
          <w:color w:val="000000"/>
          <w:spacing w:val="-20"/>
          <w:sz w:val="21"/>
          <w:lang w:val="es-ES"/>
        </w:rPr>
        <w:t xml:space="preserve">cada palabra la mayor atención y reverencia. Con el Canon </w:t>
      </w:r>
      <w:r>
        <w:rPr>
          <w:rFonts w:ascii="Bookman Old Style" w:hAnsi="Bookman Old Style"/>
          <w:color w:val="000000"/>
          <w:spacing w:val="-19"/>
          <w:sz w:val="21"/>
          <w:lang w:val="es-ES"/>
        </w:rPr>
        <w:t xml:space="preserve">entra el sacerdote en el círculo interior de una comunidad </w:t>
      </w:r>
      <w:r>
        <w:rPr>
          <w:rFonts w:ascii="Bookman Old Style" w:hAnsi="Bookman Old Style"/>
          <w:color w:val="000000"/>
          <w:spacing w:val="-17"/>
          <w:sz w:val="21"/>
          <w:lang w:val="es-ES"/>
        </w:rPr>
        <w:t>excelsa trazado por la Santísima Trinidad en torno al Cor</w:t>
      </w:r>
      <w:r>
        <w:rPr>
          <w:rFonts w:ascii="Bookman Old Style" w:hAnsi="Bookman Old Style"/>
          <w:color w:val="000000"/>
          <w:spacing w:val="-16"/>
          <w:sz w:val="21"/>
          <w:lang w:val="es-ES"/>
        </w:rPr>
        <w:t>dero inmolado y transfigurado. «Participantes en una mis</w:t>
      </w:r>
      <w:r>
        <w:rPr>
          <w:rFonts w:ascii="Bookman Old Style" w:hAnsi="Bookman Old Style"/>
          <w:color w:val="000000"/>
          <w:spacing w:val="-16"/>
          <w:sz w:val="21"/>
          <w:lang w:val="es-ES"/>
        </w:rPr>
        <w:softHyphen/>
      </w:r>
      <w:r>
        <w:rPr>
          <w:rFonts w:ascii="Bookman Old Style" w:hAnsi="Bookman Old Style"/>
          <w:color w:val="000000"/>
          <w:spacing w:val="-9"/>
          <w:sz w:val="21"/>
          <w:lang w:val="es-ES"/>
        </w:rPr>
        <w:t xml:space="preserve">ma comunión y celebrando el recuerdo» </w:t>
      </w:r>
      <w:r>
        <w:rPr>
          <w:rFonts w:ascii="Times New Roman" w:hAnsi="Times New Roman"/>
          <w:i/>
          <w:color w:val="000000"/>
          <w:spacing w:val="-9"/>
          <w:lang w:val="es-ES"/>
        </w:rPr>
        <w:t>(</w:t>
      </w:r>
      <w:proofErr w:type="spellStart"/>
      <w:r>
        <w:rPr>
          <w:rFonts w:ascii="Times New Roman" w:hAnsi="Times New Roman"/>
          <w:i/>
          <w:color w:val="000000"/>
          <w:spacing w:val="-9"/>
          <w:lang w:val="es-ES"/>
        </w:rPr>
        <w:t>communicantes</w:t>
      </w:r>
      <w:proofErr w:type="spellEnd"/>
      <w:r>
        <w:rPr>
          <w:rFonts w:ascii="Times New Roman" w:hAnsi="Times New Roman"/>
          <w:i/>
          <w:color w:val="000000"/>
          <w:spacing w:val="-9"/>
          <w:lang w:val="es-ES"/>
        </w:rPr>
        <w:t xml:space="preserve"> es </w:t>
      </w:r>
      <w:proofErr w:type="spellStart"/>
      <w:r>
        <w:rPr>
          <w:rFonts w:ascii="Times New Roman" w:hAnsi="Times New Roman"/>
          <w:i/>
          <w:color w:val="000000"/>
          <w:spacing w:val="-9"/>
          <w:lang w:val="es-ES"/>
        </w:rPr>
        <w:t>memorian</w:t>
      </w:r>
      <w:proofErr w:type="spellEnd"/>
      <w:r>
        <w:rPr>
          <w:rFonts w:ascii="Times New Roman" w:hAnsi="Times New Roman"/>
          <w:i/>
          <w:color w:val="000000"/>
          <w:spacing w:val="-9"/>
          <w:lang w:val="es-ES"/>
        </w:rPr>
        <w:t xml:space="preserve"> celebrantes), </w:t>
      </w:r>
      <w:r>
        <w:rPr>
          <w:rFonts w:ascii="Bookman Old Style" w:hAnsi="Bookman Old Style"/>
          <w:color w:val="000000"/>
          <w:spacing w:val="-9"/>
          <w:sz w:val="21"/>
          <w:lang w:val="es-ES"/>
        </w:rPr>
        <w:t>ofrecemos sobre el altar la víct</w:t>
      </w:r>
      <w:r>
        <w:rPr>
          <w:rFonts w:ascii="Bookman Old Style" w:hAnsi="Bookman Old Style"/>
          <w:color w:val="000000"/>
          <w:spacing w:val="-17"/>
          <w:sz w:val="21"/>
          <w:lang w:val="es-ES"/>
        </w:rPr>
        <w:t>ima de la Nueva Alianza. El sacerdote deberá estar comp</w:t>
      </w:r>
      <w:r>
        <w:rPr>
          <w:rFonts w:ascii="Bookman Old Style" w:hAnsi="Bookman Old Style"/>
          <w:color w:val="000000"/>
          <w:spacing w:val="-16"/>
          <w:sz w:val="21"/>
          <w:lang w:val="es-ES"/>
        </w:rPr>
        <w:t>enetrado de estos sentimientos al pronunciar las oracion</w:t>
      </w:r>
      <w:r>
        <w:rPr>
          <w:rFonts w:ascii="Bookman Old Style" w:hAnsi="Bookman Old Style"/>
          <w:color w:val="000000"/>
          <w:spacing w:val="-14"/>
          <w:sz w:val="21"/>
          <w:lang w:val="es-ES"/>
        </w:rPr>
        <w:t xml:space="preserve">es del Canon. Tenga muy en cuenta los dos Mementos. </w:t>
      </w:r>
      <w:r>
        <w:rPr>
          <w:rFonts w:ascii="Bookman Old Style" w:hAnsi="Bookman Old Style"/>
          <w:color w:val="000000"/>
          <w:spacing w:val="-15"/>
          <w:sz w:val="21"/>
          <w:lang w:val="es-ES"/>
        </w:rPr>
        <w:t>El unir a sus allegados y a aquellos por los que ofrece el santo sacrificio a esta acción sagrada constituye un verda</w:t>
      </w:r>
      <w:r>
        <w:rPr>
          <w:rFonts w:ascii="Bookman Old Style" w:hAnsi="Bookman Old Style"/>
          <w:color w:val="000000"/>
          <w:spacing w:val="-22"/>
          <w:sz w:val="21"/>
          <w:lang w:val="es-ES"/>
        </w:rPr>
        <w:t>dero ministerio.</w:t>
      </w:r>
      <w:r>
        <w:rPr>
          <w:rFonts w:ascii="Bookman Old Style" w:hAnsi="Bookman Old Style"/>
          <w:color w:val="000000"/>
          <w:spacing w:val="-22"/>
          <w:sz w:val="21"/>
          <w:lang w:val="es-ES"/>
        </w:rPr>
        <w:tab/>
      </w:r>
      <w:r>
        <w:rPr>
          <w:rFonts w:ascii="Bookman Old Style" w:hAnsi="Bookman Old Style"/>
          <w:color w:val="000000"/>
          <w:sz w:val="21"/>
          <w:lang w:val="es-ES"/>
        </w:rPr>
        <w:t>a</w:t>
      </w:r>
    </w:p>
    <w:p w:rsidR="00BF4E3E" w:rsidRPr="00C8449D" w:rsidRDefault="00BF4E3E" w:rsidP="00BF4E3E">
      <w:pPr>
        <w:tabs>
          <w:tab w:val="right" w:pos="5976"/>
        </w:tabs>
        <w:spacing w:line="228" w:lineRule="auto"/>
        <w:ind w:left="288"/>
        <w:jc w:val="both"/>
        <w:rPr>
          <w:rFonts w:ascii="Bookman Old Style" w:hAnsi="Bookman Old Style"/>
          <w:color w:val="000000"/>
          <w:spacing w:val="-11"/>
          <w:sz w:val="21"/>
          <w:lang w:val="es-ES"/>
        </w:rPr>
      </w:pPr>
      <w:r>
        <w:rPr>
          <w:rFonts w:ascii="Bookman Old Style" w:hAnsi="Bookman Old Style"/>
          <w:color w:val="000000"/>
          <w:spacing w:val="-11"/>
          <w:sz w:val="21"/>
          <w:lang w:val="es-ES"/>
        </w:rPr>
        <w:t>Hay dos pasajes del Canon que merecen destacarse</w:t>
      </w:r>
      <w:r>
        <w:rPr>
          <w:rFonts w:ascii="Bookman Old Style" w:hAnsi="Bookman Old Style"/>
          <w:color w:val="000000"/>
          <w:spacing w:val="-11"/>
          <w:sz w:val="21"/>
          <w:lang w:val="es-ES"/>
        </w:rPr>
        <w:tab/>
      </w:r>
      <w:r>
        <w:rPr>
          <w:rFonts w:ascii="Bookman Old Style" w:hAnsi="Bookman Old Style"/>
          <w:color w:val="000000"/>
          <w:sz w:val="21"/>
          <w:lang w:val="es-ES"/>
        </w:rPr>
        <w:t>e</w:t>
      </w:r>
      <w:r>
        <w:rPr>
          <w:rFonts w:ascii="Bookman Old Style" w:hAnsi="Bookman Old Style"/>
          <w:color w:val="000000"/>
          <w:spacing w:val="-11"/>
          <w:sz w:val="21"/>
          <w:lang w:val="es-ES"/>
        </w:rPr>
        <w:t xml:space="preserve"> </w:t>
      </w:r>
      <w:r>
        <w:rPr>
          <w:rFonts w:ascii="Bookman Old Style" w:hAnsi="Bookman Old Style"/>
          <w:color w:val="000000"/>
          <w:spacing w:val="-10"/>
          <w:sz w:val="21"/>
          <w:lang w:val="es-ES"/>
        </w:rPr>
        <w:t>porque no se les suele interpretar bien o se suele hacer</w:t>
      </w:r>
      <w:r>
        <w:rPr>
          <w:rFonts w:ascii="Bookman Old Style" w:hAnsi="Bookman Old Style"/>
          <w:color w:val="000000"/>
          <w:spacing w:val="-10"/>
          <w:sz w:val="21"/>
          <w:lang w:val="es-ES"/>
        </w:rPr>
        <w:tab/>
      </w:r>
      <w:r>
        <w:rPr>
          <w:rFonts w:ascii="Bookman Old Style" w:hAnsi="Bookman Old Style"/>
          <w:color w:val="000000"/>
          <w:sz w:val="21"/>
          <w:lang w:val="es-ES"/>
        </w:rPr>
        <w:t>e</w:t>
      </w:r>
    </w:p>
    <w:p w:rsidR="00BF4E3E" w:rsidRPr="00C8449D" w:rsidRDefault="00BF4E3E" w:rsidP="00BF4E3E">
      <w:pPr>
        <w:spacing w:line="208" w:lineRule="auto"/>
        <w:jc w:val="both"/>
        <w:rPr>
          <w:rFonts w:ascii="Times New Roman" w:hAnsi="Times New Roman"/>
          <w:b/>
          <w:color w:val="000000"/>
          <w:spacing w:val="-15"/>
          <w:sz w:val="16"/>
          <w:lang w:val="es-ES"/>
        </w:rPr>
      </w:pPr>
      <w:r w:rsidRPr="00C8449D">
        <w:rPr>
          <w:rFonts w:ascii="Times New Roman" w:hAnsi="Times New Roman"/>
          <w:color w:val="000000"/>
          <w:spacing w:val="-15"/>
          <w:sz w:val="21"/>
          <w:szCs w:val="21"/>
          <w:lang w:val="es-ES"/>
        </w:rPr>
        <w:t>poco</w:t>
      </w:r>
      <w:r>
        <w:rPr>
          <w:rFonts w:ascii="Times New Roman" w:hAnsi="Times New Roman"/>
          <w:b/>
          <w:color w:val="000000"/>
          <w:spacing w:val="-15"/>
          <w:sz w:val="16"/>
          <w:lang w:val="es-ES"/>
        </w:rPr>
        <w:t xml:space="preserve"> </w:t>
      </w:r>
      <w:r>
        <w:rPr>
          <w:rFonts w:ascii="Bookman Old Style" w:hAnsi="Bookman Old Style"/>
          <w:color w:val="000000"/>
          <w:spacing w:val="-15"/>
          <w:sz w:val="21"/>
          <w:lang w:val="es-ES"/>
        </w:rPr>
        <w:t xml:space="preserve">caso de ellos. Hacia el fin del Canon el sacerdote hace </w:t>
      </w:r>
      <w:r>
        <w:rPr>
          <w:rFonts w:ascii="Bookman Old Style" w:hAnsi="Bookman Old Style"/>
          <w:color w:val="000000"/>
          <w:spacing w:val="-16"/>
          <w:sz w:val="21"/>
          <w:lang w:val="es-ES"/>
        </w:rPr>
        <w:t xml:space="preserve">tres cruces sobre las sagradas especies diciendo: </w:t>
      </w:r>
      <w:r>
        <w:rPr>
          <w:rFonts w:ascii="Times New Roman" w:hAnsi="Times New Roman"/>
          <w:i/>
          <w:color w:val="000000"/>
          <w:spacing w:val="-16"/>
          <w:lang w:val="es-ES"/>
        </w:rPr>
        <w:t xml:space="preserve">«Per </w:t>
      </w:r>
      <w:proofErr w:type="spellStart"/>
      <w:r>
        <w:rPr>
          <w:rFonts w:ascii="Times New Roman" w:hAnsi="Times New Roman"/>
          <w:i/>
          <w:color w:val="000000"/>
          <w:spacing w:val="-16"/>
          <w:lang w:val="es-ES"/>
        </w:rPr>
        <w:t>quem</w:t>
      </w:r>
      <w:r>
        <w:rPr>
          <w:rFonts w:ascii="Times New Roman" w:hAnsi="Times New Roman"/>
          <w:i/>
          <w:color w:val="000000"/>
          <w:spacing w:val="-2"/>
          <w:lang w:val="es-ES"/>
        </w:rPr>
        <w:t>haec</w:t>
      </w:r>
      <w:proofErr w:type="spellEnd"/>
      <w:r>
        <w:rPr>
          <w:rFonts w:ascii="Times New Roman" w:hAnsi="Times New Roman"/>
          <w:i/>
          <w:color w:val="000000"/>
          <w:spacing w:val="-2"/>
          <w:lang w:val="es-ES"/>
        </w:rPr>
        <w:t xml:space="preserve"> </w:t>
      </w:r>
      <w:proofErr w:type="spellStart"/>
      <w:r>
        <w:rPr>
          <w:rFonts w:ascii="Times New Roman" w:hAnsi="Times New Roman"/>
          <w:i/>
          <w:color w:val="000000"/>
          <w:spacing w:val="-2"/>
          <w:lang w:val="es-ES"/>
        </w:rPr>
        <w:t>omnia</w:t>
      </w:r>
      <w:proofErr w:type="spellEnd"/>
      <w:r>
        <w:rPr>
          <w:rFonts w:ascii="Times New Roman" w:hAnsi="Times New Roman"/>
          <w:i/>
          <w:color w:val="000000"/>
          <w:spacing w:val="-2"/>
          <w:lang w:val="es-ES"/>
        </w:rPr>
        <w:t xml:space="preserve">, Domine, </w:t>
      </w:r>
      <w:proofErr w:type="spellStart"/>
      <w:r>
        <w:rPr>
          <w:rFonts w:ascii="Times New Roman" w:hAnsi="Times New Roman"/>
          <w:i/>
          <w:color w:val="000000"/>
          <w:spacing w:val="-2"/>
          <w:lang w:val="es-ES"/>
        </w:rPr>
        <w:t>semper</w:t>
      </w:r>
      <w:proofErr w:type="spellEnd"/>
      <w:r>
        <w:rPr>
          <w:rFonts w:ascii="Times New Roman" w:hAnsi="Times New Roman"/>
          <w:i/>
          <w:color w:val="000000"/>
          <w:spacing w:val="-2"/>
          <w:lang w:val="es-ES"/>
        </w:rPr>
        <w:t xml:space="preserve"> bona creas, </w:t>
      </w:r>
      <w:proofErr w:type="spellStart"/>
      <w:r>
        <w:rPr>
          <w:rFonts w:ascii="Times New Roman" w:hAnsi="Times New Roman"/>
          <w:i/>
          <w:color w:val="000000"/>
          <w:spacing w:val="-2"/>
          <w:lang w:val="es-ES"/>
        </w:rPr>
        <w:t>sanctificas</w:t>
      </w:r>
      <w:proofErr w:type="spellEnd"/>
      <w:r>
        <w:rPr>
          <w:rFonts w:ascii="Times New Roman" w:hAnsi="Times New Roman"/>
          <w:i/>
          <w:color w:val="000000"/>
          <w:spacing w:val="-2"/>
          <w:lang w:val="es-ES"/>
        </w:rPr>
        <w:t>, vivi</w:t>
      </w:r>
      <w:r>
        <w:rPr>
          <w:rFonts w:ascii="Times New Roman" w:hAnsi="Times New Roman"/>
          <w:i/>
          <w:color w:val="000000"/>
          <w:spacing w:val="-6"/>
          <w:lang w:val="es-ES"/>
        </w:rPr>
        <w:t xml:space="preserve">ficas, </w:t>
      </w:r>
      <w:proofErr w:type="spellStart"/>
      <w:r>
        <w:rPr>
          <w:rFonts w:ascii="Times New Roman" w:hAnsi="Times New Roman"/>
          <w:i/>
          <w:color w:val="000000"/>
          <w:spacing w:val="-6"/>
          <w:lang w:val="es-ES"/>
        </w:rPr>
        <w:t>benedicis</w:t>
      </w:r>
      <w:proofErr w:type="spellEnd"/>
      <w:r>
        <w:rPr>
          <w:rFonts w:ascii="Times New Roman" w:hAnsi="Times New Roman"/>
          <w:i/>
          <w:color w:val="000000"/>
          <w:spacing w:val="-6"/>
          <w:lang w:val="es-ES"/>
        </w:rPr>
        <w:t xml:space="preserve"> et </w:t>
      </w:r>
      <w:proofErr w:type="spellStart"/>
      <w:r>
        <w:rPr>
          <w:rFonts w:ascii="Times New Roman" w:hAnsi="Times New Roman"/>
          <w:i/>
          <w:color w:val="000000"/>
          <w:spacing w:val="-6"/>
          <w:lang w:val="es-ES"/>
        </w:rPr>
        <w:t>praestas</w:t>
      </w:r>
      <w:proofErr w:type="spellEnd"/>
      <w:r>
        <w:rPr>
          <w:rFonts w:ascii="Times New Roman" w:hAnsi="Times New Roman"/>
          <w:i/>
          <w:color w:val="000000"/>
          <w:spacing w:val="-6"/>
          <w:lang w:val="es-ES"/>
        </w:rPr>
        <w:t xml:space="preserve"> </w:t>
      </w:r>
      <w:proofErr w:type="spellStart"/>
      <w:r>
        <w:rPr>
          <w:rFonts w:ascii="Times New Roman" w:hAnsi="Times New Roman"/>
          <w:i/>
          <w:color w:val="000000"/>
          <w:spacing w:val="-6"/>
          <w:lang w:val="es-ES"/>
        </w:rPr>
        <w:t>nobis</w:t>
      </w:r>
      <w:proofErr w:type="spellEnd"/>
      <w:r>
        <w:rPr>
          <w:rFonts w:ascii="Times New Roman" w:hAnsi="Times New Roman"/>
          <w:i/>
          <w:color w:val="000000"/>
          <w:spacing w:val="-6"/>
          <w:lang w:val="es-ES"/>
        </w:rPr>
        <w:t xml:space="preserve">». </w:t>
      </w:r>
      <w:r>
        <w:rPr>
          <w:rFonts w:ascii="Bookman Old Style" w:hAnsi="Bookman Old Style"/>
          <w:color w:val="000000"/>
          <w:spacing w:val="-6"/>
          <w:sz w:val="21"/>
          <w:lang w:val="es-ES"/>
        </w:rPr>
        <w:t>Muchos sacerdotes re</w:t>
      </w:r>
      <w:r>
        <w:rPr>
          <w:rFonts w:ascii="Bookman Old Style" w:hAnsi="Bookman Old Style"/>
          <w:color w:val="000000"/>
          <w:spacing w:val="-13"/>
          <w:sz w:val="21"/>
          <w:lang w:val="es-ES"/>
        </w:rPr>
        <w:t xml:space="preserve">fieren estas palabras a la Eucaristía, mas examinadas de  </w:t>
      </w:r>
      <w:r>
        <w:rPr>
          <w:rFonts w:ascii="Bookman Old Style" w:hAnsi="Bookman Old Style"/>
          <w:color w:val="000000"/>
          <w:spacing w:val="-10"/>
          <w:sz w:val="21"/>
          <w:lang w:val="es-ES"/>
        </w:rPr>
        <w:t>cerca hay que reconocer que no pueden referirse a ella.</w:t>
      </w:r>
    </w:p>
    <w:p w:rsidR="00BF4E3E" w:rsidRPr="00C8449D" w:rsidRDefault="00BF4E3E" w:rsidP="00BF4E3E">
      <w:pPr>
        <w:tabs>
          <w:tab w:val="right" w:pos="5976"/>
        </w:tabs>
        <w:spacing w:line="223" w:lineRule="auto"/>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Las palabras </w:t>
      </w:r>
      <w:r>
        <w:rPr>
          <w:rFonts w:ascii="Times New Roman" w:hAnsi="Times New Roman"/>
          <w:i/>
          <w:color w:val="000000"/>
          <w:spacing w:val="-11"/>
          <w:lang w:val="es-ES"/>
        </w:rPr>
        <w:t>«</w:t>
      </w:r>
      <w:proofErr w:type="spellStart"/>
      <w:r>
        <w:rPr>
          <w:rFonts w:ascii="Times New Roman" w:hAnsi="Times New Roman"/>
          <w:i/>
          <w:color w:val="000000"/>
          <w:spacing w:val="-11"/>
          <w:lang w:val="es-ES"/>
        </w:rPr>
        <w:t>haec</w:t>
      </w:r>
      <w:proofErr w:type="spellEnd"/>
      <w:r>
        <w:rPr>
          <w:rFonts w:ascii="Times New Roman" w:hAnsi="Times New Roman"/>
          <w:i/>
          <w:color w:val="000000"/>
          <w:spacing w:val="-11"/>
          <w:lang w:val="es-ES"/>
        </w:rPr>
        <w:t xml:space="preserve"> </w:t>
      </w:r>
      <w:proofErr w:type="spellStart"/>
      <w:r>
        <w:rPr>
          <w:rFonts w:ascii="Times New Roman" w:hAnsi="Times New Roman"/>
          <w:i/>
          <w:color w:val="000000"/>
          <w:spacing w:val="-11"/>
          <w:lang w:val="es-ES"/>
        </w:rPr>
        <w:t>omnia</w:t>
      </w:r>
      <w:proofErr w:type="spellEnd"/>
      <w:r>
        <w:rPr>
          <w:rFonts w:ascii="Times New Roman" w:hAnsi="Times New Roman"/>
          <w:i/>
          <w:color w:val="000000"/>
          <w:spacing w:val="-11"/>
          <w:lang w:val="es-ES"/>
        </w:rPr>
        <w:t xml:space="preserve">» </w:t>
      </w:r>
      <w:r>
        <w:rPr>
          <w:rFonts w:ascii="Bookman Old Style" w:hAnsi="Bookman Old Style"/>
          <w:color w:val="000000"/>
          <w:spacing w:val="-11"/>
          <w:sz w:val="21"/>
          <w:lang w:val="es-ES"/>
        </w:rPr>
        <w:t>significan otra cosa. La histo</w:t>
      </w:r>
      <w:r>
        <w:rPr>
          <w:rFonts w:ascii="Bookman Old Style" w:hAnsi="Bookman Old Style"/>
          <w:color w:val="000000"/>
          <w:spacing w:val="-14"/>
          <w:sz w:val="21"/>
          <w:lang w:val="es-ES"/>
        </w:rPr>
        <w:t>ria de la liturgia nos muestra que no eran sino la conclus</w:t>
      </w:r>
      <w:r>
        <w:rPr>
          <w:rFonts w:ascii="Bookman Old Style" w:hAnsi="Bookman Old Style"/>
          <w:color w:val="000000"/>
          <w:spacing w:val="-12"/>
          <w:sz w:val="21"/>
          <w:lang w:val="es-ES"/>
        </w:rPr>
        <w:t xml:space="preserve">ión de la fórmula </w:t>
      </w:r>
      <w:proofErr w:type="spellStart"/>
      <w:r>
        <w:rPr>
          <w:rFonts w:ascii="Bookman Old Style" w:hAnsi="Bookman Old Style"/>
          <w:color w:val="000000"/>
          <w:spacing w:val="-12"/>
          <w:sz w:val="21"/>
          <w:lang w:val="es-ES"/>
        </w:rPr>
        <w:t>consecratoria</w:t>
      </w:r>
      <w:proofErr w:type="spellEnd"/>
      <w:r>
        <w:rPr>
          <w:rFonts w:ascii="Bookman Old Style" w:hAnsi="Bookman Old Style"/>
          <w:color w:val="000000"/>
          <w:spacing w:val="-12"/>
          <w:sz w:val="21"/>
          <w:lang w:val="es-ES"/>
        </w:rPr>
        <w:t xml:space="preserve"> de las ofrendas </w:t>
      </w:r>
      <w:proofErr w:type="spellStart"/>
      <w:r>
        <w:rPr>
          <w:rFonts w:ascii="Bookman Old Style" w:hAnsi="Bookman Old Style"/>
          <w:color w:val="000000"/>
          <w:spacing w:val="-12"/>
          <w:sz w:val="21"/>
          <w:lang w:val="es-ES"/>
        </w:rPr>
        <w:t>deposi-</w:t>
      </w:r>
      <w:r>
        <w:rPr>
          <w:rFonts w:ascii="Bookman Old Style" w:hAnsi="Bookman Old Style"/>
          <w:color w:val="000000"/>
          <w:spacing w:val="-15"/>
          <w:sz w:val="21"/>
          <w:lang w:val="es-ES"/>
        </w:rPr>
        <w:t>tadas</w:t>
      </w:r>
      <w:proofErr w:type="spellEnd"/>
      <w:r>
        <w:rPr>
          <w:rFonts w:ascii="Bookman Old Style" w:hAnsi="Bookman Old Style"/>
          <w:color w:val="000000"/>
          <w:spacing w:val="-15"/>
          <w:sz w:val="21"/>
          <w:lang w:val="es-ES"/>
        </w:rPr>
        <w:t xml:space="preserve"> sobre el altar. Esta fórmula se remonta a los prime</w:t>
      </w:r>
      <w:r>
        <w:rPr>
          <w:rFonts w:ascii="Bookman Old Style" w:hAnsi="Bookman Old Style"/>
          <w:color w:val="000000"/>
          <w:spacing w:val="-15"/>
          <w:sz w:val="21"/>
          <w:lang w:val="es-ES"/>
        </w:rPr>
        <w:softHyphen/>
      </w:r>
      <w:r>
        <w:rPr>
          <w:rFonts w:ascii="Bookman Old Style" w:hAnsi="Bookman Old Style"/>
          <w:color w:val="000000"/>
          <w:spacing w:val="-12"/>
          <w:sz w:val="21"/>
          <w:lang w:val="es-ES"/>
        </w:rPr>
        <w:t xml:space="preserve">ros siglos cristianos cuando todavía se hacía la ofrenda. </w:t>
      </w:r>
      <w:r>
        <w:rPr>
          <w:rFonts w:ascii="Bookman Old Style" w:hAnsi="Bookman Old Style"/>
          <w:color w:val="000000"/>
          <w:spacing w:val="-15"/>
          <w:sz w:val="21"/>
          <w:lang w:val="es-ES"/>
        </w:rPr>
        <w:t xml:space="preserve">Si queremos que estas palabras tengan aun hoy día un </w:t>
      </w:r>
      <w:r>
        <w:rPr>
          <w:rFonts w:ascii="Bookman Old Style" w:hAnsi="Bookman Old Style"/>
          <w:color w:val="000000"/>
          <w:spacing w:val="-18"/>
          <w:sz w:val="21"/>
          <w:lang w:val="es-ES"/>
        </w:rPr>
        <w:t xml:space="preserve">sentido, hagamos que de la Eucaristía la bendición divina </w:t>
      </w:r>
      <w:r>
        <w:rPr>
          <w:rFonts w:ascii="Bookman Old Style" w:hAnsi="Bookman Old Style"/>
          <w:color w:val="000000"/>
          <w:spacing w:val="-14"/>
          <w:sz w:val="21"/>
          <w:lang w:val="es-ES"/>
        </w:rPr>
        <w:t>trascienda a los dones de la naturaleza que utilizamos de</w:t>
      </w:r>
      <w:r>
        <w:rPr>
          <w:rFonts w:ascii="Bookman Old Style" w:hAnsi="Bookman Old Style"/>
          <w:color w:val="000000"/>
          <w:spacing w:val="-11"/>
          <w:sz w:val="21"/>
          <w:lang w:val="es-ES"/>
        </w:rPr>
        <w:t xml:space="preserve"> </w:t>
      </w:r>
      <w:r>
        <w:rPr>
          <w:rFonts w:ascii="Bookman Old Style" w:hAnsi="Bookman Old Style"/>
          <w:color w:val="000000"/>
          <w:spacing w:val="-14"/>
          <w:sz w:val="21"/>
          <w:lang w:val="es-ES"/>
        </w:rPr>
        <w:t>continuo en nuestra vida. De esta manera la misa reper</w:t>
      </w:r>
      <w:r>
        <w:rPr>
          <w:rFonts w:ascii="Bookman Old Style" w:hAnsi="Bookman Old Style"/>
          <w:color w:val="000000"/>
          <w:spacing w:val="-17"/>
          <w:sz w:val="21"/>
          <w:lang w:val="es-ES"/>
        </w:rPr>
        <w:t>cute en toda nuestra existencia y santifica las cosas natura</w:t>
      </w:r>
      <w:r>
        <w:rPr>
          <w:rFonts w:ascii="Bookman Old Style" w:hAnsi="Bookman Old Style"/>
          <w:color w:val="000000"/>
          <w:spacing w:val="-17"/>
          <w:sz w:val="21"/>
          <w:vertAlign w:val="superscript"/>
          <w:lang w:val="es-ES"/>
        </w:rPr>
        <w:t>l</w:t>
      </w:r>
      <w:r>
        <w:rPr>
          <w:rFonts w:ascii="Bookman Old Style" w:hAnsi="Bookman Old Style"/>
          <w:color w:val="000000"/>
          <w:spacing w:val="-18"/>
          <w:sz w:val="21"/>
          <w:lang w:val="es-ES"/>
        </w:rPr>
        <w:t>es que nos rodean.</w:t>
      </w:r>
      <w:r>
        <w:rPr>
          <w:rFonts w:ascii="Bookman Old Style" w:hAnsi="Bookman Old Style"/>
          <w:color w:val="000000"/>
          <w:spacing w:val="-18"/>
          <w:sz w:val="21"/>
          <w:lang w:val="es-ES"/>
        </w:rPr>
        <w:tab/>
      </w:r>
      <w:r>
        <w:rPr>
          <w:rFonts w:ascii="Bookman Old Style" w:hAnsi="Bookman Old Style"/>
          <w:color w:val="000000"/>
          <w:sz w:val="21"/>
          <w:lang w:val="es-ES"/>
        </w:rPr>
        <w:t>-</w:t>
      </w:r>
    </w:p>
    <w:p w:rsidR="00BF4E3E" w:rsidRDefault="00736BA3">
      <w:pPr>
        <w:spacing w:line="211" w:lineRule="auto"/>
        <w:ind w:firstLine="288"/>
        <w:jc w:val="both"/>
        <w:rPr>
          <w:rFonts w:ascii="Bookman Old Style" w:hAnsi="Bookman Old Style"/>
          <w:color w:val="000000"/>
          <w:spacing w:val="-15"/>
          <w:sz w:val="21"/>
          <w:lang w:val="es-ES"/>
        </w:rPr>
      </w:pPr>
      <w:r w:rsidRPr="00736BA3">
        <w:pict>
          <v:shape id="_x0000_s1185" type="#_x0000_t202" style="position:absolute;left:0;text-align:left;margin-left:265.55pt;margin-top:432.95pt;width:41.75pt;height:31.45pt;z-index:-251511808;mso-wrap-distance-left:0;mso-wrap-distance-right:0;mso-position-horizontal-relative:page;mso-position-vertical-relative:page" filled="f" stroked="f">
            <v:textbox inset="0,0,0,0">
              <w:txbxContent>
                <w:p w:rsidR="00572C3E" w:rsidRDefault="00572C3E">
                  <w:pPr>
                    <w:spacing w:before="288" w:after="72" w:line="360" w:lineRule="auto"/>
                    <w:jc w:val="right"/>
                    <w:rPr>
                      <w:rFonts w:ascii="Courier New" w:hAnsi="Courier New"/>
                      <w:b/>
                      <w:i/>
                      <w:color w:val="000000"/>
                      <w:w w:val="80"/>
                      <w:sz w:val="14"/>
                      <w:lang w:val="es-ES"/>
                    </w:rPr>
                  </w:pPr>
                  <w:r>
                    <w:rPr>
                      <w:rFonts w:ascii="Courier New" w:hAnsi="Courier New"/>
                      <w:b/>
                      <w:i/>
                      <w:color w:val="000000"/>
                      <w:w w:val="80"/>
                      <w:sz w:val="14"/>
                      <w:lang w:val="es-ES"/>
                    </w:rPr>
                    <w:t>5</w:t>
                  </w:r>
                </w:p>
              </w:txbxContent>
            </v:textbox>
            <w10:wrap type="square" anchorx="page" anchory="page"/>
          </v:shape>
        </w:pict>
      </w:r>
      <w:proofErr w:type="spellStart"/>
      <w:r w:rsidR="00BF4E3E">
        <w:rPr>
          <w:rFonts w:ascii="Bookman Old Style" w:hAnsi="Bookman Old Style"/>
          <w:color w:val="000000"/>
          <w:spacing w:val="-15"/>
          <w:sz w:val="21"/>
          <w:lang w:val="es-ES"/>
        </w:rPr>
        <w:t>Termínase</w:t>
      </w:r>
      <w:proofErr w:type="spellEnd"/>
      <w:r w:rsidR="00BF4E3E">
        <w:rPr>
          <w:rFonts w:ascii="Bookman Old Style" w:hAnsi="Bookman Old Style"/>
          <w:color w:val="000000"/>
          <w:spacing w:val="-15"/>
          <w:sz w:val="21"/>
          <w:lang w:val="es-ES"/>
        </w:rPr>
        <w:t>, por fin, el Canon con una pequeña eleva</w:t>
      </w:r>
      <w:r w:rsidR="00BF4E3E">
        <w:rPr>
          <w:rFonts w:ascii="Bookman Old Style" w:hAnsi="Bookman Old Style"/>
          <w:color w:val="000000"/>
          <w:spacing w:val="-12"/>
          <w:sz w:val="21"/>
          <w:lang w:val="es-ES"/>
        </w:rPr>
        <w:t xml:space="preserve">ción mientras el sacerdote dice: </w:t>
      </w:r>
      <w:r w:rsidR="00BF4E3E">
        <w:rPr>
          <w:rFonts w:ascii="Times New Roman" w:hAnsi="Times New Roman"/>
          <w:i/>
          <w:color w:val="000000"/>
          <w:spacing w:val="-12"/>
          <w:lang w:val="es-ES"/>
        </w:rPr>
        <w:t xml:space="preserve">«Per </w:t>
      </w:r>
      <w:proofErr w:type="spellStart"/>
      <w:r w:rsidR="00BF4E3E">
        <w:rPr>
          <w:rFonts w:ascii="Times New Roman" w:hAnsi="Times New Roman"/>
          <w:i/>
          <w:color w:val="000000"/>
          <w:spacing w:val="-12"/>
          <w:lang w:val="es-ES"/>
        </w:rPr>
        <w:t>Ipsum</w:t>
      </w:r>
      <w:proofErr w:type="spellEnd"/>
      <w:r w:rsidR="00BF4E3E">
        <w:rPr>
          <w:rFonts w:ascii="Times New Roman" w:hAnsi="Times New Roman"/>
          <w:i/>
          <w:color w:val="000000"/>
          <w:spacing w:val="-12"/>
          <w:lang w:val="es-ES"/>
        </w:rPr>
        <w:t xml:space="preserve">...». </w:t>
      </w:r>
      <w:r w:rsidR="00BF4E3E">
        <w:rPr>
          <w:rFonts w:ascii="Bookman Old Style" w:hAnsi="Bookman Old Style"/>
          <w:color w:val="000000"/>
          <w:spacing w:val="-12"/>
          <w:sz w:val="21"/>
          <w:lang w:val="es-ES"/>
        </w:rPr>
        <w:t>Con fre</w:t>
      </w:r>
      <w:r w:rsidR="00BF4E3E">
        <w:rPr>
          <w:rFonts w:ascii="Bookman Old Style" w:hAnsi="Bookman Old Style"/>
          <w:color w:val="000000"/>
          <w:spacing w:val="-16"/>
          <w:sz w:val="21"/>
          <w:lang w:val="es-ES"/>
        </w:rPr>
        <w:t>cuencia solemos los sacerdotes recitar esta fórmula de una</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3686"/>
        </w:tabs>
        <w:spacing w:line="271" w:lineRule="auto"/>
        <w:ind w:left="288"/>
        <w:rPr>
          <w:rFonts w:ascii="Times New Roman" w:hAnsi="Times New Roman"/>
          <w:color w:val="000000"/>
          <w:spacing w:val="-20"/>
          <w:sz w:val="17"/>
          <w:lang w:val="es-ES"/>
        </w:rPr>
      </w:pPr>
      <w:r>
        <w:rPr>
          <w:rFonts w:ascii="Times New Roman" w:hAnsi="Times New Roman"/>
          <w:color w:val="000000"/>
          <w:spacing w:val="-20"/>
          <w:sz w:val="17"/>
          <w:lang w:val="es-ES"/>
        </w:rPr>
        <w:lastRenderedPageBreak/>
        <w:t>166</w:t>
      </w:r>
      <w:r>
        <w:rPr>
          <w:rFonts w:ascii="Times New Roman" w:hAnsi="Times New Roman"/>
          <w:color w:val="000000"/>
          <w:spacing w:val="-20"/>
          <w:sz w:val="17"/>
          <w:lang w:val="es-ES"/>
        </w:rPr>
        <w:tab/>
      </w:r>
      <w:r>
        <w:rPr>
          <w:rFonts w:ascii="Courier New" w:hAnsi="Courier New"/>
          <w:b/>
          <w:color w:val="000000"/>
          <w:spacing w:val="32"/>
          <w:sz w:val="15"/>
          <w:lang w:val="es-ES"/>
        </w:rPr>
        <w:t>DR. PÍO PARSCH</w:t>
      </w:r>
    </w:p>
    <w:p w:rsidR="00BF4E3E" w:rsidRDefault="00736BA3">
      <w:pPr>
        <w:spacing w:before="72" w:line="211" w:lineRule="auto"/>
        <w:ind w:left="216" w:right="144"/>
        <w:jc w:val="both"/>
        <w:rPr>
          <w:rFonts w:ascii="Times New Roman" w:hAnsi="Times New Roman"/>
          <w:i/>
          <w:color w:val="000000"/>
          <w:spacing w:val="-14"/>
          <w:lang w:val="es-ES"/>
        </w:rPr>
      </w:pPr>
      <w:r w:rsidRPr="00736BA3">
        <w:pict>
          <v:line id="_x0000_s1182" style="position:absolute;left:0;text-align:left;z-index:251801600;mso-position-vertical-relative:page" from="-25pt,43.2pt" to="-25pt,67.95pt" strokeweight=".25pt">
            <w10:wrap anchory="page"/>
          </v:line>
        </w:pict>
      </w:r>
      <w:r w:rsidR="00BF4E3E">
        <w:rPr>
          <w:rFonts w:ascii="Times New Roman" w:hAnsi="Times New Roman"/>
          <w:i/>
          <w:color w:val="000000"/>
          <w:spacing w:val="-14"/>
          <w:lang w:val="es-ES"/>
        </w:rPr>
        <w:t xml:space="preserve">también </w:t>
      </w:r>
      <w:r w:rsidR="00BF4E3E">
        <w:rPr>
          <w:rFonts w:ascii="Bookman Old Style" w:hAnsi="Bookman Old Style"/>
          <w:color w:val="000000"/>
          <w:spacing w:val="-14"/>
          <w:sz w:val="21"/>
          <w:lang w:val="es-ES"/>
        </w:rPr>
        <w:t xml:space="preserve">los </w:t>
      </w:r>
      <w:r w:rsidR="00BF4E3E">
        <w:rPr>
          <w:rFonts w:ascii="Times New Roman" w:hAnsi="Times New Roman"/>
          <w:i/>
          <w:color w:val="000000"/>
          <w:spacing w:val="-14"/>
          <w:lang w:val="es-ES"/>
        </w:rPr>
        <w:t xml:space="preserve">«circunstantes» </w:t>
      </w:r>
      <w:r w:rsidR="00BF4E3E">
        <w:rPr>
          <w:rFonts w:ascii="Bookman Old Style" w:hAnsi="Bookman Old Style"/>
          <w:color w:val="000000"/>
          <w:spacing w:val="-14"/>
          <w:sz w:val="21"/>
          <w:lang w:val="es-ES"/>
        </w:rPr>
        <w:t>deben ser invitados a este ban</w:t>
      </w:r>
      <w:r w:rsidR="00BF4E3E">
        <w:rPr>
          <w:rFonts w:ascii="Bookman Old Style" w:hAnsi="Bookman Old Style"/>
          <w:color w:val="000000"/>
          <w:spacing w:val="-14"/>
          <w:sz w:val="21"/>
          <w:lang w:val="es-ES"/>
        </w:rPr>
        <w:softHyphen/>
      </w:r>
      <w:r w:rsidR="00BF4E3E">
        <w:rPr>
          <w:rFonts w:ascii="Bookman Old Style" w:hAnsi="Bookman Old Style"/>
          <w:color w:val="000000"/>
          <w:spacing w:val="-17"/>
          <w:sz w:val="21"/>
          <w:lang w:val="es-ES"/>
        </w:rPr>
        <w:t xml:space="preserve">quete. No suelo celebrar la santa misa donde no comulga </w:t>
      </w:r>
      <w:r w:rsidR="00BF4E3E">
        <w:rPr>
          <w:rFonts w:ascii="Bookman Old Style" w:hAnsi="Bookman Old Style"/>
          <w:color w:val="000000"/>
          <w:spacing w:val="-19"/>
          <w:sz w:val="21"/>
          <w:lang w:val="es-ES"/>
        </w:rPr>
        <w:t>nadie, y tampoco me gustan esas otras misas solemnes tar</w:t>
      </w:r>
      <w:r w:rsidR="00BF4E3E">
        <w:rPr>
          <w:rFonts w:ascii="Bookman Old Style" w:hAnsi="Bookman Old Style"/>
          <w:color w:val="000000"/>
          <w:spacing w:val="-19"/>
          <w:sz w:val="21"/>
          <w:lang w:val="es-ES"/>
        </w:rPr>
        <w:softHyphen/>
      </w:r>
      <w:r w:rsidR="00BF4E3E">
        <w:rPr>
          <w:rFonts w:ascii="Bookman Old Style" w:hAnsi="Bookman Old Style"/>
          <w:color w:val="000000"/>
          <w:spacing w:val="-16"/>
          <w:sz w:val="21"/>
          <w:lang w:val="es-ES"/>
        </w:rPr>
        <w:t xml:space="preserve">días en las que no se comulga. Realmente San Pío X tuvo </w:t>
      </w:r>
      <w:r w:rsidR="00BF4E3E">
        <w:rPr>
          <w:rFonts w:ascii="Bookman Old Style" w:hAnsi="Bookman Old Style"/>
          <w:color w:val="000000"/>
          <w:spacing w:val="-18"/>
          <w:sz w:val="21"/>
          <w:lang w:val="es-ES"/>
        </w:rPr>
        <w:t xml:space="preserve">una inspiración celestial facilitando la comunión frecuente. </w:t>
      </w:r>
      <w:r w:rsidR="00BF4E3E">
        <w:rPr>
          <w:rFonts w:ascii="Bookman Old Style" w:hAnsi="Bookman Old Style"/>
          <w:color w:val="000000"/>
          <w:spacing w:val="-17"/>
          <w:sz w:val="21"/>
          <w:lang w:val="es-ES"/>
        </w:rPr>
        <w:t>Hoy día, después de cuarenta años no podemos compren</w:t>
      </w:r>
      <w:r w:rsidR="00BF4E3E">
        <w:rPr>
          <w:rFonts w:ascii="Bookman Old Style" w:hAnsi="Bookman Old Style"/>
          <w:color w:val="000000"/>
          <w:spacing w:val="-17"/>
          <w:sz w:val="21"/>
          <w:lang w:val="es-ES"/>
        </w:rPr>
        <w:softHyphen/>
      </w:r>
      <w:r w:rsidR="00BF4E3E">
        <w:rPr>
          <w:rFonts w:ascii="Bookman Old Style" w:hAnsi="Bookman Old Style"/>
          <w:color w:val="000000"/>
          <w:spacing w:val="-16"/>
          <w:sz w:val="21"/>
          <w:lang w:val="es-ES"/>
        </w:rPr>
        <w:t xml:space="preserve">der cómo antes solamente era el sacerdote el comulgante. </w:t>
      </w:r>
      <w:r w:rsidR="00BF4E3E">
        <w:rPr>
          <w:rFonts w:ascii="Bookman Old Style" w:hAnsi="Bookman Old Style"/>
          <w:color w:val="000000"/>
          <w:spacing w:val="-14"/>
          <w:sz w:val="21"/>
          <w:lang w:val="es-ES"/>
        </w:rPr>
        <w:t xml:space="preserve">Sin embargo, hay muchísimas iglesias en las que todavía </w:t>
      </w:r>
      <w:r w:rsidR="00BF4E3E">
        <w:rPr>
          <w:rFonts w:ascii="Bookman Old Style" w:hAnsi="Bookman Old Style"/>
          <w:color w:val="000000"/>
          <w:spacing w:val="-17"/>
          <w:sz w:val="21"/>
          <w:lang w:val="es-ES"/>
        </w:rPr>
        <w:t xml:space="preserve">se da la comunión antes o después de la misa y no durante </w:t>
      </w:r>
      <w:r w:rsidR="00BF4E3E">
        <w:rPr>
          <w:rFonts w:ascii="Bookman Old Style" w:hAnsi="Bookman Old Style"/>
          <w:color w:val="000000"/>
          <w:spacing w:val="-8"/>
          <w:sz w:val="21"/>
          <w:lang w:val="es-ES"/>
        </w:rPr>
        <w:t>la misa.</w:t>
      </w:r>
    </w:p>
    <w:p w:rsidR="00BF4E3E" w:rsidRDefault="00736BA3">
      <w:pPr>
        <w:spacing w:before="72" w:line="211" w:lineRule="auto"/>
        <w:ind w:left="144" w:right="216" w:firstLine="360"/>
        <w:jc w:val="both"/>
        <w:rPr>
          <w:rFonts w:ascii="Bookman Old Style" w:hAnsi="Bookman Old Style"/>
          <w:color w:val="000000"/>
          <w:spacing w:val="-18"/>
          <w:sz w:val="21"/>
          <w:lang w:val="es-ES"/>
        </w:rPr>
      </w:pPr>
      <w:r w:rsidRPr="00736BA3">
        <w:pict>
          <v:line id="_x0000_s1183" style="position:absolute;left:0;text-align:left;z-index:251802624;mso-position-vertical-relative:page" from="-25.45pt,174.5pt" to="-25.45pt,226.35pt" strokeweight=".25pt">
            <w10:wrap anchory="page"/>
          </v:line>
        </w:pict>
      </w:r>
      <w:r w:rsidRPr="00736BA3">
        <w:pict>
          <v:line id="_x0000_s1184" style="position:absolute;left:0;text-align:left;z-index:251803648;mso-position-vertical-relative:page" from="-25.2pt,127.45pt" to="-25.2pt,151.95pt" strokeweight=".5pt">
            <w10:wrap anchory="page"/>
          </v:line>
        </w:pict>
      </w:r>
      <w:r w:rsidR="00BF4E3E">
        <w:rPr>
          <w:rFonts w:ascii="Bookman Old Style" w:hAnsi="Bookman Old Style"/>
          <w:color w:val="000000"/>
          <w:spacing w:val="-18"/>
          <w:sz w:val="21"/>
          <w:lang w:val="es-ES"/>
        </w:rPr>
        <w:t xml:space="preserve">Efectivamente, son muchos los sacerdotes que olvidan </w:t>
      </w:r>
      <w:r w:rsidR="00BF4E3E">
        <w:rPr>
          <w:rFonts w:ascii="Bookman Old Style" w:hAnsi="Bookman Old Style"/>
          <w:color w:val="000000"/>
          <w:spacing w:val="-8"/>
          <w:sz w:val="21"/>
          <w:lang w:val="es-ES"/>
        </w:rPr>
        <w:t xml:space="preserve">que la Eucaristía se debe dar a los fieles </w:t>
      </w:r>
      <w:r w:rsidR="00BF4E3E">
        <w:rPr>
          <w:rFonts w:ascii="Times New Roman" w:hAnsi="Times New Roman"/>
          <w:i/>
          <w:color w:val="000000"/>
          <w:spacing w:val="-8"/>
          <w:lang w:val="es-ES"/>
        </w:rPr>
        <w:t xml:space="preserve">ex </w:t>
      </w:r>
      <w:proofErr w:type="spellStart"/>
      <w:r w:rsidR="00BF4E3E">
        <w:rPr>
          <w:rFonts w:ascii="Times New Roman" w:hAnsi="Times New Roman"/>
          <w:i/>
          <w:color w:val="000000"/>
          <w:spacing w:val="-8"/>
          <w:lang w:val="es-ES"/>
        </w:rPr>
        <w:t>hac</w:t>
      </w:r>
      <w:proofErr w:type="spellEnd"/>
      <w:r w:rsidR="00BF4E3E">
        <w:rPr>
          <w:rFonts w:ascii="Times New Roman" w:hAnsi="Times New Roman"/>
          <w:i/>
          <w:color w:val="000000"/>
          <w:spacing w:val="-8"/>
          <w:lang w:val="es-ES"/>
        </w:rPr>
        <w:t xml:space="preserve"> </w:t>
      </w:r>
      <w:proofErr w:type="spellStart"/>
      <w:r w:rsidR="00BF4E3E">
        <w:rPr>
          <w:rFonts w:ascii="Times New Roman" w:hAnsi="Times New Roman"/>
          <w:i/>
          <w:color w:val="000000"/>
          <w:spacing w:val="-8"/>
          <w:lang w:val="es-ES"/>
        </w:rPr>
        <w:t>altaris</w:t>
      </w:r>
      <w:proofErr w:type="spellEnd"/>
      <w:r w:rsidR="00BF4E3E">
        <w:rPr>
          <w:rFonts w:ascii="Times New Roman" w:hAnsi="Times New Roman"/>
          <w:i/>
          <w:color w:val="000000"/>
          <w:spacing w:val="-8"/>
          <w:lang w:val="es-ES"/>
        </w:rPr>
        <w:t xml:space="preserve"> </w:t>
      </w:r>
      <w:proofErr w:type="spellStart"/>
      <w:r w:rsidR="00BF4E3E">
        <w:rPr>
          <w:rFonts w:ascii="Times New Roman" w:hAnsi="Times New Roman"/>
          <w:i/>
          <w:color w:val="000000"/>
          <w:spacing w:val="-17"/>
          <w:lang w:val="es-ES"/>
        </w:rPr>
        <w:t>participatione</w:t>
      </w:r>
      <w:proofErr w:type="spellEnd"/>
      <w:r w:rsidR="00BF4E3E">
        <w:rPr>
          <w:rFonts w:ascii="Times New Roman" w:hAnsi="Times New Roman"/>
          <w:i/>
          <w:color w:val="000000"/>
          <w:spacing w:val="-17"/>
          <w:lang w:val="es-ES"/>
        </w:rPr>
        <w:t xml:space="preserve">, </w:t>
      </w:r>
      <w:r w:rsidR="00BF4E3E">
        <w:rPr>
          <w:rFonts w:ascii="Bookman Old Style" w:hAnsi="Bookman Old Style"/>
          <w:color w:val="000000"/>
          <w:spacing w:val="-17"/>
          <w:sz w:val="21"/>
          <w:lang w:val="es-ES"/>
        </w:rPr>
        <w:t>es decir, que hasta deberían consagrar en la misma misa las hostias destinadas a los que van a comul</w:t>
      </w:r>
      <w:r w:rsidR="00BF4E3E">
        <w:rPr>
          <w:rFonts w:ascii="Bookman Old Style" w:hAnsi="Bookman Old Style"/>
          <w:color w:val="000000"/>
          <w:spacing w:val="-12"/>
          <w:sz w:val="21"/>
          <w:lang w:val="es-ES"/>
        </w:rPr>
        <w:t xml:space="preserve">gar en ella. La comunión, en efecto, es el fruto del sacrificio que acaba de ofrecerse. Jamás la primitiva Iglesia </w:t>
      </w:r>
      <w:r w:rsidR="00BF4E3E">
        <w:rPr>
          <w:rFonts w:ascii="Bookman Old Style" w:hAnsi="Bookman Old Style"/>
          <w:color w:val="000000"/>
          <w:spacing w:val="-16"/>
          <w:sz w:val="21"/>
          <w:lang w:val="es-ES"/>
        </w:rPr>
        <w:t>había pensado en distribuir a los fieles la sagrada Eucaris</w:t>
      </w:r>
      <w:r w:rsidR="00BF4E3E">
        <w:rPr>
          <w:rFonts w:ascii="Bookman Old Style" w:hAnsi="Bookman Old Style"/>
          <w:color w:val="000000"/>
          <w:spacing w:val="-16"/>
          <w:sz w:val="21"/>
          <w:lang w:val="es-ES"/>
        </w:rPr>
        <w:softHyphen/>
        <w:t>tía de una misa precedente.</w:t>
      </w:r>
    </w:p>
    <w:p w:rsidR="00BF4E3E" w:rsidRDefault="00BF4E3E">
      <w:pPr>
        <w:spacing w:before="72" w:line="216" w:lineRule="auto"/>
        <w:ind w:left="144" w:right="216"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Para los cristianos modernos la íntima unión del sacri</w:t>
      </w:r>
      <w:r>
        <w:rPr>
          <w:rFonts w:ascii="Bookman Old Style" w:hAnsi="Bookman Old Style"/>
          <w:color w:val="000000"/>
          <w:spacing w:val="-12"/>
          <w:sz w:val="21"/>
          <w:lang w:val="es-ES"/>
        </w:rPr>
        <w:t xml:space="preserve">ficio y la comunión nos resulta cosa extraña. Se ha dado </w:t>
      </w:r>
      <w:r>
        <w:rPr>
          <w:rFonts w:ascii="Bookman Old Style" w:hAnsi="Bookman Old Style"/>
          <w:color w:val="000000"/>
          <w:spacing w:val="-19"/>
          <w:sz w:val="21"/>
          <w:lang w:val="es-ES"/>
        </w:rPr>
        <w:t>a la Eucaristía una existencia propia independiente del sa</w:t>
      </w:r>
      <w:r>
        <w:rPr>
          <w:rFonts w:ascii="Bookman Old Style" w:hAnsi="Bookman Old Style"/>
          <w:color w:val="000000"/>
          <w:spacing w:val="-19"/>
          <w:sz w:val="21"/>
          <w:lang w:val="es-ES"/>
        </w:rPr>
        <w:softHyphen/>
      </w:r>
      <w:r>
        <w:rPr>
          <w:rFonts w:ascii="Bookman Old Style" w:hAnsi="Bookman Old Style"/>
          <w:color w:val="000000"/>
          <w:spacing w:val="-13"/>
          <w:sz w:val="21"/>
          <w:lang w:val="es-ES"/>
        </w:rPr>
        <w:t xml:space="preserve">crificio. Un sacerdote que tenga espíritu litúrgico ha de </w:t>
      </w:r>
      <w:r>
        <w:rPr>
          <w:rFonts w:ascii="Bookman Old Style" w:hAnsi="Bookman Old Style"/>
          <w:color w:val="000000"/>
          <w:spacing w:val="-14"/>
          <w:sz w:val="21"/>
          <w:lang w:val="es-ES"/>
        </w:rPr>
        <w:t xml:space="preserve">procurar, en cuanto le sea posible, distribuir a los fieles </w:t>
      </w:r>
      <w:r>
        <w:rPr>
          <w:rFonts w:ascii="Bookman Old Style" w:hAnsi="Bookman Old Style"/>
          <w:color w:val="000000"/>
          <w:spacing w:val="-18"/>
          <w:sz w:val="21"/>
          <w:lang w:val="es-ES"/>
        </w:rPr>
        <w:t xml:space="preserve">hostias consagradas en la misa. Así suelo hacerlo todos los </w:t>
      </w:r>
      <w:r>
        <w:rPr>
          <w:rFonts w:ascii="Bookman Old Style" w:hAnsi="Bookman Old Style"/>
          <w:color w:val="000000"/>
          <w:spacing w:val="-22"/>
          <w:sz w:val="21"/>
          <w:lang w:val="es-ES"/>
        </w:rPr>
        <w:t xml:space="preserve">días depositando en una patena capaz el número de hostias </w:t>
      </w:r>
      <w:r>
        <w:rPr>
          <w:rFonts w:ascii="Bookman Old Style" w:hAnsi="Bookman Old Style"/>
          <w:color w:val="000000"/>
          <w:spacing w:val="-17"/>
          <w:sz w:val="21"/>
          <w:lang w:val="es-ES"/>
        </w:rPr>
        <w:t xml:space="preserve">correspondientes a los que van a comulgar. Si sobran las </w:t>
      </w:r>
      <w:r>
        <w:rPr>
          <w:rFonts w:ascii="Bookman Old Style" w:hAnsi="Bookman Old Style"/>
          <w:color w:val="000000"/>
          <w:spacing w:val="-23"/>
          <w:sz w:val="21"/>
          <w:lang w:val="es-ES"/>
        </w:rPr>
        <w:t xml:space="preserve">consumo después. Los domingos, como las comuniones son </w:t>
      </w:r>
      <w:r>
        <w:rPr>
          <w:rFonts w:ascii="Bookman Old Style" w:hAnsi="Bookman Old Style"/>
          <w:color w:val="000000"/>
          <w:spacing w:val="-15"/>
          <w:sz w:val="21"/>
          <w:lang w:val="es-ES"/>
        </w:rPr>
        <w:t xml:space="preserve">mucho más numerosas, se cuentan al entrar en la iglesia </w:t>
      </w:r>
      <w:r>
        <w:rPr>
          <w:rFonts w:ascii="Bookman Old Style" w:hAnsi="Bookman Old Style"/>
          <w:color w:val="000000"/>
          <w:spacing w:val="-14"/>
          <w:sz w:val="21"/>
          <w:lang w:val="es-ES"/>
        </w:rPr>
        <w:t xml:space="preserve">los que quieren comulgar y se ponen en la Patena otras tantas formas, que uno de los fieles presenta al sacerdote </w:t>
      </w:r>
      <w:r>
        <w:rPr>
          <w:rFonts w:ascii="Bookman Old Style" w:hAnsi="Bookman Old Style"/>
          <w:color w:val="000000"/>
          <w:spacing w:val="-11"/>
          <w:sz w:val="21"/>
          <w:lang w:val="es-ES"/>
        </w:rPr>
        <w:t xml:space="preserve">en nombre da la parroquia en el momento del ofertorio. </w:t>
      </w:r>
      <w:r>
        <w:rPr>
          <w:rFonts w:ascii="Bookman Old Style" w:hAnsi="Bookman Old Style"/>
          <w:color w:val="000000"/>
          <w:spacing w:val="-14"/>
          <w:sz w:val="21"/>
          <w:lang w:val="es-ES"/>
        </w:rPr>
        <w:t>Ya me hago cargo de que en parroquias populosas esta manera de proceder no estará exenta de dificultades.</w:t>
      </w:r>
    </w:p>
    <w:p w:rsidR="00BF4E3E" w:rsidRDefault="00BF4E3E">
      <w:pPr>
        <w:spacing w:before="36" w:line="216" w:lineRule="auto"/>
        <w:ind w:left="144" w:right="216"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Hay otro rito momificado que también espera su </w:t>
      </w:r>
      <w:r>
        <w:rPr>
          <w:rFonts w:ascii="Times New Roman" w:hAnsi="Times New Roman"/>
          <w:i/>
          <w:color w:val="000000"/>
          <w:spacing w:val="-12"/>
          <w:lang w:val="es-ES"/>
        </w:rPr>
        <w:t>re</w:t>
      </w:r>
      <w:r>
        <w:rPr>
          <w:rFonts w:ascii="Times New Roman" w:hAnsi="Times New Roman"/>
          <w:i/>
          <w:color w:val="000000"/>
          <w:spacing w:val="-12"/>
          <w:lang w:val="es-ES"/>
        </w:rPr>
        <w:softHyphen/>
      </w:r>
      <w:r>
        <w:rPr>
          <w:rFonts w:ascii="Times New Roman" w:hAnsi="Times New Roman"/>
          <w:i/>
          <w:color w:val="000000"/>
          <w:spacing w:val="-13"/>
          <w:lang w:val="es-ES"/>
        </w:rPr>
        <w:t xml:space="preserve">surrección: </w:t>
      </w:r>
      <w:r>
        <w:rPr>
          <w:rFonts w:ascii="Bookman Old Style" w:hAnsi="Bookman Old Style"/>
          <w:color w:val="000000"/>
          <w:spacing w:val="-13"/>
          <w:sz w:val="21"/>
          <w:lang w:val="es-ES"/>
        </w:rPr>
        <w:t>me refiero al ósculo de la paz. Este rito admi</w:t>
      </w:r>
      <w:r>
        <w:rPr>
          <w:rFonts w:ascii="Bookman Old Style" w:hAnsi="Bookman Old Style"/>
          <w:color w:val="000000"/>
          <w:spacing w:val="-13"/>
          <w:sz w:val="21"/>
          <w:lang w:val="es-ES"/>
        </w:rPr>
        <w:softHyphen/>
      </w:r>
      <w:r>
        <w:rPr>
          <w:rFonts w:ascii="Bookman Old Style" w:hAnsi="Bookman Old Style"/>
          <w:color w:val="000000"/>
          <w:spacing w:val="-12"/>
          <w:sz w:val="21"/>
          <w:lang w:val="es-ES"/>
        </w:rPr>
        <w:t xml:space="preserve">rable por el que nos unimos con Cristo y con nuestros </w:t>
      </w:r>
      <w:r>
        <w:rPr>
          <w:rFonts w:ascii="Bookman Old Style" w:hAnsi="Bookman Old Style"/>
          <w:color w:val="000000"/>
          <w:spacing w:val="-10"/>
          <w:sz w:val="21"/>
          <w:lang w:val="es-ES"/>
        </w:rPr>
        <w:t xml:space="preserve">hermanos, y que es manifestación del amor al prójimo, </w:t>
      </w:r>
      <w:r>
        <w:rPr>
          <w:rFonts w:ascii="Bookman Old Style" w:hAnsi="Bookman Old Style"/>
          <w:color w:val="000000"/>
          <w:spacing w:val="-12"/>
          <w:sz w:val="21"/>
          <w:lang w:val="es-ES"/>
        </w:rPr>
        <w:t xml:space="preserve">no es más que una ceremonia en las misas diaconadas. </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5410"/>
        </w:tabs>
        <w:spacing w:line="271" w:lineRule="auto"/>
        <w:ind w:left="1512"/>
        <w:rPr>
          <w:rFonts w:ascii="Times New Roman" w:hAnsi="Times New Roman"/>
          <w:b/>
          <w:color w:val="000000"/>
          <w:spacing w:val="3"/>
          <w:sz w:val="13"/>
          <w:lang w:val="es-ES"/>
        </w:rPr>
      </w:pPr>
      <w:r>
        <w:rPr>
          <w:rFonts w:ascii="Times New Roman" w:hAnsi="Times New Roman"/>
          <w:b/>
          <w:color w:val="000000"/>
          <w:spacing w:val="3"/>
          <w:sz w:val="13"/>
          <w:lang w:val="es-ES"/>
        </w:rPr>
        <w:lastRenderedPageBreak/>
        <w:t>ILA RENOVACIÓN DE LA PARROQUIA...</w:t>
      </w:r>
      <w:r>
        <w:rPr>
          <w:rFonts w:ascii="Times New Roman" w:hAnsi="Times New Roman"/>
          <w:b/>
          <w:color w:val="000000"/>
          <w:spacing w:val="3"/>
          <w:sz w:val="13"/>
          <w:lang w:val="es-ES"/>
        </w:rPr>
        <w:tab/>
      </w:r>
      <w:r>
        <w:rPr>
          <w:rFonts w:ascii="Arial" w:hAnsi="Arial"/>
          <w:color w:val="000000"/>
          <w:sz w:val="16"/>
          <w:lang w:val="es-ES"/>
        </w:rPr>
        <w:t>167</w:t>
      </w:r>
    </w:p>
    <w:p w:rsidR="00BF4E3E" w:rsidRDefault="00BF4E3E">
      <w:pPr>
        <w:spacing w:before="72"/>
        <w:ind w:left="216" w:right="72" w:firstLine="72"/>
        <w:jc w:val="both"/>
        <w:rPr>
          <w:rFonts w:ascii="Bookman Old Style" w:hAnsi="Bookman Old Style"/>
          <w:color w:val="000000"/>
          <w:spacing w:val="-4"/>
          <w:sz w:val="20"/>
          <w:lang w:val="es-ES"/>
        </w:rPr>
      </w:pPr>
      <w:r>
        <w:rPr>
          <w:rFonts w:ascii="Bookman Old Style" w:hAnsi="Bookman Old Style"/>
          <w:color w:val="000000"/>
          <w:spacing w:val="-4"/>
          <w:sz w:val="20"/>
          <w:lang w:val="es-ES"/>
        </w:rPr>
        <w:t xml:space="preserve">Nosotros la hemos vuelto a la vida: los monaguillos se </w:t>
      </w:r>
      <w:r>
        <w:rPr>
          <w:rFonts w:ascii="Bookman Old Style" w:hAnsi="Bookman Old Style"/>
          <w:color w:val="000000"/>
          <w:spacing w:val="-6"/>
          <w:sz w:val="20"/>
          <w:lang w:val="es-ES"/>
        </w:rPr>
        <w:t xml:space="preserve">dan literalmente el beso de paz y los mayores lo reciben </w:t>
      </w:r>
      <w:r>
        <w:rPr>
          <w:rFonts w:ascii="Bookman Old Style" w:hAnsi="Bookman Old Style"/>
          <w:color w:val="000000"/>
          <w:spacing w:val="-8"/>
          <w:sz w:val="20"/>
          <w:lang w:val="es-ES"/>
        </w:rPr>
        <w:t>con el portapaz.</w:t>
      </w:r>
    </w:p>
    <w:p w:rsidR="00BF4E3E" w:rsidRDefault="00BF4E3E">
      <w:pPr>
        <w:spacing w:before="108" w:line="290" w:lineRule="auto"/>
        <w:ind w:left="576"/>
        <w:rPr>
          <w:rFonts w:ascii="Bookman Old Style" w:hAnsi="Bookman Old Style"/>
          <w:color w:val="000000"/>
          <w:spacing w:val="-4"/>
          <w:sz w:val="20"/>
          <w:lang w:val="es-ES"/>
        </w:rPr>
      </w:pPr>
      <w:r>
        <w:rPr>
          <w:rFonts w:ascii="Bookman Old Style" w:hAnsi="Bookman Old Style"/>
          <w:color w:val="000000"/>
          <w:spacing w:val="-4"/>
          <w:sz w:val="20"/>
          <w:lang w:val="es-ES"/>
        </w:rPr>
        <w:t>3. Una palabra sobre la elección de la misa.</w:t>
      </w:r>
    </w:p>
    <w:p w:rsidR="00BF4E3E" w:rsidRDefault="00BF4E3E">
      <w:pPr>
        <w:ind w:left="288" w:right="72"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En algunas iglesias es esto cosa del sacristán. Deja abierto el misal sobre el altar y el sacerdote dice la misa </w:t>
      </w:r>
      <w:r>
        <w:rPr>
          <w:rFonts w:ascii="Bookman Old Style" w:hAnsi="Bookman Old Style"/>
          <w:color w:val="000000"/>
          <w:spacing w:val="-13"/>
          <w:sz w:val="20"/>
          <w:lang w:val="es-ES"/>
        </w:rPr>
        <w:t xml:space="preserve">que el sacristán ha elegido... Por supuesto, los días de rito </w:t>
      </w:r>
      <w:r>
        <w:rPr>
          <w:rFonts w:ascii="Bookman Old Style" w:hAnsi="Bookman Old Style"/>
          <w:color w:val="000000"/>
          <w:spacing w:val="-9"/>
          <w:sz w:val="20"/>
          <w:lang w:val="es-ES"/>
        </w:rPr>
        <w:t>simple opta invariablemente por la de difuntos... Un sa</w:t>
      </w:r>
      <w:r>
        <w:rPr>
          <w:rFonts w:ascii="Bookman Old Style" w:hAnsi="Bookman Old Style"/>
          <w:color w:val="000000"/>
          <w:spacing w:val="-7"/>
          <w:sz w:val="20"/>
          <w:lang w:val="es-ES"/>
        </w:rPr>
        <w:t xml:space="preserve">cerdote que se precia de litúrgico procede de otro modo: </w:t>
      </w:r>
      <w:r>
        <w:rPr>
          <w:rFonts w:ascii="Bookman Old Style" w:hAnsi="Bookman Old Style"/>
          <w:color w:val="000000"/>
          <w:spacing w:val="-8"/>
          <w:sz w:val="20"/>
          <w:lang w:val="es-ES"/>
        </w:rPr>
        <w:t xml:space="preserve">no le es indiferente el elegir una misa por otra. Prefiere </w:t>
      </w:r>
      <w:r>
        <w:rPr>
          <w:rFonts w:ascii="Bookman Old Style" w:hAnsi="Bookman Old Style"/>
          <w:color w:val="000000"/>
          <w:spacing w:val="-11"/>
          <w:sz w:val="20"/>
          <w:lang w:val="es-ES"/>
        </w:rPr>
        <w:t xml:space="preserve">siempre las misas del ciclo temporal, misas de las cuatro </w:t>
      </w:r>
      <w:r>
        <w:rPr>
          <w:rFonts w:ascii="Bookman Old Style" w:hAnsi="Bookman Old Style"/>
          <w:color w:val="000000"/>
          <w:spacing w:val="-9"/>
          <w:sz w:val="20"/>
          <w:lang w:val="es-ES"/>
        </w:rPr>
        <w:t xml:space="preserve">Témporas y, en particular, las feriales de Cuaresma. Hay </w:t>
      </w:r>
      <w:r>
        <w:rPr>
          <w:rFonts w:ascii="Bookman Old Style" w:hAnsi="Bookman Old Style"/>
          <w:color w:val="000000"/>
          <w:spacing w:val="-10"/>
          <w:sz w:val="20"/>
          <w:lang w:val="es-ES"/>
        </w:rPr>
        <w:t xml:space="preserve">aún sacerdotes que no saben o no quieren saber que en </w:t>
      </w:r>
      <w:r>
        <w:rPr>
          <w:rFonts w:ascii="Bookman Old Style" w:hAnsi="Bookman Old Style"/>
          <w:color w:val="000000"/>
          <w:spacing w:val="-8"/>
          <w:sz w:val="20"/>
          <w:lang w:val="es-ES"/>
        </w:rPr>
        <w:t>Cuaresma se pueden elegir esas hermosísimas misas fe</w:t>
      </w:r>
      <w:r>
        <w:rPr>
          <w:rFonts w:ascii="Bookman Old Style" w:hAnsi="Bookman Old Style"/>
          <w:color w:val="000000"/>
          <w:spacing w:val="-9"/>
          <w:sz w:val="20"/>
          <w:lang w:val="es-ES"/>
        </w:rPr>
        <w:t xml:space="preserve">riales. Si un sacerdote tiene 'sentido litúrgico, los días sin </w:t>
      </w:r>
      <w:r>
        <w:rPr>
          <w:rFonts w:ascii="Bookman Old Style" w:hAnsi="Bookman Old Style"/>
          <w:color w:val="000000"/>
          <w:spacing w:val="-8"/>
          <w:sz w:val="20"/>
          <w:lang w:val="es-ES"/>
        </w:rPr>
        <w:t xml:space="preserve">conmemoraciones debe volver a decir la misa del domingo anterior. Recordemos que todos sus textos y lecturas </w:t>
      </w:r>
      <w:r>
        <w:rPr>
          <w:rFonts w:ascii="Bookman Old Style" w:hAnsi="Bookman Old Style"/>
          <w:color w:val="000000"/>
          <w:spacing w:val="-12"/>
          <w:sz w:val="20"/>
          <w:lang w:val="es-ES"/>
        </w:rPr>
        <w:t xml:space="preserve">son el programa de la semana. Rara vez, y con dificultad. </w:t>
      </w:r>
      <w:r>
        <w:rPr>
          <w:rFonts w:ascii="Bookman Old Style" w:hAnsi="Bookman Old Style"/>
          <w:color w:val="000000"/>
          <w:spacing w:val="-7"/>
          <w:sz w:val="20"/>
          <w:lang w:val="es-ES"/>
        </w:rPr>
        <w:t xml:space="preserve">aconsejará a los fieles la participación en una misa de </w:t>
      </w:r>
      <w:r>
        <w:rPr>
          <w:rFonts w:ascii="Bookman Old Style" w:hAnsi="Bookman Old Style"/>
          <w:color w:val="000000"/>
          <w:spacing w:val="-5"/>
          <w:sz w:val="20"/>
          <w:lang w:val="es-ES"/>
        </w:rPr>
        <w:t xml:space="preserve">difuntos. ¿Por qué prefieren los sacerdotes la misa de </w:t>
      </w:r>
      <w:r>
        <w:rPr>
          <w:rFonts w:ascii="Times New Roman" w:hAnsi="Times New Roman"/>
          <w:i/>
          <w:color w:val="000000"/>
          <w:spacing w:val="-7"/>
          <w:sz w:val="21"/>
          <w:lang w:val="es-ES"/>
        </w:rPr>
        <w:t>«</w:t>
      </w:r>
      <w:proofErr w:type="spellStart"/>
      <w:r>
        <w:rPr>
          <w:rFonts w:ascii="Times New Roman" w:hAnsi="Times New Roman"/>
          <w:i/>
          <w:color w:val="000000"/>
          <w:spacing w:val="-7"/>
          <w:sz w:val="21"/>
          <w:lang w:val="es-ES"/>
        </w:rPr>
        <w:t>Requiem</w:t>
      </w:r>
      <w:proofErr w:type="spellEnd"/>
      <w:r>
        <w:rPr>
          <w:rFonts w:ascii="Times New Roman" w:hAnsi="Times New Roman"/>
          <w:i/>
          <w:color w:val="000000"/>
          <w:spacing w:val="-7"/>
          <w:sz w:val="21"/>
          <w:lang w:val="es-ES"/>
        </w:rPr>
        <w:t xml:space="preserve">»? </w:t>
      </w:r>
      <w:r>
        <w:rPr>
          <w:rFonts w:ascii="Bookman Old Style" w:hAnsi="Bookman Old Style"/>
          <w:color w:val="000000"/>
          <w:spacing w:val="-7"/>
          <w:sz w:val="20"/>
          <w:lang w:val="es-ES"/>
        </w:rPr>
        <w:t xml:space="preserve">Posiblemente </w:t>
      </w:r>
      <w:proofErr w:type="spellStart"/>
      <w:r>
        <w:rPr>
          <w:rFonts w:ascii="Bookman Old Style" w:hAnsi="Bookman Old Style"/>
          <w:color w:val="000000"/>
          <w:spacing w:val="-7"/>
          <w:sz w:val="20"/>
          <w:lang w:val="es-ES"/>
        </w:rPr>
        <w:t>por que</w:t>
      </w:r>
      <w:proofErr w:type="spellEnd"/>
      <w:r>
        <w:rPr>
          <w:rFonts w:ascii="Bookman Old Style" w:hAnsi="Bookman Old Style"/>
          <w:color w:val="000000"/>
          <w:spacing w:val="-7"/>
          <w:sz w:val="20"/>
          <w:lang w:val="es-ES"/>
        </w:rPr>
        <w:t xml:space="preserve"> son más cortas. ¿Por </w:t>
      </w:r>
      <w:r>
        <w:rPr>
          <w:rFonts w:ascii="Bookman Old Style" w:hAnsi="Bookman Old Style"/>
          <w:color w:val="000000"/>
          <w:spacing w:val="-8"/>
          <w:sz w:val="20"/>
          <w:lang w:val="es-ES"/>
        </w:rPr>
        <w:t xml:space="preserve">amor, tal vez. a las almas del purgatorio? ¿Por complacer </w:t>
      </w:r>
      <w:r>
        <w:rPr>
          <w:rFonts w:ascii="Bookman Old Style" w:hAnsi="Bookman Old Style"/>
          <w:color w:val="000000"/>
          <w:spacing w:val="-7"/>
          <w:sz w:val="20"/>
          <w:lang w:val="es-ES"/>
        </w:rPr>
        <w:t xml:space="preserve">a los fieles? En todo caso no es tener espíritu litúrgico y, </w:t>
      </w:r>
      <w:r>
        <w:rPr>
          <w:rFonts w:ascii="Bookman Old Style" w:hAnsi="Bookman Old Style"/>
          <w:color w:val="000000"/>
          <w:spacing w:val="-16"/>
          <w:sz w:val="20"/>
          <w:lang w:val="es-ES"/>
        </w:rPr>
        <w:t xml:space="preserve">en resumidas cuentas, tampoco hacen ninguna gracia a los </w:t>
      </w:r>
      <w:r>
        <w:rPr>
          <w:rFonts w:ascii="Bookman Old Style" w:hAnsi="Bookman Old Style"/>
          <w:color w:val="000000"/>
          <w:spacing w:val="-11"/>
          <w:sz w:val="20"/>
          <w:lang w:val="es-ES"/>
        </w:rPr>
        <w:t>fieles, porque, en efecto, ¿cómo puede exigirse de un cris</w:t>
      </w:r>
      <w:r>
        <w:rPr>
          <w:rFonts w:ascii="Bookman Old Style" w:hAnsi="Bookman Old Style"/>
          <w:color w:val="000000"/>
          <w:spacing w:val="-6"/>
          <w:sz w:val="20"/>
          <w:lang w:val="es-ES"/>
        </w:rPr>
        <w:t xml:space="preserve">tiano que quiere seguir la misa con su misal que lea la </w:t>
      </w:r>
      <w:r>
        <w:rPr>
          <w:rFonts w:ascii="Bookman Old Style" w:hAnsi="Bookman Old Style"/>
          <w:color w:val="000000"/>
          <w:spacing w:val="-13"/>
          <w:sz w:val="20"/>
          <w:lang w:val="es-ES"/>
        </w:rPr>
        <w:t xml:space="preserve">misa de </w:t>
      </w:r>
      <w:r>
        <w:rPr>
          <w:rFonts w:ascii="Times New Roman" w:hAnsi="Times New Roman"/>
          <w:i/>
          <w:color w:val="000000"/>
          <w:spacing w:val="-13"/>
          <w:sz w:val="21"/>
          <w:lang w:val="es-ES"/>
        </w:rPr>
        <w:t>«</w:t>
      </w:r>
      <w:proofErr w:type="spellStart"/>
      <w:r>
        <w:rPr>
          <w:rFonts w:ascii="Times New Roman" w:hAnsi="Times New Roman"/>
          <w:i/>
          <w:color w:val="000000"/>
          <w:spacing w:val="-13"/>
          <w:sz w:val="21"/>
          <w:lang w:val="es-ES"/>
        </w:rPr>
        <w:t>Requiem</w:t>
      </w:r>
      <w:proofErr w:type="spellEnd"/>
      <w:r>
        <w:rPr>
          <w:rFonts w:ascii="Times New Roman" w:hAnsi="Times New Roman"/>
          <w:i/>
          <w:color w:val="000000"/>
          <w:spacing w:val="-13"/>
          <w:sz w:val="21"/>
          <w:lang w:val="es-ES"/>
        </w:rPr>
        <w:t xml:space="preserve">» </w:t>
      </w:r>
      <w:r>
        <w:rPr>
          <w:rFonts w:ascii="Bookman Old Style" w:hAnsi="Bookman Old Style"/>
          <w:color w:val="000000"/>
          <w:spacing w:val="-13"/>
          <w:sz w:val="20"/>
          <w:lang w:val="es-ES"/>
        </w:rPr>
        <w:t xml:space="preserve">tres o cuatro veces a la semana? ¿Debe </w:t>
      </w:r>
      <w:r>
        <w:rPr>
          <w:rFonts w:ascii="Bookman Old Style" w:hAnsi="Bookman Old Style"/>
          <w:color w:val="000000"/>
          <w:spacing w:val="-8"/>
          <w:sz w:val="20"/>
          <w:lang w:val="es-ES"/>
        </w:rPr>
        <w:t>limitarse su vida espiritual a sacar almas del purgatorio?</w:t>
      </w:r>
    </w:p>
    <w:p w:rsidR="00BF4E3E" w:rsidRDefault="00BF4E3E">
      <w:pPr>
        <w:ind w:left="288" w:right="72" w:firstLine="360"/>
        <w:jc w:val="both"/>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Sin embargo, hay sacerdotes que por principio dicen </w:t>
      </w:r>
      <w:r>
        <w:rPr>
          <w:rFonts w:ascii="Bookman Old Style" w:hAnsi="Bookman Old Style"/>
          <w:color w:val="000000"/>
          <w:spacing w:val="-8"/>
          <w:sz w:val="20"/>
          <w:lang w:val="es-ES"/>
        </w:rPr>
        <w:t>misa de difuntos siempre que se permite.</w:t>
      </w:r>
    </w:p>
    <w:p w:rsidR="00BF4E3E" w:rsidRDefault="00BF4E3E">
      <w:pPr>
        <w:ind w:left="288" w:right="72" w:firstLine="360"/>
        <w:jc w:val="both"/>
        <w:rPr>
          <w:rFonts w:ascii="Bookman Old Style" w:hAnsi="Bookman Old Style"/>
          <w:color w:val="000000"/>
          <w:spacing w:val="-11"/>
          <w:sz w:val="20"/>
          <w:lang w:val="es-ES"/>
        </w:rPr>
      </w:pPr>
      <w:r>
        <w:rPr>
          <w:rFonts w:ascii="Bookman Old Style" w:hAnsi="Bookman Old Style"/>
          <w:color w:val="000000"/>
          <w:spacing w:val="-11"/>
          <w:sz w:val="20"/>
          <w:lang w:val="es-ES"/>
        </w:rPr>
        <w:t xml:space="preserve">Terminemos este capítulo con una palabra sobre los </w:t>
      </w:r>
      <w:r>
        <w:rPr>
          <w:rFonts w:ascii="Bookman Old Style" w:hAnsi="Bookman Old Style"/>
          <w:color w:val="000000"/>
          <w:spacing w:val="-8"/>
          <w:sz w:val="20"/>
          <w:lang w:val="es-ES"/>
        </w:rPr>
        <w:t xml:space="preserve">ornamentos. </w:t>
      </w:r>
    </w:p>
    <w:p w:rsidR="00BF4E3E" w:rsidRDefault="00BF4E3E">
      <w:pPr>
        <w:ind w:left="288" w:right="72" w:firstLine="360"/>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A todos y cada uno de los ornamentos sacerdotales </w:t>
      </w:r>
      <w:r>
        <w:rPr>
          <w:rFonts w:ascii="Bookman Old Style" w:hAnsi="Bookman Old Style"/>
          <w:color w:val="000000"/>
          <w:spacing w:val="-11"/>
          <w:sz w:val="20"/>
          <w:lang w:val="es-ES"/>
        </w:rPr>
        <w:t xml:space="preserve">no les vendría mal una reforma: albas adaptadas a la estatura del celebrante para que las mangas queden en su </w:t>
      </w:r>
      <w:r>
        <w:rPr>
          <w:rFonts w:ascii="Bookman Old Style" w:hAnsi="Bookman Old Style"/>
          <w:color w:val="000000"/>
          <w:spacing w:val="-6"/>
          <w:sz w:val="20"/>
          <w:lang w:val="es-ES"/>
        </w:rPr>
        <w:t>lugar. ¡Cuidado con los encajes barrocos! El ideal es un</w:t>
      </w:r>
    </w:p>
    <w:p w:rsidR="00BF4E3E" w:rsidRPr="00C8449D" w:rsidRDefault="00BF4E3E">
      <w:pPr>
        <w:rPr>
          <w:lang w:val="es-PE"/>
        </w:rPr>
        <w:sectPr w:rsidR="00BF4E3E" w:rsidRPr="00C8449D" w:rsidSect="001A2E41">
          <w:type w:val="nextColumn"/>
          <w:pgSz w:w="8391" w:h="11907" w:code="11"/>
          <w:pgMar w:top="567" w:right="567" w:bottom="567" w:left="567" w:header="221" w:footer="221" w:gutter="0"/>
          <w:paperSrc w:first="7" w:other="7"/>
          <w:cols w:space="720"/>
        </w:sectPr>
      </w:pPr>
    </w:p>
    <w:p w:rsidR="00BF4E3E" w:rsidRDefault="00BF4E3E">
      <w:pPr>
        <w:tabs>
          <w:tab w:val="right" w:pos="3628"/>
        </w:tabs>
        <w:ind w:left="144"/>
        <w:rPr>
          <w:rFonts w:ascii="Bookman Old Style" w:hAnsi="Bookman Old Style"/>
          <w:color w:val="000000"/>
          <w:spacing w:val="-30"/>
          <w:w w:val="95"/>
          <w:sz w:val="16"/>
          <w:lang w:val="es-ES"/>
        </w:rPr>
      </w:pPr>
      <w:r>
        <w:rPr>
          <w:rFonts w:ascii="Bookman Old Style" w:hAnsi="Bookman Old Style"/>
          <w:color w:val="000000"/>
          <w:spacing w:val="-30"/>
          <w:w w:val="95"/>
          <w:sz w:val="16"/>
          <w:lang w:val="es-ES"/>
        </w:rPr>
        <w:lastRenderedPageBreak/>
        <w:t>168</w:t>
      </w:r>
      <w:r>
        <w:rPr>
          <w:rFonts w:ascii="Bookman Old Style" w:hAnsi="Bookman Old Style"/>
          <w:color w:val="000000"/>
          <w:spacing w:val="-30"/>
          <w:w w:val="95"/>
          <w:sz w:val="16"/>
          <w:lang w:val="es-ES"/>
        </w:rPr>
        <w:tab/>
      </w:r>
      <w:r>
        <w:rPr>
          <w:rFonts w:ascii="Lucida Console" w:hAnsi="Lucida Console"/>
          <w:color w:val="000000"/>
          <w:spacing w:val="36"/>
          <w:sz w:val="14"/>
          <w:lang w:val="es-ES"/>
        </w:rPr>
        <w:t>DR. PÍO PARSCH</w:t>
      </w:r>
    </w:p>
    <w:p w:rsidR="00BF4E3E" w:rsidRDefault="00BF4E3E">
      <w:pPr>
        <w:spacing w:before="180" w:line="164" w:lineRule="exact"/>
        <w:ind w:left="144" w:right="216"/>
        <w:rPr>
          <w:rFonts w:ascii="Bookman Old Style" w:hAnsi="Bookman Old Style"/>
          <w:color w:val="000000"/>
          <w:spacing w:val="-16"/>
          <w:sz w:val="20"/>
          <w:lang w:val="es-ES"/>
        </w:rPr>
      </w:pPr>
      <w:r>
        <w:rPr>
          <w:rFonts w:ascii="Bookman Old Style" w:hAnsi="Bookman Old Style"/>
          <w:color w:val="000000"/>
          <w:spacing w:val="-16"/>
          <w:sz w:val="20"/>
          <w:lang w:val="es-ES"/>
        </w:rPr>
        <w:t xml:space="preserve">alba sencilla, con un pequeño adorno o bordado en la parte </w:t>
      </w:r>
      <w:r>
        <w:rPr>
          <w:rFonts w:ascii="Bookman Old Style" w:hAnsi="Bookman Old Style"/>
          <w:color w:val="000000"/>
          <w:spacing w:val="-10"/>
          <w:sz w:val="20"/>
          <w:lang w:val="es-ES"/>
        </w:rPr>
        <w:t>inferior.</w:t>
      </w:r>
    </w:p>
    <w:p w:rsidR="00BF4E3E" w:rsidRDefault="00BF4E3E">
      <w:pPr>
        <w:ind w:left="144" w:right="216"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La estola y el manípulo largos y estrechos. Sobre todo </w:t>
      </w:r>
      <w:r>
        <w:rPr>
          <w:rFonts w:ascii="Bookman Old Style" w:hAnsi="Bookman Old Style"/>
          <w:color w:val="000000"/>
          <w:spacing w:val="-7"/>
          <w:sz w:val="20"/>
          <w:lang w:val="es-ES"/>
        </w:rPr>
        <w:t>dar más importancia a la forma de la casulla. Natural</w:t>
      </w:r>
      <w:r>
        <w:rPr>
          <w:rFonts w:ascii="Bookman Old Style" w:hAnsi="Bookman Old Style"/>
          <w:color w:val="000000"/>
          <w:spacing w:val="-7"/>
          <w:sz w:val="20"/>
          <w:lang w:val="es-ES"/>
        </w:rPr>
        <w:softHyphen/>
      </w:r>
      <w:r>
        <w:rPr>
          <w:rFonts w:ascii="Bookman Old Style" w:hAnsi="Bookman Old Style"/>
          <w:color w:val="000000"/>
          <w:spacing w:val="-9"/>
          <w:sz w:val="20"/>
          <w:lang w:val="es-ES"/>
        </w:rPr>
        <w:t xml:space="preserve">mente, es preferible el corte amplio de la primitiva Iglesia. </w:t>
      </w:r>
      <w:r>
        <w:rPr>
          <w:rFonts w:ascii="Bookman Old Style" w:hAnsi="Bookman Old Style"/>
          <w:color w:val="000000"/>
          <w:spacing w:val="-7"/>
          <w:sz w:val="20"/>
          <w:lang w:val="es-ES"/>
        </w:rPr>
        <w:t>No ha de ser rígida, sino que debe caer con naturalidad.</w:t>
      </w:r>
    </w:p>
    <w:p w:rsidR="00BF4E3E" w:rsidRDefault="00BF4E3E">
      <w:pPr>
        <w:spacing w:line="177" w:lineRule="auto"/>
        <w:ind w:left="144" w:right="216" w:firstLine="288"/>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Sacerdotes, la misa es nuestro oficio principal: </w:t>
      </w:r>
      <w:r>
        <w:rPr>
          <w:rFonts w:ascii="Bookman Old Style" w:hAnsi="Bookman Old Style"/>
          <w:color w:val="000000"/>
          <w:spacing w:val="-10"/>
          <w:sz w:val="21"/>
          <w:lang w:val="es-ES"/>
        </w:rPr>
        <w:t>¡mos</w:t>
      </w:r>
      <w:r>
        <w:rPr>
          <w:rFonts w:ascii="Bookman Old Style" w:hAnsi="Bookman Old Style"/>
          <w:color w:val="000000"/>
          <w:spacing w:val="-16"/>
          <w:sz w:val="21"/>
          <w:lang w:val="es-ES"/>
        </w:rPr>
        <w:t xml:space="preserve">trémonos </w:t>
      </w:r>
      <w:r>
        <w:rPr>
          <w:rFonts w:ascii="Bookman Old Style" w:hAnsi="Bookman Old Style"/>
          <w:color w:val="000000"/>
          <w:spacing w:val="-16"/>
          <w:sz w:val="20"/>
          <w:lang w:val="es-ES"/>
        </w:rPr>
        <w:t>maestros!</w:t>
      </w:r>
    </w:p>
    <w:p w:rsidR="00BF4E3E" w:rsidRDefault="00BF4E3E">
      <w:pPr>
        <w:spacing w:before="72" w:line="216" w:lineRule="auto"/>
        <w:jc w:val="both"/>
        <w:rPr>
          <w:rFonts w:ascii="Bookman Old Style" w:hAnsi="Bookman Old Style"/>
          <w:color w:val="000000"/>
          <w:spacing w:val="-13"/>
          <w:sz w:val="21"/>
          <w:lang w:val="es-ES"/>
        </w:rPr>
        <w:sectPr w:rsidR="00BF4E3E" w:rsidSect="001A2E41">
          <w:type w:val="nextColumn"/>
          <w:pgSz w:w="8391" w:h="11907" w:code="11"/>
          <w:pgMar w:top="567" w:right="567" w:bottom="567" w:left="567" w:header="221" w:footer="221" w:gutter="0"/>
          <w:paperSrc w:first="7" w:other="7"/>
          <w:cols w:space="720"/>
        </w:sectPr>
      </w:pPr>
    </w:p>
    <w:p w:rsidR="00BF4E3E" w:rsidRDefault="00BF4E3E">
      <w:pPr>
        <w:ind w:left="2448"/>
        <w:rPr>
          <w:rFonts w:ascii="Bookman Old Style" w:hAnsi="Bookman Old Style"/>
          <w:color w:val="000000"/>
          <w:sz w:val="16"/>
          <w:lang w:val="es-ES"/>
        </w:rPr>
      </w:pPr>
      <w:r>
        <w:rPr>
          <w:rFonts w:ascii="Bookman Old Style" w:hAnsi="Bookman Old Style"/>
          <w:color w:val="000000"/>
          <w:sz w:val="16"/>
          <w:lang w:val="es-ES"/>
        </w:rPr>
        <w:lastRenderedPageBreak/>
        <w:t>CAPÍTULO V</w:t>
      </w:r>
    </w:p>
    <w:p w:rsidR="00BF4E3E" w:rsidRDefault="00BF4E3E">
      <w:pPr>
        <w:spacing w:before="252" w:line="216" w:lineRule="auto"/>
        <w:ind w:left="1152"/>
        <w:rPr>
          <w:rFonts w:ascii="Times New Roman" w:hAnsi="Times New Roman"/>
          <w:color w:val="000000"/>
          <w:spacing w:val="4"/>
          <w:lang w:val="es-ES"/>
        </w:rPr>
      </w:pPr>
      <w:r>
        <w:rPr>
          <w:rFonts w:ascii="Times New Roman" w:hAnsi="Times New Roman"/>
          <w:color w:val="000000"/>
          <w:spacing w:val="4"/>
          <w:lang w:val="es-ES"/>
        </w:rPr>
        <w:t>EL SACERDOTE Y EL BREVIARIO</w:t>
      </w:r>
    </w:p>
    <w:p w:rsidR="00BF4E3E" w:rsidRDefault="00BF4E3E">
      <w:pPr>
        <w:spacing w:before="216" w:line="206" w:lineRule="auto"/>
        <w:ind w:left="432" w:right="792" w:firstLine="288"/>
        <w:jc w:val="both"/>
        <w:rPr>
          <w:rFonts w:ascii="Times New Roman" w:hAnsi="Times New Roman"/>
          <w:color w:val="000000"/>
          <w:lang w:val="es-ES"/>
        </w:rPr>
      </w:pPr>
      <w:r>
        <w:rPr>
          <w:rFonts w:ascii="Times New Roman" w:hAnsi="Times New Roman"/>
          <w:color w:val="000000"/>
          <w:lang w:val="es-ES"/>
        </w:rPr>
        <w:t xml:space="preserve">Siempre que se habla a los sacerdotes de renovación </w:t>
      </w:r>
      <w:r>
        <w:rPr>
          <w:rFonts w:ascii="Times New Roman" w:hAnsi="Times New Roman"/>
          <w:color w:val="000000"/>
          <w:spacing w:val="-6"/>
          <w:lang w:val="es-ES"/>
        </w:rPr>
        <w:t xml:space="preserve">litúrgica es imprescindible hablar del breviario, el libro que, </w:t>
      </w:r>
      <w:r>
        <w:rPr>
          <w:rFonts w:ascii="Times New Roman" w:hAnsi="Times New Roman"/>
          <w:color w:val="000000"/>
          <w:spacing w:val="-2"/>
          <w:lang w:val="es-ES"/>
        </w:rPr>
        <w:t>juntamente con el misal, debe acompañarles a todas partes.</w:t>
      </w:r>
    </w:p>
    <w:p w:rsidR="00BF4E3E" w:rsidRDefault="00BF4E3E">
      <w:pPr>
        <w:spacing w:line="211" w:lineRule="auto"/>
        <w:ind w:left="432" w:right="792" w:firstLine="288"/>
        <w:jc w:val="both"/>
        <w:rPr>
          <w:rFonts w:ascii="Times New Roman" w:hAnsi="Times New Roman"/>
          <w:color w:val="000000"/>
          <w:lang w:val="es-ES"/>
        </w:rPr>
      </w:pPr>
      <w:r>
        <w:rPr>
          <w:rFonts w:ascii="Times New Roman" w:hAnsi="Times New Roman"/>
          <w:color w:val="000000"/>
          <w:lang w:val="es-ES"/>
        </w:rPr>
        <w:t xml:space="preserve">El breviario es, en la Iglesia, «el pariente pobre.. ». En </w:t>
      </w:r>
      <w:r>
        <w:rPr>
          <w:rFonts w:ascii="Times New Roman" w:hAnsi="Times New Roman"/>
          <w:color w:val="000000"/>
          <w:spacing w:val="-3"/>
          <w:lang w:val="es-ES"/>
        </w:rPr>
        <w:t xml:space="preserve">los últimos diez años ha adquirido tal desarrollo y avance </w:t>
      </w:r>
      <w:r>
        <w:rPr>
          <w:rFonts w:ascii="Times New Roman" w:hAnsi="Times New Roman"/>
          <w:color w:val="000000"/>
          <w:spacing w:val="2"/>
          <w:lang w:val="es-ES"/>
        </w:rPr>
        <w:t xml:space="preserve">nuestra literatura religiosa, teológica y ascética, que hoy día es ya casi imposible mantenerse al corriente de cada </w:t>
      </w:r>
      <w:r>
        <w:rPr>
          <w:rFonts w:ascii="Times New Roman" w:hAnsi="Times New Roman"/>
          <w:color w:val="000000"/>
          <w:spacing w:val="-3"/>
          <w:lang w:val="es-ES"/>
        </w:rPr>
        <w:t xml:space="preserve">una de las disciplinas teológicas. Y, sin embargo, nadie se </w:t>
      </w:r>
      <w:r>
        <w:rPr>
          <w:rFonts w:ascii="Times New Roman" w:hAnsi="Times New Roman"/>
          <w:color w:val="000000"/>
          <w:spacing w:val="3"/>
          <w:lang w:val="es-ES"/>
        </w:rPr>
        <w:t xml:space="preserve">decide a tratar del breviario. Hasta el presente no existe </w:t>
      </w:r>
      <w:r>
        <w:rPr>
          <w:rFonts w:ascii="Times New Roman" w:hAnsi="Times New Roman"/>
          <w:color w:val="000000"/>
          <w:spacing w:val="-3"/>
          <w:lang w:val="es-ES"/>
        </w:rPr>
        <w:t xml:space="preserve">un comentario de importancia sobre este asunto. Cuando se </w:t>
      </w:r>
      <w:r>
        <w:rPr>
          <w:rFonts w:ascii="Times New Roman" w:hAnsi="Times New Roman"/>
          <w:color w:val="000000"/>
          <w:spacing w:val="-5"/>
          <w:lang w:val="es-ES"/>
        </w:rPr>
        <w:t>oye hablar a algunos sacerdotes del breviario, cuando com</w:t>
      </w:r>
      <w:r>
        <w:rPr>
          <w:rFonts w:ascii="Times New Roman" w:hAnsi="Times New Roman"/>
          <w:color w:val="000000"/>
          <w:spacing w:val="-5"/>
          <w:lang w:val="es-ES"/>
        </w:rPr>
        <w:softHyphen/>
      </w:r>
      <w:r>
        <w:rPr>
          <w:rFonts w:ascii="Times New Roman" w:hAnsi="Times New Roman"/>
          <w:color w:val="000000"/>
          <w:spacing w:val="5"/>
          <w:lang w:val="es-ES"/>
        </w:rPr>
        <w:t xml:space="preserve">prueba uno la poca estima en que se le tiene y lo poco </w:t>
      </w:r>
      <w:r>
        <w:rPr>
          <w:rFonts w:ascii="Times New Roman" w:hAnsi="Times New Roman"/>
          <w:color w:val="000000"/>
          <w:spacing w:val="-4"/>
          <w:lang w:val="es-ES"/>
        </w:rPr>
        <w:t xml:space="preserve">que se comprende, es preciso convenir conmigo en que el </w:t>
      </w:r>
      <w:r>
        <w:rPr>
          <w:rFonts w:ascii="Times New Roman" w:hAnsi="Times New Roman"/>
          <w:color w:val="000000"/>
          <w:spacing w:val="-3"/>
          <w:lang w:val="es-ES"/>
        </w:rPr>
        <w:t xml:space="preserve">breviario es «el pariente pobre...». Francamente, son gran </w:t>
      </w:r>
      <w:r>
        <w:rPr>
          <w:rFonts w:ascii="Times New Roman" w:hAnsi="Times New Roman"/>
          <w:color w:val="000000"/>
          <w:spacing w:val="2"/>
          <w:lang w:val="es-ES"/>
        </w:rPr>
        <w:t>cantidad los sacerdotes que jamás se han preocupado de</w:t>
      </w:r>
    </w:p>
    <w:p w:rsidR="00BF4E3E" w:rsidRDefault="00BF4E3E">
      <w:pPr>
        <w:spacing w:after="36" w:line="204" w:lineRule="auto"/>
        <w:ind w:left="432" w:right="792" w:hanging="288"/>
        <w:jc w:val="both"/>
        <w:rPr>
          <w:rFonts w:ascii="Courier New" w:hAnsi="Courier New"/>
          <w:color w:val="000000"/>
          <w:spacing w:val="1"/>
          <w:w w:val="25"/>
          <w:sz w:val="35"/>
          <w:lang w:val="es-ES"/>
        </w:rPr>
      </w:pPr>
      <w:proofErr w:type="spellStart"/>
      <w:r>
        <w:rPr>
          <w:rFonts w:ascii="Courier New" w:hAnsi="Courier New"/>
          <w:color w:val="000000"/>
          <w:spacing w:val="1"/>
          <w:w w:val="25"/>
          <w:sz w:val="35"/>
          <w:lang w:val="es-ES"/>
        </w:rPr>
        <w:t>Íi</w:t>
      </w:r>
      <w:proofErr w:type="spellEnd"/>
      <w:r>
        <w:rPr>
          <w:rFonts w:ascii="Courier New" w:hAnsi="Courier New"/>
          <w:color w:val="000000"/>
          <w:spacing w:val="1"/>
          <w:w w:val="25"/>
          <w:sz w:val="35"/>
          <w:lang w:val="es-ES"/>
        </w:rPr>
        <w:t xml:space="preserve"> </w:t>
      </w:r>
      <w:r>
        <w:rPr>
          <w:rFonts w:ascii="Times New Roman" w:hAnsi="Times New Roman"/>
          <w:color w:val="000000"/>
          <w:spacing w:val="1"/>
          <w:lang w:val="es-ES"/>
        </w:rPr>
        <w:t>entender el breviario, nunca han sabido apreciarlo y siem</w:t>
      </w:r>
      <w:r>
        <w:rPr>
          <w:rFonts w:ascii="Times New Roman" w:hAnsi="Times New Roman"/>
          <w:color w:val="000000"/>
          <w:spacing w:val="1"/>
          <w:lang w:val="es-ES"/>
        </w:rPr>
        <w:softHyphen/>
      </w:r>
      <w:r>
        <w:rPr>
          <w:rFonts w:ascii="Times New Roman" w:hAnsi="Times New Roman"/>
          <w:color w:val="000000"/>
          <w:spacing w:val="-3"/>
          <w:lang w:val="es-ES"/>
        </w:rPr>
        <w:t>pre lo han considerado como una carga. Se le reza rutina</w:t>
      </w:r>
      <w:r>
        <w:rPr>
          <w:rFonts w:ascii="Times New Roman" w:hAnsi="Times New Roman"/>
          <w:color w:val="000000"/>
          <w:spacing w:val="-3"/>
          <w:lang w:val="es-ES"/>
        </w:rPr>
        <w:softHyphen/>
      </w:r>
      <w:r>
        <w:rPr>
          <w:rFonts w:ascii="Times New Roman" w:hAnsi="Times New Roman"/>
          <w:color w:val="000000"/>
          <w:spacing w:val="-1"/>
          <w:lang w:val="es-ES"/>
        </w:rPr>
        <w:t>riamente y sin hacer esfuerzo alguno por lograr su com</w:t>
      </w:r>
      <w:r>
        <w:rPr>
          <w:rFonts w:ascii="Times New Roman" w:hAnsi="Times New Roman"/>
          <w:color w:val="000000"/>
          <w:spacing w:val="-1"/>
          <w:lang w:val="es-ES"/>
        </w:rPr>
        <w:softHyphen/>
      </w:r>
      <w:r>
        <w:rPr>
          <w:rFonts w:ascii="Times New Roman" w:hAnsi="Times New Roman"/>
          <w:color w:val="000000"/>
          <w:spacing w:val="2"/>
          <w:lang w:val="es-ES"/>
        </w:rPr>
        <w:t xml:space="preserve">prensión. Nos solemos </w:t>
      </w:r>
      <w:proofErr w:type="spellStart"/>
      <w:r>
        <w:rPr>
          <w:rFonts w:ascii="Times New Roman" w:hAnsi="Times New Roman"/>
          <w:color w:val="000000"/>
          <w:spacing w:val="2"/>
          <w:lang w:val="es-ES"/>
        </w:rPr>
        <w:t>atener</w:t>
      </w:r>
      <w:proofErr w:type="spellEnd"/>
      <w:r>
        <w:rPr>
          <w:rFonts w:ascii="Times New Roman" w:hAnsi="Times New Roman"/>
          <w:color w:val="000000"/>
          <w:spacing w:val="2"/>
          <w:lang w:val="es-ES"/>
        </w:rPr>
        <w:t xml:space="preserve"> muy bien a aquello de la </w:t>
      </w:r>
      <w:r>
        <w:rPr>
          <w:rFonts w:ascii="Times New Roman" w:hAnsi="Times New Roman"/>
          <w:color w:val="000000"/>
          <w:spacing w:val="-1"/>
          <w:lang w:val="es-ES"/>
        </w:rPr>
        <w:t xml:space="preserve">moral: basta la oración vocal. Pero esto tiene un aspecto </w:t>
      </w:r>
      <w:r>
        <w:rPr>
          <w:rFonts w:ascii="Times New Roman" w:hAnsi="Times New Roman"/>
          <w:color w:val="000000"/>
          <w:lang w:val="es-ES"/>
        </w:rPr>
        <w:t>peligrosísimo. Más de un sacerdote al rezar de esta mane</w:t>
      </w:r>
      <w:r>
        <w:rPr>
          <w:rFonts w:ascii="Times New Roman" w:hAnsi="Times New Roman"/>
          <w:color w:val="000000"/>
          <w:lang w:val="es-ES"/>
        </w:rPr>
        <w:softHyphen/>
      </w:r>
      <w:r>
        <w:rPr>
          <w:rFonts w:ascii="Times New Roman" w:hAnsi="Times New Roman"/>
          <w:color w:val="000000"/>
          <w:spacing w:val="-1"/>
          <w:lang w:val="es-ES"/>
        </w:rPr>
        <w:t>ra el Oficio Divino —si es que se puede llamar a esto re</w:t>
      </w:r>
      <w:r>
        <w:rPr>
          <w:rFonts w:ascii="Times New Roman" w:hAnsi="Times New Roman"/>
          <w:color w:val="000000"/>
          <w:spacing w:val="-1"/>
          <w:lang w:val="es-ES"/>
        </w:rPr>
        <w:softHyphen/>
      </w:r>
      <w:r>
        <w:rPr>
          <w:rFonts w:ascii="Times New Roman" w:hAnsi="Times New Roman"/>
          <w:color w:val="000000"/>
          <w:spacing w:val="1"/>
          <w:lang w:val="es-ES"/>
        </w:rPr>
        <w:t>zar— ha ahogado su vida de oración y ha llegado a olvi</w:t>
      </w:r>
      <w:r>
        <w:rPr>
          <w:rFonts w:ascii="Times New Roman" w:hAnsi="Times New Roman"/>
          <w:color w:val="000000"/>
          <w:spacing w:val="1"/>
          <w:lang w:val="es-ES"/>
        </w:rPr>
        <w:softHyphen/>
      </w:r>
      <w:r>
        <w:rPr>
          <w:rFonts w:ascii="Times New Roman" w:hAnsi="Times New Roman"/>
          <w:color w:val="000000"/>
          <w:spacing w:val="-1"/>
          <w:lang w:val="es-ES"/>
        </w:rPr>
        <w:t xml:space="preserve">dar el rezo auténtico. ¿No es esto realmente triste? ¿No es </w:t>
      </w:r>
      <w:r>
        <w:rPr>
          <w:rFonts w:ascii="Times New Roman" w:hAnsi="Times New Roman"/>
          <w:color w:val="000000"/>
          <w:lang w:val="es-ES"/>
        </w:rPr>
        <w:t xml:space="preserve">una pena, querido hermano sacerdote, que un hombre que ha recibido una formación literaria y teológica rece, </w:t>
      </w:r>
      <w:proofErr w:type="spellStart"/>
      <w:r>
        <w:rPr>
          <w:rFonts w:ascii="Times New Roman" w:hAnsi="Times New Roman"/>
          <w:color w:val="000000"/>
          <w:lang w:val="es-ES"/>
        </w:rPr>
        <w:t>quie</w:t>
      </w:r>
      <w:proofErr w:type="spellEnd"/>
      <w:r>
        <w:rPr>
          <w:rFonts w:ascii="Times New Roman" w:hAnsi="Times New Roman"/>
          <w:color w:val="000000"/>
          <w:lang w:val="es-ES"/>
        </w:rPr>
        <w:t>-</w:t>
      </w:r>
    </w:p>
    <w:p w:rsidR="00BF4E3E" w:rsidRPr="007052E5" w:rsidRDefault="00BF4E3E">
      <w:pPr>
        <w:ind w:right="2"/>
        <w:jc w:val="center"/>
        <w:rPr>
          <w:lang w:val="es-PE"/>
        </w:rPr>
      </w:pPr>
    </w:p>
    <w:p w:rsidR="00BF4E3E" w:rsidRPr="007052E5" w:rsidRDefault="00BF4E3E">
      <w:pPr>
        <w:rPr>
          <w:lang w:val="es-PE"/>
        </w:rPr>
        <w:sectPr w:rsidR="00BF4E3E" w:rsidRPr="007052E5" w:rsidSect="001A2E41">
          <w:type w:val="nextColumn"/>
          <w:pgSz w:w="8391" w:h="11907" w:code="11"/>
          <w:pgMar w:top="567" w:right="567" w:bottom="567" w:left="567" w:header="221" w:footer="221" w:gutter="0"/>
          <w:paperSrc w:first="7" w:other="7"/>
          <w:cols w:space="720"/>
        </w:sectPr>
      </w:pPr>
    </w:p>
    <w:p w:rsidR="00BF4E3E" w:rsidRDefault="00736BA3">
      <w:pPr>
        <w:tabs>
          <w:tab w:val="right" w:pos="3580"/>
        </w:tabs>
        <w:spacing w:before="288"/>
        <w:ind w:left="144"/>
        <w:rPr>
          <w:rFonts w:ascii="Arial" w:hAnsi="Arial"/>
          <w:b/>
          <w:color w:val="000000"/>
          <w:w w:val="95"/>
          <w:sz w:val="17"/>
          <w:lang w:val="es-ES"/>
        </w:rPr>
      </w:pPr>
      <w:r w:rsidRPr="00736BA3">
        <w:lastRenderedPageBreak/>
        <w:pict>
          <v:line id="_x0000_s1186" style="position:absolute;left:0;text-align:left;z-index:251806720;mso-position-vertical-relative:page" from="-36pt,33.85pt" to="-36pt,262.15pt" strokeweight=".5pt">
            <w10:wrap anchory="page"/>
          </v:line>
        </w:pict>
      </w:r>
      <w:r w:rsidRPr="00736BA3">
        <w:pict>
          <v:line id="_x0000_s1187" style="position:absolute;left:0;text-align:left;z-index:251807744;mso-position-vertical-relative:page" from="-35.8pt,273.85pt" to="-35.8pt,531.65pt" strokeweight=".7pt">
            <w10:wrap anchory="page"/>
          </v:line>
        </w:pict>
      </w:r>
      <w:r w:rsidRPr="00736BA3">
        <w:pict>
          <v:line id="_x0000_s1188" style="position:absolute;left:0;text-align:left;z-index:251808768;mso-position-vertical-relative:page" from="-39.85pt,366.7pt" to="-39.85pt,532.15pt" strokeweight="2.4pt">
            <w10:wrap anchory="page"/>
          </v:line>
        </w:pict>
      </w:r>
      <w:r w:rsidR="00BF4E3E">
        <w:rPr>
          <w:rFonts w:ascii="Arial" w:hAnsi="Arial"/>
          <w:b/>
          <w:color w:val="000000"/>
          <w:w w:val="95"/>
          <w:sz w:val="17"/>
          <w:lang w:val="es-ES"/>
        </w:rPr>
        <w:t>170</w:t>
      </w:r>
      <w:r w:rsidR="00BF4E3E">
        <w:rPr>
          <w:rFonts w:ascii="Arial" w:hAnsi="Arial"/>
          <w:b/>
          <w:color w:val="000000"/>
          <w:w w:val="95"/>
          <w:sz w:val="17"/>
          <w:lang w:val="es-ES"/>
        </w:rPr>
        <w:tab/>
      </w:r>
      <w:r w:rsidR="00BF4E3E">
        <w:rPr>
          <w:rFonts w:ascii="Verdana" w:hAnsi="Verdana"/>
          <w:b/>
          <w:color w:val="000000"/>
          <w:spacing w:val="16"/>
          <w:sz w:val="13"/>
          <w:lang w:val="es-ES"/>
        </w:rPr>
        <w:t xml:space="preserve">DR. PÍO </w:t>
      </w:r>
      <w:proofErr w:type="spellStart"/>
      <w:r w:rsidR="00BF4E3E">
        <w:rPr>
          <w:rFonts w:ascii="Bookman Old Style" w:hAnsi="Bookman Old Style"/>
          <w:color w:val="000000"/>
          <w:spacing w:val="16"/>
          <w:sz w:val="21"/>
          <w:lang w:val="es-ES"/>
        </w:rPr>
        <w:t>pAstscH</w:t>
      </w:r>
      <w:proofErr w:type="spellEnd"/>
    </w:p>
    <w:p w:rsidR="00BF4E3E" w:rsidRDefault="00BF4E3E">
      <w:pPr>
        <w:spacing w:before="108"/>
        <w:ind w:left="72"/>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ras que no, una oración sin darse cuenta de lo que ella </w:t>
      </w:r>
      <w:r>
        <w:rPr>
          <w:rFonts w:ascii="Bookman Old Style" w:hAnsi="Bookman Old Style"/>
          <w:color w:val="000000"/>
          <w:spacing w:val="-10"/>
          <w:sz w:val="21"/>
          <w:lang w:val="es-ES"/>
        </w:rPr>
        <w:t xml:space="preserve">propiamente significa? </w:t>
      </w:r>
      <w:r>
        <w:rPr>
          <w:rFonts w:ascii="Times New Roman" w:hAnsi="Times New Roman"/>
          <w:i/>
          <w:color w:val="000000"/>
          <w:spacing w:val="-10"/>
          <w:lang w:val="es-ES"/>
        </w:rPr>
        <w:t xml:space="preserve">¿Es </w:t>
      </w:r>
      <w:r>
        <w:rPr>
          <w:rFonts w:ascii="Bookman Old Style" w:hAnsi="Bookman Old Style"/>
          <w:color w:val="000000"/>
          <w:spacing w:val="-10"/>
          <w:sz w:val="21"/>
          <w:lang w:val="es-ES"/>
        </w:rPr>
        <w:t xml:space="preserve">posible que haya sacerdotes </w:t>
      </w:r>
      <w:r>
        <w:rPr>
          <w:rFonts w:ascii="Bookman Old Style" w:hAnsi="Bookman Old Style"/>
          <w:color w:val="000000"/>
          <w:spacing w:val="-15"/>
          <w:sz w:val="21"/>
          <w:lang w:val="es-ES"/>
        </w:rPr>
        <w:t>que durante toda su vida jamás hayan traducido entera-</w:t>
      </w:r>
      <w:r>
        <w:rPr>
          <w:rFonts w:ascii="Bookman Old Style" w:hAnsi="Bookman Old Style"/>
          <w:color w:val="000000"/>
          <w:spacing w:val="-16"/>
          <w:sz w:val="21"/>
          <w:lang w:val="es-ES"/>
        </w:rPr>
        <w:t>mente los salmos? Desde el día de nuestra ordenación has-</w:t>
      </w:r>
      <w:proofErr w:type="spellStart"/>
      <w:r>
        <w:rPr>
          <w:rFonts w:ascii="Bookman Old Style" w:hAnsi="Bookman Old Style"/>
          <w:color w:val="000000"/>
          <w:spacing w:val="-19"/>
          <w:sz w:val="21"/>
          <w:lang w:val="es-ES"/>
        </w:rPr>
        <w:t>ta</w:t>
      </w:r>
      <w:proofErr w:type="spellEnd"/>
      <w:r>
        <w:rPr>
          <w:rFonts w:ascii="Bookman Old Style" w:hAnsi="Bookman Old Style"/>
          <w:color w:val="000000"/>
          <w:spacing w:val="-19"/>
          <w:sz w:val="21"/>
          <w:lang w:val="es-ES"/>
        </w:rPr>
        <w:t xml:space="preserve"> la muerte nos acompaña un amigo, diariamente tenemos </w:t>
      </w:r>
      <w:r>
        <w:rPr>
          <w:rFonts w:ascii="Bookman Old Style" w:hAnsi="Bookman Old Style"/>
          <w:color w:val="000000"/>
          <w:spacing w:val="-11"/>
          <w:sz w:val="21"/>
          <w:lang w:val="es-ES"/>
        </w:rPr>
        <w:t xml:space="preserve">que estar con él al menos una hora; ¿no es un absurdo </w:t>
      </w:r>
      <w:r>
        <w:rPr>
          <w:rFonts w:ascii="Bookman Old Style" w:hAnsi="Bookman Old Style"/>
          <w:color w:val="000000"/>
          <w:spacing w:val="-12"/>
          <w:sz w:val="21"/>
          <w:lang w:val="es-ES"/>
        </w:rPr>
        <w:t xml:space="preserve">que no le miremos nunca a la cara y no tratemos </w:t>
      </w:r>
      <w:r>
        <w:rPr>
          <w:rFonts w:ascii="Times New Roman" w:hAnsi="Times New Roman"/>
          <w:i/>
          <w:color w:val="000000"/>
          <w:spacing w:val="-12"/>
          <w:lang w:val="es-ES"/>
        </w:rPr>
        <w:t xml:space="preserve">de </w:t>
      </w:r>
      <w:r>
        <w:rPr>
          <w:rFonts w:ascii="Bookman Old Style" w:hAnsi="Bookman Old Style"/>
          <w:color w:val="000000"/>
          <w:spacing w:val="-12"/>
          <w:sz w:val="21"/>
          <w:lang w:val="es-ES"/>
        </w:rPr>
        <w:t>in</w:t>
      </w:r>
      <w:r>
        <w:rPr>
          <w:rFonts w:ascii="Bookman Old Style" w:hAnsi="Bookman Old Style"/>
          <w:color w:val="000000"/>
          <w:spacing w:val="-13"/>
          <w:sz w:val="21"/>
          <w:lang w:val="es-ES"/>
        </w:rPr>
        <w:t xml:space="preserve">troducirnos en su corazón? Y, sin embargo, ya sabemos </w:t>
      </w:r>
      <w:r>
        <w:rPr>
          <w:rFonts w:ascii="Bookman Old Style" w:hAnsi="Bookman Old Style"/>
          <w:color w:val="000000"/>
          <w:spacing w:val="-12"/>
          <w:sz w:val="21"/>
          <w:lang w:val="es-ES"/>
        </w:rPr>
        <w:t xml:space="preserve">todo lo que debemos a este amigo desconocido; ¿qué no </w:t>
      </w:r>
      <w:r>
        <w:rPr>
          <w:rFonts w:ascii="Bookman Old Style" w:hAnsi="Bookman Old Style"/>
          <w:color w:val="000000"/>
          <w:spacing w:val="-9"/>
          <w:sz w:val="21"/>
          <w:lang w:val="es-ES"/>
        </w:rPr>
        <w:t xml:space="preserve">nos daría él si le conociéramos real y totalmente? No se </w:t>
      </w:r>
      <w:r>
        <w:rPr>
          <w:rFonts w:ascii="Bookman Old Style" w:hAnsi="Bookman Old Style"/>
          <w:color w:val="000000"/>
          <w:spacing w:val="-11"/>
          <w:sz w:val="21"/>
          <w:lang w:val="es-ES"/>
        </w:rPr>
        <w:t xml:space="preserve">le aprecia porque no se le conoce, y si se habla de él es </w:t>
      </w:r>
      <w:r>
        <w:rPr>
          <w:rFonts w:ascii="Bookman Old Style" w:hAnsi="Bookman Old Style"/>
          <w:color w:val="000000"/>
          <w:spacing w:val="-13"/>
          <w:sz w:val="21"/>
          <w:lang w:val="es-ES"/>
        </w:rPr>
        <w:t xml:space="preserve">para sacar a cuento sus flacos y defectos. Pero nadie se </w:t>
      </w:r>
      <w:r>
        <w:rPr>
          <w:rFonts w:ascii="Bookman Old Style" w:hAnsi="Bookman Old Style"/>
          <w:color w:val="000000"/>
          <w:spacing w:val="-17"/>
          <w:sz w:val="21"/>
          <w:lang w:val="es-ES"/>
        </w:rPr>
        <w:t xml:space="preserve">preocupa de conocer su hermosura y nadie hace aprecio de </w:t>
      </w:r>
      <w:r>
        <w:rPr>
          <w:rFonts w:ascii="Bookman Old Style" w:hAnsi="Bookman Old Style"/>
          <w:color w:val="000000"/>
          <w:spacing w:val="-12"/>
          <w:sz w:val="21"/>
          <w:lang w:val="es-ES"/>
        </w:rPr>
        <w:t xml:space="preserve">ella. ¿No es un absurdo que este libro, devocionario del </w:t>
      </w:r>
      <w:r>
        <w:rPr>
          <w:rFonts w:ascii="Bookman Old Style" w:hAnsi="Bookman Old Style"/>
          <w:color w:val="000000"/>
          <w:spacing w:val="-18"/>
          <w:sz w:val="21"/>
          <w:lang w:val="es-ES"/>
        </w:rPr>
        <w:t xml:space="preserve">sacerdote, permanezca cerrado con siete sellos durante toda </w:t>
      </w:r>
      <w:r>
        <w:rPr>
          <w:rFonts w:ascii="Bookman Old Style" w:hAnsi="Bookman Old Style"/>
          <w:color w:val="000000"/>
          <w:spacing w:val="-15"/>
          <w:sz w:val="21"/>
          <w:lang w:val="es-ES"/>
        </w:rPr>
        <w:t xml:space="preserve">la vida? ¿Merece el breviario este desprecio? Nadie podrá </w:t>
      </w:r>
      <w:r>
        <w:rPr>
          <w:rFonts w:ascii="Bookman Old Style" w:hAnsi="Bookman Old Style"/>
          <w:color w:val="000000"/>
          <w:spacing w:val="-14"/>
          <w:sz w:val="21"/>
          <w:lang w:val="es-ES"/>
        </w:rPr>
        <w:t>negar que bajo el punto de vista histórico, teológico, ascé</w:t>
      </w:r>
      <w:r>
        <w:rPr>
          <w:rFonts w:ascii="Bookman Old Style" w:hAnsi="Bookman Old Style"/>
          <w:color w:val="000000"/>
          <w:spacing w:val="-10"/>
          <w:sz w:val="21"/>
          <w:lang w:val="es-ES"/>
        </w:rPr>
        <w:t xml:space="preserve">tico </w:t>
      </w:r>
      <w:r>
        <w:rPr>
          <w:rFonts w:ascii="Times New Roman" w:hAnsi="Times New Roman"/>
          <w:color w:val="000000"/>
          <w:spacing w:val="-10"/>
          <w:sz w:val="21"/>
          <w:lang w:val="es-ES"/>
        </w:rPr>
        <w:t xml:space="preserve">y estético </w:t>
      </w:r>
      <w:r>
        <w:rPr>
          <w:rFonts w:ascii="Bookman Old Style" w:hAnsi="Bookman Old Style"/>
          <w:color w:val="000000"/>
          <w:spacing w:val="-10"/>
          <w:sz w:val="21"/>
          <w:lang w:val="es-ES"/>
        </w:rPr>
        <w:t xml:space="preserve">tiene un enorme interés. Una ojeada a su </w:t>
      </w:r>
      <w:r>
        <w:rPr>
          <w:rFonts w:ascii="Bookman Old Style" w:hAnsi="Bookman Old Style"/>
          <w:color w:val="000000"/>
          <w:spacing w:val="-17"/>
          <w:sz w:val="21"/>
          <w:lang w:val="es-ES"/>
        </w:rPr>
        <w:t xml:space="preserve">historia nos muestra que se trata del libro de oración más </w:t>
      </w:r>
      <w:r>
        <w:rPr>
          <w:rFonts w:ascii="Bookman Old Style" w:hAnsi="Bookman Old Style"/>
          <w:color w:val="000000"/>
          <w:spacing w:val="-11"/>
          <w:sz w:val="21"/>
          <w:lang w:val="es-ES"/>
        </w:rPr>
        <w:t>antiguo de la Iglesia, tan antiguo en su esencia  como l</w:t>
      </w:r>
      <w:r>
        <w:rPr>
          <w:rFonts w:ascii="Times New Roman" w:hAnsi="Times New Roman"/>
          <w:color w:val="000000"/>
          <w:spacing w:val="-11"/>
          <w:sz w:val="21"/>
          <w:lang w:val="es-ES"/>
        </w:rPr>
        <w:t xml:space="preserve">a </w:t>
      </w:r>
      <w:r>
        <w:rPr>
          <w:rFonts w:ascii="Bookman Old Style" w:hAnsi="Bookman Old Style"/>
          <w:color w:val="000000"/>
          <w:spacing w:val="-18"/>
          <w:sz w:val="21"/>
          <w:lang w:val="es-ES"/>
        </w:rPr>
        <w:t xml:space="preserve">misma Iglesia. Los primeros cristianos «perseveraban en la </w:t>
      </w:r>
      <w:r>
        <w:rPr>
          <w:rFonts w:ascii="Bookman Old Style" w:hAnsi="Bookman Old Style"/>
          <w:color w:val="000000"/>
          <w:spacing w:val="-12"/>
          <w:sz w:val="21"/>
          <w:lang w:val="es-ES"/>
        </w:rPr>
        <w:t xml:space="preserve">oración» </w:t>
      </w:r>
      <w:r>
        <w:rPr>
          <w:rFonts w:ascii="Times New Roman" w:hAnsi="Times New Roman"/>
          <w:i/>
          <w:color w:val="000000"/>
          <w:spacing w:val="-12"/>
          <w:lang w:val="es-ES"/>
        </w:rPr>
        <w:t xml:space="preserve">(Actos, </w:t>
      </w:r>
      <w:r>
        <w:rPr>
          <w:rFonts w:ascii="Bookman Old Style" w:hAnsi="Bookman Old Style"/>
          <w:color w:val="000000"/>
          <w:spacing w:val="-12"/>
          <w:sz w:val="21"/>
          <w:lang w:val="es-ES"/>
        </w:rPr>
        <w:t>I, 14), y ya sabemos de qué se componía esta oración: salmos, himnos, lecturas sacadas del Anti</w:t>
      </w:r>
      <w:r>
        <w:rPr>
          <w:rFonts w:ascii="Bookman Old Style" w:hAnsi="Bookman Old Style"/>
          <w:color w:val="000000"/>
          <w:spacing w:val="-15"/>
          <w:sz w:val="21"/>
          <w:lang w:val="es-ES"/>
        </w:rPr>
        <w:t xml:space="preserve">guo Testamento, o sea, las partes principales de nuestro </w:t>
      </w:r>
      <w:r>
        <w:rPr>
          <w:rFonts w:ascii="Bookman Old Style" w:hAnsi="Bookman Old Style"/>
          <w:color w:val="000000"/>
          <w:spacing w:val="-8"/>
          <w:sz w:val="21"/>
          <w:lang w:val="es-ES"/>
        </w:rPr>
        <w:t>breviario.</w:t>
      </w:r>
    </w:p>
    <w:p w:rsidR="00BF4E3E" w:rsidRDefault="00736BA3">
      <w:pPr>
        <w:spacing w:before="72" w:line="213" w:lineRule="auto"/>
        <w:ind w:right="72" w:firstLine="288"/>
        <w:jc w:val="both"/>
        <w:rPr>
          <w:rFonts w:ascii="Bookman Old Style" w:hAnsi="Bookman Old Style"/>
          <w:color w:val="000000"/>
          <w:spacing w:val="-9"/>
          <w:sz w:val="21"/>
          <w:lang w:val="es-ES"/>
        </w:rPr>
      </w:pPr>
      <w:r w:rsidRPr="00736BA3">
        <w:pict>
          <v:line id="_x0000_s1189" style="position:absolute;left:0;text-align:left;z-index:251809792;mso-position-vertical-relative:page" from="-38.4pt,306.95pt" to="-38.4pt,364.35pt" strokeweight=".5pt">
            <w10:wrap anchory="page"/>
          </v:line>
        </w:pict>
      </w:r>
      <w:r w:rsidR="00BF4E3E">
        <w:rPr>
          <w:rFonts w:ascii="Bookman Old Style" w:hAnsi="Bookman Old Style"/>
          <w:color w:val="000000"/>
          <w:spacing w:val="-9"/>
          <w:sz w:val="21"/>
          <w:lang w:val="es-ES"/>
        </w:rPr>
        <w:t xml:space="preserve">Ante todo, he de significar inmediatamente que no </w:t>
      </w:r>
      <w:r w:rsidR="00BF4E3E">
        <w:rPr>
          <w:rFonts w:ascii="Bookman Old Style" w:hAnsi="Bookman Old Style"/>
          <w:color w:val="000000"/>
          <w:spacing w:val="-8"/>
          <w:sz w:val="21"/>
          <w:lang w:val="es-ES"/>
        </w:rPr>
        <w:t xml:space="preserve">quiero caer en el defecto de dar por bueno y hermoso </w:t>
      </w:r>
      <w:r w:rsidR="00BF4E3E">
        <w:rPr>
          <w:rFonts w:ascii="Bookman Old Style" w:hAnsi="Bookman Old Style"/>
          <w:color w:val="000000"/>
          <w:spacing w:val="-13"/>
          <w:sz w:val="21"/>
          <w:lang w:val="es-ES"/>
        </w:rPr>
        <w:t xml:space="preserve">todo lo que se encuentra en el breviario... También tiene </w:t>
      </w:r>
      <w:r w:rsidR="00BF4E3E">
        <w:rPr>
          <w:rFonts w:ascii="Bookman Old Style" w:hAnsi="Bookman Old Style"/>
          <w:color w:val="000000"/>
          <w:spacing w:val="-17"/>
          <w:sz w:val="21"/>
          <w:lang w:val="es-ES"/>
        </w:rPr>
        <w:t xml:space="preserve">sus fallos; pero en comparación de todo su conjunto estos </w:t>
      </w:r>
      <w:r w:rsidR="00BF4E3E">
        <w:rPr>
          <w:rFonts w:ascii="Bookman Old Style" w:hAnsi="Bookman Old Style"/>
          <w:color w:val="000000"/>
          <w:spacing w:val="-20"/>
          <w:sz w:val="21"/>
          <w:lang w:val="es-ES"/>
        </w:rPr>
        <w:t xml:space="preserve">fallos son cosa de poca monta y fáciles de eliminar. Es más. </w:t>
      </w:r>
      <w:r w:rsidR="00BF4E3E">
        <w:rPr>
          <w:rFonts w:ascii="Bookman Old Style" w:hAnsi="Bookman Old Style"/>
          <w:color w:val="000000"/>
          <w:spacing w:val="-22"/>
          <w:sz w:val="21"/>
          <w:lang w:val="es-ES"/>
        </w:rPr>
        <w:t xml:space="preserve">nosotros mismos somos indirectamente responsables de que </w:t>
      </w:r>
      <w:r w:rsidR="00BF4E3E">
        <w:rPr>
          <w:rFonts w:ascii="Bookman Old Style" w:hAnsi="Bookman Old Style"/>
          <w:color w:val="000000"/>
          <w:spacing w:val="-16"/>
          <w:sz w:val="21"/>
          <w:lang w:val="es-ES"/>
        </w:rPr>
        <w:t>existan algunos de estos fallos, porque si nosotros no hu</w:t>
      </w:r>
      <w:r w:rsidR="00BF4E3E">
        <w:rPr>
          <w:rFonts w:ascii="Bookman Old Style" w:hAnsi="Bookman Old Style"/>
          <w:color w:val="000000"/>
          <w:spacing w:val="-11"/>
          <w:sz w:val="21"/>
          <w:lang w:val="es-ES"/>
        </w:rPr>
        <w:t>biéramos relegado el breviario al papel de «pariente po</w:t>
      </w:r>
      <w:r w:rsidR="00BF4E3E">
        <w:rPr>
          <w:rFonts w:ascii="Bookman Old Style" w:hAnsi="Bookman Old Style"/>
          <w:color w:val="000000"/>
          <w:spacing w:val="-17"/>
          <w:sz w:val="21"/>
          <w:lang w:val="es-ES"/>
        </w:rPr>
        <w:t xml:space="preserve">bre», los trabajos de reforma estarían hoy día mucho más </w:t>
      </w:r>
      <w:r w:rsidR="00BF4E3E">
        <w:rPr>
          <w:rFonts w:ascii="Bookman Old Style" w:hAnsi="Bookman Old Style"/>
          <w:color w:val="000000"/>
          <w:spacing w:val="-10"/>
          <w:sz w:val="21"/>
          <w:lang w:val="es-ES"/>
        </w:rPr>
        <w:t>avanzados.</w:t>
      </w:r>
    </w:p>
    <w:p w:rsidR="00BF4E3E" w:rsidRDefault="00BF4E3E">
      <w:pPr>
        <w:spacing w:before="108" w:line="211" w:lineRule="auto"/>
        <w:ind w:right="144"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I. Para apreciar el breviario en su justo valor hay que </w:t>
      </w:r>
      <w:r>
        <w:rPr>
          <w:rFonts w:ascii="Bookman Old Style" w:hAnsi="Bookman Old Style"/>
          <w:color w:val="000000"/>
          <w:spacing w:val="-11"/>
          <w:sz w:val="21"/>
          <w:lang w:val="es-ES"/>
        </w:rPr>
        <w:t>conocer su constitución interna. El breviario tiene como</w:t>
      </w:r>
    </w:p>
    <w:p w:rsidR="00BF4E3E" w:rsidRPr="00BF4E3E" w:rsidRDefault="00BF4E3E">
      <w:pPr>
        <w:rPr>
          <w:lang w:val="es-PE"/>
        </w:rPr>
        <w:sectPr w:rsidR="00BF4E3E" w:rsidRPr="00BF4E3E" w:rsidSect="001A2E41">
          <w:type w:val="nextColumn"/>
          <w:pgSz w:w="8391" w:h="11907" w:code="11"/>
          <w:pgMar w:top="567" w:right="567" w:bottom="567" w:left="567" w:header="221" w:footer="221" w:gutter="0"/>
          <w:paperSrc w:first="7" w:other="7"/>
          <w:cols w:space="720"/>
        </w:sectPr>
      </w:pPr>
    </w:p>
    <w:p w:rsidR="00BF4E3E" w:rsidRDefault="00BF4E3E">
      <w:pPr>
        <w:tabs>
          <w:tab w:val="right" w:pos="5128"/>
        </w:tabs>
        <w:spacing w:line="256" w:lineRule="auto"/>
        <w:ind w:left="1224"/>
        <w:rPr>
          <w:rFonts w:ascii="Times New Roman" w:hAnsi="Times New Roman"/>
          <w:color w:val="000000"/>
          <w:spacing w:val="8"/>
          <w:sz w:val="13"/>
          <w:lang w:val="es-ES"/>
        </w:rPr>
      </w:pPr>
      <w:r>
        <w:rPr>
          <w:rFonts w:ascii="Times New Roman" w:hAnsi="Times New Roman"/>
          <w:color w:val="000000"/>
          <w:spacing w:val="8"/>
          <w:sz w:val="13"/>
          <w:lang w:val="es-ES"/>
        </w:rPr>
        <w:lastRenderedPageBreak/>
        <w:t>LA RENOVACIÓN DE LA PARROQUIA...</w:t>
      </w:r>
      <w:r>
        <w:rPr>
          <w:rFonts w:ascii="Times New Roman" w:hAnsi="Times New Roman"/>
          <w:color w:val="000000"/>
          <w:spacing w:val="8"/>
          <w:sz w:val="13"/>
          <w:lang w:val="es-ES"/>
        </w:rPr>
        <w:tab/>
      </w:r>
      <w:r>
        <w:rPr>
          <w:rFonts w:ascii="Garamond" w:hAnsi="Garamond"/>
          <w:color w:val="000000"/>
          <w:sz w:val="18"/>
          <w:lang w:val="es-ES"/>
        </w:rPr>
        <w:t>171</w:t>
      </w:r>
    </w:p>
    <w:p w:rsidR="00BF4E3E" w:rsidRDefault="00BF4E3E">
      <w:pPr>
        <w:spacing w:before="72" w:line="256" w:lineRule="auto"/>
        <w:ind w:right="72"/>
        <w:rPr>
          <w:rFonts w:ascii="Bookman Old Style" w:hAnsi="Bookman Old Style"/>
          <w:color w:val="000000"/>
          <w:spacing w:val="-1"/>
          <w:sz w:val="20"/>
          <w:lang w:val="es-ES"/>
        </w:rPr>
      </w:pPr>
      <w:r>
        <w:rPr>
          <w:rFonts w:ascii="Bookman Old Style" w:hAnsi="Bookman Old Style"/>
          <w:color w:val="000000"/>
          <w:spacing w:val="-1"/>
          <w:sz w:val="20"/>
          <w:lang w:val="es-ES"/>
        </w:rPr>
        <w:t xml:space="preserve">fin: 1, ser la oración de la Iglesia, y 2, ser el guía del </w:t>
      </w:r>
      <w:r>
        <w:rPr>
          <w:rFonts w:ascii="Bookman Old Style" w:hAnsi="Bookman Old Style"/>
          <w:color w:val="000000"/>
          <w:spacing w:val="-12"/>
          <w:sz w:val="20"/>
          <w:lang w:val="es-ES"/>
        </w:rPr>
        <w:t>alma sacerdotal.</w:t>
      </w:r>
    </w:p>
    <w:p w:rsidR="00BF4E3E" w:rsidRDefault="00BF4E3E" w:rsidP="00BF74D3">
      <w:pPr>
        <w:numPr>
          <w:ilvl w:val="0"/>
          <w:numId w:val="26"/>
        </w:numPr>
        <w:tabs>
          <w:tab w:val="clear" w:pos="360"/>
          <w:tab w:val="decimal" w:pos="720"/>
        </w:tabs>
        <w:spacing w:before="72" w:line="230" w:lineRule="auto"/>
        <w:ind w:left="0" w:right="72" w:firstLine="360"/>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El breviario es, ante todo, la oración de la Iglesia, </w:t>
      </w:r>
      <w:r>
        <w:rPr>
          <w:rFonts w:ascii="Bookman Old Style" w:hAnsi="Bookman Old Style"/>
          <w:color w:val="000000"/>
          <w:spacing w:val="-12"/>
          <w:sz w:val="20"/>
          <w:lang w:val="es-ES"/>
        </w:rPr>
        <w:t>la que hacemos en su nombre. Es preciso que comprenda</w:t>
      </w:r>
      <w:r>
        <w:rPr>
          <w:rFonts w:ascii="Bookman Old Style" w:hAnsi="Bookman Old Style"/>
          <w:color w:val="000000"/>
          <w:spacing w:val="-6"/>
          <w:sz w:val="20"/>
          <w:lang w:val="es-ES"/>
        </w:rPr>
        <w:t xml:space="preserve">mos bien la gran diferencia que existe entre la oración </w:t>
      </w:r>
      <w:r>
        <w:rPr>
          <w:rFonts w:ascii="Bookman Old Style" w:hAnsi="Bookman Old Style"/>
          <w:color w:val="000000"/>
          <w:spacing w:val="-5"/>
          <w:sz w:val="20"/>
          <w:lang w:val="es-ES"/>
        </w:rPr>
        <w:t xml:space="preserve">privada y la litúrgica. En la primera soy yo el que ora, </w:t>
      </w:r>
      <w:r>
        <w:rPr>
          <w:rFonts w:ascii="Bookman Old Style" w:hAnsi="Bookman Old Style"/>
          <w:color w:val="000000"/>
          <w:spacing w:val="-2"/>
          <w:sz w:val="20"/>
          <w:lang w:val="es-ES"/>
        </w:rPr>
        <w:t xml:space="preserve">generalmente, por mí y por los míos. Yo soy el centro: </w:t>
      </w:r>
      <w:r>
        <w:rPr>
          <w:rFonts w:ascii="Bookman Old Style" w:hAnsi="Bookman Old Style"/>
          <w:color w:val="000000"/>
          <w:spacing w:val="-12"/>
          <w:sz w:val="20"/>
          <w:lang w:val="es-ES"/>
        </w:rPr>
        <w:t>es, pues, una oración más o menos egocéntrica. En la se</w:t>
      </w:r>
      <w:r>
        <w:rPr>
          <w:rFonts w:ascii="Bookman Old Style" w:hAnsi="Bookman Old Style"/>
          <w:color w:val="000000"/>
          <w:spacing w:val="-12"/>
          <w:sz w:val="20"/>
          <w:lang w:val="es-ES"/>
        </w:rPr>
        <w:softHyphen/>
      </w:r>
      <w:r>
        <w:rPr>
          <w:rFonts w:ascii="Bookman Old Style" w:hAnsi="Bookman Old Style"/>
          <w:color w:val="000000"/>
          <w:spacing w:val="-9"/>
          <w:sz w:val="20"/>
          <w:lang w:val="es-ES"/>
        </w:rPr>
        <w:t xml:space="preserve">gunda —por tanto en el breviario— no soy yo el que ora </w:t>
      </w:r>
      <w:r>
        <w:rPr>
          <w:rFonts w:ascii="Bookman Old Style" w:hAnsi="Bookman Old Style"/>
          <w:color w:val="000000"/>
          <w:spacing w:val="-10"/>
          <w:sz w:val="20"/>
          <w:lang w:val="es-ES"/>
        </w:rPr>
        <w:t>principalmente, es la Iglesia, la Esposa de Cristo, que re</w:t>
      </w:r>
      <w:r>
        <w:rPr>
          <w:rFonts w:ascii="Bookman Old Style" w:hAnsi="Bookman Old Style"/>
          <w:color w:val="000000"/>
          <w:spacing w:val="-10"/>
          <w:sz w:val="20"/>
          <w:lang w:val="es-ES"/>
        </w:rPr>
        <w:softHyphen/>
      </w:r>
      <w:r>
        <w:rPr>
          <w:rFonts w:ascii="Bookman Old Style" w:hAnsi="Bookman Old Style"/>
          <w:color w:val="000000"/>
          <w:spacing w:val="-9"/>
          <w:sz w:val="20"/>
          <w:lang w:val="es-ES"/>
        </w:rPr>
        <w:t xml:space="preserve">comienda al Padre los grandes intereses del reino de Dios </w:t>
      </w:r>
      <w:r>
        <w:rPr>
          <w:rFonts w:ascii="Bookman Old Style" w:hAnsi="Bookman Old Style"/>
          <w:color w:val="000000"/>
          <w:spacing w:val="-8"/>
          <w:sz w:val="20"/>
          <w:lang w:val="es-ES"/>
        </w:rPr>
        <w:t xml:space="preserve">en la tierra. En esta oración me siento como un miembro </w:t>
      </w:r>
      <w:r>
        <w:rPr>
          <w:rFonts w:ascii="Bookman Old Style" w:hAnsi="Bookman Old Style"/>
          <w:color w:val="000000"/>
          <w:spacing w:val="-3"/>
          <w:sz w:val="20"/>
          <w:lang w:val="es-ES"/>
        </w:rPr>
        <w:t>de la gran «</w:t>
      </w:r>
      <w:proofErr w:type="spellStart"/>
      <w:r>
        <w:rPr>
          <w:rFonts w:ascii="Bookman Old Style" w:hAnsi="Bookman Old Style"/>
          <w:color w:val="000000"/>
          <w:spacing w:val="-3"/>
          <w:sz w:val="20"/>
          <w:lang w:val="es-ES"/>
        </w:rPr>
        <w:t>Ecclesia</w:t>
      </w:r>
      <w:proofErr w:type="spellEnd"/>
      <w:r>
        <w:rPr>
          <w:rFonts w:ascii="Bookman Old Style" w:hAnsi="Bookman Old Style"/>
          <w:color w:val="000000"/>
          <w:spacing w:val="-3"/>
          <w:sz w:val="20"/>
          <w:lang w:val="es-ES"/>
        </w:rPr>
        <w:t>», como una hoja del árbol gigant</w:t>
      </w:r>
      <w:r>
        <w:rPr>
          <w:rFonts w:ascii="Bookman Old Style" w:hAnsi="Bookman Old Style"/>
          <w:color w:val="000000"/>
          <w:spacing w:val="-5"/>
          <w:sz w:val="20"/>
          <w:lang w:val="es-ES"/>
        </w:rPr>
        <w:t xml:space="preserve">esco de la Iglesia y participo de su vida y de su acción. </w:t>
      </w:r>
      <w:r>
        <w:rPr>
          <w:rFonts w:ascii="Bookman Old Style" w:hAnsi="Bookman Old Style"/>
          <w:color w:val="000000"/>
          <w:spacing w:val="-8"/>
          <w:sz w:val="20"/>
          <w:lang w:val="es-ES"/>
        </w:rPr>
        <w:t xml:space="preserve">La estima y el amor del breviario será para nosotros un </w:t>
      </w:r>
      <w:r>
        <w:rPr>
          <w:rFonts w:ascii="Bookman Old Style" w:hAnsi="Bookman Old Style"/>
          <w:color w:val="000000"/>
          <w:spacing w:val="-10"/>
          <w:sz w:val="20"/>
          <w:lang w:val="es-ES"/>
        </w:rPr>
        <w:t>hecho cuando le recemos con este espíritu eclesial. Entonc</w:t>
      </w:r>
      <w:r>
        <w:rPr>
          <w:rFonts w:ascii="Bookman Old Style" w:hAnsi="Bookman Old Style"/>
          <w:color w:val="000000"/>
          <w:spacing w:val="-8"/>
          <w:sz w:val="20"/>
          <w:lang w:val="es-ES"/>
        </w:rPr>
        <w:t xml:space="preserve">es lo comprenderemos mejor y al pensar que la Iglesia nuestra Madre ora por boca nuestra, encontrarán un eco </w:t>
      </w:r>
      <w:r>
        <w:rPr>
          <w:rFonts w:ascii="Bookman Old Style" w:hAnsi="Bookman Old Style"/>
          <w:color w:val="000000"/>
          <w:spacing w:val="-12"/>
          <w:sz w:val="20"/>
          <w:lang w:val="es-ES"/>
        </w:rPr>
        <w:t>en nuestro corazón todos sus sentimientos. De este modo nuestras plegarias ganarán en contenido.</w:t>
      </w:r>
    </w:p>
    <w:p w:rsidR="00BF4E3E" w:rsidRDefault="00BF4E3E">
      <w:pPr>
        <w:spacing w:before="36" w:line="230" w:lineRule="auto"/>
        <w:ind w:left="72"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Con esta idea base tenemos ya la clave para acomodar </w:t>
      </w:r>
      <w:r>
        <w:rPr>
          <w:rFonts w:ascii="Bookman Old Style" w:hAnsi="Bookman Old Style"/>
          <w:color w:val="000000"/>
          <w:spacing w:val="-13"/>
          <w:sz w:val="20"/>
          <w:lang w:val="es-ES"/>
        </w:rPr>
        <w:t xml:space="preserve">muchísimos salmos a nuestra vida de oración. Rezando el </w:t>
      </w:r>
      <w:r>
        <w:rPr>
          <w:rFonts w:ascii="Bookman Old Style" w:hAnsi="Bookman Old Style"/>
          <w:color w:val="000000"/>
          <w:spacing w:val="-8"/>
          <w:sz w:val="20"/>
          <w:lang w:val="es-ES"/>
        </w:rPr>
        <w:t xml:space="preserve">breviario nos sentiremos verdaderos pastores de almas, </w:t>
      </w:r>
      <w:r>
        <w:rPr>
          <w:rFonts w:ascii="Bookman Old Style" w:hAnsi="Bookman Old Style"/>
          <w:color w:val="000000"/>
          <w:spacing w:val="-13"/>
          <w:sz w:val="20"/>
          <w:lang w:val="es-ES"/>
        </w:rPr>
        <w:t xml:space="preserve">haremos nuestros los intereses de la Iglesia y los intereses </w:t>
      </w:r>
      <w:r>
        <w:rPr>
          <w:rFonts w:ascii="Bookman Old Style" w:hAnsi="Bookman Old Style"/>
          <w:color w:val="000000"/>
          <w:spacing w:val="-11"/>
          <w:sz w:val="20"/>
          <w:lang w:val="es-ES"/>
        </w:rPr>
        <w:t>redentores de Cristo. De este modo podremos ejercer nues</w:t>
      </w:r>
      <w:r>
        <w:rPr>
          <w:rFonts w:ascii="Bookman Old Style" w:hAnsi="Bookman Old Style"/>
          <w:color w:val="000000"/>
          <w:spacing w:val="-6"/>
          <w:sz w:val="20"/>
          <w:lang w:val="es-ES"/>
        </w:rPr>
        <w:t xml:space="preserve">tro apostolado sin salir de nuestra habitación, desde por </w:t>
      </w:r>
      <w:r>
        <w:rPr>
          <w:rFonts w:ascii="Bookman Old Style" w:hAnsi="Bookman Old Style"/>
          <w:color w:val="000000"/>
          <w:spacing w:val="-14"/>
          <w:sz w:val="20"/>
          <w:lang w:val="es-ES"/>
        </w:rPr>
        <w:t xml:space="preserve">la mañana hasta por la noche. Para impregnar nuestra alma </w:t>
      </w:r>
      <w:r>
        <w:rPr>
          <w:rFonts w:ascii="Bookman Old Style" w:hAnsi="Bookman Old Style"/>
          <w:color w:val="000000"/>
          <w:spacing w:val="-9"/>
          <w:sz w:val="20"/>
          <w:lang w:val="es-ES"/>
        </w:rPr>
        <w:t xml:space="preserve">de esta idea fundamental escribámosla en el registro del </w:t>
      </w:r>
      <w:r>
        <w:rPr>
          <w:rFonts w:ascii="Bookman Old Style" w:hAnsi="Bookman Old Style"/>
          <w:color w:val="000000"/>
          <w:spacing w:val="-4"/>
          <w:sz w:val="20"/>
          <w:lang w:val="es-ES"/>
        </w:rPr>
        <w:t xml:space="preserve">breviario y digámonos al empezar el rezo de cada hora: «la Iglesia va a alabar ahora a Dios por mi boca, va a </w:t>
      </w:r>
      <w:r>
        <w:rPr>
          <w:rFonts w:ascii="Bookman Old Style" w:hAnsi="Bookman Old Style"/>
          <w:color w:val="000000"/>
          <w:spacing w:val="-1"/>
          <w:sz w:val="20"/>
          <w:lang w:val="es-ES"/>
        </w:rPr>
        <w:t xml:space="preserve">luchar por mis manos a favor de las almas». El rezar </w:t>
      </w:r>
      <w:r>
        <w:rPr>
          <w:rFonts w:ascii="Bookman Old Style" w:hAnsi="Bookman Old Style"/>
          <w:color w:val="000000"/>
          <w:spacing w:val="-8"/>
          <w:sz w:val="20"/>
          <w:lang w:val="es-ES"/>
        </w:rPr>
        <w:t xml:space="preserve">así el Oficio Divino es un verdadero apostolado, santo y </w:t>
      </w:r>
      <w:r>
        <w:rPr>
          <w:rFonts w:ascii="Bookman Old Style" w:hAnsi="Bookman Old Style"/>
          <w:color w:val="000000"/>
          <w:spacing w:val="-2"/>
          <w:sz w:val="20"/>
          <w:lang w:val="es-ES"/>
        </w:rPr>
        <w:t xml:space="preserve">eficaz. </w:t>
      </w:r>
    </w:p>
    <w:p w:rsidR="00BF4E3E" w:rsidRDefault="00BF4E3E" w:rsidP="00BF74D3">
      <w:pPr>
        <w:numPr>
          <w:ilvl w:val="0"/>
          <w:numId w:val="26"/>
        </w:numPr>
        <w:tabs>
          <w:tab w:val="clear" w:pos="360"/>
          <w:tab w:val="decimal" w:pos="720"/>
        </w:tabs>
        <w:spacing w:before="72" w:line="225" w:lineRule="auto"/>
        <w:ind w:left="72"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Tiene además el breviario otra finalidad: en unos </w:t>
      </w:r>
      <w:r>
        <w:rPr>
          <w:rFonts w:ascii="Bookman Old Style" w:hAnsi="Bookman Old Style"/>
          <w:color w:val="000000"/>
          <w:spacing w:val="-11"/>
          <w:sz w:val="20"/>
          <w:lang w:val="es-ES"/>
        </w:rPr>
        <w:t xml:space="preserve">horizontes tan vastos no podemos dejar olvidada nuestra </w:t>
      </w:r>
      <w:r>
        <w:rPr>
          <w:rFonts w:ascii="Bookman Old Style" w:hAnsi="Bookman Old Style"/>
          <w:color w:val="000000"/>
          <w:spacing w:val="-10"/>
          <w:sz w:val="20"/>
          <w:lang w:val="es-ES"/>
        </w:rPr>
        <w:t xml:space="preserve">propia alma. Es el aspecto subjetivo: el breviario debe ser </w:t>
      </w:r>
      <w:r>
        <w:rPr>
          <w:rFonts w:ascii="Bookman Old Style" w:hAnsi="Bookman Old Style"/>
          <w:color w:val="000000"/>
          <w:spacing w:val="-5"/>
          <w:sz w:val="20"/>
          <w:lang w:val="es-ES"/>
        </w:rPr>
        <w:t>para el que lo reza un báculo, un guía y una escala que</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736BA3">
      <w:pPr>
        <w:tabs>
          <w:tab w:val="right" w:pos="3567"/>
        </w:tabs>
        <w:spacing w:before="360" w:line="271" w:lineRule="auto"/>
        <w:ind w:left="144"/>
        <w:rPr>
          <w:rFonts w:ascii="Garamond" w:hAnsi="Garamond"/>
          <w:color w:val="000000"/>
          <w:spacing w:val="-24"/>
          <w:w w:val="95"/>
          <w:sz w:val="19"/>
          <w:lang w:val="es-ES"/>
        </w:rPr>
      </w:pPr>
      <w:r w:rsidRPr="00736BA3">
        <w:lastRenderedPageBreak/>
        <w:pict>
          <v:line id="_x0000_s1190" style="position:absolute;left:0;text-align:left;z-index:251810816;mso-position-vertical-relative:page" from="-40.8pt,31.55pt" to="-40.8pt,270.4pt" strokeweight=".5pt">
            <w10:wrap anchory="page"/>
          </v:line>
        </w:pict>
      </w:r>
      <w:r w:rsidR="00BF4E3E">
        <w:rPr>
          <w:rFonts w:ascii="Garamond" w:hAnsi="Garamond"/>
          <w:color w:val="000000"/>
          <w:spacing w:val="-24"/>
          <w:w w:val="95"/>
          <w:sz w:val="19"/>
          <w:lang w:val="es-ES"/>
        </w:rPr>
        <w:t>172</w:t>
      </w:r>
      <w:r w:rsidR="00BF4E3E">
        <w:rPr>
          <w:rFonts w:ascii="Garamond" w:hAnsi="Garamond"/>
          <w:color w:val="000000"/>
          <w:spacing w:val="-24"/>
          <w:w w:val="95"/>
          <w:sz w:val="19"/>
          <w:lang w:val="es-ES"/>
        </w:rPr>
        <w:tab/>
      </w:r>
      <w:r w:rsidR="00BF4E3E">
        <w:rPr>
          <w:rFonts w:ascii="Courier New" w:hAnsi="Courier New"/>
          <w:b/>
          <w:color w:val="000000"/>
          <w:spacing w:val="32"/>
          <w:sz w:val="15"/>
          <w:lang w:val="es-ES"/>
        </w:rPr>
        <w:t>DR. PÍO PARSCH</w:t>
      </w:r>
    </w:p>
    <w:p w:rsidR="00BF4E3E" w:rsidRDefault="00BF4E3E">
      <w:pPr>
        <w:spacing w:before="72" w:line="216" w:lineRule="auto"/>
        <w:ind w:left="72" w:firstLine="72"/>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le lleve al cielo. La Iglesia acompaña con este libro a sus sacerdotes a través de su vida. Podríamos compararle con </w:t>
      </w:r>
      <w:r>
        <w:rPr>
          <w:rFonts w:ascii="Bookman Old Style" w:hAnsi="Bookman Old Style"/>
          <w:color w:val="000000"/>
          <w:spacing w:val="-13"/>
          <w:sz w:val="21"/>
          <w:lang w:val="es-ES"/>
        </w:rPr>
        <w:t xml:space="preserve">el arcángel San Rafael que condujo con toda felicidad al </w:t>
      </w:r>
      <w:r>
        <w:rPr>
          <w:rFonts w:ascii="Bookman Old Style" w:hAnsi="Bookman Old Style"/>
          <w:color w:val="000000"/>
          <w:spacing w:val="-12"/>
          <w:sz w:val="21"/>
          <w:lang w:val="es-ES"/>
        </w:rPr>
        <w:t xml:space="preserve">joven Tobías a través de todos los obstáculos de su viaje. </w:t>
      </w:r>
      <w:r>
        <w:rPr>
          <w:rFonts w:ascii="Bookman Old Style" w:hAnsi="Bookman Old Style"/>
          <w:color w:val="000000"/>
          <w:spacing w:val="-13"/>
          <w:sz w:val="21"/>
          <w:lang w:val="es-ES"/>
        </w:rPr>
        <w:t xml:space="preserve">El breviario nos conduce también a nosotros a través del </w:t>
      </w:r>
      <w:r>
        <w:rPr>
          <w:rFonts w:ascii="Bookman Old Style" w:hAnsi="Bookman Old Style"/>
          <w:color w:val="000000"/>
          <w:spacing w:val="-7"/>
          <w:sz w:val="21"/>
          <w:lang w:val="es-ES"/>
        </w:rPr>
        <w:t xml:space="preserve">Año Litúrgico; ningún libro mejor para esto; casi cada </w:t>
      </w:r>
      <w:r>
        <w:rPr>
          <w:rFonts w:ascii="Bookman Old Style" w:hAnsi="Bookman Old Style"/>
          <w:color w:val="000000"/>
          <w:spacing w:val="-11"/>
          <w:sz w:val="21"/>
          <w:lang w:val="es-ES"/>
        </w:rPr>
        <w:t xml:space="preserve">día nos proporciona un guía especial y nos pone como </w:t>
      </w:r>
      <w:r>
        <w:rPr>
          <w:rFonts w:ascii="Bookman Old Style" w:hAnsi="Bookman Old Style"/>
          <w:color w:val="000000"/>
          <w:spacing w:val="-16"/>
          <w:sz w:val="21"/>
          <w:lang w:val="es-ES"/>
        </w:rPr>
        <w:t>modelo un héroe: el santo del día. Apenas podríamos asi</w:t>
      </w:r>
      <w:r>
        <w:rPr>
          <w:rFonts w:ascii="Bookman Old Style" w:hAnsi="Bookman Old Style"/>
          <w:color w:val="000000"/>
          <w:spacing w:val="-15"/>
          <w:sz w:val="21"/>
          <w:lang w:val="es-ES"/>
        </w:rPr>
        <w:t xml:space="preserve">milarnos la gran riqueza de ideas que en un solo día nos </w:t>
      </w:r>
      <w:r>
        <w:rPr>
          <w:rFonts w:ascii="Bookman Old Style" w:hAnsi="Bookman Old Style"/>
          <w:color w:val="000000"/>
          <w:spacing w:val="-10"/>
          <w:sz w:val="21"/>
          <w:lang w:val="es-ES"/>
        </w:rPr>
        <w:t xml:space="preserve">proporciona el breviario. Además nos guía durante toda </w:t>
      </w:r>
      <w:r>
        <w:rPr>
          <w:rFonts w:ascii="Bookman Old Style" w:hAnsi="Bookman Old Style"/>
          <w:color w:val="000000"/>
          <w:spacing w:val="-19"/>
          <w:sz w:val="21"/>
          <w:lang w:val="es-ES"/>
        </w:rPr>
        <w:t xml:space="preserve">la jornada, gracias a esa admirable institución de las horas </w:t>
      </w:r>
      <w:r>
        <w:rPr>
          <w:rFonts w:ascii="Bookman Old Style" w:hAnsi="Bookman Old Style"/>
          <w:color w:val="000000"/>
          <w:spacing w:val="-11"/>
          <w:sz w:val="21"/>
          <w:lang w:val="es-ES"/>
        </w:rPr>
        <w:t xml:space="preserve">canónicas. Por medio del breviario la Iglesia nos facilita </w:t>
      </w:r>
      <w:r>
        <w:rPr>
          <w:rFonts w:ascii="Bookman Old Style" w:hAnsi="Bookman Old Style"/>
          <w:color w:val="000000"/>
          <w:spacing w:val="-16"/>
          <w:sz w:val="21"/>
          <w:lang w:val="es-ES"/>
        </w:rPr>
        <w:t xml:space="preserve">para cada momento del día una espada y un instrumento </w:t>
      </w:r>
      <w:r>
        <w:rPr>
          <w:rFonts w:ascii="Bookman Old Style" w:hAnsi="Bookman Old Style"/>
          <w:color w:val="000000"/>
          <w:spacing w:val="-13"/>
          <w:sz w:val="21"/>
          <w:lang w:val="es-ES"/>
        </w:rPr>
        <w:t xml:space="preserve">con que defendamos y trabajemos el templo de nuestra </w:t>
      </w:r>
      <w:r>
        <w:rPr>
          <w:rFonts w:ascii="Bookman Old Style" w:hAnsi="Bookman Old Style"/>
          <w:color w:val="000000"/>
          <w:spacing w:val="-11"/>
          <w:sz w:val="21"/>
          <w:lang w:val="es-ES"/>
        </w:rPr>
        <w:t xml:space="preserve">alma. Este libro, por ser la oración de cada hora y la de </w:t>
      </w:r>
      <w:r>
        <w:rPr>
          <w:rFonts w:ascii="Bookman Old Style" w:hAnsi="Bookman Old Style"/>
          <w:color w:val="000000"/>
          <w:spacing w:val="-12"/>
          <w:sz w:val="21"/>
          <w:lang w:val="es-ES"/>
        </w:rPr>
        <w:t xml:space="preserve">todo el año litúrgico es, en el sentido más elevado de la </w:t>
      </w:r>
      <w:r>
        <w:rPr>
          <w:rFonts w:ascii="Bookman Old Style" w:hAnsi="Bookman Old Style"/>
          <w:color w:val="000000"/>
          <w:spacing w:val="-15"/>
          <w:sz w:val="21"/>
          <w:lang w:val="es-ES"/>
        </w:rPr>
        <w:t xml:space="preserve">palabra, el director de nuestra alma: a nosotros nos toca </w:t>
      </w:r>
      <w:r>
        <w:rPr>
          <w:rFonts w:ascii="Bookman Old Style" w:hAnsi="Bookman Old Style"/>
          <w:color w:val="000000"/>
          <w:spacing w:val="-13"/>
          <w:sz w:val="21"/>
          <w:lang w:val="es-ES"/>
        </w:rPr>
        <w:t>conocerle y dejarnos guiar por él.</w:t>
      </w:r>
    </w:p>
    <w:p w:rsidR="00BF4E3E" w:rsidRDefault="00736BA3">
      <w:pPr>
        <w:spacing w:before="36" w:line="213" w:lineRule="auto"/>
        <w:ind w:left="72" w:right="72" w:firstLine="288"/>
        <w:jc w:val="both"/>
        <w:rPr>
          <w:rFonts w:ascii="Bookman Old Style" w:hAnsi="Bookman Old Style"/>
          <w:color w:val="000000"/>
          <w:spacing w:val="-16"/>
          <w:sz w:val="21"/>
          <w:lang w:val="es-ES"/>
        </w:rPr>
      </w:pPr>
      <w:r w:rsidRPr="00736BA3">
        <w:pict>
          <v:line id="_x0000_s1191" style="position:absolute;left:0;text-align:left;z-index:251811840;mso-position-vertical-relative:page" from="-38.85pt,262.4pt" to="-38.85pt,442pt" strokeweight=".5pt">
            <w10:wrap anchory="page"/>
          </v:line>
        </w:pict>
      </w:r>
      <w:r w:rsidR="00BF4E3E">
        <w:rPr>
          <w:rFonts w:ascii="Bookman Old Style" w:hAnsi="Bookman Old Style"/>
          <w:color w:val="000000"/>
          <w:spacing w:val="-16"/>
          <w:sz w:val="21"/>
          <w:lang w:val="es-ES"/>
        </w:rPr>
        <w:t>Tales son las dos características principales del brevia</w:t>
      </w:r>
      <w:r w:rsidR="00BF4E3E">
        <w:rPr>
          <w:rFonts w:ascii="Bookman Old Style" w:hAnsi="Bookman Old Style"/>
          <w:color w:val="000000"/>
          <w:spacing w:val="-13"/>
          <w:sz w:val="21"/>
          <w:lang w:val="es-ES"/>
        </w:rPr>
        <w:t xml:space="preserve">rio: en él se juntan y compenetran la oración apostólica, </w:t>
      </w:r>
      <w:r w:rsidR="00BF4E3E">
        <w:rPr>
          <w:rFonts w:ascii="Bookman Old Style" w:hAnsi="Bookman Old Style"/>
          <w:color w:val="000000"/>
          <w:spacing w:val="-18"/>
          <w:sz w:val="21"/>
          <w:lang w:val="es-ES"/>
        </w:rPr>
        <w:t>que abarca el mundo entero, y la oración personal. La pri</w:t>
      </w:r>
      <w:r w:rsidR="00BF4E3E">
        <w:rPr>
          <w:rFonts w:ascii="Bookman Old Style" w:hAnsi="Bookman Old Style"/>
          <w:color w:val="000000"/>
          <w:spacing w:val="-20"/>
          <w:sz w:val="21"/>
          <w:lang w:val="es-ES"/>
        </w:rPr>
        <w:t xml:space="preserve">mera nos constituye en pastores de las almas, y la otra nos </w:t>
      </w:r>
      <w:r w:rsidR="00BF4E3E">
        <w:rPr>
          <w:rFonts w:ascii="Bookman Old Style" w:hAnsi="Bookman Old Style"/>
          <w:color w:val="000000"/>
          <w:spacing w:val="-11"/>
          <w:sz w:val="21"/>
          <w:lang w:val="es-ES"/>
        </w:rPr>
        <w:t xml:space="preserve">santifica. En el breviario oran la </w:t>
      </w:r>
      <w:r w:rsidR="00BF4E3E">
        <w:rPr>
          <w:rFonts w:ascii="Times New Roman" w:hAnsi="Times New Roman"/>
          <w:i/>
          <w:color w:val="000000"/>
          <w:spacing w:val="-11"/>
          <w:lang w:val="es-ES"/>
        </w:rPr>
        <w:t>«</w:t>
      </w:r>
      <w:proofErr w:type="spellStart"/>
      <w:r w:rsidR="00BF4E3E">
        <w:rPr>
          <w:rFonts w:ascii="Times New Roman" w:hAnsi="Times New Roman"/>
          <w:i/>
          <w:color w:val="000000"/>
          <w:spacing w:val="-11"/>
          <w:lang w:val="es-ES"/>
        </w:rPr>
        <w:t>ecclesia</w:t>
      </w:r>
      <w:proofErr w:type="spellEnd"/>
      <w:r w:rsidR="00BF4E3E">
        <w:rPr>
          <w:rFonts w:ascii="Times New Roman" w:hAnsi="Times New Roman"/>
          <w:i/>
          <w:color w:val="000000"/>
          <w:spacing w:val="-11"/>
          <w:lang w:val="es-ES"/>
        </w:rPr>
        <w:t xml:space="preserve">» </w:t>
      </w:r>
      <w:r w:rsidR="00BF4E3E">
        <w:rPr>
          <w:rFonts w:ascii="Bookman Old Style" w:hAnsi="Bookman Old Style"/>
          <w:color w:val="000000"/>
          <w:spacing w:val="-11"/>
          <w:sz w:val="21"/>
          <w:lang w:val="es-ES"/>
        </w:rPr>
        <w:t xml:space="preserve">y el </w:t>
      </w:r>
      <w:r w:rsidR="00BF4E3E">
        <w:rPr>
          <w:rFonts w:ascii="Times New Roman" w:hAnsi="Times New Roman"/>
          <w:i/>
          <w:color w:val="000000"/>
          <w:spacing w:val="-11"/>
          <w:lang w:val="es-ES"/>
        </w:rPr>
        <w:t xml:space="preserve">«anima», </w:t>
      </w:r>
      <w:r w:rsidR="00BF4E3E">
        <w:rPr>
          <w:rFonts w:ascii="Bookman Old Style" w:hAnsi="Bookman Old Style"/>
          <w:color w:val="000000"/>
          <w:spacing w:val="-14"/>
          <w:sz w:val="21"/>
          <w:lang w:val="es-ES"/>
        </w:rPr>
        <w:t xml:space="preserve">unas veces aquélla, otras ésta, pero generalmente las dos </w:t>
      </w:r>
      <w:r w:rsidR="00BF4E3E">
        <w:rPr>
          <w:rFonts w:ascii="Bookman Old Style" w:hAnsi="Bookman Old Style"/>
          <w:color w:val="000000"/>
          <w:spacing w:val="-15"/>
          <w:sz w:val="21"/>
          <w:lang w:val="es-ES"/>
        </w:rPr>
        <w:t xml:space="preserve">a la vez, puesto que son la una para con la otra como la </w:t>
      </w:r>
      <w:r w:rsidR="00BF4E3E">
        <w:rPr>
          <w:rFonts w:ascii="Bookman Old Style" w:hAnsi="Bookman Old Style"/>
          <w:color w:val="000000"/>
          <w:spacing w:val="-14"/>
          <w:sz w:val="21"/>
          <w:lang w:val="es-ES"/>
        </w:rPr>
        <w:t>madre y la hija.</w:t>
      </w:r>
    </w:p>
    <w:p w:rsidR="00BF4E3E" w:rsidRDefault="00BF4E3E">
      <w:pPr>
        <w:ind w:right="72"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3. Otra sugerencia: el breviario y la misa forman un </w:t>
      </w:r>
      <w:r>
        <w:rPr>
          <w:rFonts w:ascii="Bookman Old Style" w:hAnsi="Bookman Old Style"/>
          <w:color w:val="000000"/>
          <w:spacing w:val="-14"/>
          <w:sz w:val="21"/>
          <w:lang w:val="es-ES"/>
        </w:rPr>
        <w:t>todo que es el día litúrgico, la jornada litúrgica del sacer</w:t>
      </w:r>
      <w:r>
        <w:rPr>
          <w:rFonts w:ascii="Bookman Old Style" w:hAnsi="Bookman Old Style"/>
          <w:color w:val="000000"/>
          <w:spacing w:val="-13"/>
          <w:sz w:val="21"/>
          <w:lang w:val="es-ES"/>
        </w:rPr>
        <w:t xml:space="preserve">dote. Podemos compararlos al sol y sus planetas: la misa </w:t>
      </w:r>
      <w:r>
        <w:rPr>
          <w:rFonts w:ascii="Bookman Old Style" w:hAnsi="Bookman Old Style"/>
          <w:color w:val="000000"/>
          <w:spacing w:val="-14"/>
          <w:sz w:val="21"/>
          <w:lang w:val="es-ES"/>
        </w:rPr>
        <w:t xml:space="preserve">es el sol de la jornada sacerdotal y en torno a este sol se </w:t>
      </w:r>
      <w:r>
        <w:rPr>
          <w:rFonts w:ascii="Bookman Old Style" w:hAnsi="Bookman Old Style"/>
          <w:color w:val="000000"/>
          <w:spacing w:val="-15"/>
          <w:sz w:val="21"/>
          <w:lang w:val="es-ES"/>
        </w:rPr>
        <w:t>mueven los planetas que son las horas canónicas. Estas horas son una preparación para la misa, giran en su de</w:t>
      </w:r>
      <w:r>
        <w:rPr>
          <w:rFonts w:ascii="Bookman Old Style" w:hAnsi="Bookman Old Style"/>
          <w:color w:val="000000"/>
          <w:spacing w:val="-8"/>
          <w:sz w:val="21"/>
          <w:lang w:val="es-ES"/>
        </w:rPr>
        <w:t>rredor y tienden a mantener su fruto a lo largo del día.</w:t>
      </w:r>
    </w:p>
    <w:p w:rsidR="00BF4E3E" w:rsidRDefault="00BF4E3E">
      <w:pPr>
        <w:spacing w:line="204" w:lineRule="auto"/>
        <w:ind w:right="72" w:firstLine="288"/>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II. Considerada esta parte fundamental, se impone </w:t>
      </w:r>
      <w:r>
        <w:rPr>
          <w:rFonts w:ascii="Bookman Old Style" w:hAnsi="Bookman Old Style"/>
          <w:color w:val="000000"/>
          <w:spacing w:val="-18"/>
          <w:sz w:val="21"/>
          <w:lang w:val="es-ES"/>
        </w:rPr>
        <w:t>ahora esta cuestión: ¿Cómo disponernos para rezar el bre</w:t>
      </w:r>
      <w:r>
        <w:rPr>
          <w:rFonts w:ascii="Bookman Old Style" w:hAnsi="Bookman Old Style"/>
          <w:color w:val="000000"/>
          <w:spacing w:val="-10"/>
          <w:sz w:val="21"/>
          <w:lang w:val="es-ES"/>
        </w:rPr>
        <w:t>viario con inteligencia y con fruto?</w:t>
      </w:r>
    </w:p>
    <w:p w:rsidR="00BF4E3E" w:rsidRDefault="00736BA3">
      <w:pPr>
        <w:spacing w:line="194" w:lineRule="auto"/>
        <w:ind w:right="144" w:firstLine="288"/>
        <w:rPr>
          <w:rFonts w:ascii="Bookman Old Style" w:hAnsi="Bookman Old Style"/>
          <w:color w:val="000000"/>
          <w:spacing w:val="-18"/>
          <w:sz w:val="21"/>
          <w:lang w:val="es-ES"/>
        </w:rPr>
      </w:pPr>
      <w:r w:rsidRPr="00736BA3">
        <w:pict>
          <v:line id="_x0000_s1192" style="position:absolute;left:0;text-align:left;z-index:251812864;mso-position-vertical-relative:page" from="-39.35pt,467.6pt" to="-39.35pt,529.85pt" strokeweight=".5pt">
            <w10:wrap anchory="page"/>
          </v:line>
        </w:pict>
      </w:r>
      <w:r w:rsidR="00BF4E3E">
        <w:rPr>
          <w:rFonts w:ascii="Bookman Old Style" w:hAnsi="Bookman Old Style"/>
          <w:color w:val="000000"/>
          <w:spacing w:val="-18"/>
          <w:sz w:val="21"/>
          <w:lang w:val="es-ES"/>
        </w:rPr>
        <w:t xml:space="preserve">De entre los múltiples medios creo que, para empezar, </w:t>
      </w:r>
      <w:r w:rsidR="00BF4E3E">
        <w:rPr>
          <w:rFonts w:ascii="Bookman Old Style" w:hAnsi="Bookman Old Style"/>
          <w:color w:val="000000"/>
          <w:spacing w:val="-13"/>
          <w:sz w:val="21"/>
          <w:lang w:val="es-ES"/>
        </w:rPr>
        <w:t xml:space="preserve">bastará echar mano </w:t>
      </w:r>
      <w:r w:rsidR="00BF4E3E">
        <w:rPr>
          <w:rFonts w:ascii="Times New Roman" w:hAnsi="Times New Roman"/>
          <w:i/>
          <w:color w:val="000000"/>
          <w:spacing w:val="-13"/>
          <w:lang w:val="es-ES"/>
        </w:rPr>
        <w:t xml:space="preserve">de </w:t>
      </w:r>
      <w:r w:rsidR="00BF4E3E">
        <w:rPr>
          <w:rFonts w:ascii="Bookman Old Style" w:hAnsi="Bookman Old Style"/>
          <w:color w:val="000000"/>
          <w:spacing w:val="-13"/>
          <w:sz w:val="21"/>
          <w:lang w:val="es-ES"/>
        </w:rPr>
        <w:t>los dos más importantes.</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BF4E3E">
      <w:pPr>
        <w:tabs>
          <w:tab w:val="right" w:pos="5140"/>
        </w:tabs>
        <w:ind w:left="1224"/>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Garamond" w:hAnsi="Garamond"/>
          <w:color w:val="000000"/>
          <w:w w:val="105"/>
          <w:sz w:val="20"/>
          <w:lang w:val="es-ES"/>
        </w:rPr>
        <w:t>173</w:t>
      </w:r>
    </w:p>
    <w:p w:rsidR="00BF4E3E" w:rsidRDefault="00BF4E3E">
      <w:pPr>
        <w:spacing w:before="72" w:line="201" w:lineRule="auto"/>
        <w:ind w:right="72" w:firstLine="288"/>
        <w:jc w:val="both"/>
        <w:rPr>
          <w:rFonts w:ascii="Garamond" w:hAnsi="Garamond"/>
          <w:color w:val="000000"/>
          <w:spacing w:val="2"/>
          <w:w w:val="105"/>
          <w:sz w:val="20"/>
          <w:lang w:val="es-ES"/>
        </w:rPr>
      </w:pPr>
      <w:r>
        <w:rPr>
          <w:rFonts w:ascii="Garamond" w:hAnsi="Garamond"/>
          <w:color w:val="000000"/>
          <w:spacing w:val="2"/>
          <w:w w:val="105"/>
          <w:sz w:val="20"/>
          <w:lang w:val="es-ES"/>
        </w:rPr>
        <w:t xml:space="preserve">1. </w:t>
      </w:r>
      <w:r>
        <w:rPr>
          <w:rFonts w:ascii="Times New Roman" w:hAnsi="Times New Roman"/>
          <w:color w:val="000000"/>
          <w:spacing w:val="2"/>
          <w:lang w:val="es-ES"/>
        </w:rPr>
        <w:t xml:space="preserve">El primero de éstos es el prestar más atención a la </w:t>
      </w:r>
      <w:r>
        <w:rPr>
          <w:rFonts w:ascii="Garamond" w:hAnsi="Garamond"/>
          <w:color w:val="000000"/>
          <w:spacing w:val="4"/>
          <w:sz w:val="26"/>
          <w:lang w:val="es-ES"/>
        </w:rPr>
        <w:t xml:space="preserve">idea </w:t>
      </w:r>
      <w:r>
        <w:rPr>
          <w:rFonts w:ascii="Times New Roman" w:hAnsi="Times New Roman"/>
          <w:color w:val="000000"/>
          <w:spacing w:val="4"/>
          <w:lang w:val="es-ES"/>
        </w:rPr>
        <w:t xml:space="preserve">de cada hora canónica. El breviario ha de ser para raí la oración de todas las horas, un guía a través de la diaria jornada. Para comprender mejor la idea de cada </w:t>
      </w:r>
      <w:r>
        <w:rPr>
          <w:rFonts w:ascii="Times New Roman" w:hAnsi="Times New Roman"/>
          <w:color w:val="000000"/>
          <w:spacing w:val="-1"/>
          <w:lang w:val="es-ES"/>
        </w:rPr>
        <w:t>hora canónica examinemos rápidamente su origen.</w:t>
      </w:r>
    </w:p>
    <w:p w:rsidR="00BF4E3E" w:rsidRDefault="00BF4E3E">
      <w:pPr>
        <w:spacing w:before="36" w:line="211" w:lineRule="auto"/>
        <w:ind w:right="72" w:firstLine="288"/>
        <w:jc w:val="both"/>
        <w:rPr>
          <w:rFonts w:ascii="Times New Roman" w:hAnsi="Times New Roman"/>
          <w:color w:val="000000"/>
          <w:spacing w:val="3"/>
          <w:lang w:val="es-ES"/>
        </w:rPr>
      </w:pPr>
      <w:r>
        <w:rPr>
          <w:rFonts w:ascii="Times New Roman" w:hAnsi="Times New Roman"/>
          <w:color w:val="000000"/>
          <w:spacing w:val="3"/>
          <w:lang w:val="es-ES"/>
        </w:rPr>
        <w:t xml:space="preserve">Entre los primeros cristianos se celebraba, aparte la </w:t>
      </w:r>
      <w:r>
        <w:rPr>
          <w:rFonts w:ascii="Times New Roman" w:hAnsi="Times New Roman"/>
          <w:color w:val="000000"/>
          <w:spacing w:val="1"/>
          <w:lang w:val="es-ES"/>
        </w:rPr>
        <w:t xml:space="preserve">misa, lo que llamaban vigilia: Era ésta un oficio dividido </w:t>
      </w:r>
      <w:r>
        <w:rPr>
          <w:rFonts w:ascii="Times New Roman" w:hAnsi="Times New Roman"/>
          <w:color w:val="000000"/>
          <w:spacing w:val="-1"/>
          <w:lang w:val="es-ES"/>
        </w:rPr>
        <w:t xml:space="preserve">en tres partes, que contenía oraciones y lecturas y que se </w:t>
      </w:r>
      <w:r>
        <w:rPr>
          <w:rFonts w:ascii="Times New Roman" w:hAnsi="Times New Roman"/>
          <w:color w:val="000000"/>
          <w:spacing w:val="1"/>
          <w:lang w:val="es-ES"/>
        </w:rPr>
        <w:t>celebraba durante la noche inmediata a la fiesta. Esta vi</w:t>
      </w:r>
      <w:r>
        <w:rPr>
          <w:rFonts w:ascii="Times New Roman" w:hAnsi="Times New Roman"/>
          <w:color w:val="000000"/>
          <w:spacing w:val="1"/>
          <w:lang w:val="es-ES"/>
        </w:rPr>
        <w:softHyphen/>
        <w:t xml:space="preserve">gilia </w:t>
      </w:r>
      <w:proofErr w:type="spellStart"/>
      <w:r>
        <w:rPr>
          <w:rFonts w:ascii="Times New Roman" w:hAnsi="Times New Roman"/>
          <w:color w:val="000000"/>
          <w:spacing w:val="1"/>
          <w:lang w:val="es-ES"/>
        </w:rPr>
        <w:t>dió</w:t>
      </w:r>
      <w:proofErr w:type="spellEnd"/>
      <w:r>
        <w:rPr>
          <w:rFonts w:ascii="Times New Roman" w:hAnsi="Times New Roman"/>
          <w:color w:val="000000"/>
          <w:spacing w:val="1"/>
          <w:lang w:val="es-ES"/>
        </w:rPr>
        <w:t xml:space="preserve"> origen a las horas canónicas de vísperas, maitines y laudes. Las vísperas se decían al anochecer y los laudes en </w:t>
      </w:r>
      <w:r>
        <w:rPr>
          <w:rFonts w:ascii="Garamond" w:hAnsi="Garamond"/>
          <w:color w:val="000000"/>
          <w:spacing w:val="1"/>
          <w:sz w:val="26"/>
          <w:lang w:val="es-ES"/>
        </w:rPr>
        <w:t xml:space="preserve">las </w:t>
      </w:r>
      <w:r>
        <w:rPr>
          <w:rFonts w:ascii="Times New Roman" w:hAnsi="Times New Roman"/>
          <w:color w:val="000000"/>
          <w:spacing w:val="1"/>
          <w:lang w:val="es-ES"/>
        </w:rPr>
        <w:t xml:space="preserve">primeras horas del día siguiente, o de la fiesta. Ya en tiempos remotos (San Hipólito, s. III) se rezaban tres </w:t>
      </w:r>
      <w:r>
        <w:rPr>
          <w:rFonts w:ascii="Times New Roman" w:hAnsi="Times New Roman"/>
          <w:color w:val="000000"/>
          <w:spacing w:val="2"/>
          <w:lang w:val="es-ES"/>
        </w:rPr>
        <w:t xml:space="preserve">horas diurnas, y esta cifra de tres se </w:t>
      </w:r>
      <w:proofErr w:type="spellStart"/>
      <w:r>
        <w:rPr>
          <w:rFonts w:ascii="Times New Roman" w:hAnsi="Times New Roman"/>
          <w:color w:val="000000"/>
          <w:spacing w:val="2"/>
          <w:lang w:val="es-ES"/>
        </w:rPr>
        <w:t>fué</w:t>
      </w:r>
      <w:proofErr w:type="spellEnd"/>
      <w:r>
        <w:rPr>
          <w:rFonts w:ascii="Times New Roman" w:hAnsi="Times New Roman"/>
          <w:color w:val="000000"/>
          <w:spacing w:val="2"/>
          <w:lang w:val="es-ES"/>
        </w:rPr>
        <w:t xml:space="preserve"> manteniendo en </w:t>
      </w:r>
      <w:r>
        <w:rPr>
          <w:rFonts w:ascii="Times New Roman" w:hAnsi="Times New Roman"/>
          <w:color w:val="000000"/>
          <w:spacing w:val="1"/>
          <w:lang w:val="es-ES"/>
        </w:rPr>
        <w:t xml:space="preserve">una gran parte del Oficio Romano. De ahí que al dividirse </w:t>
      </w:r>
      <w:r>
        <w:rPr>
          <w:rFonts w:ascii="Times New Roman" w:hAnsi="Times New Roman"/>
          <w:color w:val="000000"/>
          <w:spacing w:val="-1"/>
          <w:lang w:val="es-ES"/>
        </w:rPr>
        <w:t>la vigilia tripartita en vísperas, maitines y laudes, los mai</w:t>
      </w:r>
      <w:r>
        <w:rPr>
          <w:rFonts w:ascii="Times New Roman" w:hAnsi="Times New Roman"/>
          <w:color w:val="000000"/>
          <w:spacing w:val="-1"/>
          <w:lang w:val="es-ES"/>
        </w:rPr>
        <w:softHyphen/>
      </w:r>
      <w:r>
        <w:rPr>
          <w:rFonts w:ascii="Times New Roman" w:hAnsi="Times New Roman"/>
          <w:color w:val="000000"/>
          <w:spacing w:val="1"/>
          <w:lang w:val="es-ES"/>
        </w:rPr>
        <w:t>tines, a su vez, en los domingos y en las fiestas, se des</w:t>
      </w:r>
      <w:r>
        <w:rPr>
          <w:rFonts w:ascii="Times New Roman" w:hAnsi="Times New Roman"/>
          <w:color w:val="000000"/>
          <w:spacing w:val="1"/>
          <w:lang w:val="es-ES"/>
        </w:rPr>
        <w:softHyphen/>
      </w:r>
      <w:r>
        <w:rPr>
          <w:rFonts w:ascii="Times New Roman" w:hAnsi="Times New Roman"/>
          <w:color w:val="000000"/>
          <w:spacing w:val="-3"/>
          <w:lang w:val="es-ES"/>
        </w:rPr>
        <w:t xml:space="preserve">doblaran en otras tres partes. Estas tres partes son los tres </w:t>
      </w:r>
      <w:r>
        <w:rPr>
          <w:rFonts w:ascii="Times New Roman" w:hAnsi="Times New Roman"/>
          <w:color w:val="000000"/>
          <w:spacing w:val="4"/>
          <w:lang w:val="es-ES"/>
        </w:rPr>
        <w:t xml:space="preserve">nocturnos, y a ellos corresponden las tres horas diurnas de tercia, sexta y nona. Tenemos, pues, tres nocturnos, </w:t>
      </w:r>
      <w:r>
        <w:rPr>
          <w:rFonts w:ascii="Times New Roman" w:hAnsi="Times New Roman"/>
          <w:color w:val="000000"/>
          <w:lang w:val="es-ES"/>
        </w:rPr>
        <w:t xml:space="preserve">tres diurnos, una oración de la mañana y otra de la noche. </w:t>
      </w:r>
      <w:r>
        <w:rPr>
          <w:rFonts w:ascii="Times New Roman" w:hAnsi="Times New Roman"/>
          <w:color w:val="000000"/>
          <w:spacing w:val="-1"/>
          <w:lang w:val="es-ES"/>
        </w:rPr>
        <w:t>De este modo el día entero se encuentra realmente santifi</w:t>
      </w:r>
      <w:r>
        <w:rPr>
          <w:rFonts w:ascii="Times New Roman" w:hAnsi="Times New Roman"/>
          <w:color w:val="000000"/>
          <w:spacing w:val="-1"/>
          <w:lang w:val="es-ES"/>
        </w:rPr>
        <w:softHyphen/>
      </w:r>
      <w:r>
        <w:rPr>
          <w:rFonts w:ascii="Times New Roman" w:hAnsi="Times New Roman"/>
          <w:color w:val="000000"/>
          <w:spacing w:val="-2"/>
          <w:lang w:val="es-ES"/>
        </w:rPr>
        <w:t>cado en sus divisiones principales. Antiguamente los crist</w:t>
      </w:r>
      <w:r>
        <w:rPr>
          <w:rFonts w:ascii="Times New Roman" w:hAnsi="Times New Roman"/>
          <w:color w:val="000000"/>
          <w:lang w:val="es-ES"/>
        </w:rPr>
        <w:t xml:space="preserve">ianos rezaban todas estas horas en su momento preciso. </w:t>
      </w:r>
      <w:r>
        <w:rPr>
          <w:rFonts w:ascii="Times New Roman" w:hAnsi="Times New Roman"/>
          <w:color w:val="000000"/>
          <w:spacing w:val="-5"/>
          <w:lang w:val="es-ES"/>
        </w:rPr>
        <w:t>Prima y completas se originaron posteriormente en los mon</w:t>
      </w:r>
      <w:r>
        <w:rPr>
          <w:rFonts w:ascii="Times New Roman" w:hAnsi="Times New Roman"/>
          <w:color w:val="000000"/>
          <w:lang w:val="es-ES"/>
        </w:rPr>
        <w:t>asterios. Los monjes rezaban los maitines durante la no</w:t>
      </w:r>
      <w:r>
        <w:rPr>
          <w:rFonts w:ascii="Times New Roman" w:hAnsi="Times New Roman"/>
          <w:color w:val="000000"/>
          <w:lang w:val="es-ES"/>
        </w:rPr>
        <w:softHyphen/>
      </w:r>
      <w:r>
        <w:rPr>
          <w:rFonts w:ascii="Times New Roman" w:hAnsi="Times New Roman"/>
          <w:color w:val="000000"/>
          <w:spacing w:val="1"/>
          <w:lang w:val="es-ES"/>
        </w:rPr>
        <w:t xml:space="preserve">che, y los laudes al amanecer. Volvían a acostarse y, una </w:t>
      </w:r>
      <w:r>
        <w:rPr>
          <w:rFonts w:ascii="Times New Roman" w:hAnsi="Times New Roman"/>
          <w:color w:val="000000"/>
          <w:spacing w:val="-2"/>
          <w:lang w:val="es-ES"/>
        </w:rPr>
        <w:t xml:space="preserve">vez levantados, no querían dedicarse al trabajo sin haberse </w:t>
      </w:r>
      <w:r>
        <w:rPr>
          <w:rFonts w:ascii="Times New Roman" w:hAnsi="Times New Roman"/>
          <w:color w:val="000000"/>
          <w:spacing w:val="2"/>
          <w:lang w:val="es-ES"/>
        </w:rPr>
        <w:t>antes juntado para orar: tal es el origen de la hora canó</w:t>
      </w:r>
      <w:r>
        <w:rPr>
          <w:rFonts w:ascii="Times New Roman" w:hAnsi="Times New Roman"/>
          <w:color w:val="000000"/>
          <w:spacing w:val="2"/>
          <w:lang w:val="es-ES"/>
        </w:rPr>
        <w:softHyphen/>
      </w:r>
      <w:r>
        <w:rPr>
          <w:rFonts w:ascii="Times New Roman" w:hAnsi="Times New Roman"/>
          <w:color w:val="000000"/>
          <w:lang w:val="es-ES"/>
        </w:rPr>
        <w:t>nica de prima, la segunda oración de la mañana. Las vís</w:t>
      </w:r>
      <w:r>
        <w:rPr>
          <w:rFonts w:ascii="Times New Roman" w:hAnsi="Times New Roman"/>
          <w:color w:val="000000"/>
          <w:lang w:val="es-ES"/>
        </w:rPr>
        <w:softHyphen/>
      </w:r>
      <w:r>
        <w:rPr>
          <w:rFonts w:ascii="Times New Roman" w:hAnsi="Times New Roman"/>
          <w:color w:val="000000"/>
          <w:spacing w:val="1"/>
          <w:lang w:val="es-ES"/>
        </w:rPr>
        <w:t xml:space="preserve">peras se decían bien entrada la tarde, pero antes de </w:t>
      </w:r>
      <w:proofErr w:type="spellStart"/>
      <w:r>
        <w:rPr>
          <w:rFonts w:ascii="Times New Roman" w:hAnsi="Times New Roman"/>
          <w:color w:val="000000"/>
          <w:spacing w:val="1"/>
          <w:lang w:val="es-ES"/>
        </w:rPr>
        <w:t>acos</w:t>
      </w:r>
      <w:r>
        <w:rPr>
          <w:rFonts w:ascii="Times New Roman" w:hAnsi="Times New Roman"/>
          <w:color w:val="000000"/>
          <w:spacing w:val="1"/>
          <w:lang w:val="es-ES"/>
        </w:rPr>
        <w:softHyphen/>
      </w:r>
      <w:r>
        <w:rPr>
          <w:rFonts w:ascii="Times New Roman" w:hAnsi="Times New Roman"/>
          <w:color w:val="000000"/>
          <w:lang w:val="es-ES"/>
        </w:rPr>
        <w:t>tarse</w:t>
      </w:r>
      <w:proofErr w:type="spellEnd"/>
      <w:r>
        <w:rPr>
          <w:rFonts w:ascii="Times New Roman" w:hAnsi="Times New Roman"/>
          <w:color w:val="000000"/>
          <w:lang w:val="es-ES"/>
        </w:rPr>
        <w:t xml:space="preserve"> tenían lugar, en el mismo dormitorio, ciertos ejercic</w:t>
      </w:r>
      <w:r>
        <w:rPr>
          <w:rFonts w:ascii="Times New Roman" w:hAnsi="Times New Roman"/>
          <w:color w:val="000000"/>
          <w:spacing w:val="1"/>
          <w:lang w:val="es-ES"/>
        </w:rPr>
        <w:t xml:space="preserve">ios religiosos (lecturas, confesión y bendición del abad) </w:t>
      </w:r>
      <w:r>
        <w:rPr>
          <w:rFonts w:ascii="Times New Roman" w:hAnsi="Times New Roman"/>
          <w:color w:val="000000"/>
          <w:spacing w:val="4"/>
          <w:lang w:val="es-ES"/>
        </w:rPr>
        <w:t xml:space="preserve">que se convirtieron en las actuales completas. De este </w:t>
      </w:r>
      <w:r>
        <w:rPr>
          <w:rFonts w:ascii="Times New Roman" w:hAnsi="Times New Roman"/>
          <w:color w:val="000000"/>
          <w:spacing w:val="-2"/>
          <w:lang w:val="es-ES"/>
        </w:rPr>
        <w:t>modo se terminó la evolución de las horas canónicas. Te</w:t>
      </w:r>
      <w:r>
        <w:rPr>
          <w:rFonts w:ascii="Times New Roman" w:hAnsi="Times New Roman"/>
          <w:color w:val="000000"/>
          <w:spacing w:val="-2"/>
          <w:lang w:val="es-ES"/>
        </w:rPr>
        <w:softHyphen/>
      </w:r>
      <w:r>
        <w:rPr>
          <w:rFonts w:ascii="Times New Roman" w:hAnsi="Times New Roman"/>
          <w:color w:val="000000"/>
          <w:spacing w:val="1"/>
          <w:lang w:val="es-ES"/>
        </w:rPr>
        <w:t>nemos, pues, actualmente tres horas nocturnas, tres diur</w:t>
      </w:r>
      <w:r>
        <w:rPr>
          <w:rFonts w:ascii="Times New Roman" w:hAnsi="Times New Roman"/>
          <w:color w:val="000000"/>
          <w:spacing w:val="1"/>
          <w:lang w:val="es-ES"/>
        </w:rPr>
        <w:softHyphen/>
      </w:r>
      <w:r>
        <w:rPr>
          <w:rFonts w:ascii="Times New Roman" w:hAnsi="Times New Roman"/>
          <w:color w:val="000000"/>
          <w:spacing w:val="4"/>
          <w:lang w:val="es-ES"/>
        </w:rPr>
        <w:t xml:space="preserve">nas, dos oraciones de la mañana y otras dos de la tarde. </w:t>
      </w:r>
      <w:r>
        <w:rPr>
          <w:rFonts w:ascii="Times New Roman" w:hAnsi="Times New Roman"/>
          <w:color w:val="000000"/>
          <w:spacing w:val="1"/>
          <w:lang w:val="es-ES"/>
        </w:rPr>
        <w:t>En total diez. Ocho de entre éstas son la consagración de</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BF4E3E">
      <w:pPr>
        <w:tabs>
          <w:tab w:val="right" w:pos="3549"/>
        </w:tabs>
        <w:ind w:left="144"/>
        <w:rPr>
          <w:rFonts w:ascii="Tahoma" w:hAnsi="Tahoma"/>
          <w:color w:val="000000"/>
          <w:sz w:val="15"/>
          <w:lang w:val="es-ES"/>
        </w:rPr>
      </w:pPr>
      <w:r>
        <w:rPr>
          <w:rFonts w:ascii="Tahoma" w:hAnsi="Tahoma"/>
          <w:color w:val="000000"/>
          <w:sz w:val="15"/>
          <w:lang w:val="es-ES"/>
        </w:rPr>
        <w:lastRenderedPageBreak/>
        <w:t>174</w:t>
      </w:r>
      <w:r>
        <w:rPr>
          <w:rFonts w:ascii="Tahoma" w:hAnsi="Tahoma"/>
          <w:color w:val="000000"/>
          <w:sz w:val="15"/>
          <w:lang w:val="es-ES"/>
        </w:rPr>
        <w:tab/>
      </w:r>
      <w:r>
        <w:rPr>
          <w:rFonts w:ascii="Courier New" w:hAnsi="Courier New"/>
          <w:b/>
          <w:color w:val="000000"/>
          <w:spacing w:val="30"/>
          <w:sz w:val="15"/>
          <w:lang w:val="es-ES"/>
        </w:rPr>
        <w:t>DR. PÍO PARSCH</w:t>
      </w:r>
    </w:p>
    <w:p w:rsidR="00BF4E3E" w:rsidRDefault="00BF4E3E">
      <w:pPr>
        <w:spacing w:before="108" w:line="211" w:lineRule="auto"/>
        <w:ind w:left="72" w:right="72"/>
        <w:jc w:val="both"/>
        <w:rPr>
          <w:rFonts w:ascii="Bookman Old Style" w:hAnsi="Bookman Old Style"/>
          <w:color w:val="000000"/>
          <w:spacing w:val="-18"/>
          <w:sz w:val="21"/>
          <w:lang w:val="es-ES"/>
        </w:rPr>
      </w:pPr>
      <w:r>
        <w:rPr>
          <w:rFonts w:ascii="Bookman Old Style" w:hAnsi="Bookman Old Style"/>
          <w:color w:val="000000"/>
          <w:spacing w:val="-18"/>
          <w:sz w:val="21"/>
          <w:lang w:val="es-ES"/>
        </w:rPr>
        <w:t xml:space="preserve">las tres horas que siguen y están divididas en el Breviario </w:t>
      </w:r>
      <w:r>
        <w:rPr>
          <w:rFonts w:ascii="Bookman Old Style" w:hAnsi="Bookman Old Style"/>
          <w:color w:val="000000"/>
          <w:spacing w:val="-19"/>
          <w:sz w:val="21"/>
          <w:lang w:val="es-ES"/>
        </w:rPr>
        <w:t xml:space="preserve">Romano en tres partes, de tal forma que, en realidad, cada </w:t>
      </w:r>
      <w:r>
        <w:rPr>
          <w:rFonts w:ascii="Bookman Old Style" w:hAnsi="Bookman Old Style"/>
          <w:color w:val="000000"/>
          <w:spacing w:val="-16"/>
          <w:sz w:val="21"/>
          <w:lang w:val="es-ES"/>
        </w:rPr>
        <w:t xml:space="preserve">hora del día tiene su oración especial. Únicamente vísperas </w:t>
      </w:r>
      <w:r>
        <w:rPr>
          <w:rFonts w:ascii="Bookman Old Style" w:hAnsi="Bookman Old Style"/>
          <w:color w:val="000000"/>
          <w:spacing w:val="-19"/>
          <w:sz w:val="21"/>
          <w:lang w:val="es-ES"/>
        </w:rPr>
        <w:t>y laudes están divididas en cinco partes, ya que como ora</w:t>
      </w:r>
      <w:r>
        <w:rPr>
          <w:rFonts w:ascii="Bookman Old Style" w:hAnsi="Bookman Old Style"/>
          <w:color w:val="000000"/>
          <w:spacing w:val="-12"/>
          <w:sz w:val="21"/>
          <w:lang w:val="es-ES"/>
        </w:rPr>
        <w:t>ciones de la mañana y de la tarde sirven de introducción y de conclusión a la jornada.</w:t>
      </w:r>
    </w:p>
    <w:p w:rsidR="00BF4E3E" w:rsidRDefault="00BF4E3E">
      <w:pPr>
        <w:spacing w:before="36" w:line="213" w:lineRule="auto"/>
        <w:ind w:right="72" w:firstLine="360"/>
        <w:jc w:val="both"/>
        <w:rPr>
          <w:rFonts w:ascii="Bookman Old Style" w:hAnsi="Bookman Old Style"/>
          <w:color w:val="000000"/>
          <w:spacing w:val="-19"/>
          <w:sz w:val="21"/>
          <w:lang w:val="es-ES"/>
        </w:rPr>
      </w:pPr>
      <w:r>
        <w:rPr>
          <w:rFonts w:ascii="Bookman Old Style" w:hAnsi="Bookman Old Style"/>
          <w:color w:val="000000"/>
          <w:spacing w:val="-19"/>
          <w:sz w:val="21"/>
          <w:lang w:val="es-ES"/>
        </w:rPr>
        <w:t xml:space="preserve">Se trata ahora de la manera de sacar provecho del rezo </w:t>
      </w:r>
      <w:r>
        <w:rPr>
          <w:rFonts w:ascii="Bookman Old Style" w:hAnsi="Bookman Old Style"/>
          <w:color w:val="000000"/>
          <w:spacing w:val="-14"/>
          <w:sz w:val="21"/>
          <w:lang w:val="es-ES"/>
        </w:rPr>
        <w:t>canónico para nuestra vida religiosa. También para nues</w:t>
      </w:r>
      <w:r>
        <w:rPr>
          <w:rFonts w:ascii="Bookman Old Style" w:hAnsi="Bookman Old Style"/>
          <w:color w:val="000000"/>
          <w:spacing w:val="-13"/>
          <w:sz w:val="21"/>
          <w:lang w:val="es-ES"/>
        </w:rPr>
        <w:t xml:space="preserve">tra vida sacerdotal el breviario continúa siendo la oración </w:t>
      </w:r>
      <w:r>
        <w:rPr>
          <w:rFonts w:ascii="Bookman Old Style" w:hAnsi="Bookman Old Style"/>
          <w:color w:val="000000"/>
          <w:spacing w:val="-10"/>
          <w:sz w:val="21"/>
          <w:lang w:val="es-ES"/>
        </w:rPr>
        <w:t xml:space="preserve">de cada hora, la consagración del día. Debe ser además </w:t>
      </w:r>
      <w:r>
        <w:rPr>
          <w:rFonts w:ascii="Bookman Old Style" w:hAnsi="Bookman Old Style"/>
          <w:color w:val="000000"/>
          <w:spacing w:val="-12"/>
          <w:sz w:val="21"/>
          <w:lang w:val="es-ES"/>
        </w:rPr>
        <w:t xml:space="preserve">el guía que nos conduzca a través del día y de la vida, y, </w:t>
      </w:r>
      <w:r>
        <w:rPr>
          <w:rFonts w:ascii="Bookman Old Style" w:hAnsi="Bookman Old Style"/>
          <w:color w:val="000000"/>
          <w:spacing w:val="-14"/>
          <w:sz w:val="21"/>
          <w:lang w:val="es-ES"/>
        </w:rPr>
        <w:t>por tanto, debemos aprovechar lo más posible la idea de cada una de las horas. Dos son las ideas que nos ayuda</w:t>
      </w:r>
      <w:r>
        <w:rPr>
          <w:rFonts w:ascii="Bookman Old Style" w:hAnsi="Bookman Old Style"/>
          <w:color w:val="000000"/>
          <w:spacing w:val="-9"/>
          <w:sz w:val="21"/>
          <w:lang w:val="es-ES"/>
        </w:rPr>
        <w:t xml:space="preserve">rán a lograr esto en cada hora: 1, la idea misma de la </w:t>
      </w:r>
      <w:r>
        <w:rPr>
          <w:rFonts w:ascii="Bookman Old Style" w:hAnsi="Bookman Old Style"/>
          <w:color w:val="000000"/>
          <w:spacing w:val="-15"/>
          <w:sz w:val="21"/>
          <w:lang w:val="es-ES"/>
        </w:rPr>
        <w:t>hora, y 2, en algunas al menos, el telón de fondo del mis</w:t>
      </w:r>
      <w:r>
        <w:rPr>
          <w:rFonts w:ascii="Bookman Old Style" w:hAnsi="Bookman Old Style"/>
          <w:color w:val="000000"/>
          <w:spacing w:val="-14"/>
          <w:sz w:val="21"/>
          <w:lang w:val="es-ES"/>
        </w:rPr>
        <w:t>terio de la redención.</w:t>
      </w:r>
    </w:p>
    <w:p w:rsidR="00BF4E3E" w:rsidRDefault="00BF4E3E">
      <w:pPr>
        <w:spacing w:before="36" w:line="208" w:lineRule="auto"/>
        <w:ind w:right="72" w:firstLine="360"/>
        <w:jc w:val="both"/>
        <w:rPr>
          <w:rFonts w:ascii="Bookman Old Style" w:hAnsi="Bookman Old Style"/>
          <w:color w:val="000000"/>
          <w:spacing w:val="-15"/>
          <w:sz w:val="21"/>
          <w:lang w:val="es-ES"/>
        </w:rPr>
      </w:pPr>
      <w:r>
        <w:rPr>
          <w:rFonts w:ascii="Bookman Old Style" w:hAnsi="Bookman Old Style"/>
          <w:color w:val="000000"/>
          <w:spacing w:val="-15"/>
          <w:sz w:val="21"/>
          <w:lang w:val="es-ES"/>
        </w:rPr>
        <w:t>La idea de la hora es el pensamiento particular o dis</w:t>
      </w:r>
      <w:r>
        <w:rPr>
          <w:rFonts w:ascii="Bookman Old Style" w:hAnsi="Bookman Old Style"/>
          <w:color w:val="000000"/>
          <w:spacing w:val="-14"/>
          <w:sz w:val="21"/>
          <w:lang w:val="es-ES"/>
        </w:rPr>
        <w:t xml:space="preserve">posición de alma que responde a las necesidades de esa </w:t>
      </w:r>
      <w:r>
        <w:rPr>
          <w:rFonts w:ascii="Bookman Old Style" w:hAnsi="Bookman Old Style"/>
          <w:color w:val="000000"/>
          <w:spacing w:val="-11"/>
          <w:sz w:val="21"/>
          <w:lang w:val="es-ES"/>
        </w:rPr>
        <w:t>hora: es la intención de cada hora.</w:t>
      </w:r>
    </w:p>
    <w:p w:rsidR="00BF4E3E" w:rsidRDefault="00BF4E3E">
      <w:pPr>
        <w:spacing w:before="36" w:line="211" w:lineRule="auto"/>
        <w:ind w:right="72" w:firstLine="360"/>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El telón de fondo es el acontecimiento que tuvo lugar </w:t>
      </w:r>
      <w:r>
        <w:rPr>
          <w:rFonts w:ascii="Bookman Old Style" w:hAnsi="Bookman Old Style"/>
          <w:color w:val="000000"/>
          <w:spacing w:val="-18"/>
          <w:sz w:val="21"/>
          <w:lang w:val="es-ES"/>
        </w:rPr>
        <w:t xml:space="preserve">esa misma hora en el misterio de nuestra redención y que </w:t>
      </w:r>
      <w:r>
        <w:rPr>
          <w:rFonts w:ascii="Bookman Old Style" w:hAnsi="Bookman Old Style"/>
          <w:color w:val="000000"/>
          <w:spacing w:val="-15"/>
          <w:sz w:val="21"/>
          <w:lang w:val="es-ES"/>
        </w:rPr>
        <w:t xml:space="preserve">debemos tener presente al rezar esa hora canónica. Ha de </w:t>
      </w:r>
      <w:r>
        <w:rPr>
          <w:rFonts w:ascii="Bookman Old Style" w:hAnsi="Bookman Old Style"/>
          <w:color w:val="000000"/>
          <w:spacing w:val="-20"/>
          <w:sz w:val="21"/>
          <w:lang w:val="es-ES"/>
        </w:rPr>
        <w:t>ser como un cuadro suspendido ante nuestros ojos; el pen</w:t>
      </w:r>
      <w:r>
        <w:rPr>
          <w:rFonts w:ascii="Bookman Old Style" w:hAnsi="Bookman Old Style"/>
          <w:color w:val="000000"/>
          <w:spacing w:val="-14"/>
          <w:sz w:val="21"/>
          <w:lang w:val="es-ES"/>
        </w:rPr>
        <w:t xml:space="preserve">samiento de este misterio o de </w:t>
      </w:r>
      <w:r>
        <w:rPr>
          <w:rFonts w:ascii="Times New Roman" w:hAnsi="Times New Roman"/>
          <w:i/>
          <w:color w:val="000000"/>
          <w:spacing w:val="-14"/>
          <w:sz w:val="23"/>
          <w:lang w:val="es-ES"/>
        </w:rPr>
        <w:t xml:space="preserve">ese </w:t>
      </w:r>
      <w:r>
        <w:rPr>
          <w:rFonts w:ascii="Bookman Old Style" w:hAnsi="Bookman Old Style"/>
          <w:color w:val="000000"/>
          <w:spacing w:val="-14"/>
          <w:sz w:val="21"/>
          <w:lang w:val="es-ES"/>
        </w:rPr>
        <w:t xml:space="preserve">acontecimiento favorecerá ciertamente la piedad (por ejemplo, para la hora de </w:t>
      </w:r>
      <w:r>
        <w:rPr>
          <w:rFonts w:ascii="Bookman Old Style" w:hAnsi="Bookman Old Style"/>
          <w:color w:val="000000"/>
          <w:spacing w:val="-13"/>
          <w:sz w:val="21"/>
          <w:lang w:val="es-ES"/>
        </w:rPr>
        <w:t>tercia la venida del Espíritu Santo).</w:t>
      </w:r>
    </w:p>
    <w:p w:rsidR="00BF4E3E" w:rsidRDefault="00BF4E3E">
      <w:pPr>
        <w:spacing w:before="36" w:line="206" w:lineRule="auto"/>
        <w:ind w:right="72" w:firstLine="288"/>
        <w:rPr>
          <w:rFonts w:ascii="Bookman Old Style" w:hAnsi="Bookman Old Style"/>
          <w:color w:val="000000"/>
          <w:spacing w:val="-13"/>
          <w:sz w:val="21"/>
          <w:lang w:val="es-ES"/>
        </w:rPr>
      </w:pPr>
      <w:r>
        <w:rPr>
          <w:rFonts w:ascii="Bookman Old Style" w:hAnsi="Bookman Old Style"/>
          <w:color w:val="000000"/>
          <w:spacing w:val="-13"/>
          <w:sz w:val="21"/>
          <w:lang w:val="es-ES"/>
        </w:rPr>
        <w:t>Hagamos un rápido recorrido por las diversas horas canónicas poniendo de relieve estas ideas:</w:t>
      </w:r>
    </w:p>
    <w:p w:rsidR="00BF4E3E" w:rsidRDefault="00BF4E3E">
      <w:pPr>
        <w:spacing w:before="72" w:line="213" w:lineRule="auto"/>
        <w:ind w:right="72" w:firstLine="288"/>
        <w:jc w:val="both"/>
        <w:rPr>
          <w:rFonts w:ascii="Bookman Old Style" w:hAnsi="Bookman Old Style"/>
          <w:color w:val="000000"/>
          <w:spacing w:val="-7"/>
          <w:sz w:val="21"/>
          <w:lang w:val="es-ES"/>
        </w:rPr>
      </w:pPr>
      <w:r>
        <w:rPr>
          <w:rFonts w:ascii="Bookman Old Style" w:hAnsi="Bookman Old Style"/>
          <w:color w:val="000000"/>
          <w:spacing w:val="-7"/>
          <w:sz w:val="21"/>
          <w:lang w:val="es-ES"/>
        </w:rPr>
        <w:t xml:space="preserve">a) </w:t>
      </w:r>
      <w:r>
        <w:rPr>
          <w:rFonts w:ascii="Times New Roman" w:hAnsi="Times New Roman"/>
          <w:i/>
          <w:color w:val="000000"/>
          <w:spacing w:val="-7"/>
          <w:sz w:val="23"/>
          <w:lang w:val="es-ES"/>
        </w:rPr>
        <w:t xml:space="preserve">Maitines. </w:t>
      </w:r>
      <w:r>
        <w:rPr>
          <w:rFonts w:ascii="Bookman Old Style" w:hAnsi="Bookman Old Style"/>
          <w:color w:val="000000"/>
          <w:spacing w:val="-7"/>
          <w:sz w:val="21"/>
          <w:lang w:val="es-ES"/>
        </w:rPr>
        <w:t xml:space="preserve">Es de noche. Se han ido apagando los </w:t>
      </w:r>
      <w:r>
        <w:rPr>
          <w:rFonts w:ascii="Bookman Old Style" w:hAnsi="Bookman Old Style"/>
          <w:color w:val="000000"/>
          <w:spacing w:val="-9"/>
          <w:sz w:val="21"/>
          <w:lang w:val="es-ES"/>
        </w:rPr>
        <w:t xml:space="preserve">ruidos del día. Todo está ya en silencio. La Iglesia ora </w:t>
      </w:r>
      <w:r>
        <w:rPr>
          <w:rFonts w:ascii="Bookman Old Style" w:hAnsi="Bookman Old Style"/>
          <w:color w:val="000000"/>
          <w:spacing w:val="-12"/>
          <w:sz w:val="21"/>
          <w:lang w:val="es-ES"/>
        </w:rPr>
        <w:t xml:space="preserve">imitando a su divino Esposo que pasaba las noches en </w:t>
      </w:r>
      <w:r>
        <w:rPr>
          <w:rFonts w:ascii="Bookman Old Style" w:hAnsi="Bookman Old Style"/>
          <w:color w:val="000000"/>
          <w:spacing w:val="-15"/>
          <w:sz w:val="21"/>
          <w:lang w:val="es-ES"/>
        </w:rPr>
        <w:t xml:space="preserve">oración e imitando las vigilias nocturnas de los primeros </w:t>
      </w:r>
      <w:r>
        <w:rPr>
          <w:rFonts w:ascii="Bookman Old Style" w:hAnsi="Bookman Old Style"/>
          <w:color w:val="000000"/>
          <w:spacing w:val="-21"/>
          <w:sz w:val="21"/>
          <w:lang w:val="es-ES"/>
        </w:rPr>
        <w:t>cristianos en las catacumbas. Aunque los tiempos han cam</w:t>
      </w:r>
      <w:r>
        <w:rPr>
          <w:rFonts w:ascii="Bookman Old Style" w:hAnsi="Bookman Old Style"/>
          <w:color w:val="000000"/>
          <w:spacing w:val="-14"/>
          <w:sz w:val="21"/>
          <w:lang w:val="es-ES"/>
        </w:rPr>
        <w:t xml:space="preserve">biado, sin embargo la Iglesia sostiene firmemente que la </w:t>
      </w:r>
      <w:r>
        <w:rPr>
          <w:rFonts w:ascii="Bookman Old Style" w:hAnsi="Bookman Old Style"/>
          <w:color w:val="000000"/>
          <w:spacing w:val="-12"/>
          <w:sz w:val="21"/>
          <w:lang w:val="es-ES"/>
        </w:rPr>
        <w:t xml:space="preserve">noche no sólo es para descansar, sino también para </w:t>
      </w:r>
      <w:r>
        <w:rPr>
          <w:rFonts w:ascii="Times New Roman" w:hAnsi="Times New Roman"/>
          <w:i/>
          <w:color w:val="000000"/>
          <w:spacing w:val="-12"/>
          <w:sz w:val="23"/>
          <w:lang w:val="es-ES"/>
        </w:rPr>
        <w:t>en</w:t>
      </w:r>
      <w:r>
        <w:rPr>
          <w:rFonts w:ascii="Bookman Old Style" w:hAnsi="Bookman Old Style"/>
          <w:color w:val="000000"/>
          <w:spacing w:val="-16"/>
          <w:sz w:val="21"/>
          <w:lang w:val="es-ES"/>
        </w:rPr>
        <w:t xml:space="preserve">tregarse a la oración. Primitivamente los maitines eran la </w:t>
      </w:r>
      <w:r>
        <w:rPr>
          <w:rFonts w:ascii="Bookman Old Style" w:hAnsi="Bookman Old Style"/>
          <w:color w:val="000000"/>
          <w:spacing w:val="-7"/>
          <w:sz w:val="21"/>
          <w:lang w:val="es-ES"/>
        </w:rPr>
        <w:t xml:space="preserve">oración con que la Iglesia se preparaba a la parusía y </w:t>
      </w:r>
      <w:r>
        <w:rPr>
          <w:rFonts w:ascii="Bookman Old Style" w:hAnsi="Bookman Old Style"/>
          <w:color w:val="000000"/>
          <w:spacing w:val="-14"/>
          <w:sz w:val="21"/>
          <w:lang w:val="es-ES"/>
        </w:rPr>
        <w:t xml:space="preserve">con la que esperaba el retorno de Cristo. La noche es </w:t>
      </w:r>
      <w:proofErr w:type="spellStart"/>
      <w:r>
        <w:rPr>
          <w:rFonts w:ascii="Bookman Old Style" w:hAnsi="Bookman Old Style"/>
          <w:color w:val="000000"/>
          <w:spacing w:val="-14"/>
          <w:sz w:val="21"/>
          <w:lang w:val="es-ES"/>
        </w:rPr>
        <w:t>sím</w:t>
      </w:r>
      <w:proofErr w:type="spellEnd"/>
      <w:r>
        <w:rPr>
          <w:rFonts w:ascii="Bookman Old Style" w:hAnsi="Bookman Old Style"/>
          <w:color w:val="000000"/>
          <w:spacing w:val="-14"/>
          <w:sz w:val="21"/>
          <w:lang w:val="es-ES"/>
        </w:rPr>
        <w:t>-</w:t>
      </w:r>
    </w:p>
    <w:p w:rsidR="00BF4E3E" w:rsidRPr="00BF4E3E" w:rsidRDefault="00BF4E3E">
      <w:pPr>
        <w:rPr>
          <w:lang w:val="es-PE"/>
        </w:rPr>
        <w:sectPr w:rsidR="00BF4E3E" w:rsidRPr="00BF4E3E" w:rsidSect="001A2E41">
          <w:type w:val="nextColumn"/>
          <w:pgSz w:w="8391" w:h="11907" w:code="11"/>
          <w:pgMar w:top="567" w:right="567" w:bottom="567" w:left="567" w:header="221" w:footer="221" w:gutter="0"/>
          <w:paperSrc w:first="7" w:other="7"/>
          <w:cols w:space="720"/>
        </w:sectPr>
      </w:pPr>
    </w:p>
    <w:p w:rsidR="00BF4E3E" w:rsidRDefault="00BF4E3E">
      <w:pPr>
        <w:tabs>
          <w:tab w:val="right" w:pos="5138"/>
        </w:tabs>
        <w:spacing w:line="292" w:lineRule="auto"/>
        <w:ind w:left="1224"/>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Bookman Old Style" w:hAnsi="Bookman Old Style"/>
          <w:color w:val="000000"/>
          <w:w w:val="95"/>
          <w:sz w:val="16"/>
          <w:lang w:val="es-ES"/>
        </w:rPr>
        <w:t>175</w:t>
      </w:r>
    </w:p>
    <w:p w:rsidR="00BF4E3E" w:rsidRDefault="00BF4E3E">
      <w:pPr>
        <w:spacing w:before="72" w:line="211" w:lineRule="auto"/>
        <w:ind w:right="72"/>
        <w:jc w:val="both"/>
        <w:rPr>
          <w:rFonts w:ascii="Times New Roman" w:hAnsi="Times New Roman"/>
          <w:color w:val="000000"/>
          <w:spacing w:val="2"/>
          <w:lang w:val="es-ES"/>
        </w:rPr>
      </w:pPr>
      <w:r>
        <w:rPr>
          <w:rFonts w:ascii="Times New Roman" w:hAnsi="Times New Roman"/>
          <w:color w:val="000000"/>
          <w:spacing w:val="2"/>
          <w:lang w:val="es-ES"/>
        </w:rPr>
        <w:t xml:space="preserve">bolo de esta vida terrestre. Durante ella, como las diez </w:t>
      </w:r>
      <w:r>
        <w:rPr>
          <w:rFonts w:ascii="Times New Roman" w:hAnsi="Times New Roman"/>
          <w:color w:val="000000"/>
          <w:spacing w:val="1"/>
          <w:lang w:val="es-ES"/>
        </w:rPr>
        <w:t xml:space="preserve">vírgenes, esperamos al Esposo con la lámpara del amor </w:t>
      </w:r>
      <w:r>
        <w:rPr>
          <w:rFonts w:ascii="Times New Roman" w:hAnsi="Times New Roman"/>
          <w:color w:val="000000"/>
          <w:spacing w:val="-3"/>
          <w:lang w:val="es-ES"/>
        </w:rPr>
        <w:t xml:space="preserve">divino en las manos... Escuchemos lo que los cristianos de </w:t>
      </w:r>
      <w:r>
        <w:rPr>
          <w:rFonts w:ascii="Times New Roman" w:hAnsi="Times New Roman"/>
          <w:color w:val="000000"/>
          <w:lang w:val="es-ES"/>
        </w:rPr>
        <w:t xml:space="preserve">Roma decían de los maitines hacia el año 200 (San Hipólito, </w:t>
      </w:r>
      <w:r>
        <w:rPr>
          <w:rFonts w:ascii="Bookman Old Style" w:hAnsi="Bookman Old Style"/>
          <w:i/>
          <w:color w:val="000000"/>
          <w:sz w:val="20"/>
          <w:lang w:val="es-ES"/>
        </w:rPr>
        <w:t xml:space="preserve">La tradición Apostólica, </w:t>
      </w:r>
      <w:r>
        <w:rPr>
          <w:rFonts w:ascii="Times New Roman" w:hAnsi="Times New Roman"/>
          <w:color w:val="000000"/>
          <w:lang w:val="es-ES"/>
        </w:rPr>
        <w:t xml:space="preserve">cap. 32, 19-27): «Hacia la </w:t>
      </w:r>
      <w:r>
        <w:rPr>
          <w:rFonts w:ascii="Times New Roman" w:hAnsi="Times New Roman"/>
          <w:color w:val="000000"/>
          <w:spacing w:val="-1"/>
          <w:lang w:val="es-ES"/>
        </w:rPr>
        <w:t>media noche levántate, lava tus manos y ora. Si tienes es</w:t>
      </w:r>
      <w:r>
        <w:rPr>
          <w:rFonts w:ascii="Times New Roman" w:hAnsi="Times New Roman"/>
          <w:color w:val="000000"/>
          <w:spacing w:val="-1"/>
          <w:lang w:val="es-ES"/>
        </w:rPr>
        <w:softHyphen/>
      </w:r>
      <w:r>
        <w:rPr>
          <w:rFonts w:ascii="Times New Roman" w:hAnsi="Times New Roman"/>
          <w:color w:val="000000"/>
          <w:spacing w:val="4"/>
          <w:lang w:val="es-ES"/>
        </w:rPr>
        <w:t xml:space="preserve">posa, orad los dos juntos. Si no es aún cristiana, retírate </w:t>
      </w:r>
      <w:r>
        <w:rPr>
          <w:rFonts w:ascii="Times New Roman" w:hAnsi="Times New Roman"/>
          <w:color w:val="000000"/>
          <w:spacing w:val="5"/>
          <w:lang w:val="es-ES"/>
        </w:rPr>
        <w:t xml:space="preserve">a otra habitación a orar y vuelve luego a tu lecho. No </w:t>
      </w:r>
      <w:r>
        <w:rPr>
          <w:rFonts w:ascii="Times New Roman" w:hAnsi="Times New Roman"/>
          <w:color w:val="000000"/>
          <w:spacing w:val="1"/>
          <w:lang w:val="es-ES"/>
        </w:rPr>
        <w:t xml:space="preserve">tengas pereza para orar. El que está ligado al matrimonio </w:t>
      </w:r>
      <w:r>
        <w:rPr>
          <w:rFonts w:ascii="Times New Roman" w:hAnsi="Times New Roman"/>
          <w:color w:val="000000"/>
          <w:spacing w:val="-2"/>
          <w:lang w:val="es-ES"/>
        </w:rPr>
        <w:t>no es impuro...» Es preciso que oremos durante esos mom</w:t>
      </w:r>
      <w:r>
        <w:rPr>
          <w:rFonts w:ascii="Times New Roman" w:hAnsi="Times New Roman"/>
          <w:color w:val="000000"/>
          <w:spacing w:val="-1"/>
          <w:lang w:val="es-ES"/>
        </w:rPr>
        <w:t xml:space="preserve">entos, pues nuestros mayores, de los que hemos recibido </w:t>
      </w:r>
      <w:r>
        <w:rPr>
          <w:rFonts w:ascii="Times New Roman" w:hAnsi="Times New Roman"/>
          <w:color w:val="000000"/>
          <w:spacing w:val="1"/>
          <w:lang w:val="es-ES"/>
        </w:rPr>
        <w:t>esta tradición, nos han enseñado que en estas horas des</w:t>
      </w:r>
      <w:r>
        <w:rPr>
          <w:rFonts w:ascii="Times New Roman" w:hAnsi="Times New Roman"/>
          <w:color w:val="000000"/>
          <w:spacing w:val="1"/>
          <w:lang w:val="es-ES"/>
        </w:rPr>
        <w:softHyphen/>
      </w:r>
      <w:r>
        <w:rPr>
          <w:rFonts w:ascii="Times New Roman" w:hAnsi="Times New Roman"/>
          <w:color w:val="000000"/>
          <w:spacing w:val="2"/>
          <w:lang w:val="es-ES"/>
        </w:rPr>
        <w:t xml:space="preserve">cansa toda la creación para alabar al Señor; las estrellas, </w:t>
      </w:r>
      <w:r>
        <w:rPr>
          <w:rFonts w:ascii="Times New Roman" w:hAnsi="Times New Roman"/>
          <w:color w:val="000000"/>
          <w:spacing w:val="5"/>
          <w:lang w:val="es-ES"/>
        </w:rPr>
        <w:t xml:space="preserve">los árboles y las aguas se detienen un momento, y todo </w:t>
      </w:r>
      <w:r>
        <w:rPr>
          <w:rFonts w:ascii="Times New Roman" w:hAnsi="Times New Roman"/>
          <w:color w:val="000000"/>
          <w:spacing w:val="-3"/>
          <w:lang w:val="es-ES"/>
        </w:rPr>
        <w:t xml:space="preserve">el ejército angélico sirve y alaba a Dios juntamente con las </w:t>
      </w:r>
      <w:r>
        <w:rPr>
          <w:rFonts w:ascii="Times New Roman" w:hAnsi="Times New Roman"/>
          <w:color w:val="000000"/>
          <w:spacing w:val="1"/>
          <w:lang w:val="es-ES"/>
        </w:rPr>
        <w:t xml:space="preserve">almas de los justos. Por eso también los fieles creyentes </w:t>
      </w:r>
      <w:r>
        <w:rPr>
          <w:rFonts w:ascii="Times New Roman" w:hAnsi="Times New Roman"/>
          <w:color w:val="000000"/>
          <w:spacing w:val="3"/>
          <w:lang w:val="es-ES"/>
        </w:rPr>
        <w:t xml:space="preserve">deben preocuparse de orar en esta hora. Y así, </w:t>
      </w:r>
      <w:proofErr w:type="spellStart"/>
      <w:r>
        <w:rPr>
          <w:rFonts w:ascii="Times New Roman" w:hAnsi="Times New Roman"/>
          <w:color w:val="000000"/>
          <w:spacing w:val="3"/>
          <w:lang w:val="es-ES"/>
        </w:rPr>
        <w:t>refirién</w:t>
      </w:r>
      <w:r>
        <w:rPr>
          <w:rFonts w:ascii="Times New Roman" w:hAnsi="Times New Roman"/>
          <w:color w:val="000000"/>
          <w:spacing w:val="3"/>
          <w:lang w:val="es-ES"/>
        </w:rPr>
        <w:softHyphen/>
      </w:r>
      <w:r>
        <w:rPr>
          <w:rFonts w:ascii="Times New Roman" w:hAnsi="Times New Roman"/>
          <w:color w:val="000000"/>
          <w:spacing w:val="5"/>
          <w:lang w:val="es-ES"/>
        </w:rPr>
        <w:t>dose</w:t>
      </w:r>
      <w:proofErr w:type="spellEnd"/>
      <w:r>
        <w:rPr>
          <w:rFonts w:ascii="Times New Roman" w:hAnsi="Times New Roman"/>
          <w:color w:val="000000"/>
          <w:spacing w:val="5"/>
          <w:lang w:val="es-ES"/>
        </w:rPr>
        <w:t xml:space="preserve"> a esto ha dicho el Señor: «He aquí que se ha oído </w:t>
      </w:r>
      <w:r>
        <w:rPr>
          <w:rFonts w:ascii="Times New Roman" w:hAnsi="Times New Roman"/>
          <w:color w:val="000000"/>
          <w:spacing w:val="-1"/>
          <w:lang w:val="es-ES"/>
        </w:rPr>
        <w:t xml:space="preserve">un grito a medianoche: ¡Ya viene el Esposo! ¡Salid a </w:t>
      </w:r>
      <w:proofErr w:type="spellStart"/>
      <w:r>
        <w:rPr>
          <w:rFonts w:ascii="Times New Roman" w:hAnsi="Times New Roman"/>
          <w:color w:val="000000"/>
          <w:spacing w:val="-1"/>
          <w:lang w:val="es-ES"/>
        </w:rPr>
        <w:t>re</w:t>
      </w:r>
      <w:r>
        <w:rPr>
          <w:rFonts w:ascii="Times New Roman" w:hAnsi="Times New Roman"/>
          <w:color w:val="000000"/>
          <w:spacing w:val="-1"/>
          <w:lang w:val="es-ES"/>
        </w:rPr>
        <w:softHyphen/>
      </w:r>
      <w:r>
        <w:rPr>
          <w:rFonts w:ascii="Times New Roman" w:hAnsi="Times New Roman"/>
          <w:color w:val="000000"/>
          <w:spacing w:val="1"/>
          <w:lang w:val="es-ES"/>
        </w:rPr>
        <w:t>cibirle</w:t>
      </w:r>
      <w:proofErr w:type="spellEnd"/>
      <w:r>
        <w:rPr>
          <w:rFonts w:ascii="Times New Roman" w:hAnsi="Times New Roman"/>
          <w:color w:val="000000"/>
          <w:spacing w:val="1"/>
          <w:lang w:val="es-ES"/>
        </w:rPr>
        <w:t xml:space="preserve">!». Y termina diciendo: «Vigilad, porque no sabéis </w:t>
      </w:r>
      <w:r>
        <w:rPr>
          <w:rFonts w:ascii="Times New Roman" w:hAnsi="Times New Roman"/>
          <w:color w:val="000000"/>
          <w:spacing w:val="2"/>
          <w:lang w:val="es-ES"/>
        </w:rPr>
        <w:t>la hora en que va a llegar».</w:t>
      </w:r>
    </w:p>
    <w:p w:rsidR="00BF4E3E" w:rsidRDefault="00BF4E3E">
      <w:pPr>
        <w:spacing w:line="211" w:lineRule="auto"/>
        <w:ind w:left="72" w:firstLine="288"/>
        <w:jc w:val="both"/>
        <w:rPr>
          <w:rFonts w:ascii="Times New Roman" w:hAnsi="Times New Roman"/>
          <w:color w:val="000000"/>
          <w:spacing w:val="3"/>
          <w:lang w:val="es-ES"/>
        </w:rPr>
      </w:pPr>
      <w:r>
        <w:rPr>
          <w:rFonts w:ascii="Times New Roman" w:hAnsi="Times New Roman"/>
          <w:color w:val="000000"/>
          <w:spacing w:val="3"/>
          <w:lang w:val="es-ES"/>
        </w:rPr>
        <w:t>A pesar de todo tenemos que confesar que los maiti</w:t>
      </w:r>
      <w:r>
        <w:rPr>
          <w:rFonts w:ascii="Times New Roman" w:hAnsi="Times New Roman"/>
          <w:color w:val="000000"/>
          <w:spacing w:val="3"/>
          <w:lang w:val="es-ES"/>
        </w:rPr>
        <w:softHyphen/>
      </w:r>
      <w:r>
        <w:rPr>
          <w:rFonts w:ascii="Times New Roman" w:hAnsi="Times New Roman"/>
          <w:color w:val="000000"/>
          <w:spacing w:val="5"/>
          <w:lang w:val="es-ES"/>
        </w:rPr>
        <w:t xml:space="preserve">nes, tal cual los tenemos hoy día, son la hora canónica </w:t>
      </w:r>
      <w:r>
        <w:rPr>
          <w:rFonts w:ascii="Times New Roman" w:hAnsi="Times New Roman"/>
          <w:color w:val="000000"/>
          <w:spacing w:val="-1"/>
          <w:lang w:val="es-ES"/>
        </w:rPr>
        <w:t xml:space="preserve">que tiene menos relación con la hora, pues no están muy </w:t>
      </w:r>
      <w:r>
        <w:rPr>
          <w:rFonts w:ascii="Times New Roman" w:hAnsi="Times New Roman"/>
          <w:color w:val="000000"/>
          <w:spacing w:val="-2"/>
          <w:lang w:val="es-ES"/>
        </w:rPr>
        <w:t xml:space="preserve">ligados con la hora de la noche...; pueden, efectivamente, </w:t>
      </w:r>
      <w:r>
        <w:rPr>
          <w:rFonts w:ascii="Times New Roman" w:hAnsi="Times New Roman"/>
          <w:color w:val="000000"/>
          <w:lang w:val="es-ES"/>
        </w:rPr>
        <w:t xml:space="preserve">decirse sin gran detrimento para la piedad la víspera o el </w:t>
      </w:r>
      <w:r>
        <w:rPr>
          <w:rFonts w:ascii="Times New Roman" w:hAnsi="Times New Roman"/>
          <w:color w:val="000000"/>
          <w:spacing w:val="4"/>
          <w:lang w:val="es-ES"/>
        </w:rPr>
        <w:t xml:space="preserve">mismo día de madrugada. En vez de la idea de la hora </w:t>
      </w:r>
      <w:r>
        <w:rPr>
          <w:rFonts w:ascii="Times New Roman" w:hAnsi="Times New Roman"/>
          <w:color w:val="000000"/>
          <w:spacing w:val="3"/>
          <w:lang w:val="es-ES"/>
        </w:rPr>
        <w:t xml:space="preserve">suele ser más frecuente la de la fiesta expresada en las </w:t>
      </w:r>
      <w:r>
        <w:rPr>
          <w:rFonts w:ascii="Times New Roman" w:hAnsi="Times New Roman"/>
          <w:color w:val="000000"/>
          <w:spacing w:val="-1"/>
          <w:lang w:val="es-ES"/>
        </w:rPr>
        <w:t xml:space="preserve">lecciones y en las otras partes variables del oficio. En las </w:t>
      </w:r>
      <w:r>
        <w:rPr>
          <w:rFonts w:ascii="Times New Roman" w:hAnsi="Times New Roman"/>
          <w:color w:val="000000"/>
          <w:spacing w:val="5"/>
          <w:lang w:val="es-ES"/>
        </w:rPr>
        <w:t xml:space="preserve">fiestas los maitines son la meditación y el drama sacro </w:t>
      </w:r>
      <w:r>
        <w:rPr>
          <w:rFonts w:ascii="Times New Roman" w:hAnsi="Times New Roman"/>
          <w:color w:val="000000"/>
          <w:lang w:val="es-ES"/>
        </w:rPr>
        <w:t xml:space="preserve">de la fiesta. Si queremos analizar una fiesta debemos de </w:t>
      </w:r>
      <w:r>
        <w:rPr>
          <w:rFonts w:ascii="Times New Roman" w:hAnsi="Times New Roman"/>
          <w:color w:val="000000"/>
          <w:spacing w:val="-2"/>
          <w:lang w:val="es-ES"/>
        </w:rPr>
        <w:t xml:space="preserve">examinar los maitines. Muchos oficios de maitines de las </w:t>
      </w:r>
      <w:r>
        <w:rPr>
          <w:rFonts w:ascii="Times New Roman" w:hAnsi="Times New Roman"/>
          <w:color w:val="000000"/>
          <w:spacing w:val="-3"/>
          <w:lang w:val="es-ES"/>
        </w:rPr>
        <w:t>grandes festividades son verdaderas obras maestras de ora</w:t>
      </w:r>
      <w:r>
        <w:rPr>
          <w:rFonts w:ascii="Times New Roman" w:hAnsi="Times New Roman"/>
          <w:color w:val="000000"/>
          <w:spacing w:val="-3"/>
          <w:lang w:val="es-ES"/>
        </w:rPr>
        <w:softHyphen/>
      </w:r>
      <w:r>
        <w:rPr>
          <w:rFonts w:ascii="Times New Roman" w:hAnsi="Times New Roman"/>
          <w:color w:val="000000"/>
          <w:spacing w:val="-1"/>
          <w:lang w:val="es-ES"/>
        </w:rPr>
        <w:t xml:space="preserve">ción, como, por ejemplo, los del Triduo sacro de Semana </w:t>
      </w:r>
      <w:r>
        <w:rPr>
          <w:rFonts w:ascii="Times New Roman" w:hAnsi="Times New Roman"/>
          <w:color w:val="000000"/>
          <w:spacing w:val="1"/>
          <w:lang w:val="es-ES"/>
        </w:rPr>
        <w:t>Santa, los de difuntos, Corpus Christi y Dedicación.</w:t>
      </w:r>
    </w:p>
    <w:p w:rsidR="00BF4E3E" w:rsidRDefault="00BF4E3E">
      <w:pPr>
        <w:ind w:left="72" w:firstLine="288"/>
        <w:jc w:val="both"/>
        <w:rPr>
          <w:rFonts w:ascii="Times New Roman" w:hAnsi="Times New Roman"/>
          <w:color w:val="000000"/>
          <w:lang w:val="es-ES"/>
        </w:rPr>
      </w:pPr>
      <w:r>
        <w:rPr>
          <w:rFonts w:ascii="Times New Roman" w:hAnsi="Times New Roman"/>
          <w:color w:val="000000"/>
          <w:lang w:val="es-ES"/>
        </w:rPr>
        <w:t xml:space="preserve">Los salmos de maitines feriales son casi siempre una </w:t>
      </w:r>
      <w:r>
        <w:rPr>
          <w:rFonts w:ascii="Times New Roman" w:hAnsi="Times New Roman"/>
          <w:color w:val="000000"/>
          <w:spacing w:val="-2"/>
          <w:lang w:val="es-ES"/>
        </w:rPr>
        <w:t>magnífica meditación sobre el reino de Dios que debe pre</w:t>
      </w:r>
      <w:r>
        <w:rPr>
          <w:rFonts w:ascii="Times New Roman" w:hAnsi="Times New Roman"/>
          <w:color w:val="000000"/>
          <w:spacing w:val="-2"/>
          <w:lang w:val="es-ES"/>
        </w:rPr>
        <w:softHyphen/>
      </w:r>
      <w:r>
        <w:rPr>
          <w:rFonts w:ascii="Times New Roman" w:hAnsi="Times New Roman"/>
          <w:color w:val="000000"/>
          <w:lang w:val="es-ES"/>
        </w:rPr>
        <w:t>parar el día de salvación.</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736BA3">
      <w:pPr>
        <w:tabs>
          <w:tab w:val="right" w:pos="3526"/>
        </w:tabs>
        <w:spacing w:before="396"/>
        <w:ind w:left="72"/>
        <w:rPr>
          <w:rFonts w:ascii="Arial" w:hAnsi="Arial"/>
          <w:color w:val="000000"/>
          <w:spacing w:val="-34"/>
          <w:w w:val="110"/>
          <w:sz w:val="17"/>
          <w:lang w:val="es-ES"/>
        </w:rPr>
      </w:pPr>
      <w:r w:rsidRPr="00736BA3">
        <w:lastRenderedPageBreak/>
        <w:pict>
          <v:line id="_x0000_s1193" style="position:absolute;left:0;text-align:left;z-index:251813888;mso-position-vertical-relative:page" from="-40.65pt,.95pt" to="-40.65pt,86.2pt" strokeweight=".25pt">
            <w10:wrap anchory="page"/>
          </v:line>
        </w:pict>
      </w:r>
      <w:r w:rsidRPr="00736BA3">
        <w:pict>
          <v:line id="_x0000_s1194" style="position:absolute;left:0;text-align:left;z-index:251814912;mso-position-vertical-relative:page" from="-46.65pt,2.9pt" to="-46.65pt,270.05pt" strokeweight=".5pt">
            <w10:wrap anchory="page"/>
          </v:line>
        </w:pict>
      </w:r>
      <w:r w:rsidRPr="00736BA3">
        <w:pict>
          <v:line id="_x0000_s1195" style="position:absolute;left:0;text-align:left;z-index:251815936;mso-position-vertical-relative:page" from="-46.2pt,1.9pt" to="-46.2pt,41.1pt" strokeweight=".5pt">
            <w10:wrap anchory="page"/>
          </v:line>
        </w:pict>
      </w:r>
      <w:r w:rsidRPr="00736BA3">
        <w:pict>
          <v:line id="_x0000_s1196" style="position:absolute;left:0;text-align:left;z-index:251816960;mso-position-vertical-relative:page" from="-34.2pt,476.15pt" to="-34.2pt,505pt" strokeweight=".25pt">
            <w10:wrap anchory="page"/>
          </v:line>
        </w:pict>
      </w:r>
      <w:r w:rsidR="00BF4E3E">
        <w:rPr>
          <w:rFonts w:ascii="Arial" w:hAnsi="Arial"/>
          <w:color w:val="000000"/>
          <w:spacing w:val="-34"/>
          <w:w w:val="110"/>
          <w:sz w:val="17"/>
          <w:lang w:val="es-ES"/>
        </w:rPr>
        <w:t>176</w:t>
      </w:r>
      <w:r w:rsidR="00BF4E3E">
        <w:rPr>
          <w:rFonts w:ascii="Arial" w:hAnsi="Arial"/>
          <w:b/>
          <w:color w:val="000000"/>
          <w:spacing w:val="-34"/>
          <w:w w:val="110"/>
          <w:sz w:val="17"/>
          <w:lang w:val="es-ES"/>
        </w:rPr>
        <w:tab/>
      </w:r>
      <w:r w:rsidR="00BF4E3E">
        <w:rPr>
          <w:rFonts w:ascii="Times New Roman" w:hAnsi="Times New Roman"/>
          <w:b/>
          <w:color w:val="000000"/>
          <w:spacing w:val="40"/>
          <w:sz w:val="14"/>
          <w:lang w:val="es-ES"/>
        </w:rPr>
        <w:t>DR. PÍO PARSCH</w:t>
      </w:r>
    </w:p>
    <w:p w:rsidR="00BF4E3E" w:rsidRDefault="00736BA3">
      <w:pPr>
        <w:spacing w:before="108" w:line="213" w:lineRule="auto"/>
        <w:ind w:right="72" w:firstLine="360"/>
        <w:jc w:val="both"/>
        <w:rPr>
          <w:rFonts w:ascii="Bookman Old Style" w:hAnsi="Bookman Old Style"/>
          <w:color w:val="000000"/>
          <w:spacing w:val="-17"/>
          <w:sz w:val="21"/>
          <w:lang w:val="es-ES"/>
        </w:rPr>
      </w:pPr>
      <w:r w:rsidRPr="00736BA3">
        <w:pict>
          <v:line id="_x0000_s1197" style="position:absolute;left:0;text-align:left;z-index:251817984;mso-position-vertical-relative:page" from="-43.05pt,86.15pt" to="-43.05pt,128.95pt" strokeweight=".5pt">
            <w10:wrap anchory="page"/>
          </v:line>
        </w:pict>
      </w:r>
      <w:r w:rsidRPr="00736BA3">
        <w:pict>
          <v:line id="_x0000_s1198" style="position:absolute;left:0;text-align:left;z-index:251819008;mso-position-vertical-relative:page" from="-44.5pt,84.5pt" to="-44.5pt,156.3pt" strokeweight=".5pt">
            <w10:wrap anchory="page"/>
          </v:line>
        </w:pict>
      </w:r>
      <w:r w:rsidR="00BF4E3E">
        <w:rPr>
          <w:rFonts w:ascii="Bookman Old Style" w:hAnsi="Bookman Old Style"/>
          <w:color w:val="000000"/>
          <w:spacing w:val="-17"/>
          <w:sz w:val="21"/>
          <w:lang w:val="es-ES"/>
        </w:rPr>
        <w:t xml:space="preserve">Los maitines tienen una magnífica. introducción, que es </w:t>
      </w:r>
      <w:r w:rsidR="00BF4E3E">
        <w:rPr>
          <w:rFonts w:ascii="Bookman Old Style" w:hAnsi="Bookman Old Style"/>
          <w:color w:val="000000"/>
          <w:spacing w:val="-14"/>
          <w:sz w:val="21"/>
          <w:lang w:val="es-ES"/>
        </w:rPr>
        <w:t xml:space="preserve">el invitatorio, y en las fiestas, domingos y Tiempo Pascual una grandiosa conclusión, el </w:t>
      </w:r>
      <w:r w:rsidR="00BF4E3E">
        <w:rPr>
          <w:rFonts w:ascii="Bookman Old Style" w:hAnsi="Bookman Old Style"/>
          <w:i/>
          <w:color w:val="000000"/>
          <w:spacing w:val="-14"/>
          <w:sz w:val="20"/>
          <w:lang w:val="es-ES"/>
        </w:rPr>
        <w:t xml:space="preserve">Te </w:t>
      </w:r>
      <w:proofErr w:type="spellStart"/>
      <w:r w:rsidR="00BF4E3E">
        <w:rPr>
          <w:rFonts w:ascii="Bookman Old Style" w:hAnsi="Bookman Old Style"/>
          <w:i/>
          <w:color w:val="000000"/>
          <w:spacing w:val="-14"/>
          <w:sz w:val="20"/>
          <w:lang w:val="es-ES"/>
        </w:rPr>
        <w:t>Deum</w:t>
      </w:r>
      <w:proofErr w:type="spellEnd"/>
      <w:r w:rsidR="00BF4E3E">
        <w:rPr>
          <w:rFonts w:ascii="Bookman Old Style" w:hAnsi="Bookman Old Style"/>
          <w:b/>
          <w:i/>
          <w:color w:val="000000"/>
          <w:spacing w:val="-14"/>
          <w:sz w:val="20"/>
          <w:lang w:val="es-ES"/>
        </w:rPr>
        <w:t xml:space="preserve">. </w:t>
      </w:r>
      <w:r w:rsidR="00BF4E3E">
        <w:rPr>
          <w:rFonts w:ascii="Bookman Old Style" w:hAnsi="Bookman Old Style"/>
          <w:color w:val="000000"/>
          <w:spacing w:val="-14"/>
          <w:sz w:val="21"/>
          <w:lang w:val="es-ES"/>
        </w:rPr>
        <w:t xml:space="preserve">El invitatorio que </w:t>
      </w:r>
      <w:r w:rsidR="00BF4E3E">
        <w:rPr>
          <w:rFonts w:ascii="Bookman Old Style" w:hAnsi="Bookman Old Style"/>
          <w:color w:val="000000"/>
          <w:spacing w:val="-12"/>
          <w:sz w:val="21"/>
          <w:lang w:val="es-ES"/>
        </w:rPr>
        <w:t xml:space="preserve">hace de introducción con el impresionante salmo 94, es </w:t>
      </w:r>
      <w:r w:rsidR="00BF4E3E">
        <w:rPr>
          <w:rFonts w:ascii="Bookman Old Style" w:hAnsi="Bookman Old Style"/>
          <w:color w:val="000000"/>
          <w:spacing w:val="-18"/>
          <w:sz w:val="21"/>
          <w:lang w:val="es-ES"/>
        </w:rPr>
        <w:t>una obra maestra de literatura litúrgica. Para captar la im</w:t>
      </w:r>
      <w:r w:rsidR="00BF4E3E">
        <w:rPr>
          <w:rFonts w:ascii="Bookman Old Style" w:hAnsi="Bookman Old Style"/>
          <w:color w:val="000000"/>
          <w:spacing w:val="-12"/>
          <w:sz w:val="21"/>
          <w:lang w:val="es-ES"/>
        </w:rPr>
        <w:t xml:space="preserve">presión emocionante del invitatorio hay que oírlo en todo </w:t>
      </w:r>
      <w:r w:rsidR="00BF4E3E">
        <w:rPr>
          <w:rFonts w:ascii="Bookman Old Style" w:hAnsi="Bookman Old Style"/>
          <w:color w:val="000000"/>
          <w:spacing w:val="-19"/>
          <w:sz w:val="21"/>
          <w:lang w:val="es-ES"/>
        </w:rPr>
        <w:t xml:space="preserve">su esplendor, y, por lo mismo, cantado y durante la noche. </w:t>
      </w:r>
      <w:r w:rsidR="00BF4E3E">
        <w:rPr>
          <w:rFonts w:ascii="Bookman Old Style" w:hAnsi="Bookman Old Style"/>
          <w:color w:val="000000"/>
          <w:spacing w:val="-16"/>
          <w:sz w:val="21"/>
          <w:lang w:val="es-ES"/>
        </w:rPr>
        <w:t xml:space="preserve">Entonces es cuando vibra, por ejemplo, el alegre mensaje </w:t>
      </w:r>
      <w:proofErr w:type="spellStart"/>
      <w:r w:rsidR="00BF4E3E">
        <w:rPr>
          <w:rFonts w:ascii="Bookman Old Style" w:hAnsi="Bookman Old Style"/>
          <w:i/>
          <w:color w:val="000000"/>
          <w:spacing w:val="-21"/>
          <w:sz w:val="20"/>
          <w:lang w:val="es-ES"/>
        </w:rPr>
        <w:t>Christus</w:t>
      </w:r>
      <w:proofErr w:type="spellEnd"/>
      <w:r w:rsidR="00BF4E3E">
        <w:rPr>
          <w:rFonts w:ascii="Bookman Old Style" w:hAnsi="Bookman Old Style"/>
          <w:i/>
          <w:color w:val="000000"/>
          <w:spacing w:val="-21"/>
          <w:sz w:val="20"/>
          <w:lang w:val="es-ES"/>
        </w:rPr>
        <w:t xml:space="preserve"> </w:t>
      </w:r>
      <w:proofErr w:type="spellStart"/>
      <w:r w:rsidR="00BF4E3E">
        <w:rPr>
          <w:rFonts w:ascii="Bookman Old Style" w:hAnsi="Bookman Old Style"/>
          <w:i/>
          <w:color w:val="000000"/>
          <w:spacing w:val="-21"/>
          <w:sz w:val="20"/>
          <w:lang w:val="es-ES"/>
        </w:rPr>
        <w:t>natus</w:t>
      </w:r>
      <w:proofErr w:type="spellEnd"/>
      <w:r w:rsidR="00BF4E3E">
        <w:rPr>
          <w:rFonts w:ascii="Bookman Old Style" w:hAnsi="Bookman Old Style"/>
          <w:i/>
          <w:color w:val="000000"/>
          <w:spacing w:val="-21"/>
          <w:sz w:val="20"/>
          <w:lang w:val="es-ES"/>
        </w:rPr>
        <w:t xml:space="preserve"> </w:t>
      </w:r>
      <w:proofErr w:type="spellStart"/>
      <w:r w:rsidR="00BF4E3E">
        <w:rPr>
          <w:rFonts w:ascii="Bookman Old Style" w:hAnsi="Bookman Old Style"/>
          <w:i/>
          <w:color w:val="000000"/>
          <w:spacing w:val="-21"/>
          <w:sz w:val="20"/>
          <w:lang w:val="es-ES"/>
        </w:rPr>
        <w:t>est</w:t>
      </w:r>
      <w:proofErr w:type="spellEnd"/>
      <w:r w:rsidR="00BF4E3E">
        <w:rPr>
          <w:rFonts w:ascii="Bookman Old Style" w:hAnsi="Bookman Old Style"/>
          <w:i/>
          <w:color w:val="000000"/>
          <w:spacing w:val="-21"/>
          <w:sz w:val="20"/>
          <w:lang w:val="es-ES"/>
        </w:rPr>
        <w:t xml:space="preserve"> </w:t>
      </w:r>
      <w:proofErr w:type="spellStart"/>
      <w:r w:rsidR="00BF4E3E">
        <w:rPr>
          <w:rFonts w:ascii="Bookman Old Style" w:hAnsi="Bookman Old Style"/>
          <w:i/>
          <w:color w:val="000000"/>
          <w:spacing w:val="-21"/>
          <w:sz w:val="20"/>
          <w:lang w:val="es-ES"/>
        </w:rPr>
        <w:t>nobis</w:t>
      </w:r>
      <w:proofErr w:type="spellEnd"/>
      <w:r w:rsidR="00BF4E3E">
        <w:rPr>
          <w:rFonts w:ascii="Bookman Old Style" w:hAnsi="Bookman Old Style"/>
          <w:b/>
          <w:i/>
          <w:color w:val="000000"/>
          <w:spacing w:val="-21"/>
          <w:sz w:val="20"/>
          <w:lang w:val="es-ES"/>
        </w:rPr>
        <w:t xml:space="preserve"> </w:t>
      </w:r>
      <w:r w:rsidR="00BF4E3E">
        <w:rPr>
          <w:rFonts w:ascii="Bookman Old Style" w:hAnsi="Bookman Old Style"/>
          <w:color w:val="000000"/>
          <w:spacing w:val="-21"/>
          <w:sz w:val="21"/>
          <w:lang w:val="es-ES"/>
        </w:rPr>
        <w:t xml:space="preserve">como una jubilosa aclamación, un </w:t>
      </w:r>
      <w:r w:rsidR="00BF4E3E">
        <w:rPr>
          <w:rFonts w:ascii="Bookman Old Style" w:hAnsi="Bookman Old Style"/>
          <w:color w:val="000000"/>
          <w:spacing w:val="-12"/>
          <w:sz w:val="21"/>
          <w:lang w:val="es-ES"/>
        </w:rPr>
        <w:t>verdadero evangelio en el silencio de la noche y una es-</w:t>
      </w:r>
      <w:proofErr w:type="spellStart"/>
      <w:r w:rsidR="00BF4E3E">
        <w:rPr>
          <w:rFonts w:ascii="Bookman Old Style" w:hAnsi="Bookman Old Style"/>
          <w:color w:val="000000"/>
          <w:spacing w:val="-13"/>
          <w:sz w:val="21"/>
          <w:lang w:val="es-ES"/>
        </w:rPr>
        <w:t>pléndida</w:t>
      </w:r>
      <w:proofErr w:type="spellEnd"/>
      <w:r w:rsidR="00BF4E3E">
        <w:rPr>
          <w:rFonts w:ascii="Bookman Old Style" w:hAnsi="Bookman Old Style"/>
          <w:color w:val="000000"/>
          <w:spacing w:val="-13"/>
          <w:sz w:val="21"/>
          <w:lang w:val="es-ES"/>
        </w:rPr>
        <w:t xml:space="preserve"> introducción a las solemnidades navideñas.</w:t>
      </w:r>
    </w:p>
    <w:p w:rsidR="00BF4E3E" w:rsidRDefault="00BF4E3E">
      <w:pPr>
        <w:spacing w:before="36" w:line="216" w:lineRule="auto"/>
        <w:ind w:right="72" w:firstLine="360"/>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El </w:t>
      </w:r>
      <w:r>
        <w:rPr>
          <w:rFonts w:ascii="Bookman Old Style" w:hAnsi="Bookman Old Style"/>
          <w:i/>
          <w:color w:val="000000"/>
          <w:spacing w:val="-12"/>
          <w:sz w:val="20"/>
          <w:lang w:val="es-ES"/>
        </w:rPr>
        <w:t xml:space="preserve">Te </w:t>
      </w:r>
      <w:proofErr w:type="spellStart"/>
      <w:r>
        <w:rPr>
          <w:rFonts w:ascii="Bookman Old Style" w:hAnsi="Bookman Old Style"/>
          <w:i/>
          <w:color w:val="000000"/>
          <w:spacing w:val="-12"/>
          <w:sz w:val="20"/>
          <w:lang w:val="es-ES"/>
        </w:rPr>
        <w:t>Deum</w:t>
      </w:r>
      <w:proofErr w:type="spellEnd"/>
      <w:r>
        <w:rPr>
          <w:rFonts w:ascii="Bookman Old Style" w:hAnsi="Bookman Old Style"/>
          <w:b/>
          <w:i/>
          <w:color w:val="000000"/>
          <w:spacing w:val="-12"/>
          <w:sz w:val="20"/>
          <w:lang w:val="es-ES"/>
        </w:rPr>
        <w:t xml:space="preserve"> </w:t>
      </w:r>
      <w:r>
        <w:rPr>
          <w:rFonts w:ascii="Bookman Old Style" w:hAnsi="Bookman Old Style"/>
          <w:color w:val="000000"/>
          <w:spacing w:val="-12"/>
          <w:sz w:val="21"/>
          <w:lang w:val="es-ES"/>
        </w:rPr>
        <w:t xml:space="preserve">es el cántico de alabanza </w:t>
      </w:r>
      <w:r>
        <w:rPr>
          <w:rFonts w:ascii="Bookman Old Style" w:hAnsi="Bookman Old Style"/>
          <w:i/>
          <w:color w:val="000000"/>
          <w:spacing w:val="-12"/>
          <w:sz w:val="20"/>
          <w:lang w:val="es-ES"/>
        </w:rPr>
        <w:t xml:space="preserve">de </w:t>
      </w:r>
      <w:r>
        <w:rPr>
          <w:rFonts w:ascii="Bookman Old Style" w:hAnsi="Bookman Old Style"/>
          <w:color w:val="000000"/>
          <w:spacing w:val="-12"/>
          <w:sz w:val="21"/>
          <w:lang w:val="es-ES"/>
        </w:rPr>
        <w:t>toda la Igle</w:t>
      </w:r>
      <w:r>
        <w:rPr>
          <w:rFonts w:ascii="Bookman Old Style" w:hAnsi="Bookman Old Style"/>
          <w:color w:val="000000"/>
          <w:spacing w:val="-14"/>
          <w:sz w:val="21"/>
          <w:lang w:val="es-ES"/>
        </w:rPr>
        <w:t>sia a la Santísima Trinidad y, en especial, a Cristo, y ter-</w:t>
      </w:r>
      <w:r>
        <w:rPr>
          <w:rFonts w:ascii="Bookman Old Style" w:hAnsi="Bookman Old Style"/>
          <w:color w:val="000000"/>
          <w:spacing w:val="-15"/>
          <w:sz w:val="21"/>
          <w:lang w:val="es-ES"/>
        </w:rPr>
        <w:t xml:space="preserve">mina con una fervorosa súplica de protección. Este himno </w:t>
      </w:r>
      <w:r>
        <w:rPr>
          <w:rFonts w:ascii="Bookman Old Style" w:hAnsi="Bookman Old Style"/>
          <w:color w:val="000000"/>
          <w:spacing w:val="-13"/>
          <w:sz w:val="21"/>
          <w:lang w:val="es-ES"/>
        </w:rPr>
        <w:t xml:space="preserve">es además una hermosa manera de pasar de los maitines </w:t>
      </w:r>
      <w:r>
        <w:rPr>
          <w:rFonts w:ascii="Bookman Old Style" w:hAnsi="Bookman Old Style"/>
          <w:color w:val="000000"/>
          <w:spacing w:val="-6"/>
          <w:sz w:val="21"/>
          <w:lang w:val="es-ES"/>
        </w:rPr>
        <w:t>a los laudes.</w:t>
      </w:r>
    </w:p>
    <w:p w:rsidR="00BF4E3E" w:rsidRDefault="00736BA3">
      <w:pPr>
        <w:spacing w:before="108" w:line="216" w:lineRule="auto"/>
        <w:ind w:right="72" w:firstLine="360"/>
        <w:jc w:val="both"/>
        <w:rPr>
          <w:rFonts w:ascii="Bookman Old Style" w:hAnsi="Bookman Old Style"/>
          <w:color w:val="000000"/>
          <w:spacing w:val="-11"/>
          <w:sz w:val="21"/>
          <w:lang w:val="es-ES"/>
        </w:rPr>
      </w:pPr>
      <w:r w:rsidRPr="00736BA3">
        <w:pict>
          <v:line id="_x0000_s1199" style="position:absolute;left:0;text-align:left;z-index:251820032;mso-position-vertical-relative:page" from="-43.05pt,201.6pt" to="-43.05pt,229.25pt" strokeweight=".5pt">
            <w10:wrap anchory="page"/>
          </v:line>
        </w:pict>
      </w:r>
      <w:r w:rsidRPr="00736BA3">
        <w:pict>
          <v:line id="_x0000_s1200" style="position:absolute;left:0;text-align:left;z-index:251821056;mso-position-vertical-relative:page" from="-44.75pt,273.6pt" to="-44.75pt,356.45pt" strokeweight=".5pt">
            <w10:wrap anchory="page"/>
          </v:line>
        </w:pict>
      </w:r>
      <w:r w:rsidR="00BF4E3E">
        <w:rPr>
          <w:rFonts w:ascii="Bookman Old Style" w:hAnsi="Bookman Old Style"/>
          <w:color w:val="000000"/>
          <w:spacing w:val="-11"/>
          <w:sz w:val="21"/>
          <w:lang w:val="es-ES"/>
        </w:rPr>
        <w:t xml:space="preserve">b) </w:t>
      </w:r>
      <w:r w:rsidR="00BF4E3E">
        <w:rPr>
          <w:rFonts w:ascii="Bookman Old Style" w:hAnsi="Bookman Old Style"/>
          <w:i/>
          <w:color w:val="000000"/>
          <w:spacing w:val="-11"/>
          <w:sz w:val="20"/>
          <w:lang w:val="es-ES"/>
        </w:rPr>
        <w:t>Laudes</w:t>
      </w:r>
      <w:r w:rsidR="00BF4E3E">
        <w:rPr>
          <w:rFonts w:ascii="Bookman Old Style" w:hAnsi="Bookman Old Style"/>
          <w:b/>
          <w:i/>
          <w:color w:val="000000"/>
          <w:spacing w:val="-11"/>
          <w:sz w:val="20"/>
          <w:lang w:val="es-ES"/>
        </w:rPr>
        <w:t xml:space="preserve">. </w:t>
      </w:r>
      <w:r w:rsidR="00BF4E3E">
        <w:rPr>
          <w:rFonts w:ascii="Bookman Old Style" w:hAnsi="Bookman Old Style"/>
          <w:color w:val="000000"/>
          <w:spacing w:val="-11"/>
          <w:sz w:val="21"/>
          <w:lang w:val="es-ES"/>
        </w:rPr>
        <w:t>Los laudes son una hora de alegría, fres</w:t>
      </w:r>
      <w:r w:rsidR="00BF4E3E">
        <w:rPr>
          <w:rFonts w:ascii="Bookman Old Style" w:hAnsi="Bookman Old Style"/>
          <w:color w:val="000000"/>
          <w:spacing w:val="-14"/>
          <w:sz w:val="21"/>
          <w:lang w:val="es-ES"/>
        </w:rPr>
        <w:t xml:space="preserve">ca como el rocío. Profundicemos su simbolismo. La noche, </w:t>
      </w:r>
      <w:r w:rsidR="00BF4E3E">
        <w:rPr>
          <w:rFonts w:ascii="Bookman Old Style" w:hAnsi="Bookman Old Style"/>
          <w:color w:val="000000"/>
          <w:spacing w:val="-12"/>
          <w:sz w:val="21"/>
          <w:lang w:val="es-ES"/>
        </w:rPr>
        <w:t xml:space="preserve">la naturaleza y el hombre están dormidos. En el lejano </w:t>
      </w:r>
      <w:r w:rsidR="00BF4E3E">
        <w:rPr>
          <w:rFonts w:ascii="Bookman Old Style" w:hAnsi="Bookman Old Style"/>
          <w:color w:val="000000"/>
          <w:spacing w:val="-14"/>
          <w:sz w:val="21"/>
          <w:lang w:val="es-ES"/>
        </w:rPr>
        <w:t xml:space="preserve">horizonte se va tiñendo la aurora. Aparece el alba mensajera del día y la naturaleza entera empieza a despertar. En la historia de la redención todos estos símbolos tienen su </w:t>
      </w:r>
      <w:r w:rsidR="00BF4E3E">
        <w:rPr>
          <w:rFonts w:ascii="Bookman Old Style" w:hAnsi="Bookman Old Style"/>
          <w:color w:val="000000"/>
          <w:spacing w:val="-17"/>
          <w:sz w:val="21"/>
          <w:lang w:val="es-ES"/>
        </w:rPr>
        <w:t xml:space="preserve">más brillante cumplimiento: es la hora en que el Salvador </w:t>
      </w:r>
      <w:r w:rsidR="00BF4E3E">
        <w:rPr>
          <w:rFonts w:ascii="Bookman Old Style" w:hAnsi="Bookman Old Style"/>
          <w:color w:val="000000"/>
          <w:spacing w:val="-14"/>
          <w:sz w:val="21"/>
          <w:lang w:val="es-ES"/>
        </w:rPr>
        <w:t>rompió las cadenas de la muerte, es la fiesta de la Resu</w:t>
      </w:r>
      <w:r w:rsidR="00BF4E3E">
        <w:rPr>
          <w:rFonts w:ascii="Bookman Old Style" w:hAnsi="Bookman Old Style"/>
          <w:color w:val="000000"/>
          <w:spacing w:val="-10"/>
          <w:sz w:val="21"/>
          <w:lang w:val="es-ES"/>
        </w:rPr>
        <w:t xml:space="preserve">rrección y, por asociación de ideas, el momento de un </w:t>
      </w:r>
      <w:r w:rsidR="00BF4E3E">
        <w:rPr>
          <w:rFonts w:ascii="Bookman Old Style" w:hAnsi="Bookman Old Style"/>
          <w:color w:val="000000"/>
          <w:spacing w:val="-14"/>
          <w:sz w:val="21"/>
          <w:lang w:val="es-ES"/>
        </w:rPr>
        <w:t>tercer despertar: la resurrección espiritual del hombre.</w:t>
      </w:r>
    </w:p>
    <w:p w:rsidR="00BF4E3E" w:rsidRDefault="00736BA3">
      <w:pPr>
        <w:spacing w:line="216" w:lineRule="auto"/>
        <w:ind w:right="72" w:firstLine="360"/>
        <w:jc w:val="both"/>
        <w:rPr>
          <w:rFonts w:ascii="Bookman Old Style" w:hAnsi="Bookman Old Style"/>
          <w:color w:val="000000"/>
          <w:spacing w:val="-18"/>
          <w:sz w:val="21"/>
          <w:lang w:val="es-ES"/>
        </w:rPr>
      </w:pPr>
      <w:r w:rsidRPr="00736BA3">
        <w:pict>
          <v:line id="_x0000_s1201" style="position:absolute;left:0;text-align:left;z-index:251822080;mso-position-vertical-relative:page" from="-35.65pt,284.9pt" to="-35.65pt,428.2pt" strokeweight=".5pt">
            <w10:wrap anchory="page"/>
          </v:line>
        </w:pict>
      </w:r>
      <w:r w:rsidR="00BF4E3E">
        <w:rPr>
          <w:rFonts w:ascii="Bookman Old Style" w:hAnsi="Bookman Old Style"/>
          <w:color w:val="000000"/>
          <w:spacing w:val="-18"/>
          <w:sz w:val="21"/>
          <w:lang w:val="es-ES"/>
        </w:rPr>
        <w:t xml:space="preserve">Una triple resurrección: la naturaleza que despierta, el </w:t>
      </w:r>
      <w:r w:rsidR="00BF4E3E">
        <w:rPr>
          <w:rFonts w:ascii="Bookman Old Style" w:hAnsi="Bookman Old Style"/>
          <w:color w:val="000000"/>
          <w:spacing w:val="-10"/>
          <w:sz w:val="21"/>
          <w:lang w:val="es-ES"/>
        </w:rPr>
        <w:t xml:space="preserve">Señor que triunfa </w:t>
      </w:r>
      <w:r w:rsidR="00BF4E3E">
        <w:rPr>
          <w:rFonts w:ascii="Bookman Old Style" w:hAnsi="Bookman Old Style"/>
          <w:color w:val="000000"/>
          <w:spacing w:val="-10"/>
          <w:sz w:val="20"/>
          <w:lang w:val="es-ES"/>
        </w:rPr>
        <w:t>de</w:t>
      </w:r>
      <w:r w:rsidR="00BF4E3E">
        <w:rPr>
          <w:rFonts w:ascii="Bookman Old Style" w:hAnsi="Bookman Old Style"/>
          <w:b/>
          <w:i/>
          <w:color w:val="000000"/>
          <w:spacing w:val="-10"/>
          <w:sz w:val="20"/>
          <w:lang w:val="es-ES"/>
        </w:rPr>
        <w:t xml:space="preserve"> </w:t>
      </w:r>
      <w:r w:rsidR="00BF4E3E">
        <w:rPr>
          <w:rFonts w:ascii="Bookman Old Style" w:hAnsi="Bookman Old Style"/>
          <w:color w:val="000000"/>
          <w:spacing w:val="-10"/>
          <w:sz w:val="21"/>
          <w:lang w:val="es-ES"/>
        </w:rPr>
        <w:t xml:space="preserve">la muerte y el hombre que celebra </w:t>
      </w:r>
      <w:r w:rsidR="00BF4E3E">
        <w:rPr>
          <w:rFonts w:ascii="Bookman Old Style" w:hAnsi="Bookman Old Style"/>
          <w:color w:val="000000"/>
          <w:spacing w:val="-13"/>
          <w:sz w:val="21"/>
          <w:lang w:val="es-ES"/>
        </w:rPr>
        <w:t xml:space="preserve">su resurrección espiritual; tal es el telón de fondo delante </w:t>
      </w:r>
      <w:r w:rsidR="00BF4E3E">
        <w:rPr>
          <w:rFonts w:ascii="Bookman Old Style" w:hAnsi="Bookman Old Style"/>
          <w:color w:val="000000"/>
          <w:spacing w:val="-18"/>
          <w:sz w:val="21"/>
          <w:lang w:val="es-ES"/>
        </w:rPr>
        <w:t xml:space="preserve">del cual rezamos los laudes. Laudes es, según lo indica su </w:t>
      </w:r>
      <w:r w:rsidR="00BF4E3E">
        <w:rPr>
          <w:rFonts w:ascii="Bookman Old Style" w:hAnsi="Bookman Old Style"/>
          <w:color w:val="000000"/>
          <w:spacing w:val="-12"/>
          <w:sz w:val="21"/>
          <w:lang w:val="es-ES"/>
        </w:rPr>
        <w:t xml:space="preserve">mismo nombre, una oración de alabanza y por tanto la </w:t>
      </w:r>
      <w:r w:rsidR="00BF4E3E">
        <w:rPr>
          <w:rFonts w:ascii="Bookman Old Style" w:hAnsi="Bookman Old Style"/>
          <w:color w:val="000000"/>
          <w:spacing w:val="-14"/>
          <w:sz w:val="21"/>
          <w:lang w:val="es-ES"/>
        </w:rPr>
        <w:t xml:space="preserve">alabanza constituye el espíritu propio de esta hora. El que </w:t>
      </w:r>
      <w:r w:rsidR="00BF4E3E">
        <w:rPr>
          <w:rFonts w:ascii="Bookman Old Style" w:hAnsi="Bookman Old Style"/>
          <w:color w:val="000000"/>
          <w:spacing w:val="-17"/>
          <w:sz w:val="21"/>
          <w:lang w:val="es-ES"/>
        </w:rPr>
        <w:t xml:space="preserve">se compenetre bien de todas estas ideas y figuras, se ponga </w:t>
      </w:r>
      <w:r w:rsidR="00BF4E3E">
        <w:rPr>
          <w:rFonts w:ascii="Bookman Old Style" w:hAnsi="Bookman Old Style"/>
          <w:color w:val="000000"/>
          <w:spacing w:val="-10"/>
          <w:sz w:val="21"/>
          <w:lang w:val="es-ES"/>
        </w:rPr>
        <w:t xml:space="preserve">en espíritu de «resurrección», ore, alabe y cante con la </w:t>
      </w:r>
      <w:r w:rsidR="00BF4E3E">
        <w:rPr>
          <w:rFonts w:ascii="Bookman Old Style" w:hAnsi="Bookman Old Style"/>
          <w:color w:val="000000"/>
          <w:spacing w:val="-16"/>
          <w:sz w:val="21"/>
          <w:lang w:val="es-ES"/>
        </w:rPr>
        <w:t>naturaleza, y rece esta hora bastante temprano y, en cuan</w:t>
      </w:r>
      <w:r w:rsidR="00BF4E3E">
        <w:rPr>
          <w:rFonts w:ascii="Bookman Old Style" w:hAnsi="Bookman Old Style"/>
          <w:color w:val="000000"/>
          <w:spacing w:val="-15"/>
          <w:sz w:val="21"/>
          <w:lang w:val="es-ES"/>
        </w:rPr>
        <w:t xml:space="preserve">to sea posible, al aire libre, se sentirá poderosamente impresionado por la naturaleza. Los laudes son un ejemplo </w:t>
      </w:r>
      <w:r w:rsidR="00BF4E3E">
        <w:rPr>
          <w:rFonts w:ascii="Bookman Old Style" w:hAnsi="Bookman Old Style"/>
          <w:color w:val="000000"/>
          <w:spacing w:val="-7"/>
          <w:sz w:val="21"/>
          <w:lang w:val="es-ES"/>
        </w:rPr>
        <w:t>gráfico de lo que es para la piedad la idea de la hora y</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BF4E3E" w:rsidP="00BF4E3E">
      <w:pPr>
        <w:rPr>
          <w:rFonts w:ascii="Bookman Old Style" w:hAnsi="Bookman Old Style"/>
          <w:color w:val="000000"/>
          <w:spacing w:val="-5"/>
          <w:sz w:val="20"/>
          <w:lang w:val="es-ES"/>
        </w:rPr>
      </w:pPr>
      <w:r>
        <w:rPr>
          <w:rFonts w:ascii="Arial" w:hAnsi="Arial"/>
          <w:color w:val="000000"/>
          <w:spacing w:val="-16"/>
          <w:w w:val="50"/>
          <w:sz w:val="158"/>
          <w:lang w:val="es-ES"/>
        </w:rPr>
        <w:lastRenderedPageBreak/>
        <w:t xml:space="preserve"> </w:t>
      </w:r>
      <w:r>
        <w:rPr>
          <w:rFonts w:ascii="Bookman Old Style" w:hAnsi="Bookman Old Style"/>
          <w:color w:val="000000"/>
          <w:spacing w:val="-16"/>
          <w:sz w:val="20"/>
          <w:lang w:val="es-ES"/>
        </w:rPr>
        <w:t>del telón de fondo. Sus salmos son también cantos lauda</w:t>
      </w:r>
      <w:r>
        <w:rPr>
          <w:rFonts w:ascii="Bookman Old Style" w:hAnsi="Bookman Old Style"/>
          <w:color w:val="000000"/>
          <w:spacing w:val="-12"/>
          <w:sz w:val="20"/>
          <w:lang w:val="es-ES"/>
        </w:rPr>
        <w:t xml:space="preserve">torios escogidos a propósito. La idea de la resurrección se </w:t>
      </w:r>
      <w:r>
        <w:rPr>
          <w:rFonts w:ascii="Bookman Old Style" w:hAnsi="Bookman Old Style"/>
          <w:color w:val="000000"/>
          <w:spacing w:val="-10"/>
          <w:sz w:val="20"/>
          <w:lang w:val="es-ES"/>
        </w:rPr>
        <w:t xml:space="preserve">manifiesta sobre todo en las antífonas que enmarcan los </w:t>
      </w:r>
      <w:r>
        <w:rPr>
          <w:rFonts w:ascii="Bookman Old Style" w:hAnsi="Bookman Old Style"/>
          <w:color w:val="000000"/>
          <w:spacing w:val="-9"/>
          <w:sz w:val="20"/>
          <w:lang w:val="es-ES"/>
        </w:rPr>
        <w:t xml:space="preserve">laudes en las que resuena constantemente el </w:t>
      </w:r>
      <w:proofErr w:type="spellStart"/>
      <w:r>
        <w:rPr>
          <w:rFonts w:ascii="Verdana" w:hAnsi="Verdana"/>
          <w:i/>
          <w:color w:val="000000"/>
          <w:spacing w:val="-9"/>
          <w:sz w:val="17"/>
          <w:lang w:val="es-ES"/>
        </w:rPr>
        <w:t>alleluia</w:t>
      </w:r>
      <w:proofErr w:type="spellEnd"/>
      <w:r>
        <w:rPr>
          <w:rFonts w:ascii="Verdana" w:hAnsi="Verdana"/>
          <w:i/>
          <w:color w:val="000000"/>
          <w:spacing w:val="-9"/>
          <w:sz w:val="17"/>
          <w:lang w:val="es-ES"/>
        </w:rPr>
        <w:t xml:space="preserve">. </w:t>
      </w:r>
      <w:r>
        <w:rPr>
          <w:rFonts w:ascii="Bookman Old Style" w:hAnsi="Bookman Old Style"/>
          <w:color w:val="000000"/>
          <w:spacing w:val="-9"/>
          <w:sz w:val="20"/>
          <w:lang w:val="es-ES"/>
        </w:rPr>
        <w:t>No</w:t>
      </w:r>
      <w:r>
        <w:rPr>
          <w:rFonts w:ascii="Bookman Old Style" w:hAnsi="Bookman Old Style"/>
          <w:color w:val="000000"/>
          <w:spacing w:val="-9"/>
          <w:sz w:val="20"/>
          <w:lang w:val="es-ES"/>
        </w:rPr>
        <w:softHyphen/>
      </w:r>
      <w:r>
        <w:rPr>
          <w:rFonts w:ascii="Bookman Old Style" w:hAnsi="Bookman Old Style"/>
          <w:color w:val="000000"/>
          <w:spacing w:val="-8"/>
          <w:sz w:val="20"/>
          <w:lang w:val="es-ES"/>
        </w:rPr>
        <w:t xml:space="preserve">table es a este respecto, sobre todo, el domingo, que es el </w:t>
      </w:r>
      <w:r>
        <w:rPr>
          <w:rFonts w:ascii="Bookman Old Style" w:hAnsi="Bookman Old Style"/>
          <w:color w:val="000000"/>
          <w:spacing w:val="-7"/>
          <w:sz w:val="20"/>
          <w:lang w:val="es-ES"/>
        </w:rPr>
        <w:t xml:space="preserve">día de la Resurrección. En él concurren precisamente el </w:t>
      </w:r>
      <w:r>
        <w:rPr>
          <w:rFonts w:ascii="Bookman Old Style" w:hAnsi="Bookman Old Style"/>
          <w:color w:val="000000"/>
          <w:spacing w:val="-4"/>
          <w:sz w:val="20"/>
          <w:lang w:val="es-ES"/>
        </w:rPr>
        <w:t>día y la hora de la Resurrección.</w:t>
      </w:r>
      <w:r>
        <w:rPr>
          <w:rFonts w:ascii="Bookman Old Style" w:hAnsi="Bookman Old Style"/>
          <w:color w:val="000000"/>
          <w:spacing w:val="-5"/>
          <w:sz w:val="20"/>
          <w:lang w:val="es-ES"/>
        </w:rPr>
        <w:t xml:space="preserve"> El punto cumbre de laudes lo constituye el cántico </w:t>
      </w:r>
      <w:r>
        <w:rPr>
          <w:rFonts w:ascii="Verdana" w:hAnsi="Verdana"/>
          <w:i/>
          <w:color w:val="000000"/>
          <w:spacing w:val="-6"/>
          <w:sz w:val="17"/>
          <w:lang w:val="es-ES"/>
        </w:rPr>
        <w:t xml:space="preserve">Benedictus. </w:t>
      </w:r>
      <w:r>
        <w:rPr>
          <w:rFonts w:ascii="Bookman Old Style" w:hAnsi="Bookman Old Style"/>
          <w:color w:val="000000"/>
          <w:spacing w:val="-6"/>
          <w:sz w:val="20"/>
          <w:lang w:val="es-ES"/>
        </w:rPr>
        <w:t xml:space="preserve">Es un canto de alabanza a la redención, un </w:t>
      </w:r>
      <w:r>
        <w:rPr>
          <w:rFonts w:ascii="Bookman Old Style" w:hAnsi="Bookman Old Style"/>
          <w:color w:val="000000"/>
          <w:spacing w:val="-8"/>
          <w:sz w:val="20"/>
          <w:lang w:val="es-ES"/>
        </w:rPr>
        <w:t xml:space="preserve">saludo al día de salvación que ha de ser un nuevo paso </w:t>
      </w:r>
      <w:r>
        <w:rPr>
          <w:rFonts w:ascii="Bookman Old Style" w:hAnsi="Bookman Old Style"/>
          <w:color w:val="000000"/>
          <w:spacing w:val="-6"/>
          <w:sz w:val="20"/>
          <w:lang w:val="es-ES"/>
        </w:rPr>
        <w:t xml:space="preserve">hacia la realización de esa redención; la Iglesia ora por </w:t>
      </w:r>
      <w:r>
        <w:rPr>
          <w:rFonts w:ascii="Bookman Old Style" w:hAnsi="Bookman Old Style"/>
          <w:color w:val="000000"/>
          <w:spacing w:val="-11"/>
          <w:sz w:val="20"/>
          <w:lang w:val="es-ES"/>
        </w:rPr>
        <w:t xml:space="preserve">boca del santo sacerdote Zacarías; cada día vuelve hasta </w:t>
      </w:r>
      <w:r>
        <w:rPr>
          <w:rFonts w:ascii="Bookman Old Style" w:hAnsi="Bookman Old Style"/>
          <w:color w:val="000000"/>
          <w:spacing w:val="-10"/>
          <w:sz w:val="20"/>
          <w:lang w:val="es-ES"/>
        </w:rPr>
        <w:t xml:space="preserve">nosotros el Señor y la Iglesia lo saluda como al «sol divino </w:t>
      </w:r>
      <w:r>
        <w:rPr>
          <w:rFonts w:ascii="Bookman Old Style" w:hAnsi="Bookman Old Style"/>
          <w:color w:val="000000"/>
          <w:spacing w:val="-7"/>
          <w:sz w:val="20"/>
          <w:lang w:val="es-ES"/>
        </w:rPr>
        <w:t xml:space="preserve">que se alza sobre los altozanos». </w:t>
      </w:r>
    </w:p>
    <w:p w:rsidR="00BF4E3E" w:rsidRDefault="00BF4E3E">
      <w:pPr>
        <w:spacing w:line="228" w:lineRule="exact"/>
        <w:ind w:left="288"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Los laudes del domingo y de las fiestas poseen una be</w:t>
      </w:r>
      <w:r>
        <w:rPr>
          <w:rFonts w:ascii="Bookman Old Style" w:hAnsi="Bookman Old Style"/>
          <w:color w:val="000000"/>
          <w:spacing w:val="-12"/>
          <w:sz w:val="20"/>
          <w:lang w:val="es-ES"/>
        </w:rPr>
        <w:softHyphen/>
      </w:r>
      <w:r>
        <w:rPr>
          <w:rFonts w:ascii="Bookman Old Style" w:hAnsi="Bookman Old Style"/>
          <w:color w:val="000000"/>
          <w:spacing w:val="-9"/>
          <w:sz w:val="20"/>
          <w:lang w:val="es-ES"/>
        </w:rPr>
        <w:t xml:space="preserve">lleza clásica. Son el despertar de la naturaleza, cantan al </w:t>
      </w:r>
      <w:r>
        <w:rPr>
          <w:rFonts w:ascii="Bookman Old Style" w:hAnsi="Bookman Old Style"/>
          <w:color w:val="000000"/>
          <w:spacing w:val="-8"/>
          <w:sz w:val="20"/>
          <w:lang w:val="es-ES"/>
        </w:rPr>
        <w:t>Rey divino que se sienta en el trono terrestre de la crea</w:t>
      </w:r>
      <w:r>
        <w:rPr>
          <w:rFonts w:ascii="Bookman Old Style" w:hAnsi="Bookman Old Style"/>
          <w:color w:val="000000"/>
          <w:spacing w:val="-8"/>
          <w:sz w:val="20"/>
          <w:lang w:val="es-ES"/>
        </w:rPr>
        <w:softHyphen/>
      </w:r>
      <w:r>
        <w:rPr>
          <w:rFonts w:ascii="Bookman Old Style" w:hAnsi="Bookman Old Style"/>
          <w:color w:val="000000"/>
          <w:spacing w:val="-13"/>
          <w:sz w:val="20"/>
          <w:lang w:val="es-ES"/>
        </w:rPr>
        <w:t>ción, cantan al vencedor del diluvio (Salmo 92), nos llevan después hacia el Santuario (Salmo 99), son la oración ma</w:t>
      </w:r>
      <w:r>
        <w:rPr>
          <w:rFonts w:ascii="Bookman Old Style" w:hAnsi="Bookman Old Style"/>
          <w:color w:val="000000"/>
          <w:spacing w:val="-13"/>
          <w:sz w:val="20"/>
          <w:lang w:val="es-ES"/>
        </w:rPr>
        <w:softHyphen/>
      </w:r>
      <w:r>
        <w:rPr>
          <w:rFonts w:ascii="Bookman Old Style" w:hAnsi="Bookman Old Style"/>
          <w:color w:val="000000"/>
          <w:spacing w:val="-10"/>
          <w:sz w:val="20"/>
          <w:lang w:val="es-ES"/>
        </w:rPr>
        <w:t xml:space="preserve">tutina, el beso que da el alma por la mañana a su divino </w:t>
      </w:r>
      <w:r>
        <w:rPr>
          <w:rFonts w:ascii="Bookman Old Style" w:hAnsi="Bookman Old Style"/>
          <w:color w:val="000000"/>
          <w:spacing w:val="-1"/>
          <w:sz w:val="20"/>
          <w:lang w:val="es-ES"/>
        </w:rPr>
        <w:t xml:space="preserve">Esposo </w:t>
      </w:r>
      <w:r>
        <w:rPr>
          <w:rFonts w:ascii="Verdana" w:hAnsi="Verdana"/>
          <w:i/>
          <w:color w:val="000000"/>
          <w:spacing w:val="-1"/>
          <w:sz w:val="17"/>
          <w:lang w:val="es-ES"/>
        </w:rPr>
        <w:t>(</w:t>
      </w:r>
      <w:proofErr w:type="spellStart"/>
      <w:r>
        <w:rPr>
          <w:rFonts w:ascii="Verdana" w:hAnsi="Verdana"/>
          <w:i/>
          <w:color w:val="000000"/>
          <w:spacing w:val="-1"/>
          <w:sz w:val="17"/>
          <w:lang w:val="es-ES"/>
        </w:rPr>
        <w:t>adhaesit</w:t>
      </w:r>
      <w:proofErr w:type="spellEnd"/>
      <w:r>
        <w:rPr>
          <w:rFonts w:ascii="Verdana" w:hAnsi="Verdana"/>
          <w:i/>
          <w:color w:val="000000"/>
          <w:spacing w:val="-1"/>
          <w:sz w:val="17"/>
          <w:lang w:val="es-ES"/>
        </w:rPr>
        <w:t xml:space="preserve"> anima mea post te, me </w:t>
      </w:r>
      <w:proofErr w:type="spellStart"/>
      <w:r>
        <w:rPr>
          <w:rFonts w:ascii="Verdana" w:hAnsi="Verdana"/>
          <w:i/>
          <w:color w:val="000000"/>
          <w:spacing w:val="-1"/>
          <w:sz w:val="17"/>
          <w:lang w:val="es-ES"/>
        </w:rPr>
        <w:t>suscepit</w:t>
      </w:r>
      <w:proofErr w:type="spellEnd"/>
      <w:r>
        <w:rPr>
          <w:rFonts w:ascii="Verdana" w:hAnsi="Verdana"/>
          <w:i/>
          <w:color w:val="000000"/>
          <w:spacing w:val="-1"/>
          <w:sz w:val="17"/>
          <w:lang w:val="es-ES"/>
        </w:rPr>
        <w:t xml:space="preserve"> </w:t>
      </w:r>
      <w:proofErr w:type="spellStart"/>
      <w:r>
        <w:rPr>
          <w:rFonts w:ascii="Verdana" w:hAnsi="Verdana"/>
          <w:i/>
          <w:color w:val="000000"/>
          <w:spacing w:val="-1"/>
          <w:sz w:val="17"/>
          <w:lang w:val="es-ES"/>
        </w:rPr>
        <w:t>dextera</w:t>
      </w:r>
      <w:proofErr w:type="spellEnd"/>
      <w:r>
        <w:rPr>
          <w:rFonts w:ascii="Verdana" w:hAnsi="Verdana"/>
          <w:i/>
          <w:color w:val="000000"/>
          <w:spacing w:val="-1"/>
          <w:sz w:val="17"/>
          <w:lang w:val="es-ES"/>
        </w:rPr>
        <w:t xml:space="preserve"> </w:t>
      </w:r>
      <w:proofErr w:type="spellStart"/>
      <w:r>
        <w:rPr>
          <w:rFonts w:ascii="Bookman Old Style" w:hAnsi="Bookman Old Style"/>
          <w:i/>
          <w:color w:val="000000"/>
          <w:spacing w:val="-6"/>
          <w:sz w:val="20"/>
          <w:lang w:val="es-ES"/>
        </w:rPr>
        <w:t>tua</w:t>
      </w:r>
      <w:proofErr w:type="spellEnd"/>
      <w:r>
        <w:rPr>
          <w:rFonts w:ascii="Bookman Old Style" w:hAnsi="Bookman Old Style"/>
          <w:b/>
          <w:i/>
          <w:color w:val="000000"/>
          <w:spacing w:val="-6"/>
          <w:sz w:val="20"/>
          <w:lang w:val="es-ES"/>
        </w:rPr>
        <w:t xml:space="preserve">, </w:t>
      </w:r>
      <w:r>
        <w:rPr>
          <w:rFonts w:ascii="Bookman Old Style" w:hAnsi="Bookman Old Style"/>
          <w:color w:val="000000"/>
          <w:spacing w:val="-6"/>
          <w:sz w:val="20"/>
          <w:lang w:val="es-ES"/>
        </w:rPr>
        <w:t xml:space="preserve">salmo 62); y, por fin, la magna sinfonía del </w:t>
      </w:r>
      <w:r>
        <w:rPr>
          <w:rFonts w:ascii="Verdana" w:hAnsi="Verdana"/>
          <w:i/>
          <w:color w:val="000000"/>
          <w:spacing w:val="-6"/>
          <w:sz w:val="17"/>
          <w:lang w:val="es-ES"/>
        </w:rPr>
        <w:t>Benedic</w:t>
      </w:r>
      <w:r>
        <w:rPr>
          <w:rFonts w:ascii="Verdana" w:hAnsi="Verdana"/>
          <w:i/>
          <w:color w:val="000000"/>
          <w:spacing w:val="-6"/>
          <w:sz w:val="17"/>
          <w:lang w:val="es-ES"/>
        </w:rPr>
        <w:softHyphen/>
      </w:r>
      <w:r>
        <w:rPr>
          <w:rFonts w:ascii="Verdana" w:hAnsi="Verdana"/>
          <w:i/>
          <w:color w:val="000000"/>
          <w:sz w:val="17"/>
          <w:lang w:val="es-ES"/>
        </w:rPr>
        <w:t xml:space="preserve">tus </w:t>
      </w:r>
      <w:r>
        <w:rPr>
          <w:rFonts w:ascii="Bookman Old Style" w:hAnsi="Bookman Old Style"/>
          <w:color w:val="000000"/>
          <w:sz w:val="20"/>
          <w:lang w:val="es-ES"/>
        </w:rPr>
        <w:t xml:space="preserve">y de los </w:t>
      </w:r>
      <w:proofErr w:type="spellStart"/>
      <w:r>
        <w:rPr>
          <w:rFonts w:ascii="Verdana" w:hAnsi="Verdana"/>
          <w:i/>
          <w:color w:val="000000"/>
          <w:sz w:val="17"/>
          <w:lang w:val="es-ES"/>
        </w:rPr>
        <w:t>Laudates</w:t>
      </w:r>
      <w:proofErr w:type="spellEnd"/>
      <w:r>
        <w:rPr>
          <w:rFonts w:ascii="Verdana" w:hAnsi="Verdana"/>
          <w:i/>
          <w:color w:val="000000"/>
          <w:sz w:val="17"/>
          <w:lang w:val="es-ES"/>
        </w:rPr>
        <w:t>.</w:t>
      </w:r>
    </w:p>
    <w:p w:rsidR="00BF4E3E" w:rsidRDefault="00BF4E3E">
      <w:pPr>
        <w:spacing w:line="226" w:lineRule="exact"/>
        <w:ind w:left="288" w:firstLine="288"/>
        <w:jc w:val="both"/>
        <w:rPr>
          <w:rFonts w:ascii="Verdana" w:hAnsi="Verdana"/>
          <w:i/>
          <w:color w:val="000000"/>
          <w:spacing w:val="-5"/>
          <w:sz w:val="17"/>
          <w:lang w:val="es-ES"/>
        </w:rPr>
      </w:pPr>
      <w:r>
        <w:rPr>
          <w:rFonts w:ascii="Verdana" w:hAnsi="Verdana"/>
          <w:i/>
          <w:color w:val="000000"/>
          <w:spacing w:val="-5"/>
          <w:sz w:val="17"/>
          <w:lang w:val="es-ES"/>
        </w:rPr>
        <w:t xml:space="preserve">e) </w:t>
      </w:r>
      <w:r>
        <w:rPr>
          <w:rFonts w:ascii="Bookman Old Style" w:hAnsi="Bookman Old Style"/>
          <w:i/>
          <w:color w:val="000000"/>
          <w:spacing w:val="-5"/>
          <w:sz w:val="19"/>
          <w:lang w:val="es-ES"/>
        </w:rPr>
        <w:t xml:space="preserve">Prima </w:t>
      </w:r>
      <w:r>
        <w:rPr>
          <w:rFonts w:ascii="Bookman Old Style" w:hAnsi="Bookman Old Style"/>
          <w:color w:val="000000"/>
          <w:spacing w:val="-5"/>
          <w:sz w:val="20"/>
          <w:lang w:val="es-ES"/>
        </w:rPr>
        <w:t xml:space="preserve">es la segunda oración de la mañana, muy </w:t>
      </w:r>
      <w:r>
        <w:rPr>
          <w:rFonts w:ascii="Bookman Old Style" w:hAnsi="Bookman Old Style"/>
          <w:color w:val="000000"/>
          <w:spacing w:val="-9"/>
          <w:sz w:val="20"/>
          <w:lang w:val="es-ES"/>
        </w:rPr>
        <w:t>distinta de la de Laudes. Estos últimos son la oración típi</w:t>
      </w:r>
      <w:r>
        <w:rPr>
          <w:rFonts w:ascii="Bookman Old Style" w:hAnsi="Bookman Old Style"/>
          <w:color w:val="000000"/>
          <w:spacing w:val="-9"/>
          <w:sz w:val="20"/>
          <w:lang w:val="es-ES"/>
        </w:rPr>
        <w:softHyphen/>
      </w:r>
      <w:r>
        <w:rPr>
          <w:rFonts w:ascii="Bookman Old Style" w:hAnsi="Bookman Old Style"/>
          <w:color w:val="000000"/>
          <w:spacing w:val="-5"/>
          <w:sz w:val="20"/>
          <w:lang w:val="es-ES"/>
        </w:rPr>
        <w:t xml:space="preserve">ca de la mañana, la oración de la resurrección y de la </w:t>
      </w:r>
      <w:r>
        <w:rPr>
          <w:rFonts w:ascii="Bookman Old Style" w:hAnsi="Bookman Old Style"/>
          <w:color w:val="000000"/>
          <w:spacing w:val="-4"/>
          <w:sz w:val="20"/>
          <w:lang w:val="es-ES"/>
        </w:rPr>
        <w:t xml:space="preserve">creación, la oración de toda la Iglesia. Pero la de Prima </w:t>
      </w:r>
      <w:r>
        <w:rPr>
          <w:rFonts w:ascii="Bookman Old Style" w:hAnsi="Bookman Old Style"/>
          <w:color w:val="000000"/>
          <w:spacing w:val="-10"/>
          <w:sz w:val="20"/>
          <w:lang w:val="es-ES"/>
        </w:rPr>
        <w:t>es la oración de la mañana del hombre pecador, una ora</w:t>
      </w:r>
      <w:r>
        <w:rPr>
          <w:rFonts w:ascii="Bookman Old Style" w:hAnsi="Bookman Old Style"/>
          <w:color w:val="000000"/>
          <w:spacing w:val="-7"/>
          <w:sz w:val="20"/>
          <w:lang w:val="es-ES"/>
        </w:rPr>
        <w:t>ción más subjetiva. La idea de esta hora es el ofrecimien</w:t>
      </w:r>
      <w:r>
        <w:rPr>
          <w:rFonts w:ascii="Bookman Old Style" w:hAnsi="Bookman Old Style"/>
          <w:color w:val="000000"/>
          <w:spacing w:val="-7"/>
          <w:sz w:val="20"/>
          <w:lang w:val="es-ES"/>
        </w:rPr>
        <w:softHyphen/>
      </w:r>
      <w:r>
        <w:rPr>
          <w:rFonts w:ascii="Bookman Old Style" w:hAnsi="Bookman Old Style"/>
          <w:color w:val="000000"/>
          <w:spacing w:val="-9"/>
          <w:sz w:val="20"/>
          <w:lang w:val="es-ES"/>
        </w:rPr>
        <w:t xml:space="preserve">to de obras, la preparación al combate diario. Esta idea es </w:t>
      </w:r>
      <w:r>
        <w:rPr>
          <w:rFonts w:ascii="Bookman Old Style" w:hAnsi="Bookman Old Style"/>
          <w:color w:val="000000"/>
          <w:spacing w:val="-8"/>
          <w:sz w:val="20"/>
          <w:lang w:val="es-ES"/>
        </w:rPr>
        <w:t>la que prevalece en toda ella. No me ha sido posible en</w:t>
      </w:r>
      <w:r>
        <w:rPr>
          <w:rFonts w:ascii="Bookman Old Style" w:hAnsi="Bookman Old Style"/>
          <w:color w:val="000000"/>
          <w:spacing w:val="-8"/>
          <w:sz w:val="20"/>
          <w:lang w:val="es-ES"/>
        </w:rPr>
        <w:softHyphen/>
      </w:r>
      <w:r>
        <w:rPr>
          <w:rFonts w:ascii="Bookman Old Style" w:hAnsi="Bookman Old Style"/>
          <w:color w:val="000000"/>
          <w:spacing w:val="-7"/>
          <w:sz w:val="20"/>
          <w:lang w:val="es-ES"/>
        </w:rPr>
        <w:t>contrar para ella un telón de fondo inspirado en la histo</w:t>
      </w:r>
      <w:r>
        <w:rPr>
          <w:rFonts w:ascii="Bookman Old Style" w:hAnsi="Bookman Old Style"/>
          <w:color w:val="000000"/>
          <w:spacing w:val="-7"/>
          <w:sz w:val="20"/>
          <w:lang w:val="es-ES"/>
        </w:rPr>
        <w:softHyphen/>
      </w:r>
      <w:r>
        <w:rPr>
          <w:rFonts w:ascii="Bookman Old Style" w:hAnsi="Bookman Old Style"/>
          <w:color w:val="000000"/>
          <w:spacing w:val="-5"/>
          <w:sz w:val="20"/>
          <w:lang w:val="es-ES"/>
        </w:rPr>
        <w:t xml:space="preserve">ria de nuestra redención. La idea de la hora, que no es </w:t>
      </w:r>
      <w:r>
        <w:rPr>
          <w:rFonts w:ascii="Bookman Old Style" w:hAnsi="Bookman Old Style"/>
          <w:color w:val="000000"/>
          <w:spacing w:val="-12"/>
          <w:sz w:val="20"/>
          <w:lang w:val="es-ES"/>
        </w:rPr>
        <w:t>otra que la idea de la jornada, absorbe de tal modo la aten</w:t>
      </w:r>
      <w:r>
        <w:rPr>
          <w:rFonts w:ascii="Bookman Old Style" w:hAnsi="Bookman Old Style"/>
          <w:color w:val="000000"/>
          <w:spacing w:val="-12"/>
          <w:sz w:val="20"/>
          <w:lang w:val="es-ES"/>
        </w:rPr>
        <w:softHyphen/>
      </w:r>
      <w:r>
        <w:rPr>
          <w:rFonts w:ascii="Bookman Old Style" w:hAnsi="Bookman Old Style"/>
          <w:color w:val="000000"/>
          <w:spacing w:val="-7"/>
          <w:sz w:val="20"/>
          <w:lang w:val="es-ES"/>
        </w:rPr>
        <w:t xml:space="preserve">ción que aun en los días de fiesta la idea propiamente de </w:t>
      </w:r>
      <w:r>
        <w:rPr>
          <w:rFonts w:ascii="Bookman Old Style" w:hAnsi="Bookman Old Style"/>
          <w:b/>
          <w:i/>
          <w:color w:val="000000"/>
          <w:spacing w:val="-12"/>
          <w:sz w:val="20"/>
          <w:lang w:val="es-ES"/>
        </w:rPr>
        <w:t xml:space="preserve">la </w:t>
      </w:r>
      <w:r>
        <w:rPr>
          <w:rFonts w:ascii="Bookman Old Style" w:hAnsi="Bookman Old Style"/>
          <w:color w:val="000000"/>
          <w:spacing w:val="-12"/>
          <w:sz w:val="20"/>
          <w:lang w:val="es-ES"/>
        </w:rPr>
        <w:t>fiesta permanece en la penumbra.</w:t>
      </w:r>
    </w:p>
    <w:p w:rsidR="00BF4E3E" w:rsidRDefault="00BF4E3E">
      <w:pPr>
        <w:spacing w:line="249" w:lineRule="auto"/>
        <w:ind w:right="36"/>
        <w:jc w:val="right"/>
        <w:rPr>
          <w:rFonts w:ascii="Bookman Old Style" w:hAnsi="Bookman Old Style"/>
          <w:color w:val="000000"/>
          <w:spacing w:val="-5"/>
          <w:sz w:val="20"/>
          <w:lang w:val="es-ES"/>
        </w:rPr>
      </w:pPr>
      <w:r>
        <w:rPr>
          <w:rFonts w:ascii="Bookman Old Style" w:hAnsi="Bookman Old Style"/>
          <w:color w:val="000000"/>
          <w:spacing w:val="-5"/>
          <w:sz w:val="20"/>
          <w:lang w:val="es-ES"/>
        </w:rPr>
        <w:t>El himno, siguiendo esta consigna, consagra y ofrece</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736BA3">
      <w:pPr>
        <w:tabs>
          <w:tab w:val="right" w:pos="3442"/>
        </w:tabs>
        <w:spacing w:before="576" w:line="232" w:lineRule="auto"/>
        <w:rPr>
          <w:rFonts w:ascii="Arial" w:hAnsi="Arial"/>
          <w:b/>
          <w:color w:val="000000"/>
          <w:sz w:val="16"/>
          <w:lang w:val="es-ES"/>
        </w:rPr>
      </w:pPr>
      <w:r w:rsidRPr="00736BA3">
        <w:lastRenderedPageBreak/>
        <w:pict>
          <v:line id="_x0000_s1202" style="position:absolute;z-index:251823104;mso-position-horizontal-relative:page;mso-position-vertical-relative:page" from="-13pt,0" to="-13pt,86.95pt" strokeweight=".25pt">
            <w10:wrap anchorx="page" anchory="page"/>
          </v:line>
        </w:pict>
      </w:r>
      <w:r w:rsidRPr="00736BA3">
        <w:pict>
          <v:line id="_x0000_s1203" style="position:absolute;z-index:251824128;mso-position-vertical-relative:page" from="-52.05pt,19.45pt" to="-52.05pt,86.45pt" strokeweight=".7pt">
            <w10:wrap anchory="page"/>
          </v:line>
        </w:pict>
      </w:r>
      <w:r w:rsidR="00BF4E3E">
        <w:rPr>
          <w:rFonts w:ascii="Arial" w:hAnsi="Arial"/>
          <w:b/>
          <w:color w:val="000000"/>
          <w:sz w:val="16"/>
          <w:lang w:val="es-ES"/>
        </w:rPr>
        <w:t>178</w:t>
      </w:r>
      <w:r w:rsidR="00BF4E3E">
        <w:rPr>
          <w:rFonts w:ascii="Arial" w:hAnsi="Arial"/>
          <w:b/>
          <w:color w:val="000000"/>
          <w:sz w:val="16"/>
          <w:lang w:val="es-ES"/>
        </w:rPr>
        <w:tab/>
      </w:r>
      <w:r w:rsidR="00BF4E3E">
        <w:rPr>
          <w:rFonts w:ascii="Courier New" w:hAnsi="Courier New"/>
          <w:b/>
          <w:color w:val="000000"/>
          <w:spacing w:val="14"/>
          <w:sz w:val="15"/>
          <w:lang w:val="es-ES"/>
        </w:rPr>
        <w:t xml:space="preserve">DR. </w:t>
      </w:r>
      <w:r w:rsidR="00BF4E3E">
        <w:rPr>
          <w:rFonts w:ascii="Lucida Console" w:hAnsi="Lucida Console"/>
          <w:b/>
          <w:color w:val="000000"/>
          <w:spacing w:val="44"/>
          <w:sz w:val="14"/>
          <w:lang w:val="es-ES"/>
        </w:rPr>
        <w:t>PÍO PARSCH</w:t>
      </w:r>
    </w:p>
    <w:p w:rsidR="00BF4E3E" w:rsidRDefault="00BF4E3E">
      <w:pPr>
        <w:spacing w:before="108" w:line="220" w:lineRule="auto"/>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al Señor todos los sentidos y facultades del que lo reza y le pone en </w:t>
      </w:r>
      <w:proofErr w:type="spellStart"/>
      <w:r>
        <w:rPr>
          <w:rFonts w:ascii="Bookman Old Style" w:hAnsi="Bookman Old Style"/>
          <w:color w:val="000000"/>
          <w:spacing w:val="-6"/>
          <w:sz w:val="20"/>
          <w:lang w:val="es-ES"/>
        </w:rPr>
        <w:t>guarda</w:t>
      </w:r>
      <w:proofErr w:type="spellEnd"/>
      <w:r>
        <w:rPr>
          <w:rFonts w:ascii="Bookman Old Style" w:hAnsi="Bookman Old Style"/>
          <w:color w:val="000000"/>
          <w:spacing w:val="-6"/>
          <w:sz w:val="20"/>
          <w:lang w:val="es-ES"/>
        </w:rPr>
        <w:t xml:space="preserve"> contra los peligros del día.</w:t>
      </w:r>
    </w:p>
    <w:p w:rsidR="00BF4E3E" w:rsidRDefault="00BF4E3E">
      <w:pPr>
        <w:spacing w:before="36" w:line="232" w:lineRule="auto"/>
        <w:ind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En prima hay una parte fija y larga que figura como </w:t>
      </w:r>
      <w:r>
        <w:rPr>
          <w:rFonts w:ascii="Bookman Old Style" w:hAnsi="Bookman Old Style"/>
          <w:color w:val="000000"/>
          <w:spacing w:val="-8"/>
          <w:sz w:val="20"/>
          <w:lang w:val="es-ES"/>
        </w:rPr>
        <w:t xml:space="preserve">una bellísima plegaria para la mañana. Después de los </w:t>
      </w:r>
      <w:r>
        <w:rPr>
          <w:rFonts w:ascii="Bookman Old Style" w:hAnsi="Bookman Old Style"/>
          <w:color w:val="000000"/>
          <w:spacing w:val="-9"/>
          <w:sz w:val="20"/>
          <w:lang w:val="es-ES"/>
        </w:rPr>
        <w:t xml:space="preserve">salmos viene la conclusión común para todas las horas </w:t>
      </w:r>
      <w:r>
        <w:rPr>
          <w:rFonts w:ascii="Bookman Old Style" w:hAnsi="Bookman Old Style"/>
          <w:color w:val="000000"/>
          <w:spacing w:val="-11"/>
          <w:sz w:val="20"/>
          <w:lang w:val="es-ES"/>
        </w:rPr>
        <w:t xml:space="preserve">menores (desde prima hasta nona): capítula, responsorio, </w:t>
      </w:r>
      <w:r>
        <w:rPr>
          <w:rFonts w:ascii="Bookman Old Style" w:hAnsi="Bookman Old Style"/>
          <w:color w:val="000000"/>
          <w:spacing w:val="-8"/>
          <w:sz w:val="20"/>
          <w:lang w:val="es-ES"/>
        </w:rPr>
        <w:t xml:space="preserve">verso y oración. La capítula «Al Rey de los siglos» es un </w:t>
      </w:r>
      <w:r>
        <w:rPr>
          <w:rFonts w:ascii="Bookman Old Style" w:hAnsi="Bookman Old Style"/>
          <w:color w:val="000000"/>
          <w:spacing w:val="-9"/>
          <w:sz w:val="20"/>
          <w:lang w:val="es-ES"/>
        </w:rPr>
        <w:t>juramento de fidelidad al soberano Señor del reino celes</w:t>
      </w:r>
      <w:r>
        <w:rPr>
          <w:rFonts w:ascii="Bookman Old Style" w:hAnsi="Bookman Old Style"/>
          <w:color w:val="000000"/>
          <w:spacing w:val="-5"/>
          <w:sz w:val="20"/>
          <w:lang w:val="es-ES"/>
        </w:rPr>
        <w:t xml:space="preserve">tial; la que comienza «Amad la paz y la verdad» es un </w:t>
      </w:r>
      <w:r>
        <w:rPr>
          <w:rFonts w:ascii="Bookman Old Style" w:hAnsi="Bookman Old Style"/>
          <w:color w:val="000000"/>
          <w:spacing w:val="-11"/>
          <w:sz w:val="20"/>
          <w:lang w:val="es-ES"/>
        </w:rPr>
        <w:t xml:space="preserve">programa para el día que empieza. El responsorio es una </w:t>
      </w:r>
      <w:r>
        <w:rPr>
          <w:rFonts w:ascii="Bookman Old Style" w:hAnsi="Bookman Old Style"/>
          <w:color w:val="000000"/>
          <w:spacing w:val="-8"/>
          <w:sz w:val="20"/>
          <w:lang w:val="es-ES"/>
        </w:rPr>
        <w:t xml:space="preserve">fervorosa súplica ante la convicción de nuestra debilidad: </w:t>
      </w:r>
      <w:r>
        <w:rPr>
          <w:rFonts w:ascii="Bookman Old Style" w:hAnsi="Bookman Old Style"/>
          <w:color w:val="000000"/>
          <w:spacing w:val="-9"/>
          <w:sz w:val="20"/>
          <w:lang w:val="es-ES"/>
        </w:rPr>
        <w:t xml:space="preserve">el ciego de Jericó, sentado al borde del camino, grita con </w:t>
      </w:r>
      <w:r>
        <w:rPr>
          <w:rFonts w:ascii="Bookman Old Style" w:hAnsi="Bookman Old Style"/>
          <w:color w:val="000000"/>
          <w:spacing w:val="-15"/>
          <w:sz w:val="20"/>
          <w:lang w:val="es-ES"/>
        </w:rPr>
        <w:t xml:space="preserve">todas sus fuerzas cuando pasa Jesús... También yo soy un </w:t>
      </w:r>
      <w:r>
        <w:rPr>
          <w:rFonts w:ascii="Bookman Old Style" w:hAnsi="Bookman Old Style"/>
          <w:color w:val="000000"/>
          <w:spacing w:val="-8"/>
          <w:sz w:val="20"/>
          <w:lang w:val="es-ES"/>
        </w:rPr>
        <w:t>mendigo ciego y Jesús pasa hoy delante de mí.</w:t>
      </w:r>
    </w:p>
    <w:p w:rsidR="00BF4E3E" w:rsidRDefault="00BF4E3E">
      <w:pPr>
        <w:spacing w:before="72" w:line="230" w:lineRule="auto"/>
        <w:ind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La oración no cambia nunca y encierra todos los ele</w:t>
      </w:r>
      <w:r>
        <w:rPr>
          <w:rFonts w:ascii="Bookman Old Style" w:hAnsi="Bookman Old Style"/>
          <w:color w:val="000000"/>
          <w:spacing w:val="-10"/>
          <w:sz w:val="20"/>
          <w:lang w:val="es-ES"/>
        </w:rPr>
        <w:t xml:space="preserve">mentos de una bella oración de la mañana: agradecimiento, petición, buen propósito, disposición para la lucha diaria y, sobre todo, la hermosa súplica: «que no cometamos </w:t>
      </w:r>
      <w:r>
        <w:rPr>
          <w:rFonts w:ascii="Bookman Old Style" w:hAnsi="Bookman Old Style"/>
          <w:color w:val="000000"/>
          <w:spacing w:val="-7"/>
          <w:sz w:val="20"/>
          <w:lang w:val="es-ES"/>
        </w:rPr>
        <w:t>hoy pecado alguno». Con esta oración concluye la prime</w:t>
      </w:r>
      <w:r>
        <w:rPr>
          <w:rFonts w:ascii="Bookman Old Style" w:hAnsi="Bookman Old Style"/>
          <w:color w:val="000000"/>
          <w:spacing w:val="-5"/>
          <w:sz w:val="20"/>
          <w:lang w:val="es-ES"/>
        </w:rPr>
        <w:t xml:space="preserve">ra parte de prima y el propiamente dicho oficio de coro; </w:t>
      </w:r>
      <w:r>
        <w:rPr>
          <w:rFonts w:ascii="Bookman Old Style" w:hAnsi="Bookman Old Style"/>
          <w:color w:val="000000"/>
          <w:spacing w:val="-10"/>
          <w:sz w:val="20"/>
          <w:lang w:val="es-ES"/>
        </w:rPr>
        <w:t xml:space="preserve">los monjes iban en este momento a la sala capitular para </w:t>
      </w:r>
      <w:r>
        <w:rPr>
          <w:rFonts w:ascii="Bookman Old Style" w:hAnsi="Bookman Old Style"/>
          <w:color w:val="000000"/>
          <w:spacing w:val="-7"/>
          <w:sz w:val="20"/>
          <w:lang w:val="es-ES"/>
        </w:rPr>
        <w:t>leer el capítulo diario de la Regla y rezar el oficio capitu</w:t>
      </w:r>
      <w:r>
        <w:rPr>
          <w:rFonts w:ascii="Bookman Old Style" w:hAnsi="Bookman Old Style"/>
          <w:color w:val="000000"/>
          <w:spacing w:val="-8"/>
          <w:sz w:val="20"/>
          <w:lang w:val="es-ES"/>
        </w:rPr>
        <w:t xml:space="preserve">lar. Tenían allí lugar, como orden del día, cuatro puntos </w:t>
      </w:r>
      <w:r>
        <w:rPr>
          <w:rFonts w:ascii="Bookman Old Style" w:hAnsi="Bookman Old Style"/>
          <w:color w:val="000000"/>
          <w:spacing w:val="-13"/>
          <w:sz w:val="20"/>
          <w:lang w:val="es-ES"/>
        </w:rPr>
        <w:t>que aun hoy día están perfectamente definidos en esta se</w:t>
      </w:r>
      <w:r>
        <w:rPr>
          <w:rFonts w:ascii="Bookman Old Style" w:hAnsi="Bookman Old Style"/>
          <w:color w:val="000000"/>
          <w:spacing w:val="-8"/>
          <w:sz w:val="20"/>
          <w:lang w:val="es-ES"/>
        </w:rPr>
        <w:t>gunda parte de prima:</w:t>
      </w:r>
    </w:p>
    <w:p w:rsidR="00BF4E3E" w:rsidRDefault="00BF4E3E" w:rsidP="00BF74D3">
      <w:pPr>
        <w:numPr>
          <w:ilvl w:val="0"/>
          <w:numId w:val="27"/>
        </w:numPr>
        <w:tabs>
          <w:tab w:val="clear" w:pos="360"/>
          <w:tab w:val="decimal" w:pos="720"/>
        </w:tabs>
        <w:spacing w:before="180" w:line="232" w:lineRule="auto"/>
        <w:ind w:left="0" w:firstLine="360"/>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Lectura del Martirologio, catálogo oficial de los </w:t>
      </w:r>
      <w:r>
        <w:rPr>
          <w:rFonts w:ascii="Bookman Old Style" w:hAnsi="Bookman Old Style"/>
          <w:color w:val="000000"/>
          <w:spacing w:val="-9"/>
          <w:sz w:val="20"/>
          <w:lang w:val="es-ES"/>
        </w:rPr>
        <w:t xml:space="preserve">personajes que han sido declarados como santos por la </w:t>
      </w:r>
      <w:r>
        <w:rPr>
          <w:rFonts w:ascii="Bookman Old Style" w:hAnsi="Bookman Old Style"/>
          <w:color w:val="000000"/>
          <w:spacing w:val="-10"/>
          <w:sz w:val="20"/>
          <w:lang w:val="es-ES"/>
        </w:rPr>
        <w:t xml:space="preserve">Iglesia. Ciertamente es un toque finamente psicológico el </w:t>
      </w:r>
      <w:r>
        <w:rPr>
          <w:rFonts w:ascii="Bookman Old Style" w:hAnsi="Bookman Old Style"/>
          <w:color w:val="000000"/>
          <w:spacing w:val="-9"/>
          <w:sz w:val="20"/>
          <w:lang w:val="es-ES"/>
        </w:rPr>
        <w:t xml:space="preserve">poner ante nuestra vista desde por la mañana los héroes </w:t>
      </w:r>
      <w:r>
        <w:rPr>
          <w:rFonts w:ascii="Bookman Old Style" w:hAnsi="Bookman Old Style"/>
          <w:color w:val="000000"/>
          <w:spacing w:val="-10"/>
          <w:sz w:val="20"/>
          <w:lang w:val="es-ES"/>
        </w:rPr>
        <w:t xml:space="preserve">que nos han de servir de modelos luminosos todo el día, </w:t>
      </w:r>
      <w:r>
        <w:rPr>
          <w:rFonts w:ascii="Bookman Old Style" w:hAnsi="Bookman Old Style"/>
          <w:color w:val="000000"/>
          <w:spacing w:val="-12"/>
          <w:sz w:val="20"/>
          <w:lang w:val="es-ES"/>
        </w:rPr>
        <w:t>sobre todo en el momento en que comienza el diario com</w:t>
      </w:r>
      <w:r>
        <w:rPr>
          <w:rFonts w:ascii="Bookman Old Style" w:hAnsi="Bookman Old Style"/>
          <w:color w:val="000000"/>
          <w:spacing w:val="-6"/>
          <w:sz w:val="20"/>
          <w:lang w:val="es-ES"/>
        </w:rPr>
        <w:t xml:space="preserve">bate... </w:t>
      </w:r>
    </w:p>
    <w:p w:rsidR="00BF4E3E" w:rsidRDefault="00BF4E3E" w:rsidP="00BF74D3">
      <w:pPr>
        <w:numPr>
          <w:ilvl w:val="0"/>
          <w:numId w:val="27"/>
        </w:numPr>
        <w:tabs>
          <w:tab w:val="clear" w:pos="360"/>
          <w:tab w:val="decimal" w:pos="720"/>
        </w:tabs>
        <w:spacing w:before="108" w:line="228" w:lineRule="auto"/>
        <w:ind w:left="0" w:firstLine="360"/>
        <w:jc w:val="both"/>
        <w:rPr>
          <w:rFonts w:ascii="Bookman Old Style" w:hAnsi="Bookman Old Style"/>
          <w:color w:val="000000"/>
          <w:spacing w:val="-13"/>
          <w:sz w:val="20"/>
          <w:lang w:val="es-ES"/>
        </w:rPr>
      </w:pPr>
      <w:r>
        <w:rPr>
          <w:rFonts w:ascii="Bookman Old Style" w:hAnsi="Bookman Old Style"/>
          <w:color w:val="000000"/>
          <w:spacing w:val="-13"/>
          <w:sz w:val="20"/>
          <w:lang w:val="es-ES"/>
        </w:rPr>
        <w:t>Distribución y designación del trabajo; el abad se</w:t>
      </w:r>
      <w:r>
        <w:rPr>
          <w:rFonts w:ascii="Bookman Old Style" w:hAnsi="Bookman Old Style"/>
          <w:color w:val="000000"/>
          <w:spacing w:val="-9"/>
          <w:sz w:val="20"/>
          <w:lang w:val="es-ES"/>
        </w:rPr>
        <w:t xml:space="preserve">ñalaba a sus monjes la tarea que tenía que desempeñar </w:t>
      </w:r>
      <w:r>
        <w:rPr>
          <w:rFonts w:ascii="Bookman Old Style" w:hAnsi="Bookman Old Style"/>
          <w:color w:val="000000"/>
          <w:spacing w:val="-7"/>
          <w:sz w:val="20"/>
          <w:lang w:val="es-ES"/>
        </w:rPr>
        <w:t xml:space="preserve">cada cual ese día. Las oraciones y versillos que siguen </w:t>
      </w:r>
      <w:r>
        <w:rPr>
          <w:rFonts w:ascii="Bookman Old Style" w:hAnsi="Bookman Old Style"/>
          <w:color w:val="000000"/>
          <w:spacing w:val="-13"/>
          <w:sz w:val="20"/>
          <w:lang w:val="es-ES"/>
        </w:rPr>
        <w:t>hacen referencia a esto y encierran hermosos pensamientos</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BF4E3E">
      <w:pPr>
        <w:tabs>
          <w:tab w:val="left" w:pos="3690"/>
        </w:tabs>
        <w:spacing w:before="540" w:after="72"/>
        <w:rPr>
          <w:rFonts w:ascii="Verdana" w:hAnsi="Verdana"/>
          <w:b/>
          <w:color w:val="000000"/>
          <w:spacing w:val="-14"/>
          <w:sz w:val="12"/>
          <w:lang w:val="es-ES"/>
        </w:rPr>
      </w:pPr>
      <w:r>
        <w:rPr>
          <w:rFonts w:ascii="Verdana" w:hAnsi="Verdana"/>
          <w:b/>
          <w:color w:val="000000"/>
          <w:spacing w:val="-14"/>
          <w:sz w:val="12"/>
          <w:lang w:val="es-ES"/>
        </w:rPr>
        <w:lastRenderedPageBreak/>
        <w:t>LA RENOVACIÓN DE LA PARROQUIA...</w:t>
      </w:r>
      <w:r>
        <w:rPr>
          <w:rFonts w:ascii="Verdana" w:hAnsi="Verdana"/>
          <w:b/>
          <w:color w:val="000000"/>
          <w:spacing w:val="-14"/>
          <w:sz w:val="12"/>
          <w:lang w:val="es-ES"/>
        </w:rPr>
        <w:tab/>
      </w:r>
      <w:r>
        <w:rPr>
          <w:rFonts w:ascii="Arial" w:hAnsi="Arial"/>
          <w:b/>
          <w:color w:val="000000"/>
          <w:sz w:val="16"/>
          <w:lang w:val="es-ES"/>
        </w:rPr>
        <w:t>179</w:t>
      </w:r>
    </w:p>
    <w:p w:rsidR="00BF4E3E" w:rsidRDefault="00BF4E3E">
      <w:pPr>
        <w:spacing w:line="216" w:lineRule="auto"/>
        <w:ind w:left="72" w:right="72" w:hanging="72"/>
        <w:rPr>
          <w:rFonts w:ascii="Bookman Old Style" w:hAnsi="Bookman Old Style"/>
          <w:b/>
          <w:color w:val="000000"/>
          <w:spacing w:val="-9"/>
          <w:w w:val="90"/>
          <w:sz w:val="20"/>
          <w:lang w:val="es-ES"/>
        </w:rPr>
      </w:pPr>
      <w:r w:rsidRPr="008C005B">
        <w:rPr>
          <w:rFonts w:ascii="Bookman Old Style" w:hAnsi="Bookman Old Style"/>
          <w:color w:val="000000"/>
          <w:spacing w:val="-9"/>
          <w:w w:val="90"/>
          <w:sz w:val="20"/>
          <w:lang w:val="es-ES"/>
        </w:rPr>
        <w:t>para</w:t>
      </w:r>
      <w:r>
        <w:rPr>
          <w:rFonts w:ascii="Bookman Old Style" w:hAnsi="Bookman Old Style"/>
          <w:b/>
          <w:color w:val="000000"/>
          <w:spacing w:val="-9"/>
          <w:w w:val="90"/>
          <w:sz w:val="20"/>
          <w:lang w:val="es-ES"/>
        </w:rPr>
        <w:t xml:space="preserve"> </w:t>
      </w:r>
      <w:r>
        <w:rPr>
          <w:rFonts w:ascii="Bookman Old Style" w:hAnsi="Bookman Old Style"/>
          <w:color w:val="000000"/>
          <w:spacing w:val="-9"/>
          <w:sz w:val="21"/>
          <w:lang w:val="es-ES"/>
        </w:rPr>
        <w:t>resolverse a hacer buenos propósitos. ¡Qué magní</w:t>
      </w:r>
      <w:r>
        <w:rPr>
          <w:rFonts w:ascii="Bookman Old Style" w:hAnsi="Bookman Old Style"/>
          <w:color w:val="000000"/>
          <w:spacing w:val="-15"/>
          <w:sz w:val="21"/>
          <w:lang w:val="es-ES"/>
        </w:rPr>
        <w:t>ficas oraciones!</w:t>
      </w:r>
    </w:p>
    <w:p w:rsidR="00BF4E3E" w:rsidRDefault="00BF4E3E" w:rsidP="00BF74D3">
      <w:pPr>
        <w:numPr>
          <w:ilvl w:val="0"/>
          <w:numId w:val="28"/>
        </w:numPr>
        <w:tabs>
          <w:tab w:val="clear" w:pos="360"/>
          <w:tab w:val="decimal" w:pos="936"/>
        </w:tabs>
        <w:ind w:left="216" w:right="72" w:firstLine="360"/>
        <w:jc w:val="both"/>
        <w:rPr>
          <w:rFonts w:ascii="Bookman Old Style" w:hAnsi="Bookman Old Style"/>
          <w:color w:val="000000"/>
          <w:spacing w:val="-6"/>
          <w:sz w:val="21"/>
          <w:lang w:val="es-ES"/>
        </w:rPr>
      </w:pPr>
      <w:r>
        <w:rPr>
          <w:rFonts w:ascii="Bookman Old Style" w:hAnsi="Bookman Old Style"/>
          <w:color w:val="000000"/>
          <w:spacing w:val="-6"/>
          <w:sz w:val="21"/>
          <w:lang w:val="es-ES"/>
        </w:rPr>
        <w:t xml:space="preserve">Lectura de un «capítulo» de la Regla o de un </w:t>
      </w:r>
      <w:r>
        <w:rPr>
          <w:rFonts w:ascii="Bookman Old Style" w:hAnsi="Bookman Old Style"/>
          <w:color w:val="000000"/>
          <w:spacing w:val="-17"/>
          <w:sz w:val="21"/>
          <w:lang w:val="es-ES"/>
        </w:rPr>
        <w:t>pasaje de la Sagrada Escritura. En los monasterios bene</w:t>
      </w:r>
      <w:r>
        <w:rPr>
          <w:rFonts w:ascii="Bookman Old Style" w:hAnsi="Bookman Old Style"/>
          <w:color w:val="000000"/>
          <w:spacing w:val="-20"/>
          <w:sz w:val="21"/>
          <w:lang w:val="es-ES"/>
        </w:rPr>
        <w:t>dictinos, aun hoy día, se sigue leyendo en este momento la Regla.</w:t>
      </w:r>
    </w:p>
    <w:p w:rsidR="00BF4E3E" w:rsidRDefault="00BF4E3E" w:rsidP="00BF74D3">
      <w:pPr>
        <w:numPr>
          <w:ilvl w:val="0"/>
          <w:numId w:val="28"/>
        </w:numPr>
        <w:tabs>
          <w:tab w:val="clear" w:pos="360"/>
          <w:tab w:val="decimal" w:pos="936"/>
        </w:tabs>
        <w:spacing w:before="72"/>
        <w:ind w:left="216" w:right="72"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Bendición del Padre (Abad); antes de entregarnos </w:t>
      </w:r>
      <w:r>
        <w:rPr>
          <w:rFonts w:ascii="Bookman Old Style" w:hAnsi="Bookman Old Style"/>
          <w:color w:val="000000"/>
          <w:spacing w:val="-20"/>
          <w:sz w:val="21"/>
          <w:lang w:val="es-ES"/>
        </w:rPr>
        <w:t>al trabajo recibimos la paternal bendición divina. Esta ben</w:t>
      </w:r>
      <w:r>
        <w:rPr>
          <w:rFonts w:ascii="Bookman Old Style" w:hAnsi="Bookman Old Style"/>
          <w:color w:val="000000"/>
          <w:spacing w:val="-20"/>
          <w:sz w:val="21"/>
          <w:lang w:val="es-ES"/>
        </w:rPr>
        <w:softHyphen/>
      </w:r>
      <w:r>
        <w:rPr>
          <w:rFonts w:ascii="Bookman Old Style" w:hAnsi="Bookman Old Style"/>
          <w:color w:val="000000"/>
          <w:spacing w:val="-15"/>
          <w:sz w:val="21"/>
          <w:lang w:val="es-ES"/>
        </w:rPr>
        <w:t>dición se repite también al terminar la jornada.</w:t>
      </w:r>
    </w:p>
    <w:p w:rsidR="00BF4E3E" w:rsidRDefault="00BF4E3E">
      <w:pPr>
        <w:ind w:left="216" w:right="72"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La hora canónica de prima es al mismo tiempo una </w:t>
      </w:r>
      <w:r>
        <w:rPr>
          <w:rFonts w:ascii="Bookman Old Style" w:hAnsi="Bookman Old Style"/>
          <w:color w:val="000000"/>
          <w:spacing w:val="-14"/>
          <w:sz w:val="21"/>
          <w:lang w:val="es-ES"/>
        </w:rPr>
        <w:t xml:space="preserve">oración para las tres horas siguientes (de 6 a 9). Reparemos también en la bella oración que se dice antes de la capítula y que, breve y diáfanamente, nos señala la idea </w:t>
      </w:r>
      <w:r>
        <w:rPr>
          <w:rFonts w:ascii="Bookman Old Style" w:hAnsi="Bookman Old Style"/>
          <w:color w:val="000000"/>
          <w:spacing w:val="-17"/>
          <w:sz w:val="21"/>
          <w:lang w:val="es-ES"/>
        </w:rPr>
        <w:t>base de prima: «Que el Señor omnipotente disponga nuest</w:t>
      </w:r>
      <w:r>
        <w:rPr>
          <w:rFonts w:ascii="Bookman Old Style" w:hAnsi="Bookman Old Style"/>
          <w:color w:val="000000"/>
          <w:spacing w:val="-15"/>
          <w:sz w:val="21"/>
          <w:lang w:val="es-ES"/>
        </w:rPr>
        <w:t>ros días y acciones en su paz».</w:t>
      </w:r>
    </w:p>
    <w:p w:rsidR="00BF4E3E" w:rsidRDefault="00BF4E3E" w:rsidP="00BF74D3">
      <w:pPr>
        <w:numPr>
          <w:ilvl w:val="0"/>
          <w:numId w:val="29"/>
        </w:numPr>
        <w:tabs>
          <w:tab w:val="clear" w:pos="360"/>
          <w:tab w:val="decimal" w:pos="936"/>
        </w:tabs>
        <w:spacing w:line="216" w:lineRule="auto"/>
        <w:ind w:left="216" w:right="72" w:firstLine="360"/>
        <w:jc w:val="both"/>
        <w:rPr>
          <w:rFonts w:ascii="Bookman Old Style" w:hAnsi="Bookman Old Style"/>
          <w:i/>
          <w:color w:val="000000"/>
          <w:spacing w:val="-13"/>
          <w:sz w:val="20"/>
          <w:lang w:val="es-ES"/>
        </w:rPr>
      </w:pPr>
      <w:r>
        <w:rPr>
          <w:rFonts w:ascii="Bookman Old Style" w:hAnsi="Bookman Old Style"/>
          <w:i/>
          <w:color w:val="000000"/>
          <w:spacing w:val="-13"/>
          <w:sz w:val="20"/>
          <w:lang w:val="es-ES"/>
        </w:rPr>
        <w:t xml:space="preserve">Tercia, </w:t>
      </w:r>
      <w:r>
        <w:rPr>
          <w:rFonts w:ascii="Bookman Old Style" w:hAnsi="Bookman Old Style"/>
          <w:color w:val="000000"/>
          <w:spacing w:val="-13"/>
          <w:sz w:val="21"/>
          <w:lang w:val="es-ES"/>
        </w:rPr>
        <w:t xml:space="preserve">9 de la mañana. La Iglesia quiere que en </w:t>
      </w:r>
      <w:r>
        <w:rPr>
          <w:rFonts w:ascii="Bookman Old Style" w:hAnsi="Bookman Old Style"/>
          <w:color w:val="000000"/>
          <w:spacing w:val="-15"/>
          <w:sz w:val="21"/>
          <w:lang w:val="es-ES"/>
        </w:rPr>
        <w:t>medio de nuestro trabajo cotidiano elevemos a Dios du</w:t>
      </w:r>
      <w:r>
        <w:rPr>
          <w:rFonts w:ascii="Bookman Old Style" w:hAnsi="Bookman Old Style"/>
          <w:color w:val="000000"/>
          <w:spacing w:val="-16"/>
          <w:sz w:val="21"/>
          <w:lang w:val="es-ES"/>
        </w:rPr>
        <w:t xml:space="preserve">rante unos instantes nuestro corazón. Tal es el significado </w:t>
      </w:r>
      <w:r>
        <w:rPr>
          <w:rFonts w:ascii="Bookman Old Style" w:hAnsi="Bookman Old Style"/>
          <w:color w:val="000000"/>
          <w:spacing w:val="-15"/>
          <w:sz w:val="21"/>
          <w:lang w:val="es-ES"/>
        </w:rPr>
        <w:t xml:space="preserve">de las horas menores; son paréntesis que abre el alma y </w:t>
      </w:r>
      <w:r>
        <w:rPr>
          <w:rFonts w:ascii="Bookman Old Style" w:hAnsi="Bookman Old Style"/>
          <w:color w:val="000000"/>
          <w:spacing w:val="-14"/>
          <w:sz w:val="21"/>
          <w:lang w:val="es-ES"/>
        </w:rPr>
        <w:t>oasis en la travesía del desierto de esta vida. No debiéram</w:t>
      </w:r>
      <w:r>
        <w:rPr>
          <w:rFonts w:ascii="Bookman Old Style" w:hAnsi="Bookman Old Style"/>
          <w:color w:val="000000"/>
          <w:spacing w:val="-19"/>
          <w:sz w:val="21"/>
          <w:lang w:val="es-ES"/>
        </w:rPr>
        <w:t>os rezar estas tres horas menores seguidas, sino por se</w:t>
      </w:r>
      <w:r>
        <w:rPr>
          <w:rFonts w:ascii="Bookman Old Style" w:hAnsi="Bookman Old Style"/>
          <w:color w:val="000000"/>
          <w:spacing w:val="-19"/>
          <w:sz w:val="21"/>
          <w:lang w:val="es-ES"/>
        </w:rPr>
        <w:softHyphen/>
      </w:r>
      <w:r>
        <w:rPr>
          <w:rFonts w:ascii="Bookman Old Style" w:hAnsi="Bookman Old Style"/>
          <w:color w:val="000000"/>
          <w:spacing w:val="-12"/>
          <w:sz w:val="21"/>
          <w:lang w:val="es-ES"/>
        </w:rPr>
        <w:t xml:space="preserve">parado y en el momento preciso para santificar así las </w:t>
      </w:r>
      <w:r>
        <w:rPr>
          <w:rFonts w:ascii="Bookman Old Style" w:hAnsi="Bookman Old Style"/>
          <w:color w:val="000000"/>
          <w:spacing w:val="-15"/>
          <w:sz w:val="21"/>
          <w:lang w:val="es-ES"/>
        </w:rPr>
        <w:t xml:space="preserve">diversas partes del día. Estas horas menores son breves </w:t>
      </w:r>
      <w:r>
        <w:rPr>
          <w:rFonts w:ascii="Bookman Old Style" w:hAnsi="Bookman Old Style"/>
          <w:color w:val="000000"/>
          <w:spacing w:val="-14"/>
          <w:sz w:val="21"/>
          <w:lang w:val="es-ES"/>
        </w:rPr>
        <w:t>porque el día es sobre todo para trabajar.</w:t>
      </w:r>
    </w:p>
    <w:p w:rsidR="00BF4E3E" w:rsidRDefault="00BF4E3E">
      <w:pPr>
        <w:spacing w:line="216" w:lineRule="auto"/>
        <w:ind w:left="216" w:right="72"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El telón de fondo de esta hora de tercia en la historia </w:t>
      </w:r>
      <w:r>
        <w:rPr>
          <w:rFonts w:ascii="Times New Roman" w:hAnsi="Times New Roman"/>
          <w:b/>
          <w:color w:val="000000"/>
          <w:spacing w:val="-14"/>
          <w:lang w:val="es-ES"/>
        </w:rPr>
        <w:t xml:space="preserve">de </w:t>
      </w:r>
      <w:r>
        <w:rPr>
          <w:rFonts w:ascii="Bookman Old Style" w:hAnsi="Bookman Old Style"/>
          <w:color w:val="000000"/>
          <w:spacing w:val="-14"/>
          <w:sz w:val="21"/>
          <w:lang w:val="es-ES"/>
        </w:rPr>
        <w:t xml:space="preserve">la redención representa la venida del Espíritu Santo el </w:t>
      </w:r>
      <w:r>
        <w:rPr>
          <w:rFonts w:ascii="Bookman Old Style" w:hAnsi="Bookman Old Style"/>
          <w:color w:val="000000"/>
          <w:spacing w:val="-17"/>
          <w:sz w:val="21"/>
          <w:lang w:val="es-ES"/>
        </w:rPr>
        <w:t xml:space="preserve">día de Pentecostés sobre la primera comunidad cristiana </w:t>
      </w:r>
      <w:r>
        <w:rPr>
          <w:rFonts w:ascii="Bookman Old Style" w:hAnsi="Bookman Old Style"/>
          <w:color w:val="000000"/>
          <w:spacing w:val="-11"/>
          <w:sz w:val="21"/>
          <w:lang w:val="es-ES"/>
        </w:rPr>
        <w:t xml:space="preserve">hacia la hora tercera (9 de la mañana). Toda la semana </w:t>
      </w:r>
      <w:r>
        <w:rPr>
          <w:rFonts w:ascii="Bookman Old Style" w:hAnsi="Bookman Old Style"/>
          <w:color w:val="000000"/>
          <w:spacing w:val="-14"/>
          <w:sz w:val="21"/>
          <w:lang w:val="es-ES"/>
        </w:rPr>
        <w:t xml:space="preserve">de Pentecostés cantamos como himno de tercia el </w:t>
      </w:r>
      <w:r>
        <w:rPr>
          <w:rFonts w:ascii="Bookman Old Style" w:hAnsi="Bookman Old Style"/>
          <w:i/>
          <w:color w:val="000000"/>
          <w:spacing w:val="-14"/>
          <w:sz w:val="20"/>
          <w:lang w:val="es-ES"/>
        </w:rPr>
        <w:t>«</w:t>
      </w:r>
      <w:proofErr w:type="spellStart"/>
      <w:r>
        <w:rPr>
          <w:rFonts w:ascii="Bookman Old Style" w:hAnsi="Bookman Old Style"/>
          <w:i/>
          <w:color w:val="000000"/>
          <w:spacing w:val="-14"/>
          <w:sz w:val="20"/>
          <w:lang w:val="es-ES"/>
        </w:rPr>
        <w:t>Veni</w:t>
      </w:r>
      <w:proofErr w:type="spellEnd"/>
      <w:r>
        <w:rPr>
          <w:rFonts w:ascii="Bookman Old Style" w:hAnsi="Bookman Old Style"/>
          <w:i/>
          <w:color w:val="000000"/>
          <w:spacing w:val="-14"/>
          <w:sz w:val="20"/>
          <w:lang w:val="es-ES"/>
        </w:rPr>
        <w:t xml:space="preserve"> </w:t>
      </w:r>
      <w:proofErr w:type="spellStart"/>
      <w:r>
        <w:rPr>
          <w:rFonts w:ascii="Bookman Old Style" w:hAnsi="Bookman Old Style"/>
          <w:i/>
          <w:color w:val="000000"/>
          <w:spacing w:val="-12"/>
          <w:sz w:val="20"/>
          <w:lang w:val="es-ES"/>
        </w:rPr>
        <w:t>Creator</w:t>
      </w:r>
      <w:proofErr w:type="spellEnd"/>
      <w:r>
        <w:rPr>
          <w:rFonts w:ascii="Bookman Old Style" w:hAnsi="Bookman Old Style"/>
          <w:i/>
          <w:color w:val="000000"/>
          <w:spacing w:val="-12"/>
          <w:sz w:val="20"/>
          <w:lang w:val="es-ES"/>
        </w:rPr>
        <w:t xml:space="preserve"> </w:t>
      </w:r>
      <w:proofErr w:type="spellStart"/>
      <w:r>
        <w:rPr>
          <w:rFonts w:ascii="Bookman Old Style" w:hAnsi="Bookman Old Style"/>
          <w:i/>
          <w:color w:val="000000"/>
          <w:spacing w:val="-12"/>
          <w:sz w:val="20"/>
          <w:lang w:val="es-ES"/>
        </w:rPr>
        <w:t>Spiritus</w:t>
      </w:r>
      <w:proofErr w:type="spellEnd"/>
      <w:r>
        <w:rPr>
          <w:rFonts w:ascii="Bookman Old Style" w:hAnsi="Bookman Old Style"/>
          <w:i/>
          <w:color w:val="000000"/>
          <w:spacing w:val="-12"/>
          <w:sz w:val="20"/>
          <w:lang w:val="es-ES"/>
        </w:rPr>
        <w:t xml:space="preserve">». </w:t>
      </w:r>
      <w:r>
        <w:rPr>
          <w:rFonts w:ascii="Bookman Old Style" w:hAnsi="Bookman Old Style"/>
          <w:color w:val="000000"/>
          <w:spacing w:val="-12"/>
          <w:sz w:val="21"/>
          <w:lang w:val="es-ES"/>
        </w:rPr>
        <w:t xml:space="preserve">La Iglesia nos hace pensar </w:t>
      </w:r>
      <w:r>
        <w:rPr>
          <w:rFonts w:ascii="Times New Roman" w:hAnsi="Times New Roman"/>
          <w:b/>
          <w:color w:val="000000"/>
          <w:spacing w:val="-12"/>
          <w:lang w:val="es-ES"/>
        </w:rPr>
        <w:t xml:space="preserve">en </w:t>
      </w:r>
      <w:r>
        <w:rPr>
          <w:rFonts w:ascii="Bookman Old Style" w:hAnsi="Bookman Old Style"/>
          <w:color w:val="000000"/>
          <w:spacing w:val="-12"/>
          <w:sz w:val="21"/>
          <w:lang w:val="es-ES"/>
        </w:rPr>
        <w:t>este mis</w:t>
      </w:r>
      <w:r>
        <w:rPr>
          <w:rFonts w:ascii="Bookman Old Style" w:hAnsi="Bookman Old Style"/>
          <w:color w:val="000000"/>
          <w:spacing w:val="-16"/>
          <w:sz w:val="21"/>
          <w:lang w:val="es-ES"/>
        </w:rPr>
        <w:t xml:space="preserve">terio de salvación; tercia es, pues, el primer refuerzo que </w:t>
      </w:r>
      <w:r>
        <w:rPr>
          <w:rFonts w:ascii="Bookman Old Style" w:hAnsi="Bookman Old Style"/>
          <w:color w:val="000000"/>
          <w:spacing w:val="-9"/>
          <w:sz w:val="21"/>
          <w:lang w:val="es-ES"/>
        </w:rPr>
        <w:t xml:space="preserve">recibimos en el diario bregar; es un </w:t>
      </w:r>
      <w:r>
        <w:rPr>
          <w:rFonts w:ascii="Bookman Old Style" w:hAnsi="Bookman Old Style"/>
          <w:i/>
          <w:color w:val="000000"/>
          <w:spacing w:val="-9"/>
          <w:sz w:val="20"/>
          <w:lang w:val="es-ES"/>
        </w:rPr>
        <w:t>«</w:t>
      </w:r>
      <w:proofErr w:type="spellStart"/>
      <w:r>
        <w:rPr>
          <w:rFonts w:ascii="Bookman Old Style" w:hAnsi="Bookman Old Style"/>
          <w:i/>
          <w:color w:val="000000"/>
          <w:spacing w:val="-9"/>
          <w:sz w:val="20"/>
          <w:lang w:val="es-ES"/>
        </w:rPr>
        <w:t>Veni</w:t>
      </w:r>
      <w:proofErr w:type="spellEnd"/>
      <w:r>
        <w:rPr>
          <w:rFonts w:ascii="Bookman Old Style" w:hAnsi="Bookman Old Style"/>
          <w:i/>
          <w:color w:val="000000"/>
          <w:spacing w:val="-9"/>
          <w:sz w:val="20"/>
          <w:lang w:val="es-ES"/>
        </w:rPr>
        <w:t xml:space="preserve">, </w:t>
      </w:r>
      <w:proofErr w:type="spellStart"/>
      <w:r>
        <w:rPr>
          <w:rFonts w:ascii="Bookman Old Style" w:hAnsi="Bookman Old Style"/>
          <w:i/>
          <w:color w:val="000000"/>
          <w:spacing w:val="-9"/>
          <w:sz w:val="20"/>
          <w:lang w:val="es-ES"/>
        </w:rPr>
        <w:t>Sancte</w:t>
      </w:r>
      <w:proofErr w:type="spellEnd"/>
      <w:r>
        <w:rPr>
          <w:rFonts w:ascii="Bookman Old Style" w:hAnsi="Bookman Old Style"/>
          <w:i/>
          <w:color w:val="000000"/>
          <w:spacing w:val="-9"/>
          <w:sz w:val="20"/>
          <w:lang w:val="es-ES"/>
        </w:rPr>
        <w:t xml:space="preserve"> </w:t>
      </w:r>
      <w:proofErr w:type="spellStart"/>
      <w:r>
        <w:rPr>
          <w:rFonts w:ascii="Bookman Old Style" w:hAnsi="Bookman Old Style"/>
          <w:i/>
          <w:color w:val="000000"/>
          <w:spacing w:val="-9"/>
          <w:sz w:val="20"/>
          <w:lang w:val="es-ES"/>
        </w:rPr>
        <w:t>Spiri</w:t>
      </w:r>
      <w:r>
        <w:rPr>
          <w:rFonts w:ascii="Bookman Old Style" w:hAnsi="Bookman Old Style"/>
          <w:i/>
          <w:color w:val="000000"/>
          <w:spacing w:val="-9"/>
          <w:sz w:val="20"/>
          <w:lang w:val="es-ES"/>
        </w:rPr>
        <w:softHyphen/>
      </w:r>
      <w:r>
        <w:rPr>
          <w:rFonts w:ascii="Bookman Old Style" w:hAnsi="Bookman Old Style"/>
          <w:i/>
          <w:color w:val="000000"/>
          <w:spacing w:val="-12"/>
          <w:sz w:val="20"/>
          <w:lang w:val="es-ES"/>
        </w:rPr>
        <w:t>tus</w:t>
      </w:r>
      <w:proofErr w:type="spellEnd"/>
      <w:r>
        <w:rPr>
          <w:rFonts w:ascii="Bookman Old Style" w:hAnsi="Bookman Old Style"/>
          <w:i/>
          <w:color w:val="000000"/>
          <w:spacing w:val="-12"/>
          <w:sz w:val="20"/>
          <w:lang w:val="es-ES"/>
        </w:rPr>
        <w:t xml:space="preserve">» </w:t>
      </w:r>
      <w:r>
        <w:rPr>
          <w:rFonts w:ascii="Bookman Old Style" w:hAnsi="Bookman Old Style"/>
          <w:color w:val="000000"/>
          <w:spacing w:val="-12"/>
          <w:sz w:val="21"/>
          <w:lang w:val="es-ES"/>
        </w:rPr>
        <w:t xml:space="preserve">para la diaria tarea. La idea de la hora es, pues, la </w:t>
      </w:r>
      <w:r>
        <w:rPr>
          <w:rFonts w:ascii="Bookman Old Style" w:hAnsi="Bookman Old Style"/>
          <w:color w:val="000000"/>
          <w:spacing w:val="-15"/>
          <w:sz w:val="21"/>
          <w:lang w:val="es-ES"/>
        </w:rPr>
        <w:t>invocación al Espíritu Santo. El himno de las horas me</w:t>
      </w:r>
      <w:r>
        <w:rPr>
          <w:rFonts w:ascii="Bookman Old Style" w:hAnsi="Bookman Old Style"/>
          <w:color w:val="000000"/>
          <w:spacing w:val="-15"/>
          <w:sz w:val="21"/>
          <w:lang w:val="es-ES"/>
        </w:rPr>
        <w:softHyphen/>
      </w:r>
      <w:r>
        <w:rPr>
          <w:rFonts w:ascii="Bookman Old Style" w:hAnsi="Bookman Old Style"/>
          <w:color w:val="000000"/>
          <w:spacing w:val="-13"/>
          <w:sz w:val="21"/>
          <w:lang w:val="es-ES"/>
        </w:rPr>
        <w:t xml:space="preserve">nores explica la idea de la hora. </w:t>
      </w:r>
    </w:p>
    <w:p w:rsidR="00BF4E3E" w:rsidRDefault="00BF4E3E" w:rsidP="00BF74D3">
      <w:pPr>
        <w:numPr>
          <w:ilvl w:val="0"/>
          <w:numId w:val="29"/>
        </w:numPr>
        <w:tabs>
          <w:tab w:val="clear" w:pos="360"/>
          <w:tab w:val="decimal" w:pos="936"/>
        </w:tabs>
        <w:spacing w:line="216" w:lineRule="auto"/>
        <w:ind w:left="216" w:right="72" w:firstLine="360"/>
        <w:jc w:val="both"/>
        <w:rPr>
          <w:rFonts w:ascii="Bookman Old Style" w:hAnsi="Bookman Old Style"/>
          <w:i/>
          <w:color w:val="000000"/>
          <w:spacing w:val="-7"/>
          <w:sz w:val="20"/>
          <w:lang w:val="es-ES"/>
        </w:rPr>
      </w:pPr>
      <w:r>
        <w:rPr>
          <w:rFonts w:ascii="Bookman Old Style" w:hAnsi="Bookman Old Style"/>
          <w:i/>
          <w:color w:val="000000"/>
          <w:spacing w:val="-7"/>
          <w:sz w:val="20"/>
          <w:lang w:val="es-ES"/>
        </w:rPr>
        <w:t xml:space="preserve">Sexta. </w:t>
      </w:r>
      <w:r>
        <w:rPr>
          <w:rFonts w:ascii="Bookman Old Style" w:hAnsi="Bookman Old Style"/>
          <w:color w:val="000000"/>
          <w:spacing w:val="-7"/>
          <w:sz w:val="21"/>
          <w:lang w:val="es-ES"/>
        </w:rPr>
        <w:t xml:space="preserve">Mediodía. Su idea es: el combate de la </w:t>
      </w:r>
      <w:r>
        <w:rPr>
          <w:rFonts w:ascii="Bookman Old Style" w:hAnsi="Bookman Old Style"/>
          <w:color w:val="000000"/>
          <w:spacing w:val="-10"/>
          <w:sz w:val="21"/>
          <w:lang w:val="es-ES"/>
        </w:rPr>
        <w:t>jornada está en su punto álgido. Las pasiones están en</w:t>
      </w:r>
    </w:p>
    <w:p w:rsidR="00BF4E3E" w:rsidRDefault="00BF4E3E">
      <w:pPr>
        <w:sectPr w:rsidR="00BF4E3E" w:rsidSect="001A2E41">
          <w:type w:val="nextColumn"/>
          <w:pgSz w:w="8391" w:h="11907" w:code="11"/>
          <w:pgMar w:top="567" w:right="567" w:bottom="567" w:left="567" w:header="221" w:footer="221" w:gutter="0"/>
          <w:paperSrc w:first="7" w:other="7"/>
          <w:cols w:space="720"/>
        </w:sectPr>
      </w:pPr>
    </w:p>
    <w:p w:rsidR="00BF4E3E" w:rsidRDefault="00736BA3">
      <w:pPr>
        <w:tabs>
          <w:tab w:val="right" w:pos="3513"/>
        </w:tabs>
        <w:spacing w:before="504"/>
        <w:ind w:left="72"/>
        <w:rPr>
          <w:rFonts w:ascii="Times New Roman" w:hAnsi="Times New Roman"/>
          <w:b/>
          <w:color w:val="000000"/>
          <w:spacing w:val="-26"/>
          <w:sz w:val="18"/>
          <w:lang w:val="es-ES"/>
        </w:rPr>
      </w:pPr>
      <w:r w:rsidRPr="00736BA3">
        <w:lastRenderedPageBreak/>
        <w:pict>
          <v:line id="_x0000_s1204" style="position:absolute;left:0;text-align:left;z-index:251825152;mso-position-horizontal-relative:page;mso-position-vertical-relative:page" from="-2.25pt,0" to="-2.25pt,83.55pt" strokeweight=".25pt">
            <w10:wrap anchorx="page" anchory="page"/>
          </v:line>
        </w:pict>
      </w:r>
      <w:r w:rsidR="00BF4E3E">
        <w:rPr>
          <w:rFonts w:ascii="Times New Roman" w:hAnsi="Times New Roman"/>
          <w:b/>
          <w:color w:val="000000"/>
          <w:spacing w:val="-26"/>
          <w:sz w:val="18"/>
          <w:lang w:val="es-ES"/>
        </w:rPr>
        <w:t>180</w:t>
      </w:r>
      <w:r w:rsidR="00BF4E3E">
        <w:rPr>
          <w:rFonts w:ascii="Times New Roman" w:hAnsi="Times New Roman"/>
          <w:b/>
          <w:color w:val="000000"/>
          <w:spacing w:val="-26"/>
          <w:sz w:val="18"/>
          <w:lang w:val="es-ES"/>
        </w:rPr>
        <w:tab/>
      </w:r>
      <w:r w:rsidR="00BF4E3E">
        <w:rPr>
          <w:rFonts w:ascii="Courier New" w:hAnsi="Courier New"/>
          <w:b/>
          <w:color w:val="000000"/>
          <w:spacing w:val="30"/>
          <w:sz w:val="15"/>
          <w:lang w:val="es-ES"/>
        </w:rPr>
        <w:t>DR. PÍO PARSCH</w:t>
      </w:r>
    </w:p>
    <w:p w:rsidR="00BF4E3E" w:rsidRDefault="00BF4E3E">
      <w:pPr>
        <w:spacing w:before="108" w:line="206" w:lineRule="auto"/>
        <w:ind w:left="72"/>
        <w:jc w:val="both"/>
        <w:rPr>
          <w:rFonts w:ascii="Bookman Old Style" w:hAnsi="Bookman Old Style"/>
          <w:color w:val="000000"/>
          <w:spacing w:val="-19"/>
          <w:sz w:val="21"/>
          <w:lang w:val="es-ES"/>
        </w:rPr>
      </w:pPr>
      <w:r>
        <w:rPr>
          <w:rFonts w:ascii="Bookman Old Style" w:hAnsi="Bookman Old Style"/>
          <w:color w:val="000000"/>
          <w:spacing w:val="-19"/>
          <w:sz w:val="21"/>
          <w:lang w:val="es-ES"/>
        </w:rPr>
        <w:t>pleno ardor, el infierno influye poderosamente en los hom</w:t>
      </w:r>
      <w:r>
        <w:rPr>
          <w:rFonts w:ascii="Bookman Old Style" w:hAnsi="Bookman Old Style"/>
          <w:color w:val="000000"/>
          <w:spacing w:val="-12"/>
          <w:sz w:val="21"/>
          <w:lang w:val="es-ES"/>
        </w:rPr>
        <w:t>bres..., el hombre inferior se impone.</w:t>
      </w:r>
    </w:p>
    <w:p w:rsidR="00BF4E3E" w:rsidRDefault="00BF4E3E">
      <w:pPr>
        <w:spacing w:before="72" w:line="213" w:lineRule="auto"/>
        <w:ind w:firstLine="360"/>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El telón de fondo en la historia de la salvación nos </w:t>
      </w:r>
      <w:r>
        <w:rPr>
          <w:rFonts w:ascii="Bookman Old Style" w:hAnsi="Bookman Old Style"/>
          <w:color w:val="000000"/>
          <w:spacing w:val="-15"/>
          <w:sz w:val="21"/>
          <w:lang w:val="es-ES"/>
        </w:rPr>
        <w:t xml:space="preserve">presenta al Salvador crucificado (de 12 a 3 de la tarde); el </w:t>
      </w:r>
      <w:r>
        <w:rPr>
          <w:rFonts w:ascii="Bookman Old Style" w:hAnsi="Bookman Old Style"/>
          <w:color w:val="000000"/>
          <w:spacing w:val="-11"/>
          <w:sz w:val="21"/>
          <w:lang w:val="es-ES"/>
        </w:rPr>
        <w:t xml:space="preserve">infierno despliega toda su fuerza contra El. Es la escena </w:t>
      </w:r>
      <w:r>
        <w:rPr>
          <w:rFonts w:ascii="Bookman Old Style" w:hAnsi="Bookman Old Style"/>
          <w:color w:val="000000"/>
          <w:spacing w:val="-12"/>
          <w:sz w:val="21"/>
          <w:lang w:val="es-ES"/>
        </w:rPr>
        <w:t xml:space="preserve">del Viernes Santo. En primer plano figura la lucha contra </w:t>
      </w:r>
      <w:r>
        <w:rPr>
          <w:rFonts w:ascii="Bookman Old Style" w:hAnsi="Bookman Old Style"/>
          <w:color w:val="000000"/>
          <w:spacing w:val="-8"/>
          <w:sz w:val="21"/>
          <w:lang w:val="es-ES"/>
        </w:rPr>
        <w:t xml:space="preserve">el pecado en nosotros mismos y en la Iglesia. «No nos </w:t>
      </w:r>
      <w:r>
        <w:rPr>
          <w:rFonts w:ascii="Bookman Old Style" w:hAnsi="Bookman Old Style"/>
          <w:color w:val="000000"/>
          <w:spacing w:val="-9"/>
          <w:sz w:val="21"/>
          <w:lang w:val="es-ES"/>
        </w:rPr>
        <w:t xml:space="preserve">dejes caer en la tentación», he ahí la idea que contiene </w:t>
      </w:r>
      <w:r>
        <w:rPr>
          <w:rFonts w:ascii="Bookman Old Style" w:hAnsi="Bookman Old Style"/>
          <w:color w:val="000000"/>
          <w:spacing w:val="-14"/>
          <w:sz w:val="21"/>
          <w:lang w:val="es-ES"/>
        </w:rPr>
        <w:t>esta hora de sexta.</w:t>
      </w:r>
    </w:p>
    <w:p w:rsidR="00BF4E3E" w:rsidRDefault="00736BA3" w:rsidP="00BF74D3">
      <w:pPr>
        <w:numPr>
          <w:ilvl w:val="0"/>
          <w:numId w:val="30"/>
        </w:numPr>
        <w:tabs>
          <w:tab w:val="clear" w:pos="432"/>
          <w:tab w:val="decimal" w:pos="792"/>
        </w:tabs>
        <w:spacing w:before="108" w:line="216" w:lineRule="auto"/>
        <w:ind w:left="0" w:firstLine="360"/>
        <w:jc w:val="both"/>
        <w:rPr>
          <w:rFonts w:ascii="Times New Roman" w:hAnsi="Times New Roman"/>
          <w:i/>
          <w:color w:val="000000"/>
          <w:spacing w:val="-5"/>
          <w:lang w:val="es-ES"/>
        </w:rPr>
      </w:pPr>
      <w:r w:rsidRPr="00736BA3">
        <w:pict>
          <v:line id="_x0000_s1205" style="position:absolute;left:0;text-align:left;z-index:251826176;mso-position-vertical-relative:page" from="-38.9pt,115.45pt" to="-38.9pt,139.5pt" strokeweight=".25pt">
            <w10:wrap anchory="page"/>
          </v:line>
        </w:pict>
      </w:r>
      <w:r w:rsidR="00BF4E3E">
        <w:rPr>
          <w:rFonts w:ascii="Times New Roman" w:hAnsi="Times New Roman"/>
          <w:i/>
          <w:color w:val="000000"/>
          <w:spacing w:val="-5"/>
          <w:lang w:val="es-ES"/>
        </w:rPr>
        <w:t xml:space="preserve">Nona. </w:t>
      </w:r>
      <w:r w:rsidR="00BF4E3E">
        <w:rPr>
          <w:rFonts w:ascii="Bookman Old Style" w:hAnsi="Bookman Old Style"/>
          <w:color w:val="000000"/>
          <w:spacing w:val="-5"/>
          <w:sz w:val="21"/>
          <w:lang w:val="es-ES"/>
        </w:rPr>
        <w:t xml:space="preserve">De 3 a 6 de la tarde. El día santificador </w:t>
      </w:r>
      <w:r w:rsidR="00BF4E3E">
        <w:rPr>
          <w:rFonts w:ascii="Bookman Old Style" w:hAnsi="Bookman Old Style"/>
          <w:color w:val="000000"/>
          <w:spacing w:val="-9"/>
          <w:sz w:val="21"/>
          <w:lang w:val="es-ES"/>
        </w:rPr>
        <w:t xml:space="preserve">va lentamente hacia su fin, pensamos </w:t>
      </w:r>
      <w:r w:rsidR="00BF4E3E">
        <w:rPr>
          <w:rFonts w:ascii="Times New Roman" w:hAnsi="Times New Roman"/>
          <w:i/>
          <w:color w:val="000000"/>
          <w:spacing w:val="-9"/>
          <w:lang w:val="es-ES"/>
        </w:rPr>
        <w:t xml:space="preserve">en </w:t>
      </w:r>
      <w:r w:rsidR="00BF4E3E">
        <w:rPr>
          <w:rFonts w:ascii="Bookman Old Style" w:hAnsi="Bookman Old Style"/>
          <w:color w:val="000000"/>
          <w:spacing w:val="-9"/>
          <w:sz w:val="21"/>
          <w:lang w:val="es-ES"/>
        </w:rPr>
        <w:t xml:space="preserve">el atardecer de </w:t>
      </w:r>
      <w:r w:rsidR="00BF4E3E">
        <w:rPr>
          <w:rFonts w:ascii="Bookman Old Style" w:hAnsi="Bookman Old Style"/>
          <w:color w:val="000000"/>
          <w:spacing w:val="-12"/>
          <w:sz w:val="21"/>
          <w:lang w:val="es-ES"/>
        </w:rPr>
        <w:t>la vida... y nos preguntamos ante ese futuro: ¿Permaneceré firme hasta el fin? La idea de esta hora es la perse</w:t>
      </w:r>
      <w:r w:rsidR="00BF4E3E">
        <w:rPr>
          <w:rFonts w:ascii="Bookman Old Style" w:hAnsi="Bookman Old Style"/>
          <w:color w:val="000000"/>
          <w:spacing w:val="-15"/>
          <w:sz w:val="21"/>
          <w:lang w:val="es-ES"/>
        </w:rPr>
        <w:t xml:space="preserve">verancia; no encuentro un telón de fondo apropiado, a lo </w:t>
      </w:r>
      <w:r w:rsidR="00BF4E3E">
        <w:rPr>
          <w:rFonts w:ascii="Bookman Old Style" w:hAnsi="Bookman Old Style"/>
          <w:color w:val="000000"/>
          <w:spacing w:val="-14"/>
          <w:sz w:val="21"/>
          <w:lang w:val="es-ES"/>
        </w:rPr>
        <w:t>sumo un fondo escatológico: las postrimerías.</w:t>
      </w:r>
    </w:p>
    <w:p w:rsidR="00BF4E3E" w:rsidRDefault="00736BA3" w:rsidP="00BF74D3">
      <w:pPr>
        <w:numPr>
          <w:ilvl w:val="0"/>
          <w:numId w:val="30"/>
        </w:numPr>
        <w:tabs>
          <w:tab w:val="clear" w:pos="432"/>
          <w:tab w:val="decimal" w:pos="792"/>
        </w:tabs>
        <w:spacing w:before="72" w:line="216" w:lineRule="auto"/>
        <w:ind w:left="0" w:right="72" w:firstLine="360"/>
        <w:jc w:val="both"/>
        <w:rPr>
          <w:rFonts w:ascii="Times New Roman" w:hAnsi="Times New Roman"/>
          <w:i/>
          <w:color w:val="000000"/>
          <w:spacing w:val="-10"/>
          <w:lang w:val="es-ES"/>
        </w:rPr>
      </w:pPr>
      <w:r w:rsidRPr="00736BA3">
        <w:pict>
          <v:line id="_x0000_s1206" style="position:absolute;left:0;text-align:left;z-index:251827200;mso-position-vertical-relative:page" from="-38.65pt,213.1pt" to="-38.65pt,241.5pt" strokeweight=".25pt">
            <w10:wrap anchory="page"/>
          </v:line>
        </w:pict>
      </w:r>
      <w:r w:rsidRPr="00736BA3">
        <w:pict>
          <v:line id="_x0000_s1207" style="position:absolute;left:0;text-align:left;z-index:251828224;mso-position-vertical-relative:page" from="-38.65pt,275.75pt" to="-38.65pt,510.55pt" strokeweight=".5pt">
            <w10:wrap anchory="page"/>
          </v:line>
        </w:pict>
      </w:r>
      <w:r w:rsidR="00BF4E3E">
        <w:rPr>
          <w:rFonts w:ascii="Times New Roman" w:hAnsi="Times New Roman"/>
          <w:i/>
          <w:color w:val="000000"/>
          <w:spacing w:val="-10"/>
          <w:lang w:val="es-ES"/>
        </w:rPr>
        <w:t xml:space="preserve">Vísperas. </w:t>
      </w:r>
      <w:r w:rsidR="00BF4E3E">
        <w:rPr>
          <w:rFonts w:ascii="Bookman Old Style" w:hAnsi="Bookman Old Style"/>
          <w:color w:val="000000"/>
          <w:spacing w:val="-10"/>
          <w:sz w:val="21"/>
          <w:lang w:val="es-ES"/>
        </w:rPr>
        <w:t xml:space="preserve">Las vísperas son la oración vespertina </w:t>
      </w:r>
      <w:r w:rsidR="00BF4E3E">
        <w:rPr>
          <w:rFonts w:ascii="Bookman Old Style" w:hAnsi="Bookman Old Style"/>
          <w:color w:val="000000"/>
          <w:spacing w:val="-15"/>
          <w:sz w:val="21"/>
          <w:lang w:val="es-ES"/>
        </w:rPr>
        <w:t xml:space="preserve">de toda la Iglesia. Tienen un gran parecido a los laudes en su estructura y en lo que se refiere a la idea fundamental. </w:t>
      </w:r>
      <w:r w:rsidR="00BF4E3E">
        <w:rPr>
          <w:rFonts w:ascii="Bookman Old Style" w:hAnsi="Bookman Old Style"/>
          <w:color w:val="000000"/>
          <w:spacing w:val="-10"/>
          <w:sz w:val="21"/>
          <w:lang w:val="es-ES"/>
        </w:rPr>
        <w:t xml:space="preserve">La Iglesia lanza una mirada sobre todo el día que va ya </w:t>
      </w:r>
      <w:r w:rsidR="00BF4E3E">
        <w:rPr>
          <w:rFonts w:ascii="Bookman Old Style" w:hAnsi="Bookman Old Style"/>
          <w:color w:val="000000"/>
          <w:spacing w:val="-14"/>
          <w:sz w:val="21"/>
          <w:lang w:val="es-ES"/>
        </w:rPr>
        <w:t xml:space="preserve">a terminar con todas sus gracias santificadoras y manifiesta su ferviente gratitud. Las vísperas son, pues, una </w:t>
      </w:r>
      <w:r w:rsidR="00BF4E3E">
        <w:rPr>
          <w:rFonts w:ascii="Bookman Old Style" w:hAnsi="Bookman Old Style"/>
          <w:color w:val="000000"/>
          <w:spacing w:val="-16"/>
          <w:sz w:val="21"/>
          <w:lang w:val="es-ES"/>
        </w:rPr>
        <w:t>oración de acción de gracias. La idea principal es el agra</w:t>
      </w:r>
      <w:r w:rsidR="00BF4E3E">
        <w:rPr>
          <w:rFonts w:ascii="Bookman Old Style" w:hAnsi="Bookman Old Style"/>
          <w:color w:val="000000"/>
          <w:spacing w:val="-12"/>
          <w:sz w:val="21"/>
          <w:lang w:val="es-ES"/>
        </w:rPr>
        <w:t xml:space="preserve">decimiento y su punto culmen lo constituye el </w:t>
      </w:r>
      <w:r w:rsidR="00BF4E3E">
        <w:rPr>
          <w:rFonts w:ascii="Times New Roman" w:hAnsi="Times New Roman"/>
          <w:i/>
          <w:color w:val="000000"/>
          <w:spacing w:val="-12"/>
          <w:lang w:val="es-ES"/>
        </w:rPr>
        <w:t>«</w:t>
      </w:r>
      <w:proofErr w:type="spellStart"/>
      <w:r w:rsidR="00BF4E3E">
        <w:rPr>
          <w:rFonts w:ascii="Times New Roman" w:hAnsi="Times New Roman"/>
          <w:i/>
          <w:color w:val="000000"/>
          <w:spacing w:val="-12"/>
          <w:lang w:val="es-ES"/>
        </w:rPr>
        <w:t>Magnifi</w:t>
      </w:r>
      <w:r w:rsidR="00BF4E3E">
        <w:rPr>
          <w:rFonts w:ascii="Times New Roman" w:hAnsi="Times New Roman"/>
          <w:i/>
          <w:color w:val="000000"/>
          <w:spacing w:val="-15"/>
          <w:lang w:val="es-ES"/>
        </w:rPr>
        <w:t>cat</w:t>
      </w:r>
      <w:proofErr w:type="spellEnd"/>
      <w:r w:rsidR="00BF4E3E">
        <w:rPr>
          <w:rFonts w:ascii="Times New Roman" w:hAnsi="Times New Roman"/>
          <w:i/>
          <w:color w:val="000000"/>
          <w:spacing w:val="-15"/>
          <w:lang w:val="es-ES"/>
        </w:rPr>
        <w:t xml:space="preserve">», </w:t>
      </w:r>
      <w:r w:rsidR="00BF4E3E">
        <w:rPr>
          <w:rFonts w:ascii="Bookman Old Style" w:hAnsi="Bookman Old Style"/>
          <w:color w:val="000000"/>
          <w:spacing w:val="-15"/>
          <w:sz w:val="21"/>
          <w:lang w:val="es-ES"/>
        </w:rPr>
        <w:t xml:space="preserve">el gran cántico de acción de gracias de la Iglesia. </w:t>
      </w:r>
      <w:r w:rsidR="00BF4E3E">
        <w:rPr>
          <w:rFonts w:ascii="Bookman Old Style" w:hAnsi="Bookman Old Style"/>
          <w:color w:val="000000"/>
          <w:spacing w:val="-15"/>
          <w:w w:val="95"/>
          <w:sz w:val="21"/>
          <w:lang w:val="es-ES"/>
        </w:rPr>
        <w:t>La</w:t>
      </w:r>
      <w:r w:rsidR="00BF4E3E">
        <w:rPr>
          <w:rFonts w:ascii="Bookman Old Style" w:hAnsi="Bookman Old Style"/>
          <w:b/>
          <w:color w:val="000000"/>
          <w:spacing w:val="-15"/>
          <w:w w:val="95"/>
          <w:sz w:val="21"/>
          <w:lang w:val="es-ES"/>
        </w:rPr>
        <w:t xml:space="preserve"> </w:t>
      </w:r>
      <w:r w:rsidR="00BF4E3E">
        <w:rPr>
          <w:rFonts w:ascii="Bookman Old Style" w:hAnsi="Bookman Old Style"/>
          <w:color w:val="000000"/>
          <w:spacing w:val="-15"/>
          <w:sz w:val="21"/>
          <w:lang w:val="es-ES"/>
        </w:rPr>
        <w:t>Iglesia o el alma hablan por boca de la Santísima Virgen manifestando sus sentimientos de gratitud. La idea com</w:t>
      </w:r>
      <w:r w:rsidR="00BF4E3E">
        <w:rPr>
          <w:rFonts w:ascii="Bookman Old Style" w:hAnsi="Bookman Old Style"/>
          <w:color w:val="000000"/>
          <w:spacing w:val="-12"/>
          <w:sz w:val="21"/>
          <w:lang w:val="es-ES"/>
        </w:rPr>
        <w:t xml:space="preserve">pleta de la hora es esta: reconocimiento agradecido por </w:t>
      </w:r>
      <w:r w:rsidR="00BF4E3E">
        <w:rPr>
          <w:rFonts w:ascii="Bookman Old Style" w:hAnsi="Bookman Old Style"/>
          <w:color w:val="000000"/>
          <w:spacing w:val="-16"/>
          <w:sz w:val="21"/>
          <w:lang w:val="es-ES"/>
        </w:rPr>
        <w:t xml:space="preserve">esta jornada santificadora, tanto para las almas como para </w:t>
      </w:r>
      <w:r w:rsidR="00BF4E3E">
        <w:rPr>
          <w:rFonts w:ascii="Bookman Old Style" w:hAnsi="Bookman Old Style"/>
          <w:color w:val="000000"/>
          <w:spacing w:val="-12"/>
          <w:sz w:val="21"/>
          <w:lang w:val="es-ES"/>
        </w:rPr>
        <w:t>la Iglesia, y gratitud por todas las gracias redentoras.</w:t>
      </w:r>
    </w:p>
    <w:p w:rsidR="00BF4E3E" w:rsidRDefault="00BF4E3E">
      <w:pPr>
        <w:spacing w:before="72" w:line="213" w:lineRule="auto"/>
        <w:ind w:right="72"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En la última Cena podemos ver el telón de fondo del </w:t>
      </w:r>
      <w:r>
        <w:rPr>
          <w:rFonts w:ascii="Bookman Old Style" w:hAnsi="Bookman Old Style"/>
          <w:color w:val="000000"/>
          <w:spacing w:val="-15"/>
          <w:sz w:val="21"/>
          <w:lang w:val="es-ES"/>
        </w:rPr>
        <w:t xml:space="preserve">oficio de vísperas. </w:t>
      </w:r>
      <w:proofErr w:type="spellStart"/>
      <w:r>
        <w:rPr>
          <w:rFonts w:ascii="Bookman Old Style" w:hAnsi="Bookman Old Style"/>
          <w:color w:val="000000"/>
          <w:spacing w:val="-15"/>
          <w:sz w:val="21"/>
          <w:lang w:val="es-ES"/>
        </w:rPr>
        <w:t>Fué</w:t>
      </w:r>
      <w:proofErr w:type="spellEnd"/>
      <w:r>
        <w:rPr>
          <w:rFonts w:ascii="Bookman Old Style" w:hAnsi="Bookman Old Style"/>
          <w:color w:val="000000"/>
          <w:spacing w:val="-15"/>
          <w:sz w:val="21"/>
          <w:lang w:val="es-ES"/>
        </w:rPr>
        <w:t xml:space="preserve"> a la hora de vísperas cuando Jesús </w:t>
      </w:r>
      <w:r>
        <w:rPr>
          <w:rFonts w:ascii="Bookman Old Style" w:hAnsi="Bookman Old Style"/>
          <w:color w:val="000000"/>
          <w:spacing w:val="-12"/>
          <w:sz w:val="21"/>
          <w:lang w:val="es-ES"/>
        </w:rPr>
        <w:t xml:space="preserve">se sentó para celebrar la última cena con sus Apóstoles; </w:t>
      </w:r>
      <w:r>
        <w:rPr>
          <w:rFonts w:ascii="Bookman Old Style" w:hAnsi="Bookman Old Style"/>
          <w:color w:val="000000"/>
          <w:spacing w:val="-19"/>
          <w:sz w:val="21"/>
          <w:lang w:val="es-ES"/>
        </w:rPr>
        <w:t xml:space="preserve">de ahí que podamos relacionar las vísperas con la sagrada </w:t>
      </w:r>
      <w:r>
        <w:rPr>
          <w:rFonts w:ascii="Bookman Old Style" w:hAnsi="Bookman Old Style"/>
          <w:color w:val="000000"/>
          <w:spacing w:val="-15"/>
          <w:sz w:val="21"/>
          <w:lang w:val="es-ES"/>
        </w:rPr>
        <w:t xml:space="preserve">Eucaristía. Efectivamente, muchos de los salmos que se </w:t>
      </w:r>
      <w:r>
        <w:rPr>
          <w:rFonts w:ascii="Bookman Old Style" w:hAnsi="Bookman Old Style"/>
          <w:color w:val="000000"/>
          <w:spacing w:val="-16"/>
          <w:sz w:val="21"/>
          <w:lang w:val="es-ES"/>
        </w:rPr>
        <w:t>dicen en vísperas son cantos eucarísticos o al menos ad</w:t>
      </w:r>
      <w:r>
        <w:rPr>
          <w:rFonts w:ascii="Bookman Old Style" w:hAnsi="Bookman Old Style"/>
          <w:color w:val="000000"/>
          <w:spacing w:val="-17"/>
          <w:sz w:val="21"/>
          <w:lang w:val="es-ES"/>
        </w:rPr>
        <w:t xml:space="preserve">miten fácilmente una interpretación eucarística, sobre todo </w:t>
      </w:r>
      <w:r>
        <w:rPr>
          <w:rFonts w:ascii="Bookman Old Style" w:hAnsi="Bookman Old Style"/>
          <w:color w:val="000000"/>
          <w:spacing w:val="-14"/>
          <w:sz w:val="21"/>
          <w:lang w:val="es-ES"/>
        </w:rPr>
        <w:t xml:space="preserve">los salmos llamados de </w:t>
      </w:r>
      <w:r>
        <w:rPr>
          <w:rFonts w:ascii="Times New Roman" w:hAnsi="Times New Roman"/>
          <w:i/>
          <w:color w:val="000000"/>
          <w:spacing w:val="-14"/>
          <w:lang w:val="es-ES"/>
        </w:rPr>
        <w:t>«</w:t>
      </w:r>
      <w:proofErr w:type="spellStart"/>
      <w:r>
        <w:rPr>
          <w:rFonts w:ascii="Times New Roman" w:hAnsi="Times New Roman"/>
          <w:i/>
          <w:color w:val="000000"/>
          <w:spacing w:val="-14"/>
          <w:lang w:val="es-ES"/>
        </w:rPr>
        <w:t>hallel</w:t>
      </w:r>
      <w:proofErr w:type="spellEnd"/>
      <w:r>
        <w:rPr>
          <w:rFonts w:ascii="Times New Roman" w:hAnsi="Times New Roman"/>
          <w:i/>
          <w:color w:val="000000"/>
          <w:spacing w:val="-14"/>
          <w:lang w:val="es-ES"/>
        </w:rPr>
        <w:t xml:space="preserve">» </w:t>
      </w:r>
      <w:r>
        <w:rPr>
          <w:rFonts w:ascii="Bookman Old Style" w:hAnsi="Bookman Old Style"/>
          <w:color w:val="000000"/>
          <w:spacing w:val="-14"/>
          <w:sz w:val="21"/>
          <w:lang w:val="es-ES"/>
        </w:rPr>
        <w:t>(112-117) que fueron reza-</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BF4E3E">
      <w:pPr>
        <w:tabs>
          <w:tab w:val="right" w:pos="5138"/>
        </w:tabs>
        <w:spacing w:line="266" w:lineRule="auto"/>
        <w:ind w:left="1224"/>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Bookman Old Style" w:hAnsi="Bookman Old Style"/>
          <w:b/>
          <w:color w:val="000000"/>
          <w:w w:val="85"/>
          <w:sz w:val="16"/>
          <w:lang w:val="es-ES"/>
        </w:rPr>
        <w:t>181</w:t>
      </w:r>
    </w:p>
    <w:p w:rsidR="00BF4E3E" w:rsidRDefault="00BF4E3E">
      <w:pPr>
        <w:spacing w:before="108" w:line="211" w:lineRule="auto"/>
        <w:jc w:val="both"/>
        <w:rPr>
          <w:rFonts w:ascii="Times New Roman" w:hAnsi="Times New Roman"/>
          <w:color w:val="000000"/>
          <w:spacing w:val="-4"/>
          <w:lang w:val="es-ES"/>
        </w:rPr>
      </w:pPr>
      <w:r>
        <w:rPr>
          <w:rFonts w:ascii="Times New Roman" w:hAnsi="Times New Roman"/>
          <w:color w:val="000000"/>
          <w:spacing w:val="-4"/>
          <w:lang w:val="es-ES"/>
        </w:rPr>
        <w:t xml:space="preserve">dos en la última Cena. Los salmos graduales (119-131) son </w:t>
      </w:r>
      <w:r>
        <w:rPr>
          <w:rFonts w:ascii="Times New Roman" w:hAnsi="Times New Roman"/>
          <w:color w:val="000000"/>
          <w:lang w:val="es-ES"/>
        </w:rPr>
        <w:t xml:space="preserve">cantos para la peregrinación al templo. La misma Cena es </w:t>
      </w:r>
      <w:r>
        <w:rPr>
          <w:rFonts w:ascii="Times New Roman" w:hAnsi="Times New Roman"/>
          <w:color w:val="000000"/>
          <w:spacing w:val="-1"/>
          <w:lang w:val="es-ES"/>
        </w:rPr>
        <w:t>una imagen del banquete celestial. Las vísperas tienen la desventaja de que sus salmos se atienen a un orden numé</w:t>
      </w:r>
      <w:r>
        <w:rPr>
          <w:rFonts w:ascii="Times New Roman" w:hAnsi="Times New Roman"/>
          <w:color w:val="000000"/>
          <w:spacing w:val="2"/>
          <w:lang w:val="es-ES"/>
        </w:rPr>
        <w:t xml:space="preserve">rico, mientras que los de laudes están seleccionados con </w:t>
      </w:r>
      <w:r>
        <w:rPr>
          <w:rFonts w:ascii="Times New Roman" w:hAnsi="Times New Roman"/>
          <w:color w:val="000000"/>
          <w:spacing w:val="-1"/>
          <w:lang w:val="es-ES"/>
        </w:rPr>
        <w:t>más cuidado, y por eso los salmos de vísperas no son ex</w:t>
      </w:r>
      <w:r>
        <w:rPr>
          <w:rFonts w:ascii="Times New Roman" w:hAnsi="Times New Roman"/>
          <w:color w:val="000000"/>
          <w:spacing w:val="-1"/>
          <w:lang w:val="es-ES"/>
        </w:rPr>
        <w:softHyphen/>
      </w:r>
      <w:r>
        <w:rPr>
          <w:rFonts w:ascii="Times New Roman" w:hAnsi="Times New Roman"/>
          <w:color w:val="000000"/>
          <w:spacing w:val="-3"/>
          <w:lang w:val="es-ES"/>
        </w:rPr>
        <w:t xml:space="preserve">clusivamente, como hubiéramos podido esperar, cantos de </w:t>
      </w:r>
      <w:r>
        <w:rPr>
          <w:rFonts w:ascii="Times New Roman" w:hAnsi="Times New Roman"/>
          <w:color w:val="000000"/>
          <w:lang w:val="es-ES"/>
        </w:rPr>
        <w:t>acción de gracias.</w:t>
      </w:r>
    </w:p>
    <w:p w:rsidR="00BF4E3E" w:rsidRDefault="00BF4E3E">
      <w:pPr>
        <w:spacing w:before="36" w:line="213" w:lineRule="auto"/>
        <w:ind w:firstLine="288"/>
        <w:jc w:val="both"/>
        <w:rPr>
          <w:rFonts w:ascii="Times New Roman" w:hAnsi="Times New Roman"/>
          <w:color w:val="000000"/>
          <w:spacing w:val="6"/>
          <w:lang w:val="es-ES"/>
        </w:rPr>
      </w:pPr>
      <w:r>
        <w:rPr>
          <w:rFonts w:ascii="Times New Roman" w:hAnsi="Times New Roman"/>
          <w:color w:val="000000"/>
          <w:spacing w:val="6"/>
          <w:lang w:val="es-ES"/>
        </w:rPr>
        <w:t xml:space="preserve">h) Las </w:t>
      </w:r>
      <w:r>
        <w:rPr>
          <w:rFonts w:ascii="Times New Roman" w:hAnsi="Times New Roman"/>
          <w:i/>
          <w:color w:val="000000"/>
          <w:spacing w:val="6"/>
          <w:lang w:val="es-ES"/>
        </w:rPr>
        <w:t xml:space="preserve">completas </w:t>
      </w:r>
      <w:r>
        <w:rPr>
          <w:rFonts w:ascii="Times New Roman" w:hAnsi="Times New Roman"/>
          <w:color w:val="000000"/>
          <w:spacing w:val="6"/>
          <w:lang w:val="es-ES"/>
        </w:rPr>
        <w:t xml:space="preserve">son la segunda oración vespertina </w:t>
      </w:r>
      <w:r>
        <w:rPr>
          <w:rFonts w:ascii="Times New Roman" w:hAnsi="Times New Roman"/>
          <w:color w:val="000000"/>
          <w:spacing w:val="-1"/>
          <w:lang w:val="es-ES"/>
        </w:rPr>
        <w:t xml:space="preserve">de la Iglesia; a diferencia de las vísperas son una oración subjetiva del alma pecadora para ponerse en paz con Dios. </w:t>
      </w:r>
      <w:r>
        <w:rPr>
          <w:rFonts w:ascii="Times New Roman" w:hAnsi="Times New Roman"/>
          <w:color w:val="000000"/>
          <w:spacing w:val="2"/>
          <w:lang w:val="es-ES"/>
        </w:rPr>
        <w:t>Esta hora canónica, compuesta por San Benito, es real</w:t>
      </w:r>
      <w:r>
        <w:rPr>
          <w:rFonts w:ascii="Times New Roman" w:hAnsi="Times New Roman"/>
          <w:color w:val="000000"/>
          <w:spacing w:val="2"/>
          <w:lang w:val="es-ES"/>
        </w:rPr>
        <w:softHyphen/>
      </w:r>
      <w:r>
        <w:rPr>
          <w:rFonts w:ascii="Times New Roman" w:hAnsi="Times New Roman"/>
          <w:color w:val="000000"/>
          <w:spacing w:val="1"/>
          <w:lang w:val="es-ES"/>
        </w:rPr>
        <w:t xml:space="preserve">mente una obra maestra y se la puede presentar como la </w:t>
      </w:r>
      <w:r>
        <w:rPr>
          <w:rFonts w:ascii="Times New Roman" w:hAnsi="Times New Roman"/>
          <w:color w:val="000000"/>
          <w:spacing w:val="2"/>
          <w:lang w:val="es-ES"/>
        </w:rPr>
        <w:t>oración ideal de la noche.</w:t>
      </w:r>
    </w:p>
    <w:p w:rsidR="00BF4E3E" w:rsidRDefault="00BF4E3E">
      <w:pPr>
        <w:spacing w:line="211" w:lineRule="auto"/>
        <w:ind w:firstLine="288"/>
        <w:jc w:val="both"/>
        <w:rPr>
          <w:rFonts w:ascii="Times New Roman" w:hAnsi="Times New Roman"/>
          <w:color w:val="000000"/>
          <w:lang w:val="es-ES"/>
        </w:rPr>
      </w:pPr>
      <w:r>
        <w:rPr>
          <w:rFonts w:ascii="Times New Roman" w:hAnsi="Times New Roman"/>
          <w:color w:val="000000"/>
          <w:lang w:val="es-ES"/>
        </w:rPr>
        <w:t>Tiene un simbolismo magnífico: comienza directamen</w:t>
      </w:r>
      <w:r>
        <w:rPr>
          <w:rFonts w:ascii="Times New Roman" w:hAnsi="Times New Roman"/>
          <w:color w:val="000000"/>
          <w:spacing w:val="-1"/>
          <w:lang w:val="es-ES"/>
        </w:rPr>
        <w:t xml:space="preserve">te, sin oración introductoria, deteniéndose inmediatamente </w:t>
      </w:r>
      <w:r>
        <w:rPr>
          <w:rFonts w:ascii="Times New Roman" w:hAnsi="Times New Roman"/>
          <w:color w:val="000000"/>
          <w:lang w:val="es-ES"/>
        </w:rPr>
        <w:t>para examinar la conciencia y hacer un acto de contrición.</w:t>
      </w:r>
    </w:p>
    <w:p w:rsidR="00BF4E3E" w:rsidRDefault="00BF4E3E">
      <w:pPr>
        <w:spacing w:line="211" w:lineRule="auto"/>
        <w:ind w:firstLine="288"/>
        <w:jc w:val="both"/>
        <w:rPr>
          <w:rFonts w:ascii="Times New Roman" w:hAnsi="Times New Roman"/>
          <w:color w:val="000000"/>
          <w:spacing w:val="5"/>
          <w:lang w:val="es-ES"/>
        </w:rPr>
      </w:pPr>
      <w:r>
        <w:rPr>
          <w:rFonts w:ascii="Times New Roman" w:hAnsi="Times New Roman"/>
          <w:color w:val="000000"/>
          <w:spacing w:val="5"/>
          <w:lang w:val="es-ES"/>
        </w:rPr>
        <w:t xml:space="preserve">Tanto en la Sagrada Escritura como en la liturgia la </w:t>
      </w:r>
      <w:r>
        <w:rPr>
          <w:rFonts w:ascii="Times New Roman" w:hAnsi="Times New Roman"/>
          <w:color w:val="000000"/>
          <w:spacing w:val="4"/>
          <w:lang w:val="es-ES"/>
        </w:rPr>
        <w:t xml:space="preserve">luz y el sol simbolizan la divinidad, la persona de Cristo </w:t>
      </w:r>
      <w:r>
        <w:rPr>
          <w:rFonts w:ascii="Times New Roman" w:hAnsi="Times New Roman"/>
          <w:color w:val="000000"/>
          <w:lang w:val="es-ES"/>
        </w:rPr>
        <w:t>y la vida divina. Cristo es el sol divino: es éste un pensa</w:t>
      </w:r>
      <w:r>
        <w:rPr>
          <w:rFonts w:ascii="Times New Roman" w:hAnsi="Times New Roman"/>
          <w:color w:val="000000"/>
          <w:lang w:val="es-ES"/>
        </w:rPr>
        <w:softHyphen/>
        <w:t xml:space="preserve">miento frecuente en el Oficio Divino. De la misma manera la Biblia y la liturgia se complacen en designar a las potencias tenebrosas del infierno con el término opuesto a la </w:t>
      </w:r>
      <w:r>
        <w:rPr>
          <w:rFonts w:ascii="Times New Roman" w:hAnsi="Times New Roman"/>
          <w:color w:val="000000"/>
          <w:spacing w:val="1"/>
          <w:lang w:val="es-ES"/>
        </w:rPr>
        <w:t>luz: la noche, las tinieblas. Este pensamiento de las tinie</w:t>
      </w:r>
      <w:r>
        <w:rPr>
          <w:rFonts w:ascii="Times New Roman" w:hAnsi="Times New Roman"/>
          <w:color w:val="000000"/>
          <w:spacing w:val="1"/>
          <w:lang w:val="es-ES"/>
        </w:rPr>
        <w:softHyphen/>
      </w:r>
      <w:r>
        <w:rPr>
          <w:rFonts w:ascii="Times New Roman" w:hAnsi="Times New Roman"/>
          <w:color w:val="000000"/>
          <w:spacing w:val="-1"/>
          <w:lang w:val="es-ES"/>
        </w:rPr>
        <w:t xml:space="preserve">blas es el dominante en todo el oficio de completas. El que </w:t>
      </w:r>
      <w:r>
        <w:rPr>
          <w:rFonts w:ascii="Times New Roman" w:hAnsi="Times New Roman"/>
          <w:color w:val="000000"/>
          <w:spacing w:val="-2"/>
          <w:lang w:val="es-ES"/>
        </w:rPr>
        <w:t xml:space="preserve">reza esta hora canónica no puede por menos de ver en las </w:t>
      </w:r>
      <w:r>
        <w:rPr>
          <w:rFonts w:ascii="Times New Roman" w:hAnsi="Times New Roman"/>
          <w:color w:val="000000"/>
          <w:spacing w:val="3"/>
          <w:lang w:val="es-ES"/>
        </w:rPr>
        <w:t xml:space="preserve">tinieblas el elemento diabólico: la noche es la capa del </w:t>
      </w:r>
      <w:r>
        <w:rPr>
          <w:rFonts w:ascii="Times New Roman" w:hAnsi="Times New Roman"/>
          <w:color w:val="000000"/>
          <w:spacing w:val="5"/>
          <w:lang w:val="es-ES"/>
        </w:rPr>
        <w:t xml:space="preserve">príncipe de este mundo. El hijo de Dios, por ser hijo de </w:t>
      </w:r>
      <w:r>
        <w:rPr>
          <w:rFonts w:ascii="Times New Roman" w:hAnsi="Times New Roman"/>
          <w:color w:val="000000"/>
          <w:lang w:val="es-ES"/>
        </w:rPr>
        <w:t xml:space="preserve">la luz, teme la noche, como un polluelo se refugia bajo las </w:t>
      </w:r>
      <w:r>
        <w:rPr>
          <w:rFonts w:ascii="Times New Roman" w:hAnsi="Times New Roman"/>
          <w:color w:val="000000"/>
          <w:spacing w:val="3"/>
          <w:lang w:val="es-ES"/>
        </w:rPr>
        <w:t>alas de su madre para estar al abrigo de la rapiña diabó</w:t>
      </w:r>
      <w:r>
        <w:rPr>
          <w:rFonts w:ascii="Times New Roman" w:hAnsi="Times New Roman"/>
          <w:color w:val="000000"/>
          <w:spacing w:val="3"/>
          <w:lang w:val="es-ES"/>
        </w:rPr>
        <w:softHyphen/>
      </w:r>
      <w:r>
        <w:rPr>
          <w:rFonts w:ascii="Times New Roman" w:hAnsi="Times New Roman"/>
          <w:color w:val="000000"/>
          <w:spacing w:val="2"/>
          <w:lang w:val="es-ES"/>
        </w:rPr>
        <w:t>lica. Hay que advertir que en la oración litúrgica no oramos sólo por nosotros, sino también por nuestros herman</w:t>
      </w:r>
      <w:r>
        <w:rPr>
          <w:rFonts w:ascii="Times New Roman" w:hAnsi="Times New Roman"/>
          <w:color w:val="000000"/>
          <w:spacing w:val="1"/>
          <w:lang w:val="es-ES"/>
        </w:rPr>
        <w:t>os a los que también llega la noche, la noche de la ten</w:t>
      </w:r>
      <w:r>
        <w:rPr>
          <w:rFonts w:ascii="Times New Roman" w:hAnsi="Times New Roman"/>
          <w:color w:val="000000"/>
          <w:spacing w:val="1"/>
          <w:lang w:val="es-ES"/>
        </w:rPr>
        <w:softHyphen/>
      </w:r>
      <w:r>
        <w:rPr>
          <w:rFonts w:ascii="Times New Roman" w:hAnsi="Times New Roman"/>
          <w:color w:val="000000"/>
          <w:spacing w:val="3"/>
          <w:lang w:val="es-ES"/>
        </w:rPr>
        <w:t xml:space="preserve">tación, del pecado y de la muerte... ¿No es un hecho que </w:t>
      </w:r>
      <w:r>
        <w:rPr>
          <w:rFonts w:ascii="Times New Roman" w:hAnsi="Times New Roman"/>
          <w:color w:val="000000"/>
          <w:lang w:val="es-ES"/>
        </w:rPr>
        <w:t xml:space="preserve">el enemigo gusta de aprovechar las tinieblas para tentar? </w:t>
      </w:r>
      <w:r>
        <w:rPr>
          <w:rFonts w:ascii="Times New Roman" w:hAnsi="Times New Roman"/>
          <w:color w:val="000000"/>
          <w:spacing w:val="-4"/>
          <w:lang w:val="es-ES"/>
        </w:rPr>
        <w:t xml:space="preserve">Parece como si al acercarse la noche soltara el infierno sus </w:t>
      </w:r>
      <w:r>
        <w:rPr>
          <w:rFonts w:ascii="Times New Roman" w:hAnsi="Times New Roman"/>
          <w:color w:val="000000"/>
          <w:spacing w:val="7"/>
          <w:lang w:val="es-ES"/>
        </w:rPr>
        <w:t xml:space="preserve">ministros y los enviara a la tierra para tender sus lazos  </w:t>
      </w:r>
      <w:r>
        <w:rPr>
          <w:rFonts w:ascii="Times New Roman" w:hAnsi="Times New Roman"/>
          <w:color w:val="000000"/>
          <w:spacing w:val="1"/>
          <w:lang w:val="es-ES"/>
        </w:rPr>
        <w:t>a los hombres. ¡Qué cantidad más enorme de pecados en-</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BF4E3E">
      <w:pPr>
        <w:tabs>
          <w:tab w:val="right" w:pos="3627"/>
        </w:tabs>
        <w:spacing w:line="266" w:lineRule="auto"/>
        <w:ind w:left="216"/>
        <w:rPr>
          <w:rFonts w:ascii="Times New Roman" w:hAnsi="Times New Roman"/>
          <w:b/>
          <w:color w:val="000000"/>
          <w:spacing w:val="-26"/>
          <w:sz w:val="18"/>
          <w:lang w:val="es-ES"/>
        </w:rPr>
      </w:pPr>
      <w:r>
        <w:rPr>
          <w:rFonts w:ascii="Times New Roman" w:hAnsi="Times New Roman"/>
          <w:b/>
          <w:color w:val="000000"/>
          <w:spacing w:val="-26"/>
          <w:sz w:val="18"/>
          <w:lang w:val="es-ES"/>
        </w:rPr>
        <w:lastRenderedPageBreak/>
        <w:t>182</w:t>
      </w:r>
      <w:r>
        <w:rPr>
          <w:rFonts w:ascii="Times New Roman" w:hAnsi="Times New Roman"/>
          <w:b/>
          <w:color w:val="000000"/>
          <w:spacing w:val="-26"/>
          <w:sz w:val="18"/>
          <w:lang w:val="es-ES"/>
        </w:rPr>
        <w:tab/>
      </w:r>
      <w:r>
        <w:rPr>
          <w:rFonts w:ascii="Courier New" w:hAnsi="Courier New"/>
          <w:b/>
          <w:color w:val="000000"/>
          <w:spacing w:val="30"/>
          <w:sz w:val="15"/>
          <w:lang w:val="es-ES"/>
        </w:rPr>
        <w:t>DR. PÍO PARSCH</w:t>
      </w:r>
    </w:p>
    <w:p w:rsidR="00BF4E3E" w:rsidRDefault="00BF4E3E">
      <w:pPr>
        <w:spacing w:before="108" w:line="204" w:lineRule="auto"/>
        <w:ind w:left="144"/>
        <w:jc w:val="both"/>
        <w:rPr>
          <w:rFonts w:ascii="Times New Roman" w:hAnsi="Times New Roman"/>
          <w:color w:val="000000"/>
          <w:spacing w:val="1"/>
          <w:lang w:val="es-ES"/>
        </w:rPr>
      </w:pPr>
      <w:r>
        <w:rPr>
          <w:rFonts w:ascii="Times New Roman" w:hAnsi="Times New Roman"/>
          <w:color w:val="000000"/>
          <w:spacing w:val="1"/>
          <w:lang w:val="es-ES"/>
        </w:rPr>
        <w:t xml:space="preserve">cubre con su velo la noche! El sacerdote reza esta oración </w:t>
      </w:r>
      <w:r>
        <w:rPr>
          <w:rFonts w:ascii="Times New Roman" w:hAnsi="Times New Roman"/>
          <w:color w:val="000000"/>
          <w:lang w:val="es-ES"/>
        </w:rPr>
        <w:t xml:space="preserve">de la noche para defenderse a sí mismo y defender también </w:t>
      </w:r>
      <w:r>
        <w:rPr>
          <w:rFonts w:ascii="Times New Roman" w:hAnsi="Times New Roman"/>
          <w:color w:val="000000"/>
          <w:spacing w:val="1"/>
          <w:lang w:val="es-ES"/>
        </w:rPr>
        <w:t>a todos sus hermanos de las fuerzas infernales.</w:t>
      </w:r>
    </w:p>
    <w:p w:rsidR="00BF4E3E" w:rsidRDefault="00BF4E3E">
      <w:pPr>
        <w:spacing w:line="208" w:lineRule="auto"/>
        <w:ind w:left="72" w:right="72" w:firstLine="360"/>
        <w:jc w:val="both"/>
        <w:rPr>
          <w:rFonts w:ascii="Times New Roman" w:hAnsi="Times New Roman"/>
          <w:color w:val="000000"/>
          <w:spacing w:val="-1"/>
          <w:lang w:val="es-ES"/>
        </w:rPr>
      </w:pPr>
      <w:r>
        <w:rPr>
          <w:rFonts w:ascii="Times New Roman" w:hAnsi="Times New Roman"/>
          <w:color w:val="000000"/>
          <w:spacing w:val="-1"/>
          <w:lang w:val="es-ES"/>
        </w:rPr>
        <w:t xml:space="preserve">También el sueño tiene su simbolismo. Representa la </w:t>
      </w:r>
      <w:r>
        <w:rPr>
          <w:rFonts w:ascii="Times New Roman" w:hAnsi="Times New Roman"/>
          <w:color w:val="000000"/>
          <w:spacing w:val="3"/>
          <w:lang w:val="es-ES"/>
        </w:rPr>
        <w:t>muerte. Antes de dormirnos solemos pensar instintiva-</w:t>
      </w:r>
      <w:r>
        <w:rPr>
          <w:rFonts w:ascii="Times New Roman" w:hAnsi="Times New Roman"/>
          <w:color w:val="000000"/>
          <w:spacing w:val="2"/>
          <w:lang w:val="es-ES"/>
        </w:rPr>
        <w:t xml:space="preserve">mente en la muerte. Por </w:t>
      </w:r>
      <w:r>
        <w:rPr>
          <w:rFonts w:ascii="Times New Roman" w:hAnsi="Times New Roman"/>
          <w:b/>
          <w:i/>
          <w:color w:val="000000"/>
          <w:spacing w:val="2"/>
          <w:lang w:val="es-ES"/>
        </w:rPr>
        <w:t xml:space="preserve">eso </w:t>
      </w:r>
      <w:r>
        <w:rPr>
          <w:rFonts w:ascii="Times New Roman" w:hAnsi="Times New Roman"/>
          <w:color w:val="000000"/>
          <w:spacing w:val="2"/>
          <w:lang w:val="es-ES"/>
        </w:rPr>
        <w:t xml:space="preserve">las completas son la oración «del atardecer de nuestra vida», la oración para alcanzar </w:t>
      </w:r>
      <w:r>
        <w:rPr>
          <w:rFonts w:ascii="Times New Roman" w:hAnsi="Times New Roman"/>
          <w:color w:val="000000"/>
          <w:spacing w:val="3"/>
          <w:lang w:val="es-ES"/>
        </w:rPr>
        <w:t xml:space="preserve">una buena muerte. En torno a estas ideas las completas </w:t>
      </w:r>
      <w:r>
        <w:rPr>
          <w:rFonts w:ascii="Times New Roman" w:hAnsi="Times New Roman"/>
          <w:color w:val="000000"/>
          <w:lang w:val="es-ES"/>
        </w:rPr>
        <w:t xml:space="preserve">contienen magníficos pensamientos. Este doble sentido de </w:t>
      </w:r>
      <w:r>
        <w:rPr>
          <w:rFonts w:ascii="Times New Roman" w:hAnsi="Times New Roman"/>
          <w:color w:val="000000"/>
          <w:spacing w:val="4"/>
          <w:lang w:val="es-ES"/>
        </w:rPr>
        <w:t xml:space="preserve">la oración de la noche está condensado de una manera </w:t>
      </w:r>
      <w:r>
        <w:rPr>
          <w:rFonts w:ascii="Times New Roman" w:hAnsi="Times New Roman"/>
          <w:color w:val="000000"/>
          <w:spacing w:val="-2"/>
          <w:lang w:val="es-ES"/>
        </w:rPr>
        <w:t xml:space="preserve">vigorosa en la bendición del comienzo: «Que el Señor todopoderoso nos conceda una buena noche y un fin feliz». </w:t>
      </w:r>
      <w:r>
        <w:rPr>
          <w:rFonts w:ascii="Times New Roman" w:hAnsi="Times New Roman"/>
          <w:color w:val="000000"/>
          <w:spacing w:val="1"/>
          <w:lang w:val="es-ES"/>
        </w:rPr>
        <w:t xml:space="preserve">Podemos colocar como telón de fondo histórico del oficio </w:t>
      </w:r>
      <w:r>
        <w:rPr>
          <w:rFonts w:ascii="Times New Roman" w:hAnsi="Times New Roman"/>
          <w:color w:val="000000"/>
          <w:spacing w:val="2"/>
          <w:lang w:val="es-ES"/>
        </w:rPr>
        <w:t xml:space="preserve">de completas la escena de la agonía de Jesús en el huerto </w:t>
      </w:r>
      <w:r>
        <w:rPr>
          <w:rFonts w:ascii="Times New Roman" w:hAnsi="Times New Roman"/>
          <w:color w:val="000000"/>
          <w:spacing w:val="-1"/>
          <w:lang w:val="es-ES"/>
        </w:rPr>
        <w:t xml:space="preserve">de los olivos. Encomendemos al Señor cuando las rezamos </w:t>
      </w:r>
      <w:r>
        <w:rPr>
          <w:rFonts w:ascii="Times New Roman" w:hAnsi="Times New Roman"/>
          <w:color w:val="000000"/>
          <w:spacing w:val="3"/>
          <w:lang w:val="es-ES"/>
        </w:rPr>
        <w:t xml:space="preserve">las horas de nuestra última agonía y la del prójimo. Es, </w:t>
      </w:r>
      <w:r>
        <w:rPr>
          <w:rFonts w:ascii="Times New Roman" w:hAnsi="Times New Roman"/>
          <w:color w:val="000000"/>
          <w:spacing w:val="1"/>
          <w:lang w:val="es-ES"/>
        </w:rPr>
        <w:t>pues, una austera oración de penitencia: contrición, súpli</w:t>
      </w:r>
      <w:r>
        <w:rPr>
          <w:rFonts w:ascii="Times New Roman" w:hAnsi="Times New Roman"/>
          <w:color w:val="000000"/>
          <w:lang w:val="es-ES"/>
        </w:rPr>
        <w:t>ca de protección, profunda confianza, tales son sus prin</w:t>
      </w:r>
      <w:r>
        <w:rPr>
          <w:rFonts w:ascii="Times New Roman" w:hAnsi="Times New Roman"/>
          <w:color w:val="000000"/>
          <w:spacing w:val="3"/>
          <w:lang w:val="es-ES"/>
        </w:rPr>
        <w:t xml:space="preserve">cipales elementos. Lo que sigue a los salmos es de una </w:t>
      </w:r>
      <w:r>
        <w:rPr>
          <w:rFonts w:ascii="Times New Roman" w:hAnsi="Times New Roman"/>
          <w:color w:val="000000"/>
          <w:spacing w:val="-2"/>
          <w:lang w:val="es-ES"/>
        </w:rPr>
        <w:t>belleza especial. Después del himno decimos un hermosí</w:t>
      </w:r>
      <w:r>
        <w:rPr>
          <w:rFonts w:ascii="Times New Roman" w:hAnsi="Times New Roman"/>
          <w:color w:val="000000"/>
          <w:lang w:val="es-ES"/>
        </w:rPr>
        <w:t xml:space="preserve">simo capítulo: «Tú, Señor, estás en medio de nosotros...». </w:t>
      </w:r>
      <w:r>
        <w:rPr>
          <w:rFonts w:ascii="Times New Roman" w:hAnsi="Times New Roman"/>
          <w:color w:val="000000"/>
          <w:spacing w:val="-2"/>
          <w:lang w:val="es-ES"/>
        </w:rPr>
        <w:t xml:space="preserve">Jesús está con nosotros. En su nombre nos hemos reunido </w:t>
      </w:r>
      <w:r>
        <w:rPr>
          <w:rFonts w:ascii="Times New Roman" w:hAnsi="Times New Roman"/>
          <w:color w:val="000000"/>
          <w:spacing w:val="1"/>
          <w:lang w:val="es-ES"/>
        </w:rPr>
        <w:t xml:space="preserve">nosotros. «No nos abandones», tal es la idea maestra, la </w:t>
      </w:r>
      <w:r>
        <w:rPr>
          <w:rFonts w:ascii="Times New Roman" w:hAnsi="Times New Roman"/>
          <w:color w:val="000000"/>
          <w:spacing w:val="2"/>
          <w:lang w:val="es-ES"/>
        </w:rPr>
        <w:t>súplica principal del responsorio siguiente. Vienen luego dos imágenes de la muerte. La primera está contenida en</w:t>
      </w:r>
      <w:r>
        <w:rPr>
          <w:rFonts w:ascii="Times New Roman" w:hAnsi="Times New Roman"/>
          <w:b/>
          <w:i/>
          <w:color w:val="000000"/>
          <w:spacing w:val="2"/>
          <w:lang w:val="es-ES"/>
        </w:rPr>
        <w:t xml:space="preserve"> </w:t>
      </w:r>
      <w:r>
        <w:rPr>
          <w:rFonts w:ascii="Times New Roman" w:hAnsi="Times New Roman"/>
          <w:color w:val="000000"/>
          <w:spacing w:val="1"/>
          <w:lang w:val="es-ES"/>
        </w:rPr>
        <w:t xml:space="preserve">el responsorio: Jesús está en la cruz y pronuncia sus últimas palabras: «¡Padre, en tus manos encomiendo mi espíritu!», y nosotros repetimos estas fervorosas palabras: </w:t>
      </w:r>
      <w:r>
        <w:rPr>
          <w:rFonts w:ascii="Times New Roman" w:hAnsi="Times New Roman"/>
          <w:color w:val="000000"/>
          <w:spacing w:val="-1"/>
          <w:lang w:val="es-ES"/>
        </w:rPr>
        <w:t xml:space="preserve">Salvador mío, os encomiendo mi alma en esta noche de la </w:t>
      </w:r>
      <w:r>
        <w:rPr>
          <w:rFonts w:ascii="Times New Roman" w:hAnsi="Times New Roman"/>
          <w:color w:val="000000"/>
          <w:spacing w:val="5"/>
          <w:lang w:val="es-ES"/>
        </w:rPr>
        <w:t xml:space="preserve">vida y del alma... El verso que se dice inmediatamente </w:t>
      </w:r>
      <w:r>
        <w:rPr>
          <w:rFonts w:ascii="Times New Roman" w:hAnsi="Times New Roman"/>
          <w:color w:val="000000"/>
          <w:spacing w:val="1"/>
          <w:lang w:val="es-ES"/>
        </w:rPr>
        <w:t>nos muestra dos figuras de la noche:</w:t>
      </w:r>
    </w:p>
    <w:p w:rsidR="00BF4E3E" w:rsidRDefault="00BF4E3E" w:rsidP="00BF74D3">
      <w:pPr>
        <w:numPr>
          <w:ilvl w:val="0"/>
          <w:numId w:val="31"/>
        </w:numPr>
        <w:tabs>
          <w:tab w:val="clear" w:pos="360"/>
          <w:tab w:val="decimal" w:pos="792"/>
        </w:tabs>
        <w:spacing w:before="108" w:line="208" w:lineRule="auto"/>
        <w:ind w:left="72" w:right="144" w:firstLine="360"/>
        <w:jc w:val="both"/>
        <w:rPr>
          <w:rFonts w:ascii="Times New Roman" w:hAnsi="Times New Roman"/>
          <w:color w:val="000000"/>
          <w:spacing w:val="1"/>
          <w:lang w:val="es-ES"/>
        </w:rPr>
      </w:pPr>
      <w:r>
        <w:rPr>
          <w:rFonts w:ascii="Times New Roman" w:hAnsi="Times New Roman"/>
          <w:color w:val="000000"/>
          <w:spacing w:val="1"/>
          <w:lang w:val="es-ES"/>
        </w:rPr>
        <w:t xml:space="preserve">«Guárdanos como a la niña de tus ojos». Tengo </w:t>
      </w:r>
      <w:r>
        <w:rPr>
          <w:rFonts w:ascii="Times New Roman" w:hAnsi="Times New Roman"/>
          <w:color w:val="000000"/>
          <w:spacing w:val="-5"/>
          <w:lang w:val="es-ES"/>
        </w:rPr>
        <w:t xml:space="preserve">tanta necesidad de protección como el ojo, y, por mi parte, </w:t>
      </w:r>
      <w:r>
        <w:rPr>
          <w:rFonts w:ascii="Times New Roman" w:hAnsi="Times New Roman"/>
          <w:color w:val="000000"/>
          <w:spacing w:val="3"/>
          <w:lang w:val="es-ES"/>
        </w:rPr>
        <w:t>quisiera serte tan fiel y tan querido como el ojo</w:t>
      </w:r>
      <w:r>
        <w:rPr>
          <w:rFonts w:ascii="Times New Roman" w:hAnsi="Times New Roman"/>
          <w:b/>
          <w:color w:val="000000"/>
          <w:spacing w:val="3"/>
          <w:lang w:val="es-ES"/>
        </w:rPr>
        <w:t>.</w:t>
      </w:r>
    </w:p>
    <w:p w:rsidR="00BF4E3E" w:rsidRDefault="00BF4E3E" w:rsidP="00BF74D3">
      <w:pPr>
        <w:numPr>
          <w:ilvl w:val="0"/>
          <w:numId w:val="31"/>
        </w:numPr>
        <w:tabs>
          <w:tab w:val="clear" w:pos="360"/>
          <w:tab w:val="decimal" w:pos="792"/>
        </w:tabs>
        <w:spacing w:before="108" w:line="176" w:lineRule="exact"/>
        <w:ind w:left="72" w:right="144" w:firstLine="360"/>
        <w:rPr>
          <w:rFonts w:ascii="Times New Roman" w:hAnsi="Times New Roman"/>
          <w:color w:val="000000"/>
          <w:spacing w:val="-2"/>
          <w:lang w:val="es-ES"/>
        </w:rPr>
      </w:pPr>
      <w:r>
        <w:rPr>
          <w:rFonts w:ascii="Times New Roman" w:hAnsi="Times New Roman"/>
          <w:color w:val="000000"/>
          <w:spacing w:val="-2"/>
          <w:lang w:val="es-ES"/>
        </w:rPr>
        <w:t xml:space="preserve">Nos acogemos como polluelos bajo vuestras alas protectoras. </w:t>
      </w:r>
    </w:p>
    <w:p w:rsidR="00BF4E3E" w:rsidRDefault="00BF4E3E">
      <w:pPr>
        <w:spacing w:line="206" w:lineRule="auto"/>
        <w:ind w:right="144" w:firstLine="360"/>
        <w:rPr>
          <w:rFonts w:ascii="Times New Roman" w:hAnsi="Times New Roman"/>
          <w:color w:val="000000"/>
          <w:spacing w:val="-4"/>
          <w:lang w:val="es-ES"/>
        </w:rPr>
      </w:pPr>
      <w:r>
        <w:rPr>
          <w:rFonts w:ascii="Times New Roman" w:hAnsi="Times New Roman"/>
          <w:color w:val="000000"/>
          <w:spacing w:val="-4"/>
          <w:lang w:val="es-ES"/>
        </w:rPr>
        <w:t xml:space="preserve">Después, en el cántico del evangelio en que el anciano </w:t>
      </w:r>
      <w:r>
        <w:rPr>
          <w:rFonts w:ascii="Times New Roman" w:hAnsi="Times New Roman"/>
          <w:color w:val="000000"/>
          <w:lang w:val="es-ES"/>
        </w:rPr>
        <w:t>Simeón lanza al aire su canto de cisne, aparece la segunda</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BF4E3E">
      <w:pPr>
        <w:tabs>
          <w:tab w:val="right" w:pos="5220"/>
        </w:tabs>
        <w:spacing w:line="261" w:lineRule="auto"/>
        <w:ind w:left="1296"/>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Times New Roman" w:hAnsi="Times New Roman"/>
          <w:b/>
          <w:color w:val="000000"/>
          <w:sz w:val="17"/>
          <w:lang w:val="es-ES"/>
        </w:rPr>
        <w:t>183</w:t>
      </w:r>
    </w:p>
    <w:p w:rsidR="00BF4E3E" w:rsidRDefault="00BF4E3E">
      <w:pPr>
        <w:spacing w:before="108" w:line="211" w:lineRule="auto"/>
        <w:ind w:left="72" w:right="144"/>
        <w:jc w:val="both"/>
        <w:rPr>
          <w:rFonts w:ascii="Bookman Old Style" w:hAnsi="Bookman Old Style"/>
          <w:color w:val="000000"/>
          <w:spacing w:val="-15"/>
          <w:sz w:val="21"/>
          <w:lang w:val="es-ES"/>
        </w:rPr>
      </w:pPr>
      <w:r>
        <w:rPr>
          <w:rFonts w:ascii="Bookman Old Style" w:hAnsi="Bookman Old Style"/>
          <w:color w:val="000000"/>
          <w:spacing w:val="-15"/>
          <w:sz w:val="21"/>
          <w:lang w:val="es-ES"/>
        </w:rPr>
        <w:t>imagen de la muerte: el anciano Simeón tiene en sus ma</w:t>
      </w:r>
      <w:r>
        <w:rPr>
          <w:rFonts w:ascii="Bookman Old Style" w:hAnsi="Bookman Old Style"/>
          <w:color w:val="000000"/>
          <w:spacing w:val="-17"/>
          <w:sz w:val="21"/>
          <w:lang w:val="es-ES"/>
        </w:rPr>
        <w:t xml:space="preserve">nos a Jesús, se ha realizado su ardiente deseo, ha visto al </w:t>
      </w:r>
      <w:r>
        <w:rPr>
          <w:rFonts w:ascii="Bookman Old Style" w:hAnsi="Bookman Old Style"/>
          <w:color w:val="000000"/>
          <w:spacing w:val="-10"/>
          <w:sz w:val="21"/>
          <w:lang w:val="es-ES"/>
        </w:rPr>
        <w:t>Mesías y ahora pide a Dios ser relevado de servicio...</w:t>
      </w:r>
    </w:p>
    <w:p w:rsidR="00BF4E3E" w:rsidRDefault="00BF4E3E">
      <w:pPr>
        <w:spacing w:before="36" w:line="218" w:lineRule="auto"/>
        <w:ind w:left="72" w:right="72"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El que reza el Oficio Divino se encuentra en análogas </w:t>
      </w:r>
      <w:r>
        <w:rPr>
          <w:rFonts w:ascii="Bookman Old Style" w:hAnsi="Bookman Old Style"/>
          <w:color w:val="000000"/>
          <w:spacing w:val="-17"/>
          <w:sz w:val="21"/>
          <w:lang w:val="es-ES"/>
        </w:rPr>
        <w:t>circunstancias; también él lleva en sus manos y en su cora</w:t>
      </w:r>
      <w:r>
        <w:rPr>
          <w:rFonts w:ascii="Bookman Old Style" w:hAnsi="Bookman Old Style"/>
          <w:color w:val="000000"/>
          <w:spacing w:val="-11"/>
          <w:sz w:val="21"/>
          <w:lang w:val="es-ES"/>
        </w:rPr>
        <w:t>zón al Cristo místico y las gracias redentoras de la jornad</w:t>
      </w:r>
      <w:r>
        <w:rPr>
          <w:rFonts w:ascii="Bookman Old Style" w:hAnsi="Bookman Old Style"/>
          <w:color w:val="000000"/>
          <w:spacing w:val="-18"/>
          <w:sz w:val="21"/>
          <w:lang w:val="es-ES"/>
        </w:rPr>
        <w:t xml:space="preserve">a; sus ojos han contemplado la salvación, la luz divina ha </w:t>
      </w:r>
      <w:r>
        <w:rPr>
          <w:rFonts w:ascii="Bookman Old Style" w:hAnsi="Bookman Old Style"/>
          <w:color w:val="000000"/>
          <w:spacing w:val="-13"/>
          <w:sz w:val="21"/>
          <w:lang w:val="es-ES"/>
        </w:rPr>
        <w:t xml:space="preserve">prendido en su alma y Cristo ha sido su gloria. En estos </w:t>
      </w:r>
      <w:r>
        <w:rPr>
          <w:rFonts w:ascii="Bookman Old Style" w:hAnsi="Bookman Old Style"/>
          <w:color w:val="000000"/>
          <w:spacing w:val="-14"/>
          <w:sz w:val="21"/>
          <w:lang w:val="es-ES"/>
        </w:rPr>
        <w:t>momentos pide a Dios ser relevado de servicio, es el des</w:t>
      </w:r>
      <w:r>
        <w:rPr>
          <w:rFonts w:ascii="Bookman Old Style" w:hAnsi="Bookman Old Style"/>
          <w:color w:val="000000"/>
          <w:spacing w:val="-14"/>
          <w:sz w:val="21"/>
          <w:lang w:val="es-ES"/>
        </w:rPr>
        <w:softHyphen/>
      </w:r>
      <w:r>
        <w:rPr>
          <w:rFonts w:ascii="Bookman Old Style" w:hAnsi="Bookman Old Style"/>
          <w:color w:val="000000"/>
          <w:spacing w:val="-9"/>
          <w:sz w:val="21"/>
          <w:lang w:val="es-ES"/>
        </w:rPr>
        <w:t xml:space="preserve">canso del día, es tal vez el descanso de la vida... Somos </w:t>
      </w:r>
      <w:r>
        <w:rPr>
          <w:rFonts w:ascii="Bookman Old Style" w:hAnsi="Bookman Old Style"/>
          <w:color w:val="000000"/>
          <w:spacing w:val="-16"/>
          <w:sz w:val="21"/>
          <w:lang w:val="es-ES"/>
        </w:rPr>
        <w:t xml:space="preserve">los jornaleros de Dios y debemos estar dispuestos todos los </w:t>
      </w:r>
      <w:r>
        <w:rPr>
          <w:rFonts w:ascii="Bookman Old Style" w:hAnsi="Bookman Old Style"/>
          <w:color w:val="000000"/>
          <w:spacing w:val="-14"/>
          <w:sz w:val="21"/>
          <w:lang w:val="es-ES"/>
        </w:rPr>
        <w:t>días a ser despedidos por El. Estas dos figuras de la muer</w:t>
      </w:r>
      <w:r>
        <w:rPr>
          <w:rFonts w:ascii="Bookman Old Style" w:hAnsi="Bookman Old Style"/>
          <w:color w:val="000000"/>
          <w:spacing w:val="-13"/>
          <w:sz w:val="21"/>
          <w:lang w:val="es-ES"/>
        </w:rPr>
        <w:t xml:space="preserve">te resultan grandiosas. Igualmente la antífona del cántico </w:t>
      </w:r>
      <w:r>
        <w:rPr>
          <w:rFonts w:ascii="Bookman Old Style" w:hAnsi="Bookman Old Style"/>
          <w:color w:val="000000"/>
          <w:spacing w:val="-15"/>
          <w:sz w:val="21"/>
          <w:lang w:val="es-ES"/>
        </w:rPr>
        <w:t>de Simeón es en extremo sugestiva: se juntan en ella la vi</w:t>
      </w:r>
      <w:r>
        <w:rPr>
          <w:rFonts w:ascii="Bookman Old Style" w:hAnsi="Bookman Old Style"/>
          <w:color w:val="000000"/>
          <w:spacing w:val="-12"/>
          <w:sz w:val="21"/>
          <w:lang w:val="es-ES"/>
        </w:rPr>
        <w:t>gilia y el sueño del cuerpo y del alma: «Protegednos cuan</w:t>
      </w:r>
      <w:r>
        <w:rPr>
          <w:rFonts w:ascii="Bookman Old Style" w:hAnsi="Bookman Old Style"/>
          <w:color w:val="000000"/>
          <w:spacing w:val="-12"/>
          <w:sz w:val="21"/>
          <w:lang w:val="es-ES"/>
        </w:rPr>
        <w:softHyphen/>
      </w:r>
      <w:r>
        <w:rPr>
          <w:rFonts w:ascii="Bookman Old Style" w:hAnsi="Bookman Old Style"/>
          <w:color w:val="000000"/>
          <w:spacing w:val="-15"/>
          <w:sz w:val="21"/>
          <w:lang w:val="es-ES"/>
        </w:rPr>
        <w:t>do estamos despiertos (durante el día) y protegednos tam</w:t>
      </w:r>
      <w:r>
        <w:rPr>
          <w:rFonts w:ascii="Bookman Old Style" w:hAnsi="Bookman Old Style"/>
          <w:color w:val="000000"/>
          <w:spacing w:val="-15"/>
          <w:sz w:val="21"/>
          <w:lang w:val="es-ES"/>
        </w:rPr>
        <w:softHyphen/>
      </w:r>
      <w:r>
        <w:rPr>
          <w:rFonts w:ascii="Bookman Old Style" w:hAnsi="Bookman Old Style"/>
          <w:color w:val="000000"/>
          <w:spacing w:val="-13"/>
          <w:sz w:val="21"/>
          <w:lang w:val="es-ES"/>
        </w:rPr>
        <w:t>bién cuando dormimos (durante la noche) para que vele</w:t>
      </w:r>
      <w:r>
        <w:rPr>
          <w:rFonts w:ascii="Bookman Old Style" w:hAnsi="Bookman Old Style"/>
          <w:color w:val="000000"/>
          <w:spacing w:val="-13"/>
          <w:sz w:val="21"/>
          <w:lang w:val="es-ES"/>
        </w:rPr>
        <w:softHyphen/>
      </w:r>
      <w:r>
        <w:rPr>
          <w:rFonts w:ascii="Bookman Old Style" w:hAnsi="Bookman Old Style"/>
          <w:color w:val="000000"/>
          <w:spacing w:val="-12"/>
          <w:sz w:val="21"/>
          <w:lang w:val="es-ES"/>
        </w:rPr>
        <w:t>mos con Cristo (con la gracia durante la vida) y descans</w:t>
      </w:r>
      <w:r>
        <w:rPr>
          <w:rFonts w:ascii="Bookman Old Style" w:hAnsi="Bookman Old Style"/>
          <w:color w:val="000000"/>
          <w:spacing w:val="-10"/>
          <w:sz w:val="21"/>
          <w:lang w:val="es-ES"/>
        </w:rPr>
        <w:t xml:space="preserve">emos en paz» (con una muerte feliz). Por esto podemos ver que las completas son a la vez una oración nocturna </w:t>
      </w:r>
      <w:r>
        <w:rPr>
          <w:rFonts w:ascii="Bookman Old Style" w:hAnsi="Bookman Old Style"/>
          <w:color w:val="000000"/>
          <w:spacing w:val="-14"/>
          <w:sz w:val="21"/>
          <w:lang w:val="es-ES"/>
        </w:rPr>
        <w:t>y una oración funeraria.</w:t>
      </w:r>
    </w:p>
    <w:p w:rsidR="00BF4E3E" w:rsidRDefault="00BF4E3E">
      <w:pPr>
        <w:spacing w:line="216" w:lineRule="auto"/>
        <w:ind w:left="72" w:right="72" w:firstLine="360"/>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La oración condensa todas las ideas de la plegaria en </w:t>
      </w:r>
      <w:r>
        <w:rPr>
          <w:rFonts w:ascii="Bookman Old Style" w:hAnsi="Bookman Old Style"/>
          <w:color w:val="000000"/>
          <w:spacing w:val="-14"/>
          <w:sz w:val="21"/>
          <w:lang w:val="es-ES"/>
        </w:rPr>
        <w:t xml:space="preserve">una breve e insistente súplica y encierra las cuatro ideas </w:t>
      </w:r>
      <w:r>
        <w:rPr>
          <w:rFonts w:ascii="Bookman Old Style" w:hAnsi="Bookman Old Style"/>
          <w:color w:val="000000"/>
          <w:spacing w:val="-8"/>
          <w:sz w:val="21"/>
          <w:lang w:val="es-ES"/>
        </w:rPr>
        <w:t xml:space="preserve">siguientes: 1) invitamos a Dios a morar entre nosotros </w:t>
      </w:r>
      <w:r>
        <w:rPr>
          <w:rFonts w:ascii="Bookman Old Style" w:hAnsi="Bookman Old Style"/>
          <w:color w:val="000000"/>
          <w:spacing w:val="-18"/>
          <w:sz w:val="21"/>
          <w:lang w:val="es-ES"/>
        </w:rPr>
        <w:t xml:space="preserve">con la presencia de su gracia y su protección. Dígnese Dios visitarnos y permanecer con nosotros del mismo modo que </w:t>
      </w:r>
      <w:r>
        <w:rPr>
          <w:rFonts w:ascii="Bookman Old Style" w:hAnsi="Bookman Old Style"/>
          <w:color w:val="000000"/>
          <w:spacing w:val="-12"/>
          <w:sz w:val="21"/>
          <w:lang w:val="es-ES"/>
        </w:rPr>
        <w:t xml:space="preserve">habitaba en el arca de la Alianza cuando conducía a su </w:t>
      </w:r>
      <w:r>
        <w:rPr>
          <w:rFonts w:ascii="Bookman Old Style" w:hAnsi="Bookman Old Style"/>
          <w:color w:val="000000"/>
          <w:spacing w:val="-8"/>
          <w:sz w:val="21"/>
          <w:lang w:val="es-ES"/>
        </w:rPr>
        <w:t xml:space="preserve">pueblo por el desierto. 2) Dios además es el defensor de </w:t>
      </w:r>
      <w:r>
        <w:rPr>
          <w:rFonts w:ascii="Bookman Old Style" w:hAnsi="Bookman Old Style"/>
          <w:color w:val="000000"/>
          <w:spacing w:val="-7"/>
          <w:sz w:val="21"/>
          <w:lang w:val="es-ES"/>
        </w:rPr>
        <w:t xml:space="preserve">la ciudadela de nuestra alma y no dejará entrar en ella </w:t>
      </w:r>
      <w:r>
        <w:rPr>
          <w:rFonts w:ascii="Bookman Old Style" w:hAnsi="Bookman Old Style"/>
          <w:color w:val="000000"/>
          <w:spacing w:val="-18"/>
          <w:sz w:val="21"/>
          <w:lang w:val="es-ES"/>
        </w:rPr>
        <w:t>al enemigo. 3) Es más, los ángeles buenos, los ángeles cus</w:t>
      </w:r>
      <w:r>
        <w:rPr>
          <w:rFonts w:ascii="Bookman Old Style" w:hAnsi="Bookman Old Style"/>
          <w:color w:val="000000"/>
          <w:spacing w:val="-18"/>
          <w:sz w:val="21"/>
          <w:lang w:val="es-ES"/>
        </w:rPr>
        <w:softHyphen/>
      </w:r>
      <w:r>
        <w:rPr>
          <w:rFonts w:ascii="Bookman Old Style" w:hAnsi="Bookman Old Style"/>
          <w:color w:val="000000"/>
          <w:spacing w:val="-14"/>
          <w:sz w:val="21"/>
          <w:lang w:val="es-ES"/>
        </w:rPr>
        <w:t xml:space="preserve">todios han de morar en esta casa. Sin querer pensamos en el sueño de Jacob y en la escalera cuyos últimos peldaños se pierden en el cielo; los ángeles suben y bajan llevando </w:t>
      </w:r>
      <w:r>
        <w:rPr>
          <w:rFonts w:ascii="Bookman Old Style" w:hAnsi="Bookman Old Style"/>
          <w:color w:val="000000"/>
          <w:spacing w:val="-21"/>
          <w:sz w:val="21"/>
          <w:lang w:val="es-ES"/>
        </w:rPr>
        <w:t xml:space="preserve">nuestras oraciones y buenas obras y trayéndonos las gracias </w:t>
      </w:r>
      <w:r>
        <w:rPr>
          <w:rFonts w:ascii="Bookman Old Style" w:hAnsi="Bookman Old Style"/>
          <w:color w:val="000000"/>
          <w:spacing w:val="-11"/>
          <w:sz w:val="21"/>
          <w:lang w:val="es-ES"/>
        </w:rPr>
        <w:t xml:space="preserve">divinas. </w:t>
      </w:r>
      <w:r>
        <w:rPr>
          <w:rFonts w:ascii="Times New Roman" w:hAnsi="Times New Roman"/>
          <w:color w:val="000000"/>
          <w:spacing w:val="-11"/>
          <w:lang w:val="es-ES"/>
        </w:rPr>
        <w:t>4)</w:t>
      </w:r>
      <w:r>
        <w:rPr>
          <w:rFonts w:ascii="Times New Roman" w:hAnsi="Times New Roman"/>
          <w:b/>
          <w:color w:val="000000"/>
          <w:spacing w:val="-11"/>
          <w:lang w:val="es-ES"/>
        </w:rPr>
        <w:t xml:space="preserve"> </w:t>
      </w:r>
      <w:r>
        <w:rPr>
          <w:rFonts w:ascii="Bookman Old Style" w:hAnsi="Bookman Old Style"/>
          <w:color w:val="000000"/>
          <w:spacing w:val="-11"/>
          <w:sz w:val="21"/>
          <w:lang w:val="es-ES"/>
        </w:rPr>
        <w:t xml:space="preserve">Permanezca sobre nosotros toda la noche </w:t>
      </w:r>
      <w:r>
        <w:rPr>
          <w:rFonts w:ascii="Times New Roman" w:hAnsi="Times New Roman"/>
          <w:color w:val="000000"/>
          <w:spacing w:val="-11"/>
          <w:lang w:val="es-ES"/>
        </w:rPr>
        <w:t>la</w:t>
      </w:r>
      <w:r>
        <w:rPr>
          <w:rFonts w:ascii="Times New Roman" w:hAnsi="Times New Roman"/>
          <w:b/>
          <w:color w:val="000000"/>
          <w:spacing w:val="-11"/>
          <w:lang w:val="es-ES"/>
        </w:rPr>
        <w:t xml:space="preserve"> </w:t>
      </w:r>
      <w:r>
        <w:rPr>
          <w:rFonts w:ascii="Bookman Old Style" w:hAnsi="Bookman Old Style"/>
          <w:color w:val="000000"/>
          <w:spacing w:val="-14"/>
          <w:sz w:val="21"/>
          <w:lang w:val="es-ES"/>
        </w:rPr>
        <w:t xml:space="preserve">bendición de nuestro Padre celestial. Ya se va terminando </w:t>
      </w:r>
      <w:r>
        <w:rPr>
          <w:rFonts w:ascii="Bookman Old Style" w:hAnsi="Bookman Old Style"/>
          <w:color w:val="000000"/>
          <w:spacing w:val="-10"/>
          <w:sz w:val="21"/>
          <w:lang w:val="es-ES"/>
        </w:rPr>
        <w:t xml:space="preserve">esta oración de la noche, decimos aún unos versillos y </w:t>
      </w:r>
      <w:r>
        <w:rPr>
          <w:rFonts w:ascii="Bookman Old Style" w:hAnsi="Bookman Old Style"/>
          <w:color w:val="000000"/>
          <w:spacing w:val="-13"/>
          <w:sz w:val="21"/>
          <w:lang w:val="es-ES"/>
        </w:rPr>
        <w:t>luego la bendición del Padre celestial, del Padre de familia.</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736BA3">
      <w:pPr>
        <w:tabs>
          <w:tab w:val="right" w:pos="3543"/>
        </w:tabs>
        <w:spacing w:before="108"/>
        <w:ind w:left="144"/>
        <w:rPr>
          <w:rFonts w:ascii="Bookman Old Style" w:hAnsi="Bookman Old Style"/>
          <w:b/>
          <w:color w:val="000000"/>
          <w:spacing w:val="-42"/>
          <w:sz w:val="16"/>
          <w:lang w:val="es-ES"/>
        </w:rPr>
      </w:pPr>
      <w:r w:rsidRPr="00736BA3">
        <w:lastRenderedPageBreak/>
        <w:pict>
          <v:line id="_x0000_s1208" style="position:absolute;left:0;text-align:left;z-index:251829248;mso-position-vertical-relative:page" from="-44.4pt,16.8pt" to="-44.4pt,208.6pt" strokeweight=".25pt">
            <w10:wrap anchory="page"/>
          </v:line>
        </w:pict>
      </w:r>
      <w:r w:rsidRPr="00736BA3">
        <w:pict>
          <v:line id="_x0000_s1209" style="position:absolute;left:0;text-align:left;z-index:251830272;mso-position-vertical-relative:page" from="-47pt,212.65pt" to="-47pt,511.25pt" strokeweight=".7pt">
            <w10:wrap anchory="page"/>
          </v:line>
        </w:pict>
      </w:r>
      <w:r w:rsidR="00BF4E3E">
        <w:rPr>
          <w:rFonts w:ascii="Bookman Old Style" w:hAnsi="Bookman Old Style"/>
          <w:b/>
          <w:color w:val="000000"/>
          <w:spacing w:val="-42"/>
          <w:sz w:val="16"/>
          <w:lang w:val="es-ES"/>
        </w:rPr>
        <w:t>184</w:t>
      </w:r>
      <w:r w:rsidR="00BF4E3E">
        <w:rPr>
          <w:rFonts w:ascii="Bookman Old Style" w:hAnsi="Bookman Old Style"/>
          <w:b/>
          <w:color w:val="000000"/>
          <w:spacing w:val="-42"/>
          <w:sz w:val="16"/>
          <w:lang w:val="es-ES"/>
        </w:rPr>
        <w:tab/>
      </w:r>
      <w:r w:rsidR="00BF4E3E">
        <w:rPr>
          <w:rFonts w:ascii="Lucida Console" w:hAnsi="Lucida Console"/>
          <w:color w:val="000000"/>
          <w:spacing w:val="42"/>
          <w:sz w:val="13"/>
          <w:lang w:val="es-ES"/>
        </w:rPr>
        <w:t>DR. PÍO PARSCH</w:t>
      </w:r>
    </w:p>
    <w:p w:rsidR="00BF4E3E" w:rsidRDefault="00BF4E3E">
      <w:pPr>
        <w:spacing w:before="72"/>
        <w:ind w:left="72"/>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Saludamos por última vez a nuestra Madre del cielo la </w:t>
      </w:r>
      <w:r>
        <w:rPr>
          <w:rFonts w:ascii="Bookman Old Style" w:hAnsi="Bookman Old Style"/>
          <w:color w:val="000000"/>
          <w:spacing w:val="-6"/>
          <w:sz w:val="20"/>
          <w:lang w:val="es-ES"/>
        </w:rPr>
        <w:t xml:space="preserve">Virgen María con una de sus antífonas a cual más bella, </w:t>
      </w:r>
      <w:r>
        <w:rPr>
          <w:rFonts w:ascii="Bookman Old Style" w:hAnsi="Bookman Old Style"/>
          <w:color w:val="000000"/>
          <w:spacing w:val="-4"/>
          <w:sz w:val="20"/>
          <w:lang w:val="es-ES"/>
        </w:rPr>
        <w:t xml:space="preserve">y luego reina el silencio en el coro. </w:t>
      </w:r>
      <w:proofErr w:type="spellStart"/>
      <w:r>
        <w:rPr>
          <w:rFonts w:ascii="Bookman Old Style" w:hAnsi="Bookman Old Style"/>
          <w:color w:val="000000"/>
          <w:spacing w:val="-4"/>
          <w:sz w:val="20"/>
          <w:lang w:val="es-ES"/>
        </w:rPr>
        <w:t>Rézase</w:t>
      </w:r>
      <w:proofErr w:type="spellEnd"/>
      <w:r>
        <w:rPr>
          <w:rFonts w:ascii="Bookman Old Style" w:hAnsi="Bookman Old Style"/>
          <w:color w:val="000000"/>
          <w:spacing w:val="-4"/>
          <w:sz w:val="20"/>
          <w:lang w:val="es-ES"/>
        </w:rPr>
        <w:t xml:space="preserve"> en particular el </w:t>
      </w:r>
      <w:r>
        <w:rPr>
          <w:rFonts w:ascii="Arial" w:hAnsi="Arial"/>
          <w:i/>
          <w:color w:val="000000"/>
          <w:spacing w:val="-4"/>
          <w:sz w:val="19"/>
          <w:lang w:val="es-ES"/>
        </w:rPr>
        <w:t>«</w:t>
      </w:r>
      <w:proofErr w:type="spellStart"/>
      <w:r>
        <w:rPr>
          <w:rFonts w:ascii="Arial" w:hAnsi="Arial"/>
          <w:i/>
          <w:color w:val="000000"/>
          <w:spacing w:val="-4"/>
          <w:sz w:val="19"/>
          <w:lang w:val="es-ES"/>
        </w:rPr>
        <w:t>Pater</w:t>
      </w:r>
      <w:proofErr w:type="spellEnd"/>
      <w:r>
        <w:rPr>
          <w:rFonts w:ascii="Arial" w:hAnsi="Arial"/>
          <w:i/>
          <w:color w:val="000000"/>
          <w:spacing w:val="-4"/>
          <w:sz w:val="19"/>
          <w:lang w:val="es-ES"/>
        </w:rPr>
        <w:t xml:space="preserve">», «Ave» y «Credo». </w:t>
      </w:r>
      <w:r>
        <w:rPr>
          <w:rFonts w:ascii="Bookman Old Style" w:hAnsi="Bookman Old Style"/>
          <w:color w:val="000000"/>
          <w:spacing w:val="-4"/>
          <w:sz w:val="20"/>
          <w:lang w:val="es-ES"/>
        </w:rPr>
        <w:t>Con el símbolo de los Após</w:t>
      </w:r>
      <w:r>
        <w:rPr>
          <w:rFonts w:ascii="Bookman Old Style" w:hAnsi="Bookman Old Style"/>
          <w:color w:val="000000"/>
          <w:spacing w:val="-12"/>
          <w:sz w:val="20"/>
          <w:lang w:val="es-ES"/>
        </w:rPr>
        <w:t>toles terminamos el Oficio Divino y le empezamos en mai</w:t>
      </w:r>
      <w:r>
        <w:rPr>
          <w:rFonts w:ascii="Bookman Old Style" w:hAnsi="Bookman Old Style"/>
          <w:color w:val="000000"/>
          <w:spacing w:val="-7"/>
          <w:sz w:val="20"/>
          <w:lang w:val="es-ES"/>
        </w:rPr>
        <w:t>tines: la fe es el principio y el fin de toda nuestra vida (1).</w:t>
      </w:r>
    </w:p>
    <w:p w:rsidR="00BF4E3E" w:rsidRDefault="00BF4E3E">
      <w:pPr>
        <w:spacing w:line="213" w:lineRule="auto"/>
        <w:ind w:left="72"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¡Cuánto ganaría nuestra piedad si los sacerdotes nos </w:t>
      </w:r>
      <w:r>
        <w:rPr>
          <w:rFonts w:ascii="Bookman Old Style" w:hAnsi="Bookman Old Style"/>
          <w:color w:val="000000"/>
          <w:spacing w:val="-8"/>
          <w:sz w:val="20"/>
          <w:lang w:val="es-ES"/>
        </w:rPr>
        <w:t>atuviéramos con fervor a esta idea de las horas!</w:t>
      </w:r>
    </w:p>
    <w:p w:rsidR="00BF4E3E" w:rsidRDefault="00BF4E3E">
      <w:pPr>
        <w:ind w:left="72"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Podría adivinar la respuesta de los sacerdotes que leen </w:t>
      </w:r>
      <w:r>
        <w:rPr>
          <w:rFonts w:ascii="Bookman Old Style" w:hAnsi="Bookman Old Style"/>
          <w:color w:val="000000"/>
          <w:spacing w:val="-3"/>
          <w:sz w:val="20"/>
          <w:lang w:val="es-ES"/>
        </w:rPr>
        <w:t xml:space="preserve">esto: «Todo esto está muy bien y sería el ideal, pero no </w:t>
      </w:r>
      <w:r>
        <w:rPr>
          <w:rFonts w:ascii="Bookman Old Style" w:hAnsi="Bookman Old Style"/>
          <w:color w:val="000000"/>
          <w:spacing w:val="-9"/>
          <w:sz w:val="20"/>
          <w:lang w:val="es-ES"/>
        </w:rPr>
        <w:t>es posible para un sacerdote sobrecargado de ministerio».</w:t>
      </w:r>
    </w:p>
    <w:p w:rsidR="00BF4E3E" w:rsidRDefault="00736BA3">
      <w:pPr>
        <w:ind w:firstLine="360"/>
        <w:jc w:val="both"/>
        <w:rPr>
          <w:rFonts w:ascii="Bookman Old Style" w:hAnsi="Bookman Old Style"/>
          <w:color w:val="000000"/>
          <w:spacing w:val="-9"/>
          <w:sz w:val="20"/>
          <w:lang w:val="es-ES"/>
        </w:rPr>
      </w:pPr>
      <w:r w:rsidRPr="00736BA3">
        <w:pict>
          <v:line id="_x0000_s1210" style="position:absolute;left:0;text-align:left;z-index:251831296;mso-position-vertical-relative:page" from="-40.55pt,219.6pt" to="-40.55pt,238.15pt" strokeweight=".5pt">
            <w10:wrap anchory="page"/>
          </v:line>
        </w:pict>
      </w:r>
      <w:r w:rsidRPr="00736BA3">
        <w:pict>
          <v:line id="_x0000_s1211" style="position:absolute;left:0;text-align:left;z-index:251832320;mso-position-vertical-relative:page" from="-47.25pt,148.55pt" to="-47.25pt,174.55pt" strokeweight=".5pt">
            <w10:wrap anchory="page"/>
          </v:line>
        </w:pict>
      </w:r>
      <w:r w:rsidR="00BF4E3E">
        <w:rPr>
          <w:rFonts w:ascii="Bookman Old Style" w:hAnsi="Bookman Old Style"/>
          <w:color w:val="000000"/>
          <w:spacing w:val="-9"/>
          <w:sz w:val="20"/>
          <w:lang w:val="es-ES"/>
        </w:rPr>
        <w:t xml:space="preserve">Me gustaría dar algunos consejos prácticos. Si no se </w:t>
      </w:r>
      <w:r w:rsidR="00BF4E3E">
        <w:rPr>
          <w:rFonts w:ascii="Bookman Old Style" w:hAnsi="Bookman Old Style"/>
          <w:color w:val="000000"/>
          <w:spacing w:val="-7"/>
          <w:sz w:val="20"/>
          <w:lang w:val="es-ES"/>
        </w:rPr>
        <w:t xml:space="preserve">pueden rezar todas las horas en su momento propio, al </w:t>
      </w:r>
      <w:r w:rsidR="00BF4E3E">
        <w:rPr>
          <w:rFonts w:ascii="Bookman Old Style" w:hAnsi="Bookman Old Style"/>
          <w:color w:val="000000"/>
          <w:spacing w:val="-9"/>
          <w:sz w:val="20"/>
          <w:lang w:val="es-ES"/>
        </w:rPr>
        <w:t xml:space="preserve">menos se debiera hacer esto con las más características de </w:t>
      </w:r>
      <w:r w:rsidR="00BF4E3E">
        <w:rPr>
          <w:rFonts w:ascii="Bookman Old Style" w:hAnsi="Bookman Old Style"/>
          <w:color w:val="000000"/>
          <w:spacing w:val="-10"/>
          <w:sz w:val="20"/>
          <w:lang w:val="es-ES"/>
        </w:rPr>
        <w:t xml:space="preserve">la mañana y de la tarde. Ante todo hay que guardarse de hacer del breviario una ocupación accesoria, un </w:t>
      </w:r>
      <w:proofErr w:type="spellStart"/>
      <w:r w:rsidR="00BF4E3E">
        <w:rPr>
          <w:rFonts w:ascii="Bookman Old Style" w:hAnsi="Bookman Old Style"/>
          <w:color w:val="000000"/>
          <w:spacing w:val="-10"/>
          <w:sz w:val="20"/>
          <w:lang w:val="es-ES"/>
        </w:rPr>
        <w:t>pasatiem-</w:t>
      </w:r>
      <w:r w:rsidR="00BF4E3E">
        <w:rPr>
          <w:rFonts w:ascii="Bookman Old Style" w:hAnsi="Bookman Old Style"/>
          <w:color w:val="000000"/>
          <w:spacing w:val="-5"/>
          <w:sz w:val="20"/>
          <w:lang w:val="es-ES"/>
        </w:rPr>
        <w:t>po</w:t>
      </w:r>
      <w:proofErr w:type="spellEnd"/>
      <w:r w:rsidR="00BF4E3E">
        <w:rPr>
          <w:rFonts w:ascii="Bookman Old Style" w:hAnsi="Bookman Old Style"/>
          <w:color w:val="000000"/>
          <w:spacing w:val="-5"/>
          <w:sz w:val="20"/>
          <w:lang w:val="es-ES"/>
        </w:rPr>
        <w:t xml:space="preserve">, diciéndonos: «Ahora que dispongo de unos minutos voy a rezar en seguida una hora menor...». El breviario </w:t>
      </w:r>
      <w:r w:rsidR="00BF4E3E">
        <w:rPr>
          <w:rFonts w:ascii="Bookman Old Style" w:hAnsi="Bookman Old Style"/>
          <w:color w:val="000000"/>
          <w:spacing w:val="-6"/>
          <w:sz w:val="20"/>
          <w:lang w:val="es-ES"/>
        </w:rPr>
        <w:t>debe ocupar el centro de la vida sacerdotal. Debemos re-</w:t>
      </w:r>
      <w:r w:rsidR="00BF4E3E">
        <w:rPr>
          <w:rFonts w:ascii="Bookman Old Style" w:hAnsi="Bookman Old Style"/>
          <w:color w:val="000000"/>
          <w:spacing w:val="-5"/>
          <w:sz w:val="20"/>
          <w:lang w:val="es-ES"/>
        </w:rPr>
        <w:t xml:space="preserve">zar las horas con santo respeto, como uno de los más importantes asuntos del día. Sería un gran error poner </w:t>
      </w:r>
      <w:r w:rsidR="00BF4E3E">
        <w:rPr>
          <w:rFonts w:ascii="Bookman Old Style" w:hAnsi="Bookman Old Style"/>
          <w:color w:val="000000"/>
          <w:spacing w:val="-6"/>
          <w:sz w:val="20"/>
          <w:lang w:val="es-ES"/>
        </w:rPr>
        <w:t xml:space="preserve">todo el interés en una devoción particular cualquiera y </w:t>
      </w:r>
      <w:r w:rsidR="00BF4E3E">
        <w:rPr>
          <w:rFonts w:ascii="Bookman Old Style" w:hAnsi="Bookman Old Style"/>
          <w:color w:val="000000"/>
          <w:spacing w:val="-9"/>
          <w:sz w:val="20"/>
          <w:lang w:val="es-ES"/>
        </w:rPr>
        <w:t xml:space="preserve">desembarazarse lo más rápidamente posible del breviario; </w:t>
      </w:r>
      <w:r w:rsidR="00BF4E3E">
        <w:rPr>
          <w:rFonts w:ascii="Bookman Old Style" w:hAnsi="Bookman Old Style"/>
          <w:color w:val="000000"/>
          <w:spacing w:val="-4"/>
          <w:sz w:val="20"/>
          <w:lang w:val="es-ES"/>
        </w:rPr>
        <w:t xml:space="preserve">no, el breviario debe ser la copa de oro en la que hemos </w:t>
      </w:r>
      <w:r w:rsidR="00BF4E3E">
        <w:rPr>
          <w:rFonts w:ascii="Bookman Old Style" w:hAnsi="Bookman Old Style"/>
          <w:color w:val="000000"/>
          <w:spacing w:val="-7"/>
          <w:sz w:val="20"/>
          <w:lang w:val="es-ES"/>
        </w:rPr>
        <w:t xml:space="preserve">de depositar los mejores frutos de nuestra oración diaria. </w:t>
      </w:r>
    </w:p>
    <w:p w:rsidR="00BF4E3E" w:rsidRDefault="00BF4E3E">
      <w:pPr>
        <w:ind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Por otra parte no debiéramos rezar el breviario todo </w:t>
      </w:r>
      <w:r>
        <w:rPr>
          <w:rFonts w:ascii="Bookman Old Style" w:hAnsi="Bookman Old Style"/>
          <w:color w:val="000000"/>
          <w:spacing w:val="-9"/>
          <w:sz w:val="20"/>
          <w:lang w:val="es-ES"/>
        </w:rPr>
        <w:t xml:space="preserve">seguido de una vez. Tanto mejor será esta oración cuanto </w:t>
      </w:r>
      <w:r>
        <w:rPr>
          <w:rFonts w:ascii="Bookman Old Style" w:hAnsi="Bookman Old Style"/>
          <w:color w:val="000000"/>
          <w:spacing w:val="-8"/>
          <w:sz w:val="20"/>
          <w:lang w:val="es-ES"/>
        </w:rPr>
        <w:t xml:space="preserve">más tratemos de rezarla en su hora propia. El ideal será </w:t>
      </w:r>
      <w:r>
        <w:rPr>
          <w:rFonts w:ascii="Bookman Old Style" w:hAnsi="Bookman Old Style"/>
          <w:color w:val="000000"/>
          <w:spacing w:val="-10"/>
          <w:sz w:val="20"/>
          <w:lang w:val="es-ES"/>
        </w:rPr>
        <w:t>siempre decir cada hora aisladamente en cuanto sea posi</w:t>
      </w:r>
      <w:r>
        <w:rPr>
          <w:rFonts w:ascii="Bookman Old Style" w:hAnsi="Bookman Old Style"/>
          <w:color w:val="000000"/>
          <w:spacing w:val="-8"/>
          <w:sz w:val="20"/>
          <w:lang w:val="es-ES"/>
        </w:rPr>
        <w:t xml:space="preserve">ble: el rezo del Oficio Divino debe santificar el día y debe acompañarnos a través de él proporcionándonos alimento </w:t>
      </w:r>
      <w:r>
        <w:rPr>
          <w:rFonts w:ascii="Bookman Old Style" w:hAnsi="Bookman Old Style"/>
          <w:color w:val="000000"/>
          <w:spacing w:val="-9"/>
          <w:sz w:val="20"/>
          <w:lang w:val="es-ES"/>
        </w:rPr>
        <w:t>y medicina para cada una de las horas. Mas este fin no se</w:t>
      </w:r>
    </w:p>
    <w:p w:rsidR="00BF4E3E" w:rsidRDefault="00736BA3">
      <w:pPr>
        <w:spacing w:before="144" w:line="187" w:lineRule="auto"/>
        <w:ind w:right="72" w:firstLine="216"/>
        <w:jc w:val="both"/>
        <w:rPr>
          <w:rFonts w:ascii="Garamond" w:hAnsi="Garamond"/>
          <w:color w:val="000000"/>
          <w:spacing w:val="7"/>
          <w:sz w:val="19"/>
          <w:lang w:val="es-ES"/>
        </w:rPr>
      </w:pPr>
      <w:r w:rsidRPr="00736BA3">
        <w:pict>
          <v:line id="_x0000_s1212" style="position:absolute;left:0;text-align:left;z-index:251833344;mso-position-vertical-relative:page" from="0,405.35pt" to="35.1pt,405.35pt" strokeweight=".7pt">
            <w10:wrap anchory="page"/>
          </v:line>
        </w:pict>
      </w:r>
      <w:r w:rsidR="00BF4E3E">
        <w:rPr>
          <w:rFonts w:ascii="Garamond" w:hAnsi="Garamond"/>
          <w:color w:val="000000"/>
          <w:spacing w:val="7"/>
          <w:sz w:val="19"/>
          <w:lang w:val="es-ES"/>
        </w:rPr>
        <w:t xml:space="preserve">(1) Con las variantes o cambios introducidos en el Breviario </w:t>
      </w:r>
      <w:r w:rsidR="00BF4E3E">
        <w:rPr>
          <w:rFonts w:ascii="Garamond" w:hAnsi="Garamond"/>
          <w:color w:val="000000"/>
          <w:spacing w:val="3"/>
          <w:sz w:val="19"/>
          <w:lang w:val="es-ES"/>
        </w:rPr>
        <w:t>por los Decretos de la Sagrada Congregación de Ritos del 23 de-</w:t>
      </w:r>
      <w:r w:rsidR="00BF4E3E">
        <w:rPr>
          <w:rFonts w:ascii="Garamond" w:hAnsi="Garamond"/>
          <w:color w:val="000000"/>
          <w:spacing w:val="5"/>
          <w:sz w:val="19"/>
          <w:lang w:val="es-ES"/>
        </w:rPr>
        <w:t xml:space="preserve">marzo y 11 de julio del año 1955 el Oficio Divino ha quedado </w:t>
      </w:r>
      <w:r w:rsidR="00BF4E3E">
        <w:rPr>
          <w:rFonts w:ascii="Garamond" w:hAnsi="Garamond"/>
          <w:color w:val="000000"/>
          <w:spacing w:val="2"/>
          <w:sz w:val="19"/>
          <w:lang w:val="es-ES"/>
        </w:rPr>
        <w:t>exonerado de ciertos aditamentos postizos, como el «</w:t>
      </w:r>
      <w:proofErr w:type="spellStart"/>
      <w:r w:rsidR="00BF4E3E">
        <w:rPr>
          <w:rFonts w:ascii="Garamond" w:hAnsi="Garamond"/>
          <w:color w:val="000000"/>
          <w:spacing w:val="2"/>
          <w:sz w:val="19"/>
          <w:lang w:val="es-ES"/>
        </w:rPr>
        <w:t>Pater</w:t>
      </w:r>
      <w:proofErr w:type="spellEnd"/>
      <w:r w:rsidR="00BF4E3E">
        <w:rPr>
          <w:rFonts w:ascii="Garamond" w:hAnsi="Garamond"/>
          <w:color w:val="000000"/>
          <w:spacing w:val="2"/>
          <w:sz w:val="19"/>
          <w:lang w:val="es-ES"/>
        </w:rPr>
        <w:t xml:space="preserve">», «Ave </w:t>
      </w:r>
      <w:r w:rsidR="00BF4E3E">
        <w:rPr>
          <w:rFonts w:ascii="Garamond" w:hAnsi="Garamond"/>
          <w:color w:val="000000"/>
          <w:spacing w:val="3"/>
          <w:sz w:val="19"/>
          <w:lang w:val="es-ES"/>
        </w:rPr>
        <w:t xml:space="preserve">María» y «Credo», que no datan precisamente de la mejor época </w:t>
      </w:r>
      <w:r w:rsidR="00BF4E3E">
        <w:rPr>
          <w:rFonts w:ascii="Garamond" w:hAnsi="Garamond"/>
          <w:color w:val="000000"/>
          <w:spacing w:val="8"/>
          <w:sz w:val="19"/>
          <w:lang w:val="es-ES"/>
        </w:rPr>
        <w:t xml:space="preserve">litúrgica. (N. del </w:t>
      </w:r>
      <w:r w:rsidR="00BF4E3E">
        <w:rPr>
          <w:rFonts w:ascii="Bookman Old Style" w:hAnsi="Bookman Old Style"/>
          <w:color w:val="000000"/>
          <w:spacing w:val="8"/>
          <w:sz w:val="16"/>
          <w:lang w:val="es-ES"/>
        </w:rPr>
        <w:t>T.)</w:t>
      </w:r>
    </w:p>
    <w:p w:rsidR="00BF4E3E" w:rsidRPr="007052E5" w:rsidRDefault="00BF4E3E">
      <w:pPr>
        <w:rPr>
          <w:lang w:val="es-PE"/>
        </w:rPr>
        <w:sectPr w:rsidR="00BF4E3E" w:rsidRPr="007052E5" w:rsidSect="001A2E41">
          <w:type w:val="nextColumn"/>
          <w:pgSz w:w="8391" w:h="11907" w:code="11"/>
          <w:pgMar w:top="567" w:right="567" w:bottom="567" w:left="567" w:header="221" w:footer="221" w:gutter="0"/>
          <w:paperSrc w:first="7" w:other="7"/>
          <w:cols w:space="720"/>
        </w:sectPr>
      </w:pPr>
    </w:p>
    <w:p w:rsidR="00BF4E3E" w:rsidRDefault="00BF4E3E">
      <w:pPr>
        <w:tabs>
          <w:tab w:val="right" w:pos="5188"/>
        </w:tabs>
        <w:spacing w:line="288" w:lineRule="auto"/>
        <w:ind w:left="1224"/>
        <w:rPr>
          <w:rFonts w:ascii="Times New Roman" w:hAnsi="Times New Roman"/>
          <w:b/>
          <w:color w:val="000000"/>
          <w:spacing w:val="8"/>
          <w:sz w:val="13"/>
          <w:lang w:val="es-ES"/>
        </w:rPr>
      </w:pPr>
      <w:r>
        <w:rPr>
          <w:rFonts w:ascii="Times New Roman" w:hAnsi="Times New Roman"/>
          <w:b/>
          <w:color w:val="000000"/>
          <w:spacing w:val="8"/>
          <w:sz w:val="13"/>
          <w:lang w:val="es-ES"/>
        </w:rPr>
        <w:lastRenderedPageBreak/>
        <w:t xml:space="preserve">LA </w:t>
      </w:r>
      <w:r>
        <w:rPr>
          <w:rFonts w:ascii="Bookman Old Style" w:hAnsi="Bookman Old Style"/>
          <w:color w:val="000000"/>
          <w:spacing w:val="8"/>
          <w:sz w:val="12"/>
          <w:lang w:val="es-ES"/>
        </w:rPr>
        <w:t>RENOVACIÓN DE LA PARROQUIA...</w:t>
      </w:r>
      <w:r>
        <w:rPr>
          <w:rFonts w:ascii="Bookman Old Style" w:hAnsi="Bookman Old Style"/>
          <w:color w:val="000000"/>
          <w:spacing w:val="8"/>
          <w:sz w:val="12"/>
          <w:lang w:val="es-ES"/>
        </w:rPr>
        <w:tab/>
      </w:r>
      <w:r>
        <w:rPr>
          <w:rFonts w:ascii="Bookman Old Style" w:hAnsi="Bookman Old Style"/>
          <w:color w:val="000000"/>
          <w:w w:val="95"/>
          <w:sz w:val="16"/>
          <w:lang w:val="es-ES"/>
        </w:rPr>
        <w:t>185</w:t>
      </w:r>
    </w:p>
    <w:p w:rsidR="00BF4E3E" w:rsidRDefault="00BF4E3E">
      <w:pPr>
        <w:ind w:right="216"/>
        <w:rPr>
          <w:rFonts w:ascii="Bookman Old Style" w:hAnsi="Bookman Old Style"/>
          <w:color w:val="000000"/>
          <w:spacing w:val="-7"/>
          <w:sz w:val="20"/>
          <w:lang w:val="es-ES"/>
        </w:rPr>
      </w:pPr>
      <w:r>
        <w:rPr>
          <w:rFonts w:ascii="Bookman Old Style" w:hAnsi="Bookman Old Style"/>
          <w:color w:val="000000"/>
          <w:spacing w:val="-7"/>
          <w:sz w:val="20"/>
          <w:lang w:val="es-ES"/>
        </w:rPr>
        <w:t>logrará si no se reza el Oficio Divino en cada hora con</w:t>
      </w:r>
      <w:r>
        <w:rPr>
          <w:rFonts w:ascii="Bookman Old Style" w:hAnsi="Bookman Old Style"/>
          <w:color w:val="000000"/>
          <w:spacing w:val="-8"/>
          <w:sz w:val="20"/>
          <w:lang w:val="es-ES"/>
        </w:rPr>
        <w:t>veniente y cada parte por separado.</w:t>
      </w:r>
    </w:p>
    <w:p w:rsidR="00BF4E3E" w:rsidRDefault="00BF4E3E">
      <w:pPr>
        <w:ind w:left="72" w:right="144"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Por eso proponemos lo siguiente: </w:t>
      </w:r>
      <w:proofErr w:type="spellStart"/>
      <w:r>
        <w:rPr>
          <w:rFonts w:ascii="Bookman Old Style" w:hAnsi="Bookman Old Style"/>
          <w:color w:val="000000"/>
          <w:spacing w:val="-7"/>
          <w:sz w:val="20"/>
          <w:lang w:val="es-ES"/>
        </w:rPr>
        <w:t>l.°</w:t>
      </w:r>
      <w:proofErr w:type="spellEnd"/>
      <w:r>
        <w:rPr>
          <w:rFonts w:ascii="Bookman Old Style" w:hAnsi="Bookman Old Style"/>
          <w:color w:val="000000"/>
          <w:spacing w:val="-7"/>
          <w:sz w:val="20"/>
          <w:lang w:val="es-ES"/>
        </w:rPr>
        <w:t xml:space="preserve"> Por lo menos re</w:t>
      </w:r>
      <w:r>
        <w:rPr>
          <w:rFonts w:ascii="Bookman Old Style" w:hAnsi="Bookman Old Style"/>
          <w:color w:val="000000"/>
          <w:spacing w:val="-7"/>
          <w:sz w:val="20"/>
          <w:lang w:val="es-ES"/>
        </w:rPr>
        <w:softHyphen/>
      </w:r>
      <w:r>
        <w:rPr>
          <w:rFonts w:ascii="Bookman Old Style" w:hAnsi="Bookman Old Style"/>
          <w:color w:val="000000"/>
          <w:spacing w:val="-5"/>
          <w:sz w:val="20"/>
          <w:lang w:val="es-ES"/>
        </w:rPr>
        <w:t xml:space="preserve">zar el oficio litúrgico de la mañana y de la tarde en el </w:t>
      </w:r>
      <w:r>
        <w:rPr>
          <w:rFonts w:ascii="Bookman Old Style" w:hAnsi="Bookman Old Style"/>
          <w:color w:val="000000"/>
          <w:spacing w:val="-9"/>
          <w:sz w:val="20"/>
          <w:lang w:val="es-ES"/>
        </w:rPr>
        <w:t xml:space="preserve">momento preciso (aun cuando se interrumpa el orden de </w:t>
      </w:r>
      <w:r>
        <w:rPr>
          <w:rFonts w:ascii="Bookman Old Style" w:hAnsi="Bookman Old Style"/>
          <w:color w:val="000000"/>
          <w:spacing w:val="-6"/>
          <w:sz w:val="20"/>
          <w:lang w:val="es-ES"/>
        </w:rPr>
        <w:t xml:space="preserve">las horas, pues esto está permitido). Según esto: Laudes </w:t>
      </w:r>
      <w:r>
        <w:rPr>
          <w:rFonts w:ascii="Bookman Old Style" w:hAnsi="Bookman Old Style"/>
          <w:color w:val="000000"/>
          <w:spacing w:val="-13"/>
          <w:sz w:val="20"/>
          <w:lang w:val="es-ES"/>
        </w:rPr>
        <w:t xml:space="preserve">y prima por la mañana y vísperas y completas por la tarde </w:t>
      </w:r>
      <w:r>
        <w:rPr>
          <w:rFonts w:ascii="Bookman Old Style" w:hAnsi="Bookman Old Style"/>
          <w:color w:val="000000"/>
          <w:spacing w:val="-7"/>
          <w:sz w:val="20"/>
          <w:lang w:val="es-ES"/>
        </w:rPr>
        <w:t xml:space="preserve">(mucho mejor todavía sería decir vísperas antes de cenar </w:t>
      </w:r>
      <w:r>
        <w:rPr>
          <w:rFonts w:ascii="Bookman Old Style" w:hAnsi="Bookman Old Style"/>
          <w:color w:val="000000"/>
          <w:spacing w:val="-11"/>
          <w:sz w:val="20"/>
          <w:lang w:val="es-ES"/>
        </w:rPr>
        <w:t xml:space="preserve">y completas antes de acostarse). Con esto no se necesitan </w:t>
      </w:r>
      <w:r>
        <w:rPr>
          <w:rFonts w:ascii="Bookman Old Style" w:hAnsi="Bookman Old Style"/>
          <w:color w:val="000000"/>
          <w:spacing w:val="-9"/>
          <w:sz w:val="20"/>
          <w:lang w:val="es-ES"/>
        </w:rPr>
        <w:t xml:space="preserve">más oraciones de la mañana y de la noche, las de estas </w:t>
      </w:r>
      <w:r>
        <w:rPr>
          <w:rFonts w:ascii="Bookman Old Style" w:hAnsi="Bookman Old Style"/>
          <w:color w:val="000000"/>
          <w:spacing w:val="-12"/>
          <w:sz w:val="20"/>
          <w:lang w:val="es-ES"/>
        </w:rPr>
        <w:t>horas son las más hermosas.</w:t>
      </w:r>
    </w:p>
    <w:p w:rsidR="00BF4E3E" w:rsidRDefault="00BF4E3E">
      <w:pPr>
        <w:ind w:left="72" w:right="144"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2.° Separar las tres horas menores diurnas diciendo </w:t>
      </w:r>
      <w:r>
        <w:rPr>
          <w:rFonts w:ascii="Bookman Old Style" w:hAnsi="Bookman Old Style"/>
          <w:color w:val="000000"/>
          <w:spacing w:val="-12"/>
          <w:sz w:val="20"/>
          <w:lang w:val="es-ES"/>
        </w:rPr>
        <w:t>tercia antes de misa, a mediodía sexta y después de la so</w:t>
      </w:r>
      <w:r>
        <w:rPr>
          <w:rFonts w:ascii="Bookman Old Style" w:hAnsi="Bookman Old Style"/>
          <w:color w:val="000000"/>
          <w:spacing w:val="-8"/>
          <w:sz w:val="20"/>
          <w:lang w:val="es-ES"/>
        </w:rPr>
        <w:t>bremesa nona.</w:t>
      </w:r>
    </w:p>
    <w:p w:rsidR="00BF4E3E" w:rsidRDefault="00BF4E3E">
      <w:pPr>
        <w:ind w:left="72" w:right="144"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3.° Los maitines se pueden anticipar con toda tranqui</w:t>
      </w:r>
      <w:r>
        <w:rPr>
          <w:rFonts w:ascii="Bookman Old Style" w:hAnsi="Bookman Old Style"/>
          <w:color w:val="000000"/>
          <w:spacing w:val="-12"/>
          <w:sz w:val="20"/>
          <w:lang w:val="es-ES"/>
        </w:rPr>
        <w:softHyphen/>
      </w:r>
      <w:r>
        <w:rPr>
          <w:rFonts w:ascii="Bookman Old Style" w:hAnsi="Bookman Old Style"/>
          <w:color w:val="000000"/>
          <w:spacing w:val="-13"/>
          <w:sz w:val="20"/>
          <w:lang w:val="es-ES"/>
        </w:rPr>
        <w:t xml:space="preserve">lidad, pero sin juntar laudes, pues estos son propios de la </w:t>
      </w:r>
      <w:r>
        <w:rPr>
          <w:rFonts w:ascii="Bookman Old Style" w:hAnsi="Bookman Old Style"/>
          <w:color w:val="000000"/>
          <w:spacing w:val="-10"/>
          <w:sz w:val="20"/>
          <w:lang w:val="es-ES"/>
        </w:rPr>
        <w:t>mañana.</w:t>
      </w:r>
    </w:p>
    <w:p w:rsidR="00BF4E3E" w:rsidRDefault="00BF4E3E">
      <w:pPr>
        <w:ind w:left="144" w:right="72" w:firstLine="216"/>
        <w:jc w:val="both"/>
        <w:rPr>
          <w:rFonts w:ascii="Bookman Old Style" w:hAnsi="Bookman Old Style"/>
          <w:color w:val="000000"/>
          <w:spacing w:val="-11"/>
          <w:sz w:val="20"/>
          <w:lang w:val="es-ES"/>
        </w:rPr>
      </w:pPr>
      <w:r>
        <w:rPr>
          <w:rFonts w:ascii="Bookman Old Style" w:hAnsi="Bookman Old Style"/>
          <w:color w:val="000000"/>
          <w:spacing w:val="-11"/>
          <w:sz w:val="20"/>
          <w:lang w:val="es-ES"/>
        </w:rPr>
        <w:t>Si rezáramos así, aun a pesar de que tengamos dificul</w:t>
      </w:r>
      <w:r>
        <w:rPr>
          <w:rFonts w:ascii="Bookman Old Style" w:hAnsi="Bookman Old Style"/>
          <w:color w:val="000000"/>
          <w:spacing w:val="-11"/>
          <w:sz w:val="20"/>
          <w:lang w:val="es-ES"/>
        </w:rPr>
        <w:softHyphen/>
      </w:r>
      <w:r>
        <w:rPr>
          <w:rFonts w:ascii="Bookman Old Style" w:hAnsi="Bookman Old Style"/>
          <w:color w:val="000000"/>
          <w:spacing w:val="-10"/>
          <w:sz w:val="20"/>
          <w:lang w:val="es-ES"/>
        </w:rPr>
        <w:t xml:space="preserve">tades para entender ciertas cosas del breviario, sería éste </w:t>
      </w:r>
      <w:r>
        <w:rPr>
          <w:rFonts w:ascii="Bookman Old Style" w:hAnsi="Bookman Old Style"/>
          <w:color w:val="000000"/>
          <w:spacing w:val="-9"/>
          <w:sz w:val="20"/>
          <w:lang w:val="es-ES"/>
        </w:rPr>
        <w:t xml:space="preserve">para nosotros una incomparable fuente de santificación. </w:t>
      </w:r>
      <w:r>
        <w:rPr>
          <w:rFonts w:ascii="Bookman Old Style" w:hAnsi="Bookman Old Style"/>
          <w:color w:val="000000"/>
          <w:spacing w:val="-12"/>
          <w:sz w:val="20"/>
          <w:lang w:val="es-ES"/>
        </w:rPr>
        <w:t xml:space="preserve">Con un poco de buena voluntad encontraremos el tiempo </w:t>
      </w:r>
      <w:r>
        <w:rPr>
          <w:rFonts w:ascii="Bookman Old Style" w:hAnsi="Bookman Old Style"/>
          <w:color w:val="000000"/>
          <w:spacing w:val="-10"/>
          <w:sz w:val="20"/>
          <w:lang w:val="es-ES"/>
        </w:rPr>
        <w:t xml:space="preserve">necesario; y por supuesto que hay que tener un poco más </w:t>
      </w:r>
      <w:r>
        <w:rPr>
          <w:rFonts w:ascii="Bookman Old Style" w:hAnsi="Bookman Old Style"/>
          <w:color w:val="000000"/>
          <w:spacing w:val="-7"/>
          <w:sz w:val="20"/>
          <w:lang w:val="es-ES"/>
        </w:rPr>
        <w:t>de ideal y desterrar todo lo que sea mecanismo y rutina.</w:t>
      </w:r>
    </w:p>
    <w:p w:rsidR="00BF4E3E" w:rsidRDefault="00BF4E3E">
      <w:pPr>
        <w:ind w:left="144" w:right="72"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2. Abordemos ahora un segundo medio importantísi</w:t>
      </w:r>
      <w:r>
        <w:rPr>
          <w:rFonts w:ascii="Bookman Old Style" w:hAnsi="Bookman Old Style"/>
          <w:color w:val="000000"/>
          <w:spacing w:val="-7"/>
          <w:sz w:val="20"/>
          <w:lang w:val="es-ES"/>
        </w:rPr>
        <w:t>mo para rezar debidamente el Oficio Divino: la inteligen</w:t>
      </w:r>
      <w:r>
        <w:rPr>
          <w:rFonts w:ascii="Bookman Old Style" w:hAnsi="Bookman Old Style"/>
          <w:color w:val="000000"/>
          <w:spacing w:val="-7"/>
          <w:sz w:val="20"/>
          <w:lang w:val="es-ES"/>
        </w:rPr>
        <w:softHyphen/>
      </w:r>
      <w:r>
        <w:rPr>
          <w:rFonts w:ascii="Bookman Old Style" w:hAnsi="Bookman Old Style"/>
          <w:color w:val="000000"/>
          <w:spacing w:val="-8"/>
          <w:sz w:val="20"/>
          <w:lang w:val="es-ES"/>
        </w:rPr>
        <w:t>cia de los salmos.</w:t>
      </w:r>
    </w:p>
    <w:p w:rsidR="00BF4E3E" w:rsidRDefault="00BF4E3E">
      <w:pPr>
        <w:ind w:left="144" w:right="72"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Lo más hermoso y también lo más difícil del breviario </w:t>
      </w:r>
      <w:r>
        <w:rPr>
          <w:rFonts w:ascii="Bookman Old Style" w:hAnsi="Bookman Old Style"/>
          <w:color w:val="000000"/>
          <w:spacing w:val="-7"/>
          <w:sz w:val="20"/>
          <w:lang w:val="es-ES"/>
        </w:rPr>
        <w:t xml:space="preserve">son los salmos. Para rezar con fruto el breviario hay que </w:t>
      </w:r>
      <w:r>
        <w:rPr>
          <w:rFonts w:ascii="Bookman Old Style" w:hAnsi="Bookman Old Style"/>
          <w:color w:val="000000"/>
          <w:spacing w:val="-14"/>
          <w:sz w:val="20"/>
          <w:lang w:val="es-ES"/>
        </w:rPr>
        <w:t xml:space="preserve">ver primero la manera de rezar los salmos. Son éstos unas </w:t>
      </w:r>
      <w:r>
        <w:rPr>
          <w:rFonts w:ascii="Bookman Old Style" w:hAnsi="Bookman Old Style"/>
          <w:color w:val="000000"/>
          <w:spacing w:val="-10"/>
          <w:sz w:val="20"/>
          <w:lang w:val="es-ES"/>
        </w:rPr>
        <w:t>oraciones y cánticos pertenecientes a una época lejana y a un mundo de ideas totalmente distinto del nuestro. Aun</w:t>
      </w:r>
      <w:r>
        <w:rPr>
          <w:rFonts w:ascii="Bookman Old Style" w:hAnsi="Bookman Old Style"/>
          <w:color w:val="000000"/>
          <w:spacing w:val="-10"/>
          <w:sz w:val="20"/>
          <w:lang w:val="es-ES"/>
        </w:rPr>
        <w:softHyphen/>
        <w:t xml:space="preserve">que, en realidad, los salmos son de inspiración divina, el </w:t>
      </w:r>
      <w:r>
        <w:rPr>
          <w:rFonts w:ascii="Bookman Old Style" w:hAnsi="Bookman Old Style"/>
          <w:color w:val="000000"/>
          <w:spacing w:val="-14"/>
          <w:sz w:val="20"/>
          <w:lang w:val="es-ES"/>
        </w:rPr>
        <w:t>problema de su adaptación sigue subsistiendo. Ningún ali</w:t>
      </w:r>
      <w:r>
        <w:rPr>
          <w:rFonts w:ascii="Bookman Old Style" w:hAnsi="Bookman Old Style"/>
          <w:color w:val="000000"/>
          <w:spacing w:val="-14"/>
          <w:sz w:val="20"/>
          <w:lang w:val="es-ES"/>
        </w:rPr>
        <w:softHyphen/>
      </w:r>
      <w:r>
        <w:rPr>
          <w:rFonts w:ascii="Bookman Old Style" w:hAnsi="Bookman Old Style"/>
          <w:color w:val="000000"/>
          <w:spacing w:val="-12"/>
          <w:sz w:val="20"/>
          <w:lang w:val="es-ES"/>
        </w:rPr>
        <w:t xml:space="preserve">mento puede resultar nutritivo si no se le asimila.  ¿Cómo </w:t>
      </w:r>
      <w:r>
        <w:rPr>
          <w:rFonts w:ascii="Bookman Old Style" w:hAnsi="Bookman Old Style"/>
          <w:color w:val="000000"/>
          <w:spacing w:val="-10"/>
          <w:sz w:val="20"/>
          <w:lang w:val="es-ES"/>
        </w:rPr>
        <w:t xml:space="preserve">podremos asimilar los salmos como alimento de nuestra </w:t>
      </w:r>
      <w:r>
        <w:rPr>
          <w:rFonts w:ascii="Bookman Old Style" w:hAnsi="Bookman Old Style"/>
          <w:color w:val="000000"/>
          <w:spacing w:val="-15"/>
          <w:sz w:val="20"/>
          <w:lang w:val="es-ES"/>
        </w:rPr>
        <w:t xml:space="preserve">oración? No se puede negar que el problema encierra serias </w:t>
      </w:r>
      <w:r>
        <w:rPr>
          <w:rFonts w:ascii="Bookman Old Style" w:hAnsi="Bookman Old Style"/>
          <w:color w:val="000000"/>
          <w:spacing w:val="-11"/>
          <w:sz w:val="20"/>
          <w:lang w:val="es-ES"/>
        </w:rPr>
        <w:t>dificultades. De hecho más de un sacerdote ha habido que</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736BA3">
      <w:pPr>
        <w:tabs>
          <w:tab w:val="right" w:pos="3605"/>
        </w:tabs>
        <w:spacing w:before="504"/>
        <w:ind w:left="144"/>
        <w:rPr>
          <w:rFonts w:ascii="Verdana" w:hAnsi="Verdana"/>
          <w:b/>
          <w:color w:val="000000"/>
          <w:w w:val="75"/>
          <w:sz w:val="16"/>
          <w:lang w:val="es-ES"/>
        </w:rPr>
      </w:pPr>
      <w:r w:rsidRPr="00736BA3">
        <w:lastRenderedPageBreak/>
        <w:pict>
          <v:line id="_x0000_s1213" style="position:absolute;left:0;text-align:left;z-index:251834368;mso-position-vertical-relative:page" from="-35.75pt,21.35pt" to="-35.75pt,86.95pt" strokeweight=".25pt">
            <w10:wrap anchory="page"/>
          </v:line>
        </w:pict>
      </w:r>
      <w:r w:rsidRPr="00736BA3">
        <w:pict>
          <v:line id="_x0000_s1214" style="position:absolute;left:0;text-align:left;z-index:251835392;mso-position-horizontal-relative:page;mso-position-vertical-relative:page" from="-16.35pt,0" to="-16.35pt,27.9pt" strokeweight=".7pt">
            <w10:wrap anchorx="page" anchory="page"/>
          </v:line>
        </w:pict>
      </w:r>
      <w:r w:rsidR="00BF4E3E">
        <w:rPr>
          <w:rFonts w:ascii="Verdana" w:hAnsi="Verdana"/>
          <w:b/>
          <w:color w:val="000000"/>
          <w:w w:val="75"/>
          <w:sz w:val="16"/>
          <w:lang w:val="es-ES"/>
        </w:rPr>
        <w:t>186</w:t>
      </w:r>
      <w:r w:rsidR="00BF4E3E">
        <w:rPr>
          <w:rFonts w:ascii="Verdana" w:hAnsi="Verdana"/>
          <w:b/>
          <w:color w:val="000000"/>
          <w:w w:val="75"/>
          <w:sz w:val="16"/>
          <w:lang w:val="es-ES"/>
        </w:rPr>
        <w:tab/>
      </w:r>
      <w:r w:rsidR="00BF4E3E">
        <w:rPr>
          <w:rFonts w:ascii="Lucida Console" w:hAnsi="Lucida Console"/>
          <w:b/>
          <w:color w:val="000000"/>
          <w:spacing w:val="22"/>
          <w:sz w:val="14"/>
          <w:lang w:val="es-ES"/>
        </w:rPr>
        <w:t>DR. PÍO PARSCH</w:t>
      </w:r>
    </w:p>
    <w:p w:rsidR="00BF4E3E" w:rsidRDefault="00736BA3">
      <w:pPr>
        <w:spacing w:before="108" w:line="213" w:lineRule="auto"/>
        <w:ind w:left="144" w:right="144"/>
        <w:jc w:val="both"/>
        <w:rPr>
          <w:rFonts w:ascii="Bookman Old Style" w:hAnsi="Bookman Old Style"/>
          <w:color w:val="000000"/>
          <w:spacing w:val="-14"/>
          <w:sz w:val="21"/>
          <w:lang w:val="es-ES"/>
        </w:rPr>
      </w:pPr>
      <w:r w:rsidRPr="00736BA3">
        <w:pict>
          <v:line id="_x0000_s1215" style="position:absolute;left:0;text-align:left;z-index:251836416;mso-position-vertical-relative:page" from="-39.35pt,37.9pt" to="-39.35pt,85.75pt" strokeweight=".5pt">
            <w10:wrap anchory="page"/>
          </v:line>
        </w:pict>
      </w:r>
      <w:r w:rsidR="00BF4E3E">
        <w:rPr>
          <w:rFonts w:ascii="Bookman Old Style" w:hAnsi="Bookman Old Style"/>
          <w:color w:val="000000"/>
          <w:spacing w:val="-14"/>
          <w:sz w:val="21"/>
          <w:lang w:val="es-ES"/>
        </w:rPr>
        <w:t xml:space="preserve">al rezar los salmos sin entenderlos ha arriesgado su vida </w:t>
      </w:r>
      <w:r w:rsidR="00BF4E3E">
        <w:rPr>
          <w:rFonts w:ascii="Bookman Old Style" w:hAnsi="Bookman Old Style"/>
          <w:color w:val="000000"/>
          <w:spacing w:val="-21"/>
          <w:sz w:val="21"/>
          <w:lang w:val="es-ES"/>
        </w:rPr>
        <w:t xml:space="preserve">de oración. Sin embargo, yo sostengo que estas dificultades </w:t>
      </w:r>
      <w:r w:rsidR="00BF4E3E">
        <w:rPr>
          <w:rFonts w:ascii="Bookman Old Style" w:hAnsi="Bookman Old Style"/>
          <w:color w:val="000000"/>
          <w:spacing w:val="-18"/>
          <w:sz w:val="21"/>
          <w:lang w:val="es-ES"/>
        </w:rPr>
        <w:t xml:space="preserve">pueden superarse. Hay que admitir que ciertos salmos se </w:t>
      </w:r>
      <w:r w:rsidR="00BF4E3E">
        <w:rPr>
          <w:rFonts w:ascii="Bookman Old Style" w:hAnsi="Bookman Old Style"/>
          <w:color w:val="000000"/>
          <w:spacing w:val="-14"/>
          <w:sz w:val="21"/>
          <w:lang w:val="es-ES"/>
        </w:rPr>
        <w:t xml:space="preserve">pueden asimilar con más facilidad que otros en nuestra </w:t>
      </w:r>
      <w:r w:rsidR="00BF4E3E">
        <w:rPr>
          <w:rFonts w:ascii="Bookman Old Style" w:hAnsi="Bookman Old Style"/>
          <w:color w:val="000000"/>
          <w:spacing w:val="-13"/>
          <w:sz w:val="21"/>
          <w:lang w:val="es-ES"/>
        </w:rPr>
        <w:t xml:space="preserve">vida de oración. Con todo su conquista es posible, más </w:t>
      </w:r>
      <w:r w:rsidR="00BF4E3E">
        <w:rPr>
          <w:rFonts w:ascii="Bookman Old Style" w:hAnsi="Bookman Old Style"/>
          <w:color w:val="000000"/>
          <w:spacing w:val="-14"/>
          <w:sz w:val="21"/>
          <w:lang w:val="es-ES"/>
        </w:rPr>
        <w:t xml:space="preserve">aún, es una obligación; son y serán siempre el arpa en </w:t>
      </w:r>
      <w:r w:rsidR="00BF4E3E">
        <w:rPr>
          <w:rFonts w:ascii="Bookman Old Style" w:hAnsi="Bookman Old Style"/>
          <w:color w:val="000000"/>
          <w:spacing w:val="-16"/>
          <w:sz w:val="21"/>
          <w:lang w:val="es-ES"/>
        </w:rPr>
        <w:t xml:space="preserve">cuyas cuerdas volquemos nuestra necesidad de oración. </w:t>
      </w:r>
      <w:r w:rsidR="00BF4E3E">
        <w:rPr>
          <w:rFonts w:ascii="Bookman Old Style" w:hAnsi="Bookman Old Style"/>
          <w:color w:val="000000"/>
          <w:spacing w:val="-13"/>
          <w:sz w:val="21"/>
          <w:lang w:val="es-ES"/>
        </w:rPr>
        <w:t>Pero hay para esto una condición previa: tenemos que aprender a tocar ese arpa: ningún maestro se improvisa.</w:t>
      </w:r>
    </w:p>
    <w:p w:rsidR="00BF4E3E" w:rsidRDefault="00736BA3">
      <w:pPr>
        <w:spacing w:before="72" w:line="216" w:lineRule="auto"/>
        <w:ind w:left="72" w:right="144" w:firstLine="360"/>
        <w:jc w:val="both"/>
        <w:rPr>
          <w:rFonts w:ascii="Bookman Old Style" w:hAnsi="Bookman Old Style"/>
          <w:color w:val="000000"/>
          <w:spacing w:val="-16"/>
          <w:sz w:val="21"/>
          <w:lang w:val="es-ES"/>
        </w:rPr>
      </w:pPr>
      <w:r w:rsidRPr="00736BA3">
        <w:pict>
          <v:line id="_x0000_s1216" style="position:absolute;left:0;text-align:left;z-index:251837440;mso-position-vertical-relative:page" from="-35.75pt,154.55pt" to="-35.75pt,202.35pt" strokeweight=".25pt">
            <w10:wrap anchory="page"/>
          </v:line>
        </w:pict>
      </w:r>
      <w:r w:rsidRPr="00736BA3">
        <w:pict>
          <v:line id="_x0000_s1217" style="position:absolute;left:0;text-align:left;z-index:251838464;mso-position-vertical-relative:page" from="-35.75pt,102.95pt" to="-35.75pt,149.8pt" strokeweight=".25pt">
            <w10:wrap anchory="page"/>
          </v:line>
        </w:pict>
      </w:r>
      <w:r w:rsidRPr="00736BA3">
        <w:pict>
          <v:line id="_x0000_s1218" style="position:absolute;left:0;text-align:left;z-index:251839488;mso-position-vertical-relative:page" from="-39.6pt,111.85pt" to="-39.6pt,207.9pt" strokeweight=".25pt">
            <w10:wrap anchory="page"/>
          </v:line>
        </w:pict>
      </w:r>
      <w:r w:rsidR="00BF4E3E">
        <w:rPr>
          <w:rFonts w:ascii="Bookman Old Style" w:hAnsi="Bookman Old Style"/>
          <w:color w:val="000000"/>
          <w:spacing w:val="-16"/>
          <w:sz w:val="21"/>
          <w:lang w:val="es-ES"/>
        </w:rPr>
        <w:t xml:space="preserve">No es preciso tratar aquí el valor estético de los salmos; </w:t>
      </w:r>
      <w:r w:rsidR="00BF4E3E">
        <w:rPr>
          <w:rFonts w:ascii="Bookman Old Style" w:hAnsi="Bookman Old Style"/>
          <w:color w:val="000000"/>
          <w:spacing w:val="-14"/>
          <w:sz w:val="21"/>
          <w:lang w:val="es-ES"/>
        </w:rPr>
        <w:t>los hay tan bellos que figuran con gran honor en la Lite</w:t>
      </w:r>
      <w:r w:rsidR="00BF4E3E">
        <w:rPr>
          <w:rFonts w:ascii="Bookman Old Style" w:hAnsi="Bookman Old Style"/>
          <w:color w:val="000000"/>
          <w:spacing w:val="-17"/>
          <w:sz w:val="21"/>
          <w:lang w:val="es-ES"/>
        </w:rPr>
        <w:t xml:space="preserve">ratura Universal; y tampoco es preciso subrayar que deben </w:t>
      </w:r>
      <w:r w:rsidR="00BF4E3E">
        <w:rPr>
          <w:rFonts w:ascii="Bookman Old Style" w:hAnsi="Bookman Old Style"/>
          <w:color w:val="000000"/>
          <w:spacing w:val="-20"/>
          <w:sz w:val="21"/>
          <w:lang w:val="es-ES"/>
        </w:rPr>
        <w:t xml:space="preserve">de ser apreciadísimos por todos los cristianos, por haberlos </w:t>
      </w:r>
      <w:r w:rsidR="00BF4E3E">
        <w:rPr>
          <w:rFonts w:ascii="Bookman Old Style" w:hAnsi="Bookman Old Style"/>
          <w:color w:val="000000"/>
          <w:spacing w:val="-17"/>
          <w:sz w:val="21"/>
          <w:lang w:val="es-ES"/>
        </w:rPr>
        <w:t>rezado nuestro Señor y los apóstoles, y porque ellos cons</w:t>
      </w:r>
      <w:r w:rsidR="00BF4E3E">
        <w:rPr>
          <w:rFonts w:ascii="Bookman Old Style" w:hAnsi="Bookman Old Style"/>
          <w:color w:val="000000"/>
          <w:spacing w:val="-14"/>
          <w:sz w:val="21"/>
          <w:lang w:val="es-ES"/>
        </w:rPr>
        <w:t xml:space="preserve">tituyen la parte más antigua de la liturgia. No hace falta </w:t>
      </w:r>
      <w:r w:rsidR="00BF4E3E">
        <w:rPr>
          <w:rFonts w:ascii="Bookman Old Style" w:hAnsi="Bookman Old Style"/>
          <w:color w:val="000000"/>
          <w:spacing w:val="-17"/>
          <w:sz w:val="21"/>
          <w:lang w:val="es-ES"/>
        </w:rPr>
        <w:t xml:space="preserve">recordar que están inspirados y que, por lo mismo, son la </w:t>
      </w:r>
      <w:r w:rsidR="00BF4E3E">
        <w:rPr>
          <w:rFonts w:ascii="Bookman Old Style" w:hAnsi="Bookman Old Style"/>
          <w:color w:val="000000"/>
          <w:spacing w:val="-16"/>
          <w:sz w:val="21"/>
          <w:lang w:val="es-ES"/>
        </w:rPr>
        <w:t>palabra de Dios y fórmulas de oración dictadas por el Es</w:t>
      </w:r>
      <w:r w:rsidR="00BF4E3E">
        <w:rPr>
          <w:rFonts w:ascii="Bookman Old Style" w:hAnsi="Bookman Old Style"/>
          <w:color w:val="000000"/>
          <w:spacing w:val="-14"/>
          <w:sz w:val="21"/>
          <w:lang w:val="es-ES"/>
        </w:rPr>
        <w:t xml:space="preserve">píritu Santo. Hay que tener presente todo esto para que </w:t>
      </w:r>
      <w:r w:rsidR="00BF4E3E">
        <w:rPr>
          <w:rFonts w:ascii="Bookman Old Style" w:hAnsi="Bookman Old Style"/>
          <w:color w:val="000000"/>
          <w:spacing w:val="-13"/>
          <w:sz w:val="21"/>
          <w:lang w:val="es-ES"/>
        </w:rPr>
        <w:t>tengamos gran estima y un gran concepto de los salmos.</w:t>
      </w:r>
    </w:p>
    <w:p w:rsidR="00BF4E3E" w:rsidRDefault="00736BA3">
      <w:pPr>
        <w:spacing w:before="36" w:line="216" w:lineRule="auto"/>
        <w:ind w:left="72" w:right="144" w:firstLine="288"/>
        <w:jc w:val="both"/>
        <w:rPr>
          <w:rFonts w:ascii="Bookman Old Style" w:hAnsi="Bookman Old Style"/>
          <w:color w:val="000000"/>
          <w:spacing w:val="-16"/>
          <w:sz w:val="21"/>
          <w:lang w:val="es-ES"/>
        </w:rPr>
      </w:pPr>
      <w:r w:rsidRPr="00736BA3">
        <w:pict>
          <v:line id="_x0000_s1219" style="position:absolute;left:0;text-align:left;z-index:251840512;mso-position-vertical-relative:page" from="-41.3pt,388.3pt" to="-41.3pt,499.5pt" strokeweight=".25pt">
            <w10:wrap anchory="page"/>
          </v:line>
        </w:pict>
      </w:r>
      <w:r w:rsidRPr="00736BA3">
        <w:pict>
          <v:line id="_x0000_s1220" style="position:absolute;left:0;text-align:left;z-index:251841536;mso-position-vertical-relative:page" from="-40.8pt,308.65pt" to="-40.8pt,385pt" strokeweight=".5pt">
            <w10:wrap anchory="page"/>
          </v:line>
        </w:pict>
      </w:r>
      <w:r w:rsidR="00BF4E3E">
        <w:rPr>
          <w:rFonts w:ascii="Bookman Old Style" w:hAnsi="Bookman Old Style"/>
          <w:color w:val="000000"/>
          <w:spacing w:val="-16"/>
          <w:sz w:val="21"/>
          <w:lang w:val="es-ES"/>
        </w:rPr>
        <w:t xml:space="preserve">Resultaría interesante seguir la historia del rezo de los </w:t>
      </w:r>
      <w:r w:rsidR="00BF4E3E">
        <w:rPr>
          <w:rFonts w:ascii="Bookman Old Style" w:hAnsi="Bookman Old Style"/>
          <w:color w:val="000000"/>
          <w:spacing w:val="-17"/>
          <w:sz w:val="21"/>
          <w:lang w:val="es-ES"/>
        </w:rPr>
        <w:t xml:space="preserve">salmos y de su comprensión. En los primeros siglos de la </w:t>
      </w:r>
      <w:r w:rsidR="00BF4E3E">
        <w:rPr>
          <w:rFonts w:ascii="Bookman Old Style" w:hAnsi="Bookman Old Style"/>
          <w:color w:val="000000"/>
          <w:spacing w:val="-12"/>
          <w:sz w:val="21"/>
          <w:lang w:val="es-ES"/>
        </w:rPr>
        <w:t xml:space="preserve">Iglesia los salmos eran casi la única expresión de la vida </w:t>
      </w:r>
      <w:r w:rsidR="00BF4E3E">
        <w:rPr>
          <w:rFonts w:ascii="Bookman Old Style" w:hAnsi="Bookman Old Style"/>
          <w:color w:val="000000"/>
          <w:spacing w:val="-16"/>
          <w:sz w:val="21"/>
          <w:lang w:val="es-ES"/>
        </w:rPr>
        <w:t>de oración; de estos tiempos data sin duda el clásico prin</w:t>
      </w:r>
      <w:r w:rsidR="00BF4E3E">
        <w:rPr>
          <w:rFonts w:ascii="Bookman Old Style" w:hAnsi="Bookman Old Style"/>
          <w:color w:val="000000"/>
          <w:spacing w:val="-10"/>
          <w:sz w:val="21"/>
          <w:lang w:val="es-ES"/>
        </w:rPr>
        <w:t xml:space="preserve">cipio de la Iglesia de que cada semana debería rezarse </w:t>
      </w:r>
      <w:r w:rsidR="00BF4E3E">
        <w:rPr>
          <w:rFonts w:ascii="Bookman Old Style" w:hAnsi="Bookman Old Style"/>
          <w:color w:val="000000"/>
          <w:spacing w:val="-17"/>
          <w:sz w:val="21"/>
          <w:lang w:val="es-ES"/>
        </w:rPr>
        <w:t xml:space="preserve">todo el salterio. Cuando leemos que en tiempo de San Jerónimo, los labriegos tras de su carro y los obreros en sus </w:t>
      </w:r>
      <w:r w:rsidR="00BF4E3E">
        <w:rPr>
          <w:rFonts w:ascii="Bookman Old Style" w:hAnsi="Bookman Old Style"/>
          <w:color w:val="000000"/>
          <w:spacing w:val="-18"/>
          <w:sz w:val="21"/>
          <w:lang w:val="es-ES"/>
        </w:rPr>
        <w:t>talleres cantaban los salmos, nos parece hoy día algo inau</w:t>
      </w:r>
      <w:r w:rsidR="00BF4E3E">
        <w:rPr>
          <w:rFonts w:ascii="Bookman Old Style" w:hAnsi="Bookman Old Style"/>
          <w:color w:val="000000"/>
          <w:spacing w:val="-15"/>
          <w:sz w:val="21"/>
          <w:lang w:val="es-ES"/>
        </w:rPr>
        <w:t>dito. Y es que entonces los salmos no eran una mera fórm</w:t>
      </w:r>
      <w:r w:rsidR="00BF4E3E">
        <w:rPr>
          <w:rFonts w:ascii="Bookman Old Style" w:hAnsi="Bookman Old Style"/>
          <w:color w:val="000000"/>
          <w:spacing w:val="-17"/>
          <w:sz w:val="21"/>
          <w:lang w:val="es-ES"/>
        </w:rPr>
        <w:t>ula mecánica, sino vida, como podemos verlo en las ho</w:t>
      </w:r>
      <w:r w:rsidR="00BF4E3E">
        <w:rPr>
          <w:rFonts w:ascii="Bookman Old Style" w:hAnsi="Bookman Old Style"/>
          <w:color w:val="000000"/>
          <w:spacing w:val="-15"/>
          <w:sz w:val="21"/>
          <w:lang w:val="es-ES"/>
        </w:rPr>
        <w:t>milías que sobre los salmos compusieron Orígenes, Euse</w:t>
      </w:r>
      <w:r w:rsidR="00BF4E3E">
        <w:rPr>
          <w:rFonts w:ascii="Bookman Old Style" w:hAnsi="Bookman Old Style"/>
          <w:color w:val="000000"/>
          <w:spacing w:val="-16"/>
          <w:sz w:val="21"/>
          <w:lang w:val="es-ES"/>
        </w:rPr>
        <w:t>bio, San Gregorio Niseno, San Hilario, San Juan Crisósto</w:t>
      </w:r>
      <w:r w:rsidR="00BF4E3E">
        <w:rPr>
          <w:rFonts w:ascii="Bookman Old Style" w:hAnsi="Bookman Old Style"/>
          <w:color w:val="000000"/>
          <w:spacing w:val="-17"/>
          <w:sz w:val="21"/>
          <w:lang w:val="es-ES"/>
        </w:rPr>
        <w:t xml:space="preserve">mo, San Ambrosio y San Agustín. Y aunque, según estos </w:t>
      </w:r>
      <w:r w:rsidR="00BF4E3E">
        <w:rPr>
          <w:rFonts w:ascii="Bookman Old Style" w:hAnsi="Bookman Old Style"/>
          <w:color w:val="000000"/>
          <w:spacing w:val="-16"/>
          <w:sz w:val="21"/>
          <w:lang w:val="es-ES"/>
        </w:rPr>
        <w:t xml:space="preserve">ilustres Padres de la Iglesia, el rezo y la inteligencia de los </w:t>
      </w:r>
      <w:r w:rsidR="00BF4E3E">
        <w:rPr>
          <w:rFonts w:ascii="Bookman Old Style" w:hAnsi="Bookman Old Style"/>
          <w:color w:val="000000"/>
          <w:spacing w:val="-17"/>
          <w:sz w:val="21"/>
          <w:lang w:val="es-ES"/>
        </w:rPr>
        <w:t xml:space="preserve">salmos iba siendo cada vez menor, con todo eso, la Iglesia </w:t>
      </w:r>
      <w:r w:rsidR="00BF4E3E">
        <w:rPr>
          <w:rFonts w:ascii="Bookman Old Style" w:hAnsi="Bookman Old Style"/>
          <w:color w:val="000000"/>
          <w:spacing w:val="-14"/>
          <w:sz w:val="21"/>
          <w:lang w:val="es-ES"/>
        </w:rPr>
        <w:t xml:space="preserve">quiso que su oración oficial fuera la de los salmos. </w:t>
      </w:r>
      <w:r w:rsidR="00BF4E3E">
        <w:rPr>
          <w:rFonts w:ascii="Times New Roman" w:hAnsi="Times New Roman"/>
          <w:color w:val="000000"/>
          <w:spacing w:val="-14"/>
          <w:w w:val="95"/>
          <w:lang w:val="es-ES"/>
        </w:rPr>
        <w:t>¿Han</w:t>
      </w:r>
      <w:r w:rsidR="00BF4E3E">
        <w:rPr>
          <w:rFonts w:ascii="Times New Roman" w:hAnsi="Times New Roman"/>
          <w:b/>
          <w:color w:val="000000"/>
          <w:spacing w:val="-14"/>
          <w:w w:val="95"/>
          <w:lang w:val="es-ES"/>
        </w:rPr>
        <w:t xml:space="preserve"> </w:t>
      </w:r>
      <w:r w:rsidR="00BF4E3E">
        <w:rPr>
          <w:rFonts w:ascii="Bookman Old Style" w:hAnsi="Bookman Old Style"/>
          <w:color w:val="000000"/>
          <w:spacing w:val="-18"/>
          <w:sz w:val="21"/>
          <w:lang w:val="es-ES"/>
        </w:rPr>
        <w:t xml:space="preserve">utilizado los salmos los obligados al rezo eclesiástico como </w:t>
      </w:r>
      <w:r w:rsidR="00BF4E3E">
        <w:rPr>
          <w:rFonts w:ascii="Bookman Old Style" w:hAnsi="Bookman Old Style"/>
          <w:color w:val="000000"/>
          <w:spacing w:val="-16"/>
          <w:sz w:val="21"/>
          <w:lang w:val="es-ES"/>
        </w:rPr>
        <w:t xml:space="preserve">medios de expresión de su íntimo sentimiento de plegaria? </w:t>
      </w:r>
      <w:r w:rsidR="00BF4E3E">
        <w:rPr>
          <w:rFonts w:ascii="Bookman Old Style" w:hAnsi="Bookman Old Style"/>
          <w:color w:val="000000"/>
          <w:spacing w:val="-15"/>
          <w:sz w:val="21"/>
          <w:lang w:val="es-ES"/>
        </w:rPr>
        <w:t>No me atrevería a afirmarlo de un modo general. Es cierto</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BF4E3E">
      <w:pPr>
        <w:tabs>
          <w:tab w:val="right" w:pos="5237"/>
        </w:tabs>
        <w:spacing w:line="244" w:lineRule="auto"/>
        <w:ind w:left="1296"/>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Bookman Old Style" w:hAnsi="Bookman Old Style"/>
          <w:b/>
          <w:color w:val="000000"/>
          <w:w w:val="85"/>
          <w:sz w:val="17"/>
          <w:lang w:val="es-ES"/>
        </w:rPr>
        <w:t>187</w:t>
      </w:r>
    </w:p>
    <w:p w:rsidR="00BF4E3E" w:rsidRDefault="00BF4E3E">
      <w:pPr>
        <w:spacing w:before="72" w:line="213" w:lineRule="auto"/>
        <w:ind w:left="72" w:right="144"/>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que estimaron el Oficio Divino como oración de la Iglesia, </w:t>
      </w:r>
      <w:r>
        <w:rPr>
          <w:rFonts w:ascii="Bookman Old Style" w:hAnsi="Bookman Old Style"/>
          <w:color w:val="000000"/>
          <w:spacing w:val="-13"/>
          <w:sz w:val="21"/>
          <w:lang w:val="es-ES"/>
        </w:rPr>
        <w:t xml:space="preserve">pero su vida personal de oración revistió con frecuencia </w:t>
      </w:r>
      <w:r>
        <w:rPr>
          <w:rFonts w:ascii="Bookman Old Style" w:hAnsi="Bookman Old Style"/>
          <w:color w:val="000000"/>
          <w:spacing w:val="-12"/>
          <w:sz w:val="21"/>
          <w:lang w:val="es-ES"/>
        </w:rPr>
        <w:t>otras formas. Aun hoy día una gran parte de los sacer</w:t>
      </w:r>
      <w:r>
        <w:rPr>
          <w:rFonts w:ascii="Bookman Old Style" w:hAnsi="Bookman Old Style"/>
          <w:color w:val="000000"/>
          <w:spacing w:val="-12"/>
          <w:sz w:val="21"/>
          <w:lang w:val="es-ES"/>
        </w:rPr>
        <w:softHyphen/>
      </w:r>
      <w:r>
        <w:rPr>
          <w:rFonts w:ascii="Bookman Old Style" w:hAnsi="Bookman Old Style"/>
          <w:color w:val="000000"/>
          <w:spacing w:val="-15"/>
          <w:sz w:val="21"/>
          <w:lang w:val="es-ES"/>
        </w:rPr>
        <w:t>dotes reza los salmos de un modo maquinal y sin enten</w:t>
      </w:r>
      <w:r>
        <w:rPr>
          <w:rFonts w:ascii="Bookman Old Style" w:hAnsi="Bookman Old Style"/>
          <w:color w:val="000000"/>
          <w:spacing w:val="-17"/>
          <w:sz w:val="21"/>
          <w:lang w:val="es-ES"/>
        </w:rPr>
        <w:t xml:space="preserve">derlos; cuando quieren orar fervorosamente y con piedad, </w:t>
      </w:r>
      <w:r>
        <w:rPr>
          <w:rFonts w:ascii="Bookman Old Style" w:hAnsi="Bookman Old Style"/>
          <w:color w:val="000000"/>
          <w:spacing w:val="-12"/>
          <w:sz w:val="21"/>
          <w:lang w:val="es-ES"/>
        </w:rPr>
        <w:t xml:space="preserve">recurren al Rosario o a otras prácticas de devoción. Es frecuente encontrar quienes además del rezo obligatorio </w:t>
      </w:r>
      <w:r>
        <w:rPr>
          <w:rFonts w:ascii="Bookman Old Style" w:hAnsi="Bookman Old Style"/>
          <w:color w:val="000000"/>
          <w:spacing w:val="-18"/>
          <w:sz w:val="21"/>
          <w:lang w:val="es-ES"/>
        </w:rPr>
        <w:t>del breviario se empeñan en hacer sus oraciones de la ma</w:t>
      </w:r>
      <w:r>
        <w:rPr>
          <w:rFonts w:ascii="Bookman Old Style" w:hAnsi="Bookman Old Style"/>
          <w:color w:val="000000"/>
          <w:spacing w:val="-18"/>
          <w:sz w:val="21"/>
          <w:lang w:val="es-ES"/>
        </w:rPr>
        <w:softHyphen/>
      </w:r>
      <w:r>
        <w:rPr>
          <w:rFonts w:ascii="Bookman Old Style" w:hAnsi="Bookman Old Style"/>
          <w:color w:val="000000"/>
          <w:spacing w:val="-16"/>
          <w:sz w:val="21"/>
          <w:lang w:val="es-ES"/>
        </w:rPr>
        <w:t xml:space="preserve">ñana y de la noche. Esto demuestra que no se dan cuenta </w:t>
      </w:r>
      <w:r>
        <w:rPr>
          <w:rFonts w:ascii="Bookman Old Style" w:hAnsi="Bookman Old Style"/>
          <w:color w:val="000000"/>
          <w:spacing w:val="-15"/>
          <w:sz w:val="21"/>
          <w:lang w:val="es-ES"/>
        </w:rPr>
        <w:t>de que el breviario es precisamente la oración de las dis</w:t>
      </w:r>
      <w:r>
        <w:rPr>
          <w:rFonts w:ascii="Bookman Old Style" w:hAnsi="Bookman Old Style"/>
          <w:color w:val="000000"/>
          <w:spacing w:val="-15"/>
          <w:sz w:val="21"/>
          <w:lang w:val="es-ES"/>
        </w:rPr>
        <w:softHyphen/>
      </w:r>
      <w:r>
        <w:rPr>
          <w:rFonts w:ascii="Bookman Old Style" w:hAnsi="Bookman Old Style"/>
          <w:color w:val="000000"/>
          <w:spacing w:val="-6"/>
          <w:sz w:val="21"/>
          <w:lang w:val="es-ES"/>
        </w:rPr>
        <w:t xml:space="preserve">tintas horas del día. </w:t>
      </w:r>
      <w:r>
        <w:rPr>
          <w:rFonts w:ascii="Times New Roman" w:hAnsi="Times New Roman"/>
          <w:i/>
          <w:color w:val="000000"/>
          <w:spacing w:val="-6"/>
          <w:lang w:val="es-ES"/>
        </w:rPr>
        <w:t xml:space="preserve">No necesita el sacerdote buscar fuera </w:t>
      </w:r>
      <w:r>
        <w:rPr>
          <w:rFonts w:ascii="Times New Roman" w:hAnsi="Times New Roman"/>
          <w:i/>
          <w:color w:val="000000"/>
          <w:spacing w:val="-1"/>
          <w:lang w:val="es-ES"/>
        </w:rPr>
        <w:t xml:space="preserve">del breviario fórmulas para revestir su vida de oración; en </w:t>
      </w:r>
      <w:r>
        <w:rPr>
          <w:rFonts w:ascii="Bookman Old Style" w:hAnsi="Bookman Old Style"/>
          <w:color w:val="000000"/>
          <w:spacing w:val="-16"/>
          <w:sz w:val="21"/>
          <w:lang w:val="es-ES"/>
        </w:rPr>
        <w:t>él encontrará lo suficiente para satisfacer de la forma más ideal todas sus necesidades de oración; lo único que nece</w:t>
      </w:r>
      <w:r>
        <w:rPr>
          <w:rFonts w:ascii="Bookman Old Style" w:hAnsi="Bookman Old Style"/>
          <w:color w:val="000000"/>
          <w:spacing w:val="-16"/>
          <w:sz w:val="21"/>
          <w:lang w:val="es-ES"/>
        </w:rPr>
        <w:softHyphen/>
      </w:r>
      <w:r>
        <w:rPr>
          <w:rFonts w:ascii="Bookman Old Style" w:hAnsi="Bookman Old Style"/>
          <w:color w:val="000000"/>
          <w:spacing w:val="-12"/>
          <w:sz w:val="21"/>
          <w:lang w:val="es-ES"/>
        </w:rPr>
        <w:t>sita es aprender a rezar el Oficio Divino bien y a su tiem</w:t>
      </w:r>
      <w:r>
        <w:rPr>
          <w:rFonts w:ascii="Bookman Old Style" w:hAnsi="Bookman Old Style"/>
          <w:color w:val="000000"/>
          <w:spacing w:val="-12"/>
          <w:sz w:val="21"/>
          <w:lang w:val="es-ES"/>
        </w:rPr>
        <w:softHyphen/>
      </w:r>
      <w:r>
        <w:rPr>
          <w:rFonts w:ascii="Bookman Old Style" w:hAnsi="Bookman Old Style"/>
          <w:color w:val="000000"/>
          <w:spacing w:val="-17"/>
          <w:sz w:val="21"/>
          <w:lang w:val="es-ES"/>
        </w:rPr>
        <w:t>po. Fuera del breviario no tendrá necesidad de rezar ni si</w:t>
      </w:r>
      <w:r>
        <w:rPr>
          <w:rFonts w:ascii="Bookman Old Style" w:hAnsi="Bookman Old Style"/>
          <w:color w:val="000000"/>
          <w:spacing w:val="-17"/>
          <w:sz w:val="21"/>
          <w:lang w:val="es-ES"/>
        </w:rPr>
        <w:softHyphen/>
      </w:r>
      <w:r>
        <w:rPr>
          <w:rFonts w:ascii="Bookman Old Style" w:hAnsi="Bookman Old Style"/>
          <w:color w:val="000000"/>
          <w:spacing w:val="-18"/>
          <w:sz w:val="21"/>
          <w:lang w:val="es-ES"/>
        </w:rPr>
        <w:t xml:space="preserve">quiera un Padrenuestro. Debemos volver a injertar nuestra </w:t>
      </w:r>
      <w:r>
        <w:rPr>
          <w:rFonts w:ascii="Bookman Old Style" w:hAnsi="Bookman Old Style"/>
          <w:color w:val="000000"/>
          <w:spacing w:val="-10"/>
          <w:sz w:val="21"/>
          <w:lang w:val="es-ES"/>
        </w:rPr>
        <w:t>vida de oración en el breviario y en los salmos.</w:t>
      </w:r>
    </w:p>
    <w:p w:rsidR="00BF4E3E" w:rsidRDefault="00BF4E3E">
      <w:pPr>
        <w:spacing w:before="36" w:line="218" w:lineRule="auto"/>
        <w:ind w:left="72" w:right="144" w:firstLine="360"/>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Mas, ¿cómo es posible utilizar una forma de oración que pertenece a un mundo de ideas totalmente distinto cual es el Antiguo Testamento, como medio de expresión </w:t>
      </w:r>
      <w:r>
        <w:rPr>
          <w:rFonts w:ascii="Bookman Old Style" w:hAnsi="Bookman Old Style"/>
          <w:color w:val="000000"/>
          <w:spacing w:val="-15"/>
          <w:sz w:val="21"/>
          <w:lang w:val="es-ES"/>
        </w:rPr>
        <w:t>de nuestra vida interior? Los salmos encierran toda una gama de plegarias y se pueden utilizar de un modo perso</w:t>
      </w:r>
      <w:r>
        <w:rPr>
          <w:rFonts w:ascii="Bookman Old Style" w:hAnsi="Bookman Old Style"/>
          <w:color w:val="000000"/>
          <w:spacing w:val="-15"/>
          <w:sz w:val="21"/>
          <w:lang w:val="es-ES"/>
        </w:rPr>
        <w:softHyphen/>
      </w:r>
      <w:r>
        <w:rPr>
          <w:rFonts w:ascii="Bookman Old Style" w:hAnsi="Bookman Old Style"/>
          <w:color w:val="000000"/>
          <w:spacing w:val="-13"/>
          <w:sz w:val="21"/>
          <w:lang w:val="es-ES"/>
        </w:rPr>
        <w:t>nal si se tienen en cuenta dos cosas:</w:t>
      </w:r>
    </w:p>
    <w:p w:rsidR="00BF4E3E" w:rsidRDefault="00BF4E3E">
      <w:pPr>
        <w:spacing w:line="225" w:lineRule="auto"/>
        <w:ind w:left="72" w:right="144" w:firstLine="360"/>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1.• El abstraer de ellos las circunstancias concretas y </w:t>
      </w:r>
      <w:r>
        <w:rPr>
          <w:rFonts w:ascii="Bookman Old Style" w:hAnsi="Bookman Old Style"/>
          <w:color w:val="000000"/>
          <w:spacing w:val="-13"/>
          <w:sz w:val="21"/>
          <w:lang w:val="es-ES"/>
        </w:rPr>
        <w:t xml:space="preserve">aplicarlas de un modo general y personal (o sea, hacer de </w:t>
      </w:r>
      <w:r>
        <w:rPr>
          <w:rFonts w:ascii="Bookman Old Style" w:hAnsi="Bookman Old Style"/>
          <w:color w:val="000000"/>
          <w:spacing w:val="-16"/>
          <w:sz w:val="21"/>
          <w:lang w:val="es-ES"/>
        </w:rPr>
        <w:t xml:space="preserve">la historia judía la historia de nuestra alma o del reino de </w:t>
      </w:r>
      <w:r>
        <w:rPr>
          <w:rFonts w:ascii="Bookman Old Style" w:hAnsi="Bookman Old Style"/>
          <w:color w:val="000000"/>
          <w:sz w:val="21"/>
          <w:lang w:val="es-ES"/>
        </w:rPr>
        <w:t>Dios).</w:t>
      </w:r>
    </w:p>
    <w:p w:rsidR="00BF4E3E" w:rsidRDefault="00BF4E3E">
      <w:pPr>
        <w:spacing w:line="235" w:lineRule="auto"/>
        <w:ind w:left="72" w:right="144" w:firstLine="360"/>
        <w:rPr>
          <w:rFonts w:ascii="Bookman Old Style" w:hAnsi="Bookman Old Style"/>
          <w:color w:val="000000"/>
          <w:spacing w:val="-16"/>
          <w:sz w:val="21"/>
          <w:lang w:val="es-ES"/>
        </w:rPr>
      </w:pPr>
      <w:r>
        <w:rPr>
          <w:rFonts w:ascii="Bookman Old Style" w:hAnsi="Bookman Old Style"/>
          <w:color w:val="000000"/>
          <w:spacing w:val="-16"/>
          <w:sz w:val="21"/>
          <w:lang w:val="es-ES"/>
        </w:rPr>
        <w:t>2.* El trasladarles al mundo de las ideas y pensamientos cristianos.</w:t>
      </w:r>
    </w:p>
    <w:p w:rsidR="00BF4E3E" w:rsidRDefault="00BF4E3E">
      <w:pPr>
        <w:spacing w:line="218" w:lineRule="auto"/>
        <w:ind w:left="72" w:right="72" w:firstLine="360"/>
        <w:jc w:val="both"/>
        <w:rPr>
          <w:rFonts w:ascii="Bookman Old Style" w:hAnsi="Bookman Old Style"/>
          <w:color w:val="000000"/>
          <w:spacing w:val="-9"/>
          <w:sz w:val="21"/>
          <w:lang w:val="es-ES"/>
        </w:rPr>
      </w:pPr>
      <w:r>
        <w:rPr>
          <w:rFonts w:ascii="Bookman Old Style" w:hAnsi="Bookman Old Style"/>
          <w:color w:val="000000"/>
          <w:spacing w:val="-9"/>
          <w:sz w:val="21"/>
          <w:lang w:val="es-ES"/>
        </w:rPr>
        <w:t>Esto es factible puesto que entre el Antiguo Testa</w:t>
      </w:r>
      <w:r>
        <w:rPr>
          <w:rFonts w:ascii="Bookman Old Style" w:hAnsi="Bookman Old Style"/>
          <w:color w:val="000000"/>
          <w:spacing w:val="-9"/>
          <w:sz w:val="21"/>
          <w:lang w:val="es-ES"/>
        </w:rPr>
        <w:softHyphen/>
      </w:r>
      <w:r>
        <w:rPr>
          <w:rFonts w:ascii="Bookman Old Style" w:hAnsi="Bookman Old Style"/>
          <w:color w:val="000000"/>
          <w:spacing w:val="-15"/>
          <w:sz w:val="21"/>
          <w:lang w:val="es-ES"/>
        </w:rPr>
        <w:t xml:space="preserve">mento y el Nuevo no hay ningún abismo infranqueable y además es el mismo Espíritu Santo el que habla en estos </w:t>
      </w:r>
      <w:r>
        <w:rPr>
          <w:rFonts w:ascii="Bookman Old Style" w:hAnsi="Bookman Old Style"/>
          <w:color w:val="000000"/>
          <w:spacing w:val="-14"/>
          <w:sz w:val="21"/>
          <w:lang w:val="es-ES"/>
        </w:rPr>
        <w:t xml:space="preserve">cantos y ora en nuestro corazón. Atengámonos firmemente </w:t>
      </w:r>
      <w:r>
        <w:rPr>
          <w:rFonts w:ascii="Bookman Old Style" w:hAnsi="Bookman Old Style"/>
          <w:color w:val="000000"/>
          <w:spacing w:val="-11"/>
          <w:sz w:val="21"/>
          <w:lang w:val="es-ES"/>
        </w:rPr>
        <w:t>a este principio: procurar captar lo mejor posible el sen</w:t>
      </w:r>
      <w:r>
        <w:rPr>
          <w:rFonts w:ascii="Bookman Old Style" w:hAnsi="Bookman Old Style"/>
          <w:color w:val="000000"/>
          <w:spacing w:val="-11"/>
          <w:sz w:val="21"/>
          <w:lang w:val="es-ES"/>
        </w:rPr>
        <w:softHyphen/>
      </w:r>
      <w:r>
        <w:rPr>
          <w:rFonts w:ascii="Bookman Old Style" w:hAnsi="Bookman Old Style"/>
          <w:color w:val="000000"/>
          <w:spacing w:val="-7"/>
          <w:sz w:val="21"/>
          <w:lang w:val="es-ES"/>
        </w:rPr>
        <w:t xml:space="preserve">tido literal de los salmos para sacar de él todo lo que </w:t>
      </w:r>
      <w:r>
        <w:rPr>
          <w:rFonts w:ascii="Bookman Old Style" w:hAnsi="Bookman Old Style"/>
          <w:color w:val="000000"/>
          <w:spacing w:val="-17"/>
          <w:sz w:val="21"/>
          <w:lang w:val="es-ES"/>
        </w:rPr>
        <w:t xml:space="preserve">podamos y,  si tenemos verdadero empeño, encontraremos </w:t>
      </w:r>
      <w:r>
        <w:rPr>
          <w:rFonts w:ascii="Bookman Old Style" w:hAnsi="Bookman Old Style"/>
          <w:color w:val="000000"/>
          <w:spacing w:val="-18"/>
          <w:sz w:val="21"/>
          <w:lang w:val="es-ES"/>
        </w:rPr>
        <w:t>mucho aprovechable.</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736BA3">
      <w:pPr>
        <w:tabs>
          <w:tab w:val="right" w:pos="3648"/>
        </w:tabs>
        <w:spacing w:before="432" w:line="283" w:lineRule="auto"/>
        <w:ind w:left="216"/>
        <w:rPr>
          <w:rFonts w:ascii="Times New Roman" w:hAnsi="Times New Roman"/>
          <w:b/>
          <w:color w:val="000000"/>
          <w:spacing w:val="-26"/>
          <w:sz w:val="18"/>
          <w:lang w:val="es-ES"/>
        </w:rPr>
      </w:pPr>
      <w:r w:rsidRPr="00736BA3">
        <w:lastRenderedPageBreak/>
        <w:pict>
          <v:line id="_x0000_s1221" style="position:absolute;left:0;text-align:left;z-index:251842560;mso-position-vertical-relative:page" from="-32.15pt,9.35pt" to="-32.15pt,65.8pt" strokeweight=".5pt">
            <w10:wrap anchory="page"/>
          </v:line>
        </w:pict>
      </w:r>
      <w:r w:rsidR="00BF4E3E">
        <w:rPr>
          <w:rFonts w:ascii="Times New Roman" w:hAnsi="Times New Roman"/>
          <w:b/>
          <w:color w:val="000000"/>
          <w:spacing w:val="-26"/>
          <w:sz w:val="18"/>
          <w:lang w:val="es-ES"/>
        </w:rPr>
        <w:t>188</w:t>
      </w:r>
      <w:r w:rsidR="00BF4E3E">
        <w:rPr>
          <w:rFonts w:ascii="Times New Roman" w:hAnsi="Times New Roman"/>
          <w:b/>
          <w:color w:val="000000"/>
          <w:spacing w:val="-26"/>
          <w:sz w:val="18"/>
          <w:lang w:val="es-ES"/>
        </w:rPr>
        <w:tab/>
      </w:r>
      <w:r w:rsidR="00BF4E3E">
        <w:rPr>
          <w:rFonts w:ascii="Lucida Console" w:hAnsi="Lucida Console"/>
          <w:b/>
          <w:color w:val="000000"/>
          <w:spacing w:val="32"/>
          <w:sz w:val="15"/>
          <w:lang w:val="es-ES"/>
        </w:rPr>
        <w:t>DR. PIO PARSCH</w:t>
      </w:r>
    </w:p>
    <w:p w:rsidR="00BF4E3E" w:rsidRDefault="00BF4E3E">
      <w:pPr>
        <w:spacing w:before="72" w:line="204" w:lineRule="auto"/>
        <w:ind w:left="144" w:right="72" w:firstLine="360"/>
        <w:jc w:val="both"/>
        <w:rPr>
          <w:rFonts w:ascii="Bookman Old Style" w:hAnsi="Bookman Old Style"/>
          <w:color w:val="000000"/>
          <w:spacing w:val="-16"/>
          <w:sz w:val="21"/>
          <w:lang w:val="es-ES"/>
        </w:rPr>
      </w:pPr>
      <w:r>
        <w:rPr>
          <w:rFonts w:ascii="Bookman Old Style" w:hAnsi="Bookman Old Style"/>
          <w:color w:val="000000"/>
          <w:spacing w:val="-16"/>
          <w:sz w:val="21"/>
          <w:lang w:val="es-ES"/>
        </w:rPr>
        <w:t>A muchos les asusta tanta cantidad de salmos impe</w:t>
      </w:r>
      <w:r>
        <w:rPr>
          <w:rFonts w:ascii="Bookman Old Style" w:hAnsi="Bookman Old Style"/>
          <w:color w:val="000000"/>
          <w:spacing w:val="-13"/>
          <w:sz w:val="21"/>
          <w:lang w:val="es-ES"/>
        </w:rPr>
        <w:t xml:space="preserve">tratorios, elegíacos, dolientes e imprecatorios. A primera </w:t>
      </w:r>
      <w:r>
        <w:rPr>
          <w:rFonts w:ascii="Bookman Old Style" w:hAnsi="Bookman Old Style"/>
          <w:color w:val="000000"/>
          <w:spacing w:val="-18"/>
          <w:sz w:val="21"/>
          <w:lang w:val="es-ES"/>
        </w:rPr>
        <w:t xml:space="preserve">vista nos parece que es imposible encontrar </w:t>
      </w:r>
      <w:r>
        <w:rPr>
          <w:rFonts w:ascii="Garamond" w:hAnsi="Garamond"/>
          <w:color w:val="000000"/>
          <w:spacing w:val="-18"/>
          <w:sz w:val="24"/>
          <w:lang w:val="es-ES"/>
        </w:rPr>
        <w:t>en</w:t>
      </w:r>
      <w:r>
        <w:rPr>
          <w:rFonts w:ascii="Garamond" w:hAnsi="Garamond"/>
          <w:b/>
          <w:i/>
          <w:color w:val="000000"/>
          <w:spacing w:val="-18"/>
          <w:sz w:val="24"/>
          <w:lang w:val="es-ES"/>
        </w:rPr>
        <w:t xml:space="preserve"> </w:t>
      </w:r>
      <w:r>
        <w:rPr>
          <w:rFonts w:ascii="Bookman Old Style" w:hAnsi="Bookman Old Style"/>
          <w:color w:val="000000"/>
          <w:spacing w:val="-18"/>
          <w:sz w:val="21"/>
          <w:lang w:val="es-ES"/>
        </w:rPr>
        <w:t xml:space="preserve">ellos punto </w:t>
      </w:r>
      <w:r>
        <w:rPr>
          <w:rFonts w:ascii="Bookman Old Style" w:hAnsi="Bookman Old Style"/>
          <w:color w:val="000000"/>
          <w:spacing w:val="-15"/>
          <w:sz w:val="21"/>
          <w:lang w:val="es-ES"/>
        </w:rPr>
        <w:t>alguno de apoyo para nuestra alma por no verse actual-</w:t>
      </w:r>
      <w:r>
        <w:rPr>
          <w:rFonts w:ascii="Bookman Old Style" w:hAnsi="Bookman Old Style"/>
          <w:color w:val="000000"/>
          <w:spacing w:val="-17"/>
          <w:sz w:val="21"/>
          <w:lang w:val="es-ES"/>
        </w:rPr>
        <w:t xml:space="preserve">mente expuestos a las mismas persecuciones y hostilidades </w:t>
      </w:r>
      <w:r>
        <w:rPr>
          <w:rFonts w:ascii="Bookman Old Style" w:hAnsi="Bookman Old Style"/>
          <w:color w:val="000000"/>
          <w:spacing w:val="-14"/>
          <w:sz w:val="21"/>
          <w:lang w:val="es-ES"/>
        </w:rPr>
        <w:t>a que se vieron sus compositores.</w:t>
      </w:r>
    </w:p>
    <w:p w:rsidR="00BF4E3E" w:rsidRDefault="00BF4E3E">
      <w:pPr>
        <w:spacing w:before="108" w:line="213" w:lineRule="auto"/>
        <w:ind w:left="144" w:right="72"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Se trata de abstraer estos salmos de su marco histórico </w:t>
      </w:r>
      <w:r>
        <w:rPr>
          <w:rFonts w:ascii="Bookman Old Style" w:hAnsi="Bookman Old Style"/>
          <w:color w:val="000000"/>
          <w:spacing w:val="-13"/>
          <w:sz w:val="21"/>
          <w:lang w:val="es-ES"/>
        </w:rPr>
        <w:t>y personal: representan la lucha del infierno contra el rei</w:t>
      </w:r>
      <w:r>
        <w:rPr>
          <w:rFonts w:ascii="Bookman Old Style" w:hAnsi="Bookman Old Style"/>
          <w:color w:val="000000"/>
          <w:spacing w:val="-14"/>
          <w:sz w:val="21"/>
          <w:lang w:val="es-ES"/>
        </w:rPr>
        <w:t>no de Dios en las almas y en la Iglesia. En todos los tiem</w:t>
      </w:r>
      <w:r>
        <w:rPr>
          <w:rFonts w:ascii="Bookman Old Style" w:hAnsi="Bookman Old Style"/>
          <w:color w:val="000000"/>
          <w:spacing w:val="-15"/>
          <w:sz w:val="21"/>
          <w:lang w:val="es-ES"/>
        </w:rPr>
        <w:t>pos ha existido esta lucha contra Dios y su reino, y en to</w:t>
      </w:r>
      <w:r>
        <w:rPr>
          <w:rFonts w:ascii="Bookman Old Style" w:hAnsi="Bookman Old Style"/>
          <w:color w:val="000000"/>
          <w:spacing w:val="-9"/>
          <w:sz w:val="21"/>
          <w:lang w:val="es-ES"/>
        </w:rPr>
        <w:t xml:space="preserve">dos los tiempos la Iglesia ha rezado en su breviario las </w:t>
      </w:r>
      <w:r>
        <w:rPr>
          <w:rFonts w:ascii="Bookman Old Style" w:hAnsi="Bookman Old Style"/>
          <w:color w:val="000000"/>
          <w:spacing w:val="-19"/>
          <w:sz w:val="21"/>
          <w:lang w:val="es-ES"/>
        </w:rPr>
        <w:t xml:space="preserve">tres últimas peticiones del Padrenuestro. No olvidemos que </w:t>
      </w:r>
      <w:r>
        <w:rPr>
          <w:rFonts w:ascii="Bookman Old Style" w:hAnsi="Bookman Old Style"/>
          <w:color w:val="000000"/>
          <w:spacing w:val="-14"/>
          <w:sz w:val="21"/>
          <w:lang w:val="es-ES"/>
        </w:rPr>
        <w:t>rezamos en nombre de la Iglesia.</w:t>
      </w:r>
    </w:p>
    <w:p w:rsidR="00BF4E3E" w:rsidRDefault="00BF4E3E">
      <w:pPr>
        <w:spacing w:before="72" w:line="194" w:lineRule="auto"/>
        <w:ind w:left="144" w:right="144" w:firstLine="288"/>
        <w:jc w:val="both"/>
        <w:rPr>
          <w:rFonts w:ascii="Bookman Old Style" w:hAnsi="Bookman Old Style"/>
          <w:color w:val="000000"/>
          <w:spacing w:val="-17"/>
          <w:sz w:val="21"/>
          <w:lang w:val="es-ES"/>
        </w:rPr>
      </w:pPr>
      <w:r>
        <w:rPr>
          <w:rFonts w:ascii="Bookman Old Style" w:hAnsi="Bookman Old Style"/>
          <w:color w:val="000000"/>
          <w:spacing w:val="-17"/>
          <w:sz w:val="21"/>
          <w:lang w:val="es-ES"/>
        </w:rPr>
        <w:t>Y ahora digamos una palabra de los salmos impreca</w:t>
      </w:r>
      <w:r>
        <w:rPr>
          <w:rFonts w:ascii="Bookman Old Style" w:hAnsi="Bookman Old Style"/>
          <w:color w:val="000000"/>
          <w:spacing w:val="-14"/>
          <w:sz w:val="21"/>
          <w:lang w:val="es-ES"/>
        </w:rPr>
        <w:t>torios que son los que presentan más dificultad para el lector cristiano.</w:t>
      </w:r>
    </w:p>
    <w:p w:rsidR="00BF4E3E" w:rsidRDefault="00736BA3">
      <w:pPr>
        <w:spacing w:before="36" w:line="216" w:lineRule="auto"/>
        <w:ind w:left="72" w:right="144" w:firstLine="360"/>
        <w:jc w:val="both"/>
        <w:rPr>
          <w:rFonts w:ascii="Bookman Old Style" w:hAnsi="Bookman Old Style"/>
          <w:color w:val="000000"/>
          <w:spacing w:val="-18"/>
          <w:sz w:val="21"/>
          <w:lang w:val="es-ES"/>
        </w:rPr>
      </w:pPr>
      <w:r w:rsidRPr="00736BA3">
        <w:pict>
          <v:line id="_x0000_s1222" style="position:absolute;left:0;text-align:left;z-index:251843584;mso-position-vertical-relative:page" from="-31.7pt,384.25pt" to="-31.7pt,416.7pt" strokeweight=".25pt">
            <w10:wrap anchory="page"/>
          </v:line>
        </w:pict>
      </w:r>
      <w:r w:rsidRPr="00736BA3">
        <w:pict>
          <v:line id="_x0000_s1223" style="position:absolute;left:0;text-align:left;z-index:251844608;mso-position-vertical-relative:page" from="-31.7pt,293.05pt" to="-31.7pt,358.35pt" strokeweight=".25pt">
            <w10:wrap anchory="page"/>
          </v:line>
        </w:pict>
      </w:r>
      <w:r w:rsidRPr="00736BA3">
        <w:pict>
          <v:line id="_x0000_s1224" style="position:absolute;left:0;text-align:left;z-index:251845632;mso-position-vertical-relative:page" from="-34.8pt,309.6pt" to="-34.8pt,398.95pt" strokeweight=".25pt">
            <w10:wrap anchory="page"/>
          </v:line>
        </w:pict>
      </w:r>
      <w:r w:rsidR="00BF4E3E">
        <w:rPr>
          <w:rFonts w:ascii="Bookman Old Style" w:hAnsi="Bookman Old Style"/>
          <w:color w:val="000000"/>
          <w:spacing w:val="-18"/>
          <w:sz w:val="21"/>
          <w:lang w:val="es-ES"/>
        </w:rPr>
        <w:t>Los lamentos y las peticiones están revestidos con fre</w:t>
      </w:r>
      <w:r w:rsidR="00BF4E3E">
        <w:rPr>
          <w:rFonts w:ascii="Bookman Old Style" w:hAnsi="Bookman Old Style"/>
          <w:color w:val="000000"/>
          <w:spacing w:val="-11"/>
          <w:sz w:val="21"/>
          <w:lang w:val="es-ES"/>
        </w:rPr>
        <w:t xml:space="preserve">cuencia en los salmos de la forma natural y primitiva de </w:t>
      </w:r>
      <w:r w:rsidR="00BF4E3E">
        <w:rPr>
          <w:rFonts w:ascii="Bookman Old Style" w:hAnsi="Bookman Old Style"/>
          <w:color w:val="000000"/>
          <w:spacing w:val="-18"/>
          <w:sz w:val="21"/>
          <w:lang w:val="es-ES"/>
        </w:rPr>
        <w:t xml:space="preserve">la maldición. El hombre natural expresa precisamente bajo </w:t>
      </w:r>
      <w:r w:rsidR="00BF4E3E">
        <w:rPr>
          <w:rFonts w:ascii="Bookman Old Style" w:hAnsi="Bookman Old Style"/>
          <w:color w:val="000000"/>
          <w:spacing w:val="-16"/>
          <w:sz w:val="21"/>
          <w:lang w:val="es-ES"/>
        </w:rPr>
        <w:t>esta forma su aversión al mal. Pero de suyo cae que nos-</w:t>
      </w:r>
      <w:r w:rsidR="00BF4E3E">
        <w:rPr>
          <w:rFonts w:ascii="Bookman Old Style" w:hAnsi="Bookman Old Style"/>
          <w:color w:val="000000"/>
          <w:spacing w:val="-17"/>
          <w:sz w:val="21"/>
          <w:lang w:val="es-ES"/>
        </w:rPr>
        <w:t>otros, los cristianos, no podemos desear mal alguno al pe</w:t>
      </w:r>
      <w:r w:rsidR="00BF4E3E">
        <w:rPr>
          <w:rFonts w:ascii="Bookman Old Style" w:hAnsi="Bookman Old Style"/>
          <w:color w:val="000000"/>
          <w:spacing w:val="-16"/>
          <w:sz w:val="21"/>
          <w:lang w:val="es-ES"/>
        </w:rPr>
        <w:t xml:space="preserve">cador que puede enmendarse. Las hostilidades personales </w:t>
      </w:r>
      <w:r w:rsidR="00BF4E3E">
        <w:rPr>
          <w:rFonts w:ascii="Bookman Old Style" w:hAnsi="Bookman Old Style"/>
          <w:color w:val="000000"/>
          <w:spacing w:val="-14"/>
          <w:sz w:val="21"/>
          <w:lang w:val="es-ES"/>
        </w:rPr>
        <w:t xml:space="preserve">no encuentran plaza en los salmos. El argumento o tema </w:t>
      </w:r>
      <w:r w:rsidR="00BF4E3E">
        <w:rPr>
          <w:rFonts w:ascii="Bookman Old Style" w:hAnsi="Bookman Old Style"/>
          <w:color w:val="000000"/>
          <w:spacing w:val="-16"/>
          <w:sz w:val="21"/>
          <w:lang w:val="es-ES"/>
        </w:rPr>
        <w:t xml:space="preserve">de nuestras oraciones es el reino de Dios y el pecado; las </w:t>
      </w:r>
      <w:r w:rsidR="00BF4E3E">
        <w:rPr>
          <w:rFonts w:ascii="Bookman Old Style" w:hAnsi="Bookman Old Style"/>
          <w:color w:val="000000"/>
          <w:spacing w:val="-13"/>
          <w:sz w:val="21"/>
          <w:lang w:val="es-ES"/>
        </w:rPr>
        <w:t xml:space="preserve">maldiciones de los salmos no son más que la expresión </w:t>
      </w:r>
      <w:r w:rsidR="00BF4E3E">
        <w:rPr>
          <w:rFonts w:ascii="Bookman Old Style" w:hAnsi="Bookman Old Style"/>
          <w:color w:val="000000"/>
          <w:spacing w:val="-16"/>
          <w:sz w:val="21"/>
          <w:lang w:val="es-ES"/>
        </w:rPr>
        <w:t xml:space="preserve">primitiva de nuestra protesta absoluta contra el pecado y </w:t>
      </w:r>
      <w:r w:rsidR="00BF4E3E">
        <w:rPr>
          <w:rFonts w:ascii="Bookman Old Style" w:hAnsi="Bookman Old Style"/>
          <w:color w:val="000000"/>
          <w:spacing w:val="-18"/>
          <w:sz w:val="21"/>
          <w:lang w:val="es-ES"/>
        </w:rPr>
        <w:t>contra el infierno. Cambiemos, pues, el optativo de la mal</w:t>
      </w:r>
      <w:r w:rsidR="00BF4E3E">
        <w:rPr>
          <w:rFonts w:ascii="Bookman Old Style" w:hAnsi="Bookman Old Style"/>
          <w:color w:val="000000"/>
          <w:spacing w:val="-20"/>
          <w:sz w:val="21"/>
          <w:lang w:val="es-ES"/>
        </w:rPr>
        <w:t xml:space="preserve">dición en un indicativo; de este modo la maldición será una </w:t>
      </w:r>
      <w:r w:rsidR="00BF4E3E">
        <w:rPr>
          <w:rFonts w:ascii="Bookman Old Style" w:hAnsi="Bookman Old Style"/>
          <w:color w:val="000000"/>
          <w:spacing w:val="-15"/>
          <w:sz w:val="21"/>
          <w:lang w:val="es-ES"/>
        </w:rPr>
        <w:t xml:space="preserve">expresión </w:t>
      </w:r>
      <w:r w:rsidR="00BF4E3E">
        <w:rPr>
          <w:rFonts w:ascii="Garamond" w:hAnsi="Garamond"/>
          <w:b/>
          <w:i/>
          <w:color w:val="000000"/>
          <w:spacing w:val="-15"/>
          <w:sz w:val="24"/>
          <w:lang w:val="es-ES"/>
        </w:rPr>
        <w:t xml:space="preserve">de </w:t>
      </w:r>
      <w:r w:rsidR="00BF4E3E">
        <w:rPr>
          <w:rFonts w:ascii="Bookman Old Style" w:hAnsi="Bookman Old Style"/>
          <w:color w:val="000000"/>
          <w:spacing w:val="-15"/>
          <w:sz w:val="21"/>
          <w:lang w:val="es-ES"/>
        </w:rPr>
        <w:t>la justicia divina que no pondremos en nues</w:t>
      </w:r>
      <w:r w:rsidR="00BF4E3E">
        <w:rPr>
          <w:rFonts w:ascii="Bookman Old Style" w:hAnsi="Bookman Old Style"/>
          <w:color w:val="000000"/>
          <w:spacing w:val="-14"/>
          <w:sz w:val="21"/>
          <w:lang w:val="es-ES"/>
        </w:rPr>
        <w:t xml:space="preserve">tra propia boca, sino en la de Cristo y en la de la Iglesia. </w:t>
      </w:r>
      <w:r w:rsidR="00BF4E3E">
        <w:rPr>
          <w:rFonts w:ascii="Bookman Old Style" w:hAnsi="Bookman Old Style"/>
          <w:color w:val="000000"/>
          <w:spacing w:val="-17"/>
          <w:sz w:val="21"/>
          <w:lang w:val="es-ES"/>
        </w:rPr>
        <w:t>Estas maldiciones equivaldrán así a la expresión de «mal</w:t>
      </w:r>
      <w:r w:rsidR="00BF4E3E">
        <w:rPr>
          <w:rFonts w:ascii="Bookman Old Style" w:hAnsi="Bookman Old Style"/>
          <w:color w:val="000000"/>
          <w:spacing w:val="-13"/>
          <w:sz w:val="21"/>
          <w:lang w:val="es-ES"/>
        </w:rPr>
        <w:t>ditos» que usaba el Señor contra los fariseos. Precisamen</w:t>
      </w:r>
      <w:r w:rsidR="00BF4E3E">
        <w:rPr>
          <w:rFonts w:ascii="Bookman Old Style" w:hAnsi="Bookman Old Style"/>
          <w:color w:val="000000"/>
          <w:spacing w:val="-19"/>
          <w:sz w:val="21"/>
          <w:lang w:val="es-ES"/>
        </w:rPr>
        <w:t>te yo encuentro en esos pasajes imprecatorios algo de gran</w:t>
      </w:r>
      <w:r w:rsidR="00BF4E3E">
        <w:rPr>
          <w:rFonts w:ascii="Bookman Old Style" w:hAnsi="Bookman Old Style"/>
          <w:color w:val="000000"/>
          <w:spacing w:val="-14"/>
          <w:sz w:val="21"/>
          <w:lang w:val="es-ES"/>
        </w:rPr>
        <w:t>dioso y conmovedor: el juez divino se presenta ante nos-</w:t>
      </w:r>
      <w:r w:rsidR="00BF4E3E">
        <w:rPr>
          <w:rFonts w:ascii="Bookman Old Style" w:hAnsi="Bookman Old Style"/>
          <w:color w:val="000000"/>
          <w:spacing w:val="-11"/>
          <w:sz w:val="21"/>
          <w:lang w:val="es-ES"/>
        </w:rPr>
        <w:t xml:space="preserve">otros y nos pone en guardia contra el infierno. Al rezar </w:t>
      </w:r>
      <w:r w:rsidR="00BF4E3E">
        <w:rPr>
          <w:rFonts w:ascii="Bookman Old Style" w:hAnsi="Bookman Old Style"/>
          <w:color w:val="000000"/>
          <w:spacing w:val="-21"/>
          <w:sz w:val="21"/>
          <w:lang w:val="es-ES"/>
        </w:rPr>
        <w:t xml:space="preserve">estos salmos pensemos que no se trata aquí de pequeñeces </w:t>
      </w:r>
      <w:r w:rsidR="00BF4E3E">
        <w:rPr>
          <w:rFonts w:ascii="Bookman Old Style" w:hAnsi="Bookman Old Style"/>
          <w:color w:val="000000"/>
          <w:spacing w:val="-15"/>
          <w:sz w:val="21"/>
          <w:lang w:val="es-ES"/>
        </w:rPr>
        <w:t xml:space="preserve">terrenas y egoístas de nuestro pequeño círculo sino de la </w:t>
      </w:r>
      <w:r w:rsidR="00BF4E3E">
        <w:rPr>
          <w:rFonts w:ascii="Bookman Old Style" w:hAnsi="Bookman Old Style"/>
          <w:color w:val="000000"/>
          <w:spacing w:val="-10"/>
          <w:sz w:val="21"/>
          <w:lang w:val="es-ES"/>
        </w:rPr>
        <w:t>gran lucha entre el infierno y el reino de Dios.</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BF4E3E">
      <w:pPr>
        <w:tabs>
          <w:tab w:val="right" w:pos="5210"/>
        </w:tabs>
        <w:spacing w:line="252" w:lineRule="auto"/>
        <w:ind w:left="1296"/>
        <w:rPr>
          <w:rFonts w:ascii="Arial" w:hAnsi="Arial"/>
          <w:b/>
          <w:color w:val="000000"/>
          <w:spacing w:val="17"/>
          <w:sz w:val="11"/>
          <w:lang w:val="es-ES"/>
        </w:rPr>
      </w:pPr>
      <w:r>
        <w:rPr>
          <w:rFonts w:ascii="Arial" w:hAnsi="Arial"/>
          <w:b/>
          <w:color w:val="000000"/>
          <w:spacing w:val="17"/>
          <w:sz w:val="11"/>
          <w:lang w:val="es-ES"/>
        </w:rPr>
        <w:lastRenderedPageBreak/>
        <w:t>LA RENOVACIÓN DE LA PARROQUIA...</w:t>
      </w:r>
      <w:r>
        <w:rPr>
          <w:rFonts w:ascii="Arial" w:hAnsi="Arial"/>
          <w:b/>
          <w:color w:val="000000"/>
          <w:spacing w:val="17"/>
          <w:sz w:val="11"/>
          <w:lang w:val="es-ES"/>
        </w:rPr>
        <w:tab/>
      </w:r>
      <w:r>
        <w:rPr>
          <w:rFonts w:ascii="Arial" w:hAnsi="Arial"/>
          <w:b/>
          <w:color w:val="000000"/>
          <w:w w:val="110"/>
          <w:sz w:val="15"/>
          <w:lang w:val="es-ES"/>
        </w:rPr>
        <w:t>189</w:t>
      </w:r>
    </w:p>
    <w:p w:rsidR="00BF4E3E" w:rsidRDefault="00BF4E3E">
      <w:pPr>
        <w:spacing w:before="72" w:line="228" w:lineRule="auto"/>
        <w:ind w:left="72" w:right="72"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Puede considerarse como parábolas una gran mayoría </w:t>
      </w:r>
      <w:r>
        <w:rPr>
          <w:rFonts w:ascii="Bookman Old Style" w:hAnsi="Bookman Old Style"/>
          <w:color w:val="000000"/>
          <w:spacing w:val="-4"/>
          <w:sz w:val="20"/>
          <w:lang w:val="es-ES"/>
        </w:rPr>
        <w:t xml:space="preserve">de los salmos. La clave para comprender una parábola </w:t>
      </w:r>
      <w:r>
        <w:rPr>
          <w:rFonts w:ascii="Bookman Old Style" w:hAnsi="Bookman Old Style"/>
          <w:color w:val="000000"/>
          <w:spacing w:val="-9"/>
          <w:sz w:val="20"/>
          <w:lang w:val="es-ES"/>
        </w:rPr>
        <w:t xml:space="preserve">nos la proporciona el mismo término de comparación. Este </w:t>
      </w:r>
      <w:r>
        <w:rPr>
          <w:rFonts w:ascii="Times New Roman" w:hAnsi="Times New Roman"/>
          <w:i/>
          <w:color w:val="000000"/>
          <w:spacing w:val="-10"/>
          <w:sz w:val="21"/>
          <w:lang w:val="es-ES"/>
        </w:rPr>
        <w:t xml:space="preserve">es el </w:t>
      </w:r>
      <w:r>
        <w:rPr>
          <w:rFonts w:ascii="Bookman Old Style" w:hAnsi="Bookman Old Style"/>
          <w:color w:val="000000"/>
          <w:spacing w:val="-10"/>
          <w:sz w:val="20"/>
          <w:lang w:val="es-ES"/>
        </w:rPr>
        <w:t>que nosotros debemos descubrir. Entonces encontrar</w:t>
      </w:r>
      <w:r>
        <w:rPr>
          <w:rFonts w:ascii="Bookman Old Style" w:hAnsi="Bookman Old Style"/>
          <w:color w:val="000000"/>
          <w:spacing w:val="-15"/>
          <w:sz w:val="20"/>
          <w:lang w:val="es-ES"/>
        </w:rPr>
        <w:t xml:space="preserve">nos inmediatamente lo que debemos asimilar para nuestra </w:t>
      </w:r>
      <w:r>
        <w:rPr>
          <w:rFonts w:ascii="Bookman Old Style" w:hAnsi="Bookman Old Style"/>
          <w:color w:val="000000"/>
          <w:spacing w:val="-12"/>
          <w:sz w:val="20"/>
          <w:lang w:val="es-ES"/>
        </w:rPr>
        <w:t xml:space="preserve">oración y lo que no es más que simple adorno del símil. Así </w:t>
      </w:r>
      <w:r>
        <w:rPr>
          <w:rFonts w:ascii="Bookman Old Style" w:hAnsi="Bookman Old Style"/>
          <w:color w:val="000000"/>
          <w:spacing w:val="-7"/>
          <w:sz w:val="20"/>
          <w:lang w:val="es-ES"/>
        </w:rPr>
        <w:t xml:space="preserve">como en una parábola no es preciso encontrar el sentido de todos los detalles del símil, de esta misma manera, en </w:t>
      </w:r>
      <w:r>
        <w:rPr>
          <w:rFonts w:ascii="Bookman Old Style" w:hAnsi="Bookman Old Style"/>
          <w:color w:val="000000"/>
          <w:spacing w:val="-11"/>
          <w:sz w:val="20"/>
          <w:lang w:val="es-ES"/>
        </w:rPr>
        <w:t>los salmos no hemos de pretender utilizar todos los versícul</w:t>
      </w:r>
      <w:r>
        <w:rPr>
          <w:rFonts w:ascii="Bookman Old Style" w:hAnsi="Bookman Old Style"/>
          <w:color w:val="000000"/>
          <w:spacing w:val="-8"/>
          <w:sz w:val="20"/>
          <w:lang w:val="es-ES"/>
        </w:rPr>
        <w:t xml:space="preserve">os y todas las ideas. Si no tenemos esto en cuenta, nos </w:t>
      </w:r>
      <w:r>
        <w:rPr>
          <w:rFonts w:ascii="Bookman Old Style" w:hAnsi="Bookman Old Style"/>
          <w:color w:val="000000"/>
          <w:spacing w:val="-12"/>
          <w:sz w:val="20"/>
          <w:lang w:val="es-ES"/>
        </w:rPr>
        <w:t>encontramos con explicaciones forzadas que nos disgustar</w:t>
      </w:r>
      <w:r>
        <w:rPr>
          <w:rFonts w:ascii="Bookman Old Style" w:hAnsi="Bookman Old Style"/>
          <w:color w:val="000000"/>
          <w:spacing w:val="-9"/>
          <w:sz w:val="20"/>
          <w:lang w:val="es-ES"/>
        </w:rPr>
        <w:t>án... Una mirada al término de comparación nos preser</w:t>
      </w:r>
      <w:r>
        <w:rPr>
          <w:rFonts w:ascii="Bookman Old Style" w:hAnsi="Bookman Old Style"/>
          <w:color w:val="000000"/>
          <w:spacing w:val="-9"/>
          <w:sz w:val="20"/>
          <w:lang w:val="es-ES"/>
        </w:rPr>
        <w:softHyphen/>
      </w:r>
      <w:r>
        <w:rPr>
          <w:rFonts w:ascii="Bookman Old Style" w:hAnsi="Bookman Old Style"/>
          <w:color w:val="000000"/>
          <w:spacing w:val="-10"/>
          <w:sz w:val="20"/>
          <w:lang w:val="es-ES"/>
        </w:rPr>
        <w:t xml:space="preserve">vará de tales errores. Por otra parte, este sistema tiene la </w:t>
      </w:r>
      <w:r>
        <w:rPr>
          <w:rFonts w:ascii="Bookman Old Style" w:hAnsi="Bookman Old Style"/>
          <w:color w:val="000000"/>
          <w:spacing w:val="-9"/>
          <w:sz w:val="20"/>
          <w:lang w:val="es-ES"/>
        </w:rPr>
        <w:t xml:space="preserve">ventaja de basarse en el sentido literal, porque solamente </w:t>
      </w:r>
      <w:r>
        <w:rPr>
          <w:rFonts w:ascii="Bookman Old Style" w:hAnsi="Bookman Old Style"/>
          <w:color w:val="000000"/>
          <w:spacing w:val="-10"/>
          <w:sz w:val="20"/>
          <w:lang w:val="es-ES"/>
        </w:rPr>
        <w:t xml:space="preserve">una comprensión íntegra del tipo original nos enseñará a </w:t>
      </w:r>
      <w:r>
        <w:rPr>
          <w:rFonts w:ascii="Bookman Old Style" w:hAnsi="Bookman Old Style"/>
          <w:color w:val="000000"/>
          <w:spacing w:val="-6"/>
          <w:sz w:val="20"/>
          <w:lang w:val="es-ES"/>
        </w:rPr>
        <w:t xml:space="preserve">captar la comparación. A veces el punto de comparación </w:t>
      </w:r>
      <w:r>
        <w:rPr>
          <w:rFonts w:ascii="Bookman Old Style" w:hAnsi="Bookman Old Style"/>
          <w:color w:val="000000"/>
          <w:spacing w:val="-8"/>
          <w:sz w:val="20"/>
          <w:lang w:val="es-ES"/>
        </w:rPr>
        <w:t xml:space="preserve">no es más que un sentimiento intenso y vehemente, que </w:t>
      </w:r>
      <w:r>
        <w:rPr>
          <w:rFonts w:ascii="Bookman Old Style" w:hAnsi="Bookman Old Style"/>
          <w:color w:val="000000"/>
          <w:spacing w:val="-11"/>
          <w:sz w:val="20"/>
          <w:lang w:val="es-ES"/>
        </w:rPr>
        <w:t xml:space="preserve">tiene como misión expresar la idea fundamental del salmo; </w:t>
      </w:r>
      <w:r>
        <w:rPr>
          <w:rFonts w:ascii="Bookman Old Style" w:hAnsi="Bookman Old Style"/>
          <w:color w:val="000000"/>
          <w:spacing w:val="4"/>
          <w:sz w:val="20"/>
          <w:lang w:val="es-ES"/>
        </w:rPr>
        <w:t xml:space="preserve">por ejemplo, el salmo </w:t>
      </w:r>
      <w:r>
        <w:rPr>
          <w:rFonts w:ascii="Times New Roman" w:hAnsi="Times New Roman"/>
          <w:color w:val="000000"/>
          <w:spacing w:val="4"/>
          <w:w w:val="95"/>
          <w:lang w:val="es-ES"/>
        </w:rPr>
        <w:t xml:space="preserve">135 </w:t>
      </w:r>
      <w:r>
        <w:rPr>
          <w:rFonts w:ascii="Times New Roman" w:hAnsi="Times New Roman"/>
          <w:i/>
          <w:color w:val="000000"/>
          <w:spacing w:val="4"/>
          <w:sz w:val="21"/>
          <w:lang w:val="es-ES"/>
        </w:rPr>
        <w:t>«</w:t>
      </w:r>
      <w:proofErr w:type="spellStart"/>
      <w:r>
        <w:rPr>
          <w:rFonts w:ascii="Times New Roman" w:hAnsi="Times New Roman"/>
          <w:i/>
          <w:color w:val="000000"/>
          <w:spacing w:val="4"/>
          <w:sz w:val="21"/>
          <w:lang w:val="es-ES"/>
        </w:rPr>
        <w:t>Super</w:t>
      </w:r>
      <w:proofErr w:type="spellEnd"/>
      <w:r>
        <w:rPr>
          <w:rFonts w:ascii="Times New Roman" w:hAnsi="Times New Roman"/>
          <w:i/>
          <w:color w:val="000000"/>
          <w:spacing w:val="4"/>
          <w:sz w:val="21"/>
          <w:lang w:val="es-ES"/>
        </w:rPr>
        <w:t xml:space="preserve"> ilumina </w:t>
      </w:r>
      <w:proofErr w:type="spellStart"/>
      <w:r>
        <w:rPr>
          <w:rFonts w:ascii="Times New Roman" w:hAnsi="Times New Roman"/>
          <w:i/>
          <w:color w:val="000000"/>
          <w:spacing w:val="4"/>
          <w:sz w:val="21"/>
          <w:lang w:val="es-ES"/>
        </w:rPr>
        <w:t>Babylonis</w:t>
      </w:r>
      <w:proofErr w:type="spellEnd"/>
      <w:r>
        <w:rPr>
          <w:rFonts w:ascii="Times New Roman" w:hAnsi="Times New Roman"/>
          <w:i/>
          <w:color w:val="000000"/>
          <w:spacing w:val="4"/>
          <w:sz w:val="21"/>
          <w:lang w:val="es-ES"/>
        </w:rPr>
        <w:t xml:space="preserve">» </w:t>
      </w:r>
      <w:r>
        <w:rPr>
          <w:rFonts w:ascii="Bookman Old Style" w:hAnsi="Bookman Old Style"/>
          <w:color w:val="000000"/>
          <w:spacing w:val="-9"/>
          <w:sz w:val="20"/>
          <w:lang w:val="es-ES"/>
        </w:rPr>
        <w:t>—grandiosa elegía del tiempo de la cautividad y cuyo tér</w:t>
      </w:r>
      <w:r>
        <w:rPr>
          <w:rFonts w:ascii="Bookman Old Style" w:hAnsi="Bookman Old Style"/>
          <w:color w:val="000000"/>
          <w:spacing w:val="-1"/>
          <w:sz w:val="20"/>
          <w:lang w:val="es-ES"/>
        </w:rPr>
        <w:t xml:space="preserve">mino de comparación es el amor fiel y profundo para </w:t>
      </w:r>
      <w:r>
        <w:rPr>
          <w:rFonts w:ascii="Bookman Old Style" w:hAnsi="Bookman Old Style"/>
          <w:color w:val="000000"/>
          <w:spacing w:val="-8"/>
          <w:sz w:val="20"/>
          <w:lang w:val="es-ES"/>
        </w:rPr>
        <w:t>con Jerusalén— podemos aplicarlo a la Iglesia, a la sagra</w:t>
      </w:r>
      <w:r>
        <w:rPr>
          <w:rFonts w:ascii="Bookman Old Style" w:hAnsi="Bookman Old Style"/>
          <w:color w:val="000000"/>
          <w:spacing w:val="-8"/>
          <w:sz w:val="20"/>
          <w:lang w:val="es-ES"/>
        </w:rPr>
        <w:softHyphen/>
      </w:r>
      <w:r>
        <w:rPr>
          <w:rFonts w:ascii="Bookman Old Style" w:hAnsi="Bookman Old Style"/>
          <w:color w:val="000000"/>
          <w:spacing w:val="-5"/>
          <w:sz w:val="20"/>
          <w:lang w:val="es-ES"/>
        </w:rPr>
        <w:t xml:space="preserve">da Eucaristía y al mismo Jesucristo. Así la maldición de </w:t>
      </w:r>
      <w:r>
        <w:rPr>
          <w:rFonts w:ascii="Bookman Old Style" w:hAnsi="Bookman Old Style"/>
          <w:color w:val="000000"/>
          <w:spacing w:val="-10"/>
          <w:sz w:val="20"/>
          <w:lang w:val="es-ES"/>
        </w:rPr>
        <w:t>los dos últimos versos no nos sorprenderá ya que pertenece al símil que debe expresar este sentimiento.</w:t>
      </w:r>
    </w:p>
    <w:p w:rsidR="00BF4E3E" w:rsidRDefault="00BF4E3E">
      <w:pPr>
        <w:spacing w:before="108" w:line="230" w:lineRule="auto"/>
        <w:ind w:left="144" w:right="72"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Otra recomendación: seamos francos cuando recemos </w:t>
      </w:r>
      <w:r>
        <w:rPr>
          <w:rFonts w:ascii="Bookman Old Style" w:hAnsi="Bookman Old Style"/>
          <w:color w:val="000000"/>
          <w:spacing w:val="-12"/>
          <w:sz w:val="20"/>
          <w:lang w:val="es-ES"/>
        </w:rPr>
        <w:t xml:space="preserve">los salmos: cuando pidamos, tengamos algo que pedir. Si </w:t>
      </w:r>
      <w:r>
        <w:rPr>
          <w:rFonts w:ascii="Bookman Old Style" w:hAnsi="Bookman Old Style"/>
          <w:color w:val="000000"/>
          <w:spacing w:val="-9"/>
          <w:sz w:val="20"/>
          <w:lang w:val="es-ES"/>
        </w:rPr>
        <w:t xml:space="preserve">pedimos amparo en la persecución cuando en realidad no </w:t>
      </w:r>
      <w:r>
        <w:rPr>
          <w:rFonts w:ascii="Bookman Old Style" w:hAnsi="Bookman Old Style"/>
          <w:color w:val="000000"/>
          <w:spacing w:val="-10"/>
          <w:sz w:val="20"/>
          <w:lang w:val="es-ES"/>
        </w:rPr>
        <w:t xml:space="preserve">la necesitamos, faltamos a la sinceridad. Cuando recemos </w:t>
      </w:r>
      <w:r>
        <w:rPr>
          <w:rFonts w:ascii="Bookman Old Style" w:hAnsi="Bookman Old Style"/>
          <w:color w:val="000000"/>
          <w:spacing w:val="-7"/>
          <w:sz w:val="20"/>
          <w:lang w:val="es-ES"/>
        </w:rPr>
        <w:t xml:space="preserve">un salmo, hagamos de él la expresión de una necesidad </w:t>
      </w:r>
      <w:r>
        <w:rPr>
          <w:rFonts w:ascii="Bookman Old Style" w:hAnsi="Bookman Old Style"/>
          <w:color w:val="000000"/>
          <w:spacing w:val="-6"/>
          <w:sz w:val="20"/>
          <w:lang w:val="es-ES"/>
        </w:rPr>
        <w:t xml:space="preserve">real ya de la Iglesia ya del alma; de lo contrario el salmo </w:t>
      </w:r>
      <w:r>
        <w:rPr>
          <w:rFonts w:ascii="Bookman Old Style" w:hAnsi="Bookman Old Style"/>
          <w:color w:val="000000"/>
          <w:spacing w:val="-7"/>
          <w:sz w:val="20"/>
          <w:lang w:val="es-ES"/>
        </w:rPr>
        <w:t xml:space="preserve">no será para nosotros más que «un bronce que suena y </w:t>
      </w:r>
      <w:r>
        <w:rPr>
          <w:rFonts w:ascii="Bookman Old Style" w:hAnsi="Bookman Old Style"/>
          <w:color w:val="000000"/>
          <w:spacing w:val="-10"/>
          <w:sz w:val="20"/>
          <w:lang w:val="es-ES"/>
        </w:rPr>
        <w:t xml:space="preserve">una campana  que repica...». Necesidades tenemos, si no </w:t>
      </w:r>
      <w:r>
        <w:rPr>
          <w:rFonts w:ascii="Bookman Old Style" w:hAnsi="Bookman Old Style"/>
          <w:color w:val="000000"/>
          <w:spacing w:val="-12"/>
          <w:sz w:val="20"/>
          <w:lang w:val="es-ES"/>
        </w:rPr>
        <w:t xml:space="preserve">nosotros, al menos la Iglesia; lo que hace falta es tenerlas </w:t>
      </w:r>
      <w:r>
        <w:rPr>
          <w:rFonts w:ascii="Bookman Old Style" w:hAnsi="Bookman Old Style"/>
          <w:color w:val="000000"/>
          <w:spacing w:val="-10"/>
          <w:sz w:val="20"/>
          <w:lang w:val="es-ES"/>
        </w:rPr>
        <w:t>presentes.</w:t>
      </w:r>
    </w:p>
    <w:p w:rsidR="00BF4E3E" w:rsidRDefault="00BF4E3E">
      <w:pPr>
        <w:spacing w:before="36" w:line="230" w:lineRule="auto"/>
        <w:ind w:left="144" w:right="72" w:firstLine="288"/>
        <w:jc w:val="both"/>
        <w:rPr>
          <w:rFonts w:ascii="Bookman Old Style" w:hAnsi="Bookman Old Style"/>
          <w:color w:val="000000"/>
          <w:spacing w:val="-11"/>
          <w:sz w:val="20"/>
          <w:lang w:val="es-ES"/>
        </w:rPr>
      </w:pPr>
      <w:r>
        <w:rPr>
          <w:rFonts w:ascii="Bookman Old Style" w:hAnsi="Bookman Old Style"/>
          <w:color w:val="000000"/>
          <w:spacing w:val="-11"/>
          <w:sz w:val="20"/>
          <w:lang w:val="es-ES"/>
        </w:rPr>
        <w:t xml:space="preserve">Todos nuestros esfuerzos para rezar los salmos serán </w:t>
      </w:r>
      <w:r>
        <w:rPr>
          <w:rFonts w:ascii="Bookman Old Style" w:hAnsi="Bookman Old Style"/>
          <w:color w:val="000000"/>
          <w:spacing w:val="-3"/>
          <w:sz w:val="20"/>
          <w:lang w:val="es-ES"/>
        </w:rPr>
        <w:t>infructuosos si no nos decidimos a estudiar a fondo el</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BF4E3E">
      <w:pPr>
        <w:tabs>
          <w:tab w:val="right" w:pos="3595"/>
        </w:tabs>
        <w:spacing w:line="264" w:lineRule="auto"/>
        <w:ind w:left="144"/>
        <w:rPr>
          <w:rFonts w:ascii="Arial" w:hAnsi="Arial"/>
          <w:color w:val="000000"/>
          <w:spacing w:val="-32"/>
          <w:w w:val="110"/>
          <w:sz w:val="16"/>
          <w:lang w:val="es-ES"/>
        </w:rPr>
      </w:pPr>
      <w:r>
        <w:rPr>
          <w:rFonts w:ascii="Arial" w:hAnsi="Arial"/>
          <w:color w:val="000000"/>
          <w:spacing w:val="-32"/>
          <w:w w:val="110"/>
          <w:sz w:val="16"/>
          <w:lang w:val="es-ES"/>
        </w:rPr>
        <w:lastRenderedPageBreak/>
        <w:t>190</w:t>
      </w:r>
      <w:r>
        <w:rPr>
          <w:rFonts w:ascii="Arial" w:hAnsi="Arial"/>
          <w:color w:val="000000"/>
          <w:spacing w:val="-32"/>
          <w:w w:val="110"/>
          <w:sz w:val="16"/>
          <w:lang w:val="es-ES"/>
        </w:rPr>
        <w:tab/>
      </w:r>
      <w:r>
        <w:rPr>
          <w:rFonts w:ascii="Courier New" w:hAnsi="Courier New"/>
          <w:b/>
          <w:color w:val="000000"/>
          <w:spacing w:val="40"/>
          <w:sz w:val="14"/>
          <w:lang w:val="es-ES"/>
        </w:rPr>
        <w:t>DR. PÍO PARSCH</w:t>
      </w:r>
    </w:p>
    <w:p w:rsidR="00BF4E3E" w:rsidRDefault="00736BA3">
      <w:pPr>
        <w:spacing w:before="108" w:line="216" w:lineRule="auto"/>
        <w:ind w:left="144" w:right="144"/>
        <w:jc w:val="both"/>
        <w:rPr>
          <w:rFonts w:ascii="Bookman Old Style" w:hAnsi="Bookman Old Style"/>
          <w:color w:val="000000"/>
          <w:spacing w:val="-12"/>
          <w:sz w:val="20"/>
          <w:lang w:val="es-ES"/>
        </w:rPr>
      </w:pPr>
      <w:r w:rsidRPr="00736BA3">
        <w:pict>
          <v:line id="_x0000_s1225" style="position:absolute;left:0;text-align:left;z-index:251846656;mso-position-vertical-relative:page" from="-40.1pt,48pt" to="-40.1pt,72.05pt" strokeweight=".5pt">
            <w10:wrap anchory="page"/>
          </v:line>
        </w:pict>
      </w:r>
      <w:r w:rsidR="00BF4E3E">
        <w:rPr>
          <w:rFonts w:ascii="Bookman Old Style" w:hAnsi="Bookman Old Style"/>
          <w:color w:val="000000"/>
          <w:spacing w:val="-12"/>
          <w:sz w:val="20"/>
          <w:lang w:val="es-ES"/>
        </w:rPr>
        <w:t xml:space="preserve">salterio. En realidad esto debería haberse hecho ya en el </w:t>
      </w:r>
      <w:r w:rsidR="00BF4E3E">
        <w:rPr>
          <w:rFonts w:ascii="Bookman Old Style" w:hAnsi="Bookman Old Style"/>
          <w:color w:val="000000"/>
          <w:spacing w:val="-10"/>
          <w:sz w:val="20"/>
          <w:lang w:val="es-ES"/>
        </w:rPr>
        <w:t xml:space="preserve">seminario. Antiguamente no se solía ordenar a nadie que </w:t>
      </w:r>
      <w:r w:rsidR="00BF4E3E">
        <w:rPr>
          <w:rFonts w:ascii="Bookman Old Style" w:hAnsi="Bookman Old Style"/>
          <w:color w:val="000000"/>
          <w:spacing w:val="-12"/>
          <w:sz w:val="20"/>
          <w:lang w:val="es-ES"/>
        </w:rPr>
        <w:t>no supiera el salterio de memoria; hoy no debería ser or</w:t>
      </w:r>
      <w:r w:rsidR="00BF4E3E">
        <w:rPr>
          <w:rFonts w:ascii="Bookman Old Style" w:hAnsi="Bookman Old Style"/>
          <w:color w:val="000000"/>
          <w:spacing w:val="-10"/>
          <w:sz w:val="20"/>
          <w:lang w:val="es-ES"/>
        </w:rPr>
        <w:t>denado nadie sin comprender perfectamente todo el sal</w:t>
      </w:r>
      <w:r w:rsidR="00BF4E3E">
        <w:rPr>
          <w:rFonts w:ascii="Bookman Old Style" w:hAnsi="Bookman Old Style"/>
          <w:color w:val="000000"/>
          <w:sz w:val="20"/>
          <w:lang w:val="es-ES"/>
        </w:rPr>
        <w:t>terio.</w:t>
      </w:r>
    </w:p>
    <w:p w:rsidR="00BF4E3E" w:rsidRDefault="00BF4E3E">
      <w:pPr>
        <w:spacing w:before="108"/>
        <w:ind w:left="72" w:right="144" w:firstLine="360"/>
        <w:jc w:val="both"/>
        <w:rPr>
          <w:rFonts w:ascii="Bookman Old Style" w:hAnsi="Bookman Old Style"/>
          <w:color w:val="000000"/>
          <w:spacing w:val="-12"/>
          <w:sz w:val="20"/>
          <w:lang w:val="es-ES"/>
        </w:rPr>
      </w:pPr>
      <w:r>
        <w:rPr>
          <w:rFonts w:ascii="Bookman Old Style" w:hAnsi="Bookman Old Style"/>
          <w:color w:val="000000"/>
          <w:spacing w:val="-12"/>
          <w:sz w:val="20"/>
          <w:lang w:val="es-ES"/>
        </w:rPr>
        <w:t>Añadamos aún algunos consejos prácticos para el es</w:t>
      </w:r>
      <w:r>
        <w:rPr>
          <w:rFonts w:ascii="Bookman Old Style" w:hAnsi="Bookman Old Style"/>
          <w:color w:val="000000"/>
          <w:spacing w:val="-10"/>
          <w:sz w:val="20"/>
          <w:lang w:val="es-ES"/>
        </w:rPr>
        <w:t xml:space="preserve">tudio del salterio: es preciso atenerse al principio lo más </w:t>
      </w:r>
      <w:r>
        <w:rPr>
          <w:rFonts w:ascii="Bookman Old Style" w:hAnsi="Bookman Old Style"/>
          <w:color w:val="000000"/>
          <w:spacing w:val="-4"/>
          <w:sz w:val="20"/>
          <w:lang w:val="es-ES"/>
        </w:rPr>
        <w:t xml:space="preserve">posible al texto original. El nuevo salterio de Pío XII es </w:t>
      </w:r>
      <w:r>
        <w:rPr>
          <w:rFonts w:ascii="Bookman Old Style" w:hAnsi="Bookman Old Style"/>
          <w:color w:val="000000"/>
          <w:spacing w:val="-11"/>
          <w:sz w:val="20"/>
          <w:lang w:val="es-ES"/>
        </w:rPr>
        <w:t>una traducción del original. Para este estudio es de acon</w:t>
      </w:r>
      <w:r>
        <w:rPr>
          <w:rFonts w:ascii="Bookman Old Style" w:hAnsi="Bookman Old Style"/>
          <w:color w:val="000000"/>
          <w:spacing w:val="-12"/>
          <w:sz w:val="20"/>
          <w:lang w:val="es-ES"/>
        </w:rPr>
        <w:t>sejar una de las muchas traducciones modernas que pre</w:t>
      </w:r>
      <w:r>
        <w:rPr>
          <w:rFonts w:ascii="Bookman Old Style" w:hAnsi="Bookman Old Style"/>
          <w:color w:val="000000"/>
          <w:spacing w:val="-8"/>
          <w:sz w:val="20"/>
          <w:lang w:val="es-ES"/>
        </w:rPr>
        <w:t xml:space="preserve">sentan su breve comentario. Desde hace mucho tiempo </w:t>
      </w:r>
      <w:r>
        <w:rPr>
          <w:rFonts w:ascii="Bookman Old Style" w:hAnsi="Bookman Old Style"/>
          <w:color w:val="000000"/>
          <w:spacing w:val="-11"/>
          <w:sz w:val="20"/>
          <w:lang w:val="es-ES"/>
        </w:rPr>
        <w:t xml:space="preserve">llevo aconsejando a mis oyentes el sistema de fichas: una </w:t>
      </w:r>
      <w:r>
        <w:rPr>
          <w:rFonts w:ascii="Bookman Old Style" w:hAnsi="Bookman Old Style"/>
          <w:color w:val="000000"/>
          <w:spacing w:val="-9"/>
          <w:sz w:val="20"/>
          <w:lang w:val="es-ES"/>
        </w:rPr>
        <w:t xml:space="preserve">ficha para cada salmo; en ella suelo indicar el título y el </w:t>
      </w:r>
      <w:r>
        <w:rPr>
          <w:rFonts w:ascii="Bookman Old Style" w:hAnsi="Bookman Old Style"/>
          <w:color w:val="000000"/>
          <w:spacing w:val="-11"/>
          <w:sz w:val="20"/>
          <w:lang w:val="es-ES"/>
        </w:rPr>
        <w:t xml:space="preserve">asunto del salmo; después la ocasión y situación histórica. </w:t>
      </w:r>
      <w:r>
        <w:rPr>
          <w:rFonts w:ascii="Bookman Old Style" w:hAnsi="Bookman Old Style"/>
          <w:color w:val="000000"/>
          <w:spacing w:val="-13"/>
          <w:sz w:val="20"/>
          <w:lang w:val="es-ES"/>
        </w:rPr>
        <w:t>Por fin, para una buena inteligencia del salmo es muy im</w:t>
      </w:r>
      <w:r>
        <w:rPr>
          <w:rFonts w:ascii="Bookman Old Style" w:hAnsi="Bookman Old Style"/>
          <w:color w:val="000000"/>
          <w:spacing w:val="-4"/>
          <w:sz w:val="20"/>
          <w:lang w:val="es-ES"/>
        </w:rPr>
        <w:t xml:space="preserve">portante la trabazón de ideas: división del salmo (que </w:t>
      </w:r>
      <w:r>
        <w:rPr>
          <w:rFonts w:ascii="Bookman Old Style" w:hAnsi="Bookman Old Style"/>
          <w:color w:val="000000"/>
          <w:spacing w:val="-11"/>
          <w:sz w:val="20"/>
          <w:lang w:val="es-ES"/>
        </w:rPr>
        <w:t>suele corresponder con frecuencia a la división de las estrofas); si conozco la trabazón de las ideas no me descon</w:t>
      </w:r>
      <w:r>
        <w:rPr>
          <w:rFonts w:ascii="Bookman Old Style" w:hAnsi="Bookman Old Style"/>
          <w:color w:val="000000"/>
          <w:spacing w:val="-14"/>
          <w:sz w:val="20"/>
          <w:lang w:val="es-ES"/>
        </w:rPr>
        <w:t xml:space="preserve">certará un término oscuro. Añádase además la explicación </w:t>
      </w:r>
      <w:r>
        <w:rPr>
          <w:rFonts w:ascii="Bookman Old Style" w:hAnsi="Bookman Old Style"/>
          <w:color w:val="000000"/>
          <w:spacing w:val="-2"/>
          <w:sz w:val="20"/>
          <w:lang w:val="es-ES"/>
        </w:rPr>
        <w:t xml:space="preserve">verbal y real. Todo esto en la primera página, y en la </w:t>
      </w:r>
      <w:r>
        <w:rPr>
          <w:rFonts w:ascii="Bookman Old Style" w:hAnsi="Bookman Old Style"/>
          <w:color w:val="000000"/>
          <w:spacing w:val="-8"/>
          <w:sz w:val="20"/>
          <w:lang w:val="es-ES"/>
        </w:rPr>
        <w:t xml:space="preserve">otra los pensamientos más bellos y su uso litúrgico. La </w:t>
      </w:r>
      <w:r>
        <w:rPr>
          <w:rFonts w:ascii="Bookman Old Style" w:hAnsi="Bookman Old Style"/>
          <w:color w:val="000000"/>
          <w:spacing w:val="-11"/>
          <w:sz w:val="20"/>
          <w:lang w:val="es-ES"/>
        </w:rPr>
        <w:t xml:space="preserve">utilidad de estos apuntes está en su facilidad para volverlos </w:t>
      </w:r>
      <w:r>
        <w:rPr>
          <w:rFonts w:ascii="Bookman Old Style" w:hAnsi="Bookman Old Style"/>
          <w:color w:val="000000"/>
          <w:spacing w:val="-10"/>
          <w:sz w:val="20"/>
          <w:lang w:val="es-ES"/>
        </w:rPr>
        <w:t xml:space="preserve">a repasar; gracias a estas fichas, recuerda uno con toda </w:t>
      </w:r>
      <w:r>
        <w:rPr>
          <w:rFonts w:ascii="Bookman Old Style" w:hAnsi="Bookman Old Style"/>
          <w:color w:val="000000"/>
          <w:spacing w:val="-9"/>
          <w:sz w:val="20"/>
          <w:lang w:val="es-ES"/>
        </w:rPr>
        <w:t xml:space="preserve">facilidad lo aprendido. Después de haber estudiado a fondo un salmo, lo rezo delante del sagrario, o contemplando </w:t>
      </w:r>
      <w:r>
        <w:rPr>
          <w:rFonts w:ascii="Bookman Old Style" w:hAnsi="Bookman Old Style"/>
          <w:color w:val="000000"/>
          <w:spacing w:val="-12"/>
          <w:sz w:val="20"/>
          <w:lang w:val="es-ES"/>
        </w:rPr>
        <w:t>la naturaleza que me rodea, con toda mi alma y como ex-</w:t>
      </w:r>
      <w:r>
        <w:rPr>
          <w:rFonts w:ascii="Bookman Old Style" w:hAnsi="Bookman Old Style"/>
          <w:color w:val="000000"/>
          <w:spacing w:val="-10"/>
          <w:sz w:val="20"/>
          <w:lang w:val="es-ES"/>
        </w:rPr>
        <w:t>presión de mis más íntimos sentimientos.</w:t>
      </w:r>
    </w:p>
    <w:p w:rsidR="00BF4E3E" w:rsidRDefault="00736BA3">
      <w:pPr>
        <w:spacing w:before="72"/>
        <w:ind w:left="72" w:right="144" w:firstLine="288"/>
        <w:jc w:val="both"/>
        <w:rPr>
          <w:rFonts w:ascii="Bookman Old Style" w:hAnsi="Bookman Old Style"/>
          <w:color w:val="000000"/>
          <w:spacing w:val="-9"/>
          <w:sz w:val="20"/>
          <w:lang w:val="es-ES"/>
        </w:rPr>
      </w:pPr>
      <w:r w:rsidRPr="00736BA3">
        <w:pict>
          <v:line id="_x0000_s1226" style="position:absolute;left:0;text-align:left;z-index:251847680;mso-position-vertical-relative:page" from="-32.65pt,341.75pt" to="-32.65pt,370.15pt" strokeweight=".25pt">
            <w10:wrap anchory="page"/>
          </v:line>
        </w:pict>
      </w:r>
      <w:r w:rsidRPr="00736BA3">
        <w:pict>
          <v:line id="_x0000_s1227" style="position:absolute;left:0;text-align:left;z-index:251848704;mso-position-vertical-relative:page" from="-42.25pt,440.65pt" to="-42.25pt,494.45pt" strokeweight=".7pt">
            <w10:wrap anchory="page"/>
          </v:line>
        </w:pict>
      </w:r>
      <w:r w:rsidR="00BF4E3E">
        <w:rPr>
          <w:rFonts w:ascii="Bookman Old Style" w:hAnsi="Bookman Old Style"/>
          <w:color w:val="000000"/>
          <w:spacing w:val="-9"/>
          <w:sz w:val="20"/>
          <w:lang w:val="es-ES"/>
        </w:rPr>
        <w:t>Todavía cabe hacer una indicación de orden práctico: hay una gran distancia entre la mesa de trabajo y el re</w:t>
      </w:r>
      <w:r w:rsidR="00BF4E3E">
        <w:rPr>
          <w:rFonts w:ascii="Bookman Old Style" w:hAnsi="Bookman Old Style"/>
          <w:color w:val="000000"/>
          <w:spacing w:val="-6"/>
          <w:sz w:val="20"/>
          <w:lang w:val="es-ES"/>
        </w:rPr>
        <w:t xml:space="preserve">clinatorio... ¿Quién no lo ha experimentado? El salmo </w:t>
      </w:r>
      <w:r w:rsidR="00BF4E3E">
        <w:rPr>
          <w:rFonts w:ascii="Bookman Old Style" w:hAnsi="Bookman Old Style"/>
          <w:color w:val="000000"/>
          <w:spacing w:val="-11"/>
          <w:sz w:val="20"/>
          <w:lang w:val="es-ES"/>
        </w:rPr>
        <w:t xml:space="preserve">cuando se le estudia se convierte en algo vivo, mas cuando </w:t>
      </w:r>
      <w:r w:rsidR="00BF4E3E">
        <w:rPr>
          <w:rFonts w:ascii="Bookman Old Style" w:hAnsi="Bookman Old Style"/>
          <w:color w:val="000000"/>
          <w:spacing w:val="-6"/>
          <w:sz w:val="20"/>
          <w:lang w:val="es-ES"/>
        </w:rPr>
        <w:t xml:space="preserve">se le reza se nos vuelve a esfumar. Yo os aconsejo que </w:t>
      </w:r>
      <w:r w:rsidR="00BF4E3E">
        <w:rPr>
          <w:rFonts w:ascii="Bookman Old Style" w:hAnsi="Bookman Old Style"/>
          <w:color w:val="000000"/>
          <w:spacing w:val="-11"/>
          <w:sz w:val="20"/>
          <w:lang w:val="es-ES"/>
        </w:rPr>
        <w:t>arregléis vuestro breviario del modo siguiente: con un la</w:t>
      </w:r>
      <w:r w:rsidR="00BF4E3E">
        <w:rPr>
          <w:rFonts w:ascii="Bookman Old Style" w:hAnsi="Bookman Old Style"/>
          <w:color w:val="000000"/>
          <w:spacing w:val="-10"/>
          <w:sz w:val="20"/>
          <w:lang w:val="es-ES"/>
        </w:rPr>
        <w:t xml:space="preserve">picero de punta fina poned en él algunas notas de cuando </w:t>
      </w:r>
      <w:r w:rsidR="00BF4E3E">
        <w:rPr>
          <w:rFonts w:ascii="Bookman Old Style" w:hAnsi="Bookman Old Style"/>
          <w:color w:val="000000"/>
          <w:spacing w:val="-15"/>
          <w:sz w:val="20"/>
          <w:lang w:val="es-ES"/>
        </w:rPr>
        <w:t xml:space="preserve">en cuando. No podéis imaginaros lo mucho que ayuda una </w:t>
      </w:r>
      <w:r w:rsidR="00BF4E3E">
        <w:rPr>
          <w:rFonts w:ascii="Bookman Old Style" w:hAnsi="Bookman Old Style"/>
          <w:color w:val="000000"/>
          <w:spacing w:val="-11"/>
          <w:sz w:val="20"/>
          <w:lang w:val="es-ES"/>
        </w:rPr>
        <w:t xml:space="preserve">simple señal para la comprensión del texto. Subrayar las </w:t>
      </w:r>
      <w:r w:rsidR="00BF4E3E">
        <w:rPr>
          <w:rFonts w:ascii="Bookman Old Style" w:hAnsi="Bookman Old Style"/>
          <w:color w:val="000000"/>
          <w:spacing w:val="-13"/>
          <w:sz w:val="20"/>
          <w:lang w:val="es-ES"/>
        </w:rPr>
        <w:t>palabras principales, hacer una división de las diversas par-</w:t>
      </w:r>
    </w:p>
    <w:p w:rsidR="00BF4E3E" w:rsidRPr="008C005B" w:rsidRDefault="00BF4E3E">
      <w:pPr>
        <w:rPr>
          <w:lang w:val="es-PE"/>
        </w:rPr>
        <w:sectPr w:rsidR="00BF4E3E" w:rsidRPr="008C005B" w:rsidSect="001A2E41">
          <w:type w:val="nextColumn"/>
          <w:pgSz w:w="8391" w:h="11907" w:code="11"/>
          <w:pgMar w:top="567" w:right="567" w:bottom="567" w:left="567" w:header="221" w:footer="221" w:gutter="0"/>
          <w:paperSrc w:first="7" w:other="7"/>
          <w:cols w:space="720"/>
        </w:sectPr>
      </w:pPr>
    </w:p>
    <w:p w:rsidR="00BF4E3E" w:rsidRDefault="00BF4E3E">
      <w:pPr>
        <w:tabs>
          <w:tab w:val="right" w:pos="5200"/>
        </w:tabs>
        <w:spacing w:line="268" w:lineRule="auto"/>
        <w:ind w:left="1296"/>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Arial" w:hAnsi="Arial"/>
          <w:b/>
          <w:color w:val="000000"/>
          <w:w w:val="110"/>
          <w:sz w:val="16"/>
          <w:lang w:val="es-ES"/>
        </w:rPr>
        <w:t>191</w:t>
      </w:r>
    </w:p>
    <w:p w:rsidR="00BF4E3E" w:rsidRDefault="00BF4E3E">
      <w:pPr>
        <w:spacing w:before="108" w:line="211" w:lineRule="auto"/>
        <w:ind w:left="72" w:right="144"/>
        <w:jc w:val="both"/>
        <w:rPr>
          <w:rFonts w:ascii="Bookman Old Style" w:hAnsi="Bookman Old Style"/>
          <w:color w:val="000000"/>
          <w:spacing w:val="-16"/>
          <w:sz w:val="21"/>
          <w:lang w:val="es-ES"/>
        </w:rPr>
      </w:pPr>
      <w:proofErr w:type="spellStart"/>
      <w:r>
        <w:rPr>
          <w:rFonts w:ascii="Bookman Old Style" w:hAnsi="Bookman Old Style"/>
          <w:color w:val="000000"/>
          <w:spacing w:val="-16"/>
          <w:sz w:val="21"/>
          <w:lang w:val="es-ES"/>
        </w:rPr>
        <w:t>tes</w:t>
      </w:r>
      <w:proofErr w:type="spellEnd"/>
      <w:r>
        <w:rPr>
          <w:rFonts w:ascii="Bookman Old Style" w:hAnsi="Bookman Old Style"/>
          <w:color w:val="000000"/>
          <w:spacing w:val="-16"/>
          <w:sz w:val="21"/>
          <w:lang w:val="es-ES"/>
        </w:rPr>
        <w:t xml:space="preserve"> y hasta poner la traducción de las palabras que encie</w:t>
      </w:r>
      <w:r>
        <w:rPr>
          <w:rFonts w:ascii="Bookman Old Style" w:hAnsi="Bookman Old Style"/>
          <w:color w:val="000000"/>
          <w:spacing w:val="-16"/>
          <w:sz w:val="21"/>
          <w:lang w:val="es-ES"/>
        </w:rPr>
        <w:softHyphen/>
      </w:r>
      <w:r>
        <w:rPr>
          <w:rFonts w:ascii="Bookman Old Style" w:hAnsi="Bookman Old Style"/>
          <w:color w:val="000000"/>
          <w:spacing w:val="-13"/>
          <w:sz w:val="21"/>
          <w:lang w:val="es-ES"/>
        </w:rPr>
        <w:t xml:space="preserve">rran dificultad. Yo suelo poner al principio de cada hora </w:t>
      </w:r>
      <w:r>
        <w:rPr>
          <w:rFonts w:ascii="Bookman Old Style" w:hAnsi="Bookman Old Style"/>
          <w:color w:val="000000"/>
          <w:spacing w:val="-16"/>
          <w:sz w:val="21"/>
          <w:lang w:val="es-ES"/>
        </w:rPr>
        <w:t xml:space="preserve">unas pocas palabras sobre el uso litúrgico de los salmos. </w:t>
      </w:r>
      <w:r>
        <w:rPr>
          <w:rFonts w:ascii="Bookman Old Style" w:hAnsi="Bookman Old Style"/>
          <w:color w:val="000000"/>
          <w:spacing w:val="-14"/>
          <w:sz w:val="21"/>
          <w:lang w:val="es-ES"/>
        </w:rPr>
        <w:t xml:space="preserve">Puedo deciros por experiencia que estos medios ayudan </w:t>
      </w:r>
      <w:r>
        <w:rPr>
          <w:rFonts w:ascii="Bookman Old Style" w:hAnsi="Bookman Old Style"/>
          <w:color w:val="000000"/>
          <w:spacing w:val="-13"/>
          <w:sz w:val="21"/>
          <w:lang w:val="es-ES"/>
        </w:rPr>
        <w:t>mucho a rezar convenientemente el Oficio Divino.</w:t>
      </w:r>
    </w:p>
    <w:p w:rsidR="00BF4E3E" w:rsidRDefault="00BF4E3E">
      <w:pPr>
        <w:spacing w:before="36" w:line="218" w:lineRule="auto"/>
        <w:ind w:left="72" w:right="72"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El pensamiento o idea de cada una de las horas y el </w:t>
      </w:r>
      <w:r>
        <w:rPr>
          <w:rFonts w:ascii="Bookman Old Style" w:hAnsi="Bookman Old Style"/>
          <w:color w:val="000000"/>
          <w:spacing w:val="-16"/>
          <w:sz w:val="21"/>
          <w:lang w:val="es-ES"/>
        </w:rPr>
        <w:t>estudio de los salmos son, según mi opinión, las dos con</w:t>
      </w:r>
      <w:r>
        <w:rPr>
          <w:rFonts w:ascii="Bookman Old Style" w:hAnsi="Bookman Old Style"/>
          <w:color w:val="000000"/>
          <w:spacing w:val="-15"/>
          <w:sz w:val="21"/>
          <w:lang w:val="es-ES"/>
        </w:rPr>
        <w:t xml:space="preserve">diciones fundamentales para rezar debidamente el Oficio </w:t>
      </w:r>
      <w:r>
        <w:rPr>
          <w:rFonts w:ascii="Bookman Old Style" w:hAnsi="Bookman Old Style"/>
          <w:color w:val="000000"/>
          <w:spacing w:val="-11"/>
          <w:sz w:val="21"/>
          <w:lang w:val="es-ES"/>
        </w:rPr>
        <w:t xml:space="preserve">Divino. No creamos, como puede comprenderse, que el </w:t>
      </w:r>
      <w:r>
        <w:rPr>
          <w:rFonts w:ascii="Bookman Old Style" w:hAnsi="Bookman Old Style"/>
          <w:color w:val="000000"/>
          <w:spacing w:val="-15"/>
          <w:sz w:val="21"/>
          <w:lang w:val="es-ES"/>
        </w:rPr>
        <w:t>tema del breviario queda con esto agotado. Podríamos de</w:t>
      </w:r>
      <w:r>
        <w:rPr>
          <w:rFonts w:ascii="Bookman Old Style" w:hAnsi="Bookman Old Style"/>
          <w:color w:val="000000"/>
          <w:spacing w:val="-15"/>
          <w:sz w:val="21"/>
          <w:lang w:val="es-ES"/>
        </w:rPr>
        <w:softHyphen/>
      </w:r>
      <w:r>
        <w:rPr>
          <w:rFonts w:ascii="Bookman Old Style" w:hAnsi="Bookman Old Style"/>
          <w:color w:val="000000"/>
          <w:spacing w:val="-13"/>
          <w:sz w:val="21"/>
          <w:lang w:val="es-ES"/>
        </w:rPr>
        <w:t xml:space="preserve">dicar a él todo un tratado. En él habría que hablar de la </w:t>
      </w:r>
      <w:r>
        <w:rPr>
          <w:rFonts w:ascii="Bookman Old Style" w:hAnsi="Bookman Old Style"/>
          <w:color w:val="000000"/>
          <w:spacing w:val="-14"/>
          <w:sz w:val="21"/>
          <w:lang w:val="es-ES"/>
        </w:rPr>
        <w:t xml:space="preserve">importancia de las demás partes del Oficio Divino, de las </w:t>
      </w:r>
      <w:r>
        <w:rPr>
          <w:rFonts w:ascii="Bookman Old Style" w:hAnsi="Bookman Old Style"/>
          <w:color w:val="000000"/>
          <w:spacing w:val="-18"/>
          <w:sz w:val="21"/>
          <w:lang w:val="es-ES"/>
        </w:rPr>
        <w:t xml:space="preserve">antífonas, responsorios, oraciones, distribución del salterio </w:t>
      </w:r>
      <w:r>
        <w:rPr>
          <w:rFonts w:ascii="Bookman Old Style" w:hAnsi="Bookman Old Style"/>
          <w:color w:val="000000"/>
          <w:spacing w:val="-10"/>
          <w:sz w:val="21"/>
          <w:lang w:val="es-ES"/>
        </w:rPr>
        <w:t xml:space="preserve">semanal; también habría mucho que decir de los oficios </w:t>
      </w:r>
      <w:r>
        <w:rPr>
          <w:rFonts w:ascii="Bookman Old Style" w:hAnsi="Bookman Old Style"/>
          <w:color w:val="000000"/>
          <w:spacing w:val="-12"/>
          <w:sz w:val="21"/>
          <w:lang w:val="es-ES"/>
        </w:rPr>
        <w:t xml:space="preserve">de las fiestas. Donde mejor se manifiesta el Año Litúrgico </w:t>
      </w:r>
      <w:r>
        <w:rPr>
          <w:rFonts w:ascii="Bookman Old Style" w:hAnsi="Bookman Old Style"/>
          <w:color w:val="000000"/>
          <w:spacing w:val="-10"/>
          <w:sz w:val="21"/>
          <w:lang w:val="es-ES"/>
        </w:rPr>
        <w:t>es en el breviario.</w:t>
      </w:r>
    </w:p>
    <w:p w:rsidR="00BF4E3E" w:rsidRDefault="00BF4E3E">
      <w:pPr>
        <w:spacing w:before="36" w:line="218" w:lineRule="auto"/>
        <w:ind w:left="72" w:right="72" w:firstLine="360"/>
        <w:jc w:val="both"/>
        <w:rPr>
          <w:rFonts w:ascii="Bookman Old Style" w:hAnsi="Bookman Old Style"/>
          <w:color w:val="000000"/>
          <w:spacing w:val="-16"/>
          <w:sz w:val="21"/>
          <w:lang w:val="es-ES"/>
        </w:rPr>
      </w:pPr>
      <w:r>
        <w:rPr>
          <w:rFonts w:ascii="Bookman Old Style" w:hAnsi="Bookman Old Style"/>
          <w:color w:val="000000"/>
          <w:spacing w:val="-16"/>
          <w:sz w:val="21"/>
          <w:lang w:val="es-ES"/>
        </w:rPr>
        <w:t>Tratado aparte merecería el problema del rezo del bre</w:t>
      </w:r>
      <w:r>
        <w:rPr>
          <w:rFonts w:ascii="Bookman Old Style" w:hAnsi="Bookman Old Style"/>
          <w:color w:val="000000"/>
          <w:spacing w:val="-16"/>
          <w:sz w:val="21"/>
          <w:lang w:val="es-ES"/>
        </w:rPr>
        <w:softHyphen/>
      </w:r>
      <w:r>
        <w:rPr>
          <w:rFonts w:ascii="Bookman Old Style" w:hAnsi="Bookman Old Style"/>
          <w:color w:val="000000"/>
          <w:spacing w:val="-12"/>
          <w:sz w:val="21"/>
          <w:lang w:val="es-ES"/>
        </w:rPr>
        <w:t xml:space="preserve">viario entre los seglares; los ensayos hechos hasta ahora </w:t>
      </w:r>
      <w:r>
        <w:rPr>
          <w:rFonts w:ascii="Bookman Old Style" w:hAnsi="Bookman Old Style"/>
          <w:color w:val="000000"/>
          <w:spacing w:val="-15"/>
          <w:sz w:val="21"/>
          <w:lang w:val="es-ES"/>
        </w:rPr>
        <w:t>nos dan pie para forjarnos las más bellas esperanzas.</w:t>
      </w:r>
    </w:p>
    <w:p w:rsidR="00BF4E3E" w:rsidRDefault="00BF4E3E">
      <w:pPr>
        <w:spacing w:before="36" w:line="216" w:lineRule="auto"/>
        <w:ind w:left="72" w:right="72" w:firstLine="360"/>
        <w:jc w:val="both"/>
        <w:rPr>
          <w:rFonts w:ascii="Bookman Old Style" w:hAnsi="Bookman Old Style"/>
          <w:color w:val="000000"/>
          <w:spacing w:val="-8"/>
          <w:sz w:val="21"/>
          <w:lang w:val="es-ES"/>
        </w:rPr>
      </w:pPr>
      <w:r>
        <w:rPr>
          <w:rFonts w:ascii="Bookman Old Style" w:hAnsi="Bookman Old Style"/>
          <w:color w:val="000000"/>
          <w:spacing w:val="-8"/>
          <w:sz w:val="21"/>
          <w:lang w:val="es-ES"/>
        </w:rPr>
        <w:t xml:space="preserve">Lo único que yo he pretendido en este capítulo ha </w:t>
      </w:r>
      <w:r>
        <w:rPr>
          <w:rFonts w:ascii="Bookman Old Style" w:hAnsi="Bookman Old Style"/>
          <w:color w:val="000000"/>
          <w:spacing w:val="-7"/>
          <w:sz w:val="21"/>
          <w:lang w:val="es-ES"/>
        </w:rPr>
        <w:t xml:space="preserve">sido revalorizar un poco el rezo eclesiástico y despertar </w:t>
      </w:r>
      <w:r>
        <w:rPr>
          <w:rFonts w:ascii="Bookman Old Style" w:hAnsi="Bookman Old Style"/>
          <w:color w:val="000000"/>
          <w:spacing w:val="-13"/>
          <w:sz w:val="21"/>
          <w:lang w:val="es-ES"/>
        </w:rPr>
        <w:t>el amor para con este compañero de nuestra vida.</w:t>
      </w:r>
    </w:p>
    <w:p w:rsidR="00BF4E3E" w:rsidRDefault="00BF4E3E">
      <w:pPr>
        <w:spacing w:line="220" w:lineRule="auto"/>
        <w:ind w:left="72" w:right="72" w:firstLine="360"/>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Termino con aquello del poeta: «Recibe para poseerlo </w:t>
      </w:r>
      <w:r>
        <w:rPr>
          <w:rFonts w:ascii="Bookman Old Style" w:hAnsi="Bookman Old Style"/>
          <w:color w:val="000000"/>
          <w:spacing w:val="-16"/>
          <w:sz w:val="21"/>
          <w:lang w:val="es-ES"/>
        </w:rPr>
        <w:t xml:space="preserve">lo que has heredado de tus padres». Esa herencia sagrada, </w:t>
      </w:r>
      <w:r>
        <w:rPr>
          <w:rFonts w:ascii="Bookman Old Style" w:hAnsi="Bookman Old Style"/>
          <w:color w:val="000000"/>
          <w:spacing w:val="-13"/>
          <w:sz w:val="21"/>
          <w:lang w:val="es-ES"/>
        </w:rPr>
        <w:t>que es el tesoro de las oraciones de la Iglesia, está a nues</w:t>
      </w:r>
      <w:r>
        <w:rPr>
          <w:rFonts w:ascii="Bookman Old Style" w:hAnsi="Bookman Old Style"/>
          <w:color w:val="000000"/>
          <w:spacing w:val="-13"/>
          <w:sz w:val="21"/>
          <w:lang w:val="es-ES"/>
        </w:rPr>
        <w:softHyphen/>
      </w:r>
      <w:r>
        <w:rPr>
          <w:rFonts w:ascii="Bookman Old Style" w:hAnsi="Bookman Old Style"/>
          <w:color w:val="000000"/>
          <w:spacing w:val="-15"/>
          <w:sz w:val="21"/>
          <w:lang w:val="es-ES"/>
        </w:rPr>
        <w:t>tra disposición. Debemos recibirla y hacer de ella nuestra propiedad intelectual si queremos proclamarla como nues</w:t>
      </w:r>
      <w:r>
        <w:rPr>
          <w:rFonts w:ascii="Bookman Old Style" w:hAnsi="Bookman Old Style"/>
          <w:color w:val="000000"/>
          <w:spacing w:val="-15"/>
          <w:sz w:val="21"/>
          <w:lang w:val="es-ES"/>
        </w:rPr>
        <w:softHyphen/>
      </w:r>
      <w:r>
        <w:rPr>
          <w:rFonts w:ascii="Bookman Old Style" w:hAnsi="Bookman Old Style"/>
          <w:color w:val="000000"/>
          <w:spacing w:val="-6"/>
          <w:sz w:val="21"/>
          <w:lang w:val="es-ES"/>
        </w:rPr>
        <w:t>tro tesoro.</w:t>
      </w:r>
    </w:p>
    <w:p w:rsidR="00BF4E3E" w:rsidRDefault="00BF4E3E">
      <w:pPr>
        <w:jc w:val="center"/>
        <w:rPr>
          <w:rFonts w:ascii="Bookman Old Style" w:hAnsi="Bookman Old Style"/>
          <w:color w:val="000000"/>
          <w:sz w:val="17"/>
          <w:lang w:val="es-ES"/>
        </w:rPr>
      </w:pPr>
      <w:r>
        <w:rPr>
          <w:rFonts w:ascii="Bookman Old Style" w:hAnsi="Bookman Old Style"/>
          <w:color w:val="000000"/>
          <w:sz w:val="17"/>
          <w:lang w:val="es-ES"/>
        </w:rPr>
        <w:t>CAPÍTULO VI</w:t>
      </w:r>
    </w:p>
    <w:p w:rsidR="00BF4E3E" w:rsidRDefault="00BF4E3E">
      <w:pPr>
        <w:spacing w:before="324" w:line="208" w:lineRule="auto"/>
        <w:jc w:val="center"/>
        <w:rPr>
          <w:rFonts w:ascii="Times New Roman" w:hAnsi="Times New Roman"/>
          <w:color w:val="000000"/>
          <w:spacing w:val="2"/>
          <w:lang w:val="es-ES"/>
        </w:rPr>
      </w:pPr>
      <w:r>
        <w:rPr>
          <w:rFonts w:ascii="Times New Roman" w:hAnsi="Times New Roman"/>
          <w:color w:val="000000"/>
          <w:spacing w:val="2"/>
          <w:lang w:val="es-ES"/>
        </w:rPr>
        <w:t>EL SACERDOTE Y LA BIBLIA</w:t>
      </w:r>
    </w:p>
    <w:p w:rsidR="00BF4E3E" w:rsidRDefault="00BF4E3E">
      <w:pPr>
        <w:spacing w:before="324" w:line="211" w:lineRule="auto"/>
        <w:ind w:firstLine="288"/>
        <w:jc w:val="both"/>
        <w:rPr>
          <w:rFonts w:ascii="Times New Roman" w:hAnsi="Times New Roman"/>
          <w:color w:val="000000"/>
          <w:lang w:val="es-ES"/>
        </w:rPr>
      </w:pPr>
      <w:r>
        <w:rPr>
          <w:rFonts w:ascii="Times New Roman" w:hAnsi="Times New Roman"/>
          <w:color w:val="000000"/>
          <w:lang w:val="es-ES"/>
        </w:rPr>
        <w:t xml:space="preserve">Desearía exponer en este capítulo, basándome en mi </w:t>
      </w:r>
      <w:r>
        <w:rPr>
          <w:rFonts w:ascii="Times New Roman" w:hAnsi="Times New Roman"/>
          <w:color w:val="000000"/>
          <w:spacing w:val="2"/>
          <w:lang w:val="es-ES"/>
        </w:rPr>
        <w:t xml:space="preserve">propia experiencia sacerdotal, lo que la Biblia significa </w:t>
      </w:r>
      <w:r>
        <w:rPr>
          <w:rFonts w:ascii="Times New Roman" w:hAnsi="Times New Roman"/>
          <w:color w:val="000000"/>
          <w:lang w:val="es-ES"/>
        </w:rPr>
        <w:t>para el sacerdote; para esto voy a recoger todos mis re</w:t>
      </w:r>
      <w:r>
        <w:rPr>
          <w:rFonts w:ascii="Times New Roman" w:hAnsi="Times New Roman"/>
          <w:color w:val="000000"/>
          <w:lang w:val="es-ES"/>
        </w:rPr>
        <w:softHyphen/>
      </w:r>
      <w:r>
        <w:rPr>
          <w:rFonts w:ascii="Times New Roman" w:hAnsi="Times New Roman"/>
          <w:color w:val="000000"/>
          <w:spacing w:val="1"/>
          <w:lang w:val="es-ES"/>
        </w:rPr>
        <w:t>cuerdos que tienen alguna relación con la Biblia.</w:t>
      </w:r>
    </w:p>
    <w:p w:rsidR="00BF4E3E" w:rsidRDefault="00BF4E3E">
      <w:pPr>
        <w:spacing w:before="72" w:line="211" w:lineRule="auto"/>
        <w:ind w:firstLine="288"/>
        <w:jc w:val="both"/>
        <w:rPr>
          <w:rFonts w:ascii="Times New Roman" w:hAnsi="Times New Roman"/>
          <w:color w:val="000000"/>
          <w:spacing w:val="1"/>
          <w:lang w:val="es-ES"/>
        </w:rPr>
      </w:pPr>
      <w:r>
        <w:rPr>
          <w:rFonts w:ascii="Times New Roman" w:hAnsi="Times New Roman"/>
          <w:color w:val="000000"/>
          <w:spacing w:val="1"/>
          <w:lang w:val="es-ES"/>
        </w:rPr>
        <w:t xml:space="preserve">Cuando ingresé en el noviciado tuve que procurarme </w:t>
      </w:r>
      <w:r>
        <w:rPr>
          <w:rFonts w:ascii="Times New Roman" w:hAnsi="Times New Roman"/>
          <w:color w:val="000000"/>
          <w:spacing w:val="3"/>
          <w:lang w:val="es-ES"/>
        </w:rPr>
        <w:t xml:space="preserve">una Biblia: tal era la costumbre. Todo lo demás nos lo </w:t>
      </w:r>
      <w:r>
        <w:rPr>
          <w:rFonts w:ascii="Times New Roman" w:hAnsi="Times New Roman"/>
          <w:color w:val="000000"/>
          <w:spacing w:val="1"/>
          <w:lang w:val="es-ES"/>
        </w:rPr>
        <w:t xml:space="preserve">ponía la casa; únicamente la edición latino-alemana de </w:t>
      </w:r>
      <w:proofErr w:type="spellStart"/>
      <w:r>
        <w:rPr>
          <w:rFonts w:ascii="Times New Roman" w:hAnsi="Times New Roman"/>
          <w:color w:val="000000"/>
          <w:lang w:val="es-ES"/>
        </w:rPr>
        <w:t>Allioli</w:t>
      </w:r>
      <w:proofErr w:type="spellEnd"/>
      <w:r>
        <w:rPr>
          <w:rFonts w:ascii="Times New Roman" w:hAnsi="Times New Roman"/>
          <w:color w:val="000000"/>
          <w:lang w:val="es-ES"/>
        </w:rPr>
        <w:t xml:space="preserve"> debía adquirirla cada novicio por sus propios me</w:t>
      </w:r>
      <w:r>
        <w:rPr>
          <w:rFonts w:ascii="Times New Roman" w:hAnsi="Times New Roman"/>
          <w:color w:val="000000"/>
          <w:lang w:val="es-ES"/>
        </w:rPr>
        <w:softHyphen/>
        <w:t xml:space="preserve">dios. Durante el noviciado se nos aconsejaba la lectura de </w:t>
      </w:r>
      <w:r>
        <w:rPr>
          <w:rFonts w:ascii="Times New Roman" w:hAnsi="Times New Roman"/>
          <w:color w:val="000000"/>
          <w:spacing w:val="1"/>
          <w:lang w:val="es-ES"/>
        </w:rPr>
        <w:t xml:space="preserve">la sagrada Biblia. En consecuencia, me propuse leer toda </w:t>
      </w:r>
      <w:r>
        <w:rPr>
          <w:rFonts w:ascii="Times New Roman" w:hAnsi="Times New Roman"/>
          <w:color w:val="000000"/>
          <w:spacing w:val="-2"/>
          <w:lang w:val="es-ES"/>
        </w:rPr>
        <w:t xml:space="preserve">la Biblia —Antiguo y Nuevo Testamento— en ese primer </w:t>
      </w:r>
      <w:r>
        <w:rPr>
          <w:rFonts w:ascii="Times New Roman" w:hAnsi="Times New Roman"/>
          <w:color w:val="000000"/>
          <w:spacing w:val="-3"/>
          <w:lang w:val="es-ES"/>
        </w:rPr>
        <w:t xml:space="preserve">año. No tenía ningún comentario, pero iba subrayando con </w:t>
      </w:r>
      <w:r>
        <w:rPr>
          <w:rFonts w:ascii="Times New Roman" w:hAnsi="Times New Roman"/>
          <w:color w:val="000000"/>
          <w:spacing w:val="1"/>
          <w:lang w:val="es-ES"/>
        </w:rPr>
        <w:t xml:space="preserve">lápiz todo lo que más me impresionaba. Desde luego no </w:t>
      </w:r>
      <w:r>
        <w:rPr>
          <w:rFonts w:ascii="Times New Roman" w:hAnsi="Times New Roman"/>
          <w:color w:val="000000"/>
          <w:spacing w:val="-1"/>
          <w:lang w:val="es-ES"/>
        </w:rPr>
        <w:t xml:space="preserve">voy a decir que esta primera lectura de la Biblia me fuera </w:t>
      </w:r>
      <w:r>
        <w:rPr>
          <w:rFonts w:ascii="Times New Roman" w:hAnsi="Times New Roman"/>
          <w:color w:val="000000"/>
          <w:spacing w:val="4"/>
          <w:lang w:val="es-ES"/>
        </w:rPr>
        <w:t xml:space="preserve">muy útil, pero al menos </w:t>
      </w:r>
      <w:proofErr w:type="spellStart"/>
      <w:r>
        <w:rPr>
          <w:rFonts w:ascii="Times New Roman" w:hAnsi="Times New Roman"/>
          <w:color w:val="000000"/>
          <w:spacing w:val="4"/>
          <w:lang w:val="es-ES"/>
        </w:rPr>
        <w:t>fué</w:t>
      </w:r>
      <w:proofErr w:type="spellEnd"/>
      <w:r>
        <w:rPr>
          <w:rFonts w:ascii="Times New Roman" w:hAnsi="Times New Roman"/>
          <w:color w:val="000000"/>
          <w:spacing w:val="4"/>
          <w:lang w:val="es-ES"/>
        </w:rPr>
        <w:t xml:space="preserve"> el primer contacto con un </w:t>
      </w:r>
      <w:r>
        <w:rPr>
          <w:rFonts w:ascii="Times New Roman" w:hAnsi="Times New Roman"/>
          <w:color w:val="000000"/>
          <w:spacing w:val="-2"/>
          <w:lang w:val="es-ES"/>
        </w:rPr>
        <w:t>libro que debía ser tan importante en mi vida. Pronto co</w:t>
      </w:r>
      <w:r>
        <w:rPr>
          <w:rFonts w:ascii="Times New Roman" w:hAnsi="Times New Roman"/>
          <w:color w:val="000000"/>
          <w:spacing w:val="-2"/>
          <w:lang w:val="es-ES"/>
        </w:rPr>
        <w:softHyphen/>
      </w:r>
      <w:r>
        <w:rPr>
          <w:rFonts w:ascii="Times New Roman" w:hAnsi="Times New Roman"/>
          <w:color w:val="000000"/>
          <w:spacing w:val="-3"/>
          <w:lang w:val="es-ES"/>
        </w:rPr>
        <w:t>menzamos a estudiar teología, exégesis, hebreo y herme</w:t>
      </w:r>
      <w:r>
        <w:rPr>
          <w:rFonts w:ascii="Times New Roman" w:hAnsi="Times New Roman"/>
          <w:color w:val="000000"/>
          <w:spacing w:val="-3"/>
          <w:lang w:val="es-ES"/>
        </w:rPr>
        <w:softHyphen/>
      </w:r>
      <w:r>
        <w:rPr>
          <w:rFonts w:ascii="Times New Roman" w:hAnsi="Times New Roman"/>
          <w:color w:val="000000"/>
          <w:spacing w:val="-5"/>
          <w:lang w:val="es-ES"/>
        </w:rPr>
        <w:t>néutica. No quisiera culpar a ninguno de mis antiguos pro</w:t>
      </w:r>
      <w:r>
        <w:rPr>
          <w:rFonts w:ascii="Times New Roman" w:hAnsi="Times New Roman"/>
          <w:color w:val="000000"/>
          <w:spacing w:val="-5"/>
          <w:lang w:val="es-ES"/>
        </w:rPr>
        <w:softHyphen/>
      </w:r>
      <w:r>
        <w:rPr>
          <w:rFonts w:ascii="Times New Roman" w:hAnsi="Times New Roman"/>
          <w:color w:val="000000"/>
          <w:spacing w:val="2"/>
          <w:lang w:val="es-ES"/>
        </w:rPr>
        <w:t xml:space="preserve">fesores, pero el hecho es que no lograban poner la Biblia </w:t>
      </w:r>
      <w:r>
        <w:rPr>
          <w:rFonts w:ascii="Times New Roman" w:hAnsi="Times New Roman"/>
          <w:color w:val="000000"/>
          <w:spacing w:val="5"/>
          <w:lang w:val="es-ES"/>
        </w:rPr>
        <w:t xml:space="preserve">a nuestro alcance. Las más de las veces todo se reducía </w:t>
      </w:r>
      <w:r>
        <w:rPr>
          <w:rFonts w:ascii="Times New Roman" w:hAnsi="Times New Roman"/>
          <w:color w:val="000000"/>
          <w:spacing w:val="2"/>
          <w:lang w:val="es-ES"/>
        </w:rPr>
        <w:t xml:space="preserve">a una pura y árida exégesis. Generalmente nos hablaban </w:t>
      </w:r>
      <w:r>
        <w:rPr>
          <w:rFonts w:ascii="Times New Roman" w:hAnsi="Times New Roman"/>
          <w:color w:val="000000"/>
          <w:spacing w:val="-1"/>
          <w:lang w:val="es-ES"/>
        </w:rPr>
        <w:t>en latín. Todavía me parece oír aquello de «</w:t>
      </w:r>
      <w:proofErr w:type="spellStart"/>
      <w:r>
        <w:rPr>
          <w:rFonts w:ascii="Times New Roman" w:hAnsi="Times New Roman"/>
          <w:color w:val="000000"/>
          <w:spacing w:val="-1"/>
          <w:lang w:val="es-ES"/>
        </w:rPr>
        <w:t>scilicet</w:t>
      </w:r>
      <w:proofErr w:type="spellEnd"/>
      <w:r>
        <w:rPr>
          <w:rFonts w:ascii="Times New Roman" w:hAnsi="Times New Roman"/>
          <w:color w:val="000000"/>
          <w:spacing w:val="-1"/>
          <w:lang w:val="es-ES"/>
        </w:rPr>
        <w:t xml:space="preserve">». «id </w:t>
      </w:r>
      <w:proofErr w:type="spellStart"/>
      <w:r>
        <w:rPr>
          <w:rFonts w:ascii="Times New Roman" w:hAnsi="Times New Roman"/>
          <w:color w:val="000000"/>
          <w:lang w:val="es-ES"/>
        </w:rPr>
        <w:t>est</w:t>
      </w:r>
      <w:proofErr w:type="spellEnd"/>
      <w:r>
        <w:rPr>
          <w:rFonts w:ascii="Times New Roman" w:hAnsi="Times New Roman"/>
          <w:color w:val="000000"/>
          <w:lang w:val="es-ES"/>
        </w:rPr>
        <w:t>», «</w:t>
      </w:r>
      <w:proofErr w:type="spellStart"/>
      <w:r>
        <w:rPr>
          <w:rFonts w:ascii="Times New Roman" w:hAnsi="Times New Roman"/>
          <w:color w:val="000000"/>
          <w:lang w:val="es-ES"/>
        </w:rPr>
        <w:t>seu</w:t>
      </w:r>
      <w:proofErr w:type="spellEnd"/>
      <w:r>
        <w:rPr>
          <w:rFonts w:ascii="Times New Roman" w:hAnsi="Times New Roman"/>
          <w:color w:val="000000"/>
          <w:lang w:val="es-ES"/>
        </w:rPr>
        <w:t>»...</w:t>
      </w:r>
    </w:p>
    <w:p w:rsidR="00BF4E3E" w:rsidRDefault="00BF4E3E">
      <w:pPr>
        <w:spacing w:line="208" w:lineRule="auto"/>
        <w:ind w:firstLine="288"/>
        <w:jc w:val="both"/>
        <w:rPr>
          <w:rFonts w:ascii="Times New Roman" w:hAnsi="Times New Roman"/>
          <w:color w:val="000000"/>
          <w:spacing w:val="-3"/>
          <w:lang w:val="es-ES"/>
        </w:rPr>
      </w:pPr>
      <w:r>
        <w:rPr>
          <w:rFonts w:ascii="Times New Roman" w:hAnsi="Times New Roman"/>
          <w:color w:val="000000"/>
          <w:spacing w:val="-3"/>
          <w:lang w:val="es-ES"/>
        </w:rPr>
        <w:t>El profesor del Antiguo Testamento era algo más mo</w:t>
      </w:r>
      <w:r>
        <w:rPr>
          <w:rFonts w:ascii="Times New Roman" w:hAnsi="Times New Roman"/>
          <w:color w:val="000000"/>
          <w:spacing w:val="-3"/>
          <w:lang w:val="es-ES"/>
        </w:rPr>
        <w:softHyphen/>
      </w:r>
      <w:r>
        <w:rPr>
          <w:rFonts w:ascii="Times New Roman" w:hAnsi="Times New Roman"/>
          <w:color w:val="000000"/>
          <w:spacing w:val="3"/>
          <w:lang w:val="es-ES"/>
        </w:rPr>
        <w:t>derno...; recuerdo que hicimos una rápida lectura de al-</w:t>
      </w:r>
    </w:p>
    <w:p w:rsidR="00BF4E3E" w:rsidRPr="00762EB0" w:rsidRDefault="00BF4E3E">
      <w:pPr>
        <w:rPr>
          <w:lang w:val="es-PE"/>
        </w:rPr>
        <w:sectPr w:rsidR="00BF4E3E" w:rsidRPr="00762EB0" w:rsidSect="001A2E41">
          <w:type w:val="nextColumn"/>
          <w:pgSz w:w="8391" w:h="11907" w:code="11"/>
          <w:pgMar w:top="567" w:right="567" w:bottom="567" w:left="567" w:header="221" w:footer="221" w:gutter="0"/>
          <w:paperSrc w:first="7" w:other="7"/>
          <w:cols w:space="720"/>
        </w:sectPr>
      </w:pPr>
    </w:p>
    <w:p w:rsidR="00BF4E3E" w:rsidRDefault="00736BA3">
      <w:pPr>
        <w:tabs>
          <w:tab w:val="right" w:pos="3528"/>
        </w:tabs>
        <w:ind w:left="72"/>
        <w:rPr>
          <w:rFonts w:ascii="Bookman Old Style" w:hAnsi="Bookman Old Style"/>
          <w:b/>
          <w:color w:val="000000"/>
          <w:w w:val="70"/>
          <w:sz w:val="18"/>
          <w:lang w:val="es-ES"/>
        </w:rPr>
      </w:pPr>
      <w:r w:rsidRPr="00736BA3">
        <w:lastRenderedPageBreak/>
        <w:pict>
          <v:line id="_x0000_s1228" style="position:absolute;left:0;text-align:left;z-index:251850752;mso-position-vertical-relative:page" from="-51.15pt,28.8pt" to="-51.15pt,64.15pt" strokeweight=".5pt">
            <w10:wrap anchory="page"/>
          </v:line>
        </w:pict>
      </w:r>
      <w:r w:rsidR="00BF4E3E">
        <w:rPr>
          <w:rFonts w:ascii="Bookman Old Style" w:hAnsi="Bookman Old Style"/>
          <w:b/>
          <w:color w:val="000000"/>
          <w:w w:val="70"/>
          <w:sz w:val="18"/>
          <w:lang w:val="es-ES"/>
        </w:rPr>
        <w:t>194</w:t>
      </w:r>
      <w:r w:rsidR="00BF4E3E">
        <w:rPr>
          <w:rFonts w:ascii="Bookman Old Style" w:hAnsi="Bookman Old Style"/>
          <w:b/>
          <w:color w:val="000000"/>
          <w:w w:val="70"/>
          <w:sz w:val="18"/>
          <w:lang w:val="es-ES"/>
        </w:rPr>
        <w:tab/>
      </w:r>
      <w:r w:rsidR="00BF4E3E">
        <w:rPr>
          <w:rFonts w:ascii="Courier New" w:hAnsi="Courier New"/>
          <w:b/>
          <w:color w:val="000000"/>
          <w:spacing w:val="30"/>
          <w:sz w:val="15"/>
          <w:lang w:val="es-ES"/>
        </w:rPr>
        <w:t xml:space="preserve">DR. </w:t>
      </w:r>
      <w:proofErr w:type="spellStart"/>
      <w:r w:rsidR="00BF4E3E">
        <w:rPr>
          <w:rFonts w:ascii="Courier New" w:hAnsi="Courier New"/>
          <w:b/>
          <w:color w:val="000000"/>
          <w:spacing w:val="30"/>
          <w:sz w:val="15"/>
          <w:lang w:val="es-ES"/>
        </w:rPr>
        <w:t>PíO</w:t>
      </w:r>
      <w:proofErr w:type="spellEnd"/>
      <w:r w:rsidR="00BF4E3E">
        <w:rPr>
          <w:rFonts w:ascii="Courier New" w:hAnsi="Courier New"/>
          <w:b/>
          <w:color w:val="000000"/>
          <w:spacing w:val="30"/>
          <w:sz w:val="15"/>
          <w:lang w:val="es-ES"/>
        </w:rPr>
        <w:t xml:space="preserve"> PARSCH</w:t>
      </w:r>
    </w:p>
    <w:p w:rsidR="00BF4E3E" w:rsidRDefault="00736BA3">
      <w:pPr>
        <w:spacing w:before="108" w:line="213" w:lineRule="auto"/>
        <w:ind w:left="72"/>
        <w:jc w:val="both"/>
        <w:rPr>
          <w:rFonts w:ascii="Bookman Old Style" w:hAnsi="Bookman Old Style"/>
          <w:color w:val="000000"/>
          <w:spacing w:val="-13"/>
          <w:sz w:val="21"/>
          <w:lang w:val="es-ES"/>
        </w:rPr>
      </w:pPr>
      <w:r w:rsidRPr="00736BA3">
        <w:pict>
          <v:line id="_x0000_s1229" style="position:absolute;left:0;text-align:left;z-index:251851776;mso-position-vertical-relative:page" from="-59.3pt,99.35pt" to="-59.3pt,474.3pt" strokeweight=".5pt">
            <w10:wrap anchory="page"/>
          </v:line>
        </w:pict>
      </w:r>
      <w:proofErr w:type="spellStart"/>
      <w:r w:rsidR="00BF4E3E">
        <w:rPr>
          <w:rFonts w:ascii="Bookman Old Style" w:hAnsi="Bookman Old Style"/>
          <w:color w:val="000000"/>
          <w:spacing w:val="-13"/>
          <w:sz w:val="21"/>
          <w:lang w:val="es-ES"/>
        </w:rPr>
        <w:t>gunos</w:t>
      </w:r>
      <w:proofErr w:type="spellEnd"/>
      <w:r w:rsidR="00BF4E3E">
        <w:rPr>
          <w:rFonts w:ascii="Bookman Old Style" w:hAnsi="Bookman Old Style"/>
          <w:color w:val="000000"/>
          <w:spacing w:val="-13"/>
          <w:sz w:val="21"/>
          <w:lang w:val="es-ES"/>
        </w:rPr>
        <w:t xml:space="preserve"> capítulos de Isaías, cosa que me agradó bastante </w:t>
      </w:r>
      <w:r w:rsidR="00BF4E3E">
        <w:rPr>
          <w:rFonts w:ascii="Bookman Old Style" w:hAnsi="Bookman Old Style"/>
          <w:color w:val="000000"/>
          <w:spacing w:val="-14"/>
          <w:sz w:val="21"/>
          <w:lang w:val="es-ES"/>
        </w:rPr>
        <w:t xml:space="preserve">más. Me atraía tanto el hebreo que después del mediodía </w:t>
      </w:r>
      <w:r w:rsidR="00BF4E3E">
        <w:rPr>
          <w:rFonts w:ascii="Bookman Old Style" w:hAnsi="Bookman Old Style"/>
          <w:color w:val="000000"/>
          <w:spacing w:val="-15"/>
          <w:sz w:val="21"/>
          <w:lang w:val="es-ES"/>
        </w:rPr>
        <w:t xml:space="preserve">nos solíamos juntar tres compañeros para traducir el libro </w:t>
      </w:r>
      <w:r w:rsidR="00BF4E3E">
        <w:rPr>
          <w:rFonts w:ascii="Bookman Old Style" w:hAnsi="Bookman Old Style"/>
          <w:color w:val="000000"/>
          <w:spacing w:val="-18"/>
          <w:sz w:val="21"/>
          <w:lang w:val="es-ES"/>
        </w:rPr>
        <w:t xml:space="preserve">de Ruth. Cursé después exégesis superior en la Universidad </w:t>
      </w:r>
      <w:r w:rsidR="00BF4E3E">
        <w:rPr>
          <w:rFonts w:ascii="Bookman Old Style" w:hAnsi="Bookman Old Style"/>
          <w:color w:val="000000"/>
          <w:spacing w:val="-10"/>
          <w:sz w:val="21"/>
          <w:lang w:val="es-ES"/>
        </w:rPr>
        <w:t xml:space="preserve">de Viena con el profesor </w:t>
      </w:r>
      <w:proofErr w:type="spellStart"/>
      <w:r w:rsidR="00BF4E3E">
        <w:rPr>
          <w:rFonts w:ascii="Bookman Old Style" w:hAnsi="Bookman Old Style"/>
          <w:color w:val="000000"/>
          <w:spacing w:val="-10"/>
          <w:sz w:val="21"/>
          <w:lang w:val="es-ES"/>
        </w:rPr>
        <w:t>Polz</w:t>
      </w:r>
      <w:proofErr w:type="spellEnd"/>
      <w:r w:rsidR="00BF4E3E">
        <w:rPr>
          <w:rFonts w:ascii="Bookman Old Style" w:hAnsi="Bookman Old Style"/>
          <w:color w:val="000000"/>
          <w:spacing w:val="-10"/>
          <w:sz w:val="21"/>
          <w:lang w:val="es-ES"/>
        </w:rPr>
        <w:t xml:space="preserve">. Sus clases me gustaron </w:t>
      </w:r>
      <w:r w:rsidR="00BF4E3E">
        <w:rPr>
          <w:rFonts w:ascii="Bookman Old Style" w:hAnsi="Bookman Old Style"/>
          <w:color w:val="000000"/>
          <w:spacing w:val="-15"/>
          <w:sz w:val="21"/>
          <w:lang w:val="es-ES"/>
        </w:rPr>
        <w:t xml:space="preserve">muchísimo. Se limitaba a la exégesis, pero dominaba las </w:t>
      </w:r>
      <w:r w:rsidR="00BF4E3E">
        <w:rPr>
          <w:rFonts w:ascii="Bookman Old Style" w:hAnsi="Bookman Old Style"/>
          <w:color w:val="000000"/>
          <w:spacing w:val="-14"/>
          <w:sz w:val="21"/>
          <w:lang w:val="es-ES"/>
        </w:rPr>
        <w:t>epístolas de San Pablo y estos conocimientos de la Sagra</w:t>
      </w:r>
      <w:r w:rsidR="00BF4E3E">
        <w:rPr>
          <w:rFonts w:ascii="Bookman Old Style" w:hAnsi="Bookman Old Style"/>
          <w:color w:val="000000"/>
          <w:spacing w:val="-14"/>
          <w:sz w:val="21"/>
          <w:lang w:val="es-ES"/>
        </w:rPr>
        <w:softHyphen/>
      </w:r>
      <w:r w:rsidR="00BF4E3E">
        <w:rPr>
          <w:rFonts w:ascii="Bookman Old Style" w:hAnsi="Bookman Old Style"/>
          <w:color w:val="000000"/>
          <w:spacing w:val="-16"/>
          <w:sz w:val="21"/>
          <w:lang w:val="es-ES"/>
        </w:rPr>
        <w:t>da Escritura me impresionaban enormemente. Hacia el fi</w:t>
      </w:r>
      <w:r w:rsidR="00BF4E3E">
        <w:rPr>
          <w:rFonts w:ascii="Bookman Old Style" w:hAnsi="Bookman Old Style"/>
          <w:color w:val="000000"/>
          <w:spacing w:val="-16"/>
          <w:sz w:val="21"/>
          <w:lang w:val="es-ES"/>
        </w:rPr>
        <w:softHyphen/>
      </w:r>
      <w:r w:rsidR="00BF4E3E">
        <w:rPr>
          <w:rFonts w:ascii="Bookman Old Style" w:hAnsi="Bookman Old Style"/>
          <w:color w:val="000000"/>
          <w:spacing w:val="-15"/>
          <w:sz w:val="21"/>
          <w:lang w:val="es-ES"/>
        </w:rPr>
        <w:t xml:space="preserve">nal de mis estudios teológicos procuré que el profesor </w:t>
      </w:r>
      <w:proofErr w:type="spellStart"/>
      <w:r w:rsidR="00BF4E3E">
        <w:rPr>
          <w:rFonts w:ascii="Bookman Old Style" w:hAnsi="Bookman Old Style"/>
          <w:color w:val="000000"/>
          <w:spacing w:val="-15"/>
          <w:sz w:val="21"/>
          <w:lang w:val="es-ES"/>
        </w:rPr>
        <w:t>Polz</w:t>
      </w:r>
      <w:proofErr w:type="spellEnd"/>
      <w:r w:rsidR="00BF4E3E">
        <w:rPr>
          <w:rFonts w:ascii="Bookman Old Style" w:hAnsi="Bookman Old Style"/>
          <w:color w:val="000000"/>
          <w:spacing w:val="-15"/>
          <w:sz w:val="21"/>
          <w:lang w:val="es-ES"/>
        </w:rPr>
        <w:t xml:space="preserve"> </w:t>
      </w:r>
      <w:r w:rsidR="00BF4E3E">
        <w:rPr>
          <w:rFonts w:ascii="Bookman Old Style" w:hAnsi="Bookman Old Style"/>
          <w:color w:val="000000"/>
          <w:spacing w:val="-17"/>
          <w:sz w:val="21"/>
          <w:lang w:val="es-ES"/>
        </w:rPr>
        <w:t>me encomendara una disertación sobre el tema «La cruci</w:t>
      </w:r>
      <w:r w:rsidR="00BF4E3E">
        <w:rPr>
          <w:rFonts w:ascii="Bookman Old Style" w:hAnsi="Bookman Old Style"/>
          <w:color w:val="000000"/>
          <w:spacing w:val="-17"/>
          <w:sz w:val="21"/>
          <w:lang w:val="es-ES"/>
        </w:rPr>
        <w:softHyphen/>
      </w:r>
      <w:r w:rsidR="00BF4E3E">
        <w:rPr>
          <w:rFonts w:ascii="Bookman Old Style" w:hAnsi="Bookman Old Style"/>
          <w:color w:val="000000"/>
          <w:spacing w:val="-14"/>
          <w:sz w:val="21"/>
          <w:lang w:val="es-ES"/>
        </w:rPr>
        <w:t xml:space="preserve">fixión según San Pablo». Con esta ocasión tuve necesidad </w:t>
      </w:r>
      <w:r w:rsidR="00BF4E3E">
        <w:rPr>
          <w:rFonts w:ascii="Bookman Old Style" w:hAnsi="Bookman Old Style"/>
          <w:color w:val="000000"/>
          <w:spacing w:val="-13"/>
          <w:sz w:val="21"/>
          <w:lang w:val="es-ES"/>
        </w:rPr>
        <w:t xml:space="preserve">de estudiar a fondo las epístolas paulinas. En resumen </w:t>
      </w:r>
      <w:r w:rsidR="00BF4E3E">
        <w:rPr>
          <w:rFonts w:ascii="Bookman Old Style" w:hAnsi="Bookman Old Style"/>
          <w:color w:val="000000"/>
          <w:spacing w:val="-12"/>
          <w:sz w:val="21"/>
          <w:lang w:val="es-ES"/>
        </w:rPr>
        <w:t xml:space="preserve">puedo decir que la teología me llevó a la Biblia y que me </w:t>
      </w:r>
      <w:r w:rsidR="00BF4E3E">
        <w:rPr>
          <w:rFonts w:ascii="Bookman Old Style" w:hAnsi="Bookman Old Style"/>
          <w:color w:val="000000"/>
          <w:spacing w:val="-13"/>
          <w:sz w:val="21"/>
          <w:lang w:val="es-ES"/>
        </w:rPr>
        <w:t xml:space="preserve">hizo recorrer la primera etapa que calificaría brevemente </w:t>
      </w:r>
      <w:r w:rsidR="00BF4E3E">
        <w:rPr>
          <w:rFonts w:ascii="Bookman Old Style" w:hAnsi="Bookman Old Style"/>
          <w:color w:val="000000"/>
          <w:spacing w:val="-10"/>
          <w:sz w:val="21"/>
          <w:lang w:val="es-ES"/>
        </w:rPr>
        <w:t>con el nombre de «exégesis».</w:t>
      </w:r>
    </w:p>
    <w:p w:rsidR="00BF4E3E" w:rsidRDefault="00BF4E3E">
      <w:pPr>
        <w:spacing w:before="108" w:line="211" w:lineRule="auto"/>
        <w:ind w:right="72" w:firstLine="360"/>
        <w:jc w:val="both"/>
        <w:rPr>
          <w:rFonts w:ascii="Bookman Old Style" w:hAnsi="Bookman Old Style"/>
          <w:color w:val="000000"/>
          <w:spacing w:val="-18"/>
          <w:sz w:val="21"/>
          <w:lang w:val="es-ES"/>
        </w:rPr>
      </w:pPr>
      <w:r>
        <w:rPr>
          <w:rFonts w:ascii="Bookman Old Style" w:hAnsi="Bookman Old Style"/>
          <w:color w:val="000000"/>
          <w:spacing w:val="-18"/>
          <w:sz w:val="21"/>
          <w:lang w:val="es-ES"/>
        </w:rPr>
        <w:t>Al poco tiempo me dediqué al ministerio que ejercí du</w:t>
      </w:r>
      <w:r>
        <w:rPr>
          <w:rFonts w:ascii="Bookman Old Style" w:hAnsi="Bookman Old Style"/>
          <w:color w:val="000000"/>
          <w:spacing w:val="-18"/>
          <w:sz w:val="21"/>
          <w:lang w:val="es-ES"/>
        </w:rPr>
        <w:softHyphen/>
      </w:r>
      <w:r>
        <w:rPr>
          <w:rFonts w:ascii="Bookman Old Style" w:hAnsi="Bookman Old Style"/>
          <w:color w:val="000000"/>
          <w:spacing w:val="-13"/>
          <w:sz w:val="21"/>
          <w:lang w:val="es-ES"/>
        </w:rPr>
        <w:t xml:space="preserve">rante cuatro años en una de las parroquias más grandes </w:t>
      </w:r>
      <w:r>
        <w:rPr>
          <w:rFonts w:ascii="Bookman Old Style" w:hAnsi="Bookman Old Style"/>
          <w:color w:val="000000"/>
          <w:spacing w:val="-10"/>
          <w:sz w:val="21"/>
          <w:lang w:val="es-ES"/>
        </w:rPr>
        <w:t xml:space="preserve">de Viena. Por entonces perdí el contacto con la Biblia. </w:t>
      </w:r>
      <w:r>
        <w:rPr>
          <w:rFonts w:ascii="Bookman Old Style" w:hAnsi="Bookman Old Style"/>
          <w:color w:val="000000"/>
          <w:spacing w:val="-13"/>
          <w:sz w:val="21"/>
          <w:lang w:val="es-ES"/>
        </w:rPr>
        <w:t>Predicaba sobre todo temas apologéticos.</w:t>
      </w:r>
    </w:p>
    <w:p w:rsidR="00BF4E3E" w:rsidRDefault="00BF4E3E">
      <w:pPr>
        <w:spacing w:before="36" w:line="211" w:lineRule="auto"/>
        <w:ind w:right="72" w:firstLine="288"/>
        <w:jc w:val="both"/>
        <w:rPr>
          <w:rFonts w:ascii="Bookman Old Style" w:hAnsi="Bookman Old Style"/>
          <w:color w:val="000000"/>
          <w:spacing w:val="-17"/>
          <w:sz w:val="21"/>
          <w:lang w:val="es-ES"/>
        </w:rPr>
      </w:pPr>
      <w:r>
        <w:rPr>
          <w:rFonts w:ascii="Bookman Old Style" w:hAnsi="Bookman Old Style"/>
          <w:color w:val="000000"/>
          <w:spacing w:val="-17"/>
          <w:sz w:val="21"/>
          <w:lang w:val="es-ES"/>
        </w:rPr>
        <w:t>Pasados esos cuatro años volví a la casa-madre, reque</w:t>
      </w:r>
      <w:r>
        <w:rPr>
          <w:rFonts w:ascii="Bookman Old Style" w:hAnsi="Bookman Old Style"/>
          <w:color w:val="000000"/>
          <w:spacing w:val="-16"/>
          <w:sz w:val="21"/>
          <w:lang w:val="es-ES"/>
        </w:rPr>
        <w:t xml:space="preserve">rido por mis superiores. Estaban vacantes las dos cátedras </w:t>
      </w:r>
      <w:r>
        <w:rPr>
          <w:rFonts w:ascii="Garamond" w:hAnsi="Garamond"/>
          <w:b/>
          <w:color w:val="000000"/>
          <w:spacing w:val="-15"/>
          <w:sz w:val="24"/>
          <w:lang w:val="es-ES"/>
        </w:rPr>
        <w:t xml:space="preserve">de </w:t>
      </w:r>
      <w:r>
        <w:rPr>
          <w:rFonts w:ascii="Bookman Old Style" w:hAnsi="Bookman Old Style"/>
          <w:color w:val="000000"/>
          <w:spacing w:val="-15"/>
          <w:sz w:val="21"/>
          <w:lang w:val="es-ES"/>
        </w:rPr>
        <w:t>pastoral y de Nuevo Testamento. Mi superior me acons</w:t>
      </w:r>
      <w:r>
        <w:rPr>
          <w:rFonts w:ascii="Bookman Old Style" w:hAnsi="Bookman Old Style"/>
          <w:color w:val="000000"/>
          <w:spacing w:val="-16"/>
          <w:sz w:val="21"/>
          <w:lang w:val="es-ES"/>
        </w:rPr>
        <w:t>ejó que tomara esta última, pero era tal mi afición al min</w:t>
      </w:r>
      <w:r>
        <w:rPr>
          <w:rFonts w:ascii="Bookman Old Style" w:hAnsi="Bookman Old Style"/>
          <w:color w:val="000000"/>
          <w:spacing w:val="-19"/>
          <w:sz w:val="21"/>
          <w:lang w:val="es-ES"/>
        </w:rPr>
        <w:t xml:space="preserve">isterio que lo abandoné con disgusto, y en compensación </w:t>
      </w:r>
      <w:r>
        <w:rPr>
          <w:rFonts w:ascii="Bookman Old Style" w:hAnsi="Bookman Old Style"/>
          <w:color w:val="000000"/>
          <w:spacing w:val="-13"/>
          <w:sz w:val="21"/>
          <w:lang w:val="es-ES"/>
        </w:rPr>
        <w:t xml:space="preserve">solicité la cátedra de teología pastoral. Hoy día reconozco </w:t>
      </w:r>
      <w:r>
        <w:rPr>
          <w:rFonts w:ascii="Bookman Old Style" w:hAnsi="Bookman Old Style"/>
          <w:color w:val="000000"/>
          <w:spacing w:val="-14"/>
          <w:sz w:val="21"/>
          <w:lang w:val="es-ES"/>
        </w:rPr>
        <w:t>que debiera haber seguido el parecer de mi superior por</w:t>
      </w:r>
      <w:r>
        <w:rPr>
          <w:rFonts w:ascii="Bookman Old Style" w:hAnsi="Bookman Old Style"/>
          <w:color w:val="000000"/>
          <w:spacing w:val="-14"/>
          <w:sz w:val="21"/>
          <w:lang w:val="es-ES"/>
        </w:rPr>
        <w:softHyphen/>
      </w:r>
      <w:r>
        <w:rPr>
          <w:rFonts w:ascii="Bookman Old Style" w:hAnsi="Bookman Old Style"/>
          <w:color w:val="000000"/>
          <w:spacing w:val="-19"/>
          <w:sz w:val="21"/>
          <w:lang w:val="es-ES"/>
        </w:rPr>
        <w:t>que, en realidad, no he hecho nada extraordinario en past</w:t>
      </w:r>
      <w:r>
        <w:rPr>
          <w:rFonts w:ascii="Bookman Old Style" w:hAnsi="Bookman Old Style"/>
          <w:color w:val="000000"/>
          <w:spacing w:val="-16"/>
          <w:sz w:val="21"/>
          <w:lang w:val="es-ES"/>
        </w:rPr>
        <w:t xml:space="preserve">oral, y, en cambio, creo que mi verdadera vocación estaba </w:t>
      </w:r>
      <w:r>
        <w:rPr>
          <w:rFonts w:ascii="Bookman Old Style" w:hAnsi="Bookman Old Style"/>
          <w:color w:val="000000"/>
          <w:spacing w:val="-14"/>
          <w:sz w:val="21"/>
          <w:lang w:val="es-ES"/>
        </w:rPr>
        <w:t>en la enseñanza de la Biblia.</w:t>
      </w:r>
    </w:p>
    <w:p w:rsidR="00BF4E3E" w:rsidRDefault="00736BA3">
      <w:pPr>
        <w:spacing w:line="216" w:lineRule="auto"/>
        <w:ind w:right="72" w:firstLine="288"/>
        <w:jc w:val="both"/>
        <w:rPr>
          <w:rFonts w:ascii="Bookman Old Style" w:hAnsi="Bookman Old Style"/>
          <w:color w:val="000000"/>
          <w:spacing w:val="-14"/>
          <w:sz w:val="21"/>
          <w:lang w:val="es-ES"/>
        </w:rPr>
      </w:pPr>
      <w:r w:rsidRPr="00736BA3">
        <w:pict>
          <v:line id="_x0000_s1230" style="position:absolute;left:0;text-align:left;z-index:251852800;mso-position-vertical-relative:page" from="-42.25pt,409.7pt" to="-42.25pt,439.75pt" strokeweight=".25pt">
            <w10:wrap anchory="page"/>
          </v:line>
        </w:pict>
      </w:r>
      <w:r w:rsidRPr="00736BA3">
        <w:pict>
          <v:line id="_x0000_s1231" style="position:absolute;left:0;text-align:left;z-index:251853824;mso-position-vertical-relative:page" from="-42.5pt,324.5pt" to="-42.5pt,346.35pt" strokeweight=".5pt">
            <w10:wrap anchory="page"/>
          </v:line>
        </w:pict>
      </w:r>
      <w:r w:rsidRPr="00736BA3">
        <w:pict>
          <v:line id="_x0000_s1232" style="position:absolute;left:0;text-align:left;z-index:251854848;mso-position-vertical-relative:page" from="-44.2pt,399.85pt" to="-44.2pt,503.8pt" strokeweight="1.7pt">
            <w10:wrap anchory="page"/>
          </v:line>
        </w:pict>
      </w:r>
      <w:r w:rsidR="00BF4E3E">
        <w:rPr>
          <w:rFonts w:ascii="Bookman Old Style" w:hAnsi="Bookman Old Style"/>
          <w:color w:val="000000"/>
          <w:spacing w:val="-14"/>
          <w:sz w:val="21"/>
          <w:lang w:val="es-ES"/>
        </w:rPr>
        <w:t xml:space="preserve">Poco duró mi actividad como profesor, pues al </w:t>
      </w:r>
      <w:proofErr w:type="spellStart"/>
      <w:r w:rsidR="00BF4E3E">
        <w:rPr>
          <w:rFonts w:ascii="Bookman Old Style" w:hAnsi="Bookman Old Style"/>
          <w:color w:val="000000"/>
          <w:spacing w:val="-14"/>
          <w:sz w:val="21"/>
          <w:lang w:val="es-ES"/>
        </w:rPr>
        <w:t>decla</w:t>
      </w:r>
      <w:r w:rsidR="00BF4E3E">
        <w:rPr>
          <w:rFonts w:ascii="Bookman Old Style" w:hAnsi="Bookman Old Style"/>
          <w:color w:val="000000"/>
          <w:spacing w:val="-14"/>
          <w:sz w:val="21"/>
          <w:lang w:val="es-ES"/>
        </w:rPr>
        <w:softHyphen/>
      </w:r>
      <w:r w:rsidR="00BF4E3E">
        <w:rPr>
          <w:rFonts w:ascii="Bookman Old Style" w:hAnsi="Bookman Old Style"/>
          <w:color w:val="000000"/>
          <w:spacing w:val="-10"/>
          <w:sz w:val="21"/>
          <w:lang w:val="es-ES"/>
        </w:rPr>
        <w:t>rarse</w:t>
      </w:r>
      <w:proofErr w:type="spellEnd"/>
      <w:r w:rsidR="00BF4E3E">
        <w:rPr>
          <w:rFonts w:ascii="Bookman Old Style" w:hAnsi="Bookman Old Style"/>
          <w:color w:val="000000"/>
          <w:spacing w:val="-10"/>
          <w:sz w:val="21"/>
          <w:lang w:val="es-ES"/>
        </w:rPr>
        <w:t xml:space="preserve"> la guerra tuve que enrolarme en las filas en mayo </w:t>
      </w:r>
      <w:r w:rsidR="00BF4E3E">
        <w:rPr>
          <w:rFonts w:ascii="Bookman Old Style" w:hAnsi="Bookman Old Style"/>
          <w:color w:val="000000"/>
          <w:spacing w:val="-17"/>
          <w:sz w:val="21"/>
          <w:lang w:val="es-ES"/>
        </w:rPr>
        <w:t>de 1915 como capellán, permaneciendo en el mismo regi</w:t>
      </w:r>
      <w:r w:rsidR="00BF4E3E">
        <w:rPr>
          <w:rFonts w:ascii="Bookman Old Style" w:hAnsi="Bookman Old Style"/>
          <w:color w:val="000000"/>
          <w:spacing w:val="-17"/>
          <w:sz w:val="21"/>
          <w:lang w:val="es-ES"/>
        </w:rPr>
        <w:softHyphen/>
      </w:r>
      <w:r w:rsidR="00BF4E3E">
        <w:rPr>
          <w:rFonts w:ascii="Bookman Old Style" w:hAnsi="Bookman Old Style"/>
          <w:color w:val="000000"/>
          <w:spacing w:val="-12"/>
          <w:sz w:val="21"/>
          <w:lang w:val="es-ES"/>
        </w:rPr>
        <w:t xml:space="preserve">miento hasta el fin de la guerra. Mi actuación personal </w:t>
      </w:r>
      <w:r w:rsidR="00BF4E3E">
        <w:rPr>
          <w:rFonts w:ascii="Bookman Old Style" w:hAnsi="Bookman Old Style"/>
          <w:color w:val="000000"/>
          <w:spacing w:val="-15"/>
          <w:sz w:val="21"/>
          <w:lang w:val="es-ES"/>
        </w:rPr>
        <w:t xml:space="preserve">como capellán entre los soldados fue importantísima para </w:t>
      </w:r>
      <w:r w:rsidR="00BF4E3E">
        <w:rPr>
          <w:rFonts w:ascii="Bookman Old Style" w:hAnsi="Bookman Old Style"/>
          <w:color w:val="000000"/>
          <w:spacing w:val="-14"/>
          <w:sz w:val="21"/>
          <w:lang w:val="es-ES"/>
        </w:rPr>
        <w:t>mi ulterior evolución. Me encontré en medio de los hom</w:t>
      </w:r>
      <w:r w:rsidR="00BF4E3E">
        <w:rPr>
          <w:rFonts w:ascii="Bookman Old Style" w:hAnsi="Bookman Old Style"/>
          <w:color w:val="000000"/>
          <w:spacing w:val="-15"/>
          <w:sz w:val="21"/>
          <w:lang w:val="es-ES"/>
        </w:rPr>
        <w:t xml:space="preserve">bres tal como son en realidad. En el ministerio parroquial, </w:t>
      </w:r>
      <w:r w:rsidR="00BF4E3E">
        <w:rPr>
          <w:rFonts w:ascii="Bookman Old Style" w:hAnsi="Bookman Old Style"/>
          <w:color w:val="000000"/>
          <w:spacing w:val="-14"/>
          <w:sz w:val="21"/>
          <w:lang w:val="es-ES"/>
        </w:rPr>
        <w:t>en el confesonario y atendiendo a las Asociaciones católi</w:t>
      </w:r>
      <w:r w:rsidR="00BF4E3E">
        <w:rPr>
          <w:rFonts w:ascii="Bookman Old Style" w:hAnsi="Bookman Old Style"/>
          <w:color w:val="000000"/>
          <w:spacing w:val="-14"/>
          <w:sz w:val="21"/>
          <w:lang w:val="es-ES"/>
        </w:rPr>
        <w:softHyphen/>
      </w:r>
      <w:r w:rsidR="00BF4E3E">
        <w:rPr>
          <w:rFonts w:ascii="Bookman Old Style" w:hAnsi="Bookman Old Style"/>
          <w:color w:val="000000"/>
          <w:spacing w:val="-12"/>
          <w:sz w:val="21"/>
          <w:lang w:val="es-ES"/>
        </w:rPr>
        <w:t>cas no había tenido ocasión de tratar más que con gente</w:t>
      </w:r>
    </w:p>
    <w:p w:rsidR="00BF4E3E" w:rsidRPr="00762EB0" w:rsidRDefault="00BF4E3E">
      <w:pPr>
        <w:rPr>
          <w:lang w:val="es-PE"/>
        </w:rPr>
        <w:sectPr w:rsidR="00BF4E3E" w:rsidRPr="00762EB0" w:rsidSect="001A2E41">
          <w:type w:val="nextColumn"/>
          <w:pgSz w:w="8391" w:h="11907" w:code="11"/>
          <w:pgMar w:top="567" w:right="567" w:bottom="567" w:left="567" w:header="221" w:footer="221" w:gutter="0"/>
          <w:paperSrc w:first="7" w:other="7"/>
          <w:cols w:space="720"/>
        </w:sectPr>
      </w:pPr>
    </w:p>
    <w:p w:rsidR="00BF4E3E" w:rsidRDefault="00BF4E3E">
      <w:pPr>
        <w:tabs>
          <w:tab w:val="right" w:pos="5137"/>
        </w:tabs>
        <w:spacing w:before="612"/>
        <w:ind w:left="1224"/>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Times New Roman" w:hAnsi="Times New Roman"/>
          <w:color w:val="000000"/>
          <w:w w:val="105"/>
          <w:sz w:val="19"/>
          <w:lang w:val="es-ES"/>
        </w:rPr>
        <w:t>195</w:t>
      </w:r>
    </w:p>
    <w:p w:rsidR="00BF4E3E" w:rsidRDefault="00BF4E3E">
      <w:pPr>
        <w:spacing w:before="72" w:line="216" w:lineRule="auto"/>
        <w:ind w:right="72"/>
        <w:jc w:val="both"/>
        <w:rPr>
          <w:rFonts w:ascii="Bookman Old Style" w:hAnsi="Bookman Old Style"/>
          <w:color w:val="000000"/>
          <w:spacing w:val="-15"/>
          <w:sz w:val="21"/>
          <w:lang w:val="es-ES"/>
        </w:rPr>
      </w:pPr>
      <w:r>
        <w:rPr>
          <w:rFonts w:ascii="Bookman Old Style" w:hAnsi="Bookman Old Style"/>
          <w:color w:val="000000"/>
          <w:spacing w:val="-15"/>
          <w:sz w:val="21"/>
          <w:lang w:val="es-ES"/>
        </w:rPr>
        <w:t>piadosa, lo cual me hacía concebir el mundo de una ma</w:t>
      </w:r>
      <w:r>
        <w:rPr>
          <w:rFonts w:ascii="Bookman Old Style" w:hAnsi="Bookman Old Style"/>
          <w:color w:val="000000"/>
          <w:spacing w:val="-15"/>
          <w:sz w:val="21"/>
          <w:lang w:val="es-ES"/>
        </w:rPr>
        <w:softHyphen/>
      </w:r>
      <w:r>
        <w:rPr>
          <w:rFonts w:ascii="Bookman Old Style" w:hAnsi="Bookman Old Style"/>
          <w:color w:val="000000"/>
          <w:spacing w:val="-13"/>
          <w:sz w:val="21"/>
          <w:lang w:val="es-ES"/>
        </w:rPr>
        <w:t>nera irreal. Mi nuevo cargo de capellán del ejército supo</w:t>
      </w:r>
      <w:r>
        <w:rPr>
          <w:rFonts w:ascii="Bookman Old Style" w:hAnsi="Bookman Old Style"/>
          <w:color w:val="000000"/>
          <w:spacing w:val="-13"/>
          <w:sz w:val="21"/>
          <w:lang w:val="es-ES"/>
        </w:rPr>
        <w:softHyphen/>
      </w:r>
      <w:r>
        <w:rPr>
          <w:rFonts w:ascii="Bookman Old Style" w:hAnsi="Bookman Old Style"/>
          <w:color w:val="000000"/>
          <w:spacing w:val="-16"/>
          <w:sz w:val="21"/>
          <w:lang w:val="es-ES"/>
        </w:rPr>
        <w:t>nía un ministerio duro y más realista. Nunca quisiera olvi</w:t>
      </w:r>
      <w:r>
        <w:rPr>
          <w:rFonts w:ascii="Bookman Old Style" w:hAnsi="Bookman Old Style"/>
          <w:color w:val="000000"/>
          <w:spacing w:val="-14"/>
          <w:sz w:val="21"/>
          <w:lang w:val="es-ES"/>
        </w:rPr>
        <w:t>dar estos cuatro años de capellán militar.</w:t>
      </w:r>
    </w:p>
    <w:p w:rsidR="00BF4E3E" w:rsidRDefault="00BF4E3E">
      <w:pPr>
        <w:ind w:right="72"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Al principio, durante los avances, no podía pensar en </w:t>
      </w:r>
      <w:r>
        <w:rPr>
          <w:rFonts w:ascii="Bookman Old Style" w:hAnsi="Bookman Old Style"/>
          <w:color w:val="000000"/>
          <w:spacing w:val="-14"/>
          <w:sz w:val="21"/>
          <w:lang w:val="es-ES"/>
        </w:rPr>
        <w:t xml:space="preserve">un ministerio metódico entre la tropa, pero desde últimos de 1915 las posiciones se estabilizaron y pudimos tener </w:t>
      </w:r>
      <w:r>
        <w:rPr>
          <w:rFonts w:ascii="Bookman Old Style" w:hAnsi="Bookman Old Style"/>
          <w:color w:val="000000"/>
          <w:spacing w:val="-17"/>
          <w:sz w:val="21"/>
          <w:lang w:val="es-ES"/>
        </w:rPr>
        <w:t xml:space="preserve">nuestros actos religiosos con más regularidad. Debido a la </w:t>
      </w:r>
      <w:r>
        <w:rPr>
          <w:rFonts w:ascii="Bookman Old Style" w:hAnsi="Bookman Old Style"/>
          <w:color w:val="000000"/>
          <w:spacing w:val="-16"/>
          <w:sz w:val="21"/>
          <w:lang w:val="es-ES"/>
        </w:rPr>
        <w:t xml:space="preserve">poca actividad militar que teníamos en los Cárpatos, nos </w:t>
      </w:r>
      <w:r>
        <w:rPr>
          <w:rFonts w:ascii="Bookman Old Style" w:hAnsi="Bookman Old Style"/>
          <w:color w:val="000000"/>
          <w:spacing w:val="-12"/>
          <w:sz w:val="21"/>
          <w:lang w:val="es-ES"/>
        </w:rPr>
        <w:t xml:space="preserve">fuimos proporcionando refugios confortables. Por estos días me asaltó de repente este pensamiento: «Yo no conozco los Evangelios, no conozco la vida de Jesús...». Tomé un Nuevo Testamento y me sumergí en su estudio. </w:t>
      </w:r>
      <w:r>
        <w:rPr>
          <w:rFonts w:ascii="Bookman Old Style" w:hAnsi="Bookman Old Style"/>
          <w:color w:val="000000"/>
          <w:spacing w:val="-14"/>
          <w:sz w:val="21"/>
          <w:lang w:val="es-ES"/>
        </w:rPr>
        <w:t xml:space="preserve">Todo esto me resultaba nuevo e interesante, de tal modo, </w:t>
      </w:r>
      <w:r>
        <w:rPr>
          <w:rFonts w:ascii="Bookman Old Style" w:hAnsi="Bookman Old Style"/>
          <w:color w:val="000000"/>
          <w:spacing w:val="-13"/>
          <w:sz w:val="21"/>
          <w:lang w:val="es-ES"/>
        </w:rPr>
        <w:t xml:space="preserve">que no lo dejaba de la mano Hice que me enviaran libros </w:t>
      </w:r>
      <w:r>
        <w:rPr>
          <w:rFonts w:ascii="Bookman Old Style" w:hAnsi="Bookman Old Style"/>
          <w:color w:val="000000"/>
          <w:spacing w:val="-15"/>
          <w:sz w:val="21"/>
          <w:lang w:val="es-ES"/>
        </w:rPr>
        <w:t xml:space="preserve">de exégesis que después leía con avidez. Lo que más me </w:t>
      </w:r>
      <w:r>
        <w:rPr>
          <w:rFonts w:ascii="Bookman Old Style" w:hAnsi="Bookman Old Style"/>
          <w:color w:val="000000"/>
          <w:spacing w:val="-14"/>
          <w:sz w:val="21"/>
          <w:lang w:val="es-ES"/>
        </w:rPr>
        <w:t xml:space="preserve">atraía hacia la Biblia no era precisamente la exégesis, sino </w:t>
      </w:r>
      <w:r>
        <w:rPr>
          <w:rFonts w:ascii="Bookman Old Style" w:hAnsi="Bookman Old Style"/>
          <w:color w:val="000000"/>
          <w:spacing w:val="-16"/>
          <w:sz w:val="21"/>
          <w:lang w:val="es-ES"/>
        </w:rPr>
        <w:t xml:space="preserve">la realidad histórica, la vida y doctrina de Jesucristo, que </w:t>
      </w:r>
      <w:r>
        <w:rPr>
          <w:rFonts w:ascii="Bookman Old Style" w:hAnsi="Bookman Old Style"/>
          <w:color w:val="000000"/>
          <w:spacing w:val="-15"/>
          <w:sz w:val="21"/>
          <w:lang w:val="es-ES"/>
        </w:rPr>
        <w:t>resplandecía ante mis ojos en los Santos Evangelios. Re</w:t>
      </w:r>
      <w:r>
        <w:rPr>
          <w:rFonts w:ascii="Bookman Old Style" w:hAnsi="Bookman Old Style"/>
          <w:color w:val="000000"/>
          <w:spacing w:val="-15"/>
          <w:sz w:val="21"/>
          <w:lang w:val="es-ES"/>
        </w:rPr>
        <w:softHyphen/>
        <w:t xml:space="preserve">cuerdo que en </w:t>
      </w:r>
      <w:proofErr w:type="spellStart"/>
      <w:r>
        <w:rPr>
          <w:rFonts w:ascii="Times New Roman" w:hAnsi="Times New Roman"/>
          <w:color w:val="000000"/>
          <w:spacing w:val="-15"/>
          <w:w w:val="105"/>
          <w:sz w:val="19"/>
          <w:lang w:val="es-ES"/>
        </w:rPr>
        <w:t>Kiew</w:t>
      </w:r>
      <w:proofErr w:type="spellEnd"/>
      <w:r>
        <w:rPr>
          <w:rFonts w:ascii="Times New Roman" w:hAnsi="Times New Roman"/>
          <w:color w:val="000000"/>
          <w:spacing w:val="-15"/>
          <w:w w:val="105"/>
          <w:sz w:val="19"/>
          <w:lang w:val="es-ES"/>
        </w:rPr>
        <w:t xml:space="preserve">, </w:t>
      </w:r>
      <w:r>
        <w:rPr>
          <w:rFonts w:ascii="Bookman Old Style" w:hAnsi="Bookman Old Style"/>
          <w:color w:val="000000"/>
          <w:spacing w:val="-15"/>
          <w:sz w:val="21"/>
          <w:lang w:val="es-ES"/>
        </w:rPr>
        <w:t>donde nuestro regimiento había perm</w:t>
      </w:r>
      <w:r>
        <w:rPr>
          <w:rFonts w:ascii="Bookman Old Style" w:hAnsi="Bookman Old Style"/>
          <w:color w:val="000000"/>
          <w:spacing w:val="-21"/>
          <w:sz w:val="21"/>
          <w:lang w:val="es-ES"/>
        </w:rPr>
        <w:t xml:space="preserve">anecido estacionado seis meses, saqué de la biblioteca del </w:t>
      </w:r>
      <w:r>
        <w:rPr>
          <w:rFonts w:ascii="Bookman Old Style" w:hAnsi="Bookman Old Style"/>
          <w:color w:val="000000"/>
          <w:spacing w:val="-12"/>
          <w:sz w:val="21"/>
          <w:lang w:val="es-ES"/>
        </w:rPr>
        <w:t xml:space="preserve">Obispado el comentario del Evangelio de San Lucas, de </w:t>
      </w:r>
      <w:proofErr w:type="spellStart"/>
      <w:r>
        <w:rPr>
          <w:rFonts w:ascii="Bookman Old Style" w:hAnsi="Bookman Old Style"/>
          <w:color w:val="000000"/>
          <w:spacing w:val="-12"/>
          <w:sz w:val="21"/>
          <w:lang w:val="es-ES"/>
        </w:rPr>
        <w:t>Polz</w:t>
      </w:r>
      <w:proofErr w:type="spellEnd"/>
      <w:r>
        <w:rPr>
          <w:rFonts w:ascii="Bookman Old Style" w:hAnsi="Bookman Old Style"/>
          <w:color w:val="000000"/>
          <w:spacing w:val="-12"/>
          <w:sz w:val="21"/>
          <w:lang w:val="es-ES"/>
        </w:rPr>
        <w:t>. Esta convicción de que la doctrina y la vida de Cris</w:t>
      </w:r>
      <w:r>
        <w:rPr>
          <w:rFonts w:ascii="Bookman Old Style" w:hAnsi="Bookman Old Style"/>
          <w:color w:val="000000"/>
          <w:spacing w:val="-12"/>
          <w:sz w:val="21"/>
          <w:lang w:val="es-ES"/>
        </w:rPr>
        <w:softHyphen/>
      </w:r>
      <w:r>
        <w:rPr>
          <w:rFonts w:ascii="Bookman Old Style" w:hAnsi="Bookman Old Style"/>
          <w:color w:val="000000"/>
          <w:spacing w:val="-11"/>
          <w:sz w:val="21"/>
          <w:lang w:val="es-ES"/>
        </w:rPr>
        <w:t xml:space="preserve">to hay que beberla en la Biblia, la considero como una </w:t>
      </w:r>
      <w:r>
        <w:rPr>
          <w:rFonts w:ascii="Bookman Old Style" w:hAnsi="Bookman Old Style"/>
          <w:color w:val="000000"/>
          <w:spacing w:val="-14"/>
          <w:sz w:val="21"/>
          <w:lang w:val="es-ES"/>
        </w:rPr>
        <w:t>gran gracia que adquirí con ocasión de la guerra europea.</w:t>
      </w:r>
    </w:p>
    <w:p w:rsidR="00BF4E3E" w:rsidRDefault="00BF4E3E">
      <w:pPr>
        <w:ind w:left="72"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Después de la derrota nos reintegramos a nuestro país </w:t>
      </w:r>
      <w:r>
        <w:rPr>
          <w:rFonts w:ascii="Bookman Old Style" w:hAnsi="Bookman Old Style"/>
          <w:color w:val="000000"/>
          <w:spacing w:val="-17"/>
          <w:sz w:val="21"/>
          <w:lang w:val="es-ES"/>
        </w:rPr>
        <w:t>en el mes de octubre de 1918, y sin darme lugar a descan</w:t>
      </w:r>
      <w:r>
        <w:rPr>
          <w:rFonts w:ascii="Bookman Old Style" w:hAnsi="Bookman Old Style"/>
          <w:color w:val="000000"/>
          <w:spacing w:val="-17"/>
          <w:sz w:val="21"/>
          <w:lang w:val="es-ES"/>
        </w:rPr>
        <w:softHyphen/>
        <w:t xml:space="preserve">sar, me encargaron, además de la enseñanza habitual, la </w:t>
      </w:r>
      <w:r>
        <w:rPr>
          <w:rFonts w:ascii="Bookman Old Style" w:hAnsi="Bookman Old Style"/>
          <w:color w:val="000000"/>
          <w:spacing w:val="-14"/>
          <w:sz w:val="21"/>
          <w:lang w:val="es-ES"/>
        </w:rPr>
        <w:t xml:space="preserve">instrucción de los novicios. Cada semana dedicaba dos o </w:t>
      </w:r>
      <w:r>
        <w:rPr>
          <w:rFonts w:ascii="Bookman Old Style" w:hAnsi="Bookman Old Style"/>
          <w:color w:val="000000"/>
          <w:spacing w:val="-12"/>
          <w:sz w:val="21"/>
          <w:lang w:val="es-ES"/>
        </w:rPr>
        <w:t xml:space="preserve">tres clases a la lectura de los Evangelios, y no hacíamos </w:t>
      </w:r>
      <w:r>
        <w:rPr>
          <w:rFonts w:ascii="Bookman Old Style" w:hAnsi="Bookman Old Style"/>
          <w:color w:val="000000"/>
          <w:spacing w:val="-11"/>
          <w:sz w:val="21"/>
          <w:lang w:val="es-ES"/>
        </w:rPr>
        <w:t xml:space="preserve">otra cosa que cotejarlos entre sí. Encargábamos a cada </w:t>
      </w:r>
      <w:r>
        <w:rPr>
          <w:rFonts w:ascii="Bookman Old Style" w:hAnsi="Bookman Old Style"/>
          <w:color w:val="000000"/>
          <w:spacing w:val="-15"/>
          <w:sz w:val="21"/>
          <w:lang w:val="es-ES"/>
        </w:rPr>
        <w:t xml:space="preserve">uno de los novicios un Evangelio y llegamos a componer </w:t>
      </w:r>
      <w:r>
        <w:rPr>
          <w:rFonts w:ascii="Bookman Old Style" w:hAnsi="Bookman Old Style"/>
          <w:color w:val="000000"/>
          <w:spacing w:val="-16"/>
          <w:sz w:val="21"/>
          <w:lang w:val="es-ES"/>
        </w:rPr>
        <w:t xml:space="preserve">entre todos una sinopsis a base de los cuatro relatos. Les </w:t>
      </w:r>
      <w:r>
        <w:rPr>
          <w:rFonts w:ascii="Bookman Old Style" w:hAnsi="Bookman Old Style"/>
          <w:color w:val="000000"/>
          <w:spacing w:val="-15"/>
          <w:sz w:val="21"/>
          <w:lang w:val="es-ES"/>
        </w:rPr>
        <w:t xml:space="preserve">gustaba esto tanto a los novicios que estas lecciones llegaron a ser sus clases preferidas. Entonces me di cuenta de </w:t>
      </w:r>
      <w:r>
        <w:rPr>
          <w:rFonts w:ascii="Bookman Old Style" w:hAnsi="Bookman Old Style"/>
          <w:color w:val="000000"/>
          <w:spacing w:val="-18"/>
          <w:sz w:val="21"/>
          <w:lang w:val="es-ES"/>
        </w:rPr>
        <w:t xml:space="preserve">que la vida de Jesús, explicada de una manera palpitante, </w:t>
      </w:r>
      <w:r>
        <w:rPr>
          <w:rFonts w:ascii="Bookman Old Style" w:hAnsi="Bookman Old Style"/>
          <w:color w:val="000000"/>
          <w:spacing w:val="-7"/>
          <w:sz w:val="21"/>
          <w:lang w:val="es-ES"/>
        </w:rPr>
        <w:t>puede ser de mucho agrado y muy útil para los fieles.</w:t>
      </w:r>
    </w:p>
    <w:p w:rsidR="00BF4E3E" w:rsidRPr="00762EB0" w:rsidRDefault="00BF4E3E">
      <w:pPr>
        <w:rPr>
          <w:lang w:val="es-PE"/>
        </w:rPr>
        <w:sectPr w:rsidR="00BF4E3E" w:rsidRPr="00762EB0" w:rsidSect="001A2E41">
          <w:type w:val="nextColumn"/>
          <w:pgSz w:w="8391" w:h="11907" w:code="11"/>
          <w:pgMar w:top="567" w:right="567" w:bottom="567" w:left="567" w:header="221" w:footer="221" w:gutter="0"/>
          <w:paperSrc w:first="7" w:other="7"/>
          <w:cols w:space="720"/>
        </w:sectPr>
      </w:pPr>
    </w:p>
    <w:p w:rsidR="00BF4E3E" w:rsidRDefault="00BF4E3E">
      <w:pPr>
        <w:tabs>
          <w:tab w:val="right" w:pos="3529"/>
        </w:tabs>
        <w:spacing w:before="684" w:line="266" w:lineRule="auto"/>
        <w:ind w:left="72"/>
        <w:rPr>
          <w:rFonts w:ascii="Arial" w:hAnsi="Arial"/>
          <w:b/>
          <w:color w:val="000000"/>
          <w:sz w:val="16"/>
          <w:lang w:val="es-ES"/>
        </w:rPr>
      </w:pPr>
      <w:r>
        <w:rPr>
          <w:rFonts w:ascii="Arial" w:hAnsi="Arial"/>
          <w:b/>
          <w:color w:val="000000"/>
          <w:sz w:val="16"/>
          <w:lang w:val="es-ES"/>
        </w:rPr>
        <w:lastRenderedPageBreak/>
        <w:t>196</w:t>
      </w:r>
      <w:r>
        <w:rPr>
          <w:rFonts w:ascii="Arial" w:hAnsi="Arial"/>
          <w:b/>
          <w:color w:val="000000"/>
          <w:sz w:val="16"/>
          <w:lang w:val="es-ES"/>
        </w:rPr>
        <w:tab/>
      </w:r>
      <w:r>
        <w:rPr>
          <w:rFonts w:ascii="Times New Roman" w:hAnsi="Times New Roman"/>
          <w:b/>
          <w:color w:val="000000"/>
          <w:spacing w:val="44"/>
          <w:sz w:val="14"/>
          <w:lang w:val="es-ES"/>
        </w:rPr>
        <w:t>DR. PÍO PARSCH</w:t>
      </w:r>
    </w:p>
    <w:p w:rsidR="00BF4E3E" w:rsidRDefault="00BF4E3E">
      <w:pPr>
        <w:spacing w:before="108" w:line="189" w:lineRule="auto"/>
        <w:ind w:left="72"/>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Hasta entonces había pensado que la Biblia era sólo para </w:t>
      </w:r>
      <w:r>
        <w:rPr>
          <w:rFonts w:ascii="Bookman Old Style" w:hAnsi="Bookman Old Style"/>
          <w:color w:val="000000"/>
          <w:spacing w:val="-18"/>
          <w:sz w:val="21"/>
          <w:lang w:val="es-ES"/>
        </w:rPr>
        <w:t>los sacerdotes.</w:t>
      </w:r>
    </w:p>
    <w:p w:rsidR="00BF4E3E" w:rsidRDefault="00736BA3">
      <w:pPr>
        <w:spacing w:before="36" w:line="216" w:lineRule="auto"/>
        <w:ind w:firstLine="360"/>
        <w:jc w:val="both"/>
        <w:rPr>
          <w:rFonts w:ascii="Bookman Old Style" w:hAnsi="Bookman Old Style"/>
          <w:color w:val="000000"/>
          <w:spacing w:val="-16"/>
          <w:sz w:val="21"/>
          <w:lang w:val="es-ES"/>
        </w:rPr>
      </w:pPr>
      <w:r w:rsidRPr="00736BA3">
        <w:pict>
          <v:line id="_x0000_s1234" style="position:absolute;left:0;text-align:left;z-index:251856896;mso-position-vertical-relative:page" from="-60.65pt,120.25pt" to="-60.65pt,462.05pt" strokeweight=".5pt">
            <w10:wrap anchory="page"/>
          </v:line>
        </w:pict>
      </w:r>
      <w:r w:rsidR="00BF4E3E">
        <w:rPr>
          <w:rFonts w:ascii="Bookman Old Style" w:hAnsi="Bookman Old Style"/>
          <w:color w:val="000000"/>
          <w:spacing w:val="-16"/>
          <w:sz w:val="21"/>
          <w:lang w:val="es-ES"/>
        </w:rPr>
        <w:t>Por la primavera de 1919 me encomendaron la predi</w:t>
      </w:r>
      <w:r w:rsidR="00BF4E3E">
        <w:rPr>
          <w:rFonts w:ascii="Bookman Old Style" w:hAnsi="Bookman Old Style"/>
          <w:color w:val="000000"/>
          <w:spacing w:val="-16"/>
          <w:sz w:val="21"/>
          <w:lang w:val="es-ES"/>
        </w:rPr>
        <w:softHyphen/>
      </w:r>
      <w:r w:rsidR="00BF4E3E">
        <w:rPr>
          <w:rFonts w:ascii="Bookman Old Style" w:hAnsi="Bookman Old Style"/>
          <w:color w:val="000000"/>
          <w:spacing w:val="-10"/>
          <w:sz w:val="21"/>
          <w:lang w:val="es-ES"/>
        </w:rPr>
        <w:t xml:space="preserve">cación de Cuaresma en la iglesia </w:t>
      </w:r>
      <w:r w:rsidR="00BF4E3E">
        <w:rPr>
          <w:rFonts w:ascii="Times New Roman" w:hAnsi="Times New Roman"/>
          <w:i/>
          <w:color w:val="000000"/>
          <w:spacing w:val="-10"/>
          <w:w w:val="95"/>
          <w:sz w:val="21"/>
          <w:lang w:val="es-ES"/>
        </w:rPr>
        <w:t xml:space="preserve">de </w:t>
      </w:r>
      <w:r w:rsidR="00BF4E3E">
        <w:rPr>
          <w:rFonts w:ascii="Bookman Old Style" w:hAnsi="Bookman Old Style"/>
          <w:color w:val="000000"/>
          <w:spacing w:val="-10"/>
          <w:sz w:val="21"/>
          <w:lang w:val="es-ES"/>
        </w:rPr>
        <w:t xml:space="preserve">mi monasterio. Me </w:t>
      </w:r>
      <w:r w:rsidR="00BF4E3E">
        <w:rPr>
          <w:rFonts w:ascii="Bookman Old Style" w:hAnsi="Bookman Old Style"/>
          <w:color w:val="000000"/>
          <w:spacing w:val="-14"/>
          <w:sz w:val="21"/>
          <w:lang w:val="es-ES"/>
        </w:rPr>
        <w:t xml:space="preserve">propuse exponer, en un cuadro de conjunto, los grandes </w:t>
      </w:r>
      <w:r w:rsidR="00BF4E3E">
        <w:rPr>
          <w:rFonts w:ascii="Bookman Old Style" w:hAnsi="Bookman Old Style"/>
          <w:color w:val="000000"/>
          <w:spacing w:val="-10"/>
          <w:sz w:val="21"/>
          <w:lang w:val="es-ES"/>
        </w:rPr>
        <w:t xml:space="preserve">tesoros de que disponemos en nuestra religión. El tema </w:t>
      </w:r>
      <w:r w:rsidR="00BF4E3E">
        <w:rPr>
          <w:rFonts w:ascii="Bookman Old Style" w:hAnsi="Bookman Old Style"/>
          <w:color w:val="000000"/>
          <w:spacing w:val="-8"/>
          <w:sz w:val="21"/>
          <w:lang w:val="es-ES"/>
        </w:rPr>
        <w:t xml:space="preserve">fue: conocimiento y amor de Jesucristo. Me lamentaba </w:t>
      </w:r>
      <w:r w:rsidR="00BF4E3E">
        <w:rPr>
          <w:rFonts w:ascii="Bookman Old Style" w:hAnsi="Bookman Old Style"/>
          <w:color w:val="000000"/>
          <w:spacing w:val="-15"/>
          <w:sz w:val="21"/>
          <w:lang w:val="es-ES"/>
        </w:rPr>
        <w:t xml:space="preserve">en los sermones de que los cristianos conocemos muy poco </w:t>
      </w:r>
      <w:r w:rsidR="00BF4E3E">
        <w:rPr>
          <w:rFonts w:ascii="Bookman Old Style" w:hAnsi="Bookman Old Style"/>
          <w:color w:val="000000"/>
          <w:spacing w:val="-13"/>
          <w:sz w:val="21"/>
          <w:lang w:val="es-ES"/>
        </w:rPr>
        <w:t xml:space="preserve">a nuestro Fundador y Salvador Jesucristo; les invité a leer </w:t>
      </w:r>
      <w:r w:rsidR="00BF4E3E">
        <w:rPr>
          <w:rFonts w:ascii="Bookman Old Style" w:hAnsi="Bookman Old Style"/>
          <w:color w:val="000000"/>
          <w:spacing w:val="-16"/>
          <w:sz w:val="21"/>
          <w:lang w:val="es-ES"/>
        </w:rPr>
        <w:t>y a meditar el Evangelio. Inmediatamente después del ser</w:t>
      </w:r>
      <w:r w:rsidR="00BF4E3E">
        <w:rPr>
          <w:rFonts w:ascii="Bookman Old Style" w:hAnsi="Bookman Old Style"/>
          <w:color w:val="000000"/>
          <w:spacing w:val="-16"/>
          <w:sz w:val="21"/>
          <w:lang w:val="es-ES"/>
        </w:rPr>
        <w:softHyphen/>
      </w:r>
      <w:r w:rsidR="00BF4E3E">
        <w:rPr>
          <w:rFonts w:ascii="Bookman Old Style" w:hAnsi="Bookman Old Style"/>
          <w:color w:val="000000"/>
          <w:spacing w:val="-12"/>
          <w:sz w:val="21"/>
          <w:lang w:val="es-ES"/>
        </w:rPr>
        <w:t xml:space="preserve">món, una señora me preguntó por alguna vida de Jesús. </w:t>
      </w:r>
      <w:r w:rsidR="00BF4E3E">
        <w:rPr>
          <w:rFonts w:ascii="Bookman Old Style" w:hAnsi="Bookman Old Style"/>
          <w:color w:val="000000"/>
          <w:spacing w:val="-17"/>
          <w:sz w:val="21"/>
          <w:lang w:val="es-ES"/>
        </w:rPr>
        <w:t xml:space="preserve">Me pasé algunos apuros, pues no conocía vida alguna que </w:t>
      </w:r>
      <w:r w:rsidR="00BF4E3E">
        <w:rPr>
          <w:rFonts w:ascii="Bookman Old Style" w:hAnsi="Bookman Old Style"/>
          <w:color w:val="000000"/>
          <w:spacing w:val="-12"/>
          <w:sz w:val="21"/>
          <w:lang w:val="es-ES"/>
        </w:rPr>
        <w:t xml:space="preserve">fuera indicada para los fieles. Fue entonces cuando me </w:t>
      </w:r>
      <w:r w:rsidR="00BF4E3E">
        <w:rPr>
          <w:rFonts w:ascii="Bookman Old Style" w:hAnsi="Bookman Old Style"/>
          <w:color w:val="000000"/>
          <w:spacing w:val="-13"/>
          <w:sz w:val="21"/>
          <w:lang w:val="es-ES"/>
        </w:rPr>
        <w:t>decidí a dar yo mismo cursillos bíblicos. Nunca me olvida</w:t>
      </w:r>
      <w:r w:rsidR="00BF4E3E">
        <w:rPr>
          <w:rFonts w:ascii="Bookman Old Style" w:hAnsi="Bookman Old Style"/>
          <w:color w:val="000000"/>
          <w:spacing w:val="-11"/>
          <w:sz w:val="21"/>
          <w:lang w:val="es-ES"/>
        </w:rPr>
        <w:t xml:space="preserve">ré del asombro que produjo en sacerdotes y seglares el </w:t>
      </w:r>
      <w:r w:rsidR="00BF4E3E">
        <w:rPr>
          <w:rFonts w:ascii="Bookman Old Style" w:hAnsi="Bookman Old Style"/>
          <w:color w:val="000000"/>
          <w:spacing w:val="-19"/>
          <w:sz w:val="21"/>
          <w:lang w:val="es-ES"/>
        </w:rPr>
        <w:t xml:space="preserve">anuncio e invitación a estos cursillos. Unos miraban aquello </w:t>
      </w:r>
      <w:r w:rsidR="00BF4E3E">
        <w:rPr>
          <w:rFonts w:ascii="Bookman Old Style" w:hAnsi="Bookman Old Style"/>
          <w:color w:val="000000"/>
          <w:spacing w:val="-13"/>
          <w:sz w:val="21"/>
          <w:lang w:val="es-ES"/>
        </w:rPr>
        <w:t xml:space="preserve">como cosa de inspiración protestante, otros se burlaban </w:t>
      </w:r>
      <w:r w:rsidR="00BF4E3E">
        <w:rPr>
          <w:rFonts w:ascii="Bookman Old Style" w:hAnsi="Bookman Old Style"/>
          <w:color w:val="000000"/>
          <w:spacing w:val="-10"/>
          <w:sz w:val="21"/>
          <w:lang w:val="es-ES"/>
        </w:rPr>
        <w:t xml:space="preserve">creyendo que se trataba de clases de Historia Sagrada y </w:t>
      </w:r>
      <w:r w:rsidR="00BF4E3E">
        <w:rPr>
          <w:rFonts w:ascii="Bookman Old Style" w:hAnsi="Bookman Old Style"/>
          <w:color w:val="000000"/>
          <w:spacing w:val="-7"/>
          <w:sz w:val="21"/>
          <w:lang w:val="es-ES"/>
        </w:rPr>
        <w:t xml:space="preserve">de Catecismo. Yo me mantenía sereno. Vi llegar a más </w:t>
      </w:r>
      <w:r w:rsidR="00BF4E3E">
        <w:rPr>
          <w:rFonts w:ascii="Bookman Old Style" w:hAnsi="Bookman Old Style"/>
          <w:color w:val="000000"/>
          <w:spacing w:val="-18"/>
          <w:sz w:val="21"/>
          <w:lang w:val="es-ES"/>
        </w:rPr>
        <w:t>de un centenar de personas provistas con su Biblia corresp</w:t>
      </w:r>
      <w:r w:rsidR="00BF4E3E">
        <w:rPr>
          <w:rFonts w:ascii="Bookman Old Style" w:hAnsi="Bookman Old Style"/>
          <w:color w:val="000000"/>
          <w:spacing w:val="-15"/>
          <w:sz w:val="21"/>
          <w:lang w:val="es-ES"/>
        </w:rPr>
        <w:t xml:space="preserve">ondiente. No solemos tener ocasiones para dar a conocer </w:t>
      </w:r>
      <w:r w:rsidR="00BF4E3E">
        <w:rPr>
          <w:rFonts w:ascii="Bookman Old Style" w:hAnsi="Bookman Old Style"/>
          <w:color w:val="000000"/>
          <w:spacing w:val="-14"/>
          <w:sz w:val="21"/>
          <w:lang w:val="es-ES"/>
        </w:rPr>
        <w:t xml:space="preserve">una idea totalmente nueva... Yo la tuve en este momento... </w:t>
      </w:r>
      <w:r w:rsidR="00BF4E3E">
        <w:rPr>
          <w:rFonts w:ascii="Bookman Old Style" w:hAnsi="Bookman Old Style"/>
          <w:color w:val="000000"/>
          <w:spacing w:val="-11"/>
          <w:sz w:val="21"/>
          <w:lang w:val="es-ES"/>
        </w:rPr>
        <w:t xml:space="preserve">A aquellos señores se les abría un mundo enteramente </w:t>
      </w:r>
      <w:r w:rsidR="00BF4E3E">
        <w:rPr>
          <w:rFonts w:ascii="Bookman Old Style" w:hAnsi="Bookman Old Style"/>
          <w:color w:val="000000"/>
          <w:spacing w:val="-16"/>
          <w:sz w:val="21"/>
          <w:lang w:val="es-ES"/>
        </w:rPr>
        <w:t>nuevo. Lo que habían oído en las hornillas sin interés, co</w:t>
      </w:r>
      <w:r w:rsidR="00BF4E3E">
        <w:rPr>
          <w:rFonts w:ascii="Bookman Old Style" w:hAnsi="Bookman Old Style"/>
          <w:color w:val="000000"/>
          <w:spacing w:val="-16"/>
          <w:sz w:val="21"/>
          <w:lang w:val="es-ES"/>
        </w:rPr>
        <w:softHyphen/>
      </w:r>
      <w:r w:rsidR="00BF4E3E">
        <w:rPr>
          <w:rFonts w:ascii="Bookman Old Style" w:hAnsi="Bookman Old Style"/>
          <w:color w:val="000000"/>
          <w:spacing w:val="-14"/>
          <w:sz w:val="21"/>
          <w:lang w:val="es-ES"/>
        </w:rPr>
        <w:t>braba ahora vida y sentido.</w:t>
      </w:r>
    </w:p>
    <w:p w:rsidR="00BF4E3E" w:rsidRDefault="00736BA3">
      <w:pPr>
        <w:spacing w:line="216" w:lineRule="auto"/>
        <w:ind w:firstLine="288"/>
        <w:jc w:val="both"/>
        <w:rPr>
          <w:rFonts w:ascii="Bookman Old Style" w:hAnsi="Bookman Old Style"/>
          <w:color w:val="000000"/>
          <w:spacing w:val="-15"/>
          <w:sz w:val="21"/>
          <w:lang w:val="es-ES"/>
        </w:rPr>
      </w:pPr>
      <w:r w:rsidRPr="00736BA3">
        <w:pict>
          <v:line id="_x0000_s1235" style="position:absolute;left:0;text-align:left;z-index:251857920;mso-position-vertical-relative:page" from="-39.05pt,347.5pt" to="-39.05pt,373.95pt" strokeweight=".5pt">
            <w10:wrap anchory="page"/>
          </v:line>
        </w:pict>
      </w:r>
      <w:r w:rsidR="00BF4E3E">
        <w:rPr>
          <w:rFonts w:ascii="Bookman Old Style" w:hAnsi="Bookman Old Style"/>
          <w:color w:val="000000"/>
          <w:spacing w:val="-15"/>
          <w:sz w:val="21"/>
          <w:lang w:val="es-ES"/>
        </w:rPr>
        <w:t xml:space="preserve">Lo primero que hice fue armonizar la vida de Jesús, y, </w:t>
      </w:r>
      <w:r w:rsidR="00BF4E3E">
        <w:rPr>
          <w:rFonts w:ascii="Bookman Old Style" w:hAnsi="Bookman Old Style"/>
          <w:color w:val="000000"/>
          <w:spacing w:val="-13"/>
          <w:sz w:val="21"/>
          <w:lang w:val="es-ES"/>
        </w:rPr>
        <w:t xml:space="preserve">como ya estábamos en mayo, comencé no por la infancia del Señor, sino por el mensaje de San Juan Bautista. El </w:t>
      </w:r>
      <w:r w:rsidR="00BF4E3E">
        <w:rPr>
          <w:rFonts w:ascii="Bookman Old Style" w:hAnsi="Bookman Old Style"/>
          <w:color w:val="000000"/>
          <w:spacing w:val="-6"/>
          <w:sz w:val="21"/>
          <w:lang w:val="es-ES"/>
        </w:rPr>
        <w:t xml:space="preserve">blanco propuesto fue la vida real del Salvador tal cual </w:t>
      </w:r>
      <w:r w:rsidR="00BF4E3E">
        <w:rPr>
          <w:rFonts w:ascii="Bookman Old Style" w:hAnsi="Bookman Old Style"/>
          <w:color w:val="000000"/>
          <w:spacing w:val="-16"/>
          <w:sz w:val="21"/>
          <w:lang w:val="es-ES"/>
        </w:rPr>
        <w:t>se desarrolló cronológicamente y en sus detalles. Natural</w:t>
      </w:r>
      <w:r w:rsidR="00BF4E3E">
        <w:rPr>
          <w:rFonts w:ascii="Bookman Old Style" w:hAnsi="Bookman Old Style"/>
          <w:color w:val="000000"/>
          <w:spacing w:val="-16"/>
          <w:sz w:val="21"/>
          <w:lang w:val="es-ES"/>
        </w:rPr>
        <w:softHyphen/>
      </w:r>
      <w:r w:rsidR="00BF4E3E">
        <w:rPr>
          <w:rFonts w:ascii="Bookman Old Style" w:hAnsi="Bookman Old Style"/>
          <w:color w:val="000000"/>
          <w:spacing w:val="-15"/>
          <w:sz w:val="21"/>
          <w:lang w:val="es-ES"/>
        </w:rPr>
        <w:t>mente, todos estos pasos del Evangelio instruían y edifica</w:t>
      </w:r>
      <w:r w:rsidR="00BF4E3E">
        <w:rPr>
          <w:rFonts w:ascii="Bookman Old Style" w:hAnsi="Bookman Old Style"/>
          <w:color w:val="000000"/>
          <w:spacing w:val="-15"/>
          <w:sz w:val="21"/>
          <w:lang w:val="es-ES"/>
        </w:rPr>
        <w:softHyphen/>
        <w:t>ban a los oyentes. La sagrada Biblia resultaba, pues, ins</w:t>
      </w:r>
      <w:r w:rsidR="00BF4E3E">
        <w:rPr>
          <w:rFonts w:ascii="Bookman Old Style" w:hAnsi="Bookman Old Style"/>
          <w:color w:val="000000"/>
          <w:spacing w:val="-15"/>
          <w:sz w:val="21"/>
          <w:lang w:val="es-ES"/>
        </w:rPr>
        <w:softHyphen/>
      </w:r>
      <w:r w:rsidR="00BF4E3E">
        <w:rPr>
          <w:rFonts w:ascii="Bookman Old Style" w:hAnsi="Bookman Old Style"/>
          <w:color w:val="000000"/>
          <w:spacing w:val="-14"/>
          <w:sz w:val="21"/>
          <w:lang w:val="es-ES"/>
        </w:rPr>
        <w:t>tructiva, edificante y descriptiva.</w:t>
      </w:r>
    </w:p>
    <w:p w:rsidR="00BF4E3E" w:rsidRDefault="00736BA3">
      <w:pPr>
        <w:ind w:firstLine="288"/>
        <w:jc w:val="both"/>
        <w:rPr>
          <w:rFonts w:ascii="Bookman Old Style" w:hAnsi="Bookman Old Style"/>
          <w:color w:val="000000"/>
          <w:spacing w:val="-10"/>
          <w:sz w:val="21"/>
          <w:lang w:val="es-ES"/>
        </w:rPr>
      </w:pPr>
      <w:r w:rsidRPr="00736BA3">
        <w:pict>
          <v:line id="_x0000_s1236" style="position:absolute;left:0;text-align:left;z-index:251858944;mso-position-vertical-relative:page" from="-38.1pt,456.7pt" to="-38.1pt,475.75pt" strokeweight=".5pt">
            <w10:wrap anchory="page"/>
          </v:line>
        </w:pict>
      </w:r>
      <w:r w:rsidR="00BF4E3E">
        <w:rPr>
          <w:rFonts w:ascii="Bookman Old Style" w:hAnsi="Bookman Old Style"/>
          <w:color w:val="000000"/>
          <w:spacing w:val="-10"/>
          <w:sz w:val="21"/>
          <w:lang w:val="es-ES"/>
        </w:rPr>
        <w:t xml:space="preserve">La preparación de estas conferencias bíblicas la tomé </w:t>
      </w:r>
      <w:r w:rsidR="00BF4E3E">
        <w:rPr>
          <w:rFonts w:ascii="Bookman Old Style" w:hAnsi="Bookman Old Style"/>
          <w:color w:val="000000"/>
          <w:spacing w:val="-9"/>
          <w:sz w:val="21"/>
          <w:lang w:val="es-ES"/>
        </w:rPr>
        <w:t xml:space="preserve">a lo serio; para una sola de ellas empleaba diez y más </w:t>
      </w:r>
      <w:r w:rsidR="00BF4E3E">
        <w:rPr>
          <w:rFonts w:ascii="Bookman Old Style" w:hAnsi="Bookman Old Style"/>
          <w:color w:val="000000"/>
          <w:spacing w:val="-16"/>
          <w:sz w:val="21"/>
          <w:lang w:val="es-ES"/>
        </w:rPr>
        <w:t xml:space="preserve">horas de trabajo, sirviéndome de comentarios, de diversas </w:t>
      </w:r>
      <w:r w:rsidR="00BF4E3E">
        <w:rPr>
          <w:rFonts w:ascii="Bookman Old Style" w:hAnsi="Bookman Old Style"/>
          <w:color w:val="000000"/>
          <w:spacing w:val="-17"/>
          <w:sz w:val="21"/>
          <w:lang w:val="es-ES"/>
        </w:rPr>
        <w:t>vidas de Jesucristo y escribiendo después palabra por pala</w:t>
      </w:r>
      <w:r w:rsidR="00BF4E3E">
        <w:rPr>
          <w:rFonts w:ascii="Bookman Old Style" w:hAnsi="Bookman Old Style"/>
          <w:color w:val="000000"/>
          <w:spacing w:val="-15"/>
          <w:sz w:val="21"/>
          <w:lang w:val="es-ES"/>
        </w:rPr>
        <w:t>bra. Es muy probable que hoy día no necesitaría tanta pre-</w:t>
      </w:r>
    </w:p>
    <w:p w:rsidR="00BF4E3E" w:rsidRPr="00762EB0" w:rsidRDefault="00BF4E3E">
      <w:pPr>
        <w:rPr>
          <w:lang w:val="es-PE"/>
        </w:rPr>
        <w:sectPr w:rsidR="00BF4E3E" w:rsidRPr="00762EB0" w:rsidSect="001A2E41">
          <w:type w:val="nextColumn"/>
          <w:pgSz w:w="8391" w:h="11907" w:code="11"/>
          <w:pgMar w:top="567" w:right="567" w:bottom="567" w:left="567" w:header="221" w:footer="221" w:gutter="0"/>
          <w:paperSrc w:first="7" w:other="7"/>
          <w:cols w:space="720"/>
        </w:sectPr>
      </w:pPr>
    </w:p>
    <w:p w:rsidR="00BF4E3E" w:rsidRDefault="00BF4E3E">
      <w:pPr>
        <w:tabs>
          <w:tab w:val="right" w:pos="5169"/>
        </w:tabs>
        <w:ind w:left="1224"/>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Arial" w:hAnsi="Arial"/>
          <w:color w:val="000000"/>
          <w:w w:val="105"/>
          <w:sz w:val="16"/>
          <w:lang w:val="es-ES"/>
        </w:rPr>
        <w:t>197</w:t>
      </w:r>
    </w:p>
    <w:p w:rsidR="00BF4E3E" w:rsidRDefault="00BF4E3E">
      <w:pPr>
        <w:spacing w:before="108" w:line="216" w:lineRule="auto"/>
        <w:ind w:left="72" w:right="72"/>
        <w:jc w:val="both"/>
        <w:rPr>
          <w:rFonts w:ascii="Bookman Old Style" w:hAnsi="Bookman Old Style"/>
          <w:color w:val="000000"/>
          <w:spacing w:val="-17"/>
          <w:sz w:val="21"/>
          <w:lang w:val="es-ES"/>
        </w:rPr>
      </w:pPr>
      <w:proofErr w:type="spellStart"/>
      <w:r>
        <w:rPr>
          <w:rFonts w:ascii="Bookman Old Style" w:hAnsi="Bookman Old Style"/>
          <w:color w:val="000000"/>
          <w:spacing w:val="-17"/>
          <w:sz w:val="21"/>
          <w:lang w:val="es-ES"/>
        </w:rPr>
        <w:t>paración</w:t>
      </w:r>
      <w:proofErr w:type="spellEnd"/>
      <w:r>
        <w:rPr>
          <w:rFonts w:ascii="Bookman Old Style" w:hAnsi="Bookman Old Style"/>
          <w:color w:val="000000"/>
          <w:spacing w:val="-17"/>
          <w:sz w:val="21"/>
          <w:lang w:val="es-ES"/>
        </w:rPr>
        <w:t xml:space="preserve">, pero no me pesa haberme tomado este trabajo. </w:t>
      </w:r>
      <w:r>
        <w:rPr>
          <w:rFonts w:ascii="Bookman Old Style" w:hAnsi="Bookman Old Style"/>
          <w:color w:val="000000"/>
          <w:spacing w:val="-20"/>
          <w:sz w:val="21"/>
          <w:lang w:val="es-ES"/>
        </w:rPr>
        <w:t>Esta fue la manera cómo empecé a dedicarme a esta espe</w:t>
      </w:r>
      <w:r>
        <w:rPr>
          <w:rFonts w:ascii="Bookman Old Style" w:hAnsi="Bookman Old Style"/>
          <w:color w:val="000000"/>
          <w:spacing w:val="-20"/>
          <w:sz w:val="21"/>
          <w:lang w:val="es-ES"/>
        </w:rPr>
        <w:softHyphen/>
      </w:r>
      <w:r>
        <w:rPr>
          <w:rFonts w:ascii="Bookman Old Style" w:hAnsi="Bookman Old Style"/>
          <w:color w:val="000000"/>
          <w:spacing w:val="-19"/>
          <w:sz w:val="21"/>
          <w:lang w:val="es-ES"/>
        </w:rPr>
        <w:t xml:space="preserve">cialidad. También a mí me resultaba todo aquello como el </w:t>
      </w:r>
      <w:r>
        <w:rPr>
          <w:rFonts w:ascii="Bookman Old Style" w:hAnsi="Bookman Old Style"/>
          <w:color w:val="000000"/>
          <w:spacing w:val="-14"/>
          <w:sz w:val="21"/>
          <w:lang w:val="es-ES"/>
        </w:rPr>
        <w:t xml:space="preserve">descubrimiento de un nuevo mundo y me consideraba </w:t>
      </w:r>
      <w:r>
        <w:rPr>
          <w:rFonts w:ascii="Bookman Old Style" w:hAnsi="Bookman Old Style"/>
          <w:color w:val="000000"/>
          <w:spacing w:val="-15"/>
          <w:sz w:val="21"/>
          <w:lang w:val="es-ES"/>
        </w:rPr>
        <w:t>siempre como el primer discípulo de todos aquellos estu</w:t>
      </w:r>
      <w:r>
        <w:rPr>
          <w:rFonts w:ascii="Bookman Old Style" w:hAnsi="Bookman Old Style"/>
          <w:color w:val="000000"/>
          <w:spacing w:val="-21"/>
          <w:sz w:val="21"/>
          <w:lang w:val="es-ES"/>
        </w:rPr>
        <w:t>dios bíblicos. De hecho, estas numerosas lecciones o confer</w:t>
      </w:r>
      <w:r>
        <w:rPr>
          <w:rFonts w:ascii="Bookman Old Style" w:hAnsi="Bookman Old Style"/>
          <w:color w:val="000000"/>
          <w:spacing w:val="-14"/>
          <w:sz w:val="21"/>
          <w:lang w:val="es-ES"/>
        </w:rPr>
        <w:t xml:space="preserve">encias que di sobre la vida de Jesucristo, me han hecho </w:t>
      </w:r>
      <w:r>
        <w:rPr>
          <w:rFonts w:ascii="Bookman Old Style" w:hAnsi="Bookman Old Style"/>
          <w:color w:val="000000"/>
          <w:spacing w:val="-18"/>
          <w:sz w:val="21"/>
          <w:lang w:val="es-ES"/>
        </w:rPr>
        <w:t xml:space="preserve">un servicio enorme, pues desde entonces, puedo improvisar </w:t>
      </w:r>
      <w:r>
        <w:rPr>
          <w:rFonts w:ascii="Bookman Old Style" w:hAnsi="Bookman Old Style"/>
          <w:color w:val="000000"/>
          <w:spacing w:val="-16"/>
          <w:sz w:val="21"/>
          <w:lang w:val="es-ES"/>
        </w:rPr>
        <w:t xml:space="preserve">la explicación de cualquier trozo del Evangelio; solamente </w:t>
      </w:r>
      <w:r>
        <w:rPr>
          <w:rFonts w:ascii="Bookman Old Style" w:hAnsi="Bookman Old Style"/>
          <w:color w:val="000000"/>
          <w:spacing w:val="-15"/>
          <w:sz w:val="21"/>
          <w:lang w:val="es-ES"/>
        </w:rPr>
        <w:t xml:space="preserve">con encuadrarle en el conjunto de la historia de Jesús se </w:t>
      </w:r>
      <w:r>
        <w:rPr>
          <w:rFonts w:ascii="Bookman Old Style" w:hAnsi="Bookman Old Style"/>
          <w:color w:val="000000"/>
          <w:spacing w:val="-18"/>
          <w:sz w:val="21"/>
          <w:lang w:val="es-ES"/>
        </w:rPr>
        <w:t>me presenta con todos sus matices.</w:t>
      </w:r>
    </w:p>
    <w:p w:rsidR="00BF4E3E" w:rsidRDefault="00BF4E3E">
      <w:pPr>
        <w:spacing w:before="36" w:line="216" w:lineRule="auto"/>
        <w:ind w:left="72" w:right="72" w:firstLine="216"/>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Lo repito a todos mis hermanos en el sacerdocio: ese es el medio de llegar al estudio, conocimiento y amor </w:t>
      </w:r>
      <w:r>
        <w:rPr>
          <w:rFonts w:ascii="Times New Roman" w:hAnsi="Times New Roman"/>
          <w:i/>
          <w:color w:val="000000"/>
          <w:spacing w:val="-11"/>
          <w:lang w:val="es-ES"/>
        </w:rPr>
        <w:t xml:space="preserve">de </w:t>
      </w:r>
      <w:r>
        <w:rPr>
          <w:rFonts w:ascii="Times New Roman" w:hAnsi="Times New Roman"/>
          <w:i/>
          <w:color w:val="000000"/>
          <w:spacing w:val="-13"/>
          <w:lang w:val="es-ES"/>
        </w:rPr>
        <w:t xml:space="preserve">la </w:t>
      </w:r>
      <w:r>
        <w:rPr>
          <w:rFonts w:ascii="Bookman Old Style" w:hAnsi="Bookman Old Style"/>
          <w:color w:val="000000"/>
          <w:spacing w:val="-13"/>
          <w:sz w:val="21"/>
          <w:lang w:val="es-ES"/>
        </w:rPr>
        <w:t xml:space="preserve">santa Biblia. Es tristísimo, pero es la realidad: pocos </w:t>
      </w:r>
      <w:r>
        <w:rPr>
          <w:rFonts w:ascii="Bookman Old Style" w:hAnsi="Bookman Old Style"/>
          <w:color w:val="000000"/>
          <w:spacing w:val="-20"/>
          <w:sz w:val="21"/>
          <w:lang w:val="es-ES"/>
        </w:rPr>
        <w:t xml:space="preserve">sacerdotes se preocupan de profundizar en el estudio de la </w:t>
      </w:r>
      <w:r>
        <w:rPr>
          <w:rFonts w:ascii="Bookman Old Style" w:hAnsi="Bookman Old Style"/>
          <w:color w:val="000000"/>
          <w:spacing w:val="-17"/>
          <w:sz w:val="21"/>
          <w:lang w:val="es-ES"/>
        </w:rPr>
        <w:t xml:space="preserve">Biblia para su provecho. Si es que quiere organizar unos </w:t>
      </w:r>
      <w:r>
        <w:rPr>
          <w:rFonts w:ascii="Bookman Old Style" w:hAnsi="Bookman Old Style"/>
          <w:color w:val="000000"/>
          <w:spacing w:val="-15"/>
          <w:sz w:val="21"/>
          <w:lang w:val="es-ES"/>
        </w:rPr>
        <w:t xml:space="preserve">cursillos bíblicos, no tendrá más remedio que abordar a </w:t>
      </w:r>
      <w:r>
        <w:rPr>
          <w:rFonts w:ascii="Bookman Old Style" w:hAnsi="Bookman Old Style"/>
          <w:color w:val="000000"/>
          <w:spacing w:val="-20"/>
          <w:sz w:val="21"/>
          <w:lang w:val="es-ES"/>
        </w:rPr>
        <w:t>fondo la cuestión, y enseñando a los demás, terminará for</w:t>
      </w:r>
      <w:r>
        <w:rPr>
          <w:rFonts w:ascii="Bookman Old Style" w:hAnsi="Bookman Old Style"/>
          <w:color w:val="000000"/>
          <w:spacing w:val="-18"/>
          <w:sz w:val="21"/>
          <w:lang w:val="es-ES"/>
        </w:rPr>
        <w:t xml:space="preserve">mándose él a sí mismo. En veinte años he tenido que dar </w:t>
      </w:r>
      <w:r>
        <w:rPr>
          <w:rFonts w:ascii="Bookman Old Style" w:hAnsi="Bookman Old Style"/>
          <w:color w:val="000000"/>
          <w:spacing w:val="-17"/>
          <w:sz w:val="21"/>
          <w:lang w:val="es-ES"/>
        </w:rPr>
        <w:t xml:space="preserve">miles de conferencias sobre temas bíblicos, he hablado y explicado casi todos los libros más de cinco veces, siempre </w:t>
      </w:r>
      <w:r>
        <w:rPr>
          <w:rFonts w:ascii="Bookman Old Style" w:hAnsi="Bookman Old Style"/>
          <w:color w:val="000000"/>
          <w:spacing w:val="-21"/>
          <w:sz w:val="21"/>
          <w:lang w:val="es-ES"/>
        </w:rPr>
        <w:t xml:space="preserve">he logrado para mí nuevos conocimientos y he sacado gran </w:t>
      </w:r>
      <w:r>
        <w:rPr>
          <w:rFonts w:ascii="Bookman Old Style" w:hAnsi="Bookman Old Style"/>
          <w:color w:val="000000"/>
          <w:spacing w:val="-8"/>
          <w:sz w:val="21"/>
          <w:lang w:val="es-ES"/>
        </w:rPr>
        <w:t>provecho.</w:t>
      </w:r>
    </w:p>
    <w:p w:rsidR="00BF4E3E" w:rsidRDefault="00BF4E3E">
      <w:pPr>
        <w:spacing w:line="216" w:lineRule="auto"/>
        <w:ind w:left="72" w:right="72"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Aparte de las conferencias sobre la vida de Jesucristo, </w:t>
      </w:r>
      <w:r>
        <w:rPr>
          <w:rFonts w:ascii="Bookman Old Style" w:hAnsi="Bookman Old Style"/>
          <w:color w:val="000000"/>
          <w:spacing w:val="-19"/>
          <w:sz w:val="21"/>
          <w:lang w:val="es-ES"/>
        </w:rPr>
        <w:t xml:space="preserve">he tratado también en otras de diversos libros del Antiguo </w:t>
      </w:r>
      <w:r>
        <w:rPr>
          <w:rFonts w:ascii="Bookman Old Style" w:hAnsi="Bookman Old Style"/>
          <w:color w:val="000000"/>
          <w:spacing w:val="-16"/>
          <w:sz w:val="21"/>
          <w:lang w:val="es-ES"/>
        </w:rPr>
        <w:t>Testamento, de los Hechos de los Apóstoles, de las Epís</w:t>
      </w:r>
      <w:r>
        <w:rPr>
          <w:rFonts w:ascii="Bookman Old Style" w:hAnsi="Bookman Old Style"/>
          <w:color w:val="000000"/>
          <w:spacing w:val="-12"/>
          <w:sz w:val="21"/>
          <w:lang w:val="es-ES"/>
        </w:rPr>
        <w:t xml:space="preserve">tolas, etc. Cuanto más conferencias he dado tanto más </w:t>
      </w:r>
      <w:r>
        <w:rPr>
          <w:rFonts w:ascii="Bookman Old Style" w:hAnsi="Bookman Old Style"/>
          <w:color w:val="000000"/>
          <w:spacing w:val="-16"/>
          <w:sz w:val="21"/>
          <w:lang w:val="es-ES"/>
        </w:rPr>
        <w:t xml:space="preserve">me he convencido de que la Biblia no supone una formación superior, sino que hasta la gente más sencilla, y los </w:t>
      </w:r>
      <w:r>
        <w:rPr>
          <w:rFonts w:ascii="Bookman Old Style" w:hAnsi="Bookman Old Style"/>
          <w:color w:val="000000"/>
          <w:spacing w:val="-18"/>
          <w:sz w:val="21"/>
          <w:lang w:val="es-ES"/>
        </w:rPr>
        <w:t>mismos niños, son capaces de entender los libros de apa</w:t>
      </w:r>
      <w:r>
        <w:rPr>
          <w:rFonts w:ascii="Bookman Old Style" w:hAnsi="Bookman Old Style"/>
          <w:color w:val="000000"/>
          <w:spacing w:val="-18"/>
          <w:sz w:val="21"/>
          <w:lang w:val="es-ES"/>
        </w:rPr>
        <w:softHyphen/>
      </w:r>
      <w:r>
        <w:rPr>
          <w:rFonts w:ascii="Bookman Old Style" w:hAnsi="Bookman Old Style"/>
          <w:color w:val="000000"/>
          <w:spacing w:val="-14"/>
          <w:sz w:val="21"/>
          <w:lang w:val="es-ES"/>
        </w:rPr>
        <w:t xml:space="preserve">riencia difícil. También han asistido a mis conferencias </w:t>
      </w:r>
      <w:r>
        <w:rPr>
          <w:rFonts w:ascii="Bookman Old Style" w:hAnsi="Bookman Old Style"/>
          <w:color w:val="000000"/>
          <w:spacing w:val="-13"/>
          <w:sz w:val="21"/>
          <w:lang w:val="es-ES"/>
        </w:rPr>
        <w:t xml:space="preserve">niños y jóvenes y han sacado su fruto. He explicado por </w:t>
      </w:r>
      <w:r>
        <w:rPr>
          <w:rFonts w:ascii="Bookman Old Style" w:hAnsi="Bookman Old Style"/>
          <w:color w:val="000000"/>
          <w:spacing w:val="-9"/>
          <w:sz w:val="21"/>
          <w:lang w:val="es-ES"/>
        </w:rPr>
        <w:t xml:space="preserve">dos veces a los niños el libro del </w:t>
      </w:r>
      <w:r>
        <w:rPr>
          <w:rFonts w:ascii="Times New Roman" w:hAnsi="Times New Roman"/>
          <w:i/>
          <w:color w:val="000000"/>
          <w:spacing w:val="-9"/>
          <w:lang w:val="es-ES"/>
        </w:rPr>
        <w:t xml:space="preserve">Apocalipsis y </w:t>
      </w:r>
      <w:r>
        <w:rPr>
          <w:rFonts w:ascii="Bookman Old Style" w:hAnsi="Bookman Old Style"/>
          <w:color w:val="000000"/>
          <w:spacing w:val="-9"/>
          <w:sz w:val="21"/>
          <w:lang w:val="es-ES"/>
        </w:rPr>
        <w:t xml:space="preserve">me han </w:t>
      </w:r>
      <w:r>
        <w:rPr>
          <w:rFonts w:ascii="Bookman Old Style" w:hAnsi="Bookman Old Style"/>
          <w:color w:val="000000"/>
          <w:spacing w:val="-20"/>
          <w:sz w:val="21"/>
          <w:lang w:val="es-ES"/>
        </w:rPr>
        <w:t>escuchado atentamente.</w:t>
      </w:r>
    </w:p>
    <w:p w:rsidR="00BF4E3E" w:rsidRDefault="00BF4E3E">
      <w:pPr>
        <w:spacing w:before="36" w:line="216" w:lineRule="auto"/>
        <w:ind w:left="72" w:right="72" w:firstLine="288"/>
        <w:jc w:val="both"/>
        <w:rPr>
          <w:rFonts w:ascii="Bookman Old Style" w:hAnsi="Bookman Old Style"/>
          <w:color w:val="000000"/>
          <w:spacing w:val="-20"/>
          <w:sz w:val="21"/>
          <w:lang w:val="es-ES"/>
        </w:rPr>
      </w:pPr>
      <w:r>
        <w:rPr>
          <w:rFonts w:ascii="Bookman Old Style" w:hAnsi="Bookman Old Style"/>
          <w:color w:val="000000"/>
          <w:spacing w:val="-20"/>
          <w:sz w:val="21"/>
          <w:lang w:val="es-ES"/>
        </w:rPr>
        <w:t xml:space="preserve">Con mucha frecuencia, por lo menos todas las semanas, </w:t>
      </w:r>
      <w:r>
        <w:rPr>
          <w:rFonts w:ascii="Bookman Old Style" w:hAnsi="Bookman Old Style"/>
          <w:color w:val="000000"/>
          <w:spacing w:val="-18"/>
          <w:sz w:val="21"/>
          <w:lang w:val="es-ES"/>
        </w:rPr>
        <w:t>he tenido que dar conferencias bíblicas a la comunidad li</w:t>
      </w:r>
      <w:r>
        <w:rPr>
          <w:rFonts w:ascii="Bookman Old Style" w:hAnsi="Bookman Old Style"/>
          <w:color w:val="000000"/>
          <w:spacing w:val="-18"/>
          <w:sz w:val="21"/>
          <w:lang w:val="es-ES"/>
        </w:rPr>
        <w:softHyphen/>
      </w:r>
      <w:r>
        <w:rPr>
          <w:rFonts w:ascii="Bookman Old Style" w:hAnsi="Bookman Old Style"/>
          <w:color w:val="000000"/>
          <w:spacing w:val="-17"/>
          <w:sz w:val="21"/>
          <w:lang w:val="es-ES"/>
        </w:rPr>
        <w:t xml:space="preserve">túrgica de Santa Gertrudis, y en vacaciones casi todos los </w:t>
      </w:r>
      <w:r>
        <w:rPr>
          <w:rFonts w:ascii="Bookman Old Style" w:hAnsi="Bookman Old Style"/>
          <w:color w:val="000000"/>
          <w:spacing w:val="-10"/>
          <w:sz w:val="21"/>
          <w:lang w:val="es-ES"/>
        </w:rPr>
        <w:t xml:space="preserve">días. Lo solíamos hacer </w:t>
      </w:r>
      <w:r>
        <w:rPr>
          <w:rFonts w:ascii="Times New Roman" w:hAnsi="Times New Roman"/>
          <w:i/>
          <w:color w:val="000000"/>
          <w:spacing w:val="-10"/>
          <w:lang w:val="es-ES"/>
        </w:rPr>
        <w:t xml:space="preserve">de </w:t>
      </w:r>
      <w:r>
        <w:rPr>
          <w:rFonts w:ascii="Bookman Old Style" w:hAnsi="Bookman Old Style"/>
          <w:color w:val="000000"/>
          <w:spacing w:val="-10"/>
          <w:sz w:val="21"/>
          <w:lang w:val="es-ES"/>
        </w:rPr>
        <w:t>este modo; se reunían todos</w:t>
      </w:r>
    </w:p>
    <w:p w:rsidR="00BF4E3E" w:rsidRPr="00762EB0" w:rsidRDefault="00BF4E3E">
      <w:pPr>
        <w:rPr>
          <w:lang w:val="es-PE"/>
        </w:rPr>
        <w:sectPr w:rsidR="00BF4E3E" w:rsidRPr="00762EB0" w:rsidSect="001A2E41">
          <w:type w:val="nextColumn"/>
          <w:pgSz w:w="8391" w:h="11907" w:code="11"/>
          <w:pgMar w:top="567" w:right="567" w:bottom="567" w:left="567" w:header="221" w:footer="221" w:gutter="0"/>
          <w:paperSrc w:first="7" w:other="7"/>
          <w:cols w:space="720"/>
        </w:sectPr>
      </w:pPr>
    </w:p>
    <w:p w:rsidR="00BF4E3E" w:rsidRDefault="00BF4E3E">
      <w:pPr>
        <w:tabs>
          <w:tab w:val="right" w:pos="4901"/>
        </w:tabs>
        <w:ind w:left="1440"/>
        <w:rPr>
          <w:rFonts w:ascii="Times New Roman" w:hAnsi="Times New Roman"/>
          <w:color w:val="000000"/>
          <w:spacing w:val="-38"/>
          <w:w w:val="115"/>
          <w:sz w:val="17"/>
          <w:lang w:val="es-ES"/>
        </w:rPr>
      </w:pPr>
      <w:r>
        <w:rPr>
          <w:rFonts w:ascii="Times New Roman" w:hAnsi="Times New Roman"/>
          <w:color w:val="000000"/>
          <w:spacing w:val="-38"/>
          <w:w w:val="115"/>
          <w:sz w:val="17"/>
          <w:lang w:val="es-ES"/>
        </w:rPr>
        <w:lastRenderedPageBreak/>
        <w:t>198</w:t>
      </w:r>
      <w:r>
        <w:rPr>
          <w:rFonts w:ascii="Times New Roman" w:hAnsi="Times New Roman"/>
          <w:color w:val="000000"/>
          <w:spacing w:val="-38"/>
          <w:w w:val="115"/>
          <w:sz w:val="17"/>
          <w:lang w:val="es-ES"/>
        </w:rPr>
        <w:tab/>
      </w:r>
      <w:r>
        <w:rPr>
          <w:rFonts w:ascii="Courier New" w:hAnsi="Courier New"/>
          <w:b/>
          <w:color w:val="000000"/>
          <w:spacing w:val="32"/>
          <w:sz w:val="15"/>
          <w:lang w:val="es-ES"/>
        </w:rPr>
        <w:t>DR. PÍO PARSCH</w:t>
      </w:r>
    </w:p>
    <w:p w:rsidR="00BF4E3E" w:rsidRDefault="00BF4E3E">
      <w:pPr>
        <w:spacing w:before="72" w:line="211" w:lineRule="auto"/>
        <w:ind w:left="1368" w:right="144" w:firstLine="72"/>
        <w:jc w:val="both"/>
        <w:rPr>
          <w:rFonts w:ascii="Bookman Old Style" w:hAnsi="Bookman Old Style"/>
          <w:color w:val="000000"/>
          <w:spacing w:val="-15"/>
          <w:sz w:val="21"/>
          <w:lang w:val="es-ES"/>
        </w:rPr>
      </w:pPr>
      <w:r>
        <w:rPr>
          <w:rFonts w:ascii="Bookman Old Style" w:hAnsi="Bookman Old Style"/>
          <w:color w:val="000000"/>
          <w:spacing w:val="-15"/>
          <w:sz w:val="21"/>
          <w:lang w:val="es-ES"/>
        </w:rPr>
        <w:t>los días los componentes de la comunidad, los niños ju</w:t>
      </w:r>
      <w:r>
        <w:rPr>
          <w:rFonts w:ascii="Bookman Old Style" w:hAnsi="Bookman Old Style"/>
          <w:color w:val="000000"/>
          <w:spacing w:val="-15"/>
          <w:sz w:val="21"/>
          <w:lang w:val="es-ES"/>
        </w:rPr>
        <w:softHyphen/>
      </w:r>
      <w:r>
        <w:rPr>
          <w:rFonts w:ascii="Bookman Old Style" w:hAnsi="Bookman Old Style"/>
          <w:color w:val="000000"/>
          <w:spacing w:val="-17"/>
          <w:sz w:val="21"/>
          <w:lang w:val="es-ES"/>
        </w:rPr>
        <w:t xml:space="preserve">gaban en la campa, las señoras hacían punto y bordaban; </w:t>
      </w:r>
      <w:r>
        <w:rPr>
          <w:rFonts w:ascii="Bookman Old Style" w:hAnsi="Bookman Old Style"/>
          <w:color w:val="000000"/>
          <w:spacing w:val="-16"/>
          <w:sz w:val="21"/>
          <w:lang w:val="es-ES"/>
        </w:rPr>
        <w:t xml:space="preserve">luego se daba una señal y comenzaba la clase de sagrada </w:t>
      </w:r>
      <w:r>
        <w:rPr>
          <w:rFonts w:ascii="Bookman Old Style" w:hAnsi="Bookman Old Style"/>
          <w:color w:val="000000"/>
          <w:spacing w:val="-17"/>
          <w:sz w:val="21"/>
          <w:lang w:val="es-ES"/>
        </w:rPr>
        <w:t xml:space="preserve">Biblia. Con frecuencia entonábamos algún canto antes de </w:t>
      </w:r>
      <w:r>
        <w:rPr>
          <w:rFonts w:ascii="Bookman Old Style" w:hAnsi="Bookman Old Style"/>
          <w:color w:val="000000"/>
          <w:spacing w:val="-13"/>
          <w:sz w:val="21"/>
          <w:lang w:val="es-ES"/>
        </w:rPr>
        <w:t>empezar y luego íbamos a la capilla para cantar las ora</w:t>
      </w:r>
      <w:r>
        <w:rPr>
          <w:rFonts w:ascii="Bookman Old Style" w:hAnsi="Bookman Old Style"/>
          <w:color w:val="000000"/>
          <w:spacing w:val="-14"/>
          <w:sz w:val="21"/>
          <w:lang w:val="es-ES"/>
        </w:rPr>
        <w:t>ciones de la noche (las completas).</w:t>
      </w:r>
    </w:p>
    <w:p w:rsidR="00BF4E3E" w:rsidRDefault="00BF4E3E" w:rsidP="00BF4E3E">
      <w:pPr>
        <w:spacing w:before="36" w:line="213" w:lineRule="auto"/>
        <w:ind w:left="1368" w:right="144"/>
        <w:jc w:val="both"/>
        <w:rPr>
          <w:rFonts w:ascii="Bookman Old Style" w:hAnsi="Bookman Old Style"/>
          <w:color w:val="000000"/>
          <w:spacing w:val="-20"/>
          <w:sz w:val="21"/>
          <w:lang w:val="es-ES"/>
        </w:rPr>
      </w:pPr>
      <w:r>
        <w:rPr>
          <w:rFonts w:ascii="Bookman Old Style" w:hAnsi="Bookman Old Style"/>
          <w:color w:val="000000"/>
          <w:spacing w:val="-20"/>
          <w:sz w:val="21"/>
          <w:lang w:val="es-ES"/>
        </w:rPr>
        <w:t xml:space="preserve">A medida que pasaron los años hice un descubrimiento </w:t>
      </w:r>
      <w:r>
        <w:rPr>
          <w:rFonts w:ascii="Bookman Old Style" w:hAnsi="Bookman Old Style"/>
          <w:color w:val="000000"/>
          <w:spacing w:val="-13"/>
          <w:sz w:val="21"/>
          <w:lang w:val="es-ES"/>
        </w:rPr>
        <w:t>relacionado con la Biblia y que yo consideré como mi ter</w:t>
      </w:r>
      <w:r>
        <w:rPr>
          <w:rFonts w:ascii="Bookman Old Style" w:hAnsi="Bookman Old Style"/>
          <w:color w:val="000000"/>
          <w:spacing w:val="-13"/>
          <w:sz w:val="21"/>
          <w:lang w:val="es-ES"/>
        </w:rPr>
        <w:softHyphen/>
      </w:r>
      <w:r>
        <w:rPr>
          <w:rFonts w:ascii="Bookman Old Style" w:hAnsi="Bookman Old Style"/>
          <w:color w:val="000000"/>
          <w:spacing w:val="-14"/>
          <w:sz w:val="21"/>
          <w:lang w:val="es-ES"/>
        </w:rPr>
        <w:t>cera etapa, sin duda la más elevada. La primera la cons</w:t>
      </w:r>
      <w:r>
        <w:rPr>
          <w:rFonts w:ascii="Bookman Old Style" w:hAnsi="Bookman Old Style"/>
          <w:color w:val="000000"/>
          <w:spacing w:val="-4"/>
          <w:sz w:val="21"/>
          <w:lang w:val="es-ES"/>
        </w:rPr>
        <w:t xml:space="preserve">tituyó la </w:t>
      </w:r>
      <w:r>
        <w:rPr>
          <w:rFonts w:ascii="Times New Roman" w:hAnsi="Times New Roman"/>
          <w:i/>
          <w:color w:val="000000"/>
          <w:spacing w:val="-4"/>
          <w:sz w:val="21"/>
          <w:lang w:val="es-ES"/>
        </w:rPr>
        <w:t xml:space="preserve">exégesis </w:t>
      </w:r>
      <w:r>
        <w:rPr>
          <w:rFonts w:ascii="Bookman Old Style" w:hAnsi="Bookman Old Style"/>
          <w:color w:val="000000"/>
          <w:spacing w:val="-4"/>
          <w:sz w:val="21"/>
          <w:lang w:val="es-ES"/>
        </w:rPr>
        <w:t xml:space="preserve">que me enseñó el sentido de la Biblia </w:t>
      </w:r>
      <w:r>
        <w:rPr>
          <w:rFonts w:ascii="Bookman Old Style" w:hAnsi="Bookman Old Style"/>
          <w:color w:val="000000"/>
          <w:spacing w:val="-14"/>
          <w:sz w:val="21"/>
          <w:lang w:val="es-ES"/>
        </w:rPr>
        <w:t xml:space="preserve">y me infundió el interés por la misma. La segunda fue la </w:t>
      </w:r>
      <w:r>
        <w:rPr>
          <w:rFonts w:ascii="Times New Roman" w:hAnsi="Times New Roman"/>
          <w:i/>
          <w:color w:val="000000"/>
          <w:spacing w:val="-7"/>
          <w:sz w:val="21"/>
          <w:lang w:val="es-ES"/>
        </w:rPr>
        <w:t xml:space="preserve">realidad histórica: </w:t>
      </w:r>
      <w:r>
        <w:rPr>
          <w:rFonts w:ascii="Bookman Old Style" w:hAnsi="Bookman Old Style"/>
          <w:color w:val="000000"/>
          <w:spacing w:val="-7"/>
          <w:sz w:val="21"/>
          <w:lang w:val="es-ES"/>
        </w:rPr>
        <w:t xml:space="preserve">Cristo se presentaba ante mí, veía su </w:t>
      </w:r>
      <w:r>
        <w:rPr>
          <w:rFonts w:ascii="Bookman Old Style" w:hAnsi="Bookman Old Style"/>
          <w:color w:val="000000"/>
          <w:spacing w:val="-17"/>
          <w:sz w:val="21"/>
          <w:lang w:val="es-ES"/>
        </w:rPr>
        <w:t xml:space="preserve">vida, escuchaba su doctrina; esto mismo se repitió con los </w:t>
      </w:r>
      <w:r>
        <w:rPr>
          <w:rFonts w:ascii="Bookman Old Style" w:hAnsi="Bookman Old Style"/>
          <w:color w:val="000000"/>
          <w:spacing w:val="-12"/>
          <w:sz w:val="21"/>
          <w:lang w:val="es-ES"/>
        </w:rPr>
        <w:t xml:space="preserve">demás libros de la Biblia. Por fin, en la tercera etapa, la </w:t>
      </w:r>
      <w:r>
        <w:rPr>
          <w:rFonts w:ascii="Bookman Old Style" w:hAnsi="Bookman Old Style"/>
          <w:color w:val="000000"/>
          <w:spacing w:val="-4"/>
          <w:sz w:val="21"/>
          <w:lang w:val="es-ES"/>
        </w:rPr>
        <w:t xml:space="preserve">Sagrada Escritura fue para mí la </w:t>
      </w:r>
      <w:r>
        <w:rPr>
          <w:rFonts w:ascii="Times New Roman" w:hAnsi="Times New Roman"/>
          <w:i/>
          <w:color w:val="000000"/>
          <w:spacing w:val="-4"/>
          <w:sz w:val="21"/>
          <w:lang w:val="es-ES"/>
        </w:rPr>
        <w:t xml:space="preserve">palabra de Dios. </w:t>
      </w:r>
      <w:r>
        <w:rPr>
          <w:rFonts w:ascii="Bookman Old Style" w:hAnsi="Bookman Old Style"/>
          <w:color w:val="000000"/>
          <w:spacing w:val="-4"/>
          <w:sz w:val="21"/>
          <w:lang w:val="es-ES"/>
        </w:rPr>
        <w:t xml:space="preserve">Dios </w:t>
      </w:r>
      <w:r>
        <w:rPr>
          <w:rFonts w:ascii="Bookman Old Style" w:hAnsi="Bookman Old Style"/>
          <w:color w:val="000000"/>
          <w:spacing w:val="-11"/>
          <w:sz w:val="21"/>
          <w:lang w:val="es-ES"/>
        </w:rPr>
        <w:t xml:space="preserve">me habla, su voz traspasa el cuerpo de la letra impresa. </w:t>
      </w:r>
      <w:r>
        <w:rPr>
          <w:rFonts w:ascii="Bookman Old Style" w:hAnsi="Bookman Old Style"/>
          <w:color w:val="000000"/>
          <w:spacing w:val="-16"/>
          <w:sz w:val="21"/>
          <w:lang w:val="es-ES"/>
        </w:rPr>
        <w:t>Las letras son algo bajo cuya materia late un alma; justa</w:t>
      </w:r>
      <w:r>
        <w:rPr>
          <w:rFonts w:ascii="Bookman Old Style" w:hAnsi="Bookman Old Style"/>
          <w:color w:val="000000"/>
          <w:spacing w:val="-16"/>
          <w:sz w:val="21"/>
          <w:lang w:val="es-ES"/>
        </w:rPr>
        <w:softHyphen/>
      </w:r>
      <w:r>
        <w:rPr>
          <w:rFonts w:ascii="Bookman Old Style" w:hAnsi="Bookman Old Style"/>
          <w:color w:val="000000"/>
          <w:spacing w:val="-14"/>
          <w:sz w:val="21"/>
          <w:lang w:val="es-ES"/>
        </w:rPr>
        <w:t xml:space="preserve">mente es hasta esa alma hasta donde hay que penetrar. </w:t>
      </w:r>
      <w:r>
        <w:rPr>
          <w:rFonts w:ascii="Bookman Old Style" w:hAnsi="Bookman Old Style"/>
          <w:color w:val="000000"/>
          <w:spacing w:val="-11"/>
          <w:sz w:val="21"/>
          <w:lang w:val="es-ES"/>
        </w:rPr>
        <w:t xml:space="preserve">Antes había considerado la Biblia históricamente, pero </w:t>
      </w:r>
      <w:r>
        <w:rPr>
          <w:rFonts w:ascii="Bookman Old Style" w:hAnsi="Bookman Old Style"/>
          <w:color w:val="000000"/>
          <w:spacing w:val="-8"/>
          <w:sz w:val="21"/>
          <w:lang w:val="es-ES"/>
        </w:rPr>
        <w:t xml:space="preserve">ahora la hago realidad y la doy actualidad. No es San </w:t>
      </w:r>
      <w:r>
        <w:rPr>
          <w:rFonts w:ascii="Bookman Old Style" w:hAnsi="Bookman Old Style"/>
          <w:color w:val="000000"/>
          <w:spacing w:val="-12"/>
          <w:sz w:val="21"/>
          <w:lang w:val="es-ES"/>
        </w:rPr>
        <w:t xml:space="preserve">Pablo el que habla a los corintios, es Dios quien me habla </w:t>
      </w:r>
      <w:r>
        <w:rPr>
          <w:rFonts w:ascii="Garamond" w:hAnsi="Garamond"/>
          <w:color w:val="000000"/>
          <w:spacing w:val="-12"/>
          <w:sz w:val="26"/>
          <w:lang w:val="es-ES"/>
        </w:rPr>
        <w:t xml:space="preserve">a </w:t>
      </w:r>
      <w:r>
        <w:rPr>
          <w:rFonts w:ascii="Bookman Old Style" w:hAnsi="Bookman Old Style"/>
          <w:color w:val="000000"/>
          <w:spacing w:val="-12"/>
          <w:sz w:val="21"/>
          <w:lang w:val="es-ES"/>
        </w:rPr>
        <w:t xml:space="preserve">mí. Y por ser Dios quien viene hasta mí en alas de las </w:t>
      </w:r>
      <w:r>
        <w:rPr>
          <w:rFonts w:ascii="Bookman Old Style" w:hAnsi="Bookman Old Style"/>
          <w:color w:val="000000"/>
          <w:spacing w:val="-14"/>
          <w:sz w:val="21"/>
          <w:lang w:val="es-ES"/>
        </w:rPr>
        <w:t>palabras bíblicas, debo respetar esta visita divina.</w:t>
      </w:r>
    </w:p>
    <w:p w:rsidR="00BF4E3E" w:rsidRDefault="00BF4E3E">
      <w:pPr>
        <w:spacing w:after="36" w:line="218" w:lineRule="auto"/>
        <w:ind w:left="1368" w:right="144" w:firstLine="360"/>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Cada vez he ido captando más y más el carácter sagrado de la palabra de Dios. Diríase que lo que Dios nos </w:t>
      </w:r>
      <w:r>
        <w:rPr>
          <w:rFonts w:ascii="Bookman Old Style" w:hAnsi="Bookman Old Style"/>
          <w:color w:val="000000"/>
          <w:spacing w:val="-15"/>
          <w:sz w:val="21"/>
          <w:lang w:val="es-ES"/>
        </w:rPr>
        <w:t>habla en su Escritura viene a ser una especie de encarna</w:t>
      </w:r>
      <w:r>
        <w:rPr>
          <w:rFonts w:ascii="Bookman Old Style" w:hAnsi="Bookman Old Style"/>
          <w:color w:val="000000"/>
          <w:spacing w:val="-15"/>
          <w:sz w:val="21"/>
          <w:lang w:val="es-ES"/>
        </w:rPr>
        <w:softHyphen/>
      </w:r>
      <w:r>
        <w:rPr>
          <w:rFonts w:ascii="Bookman Old Style" w:hAnsi="Bookman Old Style"/>
          <w:color w:val="000000"/>
          <w:spacing w:val="-16"/>
          <w:sz w:val="21"/>
          <w:lang w:val="es-ES"/>
        </w:rPr>
        <w:t xml:space="preserve">ción de Cristo, del Verbo. Jesús compara a su Madre con aquel que escucha (recibe) su palabra y la conserva (lleva). </w:t>
      </w:r>
      <w:r>
        <w:rPr>
          <w:rFonts w:ascii="Bookman Old Style" w:hAnsi="Bookman Old Style"/>
          <w:color w:val="000000"/>
          <w:spacing w:val="-11"/>
          <w:sz w:val="21"/>
          <w:lang w:val="es-ES"/>
        </w:rPr>
        <w:t xml:space="preserve">Esta </w:t>
      </w:r>
      <w:proofErr w:type="spellStart"/>
      <w:r>
        <w:rPr>
          <w:rFonts w:ascii="Bookman Old Style" w:hAnsi="Bookman Old Style"/>
          <w:color w:val="000000"/>
          <w:spacing w:val="-11"/>
          <w:sz w:val="21"/>
          <w:lang w:val="es-ES"/>
        </w:rPr>
        <w:t>sacramentalidad</w:t>
      </w:r>
      <w:proofErr w:type="spellEnd"/>
      <w:r>
        <w:rPr>
          <w:rFonts w:ascii="Bookman Old Style" w:hAnsi="Bookman Old Style"/>
          <w:color w:val="000000"/>
          <w:spacing w:val="-11"/>
          <w:sz w:val="21"/>
          <w:lang w:val="es-ES"/>
        </w:rPr>
        <w:t xml:space="preserve"> de la Biblia fue mi último y gran </w:t>
      </w:r>
      <w:r>
        <w:rPr>
          <w:rFonts w:ascii="Bookman Old Style" w:hAnsi="Bookman Old Style"/>
          <w:color w:val="000000"/>
          <w:spacing w:val="-16"/>
          <w:sz w:val="21"/>
          <w:lang w:val="es-ES"/>
        </w:rPr>
        <w:t>descubrimiento. La liturgia ha sido mi guía en este descu</w:t>
      </w:r>
      <w:r>
        <w:rPr>
          <w:rFonts w:ascii="Bookman Old Style" w:hAnsi="Bookman Old Style"/>
          <w:color w:val="000000"/>
          <w:spacing w:val="-14"/>
          <w:sz w:val="21"/>
          <w:lang w:val="es-ES"/>
        </w:rPr>
        <w:t xml:space="preserve">brimiento: ella siempre ha reconocido y considerado a la </w:t>
      </w:r>
      <w:r>
        <w:rPr>
          <w:rFonts w:ascii="Bookman Old Style" w:hAnsi="Bookman Old Style"/>
          <w:color w:val="000000"/>
          <w:spacing w:val="-13"/>
          <w:sz w:val="21"/>
          <w:lang w:val="es-ES"/>
        </w:rPr>
        <w:t xml:space="preserve">Sagrada Escritura como al símbolo de Jesucristo, y a la </w:t>
      </w:r>
      <w:r>
        <w:rPr>
          <w:rFonts w:ascii="Bookman Old Style" w:hAnsi="Bookman Old Style"/>
          <w:color w:val="000000"/>
          <w:spacing w:val="-10"/>
          <w:sz w:val="21"/>
          <w:lang w:val="es-ES"/>
        </w:rPr>
        <w:t xml:space="preserve">predicación del Evangelio como a la misma palabra de </w:t>
      </w:r>
      <w:r>
        <w:rPr>
          <w:rFonts w:ascii="Bookman Old Style" w:hAnsi="Bookman Old Style"/>
          <w:color w:val="000000"/>
          <w:spacing w:val="-17"/>
          <w:sz w:val="21"/>
          <w:lang w:val="es-ES"/>
        </w:rPr>
        <w:t xml:space="preserve">Cristo. Después de este descubrimiento, la ante-misa tiene </w:t>
      </w:r>
      <w:r>
        <w:rPr>
          <w:rFonts w:ascii="Bookman Old Style" w:hAnsi="Bookman Old Style"/>
          <w:color w:val="000000"/>
          <w:spacing w:val="-19"/>
          <w:sz w:val="21"/>
          <w:lang w:val="es-ES"/>
        </w:rPr>
        <w:t>para mí un significado nuevo.  Hasta entonces la había con</w:t>
      </w:r>
      <w:r>
        <w:rPr>
          <w:rFonts w:ascii="Bookman Old Style" w:hAnsi="Bookman Old Style"/>
          <w:color w:val="000000"/>
          <w:spacing w:val="-19"/>
          <w:sz w:val="21"/>
          <w:lang w:val="es-ES"/>
        </w:rPr>
        <w:softHyphen/>
      </w:r>
      <w:r>
        <w:rPr>
          <w:rFonts w:ascii="Bookman Old Style" w:hAnsi="Bookman Old Style"/>
          <w:color w:val="000000"/>
          <w:spacing w:val="-8"/>
          <w:sz w:val="21"/>
          <w:lang w:val="es-ES"/>
        </w:rPr>
        <w:t>siderado como el preámbulo del sacrificio de Cristo.</w:t>
      </w:r>
    </w:p>
    <w:p w:rsidR="00BF4E3E" w:rsidRPr="00BF4E3E" w:rsidRDefault="00BF4E3E">
      <w:pPr>
        <w:jc w:val="center"/>
        <w:rPr>
          <w:lang w:val="es-PE"/>
        </w:rPr>
      </w:pPr>
    </w:p>
    <w:p w:rsidR="00BF4E3E" w:rsidRPr="00BF4E3E" w:rsidRDefault="00BF4E3E">
      <w:pPr>
        <w:rPr>
          <w:lang w:val="es-PE"/>
        </w:rPr>
        <w:sectPr w:rsidR="00BF4E3E" w:rsidRPr="00BF4E3E" w:rsidSect="001A2E41">
          <w:type w:val="nextColumn"/>
          <w:pgSz w:w="8391" w:h="11907" w:code="11"/>
          <w:pgMar w:top="567" w:right="567" w:bottom="567" w:left="567" w:header="221" w:footer="221" w:gutter="0"/>
          <w:paperSrc w:first="7" w:other="7"/>
          <w:cols w:space="720"/>
        </w:sectPr>
      </w:pPr>
    </w:p>
    <w:p w:rsidR="00BF4E3E" w:rsidRDefault="00BF4E3E">
      <w:pPr>
        <w:ind w:left="1944"/>
        <w:rPr>
          <w:rFonts w:ascii="Bookman Old Style" w:hAnsi="Bookman Old Style"/>
          <w:color w:val="000000"/>
          <w:sz w:val="17"/>
          <w:lang w:val="es-ES"/>
        </w:rPr>
      </w:pPr>
      <w:r>
        <w:rPr>
          <w:rFonts w:ascii="Bookman Old Style" w:hAnsi="Bookman Old Style"/>
          <w:color w:val="000000"/>
          <w:sz w:val="17"/>
          <w:lang w:val="es-ES"/>
        </w:rPr>
        <w:lastRenderedPageBreak/>
        <w:t>CAPITULO VII</w:t>
      </w:r>
    </w:p>
    <w:p w:rsidR="00BF4E3E" w:rsidRDefault="00BF4E3E">
      <w:pPr>
        <w:spacing w:before="216"/>
        <w:jc w:val="center"/>
        <w:rPr>
          <w:rFonts w:ascii="Times New Roman" w:hAnsi="Times New Roman"/>
          <w:color w:val="000000"/>
          <w:spacing w:val="4"/>
          <w:lang w:val="es-ES"/>
        </w:rPr>
      </w:pPr>
      <w:r>
        <w:rPr>
          <w:rFonts w:ascii="Times New Roman" w:hAnsi="Times New Roman"/>
          <w:color w:val="000000"/>
          <w:spacing w:val="4"/>
          <w:lang w:val="es-ES"/>
        </w:rPr>
        <w:t>LITURGIA Y MINISTERIO</w:t>
      </w:r>
    </w:p>
    <w:p w:rsidR="00BF4E3E" w:rsidRDefault="00BF4E3E">
      <w:pPr>
        <w:spacing w:before="180" w:line="213" w:lineRule="auto"/>
        <w:ind w:right="72" w:firstLine="288"/>
        <w:jc w:val="both"/>
        <w:rPr>
          <w:rFonts w:ascii="Times New Roman" w:hAnsi="Times New Roman"/>
          <w:color w:val="000000"/>
          <w:spacing w:val="-1"/>
          <w:lang w:val="es-ES"/>
        </w:rPr>
      </w:pPr>
      <w:r>
        <w:rPr>
          <w:rFonts w:ascii="Times New Roman" w:hAnsi="Times New Roman"/>
          <w:color w:val="000000"/>
          <w:spacing w:val="-1"/>
          <w:lang w:val="es-ES"/>
        </w:rPr>
        <w:t>El sacerdote en su vida de ministerio se habrá pregun</w:t>
      </w:r>
      <w:r>
        <w:rPr>
          <w:rFonts w:ascii="Times New Roman" w:hAnsi="Times New Roman"/>
          <w:color w:val="000000"/>
          <w:lang w:val="es-ES"/>
        </w:rPr>
        <w:t xml:space="preserve">tado, pensando en todos los movimientos e iniciativas de </w:t>
      </w:r>
      <w:r>
        <w:rPr>
          <w:rFonts w:ascii="Times New Roman" w:hAnsi="Times New Roman"/>
          <w:color w:val="000000"/>
          <w:spacing w:val="3"/>
          <w:lang w:val="es-ES"/>
        </w:rPr>
        <w:t>tipo espiritual que surgen por doquier: «¿Podría encon</w:t>
      </w:r>
      <w:r>
        <w:rPr>
          <w:rFonts w:ascii="Times New Roman" w:hAnsi="Times New Roman"/>
          <w:color w:val="000000"/>
          <w:spacing w:val="3"/>
          <w:lang w:val="es-ES"/>
        </w:rPr>
        <w:softHyphen/>
      </w:r>
      <w:r>
        <w:rPr>
          <w:rFonts w:ascii="Times New Roman" w:hAnsi="Times New Roman"/>
          <w:color w:val="000000"/>
          <w:lang w:val="es-ES"/>
        </w:rPr>
        <w:t>trar en ellos alguna utilidad y alguna ayuda para mi mi</w:t>
      </w:r>
      <w:r>
        <w:rPr>
          <w:rFonts w:ascii="Times New Roman" w:hAnsi="Times New Roman"/>
          <w:color w:val="000000"/>
          <w:lang w:val="es-ES"/>
        </w:rPr>
        <w:softHyphen/>
      </w:r>
      <w:r>
        <w:rPr>
          <w:rFonts w:ascii="Times New Roman" w:hAnsi="Times New Roman"/>
          <w:color w:val="000000"/>
          <w:spacing w:val="-2"/>
          <w:lang w:val="es-ES"/>
        </w:rPr>
        <w:t xml:space="preserve">nisterio?» Si se trata de algo que favorece de una manera </w:t>
      </w:r>
      <w:r>
        <w:rPr>
          <w:rFonts w:ascii="Times New Roman" w:hAnsi="Times New Roman"/>
          <w:color w:val="000000"/>
          <w:spacing w:val="1"/>
          <w:lang w:val="es-ES"/>
        </w:rPr>
        <w:t xml:space="preserve">inmediata su tarea pastoral, en seguida se muestra bien </w:t>
      </w:r>
      <w:r>
        <w:rPr>
          <w:rFonts w:ascii="Times New Roman" w:hAnsi="Times New Roman"/>
          <w:color w:val="000000"/>
          <w:spacing w:val="-3"/>
          <w:lang w:val="es-ES"/>
        </w:rPr>
        <w:t>dispuesto. Son numerosos los sacerdotes dedicados al min</w:t>
      </w:r>
      <w:r>
        <w:rPr>
          <w:rFonts w:ascii="Times New Roman" w:hAnsi="Times New Roman"/>
          <w:color w:val="000000"/>
          <w:lang w:val="es-ES"/>
        </w:rPr>
        <w:t xml:space="preserve">isterio que miran el movimiento litúrgico como algo de </w:t>
      </w:r>
      <w:r>
        <w:rPr>
          <w:rFonts w:ascii="Times New Roman" w:hAnsi="Times New Roman"/>
          <w:color w:val="000000"/>
          <w:spacing w:val="-2"/>
          <w:lang w:val="es-ES"/>
        </w:rPr>
        <w:t xml:space="preserve">gente selecta, de «esotéricos», y creen que no supone gran </w:t>
      </w:r>
      <w:r>
        <w:rPr>
          <w:rFonts w:ascii="Times New Roman" w:hAnsi="Times New Roman"/>
          <w:color w:val="000000"/>
          <w:spacing w:val="1"/>
          <w:lang w:val="es-ES"/>
        </w:rPr>
        <w:t xml:space="preserve">cosa a favor del ministerio práctico entre las almas de la </w:t>
      </w:r>
      <w:r>
        <w:rPr>
          <w:rFonts w:ascii="Times New Roman" w:hAnsi="Times New Roman"/>
          <w:color w:val="000000"/>
          <w:spacing w:val="4"/>
          <w:lang w:val="es-ES"/>
        </w:rPr>
        <w:t xml:space="preserve">parroquia: es un plato exquisito y no el pan de cada día </w:t>
      </w:r>
      <w:r>
        <w:rPr>
          <w:rFonts w:ascii="Times New Roman" w:hAnsi="Times New Roman"/>
          <w:color w:val="000000"/>
          <w:spacing w:val="2"/>
          <w:lang w:val="es-ES"/>
        </w:rPr>
        <w:t>de los trabajadores...</w:t>
      </w:r>
    </w:p>
    <w:p w:rsidR="00BF4E3E" w:rsidRDefault="00BF4E3E">
      <w:pPr>
        <w:spacing w:line="213" w:lineRule="auto"/>
        <w:ind w:left="72" w:right="72" w:firstLine="288"/>
        <w:jc w:val="both"/>
        <w:rPr>
          <w:rFonts w:ascii="Times New Roman" w:hAnsi="Times New Roman"/>
          <w:color w:val="000000"/>
          <w:spacing w:val="1"/>
          <w:lang w:val="es-ES"/>
        </w:rPr>
      </w:pPr>
      <w:r>
        <w:rPr>
          <w:rFonts w:ascii="Times New Roman" w:hAnsi="Times New Roman"/>
          <w:color w:val="000000"/>
          <w:spacing w:val="1"/>
          <w:lang w:val="es-ES"/>
        </w:rPr>
        <w:t xml:space="preserve">Soy liturgista popular y siempre me he opuesto a que </w:t>
      </w:r>
      <w:r>
        <w:rPr>
          <w:rFonts w:ascii="Times New Roman" w:hAnsi="Times New Roman"/>
          <w:color w:val="000000"/>
          <w:spacing w:val="-3"/>
          <w:lang w:val="es-ES"/>
        </w:rPr>
        <w:t>la liturgia sea monopolio de los medios académicos y se</w:t>
      </w:r>
      <w:r>
        <w:rPr>
          <w:rFonts w:ascii="Times New Roman" w:hAnsi="Times New Roman"/>
          <w:color w:val="000000"/>
          <w:spacing w:val="-3"/>
          <w:lang w:val="es-ES"/>
        </w:rPr>
        <w:softHyphen/>
      </w:r>
      <w:r>
        <w:rPr>
          <w:rFonts w:ascii="Times New Roman" w:hAnsi="Times New Roman"/>
          <w:color w:val="000000"/>
          <w:lang w:val="es-ES"/>
        </w:rPr>
        <w:t>lectos; he trabajado siempre por que la liturgia sea real</w:t>
      </w:r>
      <w:r>
        <w:rPr>
          <w:rFonts w:ascii="Times New Roman" w:hAnsi="Times New Roman"/>
          <w:color w:val="000000"/>
          <w:lang w:val="es-ES"/>
        </w:rPr>
        <w:softHyphen/>
      </w:r>
      <w:r>
        <w:rPr>
          <w:rFonts w:ascii="Times New Roman" w:hAnsi="Times New Roman"/>
          <w:color w:val="000000"/>
          <w:spacing w:val="-5"/>
          <w:lang w:val="es-ES"/>
        </w:rPr>
        <w:t xml:space="preserve">mente lo que su nombre significa: </w:t>
      </w:r>
      <w:proofErr w:type="spellStart"/>
      <w:r>
        <w:rPr>
          <w:rFonts w:ascii="Bookman Old Style" w:hAnsi="Bookman Old Style"/>
          <w:i/>
          <w:color w:val="000000"/>
          <w:spacing w:val="-5"/>
          <w:sz w:val="20"/>
          <w:lang w:val="es-ES"/>
        </w:rPr>
        <w:t>Leiton</w:t>
      </w:r>
      <w:proofErr w:type="spellEnd"/>
      <w:r>
        <w:rPr>
          <w:rFonts w:ascii="Bookman Old Style" w:hAnsi="Bookman Old Style"/>
          <w:i/>
          <w:color w:val="000000"/>
          <w:spacing w:val="-5"/>
          <w:sz w:val="20"/>
          <w:lang w:val="es-ES"/>
        </w:rPr>
        <w:t xml:space="preserve"> </w:t>
      </w:r>
      <w:proofErr w:type="spellStart"/>
      <w:r>
        <w:rPr>
          <w:rFonts w:ascii="Bookman Old Style" w:hAnsi="Bookman Old Style"/>
          <w:i/>
          <w:color w:val="000000"/>
          <w:spacing w:val="-5"/>
          <w:sz w:val="20"/>
          <w:lang w:val="es-ES"/>
        </w:rPr>
        <w:t>ergon</w:t>
      </w:r>
      <w:proofErr w:type="spellEnd"/>
      <w:r>
        <w:rPr>
          <w:rFonts w:ascii="Bookman Old Style" w:hAnsi="Bookman Old Style"/>
          <w:i/>
          <w:color w:val="000000"/>
          <w:spacing w:val="-5"/>
          <w:sz w:val="20"/>
          <w:lang w:val="es-ES"/>
        </w:rPr>
        <w:t xml:space="preserve">-oficio </w:t>
      </w:r>
      <w:r>
        <w:rPr>
          <w:rFonts w:ascii="Times New Roman" w:hAnsi="Times New Roman"/>
          <w:color w:val="000000"/>
          <w:spacing w:val="-5"/>
          <w:lang w:val="es-ES"/>
        </w:rPr>
        <w:t xml:space="preserve">del </w:t>
      </w:r>
      <w:r>
        <w:rPr>
          <w:rFonts w:ascii="Times New Roman" w:hAnsi="Times New Roman"/>
          <w:color w:val="000000"/>
          <w:spacing w:val="-3"/>
          <w:lang w:val="es-ES"/>
        </w:rPr>
        <w:t>pueblo. La liturgia es para el pueblo. Lo que el pueblo no puede captar no debe considerarse como meta de un mo</w:t>
      </w:r>
      <w:r>
        <w:rPr>
          <w:rFonts w:ascii="Times New Roman" w:hAnsi="Times New Roman"/>
          <w:color w:val="000000"/>
          <w:spacing w:val="-4"/>
          <w:lang w:val="es-ES"/>
        </w:rPr>
        <w:t xml:space="preserve">vimiento verdaderamente litúrgico. Espero, pues, que los </w:t>
      </w:r>
      <w:r>
        <w:rPr>
          <w:rFonts w:ascii="Times New Roman" w:hAnsi="Times New Roman"/>
          <w:color w:val="000000"/>
          <w:spacing w:val="-2"/>
          <w:lang w:val="es-ES"/>
        </w:rPr>
        <w:t>sacerdotes con cura de almas han de aceptar con más fa</w:t>
      </w:r>
      <w:r>
        <w:rPr>
          <w:rFonts w:ascii="Times New Roman" w:hAnsi="Times New Roman"/>
          <w:color w:val="000000"/>
          <w:spacing w:val="-2"/>
          <w:lang w:val="es-ES"/>
        </w:rPr>
        <w:softHyphen/>
      </w:r>
      <w:r>
        <w:rPr>
          <w:rFonts w:ascii="Times New Roman" w:hAnsi="Times New Roman"/>
          <w:color w:val="000000"/>
          <w:spacing w:val="1"/>
          <w:lang w:val="es-ES"/>
        </w:rPr>
        <w:t>cilidad de un liturgista popular que profesa tales princi</w:t>
      </w:r>
      <w:r>
        <w:rPr>
          <w:rFonts w:ascii="Times New Roman" w:hAnsi="Times New Roman"/>
          <w:color w:val="000000"/>
          <w:spacing w:val="-1"/>
          <w:lang w:val="es-ES"/>
        </w:rPr>
        <w:t xml:space="preserve">pios, algunas ideas y sugerencias acerca del valor pastoral </w:t>
      </w:r>
      <w:r>
        <w:rPr>
          <w:rFonts w:ascii="Times New Roman" w:hAnsi="Times New Roman"/>
          <w:color w:val="000000"/>
          <w:spacing w:val="2"/>
          <w:lang w:val="es-ES"/>
        </w:rPr>
        <w:t>de la liturgia.</w:t>
      </w:r>
    </w:p>
    <w:p w:rsidR="00BF4E3E" w:rsidRDefault="00BF4E3E">
      <w:pPr>
        <w:spacing w:line="213" w:lineRule="auto"/>
        <w:ind w:left="72" w:right="72" w:firstLine="288"/>
        <w:jc w:val="both"/>
        <w:rPr>
          <w:rFonts w:ascii="Times New Roman" w:hAnsi="Times New Roman"/>
          <w:color w:val="000000"/>
          <w:lang w:val="es-ES"/>
        </w:rPr>
      </w:pPr>
      <w:r>
        <w:rPr>
          <w:rFonts w:ascii="Times New Roman" w:hAnsi="Times New Roman"/>
          <w:color w:val="000000"/>
          <w:lang w:val="es-ES"/>
        </w:rPr>
        <w:t xml:space="preserve">He aquí la cuestión: ¿Qué ayuda presta la liturgia al </w:t>
      </w:r>
      <w:r>
        <w:rPr>
          <w:rFonts w:ascii="Times New Roman" w:hAnsi="Times New Roman"/>
          <w:color w:val="000000"/>
          <w:spacing w:val="-4"/>
          <w:lang w:val="es-ES"/>
        </w:rPr>
        <w:t>sacerdote que tiene cura de almas? Quisiera dividir la res</w:t>
      </w:r>
      <w:r>
        <w:rPr>
          <w:rFonts w:ascii="Times New Roman" w:hAnsi="Times New Roman"/>
          <w:color w:val="000000"/>
          <w:spacing w:val="-4"/>
          <w:lang w:val="es-ES"/>
        </w:rPr>
        <w:softHyphen/>
      </w:r>
      <w:r>
        <w:rPr>
          <w:rFonts w:ascii="Times New Roman" w:hAnsi="Times New Roman"/>
          <w:color w:val="000000"/>
          <w:spacing w:val="1"/>
          <w:lang w:val="es-ES"/>
        </w:rPr>
        <w:t xml:space="preserve">puesta en dos partes; en primer lugar respondiendo </w:t>
      </w:r>
      <w:r>
        <w:rPr>
          <w:rFonts w:ascii="Times New Roman" w:hAnsi="Times New Roman"/>
          <w:b/>
          <w:color w:val="000000"/>
          <w:spacing w:val="1"/>
          <w:w w:val="95"/>
          <w:lang w:val="es-ES"/>
        </w:rPr>
        <w:t xml:space="preserve">a </w:t>
      </w:r>
      <w:r>
        <w:rPr>
          <w:rFonts w:ascii="Times New Roman" w:hAnsi="Times New Roman"/>
          <w:color w:val="000000"/>
          <w:spacing w:val="1"/>
          <w:lang w:val="es-ES"/>
        </w:rPr>
        <w:t xml:space="preserve">los </w:t>
      </w:r>
    </w:p>
    <w:p w:rsidR="00BF4E3E" w:rsidRPr="00762EB0" w:rsidRDefault="00BF4E3E">
      <w:pPr>
        <w:rPr>
          <w:lang w:val="es-PE"/>
        </w:rPr>
        <w:sectPr w:rsidR="00BF4E3E" w:rsidRPr="00762EB0" w:rsidSect="001A2E41">
          <w:type w:val="nextColumn"/>
          <w:pgSz w:w="8391" w:h="11907" w:code="11"/>
          <w:pgMar w:top="567" w:right="567" w:bottom="567" w:left="567" w:header="221" w:footer="221" w:gutter="0"/>
          <w:paperSrc w:first="7" w:other="7"/>
          <w:cols w:space="720"/>
        </w:sectPr>
      </w:pPr>
    </w:p>
    <w:p w:rsidR="00BF4E3E" w:rsidRDefault="00BF4E3E">
      <w:pPr>
        <w:tabs>
          <w:tab w:val="right" w:pos="3521"/>
        </w:tabs>
        <w:spacing w:before="396" w:line="264" w:lineRule="auto"/>
        <w:ind w:left="72"/>
        <w:rPr>
          <w:rFonts w:ascii="Garamond" w:hAnsi="Garamond"/>
          <w:b/>
          <w:color w:val="000000"/>
          <w:spacing w:val="-38"/>
          <w:w w:val="125"/>
          <w:sz w:val="17"/>
          <w:lang w:val="es-ES"/>
        </w:rPr>
      </w:pPr>
      <w:r>
        <w:rPr>
          <w:rFonts w:ascii="Garamond" w:hAnsi="Garamond"/>
          <w:b/>
          <w:color w:val="000000"/>
          <w:spacing w:val="-38"/>
          <w:w w:val="125"/>
          <w:sz w:val="17"/>
          <w:lang w:val="es-ES"/>
        </w:rPr>
        <w:lastRenderedPageBreak/>
        <w:t>200</w:t>
      </w:r>
      <w:r>
        <w:rPr>
          <w:rFonts w:ascii="Garamond" w:hAnsi="Garamond"/>
          <w:b/>
          <w:color w:val="000000"/>
          <w:spacing w:val="-38"/>
          <w:w w:val="125"/>
          <w:sz w:val="17"/>
          <w:lang w:val="es-ES"/>
        </w:rPr>
        <w:tab/>
      </w:r>
      <w:r>
        <w:rPr>
          <w:rFonts w:ascii="Lucida Console" w:hAnsi="Lucida Console"/>
          <w:b/>
          <w:color w:val="000000"/>
          <w:spacing w:val="36"/>
          <w:sz w:val="14"/>
          <w:lang w:val="es-ES"/>
        </w:rPr>
        <w:t>DR. PÍO PARSCH</w:t>
      </w:r>
    </w:p>
    <w:p w:rsidR="00BF4E3E" w:rsidRDefault="00BF4E3E">
      <w:pPr>
        <w:spacing w:before="108" w:line="201" w:lineRule="auto"/>
        <w:ind w:left="72"/>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sacerdotes que consideran la liturgia simplemente como </w:t>
      </w:r>
      <w:r>
        <w:rPr>
          <w:rFonts w:ascii="Bookman Old Style" w:hAnsi="Bookman Old Style"/>
          <w:color w:val="000000"/>
          <w:spacing w:val="-16"/>
          <w:sz w:val="21"/>
          <w:lang w:val="es-ES"/>
        </w:rPr>
        <w:t xml:space="preserve">un medio más entre los muchos de que dispone el ministerio pastoral, y respondiendo después a los que apuntan </w:t>
      </w:r>
      <w:r>
        <w:rPr>
          <w:rFonts w:ascii="Bookman Old Style" w:hAnsi="Bookman Old Style"/>
          <w:color w:val="000000"/>
          <w:spacing w:val="-8"/>
          <w:sz w:val="21"/>
          <w:lang w:val="es-ES"/>
        </w:rPr>
        <w:t>más lejos.</w:t>
      </w:r>
    </w:p>
    <w:p w:rsidR="00BF4E3E" w:rsidRDefault="00BF4E3E">
      <w:pPr>
        <w:spacing w:before="144" w:line="213" w:lineRule="auto"/>
        <w:ind w:left="72" w:firstLine="288"/>
        <w:jc w:val="both"/>
        <w:rPr>
          <w:rFonts w:ascii="Bookman Old Style" w:hAnsi="Bookman Old Style"/>
          <w:color w:val="000000"/>
          <w:spacing w:val="-9"/>
          <w:sz w:val="21"/>
          <w:lang w:val="es-ES"/>
        </w:rPr>
      </w:pPr>
      <w:r>
        <w:rPr>
          <w:rFonts w:ascii="Bookman Old Style" w:hAnsi="Bookman Old Style"/>
          <w:color w:val="000000"/>
          <w:spacing w:val="-9"/>
          <w:sz w:val="21"/>
          <w:lang w:val="es-ES"/>
        </w:rPr>
        <w:t xml:space="preserve">1. Los sacerdotes de orientación práctica formulan </w:t>
      </w:r>
      <w:r>
        <w:rPr>
          <w:rFonts w:ascii="Bookman Old Style" w:hAnsi="Bookman Old Style"/>
          <w:color w:val="000000"/>
          <w:spacing w:val="-12"/>
          <w:sz w:val="21"/>
          <w:lang w:val="es-ES"/>
        </w:rPr>
        <w:t xml:space="preserve">esta pregunta: «¿En qué puede serme útil el movimiento </w:t>
      </w:r>
      <w:r>
        <w:rPr>
          <w:rFonts w:ascii="Bookman Old Style" w:hAnsi="Bookman Old Style"/>
          <w:color w:val="000000"/>
          <w:spacing w:val="-7"/>
          <w:sz w:val="21"/>
          <w:lang w:val="es-ES"/>
        </w:rPr>
        <w:t xml:space="preserve">en mi parroquia?» Para mí la liturgia es algo más que </w:t>
      </w:r>
      <w:r>
        <w:rPr>
          <w:rFonts w:ascii="Bookman Old Style" w:hAnsi="Bookman Old Style"/>
          <w:color w:val="000000"/>
          <w:spacing w:val="-12"/>
          <w:sz w:val="21"/>
          <w:lang w:val="es-ES"/>
        </w:rPr>
        <w:t xml:space="preserve">un medio de ejercer el ministerio. Aunque no pretenda </w:t>
      </w:r>
      <w:r>
        <w:rPr>
          <w:rFonts w:ascii="Bookman Old Style" w:hAnsi="Bookman Old Style"/>
          <w:color w:val="000000"/>
          <w:spacing w:val="-10"/>
          <w:sz w:val="21"/>
          <w:lang w:val="es-ES"/>
        </w:rPr>
        <w:t>agotar la materia trataré de señalar algunas razones.</w:t>
      </w:r>
    </w:p>
    <w:p w:rsidR="00BF4E3E" w:rsidRDefault="00BF4E3E" w:rsidP="00BF74D3">
      <w:pPr>
        <w:numPr>
          <w:ilvl w:val="0"/>
          <w:numId w:val="32"/>
        </w:numPr>
        <w:tabs>
          <w:tab w:val="clear" w:pos="432"/>
          <w:tab w:val="decimal" w:pos="792"/>
        </w:tabs>
        <w:spacing w:line="216" w:lineRule="auto"/>
        <w:ind w:left="72" w:firstLine="288"/>
        <w:jc w:val="both"/>
        <w:rPr>
          <w:rFonts w:ascii="Bookman Old Style" w:hAnsi="Bookman Old Style"/>
          <w:color w:val="000000"/>
          <w:spacing w:val="-9"/>
          <w:sz w:val="21"/>
          <w:lang w:val="es-ES"/>
        </w:rPr>
      </w:pPr>
      <w:r>
        <w:rPr>
          <w:rFonts w:ascii="Bookman Old Style" w:hAnsi="Bookman Old Style"/>
          <w:color w:val="000000"/>
          <w:spacing w:val="-9"/>
          <w:sz w:val="21"/>
          <w:lang w:val="es-ES"/>
        </w:rPr>
        <w:t xml:space="preserve">La liturgia presta variedad a la vida parroquial. </w:t>
      </w:r>
      <w:r>
        <w:rPr>
          <w:rFonts w:ascii="Bookman Old Style" w:hAnsi="Bookman Old Style"/>
          <w:color w:val="000000"/>
          <w:spacing w:val="-16"/>
          <w:sz w:val="21"/>
          <w:lang w:val="es-ES"/>
        </w:rPr>
        <w:t xml:space="preserve">No hay cosa más peligrosa para un ideal que el </w:t>
      </w:r>
      <w:proofErr w:type="spellStart"/>
      <w:r>
        <w:rPr>
          <w:rFonts w:ascii="Times New Roman" w:hAnsi="Times New Roman"/>
          <w:i/>
          <w:color w:val="000000"/>
          <w:spacing w:val="-16"/>
          <w:lang w:val="es-ES"/>
        </w:rPr>
        <w:t>quotidiana</w:t>
      </w:r>
      <w:proofErr w:type="spellEnd"/>
      <w:r>
        <w:rPr>
          <w:rFonts w:ascii="Times New Roman" w:hAnsi="Times New Roman"/>
          <w:i/>
          <w:color w:val="000000"/>
          <w:spacing w:val="-16"/>
          <w:lang w:val="es-ES"/>
        </w:rPr>
        <w:t xml:space="preserve"> </w:t>
      </w:r>
      <w:proofErr w:type="spellStart"/>
      <w:r>
        <w:rPr>
          <w:rFonts w:ascii="Times New Roman" w:hAnsi="Times New Roman"/>
          <w:i/>
          <w:color w:val="000000"/>
          <w:spacing w:val="-5"/>
          <w:lang w:val="es-ES"/>
        </w:rPr>
        <w:t>vilescunt</w:t>
      </w:r>
      <w:proofErr w:type="spellEnd"/>
      <w:r>
        <w:rPr>
          <w:rFonts w:ascii="Times New Roman" w:hAnsi="Times New Roman"/>
          <w:i/>
          <w:color w:val="000000"/>
          <w:spacing w:val="-5"/>
          <w:lang w:val="es-ES"/>
        </w:rPr>
        <w:t xml:space="preserve">; en </w:t>
      </w:r>
      <w:r>
        <w:rPr>
          <w:rFonts w:ascii="Bookman Old Style" w:hAnsi="Bookman Old Style"/>
          <w:color w:val="000000"/>
          <w:spacing w:val="-5"/>
          <w:sz w:val="21"/>
          <w:lang w:val="es-ES"/>
        </w:rPr>
        <w:t xml:space="preserve">la vida religiosa la monotonía del día tras </w:t>
      </w:r>
      <w:r>
        <w:rPr>
          <w:rFonts w:ascii="Bookman Old Style" w:hAnsi="Bookman Old Style"/>
          <w:color w:val="000000"/>
          <w:spacing w:val="-14"/>
          <w:sz w:val="21"/>
          <w:lang w:val="es-ES"/>
        </w:rPr>
        <w:t xml:space="preserve">día puede provocar una parálisis espiritual. Siempre las </w:t>
      </w:r>
      <w:r>
        <w:rPr>
          <w:rFonts w:ascii="Bookman Old Style" w:hAnsi="Bookman Old Style"/>
          <w:color w:val="000000"/>
          <w:spacing w:val="-15"/>
          <w:sz w:val="21"/>
          <w:lang w:val="es-ES"/>
        </w:rPr>
        <w:t xml:space="preserve">mismas bendiciones del Santísimo, las mismas letanías, </w:t>
      </w:r>
      <w:r>
        <w:rPr>
          <w:rFonts w:ascii="Bookman Old Style" w:hAnsi="Bookman Old Style"/>
          <w:color w:val="000000"/>
          <w:spacing w:val="-12"/>
          <w:sz w:val="21"/>
          <w:lang w:val="es-ES"/>
        </w:rPr>
        <w:t xml:space="preserve">siempre misas de </w:t>
      </w:r>
      <w:proofErr w:type="spellStart"/>
      <w:r>
        <w:rPr>
          <w:rFonts w:ascii="Times New Roman" w:hAnsi="Times New Roman"/>
          <w:i/>
          <w:color w:val="000000"/>
          <w:spacing w:val="-12"/>
          <w:lang w:val="es-ES"/>
        </w:rPr>
        <w:t>Requiem</w:t>
      </w:r>
      <w:proofErr w:type="spellEnd"/>
      <w:r>
        <w:rPr>
          <w:rFonts w:ascii="Times New Roman" w:hAnsi="Times New Roman"/>
          <w:i/>
          <w:color w:val="000000"/>
          <w:spacing w:val="-12"/>
          <w:lang w:val="es-ES"/>
        </w:rPr>
        <w:t xml:space="preserve">, </w:t>
      </w:r>
      <w:r>
        <w:rPr>
          <w:rFonts w:ascii="Bookman Old Style" w:hAnsi="Bookman Old Style"/>
          <w:color w:val="000000"/>
          <w:spacing w:val="-12"/>
          <w:sz w:val="21"/>
          <w:lang w:val="es-ES"/>
        </w:rPr>
        <w:t xml:space="preserve">etc. De este modo, terminará </w:t>
      </w:r>
      <w:r>
        <w:rPr>
          <w:rFonts w:ascii="Bookman Old Style" w:hAnsi="Bookman Old Style"/>
          <w:color w:val="000000"/>
          <w:spacing w:val="-11"/>
          <w:sz w:val="21"/>
          <w:lang w:val="es-ES"/>
        </w:rPr>
        <w:t xml:space="preserve">por agonizar y morir la vida de una parroquia... La liturgia presta más variedad y más vida a la parroquia. Por poco que dejemos manifestarse en la parroquia al Año </w:t>
      </w:r>
      <w:r>
        <w:rPr>
          <w:rFonts w:ascii="Bookman Old Style" w:hAnsi="Bookman Old Style"/>
          <w:color w:val="000000"/>
          <w:spacing w:val="-15"/>
          <w:sz w:val="21"/>
          <w:lang w:val="es-ES"/>
        </w:rPr>
        <w:t xml:space="preserve">Litúrgico se verá luego esa nota de la variedad. Todos los </w:t>
      </w:r>
      <w:r>
        <w:rPr>
          <w:rFonts w:ascii="Bookman Old Style" w:hAnsi="Bookman Old Style"/>
          <w:color w:val="000000"/>
          <w:spacing w:val="-16"/>
          <w:sz w:val="21"/>
          <w:lang w:val="es-ES"/>
        </w:rPr>
        <w:t xml:space="preserve">sacerdotes desean ver su iglesia llena; pues bien, la labor </w:t>
      </w:r>
      <w:r>
        <w:rPr>
          <w:rFonts w:ascii="Bookman Old Style" w:hAnsi="Bookman Old Style"/>
          <w:color w:val="000000"/>
          <w:spacing w:val="-14"/>
          <w:sz w:val="21"/>
          <w:lang w:val="es-ES"/>
        </w:rPr>
        <w:t xml:space="preserve">litúrgica les ayudará a llenarla. ¡Qué transformaciones se </w:t>
      </w:r>
      <w:r>
        <w:rPr>
          <w:rFonts w:ascii="Bookman Old Style" w:hAnsi="Bookman Old Style"/>
          <w:color w:val="000000"/>
          <w:spacing w:val="-20"/>
          <w:sz w:val="21"/>
          <w:lang w:val="es-ES"/>
        </w:rPr>
        <w:t xml:space="preserve">han operado en los templos y en sus funciones merced a la </w:t>
      </w:r>
      <w:r>
        <w:rPr>
          <w:rFonts w:ascii="Bookman Old Style" w:hAnsi="Bookman Old Style"/>
          <w:color w:val="000000"/>
          <w:spacing w:val="-8"/>
          <w:sz w:val="21"/>
          <w:lang w:val="es-ES"/>
        </w:rPr>
        <w:t xml:space="preserve">influencia de la liturgia! La vista, el oído, el corazón y </w:t>
      </w:r>
      <w:r>
        <w:rPr>
          <w:rFonts w:ascii="Bookman Old Style" w:hAnsi="Bookman Old Style"/>
          <w:color w:val="000000"/>
          <w:spacing w:val="-13"/>
          <w:sz w:val="21"/>
          <w:lang w:val="es-ES"/>
        </w:rPr>
        <w:t xml:space="preserve">todos los sentimientos humanos participan en la liturgia </w:t>
      </w:r>
      <w:r>
        <w:rPr>
          <w:rFonts w:ascii="Bookman Old Style" w:hAnsi="Bookman Old Style"/>
          <w:color w:val="000000"/>
          <w:spacing w:val="-14"/>
          <w:sz w:val="21"/>
          <w:lang w:val="es-ES"/>
        </w:rPr>
        <w:t>con un interés mucho más vivo.</w:t>
      </w:r>
    </w:p>
    <w:p w:rsidR="00BF4E3E" w:rsidRDefault="00736BA3" w:rsidP="00BF74D3">
      <w:pPr>
        <w:numPr>
          <w:ilvl w:val="0"/>
          <w:numId w:val="32"/>
        </w:numPr>
        <w:tabs>
          <w:tab w:val="clear" w:pos="432"/>
          <w:tab w:val="decimal" w:pos="792"/>
        </w:tabs>
        <w:spacing w:line="216" w:lineRule="auto"/>
        <w:ind w:left="0" w:firstLine="360"/>
        <w:jc w:val="both"/>
        <w:rPr>
          <w:rFonts w:ascii="Bookman Old Style" w:hAnsi="Bookman Old Style"/>
          <w:color w:val="000000"/>
          <w:spacing w:val="-17"/>
          <w:sz w:val="21"/>
          <w:lang w:val="es-ES"/>
        </w:rPr>
      </w:pPr>
      <w:r w:rsidRPr="00736BA3">
        <w:pict>
          <v:line id="_x0000_s1237" style="position:absolute;left:0;text-align:left;z-index:251859968;mso-position-vertical-relative:page" from="-52.2pt,280.8pt" to="-52.2pt,318.75pt" strokeweight=".5pt">
            <w10:wrap anchory="page"/>
          </v:line>
        </w:pict>
      </w:r>
      <w:r w:rsidR="00BF4E3E">
        <w:rPr>
          <w:rFonts w:ascii="Bookman Old Style" w:hAnsi="Bookman Old Style"/>
          <w:color w:val="000000"/>
          <w:spacing w:val="-17"/>
          <w:sz w:val="21"/>
          <w:lang w:val="es-ES"/>
        </w:rPr>
        <w:t>El renacimiento litúrgico ayuda a los fieles a com</w:t>
      </w:r>
      <w:r w:rsidR="00BF4E3E">
        <w:rPr>
          <w:rFonts w:ascii="Bookman Old Style" w:hAnsi="Bookman Old Style"/>
          <w:color w:val="000000"/>
          <w:spacing w:val="-13"/>
          <w:sz w:val="21"/>
          <w:lang w:val="es-ES"/>
        </w:rPr>
        <w:t xml:space="preserve">prender el culto divino. Pasaron aquellos tiempos, cuando </w:t>
      </w:r>
      <w:r w:rsidR="00BF4E3E">
        <w:rPr>
          <w:rFonts w:ascii="Bookman Old Style" w:hAnsi="Bookman Old Style"/>
          <w:color w:val="000000"/>
          <w:spacing w:val="-17"/>
          <w:sz w:val="21"/>
          <w:lang w:val="es-ES"/>
        </w:rPr>
        <w:t xml:space="preserve">los fieles permanecían sentados pacientemente en el templo </w:t>
      </w:r>
      <w:r w:rsidR="00BF4E3E">
        <w:rPr>
          <w:rFonts w:ascii="Bookman Old Style" w:hAnsi="Bookman Old Style"/>
          <w:color w:val="000000"/>
          <w:spacing w:val="-15"/>
          <w:sz w:val="21"/>
          <w:lang w:val="es-ES"/>
        </w:rPr>
        <w:t>sin entender absolutamente nada del desarrollo de la litur</w:t>
      </w:r>
      <w:r w:rsidR="00BF4E3E">
        <w:rPr>
          <w:rFonts w:ascii="Bookman Old Style" w:hAnsi="Bookman Old Style"/>
          <w:color w:val="000000"/>
          <w:spacing w:val="-15"/>
          <w:sz w:val="21"/>
          <w:lang w:val="es-ES"/>
        </w:rPr>
        <w:softHyphen/>
      </w:r>
      <w:r w:rsidR="00BF4E3E">
        <w:rPr>
          <w:rFonts w:ascii="Bookman Old Style" w:hAnsi="Bookman Old Style"/>
          <w:color w:val="000000"/>
          <w:spacing w:val="-13"/>
          <w:sz w:val="21"/>
          <w:lang w:val="es-ES"/>
        </w:rPr>
        <w:t xml:space="preserve">gia. A la gente, hoy día, o le gusta entender o evitar esos </w:t>
      </w:r>
      <w:r w:rsidR="00BF4E3E">
        <w:rPr>
          <w:rFonts w:ascii="Bookman Old Style" w:hAnsi="Bookman Old Style"/>
          <w:color w:val="000000"/>
          <w:spacing w:val="-14"/>
          <w:sz w:val="21"/>
          <w:lang w:val="es-ES"/>
        </w:rPr>
        <w:t xml:space="preserve">cultos para ellos enigmáticos. En el cine, en los conciertos, </w:t>
      </w:r>
      <w:r w:rsidR="00BF4E3E">
        <w:rPr>
          <w:rFonts w:ascii="Bookman Old Style" w:hAnsi="Bookman Old Style"/>
          <w:color w:val="000000"/>
          <w:spacing w:val="-17"/>
          <w:sz w:val="21"/>
          <w:lang w:val="es-ES"/>
        </w:rPr>
        <w:t>en cualquier sitio, se reparten texto-guías, y el hombre mo</w:t>
      </w:r>
      <w:r w:rsidR="00BF4E3E">
        <w:rPr>
          <w:rFonts w:ascii="Bookman Old Style" w:hAnsi="Bookman Old Style"/>
          <w:color w:val="000000"/>
          <w:spacing w:val="-17"/>
          <w:sz w:val="21"/>
          <w:lang w:val="es-ES"/>
        </w:rPr>
        <w:softHyphen/>
      </w:r>
      <w:r w:rsidR="00BF4E3E">
        <w:rPr>
          <w:rFonts w:ascii="Bookman Old Style" w:hAnsi="Bookman Old Style"/>
          <w:color w:val="000000"/>
          <w:spacing w:val="-14"/>
          <w:sz w:val="21"/>
          <w:lang w:val="es-ES"/>
        </w:rPr>
        <w:t>derno quiere también entender en la iglesia.</w:t>
      </w:r>
    </w:p>
    <w:p w:rsidR="00BF4E3E" w:rsidRDefault="00BF4E3E" w:rsidP="00BF74D3">
      <w:pPr>
        <w:numPr>
          <w:ilvl w:val="0"/>
          <w:numId w:val="32"/>
        </w:numPr>
        <w:tabs>
          <w:tab w:val="clear" w:pos="432"/>
          <w:tab w:val="decimal" w:pos="792"/>
        </w:tabs>
        <w:spacing w:line="216" w:lineRule="auto"/>
        <w:ind w:left="0" w:firstLine="360"/>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Es una verdad de experiencia que uno se interesa </w:t>
      </w:r>
      <w:r>
        <w:rPr>
          <w:rFonts w:ascii="Bookman Old Style" w:hAnsi="Bookman Old Style"/>
          <w:color w:val="000000"/>
          <w:spacing w:val="-16"/>
          <w:sz w:val="21"/>
          <w:lang w:val="es-ES"/>
        </w:rPr>
        <w:t xml:space="preserve">en una cosa en la medida con que tome parte activa en la </w:t>
      </w:r>
      <w:r>
        <w:rPr>
          <w:rFonts w:ascii="Bookman Old Style" w:hAnsi="Bookman Old Style"/>
          <w:color w:val="000000"/>
          <w:spacing w:val="-15"/>
          <w:sz w:val="21"/>
          <w:lang w:val="es-ES"/>
        </w:rPr>
        <w:t xml:space="preserve">misma. ¿Por qué no frecuentan los hombres las iglesias? </w:t>
      </w:r>
      <w:r>
        <w:rPr>
          <w:rFonts w:ascii="Bookman Old Style" w:hAnsi="Bookman Old Style"/>
          <w:color w:val="000000"/>
          <w:spacing w:val="-12"/>
          <w:sz w:val="21"/>
          <w:lang w:val="es-ES"/>
        </w:rPr>
        <w:t xml:space="preserve">Porque allí no tienen nada que hacer... La participación </w:t>
      </w:r>
      <w:r>
        <w:rPr>
          <w:rFonts w:ascii="Bookman Old Style" w:hAnsi="Bookman Old Style"/>
          <w:color w:val="000000"/>
          <w:spacing w:val="-10"/>
          <w:sz w:val="21"/>
          <w:lang w:val="es-ES"/>
        </w:rPr>
        <w:t>activa despierta a las parroquias de su letargo. Los cris-</w:t>
      </w:r>
    </w:p>
    <w:p w:rsidR="00BF4E3E" w:rsidRDefault="00BF4E3E">
      <w:pPr>
        <w:sectPr w:rsidR="00BF4E3E" w:rsidSect="001A2E41">
          <w:type w:val="nextColumn"/>
          <w:pgSz w:w="8391" w:h="11907" w:code="11"/>
          <w:pgMar w:top="567" w:right="567" w:bottom="567" w:left="567" w:header="221" w:footer="221" w:gutter="0"/>
          <w:paperSrc w:first="7" w:other="7"/>
          <w:cols w:space="720"/>
        </w:sectPr>
      </w:pPr>
    </w:p>
    <w:p w:rsidR="00BF4E3E" w:rsidRDefault="00BF4E3E">
      <w:pPr>
        <w:tabs>
          <w:tab w:val="left" w:pos="5094"/>
        </w:tabs>
        <w:spacing w:before="396"/>
        <w:ind w:left="1368"/>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Arial" w:hAnsi="Arial"/>
          <w:b/>
          <w:color w:val="000000"/>
          <w:sz w:val="16"/>
          <w:lang w:val="es-ES"/>
        </w:rPr>
        <w:t>201</w:t>
      </w:r>
    </w:p>
    <w:p w:rsidR="00BF4E3E" w:rsidRDefault="00BF4E3E" w:rsidP="00BF4E3E">
      <w:pPr>
        <w:tabs>
          <w:tab w:val="left" w:pos="5094"/>
        </w:tabs>
        <w:spacing w:before="396"/>
        <w:ind w:left="72"/>
        <w:rPr>
          <w:rFonts w:ascii="Times New Roman" w:hAnsi="Times New Roman"/>
          <w:b/>
          <w:color w:val="000000"/>
          <w:spacing w:val="-11"/>
          <w:sz w:val="21"/>
          <w:lang w:val="es-ES"/>
        </w:rPr>
      </w:pPr>
      <w:proofErr w:type="spellStart"/>
      <w:r w:rsidRPr="008E3857">
        <w:rPr>
          <w:rFonts w:ascii="Times New Roman" w:hAnsi="Times New Roman"/>
          <w:color w:val="000000"/>
          <w:spacing w:val="-11"/>
          <w:sz w:val="21"/>
          <w:lang w:val="es-ES"/>
        </w:rPr>
        <w:t>tianos</w:t>
      </w:r>
      <w:proofErr w:type="spellEnd"/>
      <w:r>
        <w:rPr>
          <w:rFonts w:ascii="Times New Roman" w:hAnsi="Times New Roman"/>
          <w:b/>
          <w:color w:val="000000"/>
          <w:spacing w:val="-11"/>
          <w:sz w:val="21"/>
          <w:lang w:val="es-ES"/>
        </w:rPr>
        <w:t xml:space="preserve"> </w:t>
      </w:r>
      <w:r>
        <w:rPr>
          <w:rFonts w:ascii="Bookman Old Style" w:hAnsi="Bookman Old Style"/>
          <w:color w:val="000000"/>
          <w:spacing w:val="-11"/>
          <w:sz w:val="21"/>
          <w:lang w:val="es-ES"/>
        </w:rPr>
        <w:t>indiferentes, si se les hace participar de una manera</w:t>
      </w:r>
    </w:p>
    <w:p w:rsidR="00BF4E3E" w:rsidRPr="00762EB0" w:rsidRDefault="00BF4E3E">
      <w:pPr>
        <w:spacing w:line="219" w:lineRule="exact"/>
        <w:ind w:right="360" w:firstLine="72"/>
        <w:rPr>
          <w:lang w:val="es-PE"/>
        </w:rPr>
      </w:pPr>
      <w:r>
        <w:rPr>
          <w:rFonts w:ascii="Bookman Old Style" w:hAnsi="Bookman Old Style"/>
          <w:color w:val="000000"/>
          <w:spacing w:val="-20"/>
          <w:sz w:val="21"/>
          <w:lang w:val="es-ES"/>
        </w:rPr>
        <w:t>nueva, vuelven inmediatamente a practicar su religión. Se comprobará cómo la participación activa hace cambiar to</w:t>
      </w:r>
      <w:r>
        <w:rPr>
          <w:rFonts w:ascii="Bookman Old Style" w:hAnsi="Bookman Old Style"/>
          <w:color w:val="000000"/>
          <w:sz w:val="21"/>
          <w:lang w:val="es-ES"/>
        </w:rPr>
        <w:t xml:space="preserve">talmente al cristianismo seglar. </w:t>
      </w:r>
      <w:r>
        <w:rPr>
          <w:rFonts w:ascii="Bookman Old Style" w:hAnsi="Bookman Old Style"/>
          <w:color w:val="000000"/>
          <w:spacing w:val="-13"/>
          <w:sz w:val="21"/>
          <w:lang w:val="es-ES"/>
        </w:rPr>
        <w:t xml:space="preserve">Se está dando ya un nuevo tipo de católico: el católico </w:t>
      </w:r>
      <w:r>
        <w:rPr>
          <w:rFonts w:ascii="Bookman Old Style" w:hAnsi="Bookman Old Style"/>
          <w:color w:val="000000"/>
          <w:spacing w:val="-15"/>
          <w:sz w:val="21"/>
          <w:lang w:val="es-ES"/>
        </w:rPr>
        <w:t xml:space="preserve">independiente que se hace cargo del destino de su alma, </w:t>
      </w:r>
      <w:r>
        <w:rPr>
          <w:rFonts w:ascii="Bookman Old Style" w:hAnsi="Bookman Old Style"/>
          <w:color w:val="000000"/>
          <w:spacing w:val="-18"/>
          <w:sz w:val="21"/>
          <w:lang w:val="es-ES"/>
        </w:rPr>
        <w:t xml:space="preserve">que lee la sagrada Biblia y hace de ella el libro de su vida. </w:t>
      </w:r>
      <w:r>
        <w:rPr>
          <w:rFonts w:ascii="Bookman Old Style" w:hAnsi="Bookman Old Style"/>
          <w:color w:val="000000"/>
          <w:spacing w:val="-14"/>
          <w:sz w:val="21"/>
          <w:lang w:val="es-ES"/>
        </w:rPr>
        <w:t xml:space="preserve">Ciertamente, la práctica de la liturgia puede hacer de una </w:t>
      </w:r>
      <w:r>
        <w:rPr>
          <w:rFonts w:ascii="Bookman Old Style" w:hAnsi="Bookman Old Style"/>
          <w:color w:val="000000"/>
          <w:spacing w:val="-13"/>
          <w:sz w:val="21"/>
          <w:lang w:val="es-ES"/>
        </w:rPr>
        <w:t xml:space="preserve">parroquia muda e inmóvil una llena de actividad. Y esto es </w:t>
      </w:r>
      <w:r>
        <w:rPr>
          <w:rFonts w:ascii="Bookman Old Style" w:hAnsi="Bookman Old Style"/>
          <w:color w:val="000000"/>
          <w:spacing w:val="-14"/>
          <w:sz w:val="21"/>
          <w:lang w:val="es-ES"/>
        </w:rPr>
        <w:t xml:space="preserve"> lo que suele querer el párroco.</w:t>
      </w:r>
    </w:p>
    <w:p w:rsidR="00BF4E3E" w:rsidRDefault="00BF4E3E" w:rsidP="00BF4E3E">
      <w:pPr>
        <w:spacing w:line="215" w:lineRule="exact"/>
        <w:ind w:right="360" w:firstLine="216"/>
        <w:jc w:val="both"/>
        <w:rPr>
          <w:rFonts w:ascii="Times New Roman" w:hAnsi="Times New Roman"/>
          <w:i/>
          <w:color w:val="000000"/>
          <w:spacing w:val="-5"/>
          <w:sz w:val="20"/>
          <w:lang w:val="es-ES"/>
        </w:rPr>
      </w:pPr>
      <w:r>
        <w:rPr>
          <w:rFonts w:ascii="Times New Roman" w:hAnsi="Times New Roman"/>
          <w:i/>
          <w:color w:val="000000"/>
          <w:spacing w:val="-5"/>
          <w:sz w:val="20"/>
          <w:lang w:val="es-ES"/>
        </w:rPr>
        <w:t xml:space="preserve">d) </w:t>
      </w:r>
      <w:r>
        <w:rPr>
          <w:rFonts w:ascii="Bookman Old Style" w:hAnsi="Bookman Old Style"/>
          <w:color w:val="000000"/>
          <w:spacing w:val="-5"/>
          <w:sz w:val="21"/>
          <w:lang w:val="es-ES"/>
        </w:rPr>
        <w:t xml:space="preserve">Así es como el párroco llegará a formar </w:t>
      </w:r>
      <w:r>
        <w:rPr>
          <w:rFonts w:ascii="Times New Roman" w:hAnsi="Times New Roman"/>
          <w:i/>
          <w:color w:val="000000"/>
          <w:spacing w:val="-5"/>
          <w:lang w:val="es-ES"/>
        </w:rPr>
        <w:t>una co</w:t>
      </w:r>
      <w:r>
        <w:rPr>
          <w:rFonts w:ascii="Times New Roman" w:hAnsi="Times New Roman"/>
          <w:i/>
          <w:color w:val="000000"/>
          <w:spacing w:val="-5"/>
          <w:lang w:val="es-ES"/>
        </w:rPr>
        <w:softHyphen/>
      </w:r>
      <w:r>
        <w:rPr>
          <w:rFonts w:ascii="Times New Roman" w:hAnsi="Times New Roman"/>
          <w:i/>
          <w:color w:val="000000"/>
          <w:spacing w:val="-12"/>
          <w:lang w:val="es-ES"/>
        </w:rPr>
        <w:t xml:space="preserve">munidad parroquial viva. </w:t>
      </w:r>
      <w:r>
        <w:rPr>
          <w:rFonts w:ascii="Bookman Old Style" w:hAnsi="Bookman Old Style"/>
          <w:color w:val="000000"/>
          <w:spacing w:val="-12"/>
          <w:sz w:val="21"/>
          <w:lang w:val="es-ES"/>
        </w:rPr>
        <w:t xml:space="preserve">La liturgia educa la comunidad, </w:t>
      </w:r>
      <w:r>
        <w:rPr>
          <w:rFonts w:ascii="Bookman Old Style" w:hAnsi="Bookman Old Style"/>
          <w:color w:val="000000"/>
          <w:spacing w:val="-14"/>
          <w:sz w:val="21"/>
          <w:lang w:val="es-ES"/>
        </w:rPr>
        <w:t xml:space="preserve">puede despertar el espíritu de comunidad y hacer de la </w:t>
      </w:r>
      <w:r>
        <w:rPr>
          <w:rFonts w:ascii="Bookman Old Style" w:hAnsi="Bookman Old Style"/>
          <w:color w:val="000000"/>
          <w:spacing w:val="-13"/>
          <w:sz w:val="21"/>
          <w:lang w:val="es-ES"/>
        </w:rPr>
        <w:t xml:space="preserve">parroquia una familia parroquial. ¿No se ha venido </w:t>
      </w:r>
      <w:proofErr w:type="spellStart"/>
      <w:r>
        <w:rPr>
          <w:rFonts w:ascii="Bookman Old Style" w:hAnsi="Bookman Old Style"/>
          <w:color w:val="000000"/>
          <w:spacing w:val="-13"/>
          <w:sz w:val="21"/>
          <w:lang w:val="es-ES"/>
        </w:rPr>
        <w:t>culti</w:t>
      </w:r>
      <w:proofErr w:type="spellEnd"/>
      <w:r>
        <w:rPr>
          <w:rFonts w:ascii="Bookman Old Style" w:hAnsi="Bookman Old Style"/>
          <w:color w:val="000000"/>
          <w:spacing w:val="-13"/>
          <w:sz w:val="21"/>
          <w:lang w:val="es-ES"/>
        </w:rPr>
        <w:t>-</w:t>
      </w:r>
    </w:p>
    <w:p w:rsidR="00BF4E3E" w:rsidRPr="00762EB0" w:rsidRDefault="00BF4E3E">
      <w:pPr>
        <w:spacing w:line="265" w:lineRule="exact"/>
        <w:ind w:right="288"/>
        <w:rPr>
          <w:lang w:val="es-PE"/>
        </w:rPr>
      </w:pPr>
      <w:proofErr w:type="spellStart"/>
      <w:r>
        <w:rPr>
          <w:rFonts w:ascii="Bookman Old Style" w:hAnsi="Bookman Old Style"/>
          <w:color w:val="000000"/>
          <w:spacing w:val="-14"/>
          <w:sz w:val="21"/>
          <w:lang w:val="es-ES"/>
        </w:rPr>
        <w:t>vando</w:t>
      </w:r>
      <w:proofErr w:type="spellEnd"/>
      <w:r>
        <w:rPr>
          <w:rFonts w:ascii="Bookman Old Style" w:hAnsi="Bookman Old Style"/>
          <w:color w:val="000000"/>
          <w:spacing w:val="-14"/>
          <w:sz w:val="21"/>
          <w:lang w:val="es-ES"/>
        </w:rPr>
        <w:t xml:space="preserve"> y favoreciendo demasiado en estos tiempos pasados </w:t>
      </w:r>
      <w:r>
        <w:rPr>
          <w:rFonts w:ascii="Bookman Old Style" w:hAnsi="Bookman Old Style"/>
          <w:color w:val="000000"/>
          <w:spacing w:val="-13"/>
          <w:sz w:val="21"/>
          <w:lang w:val="es-ES"/>
        </w:rPr>
        <w:t xml:space="preserve">, el subjetivismo y el individualismo? En la parroquia de </w:t>
      </w:r>
      <w:r>
        <w:rPr>
          <w:rFonts w:ascii="Bookman Old Style" w:hAnsi="Bookman Old Style"/>
          <w:color w:val="000000"/>
          <w:spacing w:val="-12"/>
          <w:sz w:val="21"/>
          <w:lang w:val="es-ES"/>
        </w:rPr>
        <w:t>ayer no existía más que el «yo», no se hablaba del «nos</w:t>
      </w:r>
      <w:r>
        <w:rPr>
          <w:rFonts w:ascii="Bookman Old Style" w:hAnsi="Bookman Old Style"/>
          <w:color w:val="000000"/>
          <w:spacing w:val="-12"/>
          <w:sz w:val="21"/>
          <w:lang w:val="es-ES"/>
        </w:rPr>
        <w:softHyphen/>
      </w:r>
      <w:r>
        <w:rPr>
          <w:rFonts w:ascii="Bookman Old Style" w:hAnsi="Bookman Old Style"/>
          <w:color w:val="000000"/>
          <w:spacing w:val="-17"/>
          <w:sz w:val="21"/>
          <w:lang w:val="es-ES"/>
        </w:rPr>
        <w:t xml:space="preserve">otros». Cuando los fieles oran y celebran juntos el culto se </w:t>
      </w:r>
      <w:r>
        <w:rPr>
          <w:rFonts w:ascii="Bookman Old Style" w:hAnsi="Bookman Old Style"/>
          <w:color w:val="000000"/>
          <w:spacing w:val="-18"/>
          <w:sz w:val="21"/>
          <w:lang w:val="es-ES"/>
        </w:rPr>
        <w:t>engrandecen al unirse mutuamente formando una comu</w:t>
      </w:r>
      <w:r>
        <w:rPr>
          <w:rFonts w:ascii="Bookman Old Style" w:hAnsi="Bookman Old Style"/>
          <w:color w:val="000000"/>
          <w:spacing w:val="-18"/>
          <w:sz w:val="21"/>
          <w:lang w:val="es-ES"/>
        </w:rPr>
        <w:softHyphen/>
      </w:r>
      <w:r>
        <w:rPr>
          <w:rFonts w:ascii="Bookman Old Style" w:hAnsi="Bookman Old Style"/>
          <w:color w:val="000000"/>
          <w:spacing w:val="-17"/>
          <w:sz w:val="21"/>
          <w:lang w:val="es-ES"/>
        </w:rPr>
        <w:t xml:space="preserve">nidad. </w:t>
      </w:r>
      <w:r>
        <w:rPr>
          <w:rFonts w:ascii="Bookman Old Style" w:hAnsi="Bookman Old Style"/>
          <w:color w:val="000000"/>
          <w:spacing w:val="-6"/>
          <w:sz w:val="21"/>
          <w:lang w:val="es-ES"/>
        </w:rPr>
        <w:t xml:space="preserve">La liturgia ayuda al párroco a conseguir todo aquello </w:t>
      </w:r>
      <w:r>
        <w:rPr>
          <w:rFonts w:ascii="Bookman Old Style" w:hAnsi="Bookman Old Style"/>
          <w:color w:val="000000"/>
          <w:spacing w:val="-14"/>
          <w:sz w:val="21"/>
          <w:lang w:val="es-ES"/>
        </w:rPr>
        <w:t xml:space="preserve">que desea: una iglesia llena, una parroquia activa y una </w:t>
      </w:r>
      <w:r>
        <w:rPr>
          <w:rFonts w:ascii="Bookman Old Style" w:hAnsi="Bookman Old Style"/>
          <w:color w:val="000000"/>
          <w:spacing w:val="-8"/>
          <w:sz w:val="21"/>
          <w:lang w:val="es-ES"/>
        </w:rPr>
        <w:t>familia parroquial viva.</w:t>
      </w:r>
    </w:p>
    <w:p w:rsidR="00BF4E3E" w:rsidRDefault="00BF4E3E" w:rsidP="00BF4E3E">
      <w:pPr>
        <w:rPr>
          <w:rFonts w:ascii="Bookman Old Style" w:hAnsi="Bookman Old Style"/>
          <w:color w:val="000000"/>
          <w:spacing w:val="-9"/>
          <w:sz w:val="21"/>
          <w:lang w:val="es-ES"/>
        </w:rPr>
      </w:pPr>
      <w:r>
        <w:rPr>
          <w:rFonts w:ascii="Bookman Old Style" w:hAnsi="Bookman Old Style"/>
          <w:color w:val="000000"/>
          <w:spacing w:val="-9"/>
          <w:sz w:val="21"/>
          <w:lang w:val="es-ES"/>
        </w:rPr>
        <w:t>2. Demos ahora una respuesta a los sacerdotes que</w:t>
      </w:r>
    </w:p>
    <w:p w:rsidR="00BF4E3E" w:rsidRDefault="00BF4E3E" w:rsidP="00BF4E3E">
      <w:pPr>
        <w:spacing w:line="200" w:lineRule="exact"/>
        <w:rPr>
          <w:rFonts w:ascii="Bookman Old Style" w:hAnsi="Bookman Old Style"/>
          <w:color w:val="000000"/>
          <w:spacing w:val="-10"/>
          <w:sz w:val="21"/>
          <w:lang w:val="es-ES"/>
        </w:rPr>
      </w:pPr>
      <w:r>
        <w:rPr>
          <w:rFonts w:ascii="Bookman Old Style" w:hAnsi="Bookman Old Style"/>
          <w:color w:val="000000"/>
          <w:spacing w:val="-10"/>
          <w:sz w:val="21"/>
          <w:lang w:val="es-ES"/>
        </w:rPr>
        <w:t>calan más hondo.</w:t>
      </w:r>
    </w:p>
    <w:p w:rsidR="00BF4E3E" w:rsidRDefault="00BF4E3E" w:rsidP="00BF4E3E">
      <w:pPr>
        <w:spacing w:line="240" w:lineRule="exact"/>
        <w:rPr>
          <w:rFonts w:ascii="Bookman Old Style" w:hAnsi="Bookman Old Style"/>
          <w:color w:val="000000"/>
          <w:spacing w:val="-13"/>
          <w:sz w:val="21"/>
          <w:lang w:val="es-ES"/>
        </w:rPr>
      </w:pPr>
      <w:r>
        <w:rPr>
          <w:rFonts w:ascii="Bookman Old Style" w:hAnsi="Bookman Old Style"/>
          <w:color w:val="000000"/>
          <w:spacing w:val="-13"/>
          <w:sz w:val="21"/>
          <w:lang w:val="es-ES"/>
        </w:rPr>
        <w:t>¿Qué ayuda proporciona la liturgia al ministerio? Res</w:t>
      </w:r>
      <w:r>
        <w:rPr>
          <w:rFonts w:ascii="Bookman Old Style" w:hAnsi="Bookman Old Style"/>
          <w:color w:val="000000"/>
          <w:spacing w:val="-12"/>
          <w:sz w:val="21"/>
          <w:lang w:val="es-ES"/>
        </w:rPr>
        <w:t>pondería que la liturgia es una parte esencial del minis</w:t>
      </w:r>
      <w:r>
        <w:rPr>
          <w:rFonts w:ascii="Bookman Old Style" w:hAnsi="Bookman Old Style"/>
          <w:color w:val="000000"/>
          <w:spacing w:val="-12"/>
          <w:sz w:val="21"/>
          <w:lang w:val="es-ES"/>
        </w:rPr>
        <w:softHyphen/>
      </w:r>
      <w:r>
        <w:rPr>
          <w:rFonts w:ascii="Bookman Old Style" w:hAnsi="Bookman Old Style"/>
          <w:color w:val="000000"/>
          <w:spacing w:val="-16"/>
          <w:sz w:val="21"/>
          <w:lang w:val="es-ES"/>
        </w:rPr>
        <w:t>terio: no puede haber verdadero ministerio pastoral sin li</w:t>
      </w:r>
      <w:r>
        <w:rPr>
          <w:rFonts w:ascii="Bookman Old Style" w:hAnsi="Bookman Old Style"/>
          <w:color w:val="000000"/>
          <w:spacing w:val="-16"/>
          <w:sz w:val="21"/>
          <w:lang w:val="es-ES"/>
        </w:rPr>
        <w:softHyphen/>
        <w:t>turgia. El ministerio no consiste sino en cuidar la vida re</w:t>
      </w:r>
      <w:r>
        <w:rPr>
          <w:rFonts w:ascii="Bookman Old Style" w:hAnsi="Bookman Old Style"/>
          <w:color w:val="000000"/>
          <w:spacing w:val="-16"/>
          <w:sz w:val="21"/>
          <w:lang w:val="es-ES"/>
        </w:rPr>
        <w:softHyphen/>
      </w:r>
      <w:r>
        <w:rPr>
          <w:rFonts w:ascii="Bookman Old Style" w:hAnsi="Bookman Old Style"/>
          <w:color w:val="000000"/>
          <w:spacing w:val="-9"/>
          <w:sz w:val="21"/>
          <w:lang w:val="es-ES"/>
        </w:rPr>
        <w:t xml:space="preserve">ligiosa del hombre. Ahora bien, esta vida religiosa del </w:t>
      </w:r>
      <w:r>
        <w:rPr>
          <w:rFonts w:ascii="Bookman Old Style" w:hAnsi="Bookman Old Style"/>
          <w:color w:val="000000"/>
          <w:spacing w:val="-11"/>
          <w:sz w:val="21"/>
          <w:lang w:val="es-ES"/>
        </w:rPr>
        <w:t>cristiano consiste —como decimos en el rito del bautis</w:t>
      </w:r>
      <w:r>
        <w:rPr>
          <w:rFonts w:ascii="Bookman Old Style" w:hAnsi="Bookman Old Style"/>
          <w:color w:val="000000"/>
          <w:spacing w:val="-11"/>
          <w:sz w:val="21"/>
          <w:lang w:val="es-ES"/>
        </w:rPr>
        <w:softHyphen/>
      </w:r>
      <w:r>
        <w:rPr>
          <w:rFonts w:ascii="Bookman Old Style" w:hAnsi="Bookman Old Style"/>
          <w:color w:val="000000"/>
          <w:spacing w:val="-7"/>
          <w:sz w:val="21"/>
          <w:lang w:val="es-ES"/>
        </w:rPr>
        <w:t xml:space="preserve">mo— en la fe, en la vida eterna y en la guarda de los </w:t>
      </w:r>
      <w:r>
        <w:rPr>
          <w:rFonts w:ascii="Bookman Old Style" w:hAnsi="Bookman Old Style"/>
          <w:color w:val="000000"/>
          <w:spacing w:val="-18"/>
          <w:sz w:val="21"/>
          <w:lang w:val="es-ES"/>
        </w:rPr>
        <w:t>mandamientos: son los tres grandes bienes de nuestra reli</w:t>
      </w:r>
      <w:r>
        <w:rPr>
          <w:rFonts w:ascii="Bookman Old Style" w:hAnsi="Bookman Old Style"/>
          <w:color w:val="000000"/>
          <w:spacing w:val="-18"/>
          <w:sz w:val="21"/>
          <w:lang w:val="es-ES"/>
        </w:rPr>
        <w:softHyphen/>
      </w:r>
      <w:r>
        <w:rPr>
          <w:rFonts w:ascii="Bookman Old Style" w:hAnsi="Bookman Old Style"/>
          <w:color w:val="000000"/>
          <w:spacing w:val="-20"/>
          <w:sz w:val="21"/>
          <w:lang w:val="es-ES"/>
        </w:rPr>
        <w:t xml:space="preserve">gión. aunque, en cuanto a la importancia pastoral, no estén </w:t>
      </w:r>
      <w:r>
        <w:rPr>
          <w:rFonts w:ascii="Bookman Old Style" w:hAnsi="Bookman Old Style"/>
          <w:color w:val="000000"/>
          <w:spacing w:val="-16"/>
          <w:sz w:val="21"/>
          <w:lang w:val="es-ES"/>
        </w:rPr>
        <w:t>coordinados en el mismo plano. La fe es la base, los man</w:t>
      </w:r>
      <w:r>
        <w:rPr>
          <w:rFonts w:ascii="Bookman Old Style" w:hAnsi="Bookman Old Style"/>
          <w:color w:val="000000"/>
          <w:spacing w:val="-16"/>
          <w:sz w:val="21"/>
          <w:lang w:val="es-ES"/>
        </w:rPr>
        <w:softHyphen/>
      </w:r>
      <w:r>
        <w:rPr>
          <w:rFonts w:ascii="Bookman Old Style" w:hAnsi="Bookman Old Style"/>
          <w:color w:val="000000"/>
          <w:spacing w:val="-9"/>
          <w:sz w:val="21"/>
          <w:lang w:val="es-ES"/>
        </w:rPr>
        <w:t xml:space="preserve">damientos son el muro defensor y la gracia la  fortaleza. </w:t>
      </w:r>
      <w:r>
        <w:rPr>
          <w:rFonts w:ascii="Bookman Old Style" w:hAnsi="Bookman Old Style"/>
          <w:color w:val="000000"/>
          <w:spacing w:val="-18"/>
          <w:sz w:val="21"/>
          <w:lang w:val="es-ES"/>
        </w:rPr>
        <w:t xml:space="preserve">El Antiguo Testamento poseía la fe y los mandamientos. El </w:t>
      </w:r>
      <w:r>
        <w:rPr>
          <w:rFonts w:ascii="Bookman Old Style" w:hAnsi="Bookman Old Style"/>
          <w:color w:val="000000"/>
          <w:spacing w:val="-14"/>
          <w:sz w:val="21"/>
          <w:lang w:val="es-ES"/>
        </w:rPr>
        <w:t>enseñar y afianzar la fe y los mandamientos no pertenece-</w:t>
      </w:r>
    </w:p>
    <w:p w:rsidR="00BF4E3E" w:rsidRPr="00762EB0" w:rsidRDefault="00BF4E3E">
      <w:pPr>
        <w:rPr>
          <w:lang w:val="es-PE"/>
        </w:rPr>
        <w:sectPr w:rsidR="00BF4E3E" w:rsidRPr="00762EB0" w:rsidSect="001A2E41">
          <w:type w:val="nextColumn"/>
          <w:pgSz w:w="8391" w:h="11907" w:code="11"/>
          <w:pgMar w:top="567" w:right="567" w:bottom="567" w:left="567" w:header="221" w:footer="221" w:gutter="0"/>
          <w:paperSrc w:first="7" w:other="7"/>
          <w:cols w:space="720"/>
        </w:sectPr>
      </w:pPr>
    </w:p>
    <w:p w:rsidR="00BF4E3E" w:rsidRDefault="00736BA3">
      <w:pPr>
        <w:tabs>
          <w:tab w:val="right" w:pos="3557"/>
        </w:tabs>
        <w:spacing w:before="360"/>
        <w:ind w:left="144"/>
        <w:rPr>
          <w:rFonts w:ascii="Garamond" w:hAnsi="Garamond"/>
          <w:b/>
          <w:color w:val="000000"/>
          <w:spacing w:val="-30"/>
          <w:w w:val="105"/>
          <w:sz w:val="19"/>
          <w:lang w:val="es-ES"/>
        </w:rPr>
      </w:pPr>
      <w:r w:rsidRPr="00736BA3">
        <w:lastRenderedPageBreak/>
        <w:pict>
          <v:line id="_x0000_s1238" style="position:absolute;left:0;text-align:left;z-index:251860992;mso-position-vertical-relative:page" from="-44.85pt,.25pt" to="-44.85pt,61.5pt" strokeweight=".5pt">
            <w10:wrap anchory="page"/>
          </v:line>
        </w:pict>
      </w:r>
      <w:r w:rsidR="00BF4E3E">
        <w:rPr>
          <w:rFonts w:ascii="Garamond" w:hAnsi="Garamond"/>
          <w:b/>
          <w:color w:val="000000"/>
          <w:spacing w:val="-30"/>
          <w:w w:val="105"/>
          <w:sz w:val="19"/>
          <w:lang w:val="es-ES"/>
        </w:rPr>
        <w:t>202</w:t>
      </w:r>
      <w:r w:rsidR="00BF4E3E">
        <w:rPr>
          <w:rFonts w:ascii="Garamond" w:hAnsi="Garamond"/>
          <w:b/>
          <w:color w:val="000000"/>
          <w:spacing w:val="-30"/>
          <w:w w:val="105"/>
          <w:sz w:val="19"/>
          <w:lang w:val="es-ES"/>
        </w:rPr>
        <w:tab/>
      </w:r>
      <w:r w:rsidR="00BF4E3E">
        <w:rPr>
          <w:rFonts w:ascii="Courier New" w:hAnsi="Courier New"/>
          <w:b/>
          <w:color w:val="000000"/>
          <w:spacing w:val="30"/>
          <w:sz w:val="15"/>
          <w:lang w:val="es-ES"/>
        </w:rPr>
        <w:t>DR. PIO PARSCH</w:t>
      </w:r>
    </w:p>
    <w:p w:rsidR="00BF4E3E" w:rsidRDefault="00BF4E3E">
      <w:pPr>
        <w:spacing w:before="144" w:line="180" w:lineRule="auto"/>
        <w:ind w:left="72" w:right="72"/>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ría ya al ministerio cristiano, pues con eso estaríamos aún </w:t>
      </w:r>
      <w:r>
        <w:rPr>
          <w:rFonts w:ascii="Bookman Old Style" w:hAnsi="Bookman Old Style"/>
          <w:color w:val="000000"/>
          <w:spacing w:val="-12"/>
          <w:sz w:val="21"/>
          <w:lang w:val="es-ES"/>
        </w:rPr>
        <w:t>en la Antigua Alianza.</w:t>
      </w:r>
    </w:p>
    <w:p w:rsidR="00BF4E3E" w:rsidRDefault="00736BA3">
      <w:pPr>
        <w:spacing w:before="72" w:line="216" w:lineRule="auto"/>
        <w:ind w:right="72" w:firstLine="360"/>
        <w:jc w:val="both"/>
        <w:rPr>
          <w:rFonts w:ascii="Bookman Old Style" w:hAnsi="Bookman Old Style"/>
          <w:color w:val="000000"/>
          <w:spacing w:val="-14"/>
          <w:sz w:val="21"/>
          <w:lang w:val="es-ES"/>
        </w:rPr>
      </w:pPr>
      <w:r w:rsidRPr="00736BA3">
        <w:pict>
          <v:line id="_x0000_s1239" style="position:absolute;left:0;text-align:left;z-index:251862016;mso-position-vertical-relative:page" from="-53.25pt,188.15pt" to="-53.25pt,209.1pt" strokeweight=".5pt">
            <w10:wrap anchory="page"/>
          </v:line>
        </w:pict>
      </w:r>
      <w:r w:rsidRPr="00736BA3">
        <w:pict>
          <v:line id="_x0000_s1240" style="position:absolute;left:0;text-align:left;z-index:251863040;mso-position-vertical-relative:page" from="-52.8pt,81.1pt" to="-52.8pt,164.45pt" strokeweight="1.7pt">
            <w10:wrap anchory="page"/>
          </v:line>
        </w:pict>
      </w:r>
      <w:r w:rsidR="00BF4E3E">
        <w:rPr>
          <w:rFonts w:ascii="Bookman Old Style" w:hAnsi="Bookman Old Style"/>
          <w:color w:val="000000"/>
          <w:spacing w:val="-14"/>
          <w:sz w:val="21"/>
          <w:lang w:val="es-ES"/>
        </w:rPr>
        <w:t>El ministerio específicamente cristiano está en el cui</w:t>
      </w:r>
      <w:r w:rsidR="00BF4E3E">
        <w:rPr>
          <w:rFonts w:ascii="Bookman Old Style" w:hAnsi="Bookman Old Style"/>
          <w:color w:val="000000"/>
          <w:spacing w:val="-14"/>
          <w:sz w:val="21"/>
          <w:lang w:val="es-ES"/>
        </w:rPr>
        <w:softHyphen/>
      </w:r>
      <w:r w:rsidR="00BF4E3E">
        <w:rPr>
          <w:rFonts w:ascii="Bookman Old Style" w:hAnsi="Bookman Old Style"/>
          <w:color w:val="000000"/>
          <w:spacing w:val="-10"/>
          <w:sz w:val="21"/>
          <w:lang w:val="es-ES"/>
        </w:rPr>
        <w:t xml:space="preserve">dado de la vida de la gracia. Esta es, pues, la gran labor </w:t>
      </w:r>
      <w:r w:rsidR="00BF4E3E">
        <w:rPr>
          <w:rFonts w:ascii="Bookman Old Style" w:hAnsi="Bookman Old Style"/>
          <w:color w:val="000000"/>
          <w:spacing w:val="-14"/>
          <w:sz w:val="21"/>
          <w:lang w:val="es-ES"/>
        </w:rPr>
        <w:t xml:space="preserve">de nuestra pastoral: perfeccionar al hombre dotado de la </w:t>
      </w:r>
      <w:r w:rsidR="00BF4E3E">
        <w:rPr>
          <w:rFonts w:ascii="Bookman Old Style" w:hAnsi="Bookman Old Style"/>
          <w:color w:val="000000"/>
          <w:spacing w:val="-9"/>
          <w:sz w:val="21"/>
          <w:lang w:val="es-ES"/>
        </w:rPr>
        <w:t xml:space="preserve">gracia. Es éste un ideal que no constituye aún el bien </w:t>
      </w:r>
      <w:r w:rsidR="00BF4E3E">
        <w:rPr>
          <w:rFonts w:ascii="Bookman Old Style" w:hAnsi="Bookman Old Style"/>
          <w:color w:val="000000"/>
          <w:spacing w:val="-17"/>
          <w:sz w:val="21"/>
          <w:lang w:val="es-ES"/>
        </w:rPr>
        <w:t xml:space="preserve">común de todos nuestros pastores de almas. Son muchos </w:t>
      </w:r>
      <w:r w:rsidR="00BF4E3E">
        <w:rPr>
          <w:rFonts w:ascii="Bookman Old Style" w:hAnsi="Bookman Old Style"/>
          <w:color w:val="000000"/>
          <w:spacing w:val="-13"/>
          <w:sz w:val="21"/>
          <w:lang w:val="es-ES"/>
        </w:rPr>
        <w:t xml:space="preserve">todavía los que viven de </w:t>
      </w:r>
      <w:proofErr w:type="spellStart"/>
      <w:r w:rsidR="00BF4E3E">
        <w:rPr>
          <w:rFonts w:ascii="Bookman Old Style" w:hAnsi="Bookman Old Style"/>
          <w:color w:val="000000"/>
          <w:spacing w:val="-13"/>
          <w:sz w:val="21"/>
          <w:lang w:val="es-ES"/>
        </w:rPr>
        <w:t>Ileno</w:t>
      </w:r>
      <w:proofErr w:type="spellEnd"/>
      <w:r w:rsidR="00BF4E3E">
        <w:rPr>
          <w:rFonts w:ascii="Bookman Old Style" w:hAnsi="Bookman Old Style"/>
          <w:color w:val="000000"/>
          <w:spacing w:val="-13"/>
          <w:sz w:val="21"/>
          <w:lang w:val="es-ES"/>
        </w:rPr>
        <w:t xml:space="preserve"> en el Antiguo Testamento, puesto que en su predicación, en el confesonario y en el </w:t>
      </w:r>
      <w:r w:rsidR="00BF4E3E">
        <w:rPr>
          <w:rFonts w:ascii="Bookman Old Style" w:hAnsi="Bookman Old Style"/>
          <w:color w:val="000000"/>
          <w:spacing w:val="-11"/>
          <w:sz w:val="21"/>
          <w:lang w:val="es-ES"/>
        </w:rPr>
        <w:t xml:space="preserve">ministerio pastoral no conocen más que este principio. </w:t>
      </w:r>
      <w:r w:rsidR="00BF4E3E">
        <w:rPr>
          <w:rFonts w:ascii="Bookman Old Style" w:hAnsi="Bookman Old Style"/>
          <w:color w:val="000000"/>
          <w:spacing w:val="-12"/>
          <w:sz w:val="21"/>
          <w:lang w:val="es-ES"/>
        </w:rPr>
        <w:t xml:space="preserve">Evitar el pecado y obrar el bien. Para éstos el ministerio </w:t>
      </w:r>
      <w:r w:rsidR="00BF4E3E">
        <w:rPr>
          <w:rFonts w:ascii="Bookman Old Style" w:hAnsi="Bookman Old Style"/>
          <w:color w:val="000000"/>
          <w:spacing w:val="-11"/>
          <w:sz w:val="21"/>
          <w:lang w:val="es-ES"/>
        </w:rPr>
        <w:t xml:space="preserve">consiste en educar gente buena y organizar a los fieles. </w:t>
      </w:r>
      <w:r w:rsidR="00BF4E3E">
        <w:rPr>
          <w:rFonts w:ascii="Bookman Old Style" w:hAnsi="Bookman Old Style"/>
          <w:color w:val="000000"/>
          <w:spacing w:val="-13"/>
          <w:sz w:val="21"/>
          <w:lang w:val="es-ES"/>
        </w:rPr>
        <w:t xml:space="preserve">Usan más de los medios naturales, del contacto personal, </w:t>
      </w:r>
      <w:r w:rsidR="00BF4E3E">
        <w:rPr>
          <w:rFonts w:ascii="Bookman Old Style" w:hAnsi="Bookman Old Style"/>
          <w:color w:val="000000"/>
          <w:spacing w:val="-14"/>
          <w:sz w:val="21"/>
          <w:lang w:val="es-ES"/>
        </w:rPr>
        <w:t>de las visitas a domicilio, de las amistades y de la edifica</w:t>
      </w:r>
      <w:r w:rsidR="00BF4E3E">
        <w:rPr>
          <w:rFonts w:ascii="Bookman Old Style" w:hAnsi="Bookman Old Style"/>
          <w:color w:val="000000"/>
          <w:spacing w:val="-14"/>
          <w:sz w:val="21"/>
          <w:lang w:val="es-ES"/>
        </w:rPr>
        <w:softHyphen/>
      </w:r>
      <w:r w:rsidR="00BF4E3E">
        <w:rPr>
          <w:rFonts w:ascii="Bookman Old Style" w:hAnsi="Bookman Old Style"/>
          <w:color w:val="000000"/>
          <w:spacing w:val="-17"/>
          <w:sz w:val="21"/>
          <w:lang w:val="es-ES"/>
        </w:rPr>
        <w:t xml:space="preserve">ción. (Quiero hacer notar inmediatamente que todos estos </w:t>
      </w:r>
      <w:r w:rsidR="00BF4E3E">
        <w:rPr>
          <w:rFonts w:ascii="Bookman Old Style" w:hAnsi="Bookman Old Style"/>
          <w:color w:val="000000"/>
          <w:spacing w:val="-15"/>
          <w:sz w:val="21"/>
          <w:lang w:val="es-ES"/>
        </w:rPr>
        <w:t xml:space="preserve">medios son ciertamente buenos y necesarios, aunque no </w:t>
      </w:r>
      <w:r w:rsidR="00BF4E3E">
        <w:rPr>
          <w:rFonts w:ascii="Bookman Old Style" w:hAnsi="Bookman Old Style"/>
          <w:color w:val="000000"/>
          <w:spacing w:val="-11"/>
          <w:sz w:val="21"/>
          <w:lang w:val="es-ES"/>
        </w:rPr>
        <w:t xml:space="preserve">suficientes por sí solos.) Con razón dijo San Pablo a los </w:t>
      </w:r>
      <w:r w:rsidR="00BF4E3E">
        <w:rPr>
          <w:rFonts w:ascii="Bookman Old Style" w:hAnsi="Bookman Old Style"/>
          <w:color w:val="000000"/>
          <w:spacing w:val="-12"/>
          <w:sz w:val="21"/>
          <w:lang w:val="es-ES"/>
        </w:rPr>
        <w:t>corintios: «Aunque tuvierais diez mil maestros en Jesu</w:t>
      </w:r>
      <w:r w:rsidR="00BF4E3E">
        <w:rPr>
          <w:rFonts w:ascii="Bookman Old Style" w:hAnsi="Bookman Old Style"/>
          <w:color w:val="000000"/>
          <w:spacing w:val="-17"/>
          <w:sz w:val="21"/>
          <w:lang w:val="es-ES"/>
        </w:rPr>
        <w:t>cristo no tendríais tantos padres. Pues yo mismo os he eng</w:t>
      </w:r>
      <w:r w:rsidR="00BF4E3E">
        <w:rPr>
          <w:rFonts w:ascii="Bookman Old Style" w:hAnsi="Bookman Old Style"/>
          <w:color w:val="000000"/>
          <w:spacing w:val="-6"/>
          <w:sz w:val="21"/>
          <w:lang w:val="es-ES"/>
        </w:rPr>
        <w:t xml:space="preserve">endrado en Cristo por el Evangelio». El ministerio ha </w:t>
      </w:r>
      <w:r w:rsidR="00BF4E3E">
        <w:rPr>
          <w:rFonts w:ascii="Bookman Old Style" w:hAnsi="Bookman Old Style"/>
          <w:color w:val="000000"/>
          <w:spacing w:val="-14"/>
          <w:sz w:val="21"/>
          <w:lang w:val="es-ES"/>
        </w:rPr>
        <w:t>de izarse encima del naturalismo en el terreno de los sa</w:t>
      </w:r>
      <w:r w:rsidR="00BF4E3E">
        <w:rPr>
          <w:rFonts w:ascii="Bookman Old Style" w:hAnsi="Bookman Old Style"/>
          <w:color w:val="000000"/>
          <w:spacing w:val="-14"/>
          <w:sz w:val="21"/>
          <w:lang w:val="es-ES"/>
        </w:rPr>
        <w:softHyphen/>
      </w:r>
      <w:r w:rsidR="00BF4E3E">
        <w:rPr>
          <w:rFonts w:ascii="Bookman Old Style" w:hAnsi="Bookman Old Style"/>
          <w:color w:val="000000"/>
          <w:spacing w:val="-12"/>
          <w:sz w:val="21"/>
          <w:lang w:val="es-ES"/>
        </w:rPr>
        <w:t xml:space="preserve">cramentos y de la gracia y menos de los mandamientos, </w:t>
      </w:r>
      <w:r w:rsidR="00BF4E3E">
        <w:rPr>
          <w:rFonts w:ascii="Bookman Old Style" w:hAnsi="Bookman Old Style"/>
          <w:color w:val="000000"/>
          <w:spacing w:val="-14"/>
          <w:sz w:val="21"/>
          <w:lang w:val="es-ES"/>
        </w:rPr>
        <w:t xml:space="preserve">más ministerio de la gracia y menos de los mandamientos. </w:t>
      </w:r>
      <w:r w:rsidR="00BF4E3E">
        <w:rPr>
          <w:rFonts w:ascii="Bookman Old Style" w:hAnsi="Bookman Old Style"/>
          <w:color w:val="000000"/>
          <w:spacing w:val="-10"/>
          <w:sz w:val="21"/>
          <w:lang w:val="es-ES"/>
        </w:rPr>
        <w:t xml:space="preserve">Y yo pregunto: ¿Quién nos ha enseñado esto? Seamos </w:t>
      </w:r>
      <w:r w:rsidR="00BF4E3E">
        <w:rPr>
          <w:rFonts w:ascii="Bookman Old Style" w:hAnsi="Bookman Old Style"/>
          <w:color w:val="000000"/>
          <w:spacing w:val="-14"/>
          <w:sz w:val="21"/>
          <w:lang w:val="es-ES"/>
        </w:rPr>
        <w:t>sinceros; la piedad subjetiva de otros tiempos no nos ha</w:t>
      </w:r>
      <w:r w:rsidR="00BF4E3E">
        <w:rPr>
          <w:rFonts w:ascii="Bookman Old Style" w:hAnsi="Bookman Old Style"/>
          <w:color w:val="000000"/>
          <w:spacing w:val="-14"/>
          <w:sz w:val="21"/>
          <w:lang w:val="es-ES"/>
        </w:rPr>
        <w:softHyphen/>
      </w:r>
      <w:r w:rsidR="00BF4E3E">
        <w:rPr>
          <w:rFonts w:ascii="Bookman Old Style" w:hAnsi="Bookman Old Style"/>
          <w:color w:val="000000"/>
          <w:spacing w:val="-10"/>
          <w:sz w:val="21"/>
          <w:lang w:val="es-ES"/>
        </w:rPr>
        <w:t xml:space="preserve">blaba apenas de la sublimidad de la gracia. Las más de </w:t>
      </w:r>
      <w:r w:rsidR="00BF4E3E">
        <w:rPr>
          <w:rFonts w:ascii="Bookman Old Style" w:hAnsi="Bookman Old Style"/>
          <w:color w:val="000000"/>
          <w:spacing w:val="-12"/>
          <w:sz w:val="21"/>
          <w:lang w:val="es-ES"/>
        </w:rPr>
        <w:t xml:space="preserve">las veces la gracia solamente ha sido tema de la ciencia </w:t>
      </w:r>
      <w:r w:rsidR="00BF4E3E">
        <w:rPr>
          <w:rFonts w:ascii="Bookman Old Style" w:hAnsi="Bookman Old Style"/>
          <w:color w:val="000000"/>
          <w:spacing w:val="-13"/>
          <w:sz w:val="21"/>
          <w:lang w:val="es-ES"/>
        </w:rPr>
        <w:t xml:space="preserve">dogmática. El movimiento litúrgico nos ha abierto los ojos </w:t>
      </w:r>
      <w:r w:rsidR="00BF4E3E">
        <w:rPr>
          <w:rFonts w:ascii="Bookman Old Style" w:hAnsi="Bookman Old Style"/>
          <w:color w:val="000000"/>
          <w:spacing w:val="-16"/>
          <w:sz w:val="21"/>
          <w:lang w:val="es-ES"/>
        </w:rPr>
        <w:t xml:space="preserve">en lo referente a nuestra vida circundada de toda clase de </w:t>
      </w:r>
      <w:r w:rsidR="00BF4E3E">
        <w:rPr>
          <w:rFonts w:ascii="Bookman Old Style" w:hAnsi="Bookman Old Style"/>
          <w:color w:val="000000"/>
          <w:spacing w:val="-12"/>
          <w:sz w:val="21"/>
          <w:lang w:val="es-ES"/>
        </w:rPr>
        <w:t xml:space="preserve">gracias. El movimiento litúrgico ha franqueado el camino </w:t>
      </w:r>
      <w:r w:rsidR="00BF4E3E">
        <w:rPr>
          <w:rFonts w:ascii="Bookman Old Style" w:hAnsi="Bookman Old Style"/>
          <w:color w:val="000000"/>
          <w:spacing w:val="-15"/>
          <w:sz w:val="21"/>
          <w:lang w:val="es-ES"/>
        </w:rPr>
        <w:t>del ministerio sacramental y nos ha enseñado que la pas</w:t>
      </w:r>
      <w:r w:rsidR="00BF4E3E">
        <w:rPr>
          <w:rFonts w:ascii="Bookman Old Style" w:hAnsi="Bookman Old Style"/>
          <w:color w:val="000000"/>
          <w:spacing w:val="-16"/>
          <w:sz w:val="21"/>
          <w:lang w:val="es-ES"/>
        </w:rPr>
        <w:t>toral no debe pretender otra cosa que perfeccionar al cris</w:t>
      </w:r>
      <w:r w:rsidR="00BF4E3E">
        <w:rPr>
          <w:rFonts w:ascii="Bookman Old Style" w:hAnsi="Bookman Old Style"/>
          <w:color w:val="000000"/>
          <w:spacing w:val="-15"/>
          <w:sz w:val="21"/>
          <w:lang w:val="es-ES"/>
        </w:rPr>
        <w:t>tianismo posesionado de la gracia.</w:t>
      </w:r>
    </w:p>
    <w:p w:rsidR="00BF4E3E" w:rsidRDefault="00736BA3">
      <w:pPr>
        <w:spacing w:before="72" w:line="213" w:lineRule="auto"/>
        <w:ind w:right="144" w:firstLine="288"/>
        <w:jc w:val="both"/>
        <w:rPr>
          <w:rFonts w:ascii="Bookman Old Style" w:hAnsi="Bookman Old Style"/>
          <w:color w:val="000000"/>
          <w:spacing w:val="-18"/>
          <w:sz w:val="21"/>
          <w:lang w:val="es-ES"/>
        </w:rPr>
      </w:pPr>
      <w:r w:rsidRPr="00736BA3">
        <w:pict>
          <v:line id="_x0000_s1241" style="position:absolute;left:0;text-align:left;z-index:251864064;mso-position-vertical-relative:page" from="-62.85pt,354.5pt" to="-62.85pt,494.95pt" strokeweight=".95pt">
            <w10:wrap anchory="page"/>
          </v:line>
        </w:pict>
      </w:r>
      <w:r w:rsidR="00BF4E3E">
        <w:rPr>
          <w:rFonts w:ascii="Bookman Old Style" w:hAnsi="Bookman Old Style"/>
          <w:color w:val="000000"/>
          <w:spacing w:val="-18"/>
          <w:sz w:val="21"/>
          <w:lang w:val="es-ES"/>
        </w:rPr>
        <w:t xml:space="preserve">¿Qué es, pues, la liturgia? La liturgia no es sólo el culto </w:t>
      </w:r>
      <w:r w:rsidR="00BF4E3E">
        <w:rPr>
          <w:rFonts w:ascii="Bookman Old Style" w:hAnsi="Bookman Old Style"/>
          <w:color w:val="000000"/>
          <w:spacing w:val="-10"/>
          <w:sz w:val="21"/>
          <w:lang w:val="es-ES"/>
        </w:rPr>
        <w:t xml:space="preserve">divino reglamentado por la Iglesia, ni sólo, por tanto, lo </w:t>
      </w:r>
      <w:r w:rsidR="00BF4E3E">
        <w:rPr>
          <w:rFonts w:ascii="Bookman Old Style" w:hAnsi="Bookman Old Style"/>
          <w:color w:val="000000"/>
          <w:spacing w:val="-15"/>
          <w:sz w:val="21"/>
          <w:lang w:val="es-ES"/>
        </w:rPr>
        <w:t xml:space="preserve">que el individuo y los hombres congregados en la Iglesia </w:t>
      </w:r>
      <w:r w:rsidR="00BF4E3E">
        <w:rPr>
          <w:rFonts w:ascii="Bookman Old Style" w:hAnsi="Bookman Old Style"/>
          <w:color w:val="000000"/>
          <w:spacing w:val="-13"/>
          <w:sz w:val="21"/>
          <w:lang w:val="es-ES"/>
        </w:rPr>
        <w:t xml:space="preserve">ofrecen a Dios, sino que también es el instrumento o el </w:t>
      </w:r>
      <w:r w:rsidR="00BF4E3E">
        <w:rPr>
          <w:rFonts w:ascii="Bookman Old Style" w:hAnsi="Bookman Old Style"/>
          <w:color w:val="000000"/>
          <w:spacing w:val="-10"/>
          <w:sz w:val="21"/>
          <w:lang w:val="es-ES"/>
        </w:rPr>
        <w:t xml:space="preserve">órgano por el que Dios nos da su gracia. Dios nos da </w:t>
      </w:r>
      <w:r w:rsidR="00BF4E3E">
        <w:rPr>
          <w:rFonts w:ascii="Times New Roman" w:hAnsi="Times New Roman"/>
          <w:color w:val="000000"/>
          <w:spacing w:val="-10"/>
          <w:sz w:val="23"/>
          <w:lang w:val="es-ES"/>
        </w:rPr>
        <w:t>la</w:t>
      </w:r>
    </w:p>
    <w:p w:rsidR="00BF4E3E" w:rsidRPr="00BF4E3E" w:rsidRDefault="00BF4E3E">
      <w:pPr>
        <w:rPr>
          <w:lang w:val="es-PE"/>
        </w:rPr>
        <w:sectPr w:rsidR="00BF4E3E" w:rsidRPr="00BF4E3E" w:rsidSect="001A2E41">
          <w:type w:val="nextColumn"/>
          <w:pgSz w:w="8391" w:h="11907" w:code="11"/>
          <w:pgMar w:top="567" w:right="567" w:bottom="567" w:left="567" w:header="221" w:footer="221" w:gutter="0"/>
          <w:paperSrc w:first="7" w:other="7"/>
          <w:cols w:space="720"/>
        </w:sectPr>
      </w:pPr>
    </w:p>
    <w:p w:rsidR="00BF4E3E" w:rsidRDefault="00BF4E3E">
      <w:pPr>
        <w:tabs>
          <w:tab w:val="right" w:pos="5213"/>
        </w:tabs>
        <w:ind w:left="1296"/>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Garamond" w:hAnsi="Garamond"/>
          <w:color w:val="000000"/>
          <w:w w:val="105"/>
          <w:sz w:val="19"/>
          <w:lang w:val="es-ES"/>
        </w:rPr>
        <w:t>203</w:t>
      </w:r>
    </w:p>
    <w:p w:rsidR="00BF4E3E" w:rsidRDefault="00BF4E3E">
      <w:pPr>
        <w:spacing w:before="72" w:line="206" w:lineRule="auto"/>
        <w:ind w:left="72" w:right="144"/>
        <w:jc w:val="both"/>
        <w:rPr>
          <w:rFonts w:ascii="Times New Roman" w:hAnsi="Times New Roman"/>
          <w:color w:val="000000"/>
          <w:spacing w:val="-1"/>
          <w:lang w:val="es-ES"/>
        </w:rPr>
      </w:pPr>
      <w:r>
        <w:rPr>
          <w:rFonts w:ascii="Times New Roman" w:hAnsi="Times New Roman"/>
          <w:color w:val="000000"/>
          <w:spacing w:val="-1"/>
          <w:lang w:val="es-ES"/>
        </w:rPr>
        <w:t>gracia únicamente por los medios instituidos por Cristo, contenidos todos ellos en la liturgia, los sacramentos y so</w:t>
      </w:r>
      <w:r>
        <w:rPr>
          <w:rFonts w:ascii="Times New Roman" w:hAnsi="Times New Roman"/>
          <w:color w:val="000000"/>
          <w:spacing w:val="2"/>
          <w:lang w:val="es-ES"/>
        </w:rPr>
        <w:t xml:space="preserve">bre todo la Sagrada Eucaristía. La liturgia, por lo tanto, tiene un doble fin: hacer que los hombres den a Dios el </w:t>
      </w:r>
      <w:r>
        <w:rPr>
          <w:rFonts w:ascii="Times New Roman" w:hAnsi="Times New Roman"/>
          <w:color w:val="000000"/>
          <w:lang w:val="es-ES"/>
        </w:rPr>
        <w:t>culto que Dios quiere y atraer la gracia a los hombres.</w:t>
      </w:r>
    </w:p>
    <w:p w:rsidR="00BF4E3E" w:rsidRDefault="00BF4E3E">
      <w:pPr>
        <w:spacing w:line="211" w:lineRule="auto"/>
        <w:ind w:right="144" w:firstLine="360"/>
        <w:jc w:val="both"/>
        <w:rPr>
          <w:rFonts w:ascii="Times New Roman" w:hAnsi="Times New Roman"/>
          <w:color w:val="000000"/>
          <w:spacing w:val="5"/>
          <w:lang w:val="es-ES"/>
        </w:rPr>
      </w:pPr>
      <w:r>
        <w:rPr>
          <w:rFonts w:ascii="Times New Roman" w:hAnsi="Times New Roman"/>
          <w:color w:val="000000"/>
          <w:spacing w:val="5"/>
          <w:lang w:val="es-ES"/>
        </w:rPr>
        <w:t xml:space="preserve">¿Qué valor —pregunto yo ahora— tiene para la vida </w:t>
      </w:r>
      <w:r>
        <w:rPr>
          <w:rFonts w:ascii="Times New Roman" w:hAnsi="Times New Roman"/>
          <w:color w:val="000000"/>
          <w:lang w:val="es-ES"/>
        </w:rPr>
        <w:t xml:space="preserve">I pastoral la sagrada liturgia? ¿Puede el sacerdote dar algo </w:t>
      </w:r>
      <w:r>
        <w:rPr>
          <w:rFonts w:ascii="Times New Roman" w:hAnsi="Times New Roman"/>
          <w:color w:val="000000"/>
          <w:spacing w:val="5"/>
          <w:lang w:val="es-ES"/>
        </w:rPr>
        <w:t xml:space="preserve">más grande y mejor a sus fieles que el llevarles al culto </w:t>
      </w:r>
      <w:r>
        <w:rPr>
          <w:rFonts w:ascii="Times New Roman" w:hAnsi="Times New Roman"/>
          <w:color w:val="000000"/>
          <w:spacing w:val="6"/>
          <w:lang w:val="es-ES"/>
        </w:rPr>
        <w:t>de Dios «en espíritu y en verdad» y abrirles abundante-</w:t>
      </w:r>
      <w:r>
        <w:rPr>
          <w:rFonts w:ascii="Times New Roman" w:hAnsi="Times New Roman"/>
          <w:color w:val="000000"/>
          <w:spacing w:val="-1"/>
          <w:lang w:val="es-ES"/>
        </w:rPr>
        <w:t xml:space="preserve">1 mente las fuentes de la gracia? ¿Es que cree poder hacer </w:t>
      </w:r>
      <w:r>
        <w:rPr>
          <w:rFonts w:ascii="Times New Roman" w:hAnsi="Times New Roman"/>
          <w:color w:val="000000"/>
          <w:spacing w:val="3"/>
          <w:lang w:val="es-ES"/>
        </w:rPr>
        <w:t>todo esto mejor y más fácilmente sin la liturgia?</w:t>
      </w:r>
    </w:p>
    <w:p w:rsidR="00BF4E3E" w:rsidRDefault="00BF4E3E">
      <w:pPr>
        <w:spacing w:line="213" w:lineRule="auto"/>
        <w:ind w:left="72" w:right="144" w:firstLine="288"/>
        <w:jc w:val="both"/>
        <w:rPr>
          <w:rFonts w:ascii="Times New Roman" w:hAnsi="Times New Roman"/>
          <w:color w:val="000000"/>
          <w:lang w:val="es-ES"/>
        </w:rPr>
      </w:pPr>
      <w:r>
        <w:rPr>
          <w:rFonts w:ascii="Times New Roman" w:hAnsi="Times New Roman"/>
          <w:color w:val="000000"/>
          <w:lang w:val="es-ES"/>
        </w:rPr>
        <w:t>El ministerio pastoral es el cultivo de la vida impreg</w:t>
      </w:r>
      <w:r>
        <w:rPr>
          <w:rFonts w:ascii="Times New Roman" w:hAnsi="Times New Roman"/>
          <w:color w:val="000000"/>
          <w:lang w:val="es-ES"/>
        </w:rPr>
        <w:softHyphen/>
      </w:r>
      <w:r>
        <w:rPr>
          <w:rFonts w:ascii="Times New Roman" w:hAnsi="Times New Roman"/>
          <w:color w:val="000000"/>
          <w:spacing w:val="1"/>
          <w:lang w:val="es-ES"/>
        </w:rPr>
        <w:t xml:space="preserve">nada por la gracia divina. La liturgia es una fuente y un medio esencial de esta gracia divina. Por tanto, la liturgia </w:t>
      </w:r>
      <w:r>
        <w:rPr>
          <w:rFonts w:ascii="Times New Roman" w:hAnsi="Times New Roman"/>
          <w:color w:val="000000"/>
          <w:spacing w:val="-1"/>
          <w:lang w:val="es-ES"/>
        </w:rPr>
        <w:t xml:space="preserve">es parte esencial del ministerio. Ningún sacerdote puede sustraerse lógicamente a esta consecuencia. Ninguno que quiera llevar seriamente su vida ministerial puede eliminar </w:t>
      </w:r>
      <w:r>
        <w:rPr>
          <w:rFonts w:ascii="Times New Roman" w:hAnsi="Times New Roman"/>
          <w:color w:val="000000"/>
          <w:spacing w:val="1"/>
          <w:lang w:val="es-ES"/>
        </w:rPr>
        <w:t>la liturgia de su programa pastoral.</w:t>
      </w:r>
    </w:p>
    <w:p w:rsidR="00BF4E3E" w:rsidRDefault="00BF4E3E">
      <w:pPr>
        <w:spacing w:line="211" w:lineRule="auto"/>
        <w:ind w:left="144" w:right="144" w:firstLine="288"/>
        <w:jc w:val="both"/>
        <w:rPr>
          <w:rFonts w:ascii="Times New Roman" w:hAnsi="Times New Roman"/>
          <w:color w:val="000000"/>
          <w:spacing w:val="-4"/>
          <w:lang w:val="es-ES"/>
        </w:rPr>
      </w:pPr>
      <w:r>
        <w:rPr>
          <w:rFonts w:ascii="Times New Roman" w:hAnsi="Times New Roman"/>
          <w:color w:val="000000"/>
          <w:spacing w:val="-4"/>
          <w:lang w:val="es-ES"/>
        </w:rPr>
        <w:t>En cambio, por la liturgia, nos veremos obligados a co</w:t>
      </w:r>
      <w:r>
        <w:rPr>
          <w:rFonts w:ascii="Times New Roman" w:hAnsi="Times New Roman"/>
          <w:color w:val="000000"/>
          <w:spacing w:val="-5"/>
          <w:lang w:val="es-ES"/>
        </w:rPr>
        <w:t xml:space="preserve">locar el ministerio sobre unas bases distintas. En lugar del </w:t>
      </w:r>
      <w:r>
        <w:rPr>
          <w:rFonts w:ascii="Times New Roman" w:hAnsi="Times New Roman"/>
          <w:color w:val="000000"/>
          <w:spacing w:val="-2"/>
          <w:lang w:val="es-ES"/>
        </w:rPr>
        <w:t>ministerio pedagógico y del ministerio de los mandamien</w:t>
      </w:r>
      <w:r>
        <w:rPr>
          <w:rFonts w:ascii="Times New Roman" w:hAnsi="Times New Roman"/>
          <w:color w:val="000000"/>
          <w:spacing w:val="-5"/>
          <w:lang w:val="es-ES"/>
        </w:rPr>
        <w:t>tos debemos colocar en lugar privilegiado el ministerio sa</w:t>
      </w:r>
      <w:r>
        <w:rPr>
          <w:rFonts w:ascii="Times New Roman" w:hAnsi="Times New Roman"/>
          <w:color w:val="000000"/>
          <w:spacing w:val="-5"/>
          <w:lang w:val="es-ES"/>
        </w:rPr>
        <w:softHyphen/>
      </w:r>
      <w:r>
        <w:rPr>
          <w:rFonts w:ascii="Times New Roman" w:hAnsi="Times New Roman"/>
          <w:color w:val="000000"/>
          <w:lang w:val="es-ES"/>
        </w:rPr>
        <w:t>cramental. No creamos con esto que la moral y la disci</w:t>
      </w:r>
      <w:r>
        <w:rPr>
          <w:rFonts w:ascii="Times New Roman" w:hAnsi="Times New Roman"/>
          <w:color w:val="000000"/>
          <w:lang w:val="es-ES"/>
        </w:rPr>
        <w:softHyphen/>
      </w:r>
      <w:r>
        <w:rPr>
          <w:rFonts w:ascii="Times New Roman" w:hAnsi="Times New Roman"/>
          <w:color w:val="000000"/>
          <w:spacing w:val="3"/>
          <w:lang w:val="es-ES"/>
        </w:rPr>
        <w:t>plina no tiene su lugar en la vida de ministerio.</w:t>
      </w:r>
    </w:p>
    <w:p w:rsidR="00BF4E3E" w:rsidRDefault="00BF4E3E">
      <w:pPr>
        <w:ind w:left="216" w:right="144" w:firstLine="216"/>
        <w:jc w:val="both"/>
        <w:rPr>
          <w:rFonts w:ascii="Times New Roman" w:hAnsi="Times New Roman"/>
          <w:color w:val="000000"/>
          <w:spacing w:val="-1"/>
          <w:lang w:val="es-ES"/>
        </w:rPr>
      </w:pPr>
      <w:r>
        <w:rPr>
          <w:rFonts w:ascii="Times New Roman" w:hAnsi="Times New Roman"/>
          <w:color w:val="000000"/>
          <w:spacing w:val="-1"/>
          <w:lang w:val="es-ES"/>
        </w:rPr>
        <w:t xml:space="preserve">Precisamente el cristiano investido de la gracia acepta </w:t>
      </w:r>
      <w:r>
        <w:rPr>
          <w:rFonts w:ascii="Times New Roman" w:hAnsi="Times New Roman"/>
          <w:color w:val="000000"/>
          <w:spacing w:val="-4"/>
          <w:lang w:val="es-ES"/>
        </w:rPr>
        <w:t xml:space="preserve">los mandamientos de una manera más positiva y optimista. </w:t>
      </w:r>
      <w:r>
        <w:rPr>
          <w:rFonts w:ascii="Times New Roman" w:hAnsi="Times New Roman"/>
          <w:color w:val="000000"/>
          <w:spacing w:val="-2"/>
          <w:lang w:val="es-ES"/>
        </w:rPr>
        <w:t xml:space="preserve">No volverá a oír más «hay que...» y «no hay que...», sino </w:t>
      </w:r>
      <w:r>
        <w:rPr>
          <w:rFonts w:ascii="Times New Roman" w:hAnsi="Times New Roman"/>
          <w:color w:val="000000"/>
          <w:spacing w:val="-3"/>
          <w:lang w:val="es-ES"/>
        </w:rPr>
        <w:t xml:space="preserve">«el hijo debe adquirir los rasgos de su padre y debe </w:t>
      </w:r>
      <w:proofErr w:type="spellStart"/>
      <w:r>
        <w:rPr>
          <w:rFonts w:ascii="Times New Roman" w:hAnsi="Times New Roman"/>
          <w:color w:val="000000"/>
          <w:spacing w:val="-3"/>
          <w:lang w:val="es-ES"/>
        </w:rPr>
        <w:t>pare</w:t>
      </w:r>
      <w:r>
        <w:rPr>
          <w:rFonts w:ascii="Times New Roman" w:hAnsi="Times New Roman"/>
          <w:color w:val="000000"/>
          <w:spacing w:val="-3"/>
          <w:lang w:val="es-ES"/>
        </w:rPr>
        <w:softHyphen/>
      </w:r>
      <w:r>
        <w:rPr>
          <w:rFonts w:ascii="Times New Roman" w:hAnsi="Times New Roman"/>
          <w:color w:val="000000"/>
          <w:spacing w:val="2"/>
          <w:lang w:val="es-ES"/>
        </w:rPr>
        <w:t>cerse</w:t>
      </w:r>
      <w:proofErr w:type="spellEnd"/>
      <w:r>
        <w:rPr>
          <w:rFonts w:ascii="Times New Roman" w:hAnsi="Times New Roman"/>
          <w:color w:val="000000"/>
          <w:spacing w:val="2"/>
          <w:lang w:val="es-ES"/>
        </w:rPr>
        <w:t xml:space="preserve"> a él en todo».</w:t>
      </w:r>
    </w:p>
    <w:p w:rsidR="00BF4E3E" w:rsidRDefault="00BF4E3E">
      <w:pPr>
        <w:spacing w:line="211" w:lineRule="auto"/>
        <w:ind w:left="216" w:firstLine="216"/>
        <w:jc w:val="both"/>
        <w:rPr>
          <w:rFonts w:ascii="Times New Roman" w:hAnsi="Times New Roman"/>
          <w:color w:val="000000"/>
          <w:spacing w:val="3"/>
          <w:lang w:val="es-ES"/>
        </w:rPr>
      </w:pPr>
      <w:r>
        <w:rPr>
          <w:rFonts w:ascii="Times New Roman" w:hAnsi="Times New Roman"/>
          <w:color w:val="000000"/>
          <w:spacing w:val="3"/>
          <w:lang w:val="es-ES"/>
        </w:rPr>
        <w:t>Ciertamente, si nos situamos en el terreno del minis</w:t>
      </w:r>
      <w:r>
        <w:rPr>
          <w:rFonts w:ascii="Times New Roman" w:hAnsi="Times New Roman"/>
          <w:color w:val="000000"/>
          <w:spacing w:val="-3"/>
          <w:lang w:val="es-ES"/>
        </w:rPr>
        <w:t>terio sacramental, veremos que disponemos de medios mej</w:t>
      </w:r>
      <w:r>
        <w:rPr>
          <w:rFonts w:ascii="Times New Roman" w:hAnsi="Times New Roman"/>
          <w:color w:val="000000"/>
          <w:spacing w:val="2"/>
          <w:lang w:val="es-ES"/>
        </w:rPr>
        <w:t xml:space="preserve">ores para la pastoral. La misa se convertirá en el centro </w:t>
      </w:r>
      <w:r>
        <w:rPr>
          <w:rFonts w:ascii="Times New Roman" w:hAnsi="Times New Roman"/>
          <w:color w:val="000000"/>
          <w:spacing w:val="5"/>
          <w:lang w:val="es-ES"/>
        </w:rPr>
        <w:t xml:space="preserve">de la gran familia parroquial. El sacerdote debe tener </w:t>
      </w:r>
      <w:r>
        <w:rPr>
          <w:rFonts w:ascii="Times New Roman" w:hAnsi="Times New Roman"/>
          <w:color w:val="000000"/>
          <w:spacing w:val="-1"/>
          <w:lang w:val="es-ES"/>
        </w:rPr>
        <w:t xml:space="preserve">sumo empeño en que los fieles adquieran una formación </w:t>
      </w:r>
      <w:r>
        <w:rPr>
          <w:rFonts w:ascii="Times New Roman" w:hAnsi="Times New Roman"/>
          <w:color w:val="000000"/>
          <w:spacing w:val="3"/>
          <w:lang w:val="es-ES"/>
        </w:rPr>
        <w:t xml:space="preserve">esmerada en lo que se refiere a la santa misa: del altar </w:t>
      </w:r>
      <w:r>
        <w:rPr>
          <w:rFonts w:ascii="Times New Roman" w:hAnsi="Times New Roman"/>
          <w:color w:val="000000"/>
          <w:lang w:val="es-ES"/>
        </w:rPr>
        <w:t xml:space="preserve">arranca el edificio de su comunidad a  la que ha de mirar </w:t>
      </w:r>
      <w:r>
        <w:rPr>
          <w:rFonts w:ascii="Times New Roman" w:hAnsi="Times New Roman"/>
          <w:color w:val="000000"/>
          <w:spacing w:val="-1"/>
          <w:lang w:val="es-ES"/>
        </w:rPr>
        <w:t>como el Cuerpo Místico de Cristo. El párroco, en su feli</w:t>
      </w:r>
      <w:r>
        <w:rPr>
          <w:rFonts w:ascii="Times New Roman" w:hAnsi="Times New Roman"/>
          <w:color w:val="000000"/>
          <w:spacing w:val="-1"/>
          <w:lang w:val="es-ES"/>
        </w:rPr>
        <w:softHyphen/>
      </w:r>
      <w:r>
        <w:rPr>
          <w:rFonts w:ascii="Times New Roman" w:hAnsi="Times New Roman"/>
          <w:color w:val="000000"/>
          <w:spacing w:val="2"/>
          <w:lang w:val="es-ES"/>
        </w:rPr>
        <w:t>gresía, es como aquella viuda de los tiempos del profeta</w:t>
      </w:r>
    </w:p>
    <w:p w:rsidR="00BF4E3E" w:rsidRPr="00762EB0" w:rsidRDefault="00BF4E3E">
      <w:pPr>
        <w:rPr>
          <w:lang w:val="es-PE"/>
        </w:rPr>
        <w:sectPr w:rsidR="00BF4E3E" w:rsidRPr="00762EB0" w:rsidSect="001A2E41">
          <w:type w:val="nextColumn"/>
          <w:pgSz w:w="8391" w:h="11907" w:code="11"/>
          <w:pgMar w:top="567" w:right="567" w:bottom="567" w:left="567" w:header="221" w:footer="221" w:gutter="0"/>
          <w:paperSrc w:first="7" w:other="7"/>
          <w:cols w:space="720"/>
        </w:sectPr>
      </w:pPr>
    </w:p>
    <w:p w:rsidR="00BF4E3E" w:rsidRDefault="00BF4E3E">
      <w:pPr>
        <w:tabs>
          <w:tab w:val="right" w:pos="3550"/>
        </w:tabs>
        <w:spacing w:line="213" w:lineRule="auto"/>
        <w:ind w:left="72"/>
        <w:rPr>
          <w:rFonts w:ascii="Tahoma" w:hAnsi="Tahoma"/>
          <w:b/>
          <w:color w:val="000000"/>
          <w:sz w:val="16"/>
          <w:lang w:val="es-ES"/>
        </w:rPr>
      </w:pPr>
      <w:r>
        <w:rPr>
          <w:rFonts w:ascii="Tahoma" w:hAnsi="Tahoma"/>
          <w:b/>
          <w:color w:val="000000"/>
          <w:sz w:val="16"/>
          <w:lang w:val="es-ES"/>
        </w:rPr>
        <w:lastRenderedPageBreak/>
        <w:t>204</w:t>
      </w:r>
      <w:r>
        <w:rPr>
          <w:rFonts w:ascii="Tahoma" w:hAnsi="Tahoma"/>
          <w:b/>
          <w:color w:val="000000"/>
          <w:sz w:val="16"/>
          <w:lang w:val="es-ES"/>
        </w:rPr>
        <w:tab/>
      </w:r>
      <w:r>
        <w:rPr>
          <w:rFonts w:ascii="Times New Roman" w:hAnsi="Times New Roman"/>
          <w:b/>
          <w:color w:val="000000"/>
          <w:spacing w:val="48"/>
          <w:sz w:val="13"/>
          <w:lang w:val="es-ES"/>
        </w:rPr>
        <w:t>DR. PÍO PARSCH</w:t>
      </w:r>
    </w:p>
    <w:p w:rsidR="00BF4E3E" w:rsidRDefault="00BF4E3E">
      <w:pPr>
        <w:spacing w:before="108" w:line="211" w:lineRule="auto"/>
        <w:ind w:left="72" w:right="144"/>
        <w:jc w:val="both"/>
        <w:rPr>
          <w:rFonts w:ascii="Times New Roman" w:hAnsi="Times New Roman"/>
          <w:color w:val="000000"/>
          <w:spacing w:val="2"/>
          <w:lang w:val="es-ES"/>
        </w:rPr>
      </w:pPr>
      <w:r>
        <w:rPr>
          <w:rFonts w:ascii="Times New Roman" w:hAnsi="Times New Roman"/>
          <w:color w:val="000000"/>
          <w:spacing w:val="2"/>
          <w:lang w:val="es-ES"/>
        </w:rPr>
        <w:t xml:space="preserve">Elías, que tenía muchos vasos vacíos para llenar con el </w:t>
      </w:r>
      <w:r>
        <w:rPr>
          <w:rFonts w:ascii="Times New Roman" w:hAnsi="Times New Roman"/>
          <w:color w:val="000000"/>
          <w:spacing w:val="4"/>
          <w:lang w:val="es-ES"/>
        </w:rPr>
        <w:t xml:space="preserve">aceite milagroso; también él tiene que derramar el óleo </w:t>
      </w:r>
      <w:r>
        <w:rPr>
          <w:rFonts w:ascii="Times New Roman" w:hAnsi="Times New Roman"/>
          <w:color w:val="000000"/>
          <w:spacing w:val="-2"/>
          <w:lang w:val="es-ES"/>
        </w:rPr>
        <w:t xml:space="preserve">de la gracia en los vasos que se le han confiado. El valor </w:t>
      </w:r>
      <w:r>
        <w:rPr>
          <w:rFonts w:ascii="Times New Roman" w:hAnsi="Times New Roman"/>
          <w:color w:val="000000"/>
          <w:spacing w:val="-1"/>
          <w:lang w:val="es-ES"/>
        </w:rPr>
        <w:t>espiritual de una parroquia se mide por la gracia que ella posee. Deber del sacerdote es basar su ministerio entera</w:t>
      </w:r>
      <w:r>
        <w:rPr>
          <w:rFonts w:ascii="Times New Roman" w:hAnsi="Times New Roman"/>
          <w:color w:val="000000"/>
          <w:spacing w:val="-1"/>
          <w:lang w:val="es-ES"/>
        </w:rPr>
        <w:softHyphen/>
      </w:r>
      <w:r>
        <w:rPr>
          <w:rFonts w:ascii="Times New Roman" w:hAnsi="Times New Roman"/>
          <w:color w:val="000000"/>
          <w:spacing w:val="5"/>
          <w:lang w:val="es-ES"/>
        </w:rPr>
        <w:t xml:space="preserve">mente en la gracia, para lo cual tiene necesidad de la </w:t>
      </w:r>
      <w:r>
        <w:rPr>
          <w:rFonts w:ascii="Times New Roman" w:hAnsi="Times New Roman"/>
          <w:color w:val="000000"/>
          <w:spacing w:val="-3"/>
          <w:lang w:val="es-ES"/>
        </w:rPr>
        <w:t xml:space="preserve">liturgia. Bautismo y Eucaristía, he ahí los dos focos de </w:t>
      </w:r>
      <w:r>
        <w:rPr>
          <w:rFonts w:ascii="Times New Roman" w:hAnsi="Times New Roman"/>
          <w:b/>
          <w:color w:val="000000"/>
          <w:spacing w:val="-3"/>
          <w:lang w:val="es-ES"/>
        </w:rPr>
        <w:t xml:space="preserve">su </w:t>
      </w:r>
      <w:r>
        <w:rPr>
          <w:rFonts w:ascii="Times New Roman" w:hAnsi="Times New Roman"/>
          <w:color w:val="000000"/>
          <w:spacing w:val="-1"/>
          <w:lang w:val="es-ES"/>
        </w:rPr>
        <w:t xml:space="preserve">ministerio. El poseer una conciencia plena de su bautismo, </w:t>
      </w:r>
      <w:r>
        <w:rPr>
          <w:rFonts w:ascii="Times New Roman" w:hAnsi="Times New Roman"/>
          <w:color w:val="000000"/>
          <w:lang w:val="es-ES"/>
        </w:rPr>
        <w:t xml:space="preserve">el renovar su espíritu, es adquirir conciencia de la gracia_ </w:t>
      </w:r>
      <w:r>
        <w:rPr>
          <w:rFonts w:ascii="Times New Roman" w:hAnsi="Times New Roman"/>
          <w:color w:val="000000"/>
          <w:spacing w:val="3"/>
          <w:lang w:val="es-ES"/>
        </w:rPr>
        <w:t xml:space="preserve">El método que emplea la Iglesia para formar a sus hijos </w:t>
      </w:r>
      <w:r>
        <w:rPr>
          <w:rFonts w:ascii="Times New Roman" w:hAnsi="Times New Roman"/>
          <w:color w:val="000000"/>
          <w:spacing w:val="1"/>
          <w:lang w:val="es-ES"/>
        </w:rPr>
        <w:t xml:space="preserve">es cultivar la conciencia del bautismo. La Cuaresma, el </w:t>
      </w:r>
      <w:r>
        <w:rPr>
          <w:rFonts w:ascii="Times New Roman" w:hAnsi="Times New Roman"/>
          <w:color w:val="000000"/>
          <w:spacing w:val="-1"/>
          <w:lang w:val="es-ES"/>
        </w:rPr>
        <w:t xml:space="preserve">Tiempo de Pascua y cada domingo están consagrados al </w:t>
      </w:r>
      <w:r>
        <w:rPr>
          <w:rFonts w:ascii="Times New Roman" w:hAnsi="Times New Roman"/>
          <w:color w:val="000000"/>
          <w:lang w:val="es-ES"/>
        </w:rPr>
        <w:t xml:space="preserve">cultivo y renovación de la gracia bautismal. La Eucaristía, </w:t>
      </w:r>
      <w:r>
        <w:rPr>
          <w:rFonts w:ascii="Times New Roman" w:hAnsi="Times New Roman"/>
          <w:color w:val="000000"/>
          <w:spacing w:val="1"/>
          <w:lang w:val="es-ES"/>
        </w:rPr>
        <w:t xml:space="preserve">en cuanto sacrificio y alimento espiritual, debe constituir </w:t>
      </w:r>
      <w:r>
        <w:rPr>
          <w:rFonts w:ascii="Times New Roman" w:hAnsi="Times New Roman"/>
          <w:color w:val="000000"/>
          <w:spacing w:val="3"/>
          <w:lang w:val="es-ES"/>
        </w:rPr>
        <w:t>el eje de la vida cristiana de una parroquia. Cuando el sacerdote distribuye el pan de la doctrina y de la Euca</w:t>
      </w:r>
      <w:r>
        <w:rPr>
          <w:rFonts w:ascii="Times New Roman" w:hAnsi="Times New Roman"/>
          <w:color w:val="000000"/>
          <w:spacing w:val="3"/>
          <w:lang w:val="es-ES"/>
        </w:rPr>
        <w:softHyphen/>
        <w:t xml:space="preserve">ristía entre sus fieles, adquiere el grado máximo de su dignidad. Esa es la cumbre de su ministerio. El mismo </w:t>
      </w:r>
      <w:r>
        <w:rPr>
          <w:rFonts w:ascii="Times New Roman" w:hAnsi="Times New Roman"/>
          <w:color w:val="000000"/>
          <w:spacing w:val="-2"/>
          <w:lang w:val="es-ES"/>
        </w:rPr>
        <w:t xml:space="preserve">Año Litúrgico, con sus ciclos y sus fiestas, debe </w:t>
      </w:r>
      <w:proofErr w:type="spellStart"/>
      <w:r>
        <w:rPr>
          <w:rFonts w:ascii="Times New Roman" w:hAnsi="Times New Roman"/>
          <w:color w:val="000000"/>
          <w:spacing w:val="-2"/>
          <w:lang w:val="es-ES"/>
        </w:rPr>
        <w:t>conside</w:t>
      </w:r>
      <w:r>
        <w:rPr>
          <w:rFonts w:ascii="Times New Roman" w:hAnsi="Times New Roman"/>
          <w:color w:val="000000"/>
          <w:spacing w:val="-2"/>
          <w:lang w:val="es-ES"/>
        </w:rPr>
        <w:softHyphen/>
      </w:r>
      <w:r>
        <w:rPr>
          <w:rFonts w:ascii="Times New Roman" w:hAnsi="Times New Roman"/>
          <w:color w:val="000000"/>
          <w:spacing w:val="1"/>
          <w:lang w:val="es-ES"/>
        </w:rPr>
        <w:t>rársele</w:t>
      </w:r>
      <w:proofErr w:type="spellEnd"/>
      <w:r>
        <w:rPr>
          <w:rFonts w:ascii="Times New Roman" w:hAnsi="Times New Roman"/>
          <w:color w:val="000000"/>
          <w:spacing w:val="1"/>
          <w:lang w:val="es-ES"/>
        </w:rPr>
        <w:t xml:space="preserve"> bajo el punto de vista de la vida de la gracia; con </w:t>
      </w:r>
      <w:r>
        <w:rPr>
          <w:rFonts w:ascii="Times New Roman" w:hAnsi="Times New Roman"/>
          <w:color w:val="000000"/>
          <w:spacing w:val="-2"/>
          <w:lang w:val="es-ES"/>
        </w:rPr>
        <w:t>ella los hijos de Dios crecen y maduran para el cielo. No daremos aquí más pormenores referentes al ministerio lit</w:t>
      </w:r>
      <w:r>
        <w:rPr>
          <w:rFonts w:ascii="Times New Roman" w:hAnsi="Times New Roman"/>
          <w:color w:val="000000"/>
          <w:lang w:val="es-ES"/>
        </w:rPr>
        <w:t>úrgico.</w:t>
      </w:r>
    </w:p>
    <w:p w:rsidR="00BF4E3E" w:rsidRDefault="00BF4E3E">
      <w:pPr>
        <w:spacing w:before="72" w:line="211" w:lineRule="auto"/>
        <w:ind w:left="72" w:right="144" w:firstLine="288"/>
        <w:jc w:val="both"/>
        <w:rPr>
          <w:rFonts w:ascii="Times New Roman" w:hAnsi="Times New Roman"/>
          <w:color w:val="000000"/>
          <w:spacing w:val="6"/>
          <w:lang w:val="es-ES"/>
        </w:rPr>
      </w:pPr>
      <w:r>
        <w:rPr>
          <w:rFonts w:ascii="Times New Roman" w:hAnsi="Times New Roman"/>
          <w:color w:val="000000"/>
          <w:spacing w:val="6"/>
          <w:lang w:val="es-ES"/>
        </w:rPr>
        <w:t xml:space="preserve">No obstante, vamos a terminar tocando otro punto: </w:t>
      </w:r>
      <w:r>
        <w:rPr>
          <w:rFonts w:ascii="Times New Roman" w:hAnsi="Times New Roman"/>
          <w:color w:val="000000"/>
          <w:spacing w:val="-2"/>
          <w:lang w:val="es-ES"/>
        </w:rPr>
        <w:t>la liturgia nos ha puesto entre las manos un libro de subi</w:t>
      </w:r>
      <w:r>
        <w:rPr>
          <w:rFonts w:ascii="Times New Roman" w:hAnsi="Times New Roman"/>
          <w:color w:val="000000"/>
          <w:spacing w:val="-2"/>
          <w:lang w:val="es-ES"/>
        </w:rPr>
        <w:softHyphen/>
      </w:r>
      <w:r>
        <w:rPr>
          <w:rFonts w:ascii="Times New Roman" w:hAnsi="Times New Roman"/>
          <w:color w:val="000000"/>
          <w:spacing w:val="-3"/>
          <w:lang w:val="es-ES"/>
        </w:rPr>
        <w:t xml:space="preserve">dísimo valor que hasta ahora hemos tenido empolvado en </w:t>
      </w:r>
      <w:r>
        <w:rPr>
          <w:rFonts w:ascii="Times New Roman" w:hAnsi="Times New Roman"/>
          <w:color w:val="000000"/>
          <w:lang w:val="es-ES"/>
        </w:rPr>
        <w:t xml:space="preserve">nuestra biblioteca: me refiero a la sagrada Biblia. Estoy </w:t>
      </w:r>
      <w:r>
        <w:rPr>
          <w:rFonts w:ascii="Times New Roman" w:hAnsi="Times New Roman"/>
          <w:color w:val="000000"/>
          <w:spacing w:val="-3"/>
          <w:lang w:val="es-ES"/>
        </w:rPr>
        <w:t xml:space="preserve">persuadido de que la Biblia reportará a la Iglesia una vida </w:t>
      </w:r>
      <w:r>
        <w:rPr>
          <w:rFonts w:ascii="Times New Roman" w:hAnsi="Times New Roman"/>
          <w:color w:val="000000"/>
          <w:spacing w:val="-1"/>
          <w:lang w:val="es-ES"/>
        </w:rPr>
        <w:t xml:space="preserve">interior y una santidad más hondas. Su uso continuo nos capacitará a los sacerdotes para ejercer con más perfección </w:t>
      </w:r>
      <w:r>
        <w:rPr>
          <w:rFonts w:ascii="Times New Roman" w:hAnsi="Times New Roman"/>
          <w:color w:val="000000"/>
          <w:spacing w:val="-3"/>
          <w:lang w:val="es-ES"/>
        </w:rPr>
        <w:t xml:space="preserve">el importantísimo ministerio de la predicación. La sagrada </w:t>
      </w:r>
      <w:r>
        <w:rPr>
          <w:rFonts w:ascii="Times New Roman" w:hAnsi="Times New Roman"/>
          <w:color w:val="000000"/>
          <w:spacing w:val="-1"/>
          <w:lang w:val="es-ES"/>
        </w:rPr>
        <w:t xml:space="preserve">Biblia convertirá a nuestros fieles en hombres realmente </w:t>
      </w:r>
      <w:r>
        <w:rPr>
          <w:rFonts w:ascii="Times New Roman" w:hAnsi="Times New Roman"/>
          <w:color w:val="000000"/>
          <w:spacing w:val="-4"/>
          <w:lang w:val="es-ES"/>
        </w:rPr>
        <w:t>«evangélicos», penetrados de nuevo de la esencia del cris</w:t>
      </w:r>
      <w:r>
        <w:rPr>
          <w:rFonts w:ascii="Times New Roman" w:hAnsi="Times New Roman"/>
          <w:color w:val="000000"/>
          <w:spacing w:val="-4"/>
          <w:lang w:val="es-ES"/>
        </w:rPr>
        <w:softHyphen/>
      </w:r>
      <w:r>
        <w:rPr>
          <w:rFonts w:ascii="Times New Roman" w:hAnsi="Times New Roman"/>
          <w:color w:val="000000"/>
          <w:lang w:val="es-ES"/>
        </w:rPr>
        <w:t>tianismo.</w:t>
      </w:r>
    </w:p>
    <w:p w:rsidR="00BF4E3E" w:rsidRDefault="00BF4E3E">
      <w:pPr>
        <w:spacing w:line="211" w:lineRule="auto"/>
        <w:ind w:left="72" w:right="144" w:firstLine="288"/>
        <w:jc w:val="both"/>
        <w:rPr>
          <w:rFonts w:ascii="Times New Roman" w:hAnsi="Times New Roman"/>
          <w:color w:val="000000"/>
          <w:spacing w:val="-6"/>
          <w:lang w:val="es-ES"/>
        </w:rPr>
      </w:pPr>
      <w:r>
        <w:rPr>
          <w:rFonts w:ascii="Times New Roman" w:hAnsi="Times New Roman"/>
          <w:color w:val="000000"/>
          <w:spacing w:val="-6"/>
          <w:lang w:val="es-ES"/>
        </w:rPr>
        <w:t xml:space="preserve">Después de veinte años de experiencia estoy firmemente </w:t>
      </w:r>
      <w:r>
        <w:rPr>
          <w:rFonts w:ascii="Times New Roman" w:hAnsi="Times New Roman"/>
          <w:color w:val="000000"/>
          <w:spacing w:val="4"/>
          <w:lang w:val="es-ES"/>
        </w:rPr>
        <w:t xml:space="preserve">convencido de que la Biblia y la liturgia harán que el </w:t>
      </w:r>
      <w:r>
        <w:rPr>
          <w:rFonts w:ascii="Times New Roman" w:hAnsi="Times New Roman"/>
          <w:color w:val="000000"/>
          <w:spacing w:val="3"/>
          <w:lang w:val="es-ES"/>
        </w:rPr>
        <w:t xml:space="preserve">ministerio y la Iglesia logren una nueva floración y que </w:t>
      </w:r>
      <w:r>
        <w:rPr>
          <w:rFonts w:ascii="Times New Roman" w:hAnsi="Times New Roman"/>
          <w:color w:val="000000"/>
          <w:spacing w:val="-1"/>
          <w:lang w:val="es-ES"/>
        </w:rPr>
        <w:t xml:space="preserve">los cristianos vuelvan a crecer según el Corazón </w:t>
      </w:r>
      <w:r>
        <w:rPr>
          <w:rFonts w:ascii="Times New Roman" w:hAnsi="Times New Roman"/>
          <w:b/>
          <w:color w:val="000000"/>
          <w:spacing w:val="-1"/>
          <w:lang w:val="es-ES"/>
        </w:rPr>
        <w:t xml:space="preserve">de </w:t>
      </w:r>
      <w:r>
        <w:rPr>
          <w:rFonts w:ascii="Times New Roman" w:hAnsi="Times New Roman"/>
          <w:color w:val="000000"/>
          <w:spacing w:val="-1"/>
          <w:lang w:val="es-ES"/>
        </w:rPr>
        <w:t>Cristo.</w:t>
      </w:r>
    </w:p>
    <w:p w:rsidR="00BF4E3E" w:rsidRDefault="00BF4E3E">
      <w:pPr>
        <w:spacing w:before="72" w:line="216" w:lineRule="auto"/>
        <w:jc w:val="both"/>
        <w:rPr>
          <w:rFonts w:ascii="Bookman Old Style" w:hAnsi="Bookman Old Style"/>
          <w:color w:val="000000"/>
          <w:spacing w:val="-13"/>
          <w:sz w:val="21"/>
          <w:lang w:val="es-ES"/>
        </w:rPr>
        <w:sectPr w:rsidR="00BF4E3E" w:rsidSect="001A2E41">
          <w:type w:val="nextColumn"/>
          <w:pgSz w:w="8391" w:h="11907" w:code="11"/>
          <w:pgMar w:top="567" w:right="567" w:bottom="567" w:left="567" w:header="221" w:footer="221" w:gutter="0"/>
          <w:paperSrc w:first="7" w:other="7"/>
          <w:cols w:space="720"/>
        </w:sectPr>
      </w:pPr>
    </w:p>
    <w:p w:rsidR="00BF4E3E" w:rsidRPr="00765F04" w:rsidRDefault="00BF4E3E" w:rsidP="00BF4E3E">
      <w:pPr>
        <w:spacing w:before="36" w:line="264" w:lineRule="auto"/>
        <w:jc w:val="center"/>
        <w:rPr>
          <w:rFonts w:ascii="Bookman Old Style" w:hAnsi="Bookman Old Style"/>
          <w:color w:val="000000"/>
          <w:sz w:val="28"/>
          <w:szCs w:val="28"/>
          <w:lang w:val="es-ES"/>
        </w:rPr>
      </w:pPr>
      <w:r w:rsidRPr="00765F04">
        <w:rPr>
          <w:rFonts w:ascii="Bookman Old Style" w:hAnsi="Bookman Old Style"/>
          <w:color w:val="000000"/>
          <w:sz w:val="28"/>
          <w:szCs w:val="28"/>
          <w:lang w:val="es-ES"/>
        </w:rPr>
        <w:lastRenderedPageBreak/>
        <w:t>CUARTA PARTE</w:t>
      </w:r>
    </w:p>
    <w:p w:rsidR="00BF4E3E" w:rsidRPr="00765F04" w:rsidRDefault="00BF4E3E" w:rsidP="00BF4E3E">
      <w:pPr>
        <w:spacing w:before="36" w:line="264" w:lineRule="auto"/>
        <w:jc w:val="center"/>
        <w:rPr>
          <w:rFonts w:ascii="Bookman Old Style" w:hAnsi="Bookman Old Style"/>
          <w:color w:val="000000"/>
          <w:sz w:val="28"/>
          <w:szCs w:val="28"/>
          <w:lang w:val="es-ES"/>
        </w:rPr>
      </w:pPr>
      <w:r>
        <w:rPr>
          <w:rFonts w:ascii="Bookman Old Style" w:hAnsi="Bookman Old Style"/>
          <w:color w:val="000000"/>
          <w:sz w:val="28"/>
          <w:szCs w:val="28"/>
          <w:lang w:val="es-ES"/>
        </w:rPr>
        <w:t xml:space="preserve">LA LITURGIA Y LA </w:t>
      </w:r>
      <w:r w:rsidRPr="00765F04">
        <w:rPr>
          <w:rFonts w:ascii="Bookman Old Style" w:hAnsi="Bookman Old Style"/>
          <w:color w:val="000000"/>
          <w:sz w:val="28"/>
          <w:szCs w:val="28"/>
          <w:lang w:val="es-ES"/>
        </w:rPr>
        <w:t>PARROQUIA</w:t>
      </w:r>
    </w:p>
    <w:p w:rsidR="00BF4E3E" w:rsidRPr="00765F04" w:rsidRDefault="00BF4E3E" w:rsidP="00BF4E3E">
      <w:pPr>
        <w:spacing w:before="36" w:line="264" w:lineRule="auto"/>
        <w:jc w:val="center"/>
        <w:rPr>
          <w:rFonts w:ascii="Bookman Old Style" w:hAnsi="Bookman Old Style"/>
          <w:color w:val="000000"/>
          <w:sz w:val="28"/>
          <w:szCs w:val="28"/>
          <w:lang w:val="es-ES"/>
        </w:rPr>
      </w:pPr>
      <w:r w:rsidRPr="00765F04">
        <w:rPr>
          <w:rFonts w:ascii="Bookman Old Style" w:hAnsi="Bookman Old Style"/>
          <w:color w:val="000000"/>
          <w:sz w:val="28"/>
          <w:szCs w:val="28"/>
          <w:lang w:val="es-ES"/>
        </w:rPr>
        <w:t>CAPÍTULO I</w:t>
      </w:r>
    </w:p>
    <w:p w:rsidR="00BF4E3E" w:rsidRDefault="00BF4E3E">
      <w:pPr>
        <w:spacing w:before="288" w:line="211" w:lineRule="auto"/>
        <w:jc w:val="center"/>
        <w:rPr>
          <w:rFonts w:ascii="Times New Roman" w:hAnsi="Times New Roman"/>
          <w:color w:val="000000"/>
          <w:spacing w:val="12"/>
          <w:lang w:val="es-ES"/>
        </w:rPr>
      </w:pPr>
      <w:r>
        <w:rPr>
          <w:rFonts w:ascii="Times New Roman" w:hAnsi="Times New Roman"/>
          <w:color w:val="000000"/>
          <w:spacing w:val="12"/>
          <w:lang w:val="es-ES"/>
        </w:rPr>
        <w:t>LA PIEDAD DE LA GRACIA Y EL MINISTERIO</w:t>
      </w:r>
    </w:p>
    <w:p w:rsidR="00BF4E3E" w:rsidRDefault="00BF4E3E">
      <w:pPr>
        <w:spacing w:before="360" w:line="211" w:lineRule="auto"/>
        <w:ind w:left="72" w:right="144" w:firstLine="360"/>
        <w:jc w:val="both"/>
        <w:rPr>
          <w:rFonts w:ascii="Times New Roman" w:hAnsi="Times New Roman"/>
          <w:color w:val="000000"/>
          <w:spacing w:val="-2"/>
          <w:lang w:val="es-ES"/>
        </w:rPr>
      </w:pPr>
      <w:r>
        <w:rPr>
          <w:rFonts w:ascii="Times New Roman" w:hAnsi="Times New Roman"/>
          <w:color w:val="000000"/>
          <w:spacing w:val="-2"/>
          <w:lang w:val="es-ES"/>
        </w:rPr>
        <w:t>1. Digamos algo sobre la gracia, no de un modo cien</w:t>
      </w:r>
      <w:r>
        <w:rPr>
          <w:rFonts w:ascii="Times New Roman" w:hAnsi="Times New Roman"/>
          <w:color w:val="000000"/>
          <w:spacing w:val="-2"/>
          <w:lang w:val="es-ES"/>
        </w:rPr>
        <w:softHyphen/>
      </w:r>
      <w:r>
        <w:rPr>
          <w:rFonts w:ascii="Times New Roman" w:hAnsi="Times New Roman"/>
          <w:color w:val="000000"/>
          <w:spacing w:val="-4"/>
          <w:lang w:val="es-ES"/>
        </w:rPr>
        <w:t xml:space="preserve">tífico, como en la teología dogmática, sino de una manera </w:t>
      </w:r>
      <w:r>
        <w:rPr>
          <w:rFonts w:ascii="Times New Roman" w:hAnsi="Times New Roman"/>
          <w:color w:val="000000"/>
          <w:lang w:val="es-ES"/>
        </w:rPr>
        <w:t xml:space="preserve">práctica para la vida y el ministerio pastoral. Es mi pro- </w:t>
      </w:r>
      <w:r>
        <w:rPr>
          <w:rFonts w:ascii="Times New Roman" w:hAnsi="Times New Roman"/>
          <w:color w:val="000000"/>
          <w:spacing w:val="2"/>
          <w:lang w:val="es-ES"/>
        </w:rPr>
        <w:t xml:space="preserve">pósito presentar la diferencia entre esa piedad, en la que </w:t>
      </w:r>
      <w:r>
        <w:rPr>
          <w:rFonts w:ascii="Times New Roman" w:hAnsi="Times New Roman"/>
          <w:color w:val="000000"/>
          <w:spacing w:val="1"/>
          <w:lang w:val="es-ES"/>
        </w:rPr>
        <w:t>se nos ha formado y que es la que hemos venido culti</w:t>
      </w:r>
      <w:r>
        <w:rPr>
          <w:rFonts w:ascii="Times New Roman" w:hAnsi="Times New Roman"/>
          <w:color w:val="000000"/>
          <w:spacing w:val="1"/>
          <w:lang w:val="es-ES"/>
        </w:rPr>
        <w:softHyphen/>
      </w:r>
      <w:r>
        <w:rPr>
          <w:rFonts w:ascii="Times New Roman" w:hAnsi="Times New Roman"/>
          <w:color w:val="000000"/>
          <w:spacing w:val="3"/>
          <w:lang w:val="es-ES"/>
        </w:rPr>
        <w:t xml:space="preserve">vando en nuestro ministerio —a la que llamo piedad de </w:t>
      </w:r>
      <w:r>
        <w:rPr>
          <w:rFonts w:ascii="Times New Roman" w:hAnsi="Times New Roman"/>
          <w:color w:val="000000"/>
          <w:spacing w:val="1"/>
          <w:lang w:val="es-ES"/>
        </w:rPr>
        <w:t>los mandamientos—, y esa otra piedad basada en la gra</w:t>
      </w:r>
      <w:r>
        <w:rPr>
          <w:rFonts w:ascii="Times New Roman" w:hAnsi="Times New Roman"/>
          <w:color w:val="000000"/>
          <w:spacing w:val="1"/>
          <w:lang w:val="es-ES"/>
        </w:rPr>
        <w:softHyphen/>
      </w:r>
      <w:r>
        <w:rPr>
          <w:rFonts w:ascii="Times New Roman" w:hAnsi="Times New Roman"/>
          <w:color w:val="000000"/>
          <w:spacing w:val="2"/>
          <w:lang w:val="es-ES"/>
        </w:rPr>
        <w:t>cia, la piedad de la gracia.</w:t>
      </w:r>
    </w:p>
    <w:p w:rsidR="00BF4E3E" w:rsidRDefault="00BF4E3E">
      <w:pPr>
        <w:spacing w:before="36" w:line="211" w:lineRule="auto"/>
        <w:ind w:left="72" w:right="144" w:firstLine="288"/>
        <w:jc w:val="both"/>
        <w:rPr>
          <w:rFonts w:ascii="Times New Roman" w:hAnsi="Times New Roman"/>
          <w:color w:val="000000"/>
          <w:spacing w:val="3"/>
          <w:lang w:val="es-ES"/>
        </w:rPr>
      </w:pPr>
      <w:r>
        <w:rPr>
          <w:rFonts w:ascii="Times New Roman" w:hAnsi="Times New Roman"/>
          <w:color w:val="000000"/>
          <w:spacing w:val="3"/>
          <w:lang w:val="es-ES"/>
        </w:rPr>
        <w:t>En la presencia de Dios las criaturas están en la si</w:t>
      </w:r>
      <w:r>
        <w:rPr>
          <w:rFonts w:ascii="Times New Roman" w:hAnsi="Times New Roman"/>
          <w:color w:val="000000"/>
          <w:spacing w:val="3"/>
          <w:lang w:val="es-ES"/>
        </w:rPr>
        <w:softHyphen/>
      </w:r>
      <w:r>
        <w:rPr>
          <w:rFonts w:ascii="Times New Roman" w:hAnsi="Times New Roman"/>
          <w:color w:val="000000"/>
          <w:spacing w:val="4"/>
          <w:lang w:val="es-ES"/>
        </w:rPr>
        <w:t xml:space="preserve">tuación de siervos respecto de su amo. «Las criaturas </w:t>
      </w:r>
      <w:r>
        <w:rPr>
          <w:rFonts w:ascii="Times New Roman" w:hAnsi="Times New Roman"/>
          <w:color w:val="000000"/>
          <w:lang w:val="es-ES"/>
        </w:rPr>
        <w:t xml:space="preserve">fueron creadas al imperio de su palabra» (Salmo 148, 5). </w:t>
      </w:r>
      <w:r>
        <w:rPr>
          <w:rFonts w:ascii="Times New Roman" w:hAnsi="Times New Roman"/>
          <w:color w:val="000000"/>
          <w:spacing w:val="2"/>
          <w:lang w:val="es-ES"/>
        </w:rPr>
        <w:t xml:space="preserve">Estas relaciones son las que el hombre tenía con Dios en </w:t>
      </w:r>
      <w:r>
        <w:rPr>
          <w:rFonts w:ascii="Times New Roman" w:hAnsi="Times New Roman"/>
          <w:color w:val="000000"/>
          <w:spacing w:val="1"/>
          <w:lang w:val="es-ES"/>
        </w:rPr>
        <w:t xml:space="preserve">el Antiguo Testamento. El israelita era el siervo de Dios. </w:t>
      </w:r>
      <w:r>
        <w:rPr>
          <w:rFonts w:ascii="Times New Roman" w:hAnsi="Times New Roman"/>
          <w:color w:val="000000"/>
          <w:spacing w:val="6"/>
          <w:lang w:val="es-ES"/>
        </w:rPr>
        <w:t xml:space="preserve">La base de su pacto con Dios era la obediencia a la ley </w:t>
      </w:r>
      <w:r>
        <w:rPr>
          <w:rFonts w:ascii="Times New Roman" w:hAnsi="Times New Roman"/>
          <w:color w:val="000000"/>
          <w:spacing w:val="-1"/>
          <w:lang w:val="es-ES"/>
        </w:rPr>
        <w:t xml:space="preserve">y a los mandamientos divinos. Era el orden natural. Esta </w:t>
      </w:r>
      <w:r>
        <w:rPr>
          <w:rFonts w:ascii="Times New Roman" w:hAnsi="Times New Roman"/>
          <w:color w:val="000000"/>
          <w:spacing w:val="2"/>
          <w:lang w:val="es-ES"/>
        </w:rPr>
        <w:t xml:space="preserve">antigua Alianza consistía, pues, en una especie de lazo </w:t>
      </w:r>
      <w:r>
        <w:rPr>
          <w:rFonts w:ascii="Times New Roman" w:hAnsi="Times New Roman"/>
          <w:color w:val="000000"/>
          <w:spacing w:val="-1"/>
          <w:lang w:val="es-ES"/>
        </w:rPr>
        <w:t>jurídico entre el hombre y Dios: los hombres debían guar</w:t>
      </w:r>
      <w:r>
        <w:rPr>
          <w:rFonts w:ascii="Times New Roman" w:hAnsi="Times New Roman"/>
          <w:color w:val="000000"/>
          <w:spacing w:val="-1"/>
          <w:lang w:val="es-ES"/>
        </w:rPr>
        <w:softHyphen/>
      </w:r>
      <w:r>
        <w:rPr>
          <w:rFonts w:ascii="Times New Roman" w:hAnsi="Times New Roman"/>
          <w:color w:val="000000"/>
          <w:spacing w:val="2"/>
          <w:lang w:val="es-ES"/>
        </w:rPr>
        <w:t xml:space="preserve">dar los mandamientos y Dios, por su parte, les protegería </w:t>
      </w:r>
      <w:r>
        <w:rPr>
          <w:rFonts w:ascii="Times New Roman" w:hAnsi="Times New Roman"/>
          <w:color w:val="000000"/>
          <w:spacing w:val="-5"/>
          <w:lang w:val="es-ES"/>
        </w:rPr>
        <w:t xml:space="preserve">y colmaría de bienes temporales. Este orden natural podría </w:t>
      </w:r>
      <w:r>
        <w:rPr>
          <w:rFonts w:ascii="Times New Roman" w:hAnsi="Times New Roman"/>
          <w:color w:val="000000"/>
          <w:spacing w:val="4"/>
          <w:lang w:val="es-ES"/>
        </w:rPr>
        <w:t>formularse así: evita el pecado y guarda la ley de Dios.</w:t>
      </w:r>
    </w:p>
    <w:p w:rsidR="00BF4E3E" w:rsidRDefault="00736BA3">
      <w:pPr>
        <w:spacing w:line="211" w:lineRule="auto"/>
        <w:ind w:left="72" w:right="144" w:firstLine="288"/>
        <w:jc w:val="both"/>
        <w:rPr>
          <w:rFonts w:ascii="Times New Roman" w:hAnsi="Times New Roman"/>
          <w:color w:val="000000"/>
          <w:lang w:val="es-ES"/>
        </w:rPr>
      </w:pPr>
      <w:r w:rsidRPr="00736BA3">
        <w:pict>
          <v:shape id="_x0000_s1242" type="#_x0000_t202" style="position:absolute;left:0;text-align:left;margin-left:-477.85pt;margin-top:16.5pt;width:1.45pt;height:5.55pt;z-index:-251450368;mso-wrap-distance-left:0;mso-wrap-distance-right:0" filled="f" stroked="f">
            <v:textbox inset="0,0,0,0">
              <w:txbxContent>
                <w:p w:rsidR="00572C3E" w:rsidRDefault="00572C3E">
                  <w:pPr>
                    <w:spacing w:line="180" w:lineRule="auto"/>
                    <w:rPr>
                      <w:rFonts w:ascii="Arial Narrow" w:hAnsi="Arial Narrow"/>
                      <w:color w:val="000000"/>
                      <w:w w:val="105"/>
                      <w:sz w:val="13"/>
                      <w:lang w:val="es-ES"/>
                    </w:rPr>
                  </w:pPr>
                  <w:r>
                    <w:rPr>
                      <w:rFonts w:ascii="Arial Narrow" w:hAnsi="Arial Narrow"/>
                      <w:color w:val="000000"/>
                      <w:w w:val="105"/>
                      <w:sz w:val="13"/>
                      <w:lang w:val="es-ES"/>
                    </w:rPr>
                    <w:t>•</w:t>
                  </w:r>
                </w:p>
              </w:txbxContent>
            </v:textbox>
            <w10:wrap type="square"/>
          </v:shape>
        </w:pict>
      </w:r>
      <w:r w:rsidR="00BF4E3E">
        <w:rPr>
          <w:rFonts w:ascii="Times New Roman" w:hAnsi="Times New Roman"/>
          <w:color w:val="000000"/>
          <w:lang w:val="es-ES"/>
        </w:rPr>
        <w:t xml:space="preserve">Pero al venir Cristo ha inaugurado con su muerte una nueva Alianza. No se hizo carne el Verbo divino ni murió </w:t>
      </w:r>
      <w:r w:rsidR="00BF4E3E">
        <w:rPr>
          <w:rFonts w:ascii="Times New Roman" w:hAnsi="Times New Roman"/>
          <w:color w:val="000000"/>
          <w:spacing w:val="4"/>
          <w:lang w:val="es-ES"/>
        </w:rPr>
        <w:t xml:space="preserve">en la cruz para devolvernos el paraíso perdido, ni sólo </w:t>
      </w:r>
      <w:r w:rsidR="00BF4E3E">
        <w:rPr>
          <w:rFonts w:ascii="Times New Roman" w:hAnsi="Times New Roman"/>
          <w:color w:val="000000"/>
          <w:lang w:val="es-ES"/>
        </w:rPr>
        <w:t>para desterrar de esta vida el pecado, ni para que obser</w:t>
      </w:r>
      <w:r w:rsidR="00BF4E3E">
        <w:rPr>
          <w:rFonts w:ascii="Times New Roman" w:hAnsi="Times New Roman"/>
          <w:color w:val="000000"/>
          <w:lang w:val="es-ES"/>
        </w:rPr>
        <w:softHyphen/>
      </w:r>
      <w:r w:rsidR="00BF4E3E">
        <w:rPr>
          <w:rFonts w:ascii="Times New Roman" w:hAnsi="Times New Roman"/>
          <w:color w:val="000000"/>
          <w:spacing w:val="3"/>
          <w:lang w:val="es-ES"/>
        </w:rPr>
        <w:t>váramos más religiosamente la ley divina.  No es éste el</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Default="00BF4E3E">
      <w:pPr>
        <w:spacing w:before="72" w:line="211" w:lineRule="auto"/>
        <w:jc w:val="both"/>
        <w:rPr>
          <w:rFonts w:ascii="Times New Roman" w:hAnsi="Times New Roman"/>
          <w:color w:val="000000"/>
          <w:spacing w:val="2"/>
          <w:lang w:val="es-ES"/>
        </w:rPr>
      </w:pPr>
      <w:r>
        <w:rPr>
          <w:rFonts w:ascii="Times New Roman" w:hAnsi="Times New Roman"/>
          <w:color w:val="000000"/>
          <w:spacing w:val="2"/>
          <w:lang w:val="es-ES"/>
        </w:rPr>
        <w:lastRenderedPageBreak/>
        <w:t xml:space="preserve">objeto de su redención. Jesucristo ha querido crear por </w:t>
      </w:r>
      <w:r>
        <w:rPr>
          <w:rFonts w:ascii="Times New Roman" w:hAnsi="Times New Roman"/>
          <w:color w:val="000000"/>
          <w:spacing w:val="3"/>
          <w:lang w:val="es-ES"/>
        </w:rPr>
        <w:t xml:space="preserve">medio de su obra redentora algo completamente nuevo, </w:t>
      </w:r>
      <w:r>
        <w:rPr>
          <w:rFonts w:ascii="Times New Roman" w:hAnsi="Times New Roman"/>
          <w:color w:val="000000"/>
          <w:spacing w:val="4"/>
          <w:lang w:val="es-ES"/>
        </w:rPr>
        <w:t xml:space="preserve">ha querido establecer un orden nuevo sobrenatural en </w:t>
      </w:r>
      <w:r>
        <w:rPr>
          <w:rFonts w:ascii="Times New Roman" w:hAnsi="Times New Roman"/>
          <w:color w:val="000000"/>
          <w:spacing w:val="-3"/>
          <w:lang w:val="es-ES"/>
        </w:rPr>
        <w:t>lugar del orden natural; ha querido establecer nuevas rela</w:t>
      </w:r>
      <w:r>
        <w:rPr>
          <w:rFonts w:ascii="Times New Roman" w:hAnsi="Times New Roman"/>
          <w:color w:val="000000"/>
          <w:spacing w:val="-3"/>
          <w:lang w:val="es-ES"/>
        </w:rPr>
        <w:softHyphen/>
      </w:r>
      <w:r>
        <w:rPr>
          <w:rFonts w:ascii="Times New Roman" w:hAnsi="Times New Roman"/>
          <w:color w:val="000000"/>
          <w:spacing w:val="6"/>
          <w:lang w:val="es-ES"/>
        </w:rPr>
        <w:t xml:space="preserve">ciones entre Dios y el hombre: en lugar de las viejas </w:t>
      </w:r>
      <w:r>
        <w:rPr>
          <w:rFonts w:ascii="Times New Roman" w:hAnsi="Times New Roman"/>
          <w:color w:val="000000"/>
          <w:spacing w:val="1"/>
          <w:lang w:val="es-ES"/>
        </w:rPr>
        <w:t>relaciones jurídicas ha fundado otras más estrechas basa</w:t>
      </w:r>
      <w:r>
        <w:rPr>
          <w:rFonts w:ascii="Times New Roman" w:hAnsi="Times New Roman"/>
          <w:color w:val="000000"/>
          <w:spacing w:val="1"/>
          <w:lang w:val="es-ES"/>
        </w:rPr>
        <w:softHyphen/>
      </w:r>
      <w:r>
        <w:rPr>
          <w:rFonts w:ascii="Times New Roman" w:hAnsi="Times New Roman"/>
          <w:color w:val="000000"/>
          <w:lang w:val="es-ES"/>
        </w:rPr>
        <w:t>das en la gracia; antes cada una de las partes daba y reci</w:t>
      </w:r>
      <w:r>
        <w:rPr>
          <w:rFonts w:ascii="Times New Roman" w:hAnsi="Times New Roman"/>
          <w:color w:val="000000"/>
          <w:lang w:val="es-ES"/>
        </w:rPr>
        <w:softHyphen/>
      </w:r>
      <w:r>
        <w:rPr>
          <w:rFonts w:ascii="Times New Roman" w:hAnsi="Times New Roman"/>
          <w:color w:val="000000"/>
          <w:spacing w:val="4"/>
          <w:lang w:val="es-ES"/>
        </w:rPr>
        <w:t xml:space="preserve">bía, ahora sólo Dios da y el hombre recibe. Jesucristo </w:t>
      </w:r>
      <w:r>
        <w:rPr>
          <w:rFonts w:ascii="Times New Roman" w:hAnsi="Times New Roman"/>
          <w:color w:val="000000"/>
          <w:spacing w:val="-1"/>
          <w:lang w:val="es-ES"/>
        </w:rPr>
        <w:t xml:space="preserve">quiso realmente fundar una nueva Alianza que inauguró </w:t>
      </w:r>
      <w:r>
        <w:rPr>
          <w:rFonts w:ascii="Times New Roman" w:hAnsi="Times New Roman"/>
          <w:color w:val="000000"/>
          <w:spacing w:val="2"/>
          <w:lang w:val="es-ES"/>
        </w:rPr>
        <w:t xml:space="preserve">relaciones filiales y amistosas con Dios. En una palabra, </w:t>
      </w:r>
      <w:r>
        <w:rPr>
          <w:rFonts w:ascii="Times New Roman" w:hAnsi="Times New Roman"/>
          <w:color w:val="000000"/>
          <w:spacing w:val="1"/>
          <w:lang w:val="es-ES"/>
        </w:rPr>
        <w:t xml:space="preserve">la muerte de Cristo en la cruz ha venido a traer al hombre el inmenso beneficio de la gracia. Cristo nos ha colocado </w:t>
      </w:r>
      <w:r>
        <w:rPr>
          <w:rFonts w:ascii="Times New Roman" w:hAnsi="Times New Roman"/>
          <w:color w:val="000000"/>
          <w:spacing w:val="2"/>
          <w:lang w:val="es-ES"/>
        </w:rPr>
        <w:t xml:space="preserve">en un plano totalmente nuevo, en el plano sobrenatural. </w:t>
      </w:r>
      <w:r>
        <w:rPr>
          <w:rFonts w:ascii="Times New Roman" w:hAnsi="Times New Roman"/>
          <w:color w:val="000000"/>
          <w:spacing w:val="-1"/>
          <w:lang w:val="es-ES"/>
        </w:rPr>
        <w:t xml:space="preserve">Ya no somos siervos, sino hijos y amigos de Dios: «Ya no os llamo siervos, porque el siervo no sabe lo que hace su </w:t>
      </w:r>
      <w:r>
        <w:rPr>
          <w:rFonts w:ascii="Times New Roman" w:hAnsi="Times New Roman"/>
          <w:color w:val="000000"/>
          <w:spacing w:val="-2"/>
          <w:lang w:val="es-ES"/>
        </w:rPr>
        <w:t xml:space="preserve">Señor, sino que os llamo amigos» (San Juan, XV-15). El </w:t>
      </w:r>
      <w:r>
        <w:rPr>
          <w:rFonts w:ascii="Times New Roman" w:hAnsi="Times New Roman"/>
          <w:color w:val="000000"/>
          <w:spacing w:val="-5"/>
          <w:lang w:val="es-ES"/>
        </w:rPr>
        <w:t>fundamento de estas relaciones no es ya la ley, los manda</w:t>
      </w:r>
      <w:r>
        <w:rPr>
          <w:rFonts w:ascii="Times New Roman" w:hAnsi="Times New Roman"/>
          <w:color w:val="000000"/>
          <w:spacing w:val="-5"/>
          <w:lang w:val="es-ES"/>
        </w:rPr>
        <w:softHyphen/>
      </w:r>
      <w:r>
        <w:rPr>
          <w:rFonts w:ascii="Times New Roman" w:hAnsi="Times New Roman"/>
          <w:color w:val="000000"/>
          <w:spacing w:val="-1"/>
          <w:lang w:val="es-ES"/>
        </w:rPr>
        <w:t>mientos de Dios, sino algo más íntimo, cual son las relac</w:t>
      </w:r>
      <w:r>
        <w:rPr>
          <w:rFonts w:ascii="Times New Roman" w:hAnsi="Times New Roman"/>
          <w:color w:val="000000"/>
          <w:lang w:val="es-ES"/>
        </w:rPr>
        <w:t xml:space="preserve">iones del amor y de la gracia. ¡Qué gran diferencia se da </w:t>
      </w:r>
      <w:r>
        <w:rPr>
          <w:rFonts w:ascii="Times New Roman" w:hAnsi="Times New Roman"/>
          <w:color w:val="000000"/>
          <w:spacing w:val="4"/>
          <w:lang w:val="es-ES"/>
        </w:rPr>
        <w:t xml:space="preserve">en una familia entre el hijo y el criado! En el hijo las </w:t>
      </w:r>
      <w:r>
        <w:rPr>
          <w:rFonts w:ascii="Times New Roman" w:hAnsi="Times New Roman"/>
          <w:color w:val="000000"/>
          <w:lang w:val="es-ES"/>
        </w:rPr>
        <w:t>relaciones son amorosas, en el criado jurídicas. Si el criad</w:t>
      </w:r>
      <w:r>
        <w:rPr>
          <w:rFonts w:ascii="Times New Roman" w:hAnsi="Times New Roman"/>
          <w:color w:val="000000"/>
          <w:spacing w:val="1"/>
          <w:lang w:val="es-ES"/>
        </w:rPr>
        <w:t xml:space="preserve">o no obedece, no trabaja, se terminan sus relaciones con </w:t>
      </w:r>
      <w:r>
        <w:rPr>
          <w:rFonts w:ascii="Times New Roman" w:hAnsi="Times New Roman"/>
          <w:color w:val="000000"/>
          <w:spacing w:val="-2"/>
          <w:lang w:val="es-ES"/>
        </w:rPr>
        <w:t xml:space="preserve">la familia, y si el hijo no obedece se le hace obedecer, mas </w:t>
      </w:r>
      <w:r>
        <w:rPr>
          <w:rFonts w:ascii="Times New Roman" w:hAnsi="Times New Roman"/>
          <w:color w:val="000000"/>
          <w:spacing w:val="1"/>
          <w:lang w:val="es-ES"/>
        </w:rPr>
        <w:t xml:space="preserve">esto no cambia en nada sus relaciones filiales. Interesa, </w:t>
      </w:r>
      <w:r>
        <w:rPr>
          <w:rFonts w:ascii="Times New Roman" w:hAnsi="Times New Roman"/>
          <w:color w:val="000000"/>
          <w:spacing w:val="-4"/>
          <w:lang w:val="es-ES"/>
        </w:rPr>
        <w:t>pues, conocer claramente estas nuevas relaciones sobrenat</w:t>
      </w:r>
      <w:r>
        <w:rPr>
          <w:rFonts w:ascii="Times New Roman" w:hAnsi="Times New Roman"/>
          <w:color w:val="000000"/>
          <w:spacing w:val="2"/>
          <w:lang w:val="es-ES"/>
        </w:rPr>
        <w:t>urales, relaciones de amor a las que hemos sido subli</w:t>
      </w:r>
      <w:r>
        <w:rPr>
          <w:rFonts w:ascii="Times New Roman" w:hAnsi="Times New Roman"/>
          <w:color w:val="000000"/>
          <w:lang w:val="es-ES"/>
        </w:rPr>
        <w:t>mados.</w:t>
      </w:r>
    </w:p>
    <w:p w:rsidR="00BF4E3E" w:rsidRDefault="00BF4E3E">
      <w:pPr>
        <w:spacing w:before="72" w:line="211" w:lineRule="auto"/>
        <w:ind w:firstLine="288"/>
        <w:jc w:val="both"/>
        <w:rPr>
          <w:rFonts w:ascii="Times New Roman" w:hAnsi="Times New Roman"/>
          <w:color w:val="000000"/>
          <w:spacing w:val="-3"/>
          <w:lang w:val="es-ES"/>
        </w:rPr>
      </w:pPr>
      <w:r>
        <w:rPr>
          <w:rFonts w:ascii="Times New Roman" w:hAnsi="Times New Roman"/>
          <w:color w:val="000000"/>
          <w:spacing w:val="-3"/>
          <w:lang w:val="es-ES"/>
        </w:rPr>
        <w:t>Preguntémonos aquí qué cosa es la gracia. Damos por descontado que la gracia no es esa cosa grande, pero ima</w:t>
      </w:r>
      <w:r>
        <w:rPr>
          <w:rFonts w:ascii="Times New Roman" w:hAnsi="Times New Roman"/>
          <w:color w:val="000000"/>
          <w:spacing w:val="-3"/>
          <w:lang w:val="es-ES"/>
        </w:rPr>
        <w:softHyphen/>
      </w:r>
      <w:r>
        <w:rPr>
          <w:rFonts w:ascii="Times New Roman" w:hAnsi="Times New Roman"/>
          <w:color w:val="000000"/>
          <w:spacing w:val="-1"/>
          <w:lang w:val="es-ES"/>
        </w:rPr>
        <w:t>ginaria, que no existe más que en el terreno teórico dog</w:t>
      </w:r>
      <w:r>
        <w:rPr>
          <w:rFonts w:ascii="Times New Roman" w:hAnsi="Times New Roman"/>
          <w:color w:val="000000"/>
          <w:spacing w:val="-1"/>
          <w:lang w:val="es-ES"/>
        </w:rPr>
        <w:softHyphen/>
      </w:r>
      <w:r>
        <w:rPr>
          <w:rFonts w:ascii="Times New Roman" w:hAnsi="Times New Roman"/>
          <w:color w:val="000000"/>
          <w:spacing w:val="-2"/>
          <w:lang w:val="es-ES"/>
        </w:rPr>
        <w:t>mático y de la que ningún uso podemos hacer en el minis</w:t>
      </w:r>
      <w:r>
        <w:rPr>
          <w:rFonts w:ascii="Times New Roman" w:hAnsi="Times New Roman"/>
          <w:color w:val="000000"/>
          <w:spacing w:val="-2"/>
          <w:lang w:val="es-ES"/>
        </w:rPr>
        <w:softHyphen/>
      </w:r>
      <w:r>
        <w:rPr>
          <w:rFonts w:ascii="Times New Roman" w:hAnsi="Times New Roman"/>
          <w:color w:val="000000"/>
          <w:lang w:val="es-ES"/>
        </w:rPr>
        <w:t xml:space="preserve">terio y en la predicación. La palabra «gracia» está tomada </w:t>
      </w:r>
      <w:r>
        <w:rPr>
          <w:rFonts w:ascii="Times New Roman" w:hAnsi="Times New Roman"/>
          <w:color w:val="000000"/>
          <w:spacing w:val="-5"/>
          <w:lang w:val="es-ES"/>
        </w:rPr>
        <w:t xml:space="preserve">del lenguaje corriente porque los conceptos sobrenaturales </w:t>
      </w:r>
      <w:r>
        <w:rPr>
          <w:rFonts w:ascii="Times New Roman" w:hAnsi="Times New Roman"/>
          <w:color w:val="000000"/>
          <w:spacing w:val="-4"/>
          <w:lang w:val="es-ES"/>
        </w:rPr>
        <w:t xml:space="preserve">carecen </w:t>
      </w:r>
      <w:r>
        <w:rPr>
          <w:rFonts w:ascii="Times New Roman" w:hAnsi="Times New Roman"/>
          <w:i/>
          <w:color w:val="000000"/>
          <w:spacing w:val="-4"/>
          <w:w w:val="95"/>
          <w:sz w:val="21"/>
          <w:lang w:val="es-ES"/>
        </w:rPr>
        <w:t xml:space="preserve">de </w:t>
      </w:r>
      <w:r>
        <w:rPr>
          <w:rFonts w:ascii="Times New Roman" w:hAnsi="Times New Roman"/>
          <w:color w:val="000000"/>
          <w:spacing w:val="-4"/>
          <w:lang w:val="es-ES"/>
        </w:rPr>
        <w:t xml:space="preserve">expresiones propias. Gracia viene a ser el amor </w:t>
      </w:r>
      <w:r>
        <w:rPr>
          <w:rFonts w:ascii="Times New Roman" w:hAnsi="Times New Roman"/>
          <w:color w:val="000000"/>
          <w:spacing w:val="4"/>
          <w:lang w:val="es-ES"/>
        </w:rPr>
        <w:t xml:space="preserve">condescendiente de un superior hacia un inferior, por </w:t>
      </w:r>
      <w:r>
        <w:rPr>
          <w:rFonts w:ascii="Times New Roman" w:hAnsi="Times New Roman"/>
          <w:color w:val="000000"/>
          <w:spacing w:val="2"/>
          <w:lang w:val="es-ES"/>
        </w:rPr>
        <w:t xml:space="preserve">ejemplo, de un dueño para con su criado, de un rey para </w:t>
      </w:r>
      <w:r>
        <w:rPr>
          <w:rFonts w:ascii="Times New Roman" w:hAnsi="Times New Roman"/>
          <w:color w:val="000000"/>
          <w:lang w:val="es-ES"/>
        </w:rPr>
        <w:t>con un súbdito.</w:t>
      </w:r>
    </w:p>
    <w:p w:rsidR="00BF4E3E" w:rsidRDefault="00BF4E3E">
      <w:pPr>
        <w:ind w:right="36"/>
        <w:jc w:val="right"/>
        <w:rPr>
          <w:rFonts w:ascii="Times New Roman" w:hAnsi="Times New Roman"/>
          <w:color w:val="000000"/>
          <w:lang w:val="es-ES"/>
        </w:rPr>
      </w:pPr>
      <w:r>
        <w:rPr>
          <w:rFonts w:ascii="Times New Roman" w:hAnsi="Times New Roman"/>
          <w:color w:val="000000"/>
          <w:lang w:val="es-ES"/>
        </w:rPr>
        <w:t xml:space="preserve">Se trata, por tanto, de una complacencia, de la </w:t>
      </w:r>
      <w:proofErr w:type="spellStart"/>
      <w:r>
        <w:rPr>
          <w:rFonts w:ascii="Times New Roman" w:hAnsi="Times New Roman"/>
          <w:color w:val="000000"/>
          <w:lang w:val="es-ES"/>
        </w:rPr>
        <w:t>compla</w:t>
      </w:r>
      <w:proofErr w:type="spellEnd"/>
      <w:r>
        <w:rPr>
          <w:rFonts w:ascii="Times New Roman" w:hAnsi="Times New Roman"/>
          <w:color w:val="000000"/>
          <w:lang w:val="es-ES"/>
        </w:rPr>
        <w:t>-</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Default="00BF4E3E">
      <w:pPr>
        <w:spacing w:before="72" w:line="224" w:lineRule="exact"/>
        <w:jc w:val="both"/>
        <w:rPr>
          <w:rFonts w:ascii="Times New Roman" w:hAnsi="Times New Roman"/>
          <w:color w:val="000000"/>
          <w:spacing w:val="4"/>
          <w:sz w:val="21"/>
          <w:lang w:val="es-ES"/>
        </w:rPr>
      </w:pPr>
      <w:proofErr w:type="spellStart"/>
      <w:r>
        <w:rPr>
          <w:rFonts w:ascii="Times New Roman" w:hAnsi="Times New Roman"/>
          <w:color w:val="000000"/>
          <w:spacing w:val="4"/>
          <w:sz w:val="21"/>
          <w:lang w:val="es-ES"/>
        </w:rPr>
        <w:lastRenderedPageBreak/>
        <w:t>cencia</w:t>
      </w:r>
      <w:proofErr w:type="spellEnd"/>
      <w:r>
        <w:rPr>
          <w:rFonts w:ascii="Times New Roman" w:hAnsi="Times New Roman"/>
          <w:color w:val="000000"/>
          <w:spacing w:val="4"/>
          <w:sz w:val="21"/>
          <w:lang w:val="es-ES"/>
        </w:rPr>
        <w:t xml:space="preserve"> particular y gratuita del superior a su subordinado; </w:t>
      </w:r>
      <w:r>
        <w:rPr>
          <w:rFonts w:ascii="Times New Roman" w:hAnsi="Times New Roman"/>
          <w:color w:val="000000"/>
          <w:spacing w:val="7"/>
          <w:sz w:val="21"/>
          <w:lang w:val="es-ES"/>
        </w:rPr>
        <w:t xml:space="preserve">un rey, por ejemplo, que hace a su vasallo consejero y </w:t>
      </w:r>
      <w:r>
        <w:rPr>
          <w:rFonts w:ascii="Times New Roman" w:hAnsi="Times New Roman"/>
          <w:color w:val="000000"/>
          <w:spacing w:val="3"/>
          <w:sz w:val="21"/>
          <w:lang w:val="es-ES"/>
        </w:rPr>
        <w:t xml:space="preserve">amigo. En este sentido la gracia representa un favor y un amor demostrado libremente por Dios a sus criaturas sin </w:t>
      </w:r>
      <w:r>
        <w:rPr>
          <w:rFonts w:ascii="Times New Roman" w:hAnsi="Times New Roman"/>
          <w:color w:val="000000"/>
          <w:spacing w:val="6"/>
          <w:sz w:val="21"/>
          <w:lang w:val="es-ES"/>
        </w:rPr>
        <w:t>mérito alguno por parte de éstas; de este modo las cria</w:t>
      </w:r>
      <w:r>
        <w:rPr>
          <w:rFonts w:ascii="Times New Roman" w:hAnsi="Times New Roman"/>
          <w:color w:val="000000"/>
          <w:spacing w:val="6"/>
          <w:sz w:val="21"/>
          <w:lang w:val="es-ES"/>
        </w:rPr>
        <w:softHyphen/>
      </w:r>
      <w:r>
        <w:rPr>
          <w:rFonts w:ascii="Times New Roman" w:hAnsi="Times New Roman"/>
          <w:color w:val="000000"/>
          <w:spacing w:val="1"/>
          <w:sz w:val="21"/>
          <w:lang w:val="es-ES"/>
        </w:rPr>
        <w:t>turas quedan elevadas por encima de su naturaleza y nive</w:t>
      </w:r>
      <w:r>
        <w:rPr>
          <w:rFonts w:ascii="Times New Roman" w:hAnsi="Times New Roman"/>
          <w:color w:val="000000"/>
          <w:spacing w:val="1"/>
          <w:sz w:val="21"/>
          <w:lang w:val="es-ES"/>
        </w:rPr>
        <w:softHyphen/>
      </w:r>
      <w:r>
        <w:rPr>
          <w:rFonts w:ascii="Times New Roman" w:hAnsi="Times New Roman"/>
          <w:color w:val="000000"/>
          <w:spacing w:val="6"/>
          <w:sz w:val="21"/>
          <w:lang w:val="es-ES"/>
        </w:rPr>
        <w:t>ladas, como quien dice, con Dios.</w:t>
      </w:r>
    </w:p>
    <w:p w:rsidR="00BF4E3E" w:rsidRDefault="00BF4E3E">
      <w:pPr>
        <w:spacing w:line="226" w:lineRule="exact"/>
        <w:ind w:firstLine="288"/>
        <w:jc w:val="both"/>
        <w:rPr>
          <w:rFonts w:ascii="Times New Roman" w:hAnsi="Times New Roman"/>
          <w:color w:val="000000"/>
          <w:spacing w:val="6"/>
          <w:sz w:val="21"/>
          <w:lang w:val="es-ES"/>
        </w:rPr>
      </w:pPr>
      <w:r>
        <w:rPr>
          <w:rFonts w:ascii="Times New Roman" w:hAnsi="Times New Roman"/>
          <w:color w:val="000000"/>
          <w:spacing w:val="6"/>
          <w:sz w:val="21"/>
          <w:lang w:val="es-ES"/>
        </w:rPr>
        <w:t xml:space="preserve">Tal es el primer elemento para comprender la gracia: es un regalo gratuito que eleva al hombre por encima de </w:t>
      </w:r>
      <w:r>
        <w:rPr>
          <w:rFonts w:ascii="Times New Roman" w:hAnsi="Times New Roman"/>
          <w:color w:val="000000"/>
          <w:spacing w:val="4"/>
          <w:sz w:val="21"/>
          <w:lang w:val="es-ES"/>
        </w:rPr>
        <w:t>su naturaleza.</w:t>
      </w:r>
    </w:p>
    <w:p w:rsidR="00BF4E3E" w:rsidRDefault="00BF4E3E">
      <w:pPr>
        <w:spacing w:line="237" w:lineRule="exact"/>
        <w:ind w:firstLine="288"/>
        <w:jc w:val="both"/>
        <w:rPr>
          <w:rFonts w:ascii="Times New Roman" w:hAnsi="Times New Roman"/>
          <w:color w:val="000000"/>
          <w:spacing w:val="3"/>
          <w:sz w:val="21"/>
          <w:lang w:val="es-ES"/>
        </w:rPr>
      </w:pPr>
      <w:r>
        <w:rPr>
          <w:rFonts w:ascii="Times New Roman" w:hAnsi="Times New Roman"/>
          <w:color w:val="000000"/>
          <w:spacing w:val="3"/>
          <w:sz w:val="21"/>
          <w:lang w:val="es-ES"/>
        </w:rPr>
        <w:t>Mas no creamos que con esto queda explicada plena</w:t>
      </w:r>
      <w:r>
        <w:rPr>
          <w:rFonts w:ascii="Times New Roman" w:hAnsi="Times New Roman"/>
          <w:color w:val="000000"/>
          <w:spacing w:val="3"/>
          <w:sz w:val="21"/>
          <w:lang w:val="es-ES"/>
        </w:rPr>
        <w:softHyphen/>
      </w:r>
      <w:r>
        <w:rPr>
          <w:rFonts w:ascii="Times New Roman" w:hAnsi="Times New Roman"/>
          <w:color w:val="000000"/>
          <w:spacing w:val="2"/>
          <w:sz w:val="21"/>
          <w:lang w:val="es-ES"/>
        </w:rPr>
        <w:t xml:space="preserve">mente la esencia de la gracia. Pongamos una comparación: </w:t>
      </w:r>
      <w:r>
        <w:rPr>
          <w:rFonts w:ascii="Bookman Old Style" w:hAnsi="Bookman Old Style"/>
          <w:color w:val="000000"/>
          <w:spacing w:val="1"/>
          <w:sz w:val="21"/>
          <w:lang w:val="es-ES"/>
        </w:rPr>
        <w:t>un</w:t>
      </w:r>
      <w:r>
        <w:rPr>
          <w:rFonts w:ascii="Bookman Old Style" w:hAnsi="Bookman Old Style"/>
          <w:b/>
          <w:color w:val="000000"/>
          <w:spacing w:val="1"/>
          <w:sz w:val="21"/>
          <w:lang w:val="es-ES"/>
        </w:rPr>
        <w:t xml:space="preserve"> </w:t>
      </w:r>
      <w:r>
        <w:rPr>
          <w:rFonts w:ascii="Times New Roman" w:hAnsi="Times New Roman"/>
          <w:color w:val="000000"/>
          <w:spacing w:val="1"/>
          <w:sz w:val="21"/>
          <w:lang w:val="es-ES"/>
        </w:rPr>
        <w:t>rey concede a su favorito grandes beneficios, puede incluso hacerle su amigo, pero interiormente no puede hacerle</w:t>
      </w:r>
      <w:r>
        <w:rPr>
          <w:rFonts w:ascii="Times New Roman" w:hAnsi="Times New Roman"/>
          <w:color w:val="000000"/>
          <w:spacing w:val="7"/>
          <w:sz w:val="21"/>
          <w:lang w:val="es-ES"/>
        </w:rPr>
        <w:t xml:space="preserve"> mejor. Este favorito podría ser incluso un malvado que después haber gozado durante años del favor real termina por traicionar a su rey.</w:t>
      </w:r>
    </w:p>
    <w:p w:rsidR="00BF4E3E" w:rsidRDefault="00BF4E3E">
      <w:pPr>
        <w:spacing w:line="237" w:lineRule="exact"/>
        <w:ind w:firstLine="288"/>
        <w:jc w:val="both"/>
        <w:rPr>
          <w:rFonts w:ascii="Times New Roman" w:hAnsi="Times New Roman"/>
          <w:color w:val="000000"/>
          <w:spacing w:val="6"/>
          <w:sz w:val="21"/>
          <w:lang w:val="es-ES"/>
        </w:rPr>
      </w:pPr>
      <w:r>
        <w:rPr>
          <w:rFonts w:ascii="Times New Roman" w:hAnsi="Times New Roman"/>
          <w:color w:val="000000"/>
          <w:spacing w:val="6"/>
          <w:sz w:val="21"/>
          <w:lang w:val="es-ES"/>
        </w:rPr>
        <w:t xml:space="preserve">No sucede así con la gracia </w:t>
      </w:r>
      <w:r>
        <w:rPr>
          <w:rFonts w:ascii="Times New Roman" w:hAnsi="Times New Roman"/>
          <w:color w:val="000000"/>
          <w:spacing w:val="5"/>
          <w:sz w:val="21"/>
          <w:lang w:val="es-ES"/>
        </w:rPr>
        <w:t>divina; por parte de Dios no es simplemente un favor ex</w:t>
      </w:r>
      <w:r>
        <w:rPr>
          <w:rFonts w:ascii="Times New Roman" w:hAnsi="Times New Roman"/>
          <w:color w:val="000000"/>
          <w:spacing w:val="6"/>
          <w:sz w:val="21"/>
          <w:lang w:val="es-ES"/>
        </w:rPr>
        <w:t xml:space="preserve">terior y una señal de su amor, sino que, además, penetra </w:t>
      </w:r>
      <w:r>
        <w:rPr>
          <w:rFonts w:ascii="Times New Roman" w:hAnsi="Times New Roman"/>
          <w:color w:val="000000"/>
          <w:spacing w:val="3"/>
          <w:sz w:val="21"/>
          <w:lang w:val="es-ES"/>
        </w:rPr>
        <w:t xml:space="preserve">inmediatamente en el alma, haciéndola sobrenaturalmente </w:t>
      </w:r>
      <w:r>
        <w:rPr>
          <w:rFonts w:ascii="Times New Roman" w:hAnsi="Times New Roman"/>
          <w:color w:val="000000"/>
          <w:spacing w:val="6"/>
          <w:sz w:val="21"/>
          <w:lang w:val="es-ES"/>
        </w:rPr>
        <w:t xml:space="preserve">amable y bella; la transforma, la asemeja a la naturaleza </w:t>
      </w:r>
      <w:r>
        <w:rPr>
          <w:rFonts w:ascii="Times New Roman" w:hAnsi="Times New Roman"/>
          <w:color w:val="000000"/>
          <w:spacing w:val="3"/>
          <w:sz w:val="21"/>
          <w:lang w:val="es-ES"/>
        </w:rPr>
        <w:t>divina, de tal modo, que refleja la imagen misma de Dios.</w:t>
      </w:r>
    </w:p>
    <w:p w:rsidR="00BF4E3E" w:rsidRDefault="00BF4E3E">
      <w:pPr>
        <w:spacing w:before="144" w:line="226" w:lineRule="exact"/>
        <w:jc w:val="both"/>
        <w:rPr>
          <w:rFonts w:ascii="Times New Roman" w:hAnsi="Times New Roman"/>
          <w:color w:val="000000"/>
          <w:spacing w:val="3"/>
          <w:sz w:val="21"/>
          <w:lang w:val="es-ES"/>
        </w:rPr>
      </w:pPr>
      <w:r>
        <w:rPr>
          <w:rFonts w:ascii="Times New Roman" w:hAnsi="Times New Roman"/>
          <w:color w:val="000000"/>
          <w:spacing w:val="3"/>
          <w:sz w:val="21"/>
          <w:lang w:val="es-ES"/>
        </w:rPr>
        <w:t xml:space="preserve">Tal es la gracia con respecto al hombre. El favor y amor </w:t>
      </w:r>
      <w:r>
        <w:rPr>
          <w:rFonts w:ascii="Times New Roman" w:hAnsi="Times New Roman"/>
          <w:color w:val="000000"/>
          <w:spacing w:val="6"/>
          <w:sz w:val="21"/>
          <w:lang w:val="es-ES"/>
        </w:rPr>
        <w:t>divino producen en el alma un estado de santidad y be</w:t>
      </w:r>
      <w:r>
        <w:rPr>
          <w:rFonts w:ascii="Times New Roman" w:hAnsi="Times New Roman"/>
          <w:color w:val="000000"/>
          <w:spacing w:val="6"/>
          <w:sz w:val="21"/>
          <w:lang w:val="es-ES"/>
        </w:rPr>
        <w:softHyphen/>
      </w:r>
      <w:r>
        <w:rPr>
          <w:rFonts w:ascii="Times New Roman" w:hAnsi="Times New Roman"/>
          <w:color w:val="000000"/>
          <w:spacing w:val="3"/>
          <w:sz w:val="21"/>
          <w:lang w:val="es-ES"/>
        </w:rPr>
        <w:t xml:space="preserve">lleza sobrenatural; por eso se llama gracia santificante; le </w:t>
      </w:r>
      <w:r>
        <w:rPr>
          <w:rFonts w:ascii="Times New Roman" w:hAnsi="Times New Roman"/>
          <w:color w:val="000000"/>
          <w:spacing w:val="2"/>
          <w:sz w:val="21"/>
          <w:lang w:val="es-ES"/>
        </w:rPr>
        <w:t xml:space="preserve">hace al hombre </w:t>
      </w:r>
      <w:r>
        <w:rPr>
          <w:rFonts w:ascii="Times New Roman" w:hAnsi="Times New Roman"/>
          <w:i/>
          <w:color w:val="000000"/>
          <w:spacing w:val="2"/>
          <w:w w:val="105"/>
          <w:lang w:val="es-ES"/>
        </w:rPr>
        <w:t xml:space="preserve">santo. </w:t>
      </w:r>
      <w:r>
        <w:rPr>
          <w:rFonts w:ascii="Times New Roman" w:hAnsi="Times New Roman"/>
          <w:color w:val="000000"/>
          <w:spacing w:val="2"/>
          <w:sz w:val="21"/>
          <w:lang w:val="es-ES"/>
        </w:rPr>
        <w:t xml:space="preserve">El Catecismo Romano describe la </w:t>
      </w:r>
      <w:r>
        <w:rPr>
          <w:rFonts w:ascii="Times New Roman" w:hAnsi="Times New Roman"/>
          <w:color w:val="000000"/>
          <w:spacing w:val="5"/>
          <w:sz w:val="21"/>
          <w:lang w:val="es-ES"/>
        </w:rPr>
        <w:t xml:space="preserve">gracia de la siguiente manera: La gracia no sólo consiste </w:t>
      </w:r>
      <w:r>
        <w:rPr>
          <w:rFonts w:ascii="Times New Roman" w:hAnsi="Times New Roman"/>
          <w:color w:val="000000"/>
          <w:spacing w:val="6"/>
          <w:sz w:val="21"/>
          <w:lang w:val="es-ES"/>
        </w:rPr>
        <w:t xml:space="preserve">en el perdón de los pecados (esto sería el orden natural), </w:t>
      </w:r>
      <w:r>
        <w:rPr>
          <w:rFonts w:ascii="Times New Roman" w:hAnsi="Times New Roman"/>
          <w:color w:val="000000"/>
          <w:spacing w:val="4"/>
          <w:sz w:val="21"/>
          <w:lang w:val="es-ES"/>
        </w:rPr>
        <w:t xml:space="preserve">ni en un favor externo que nos hace Dios (esto sería sólo </w:t>
      </w:r>
      <w:r>
        <w:rPr>
          <w:rFonts w:ascii="Times New Roman" w:hAnsi="Times New Roman"/>
          <w:color w:val="000000"/>
          <w:spacing w:val="8"/>
          <w:sz w:val="21"/>
          <w:lang w:val="es-ES"/>
        </w:rPr>
        <w:t xml:space="preserve">por parte de Dios), sino que es una cualidad divina que se adhiere al alma como un brillo y como una luz que </w:t>
      </w:r>
      <w:r>
        <w:rPr>
          <w:rFonts w:ascii="Times New Roman" w:hAnsi="Times New Roman"/>
          <w:color w:val="000000"/>
          <w:spacing w:val="3"/>
          <w:sz w:val="21"/>
          <w:lang w:val="es-ES"/>
        </w:rPr>
        <w:t>borra todas las manchas del alma, embelleciéndola y ha</w:t>
      </w:r>
      <w:r>
        <w:rPr>
          <w:rFonts w:ascii="Times New Roman" w:hAnsi="Times New Roman"/>
          <w:color w:val="000000"/>
          <w:spacing w:val="6"/>
          <w:sz w:val="21"/>
          <w:lang w:val="es-ES"/>
        </w:rPr>
        <w:t xml:space="preserve">ciéndola esplendorosa. Es preciso que entendamos esto </w:t>
      </w:r>
      <w:r>
        <w:rPr>
          <w:rFonts w:ascii="Times New Roman" w:hAnsi="Times New Roman"/>
          <w:color w:val="000000"/>
          <w:spacing w:val="3"/>
          <w:sz w:val="21"/>
          <w:lang w:val="es-ES"/>
        </w:rPr>
        <w:t xml:space="preserve">bien: el alma queda sublimada, re-creada  y cambiada del </w:t>
      </w:r>
      <w:r>
        <w:rPr>
          <w:rFonts w:ascii="Times New Roman" w:hAnsi="Times New Roman"/>
          <w:color w:val="000000"/>
          <w:spacing w:val="4"/>
          <w:sz w:val="21"/>
          <w:lang w:val="es-ES"/>
        </w:rPr>
        <w:t xml:space="preserve">todo por la gracia. No encontrando la Sagrada Escritura </w:t>
      </w:r>
      <w:r>
        <w:rPr>
          <w:rFonts w:ascii="Times New Roman" w:hAnsi="Times New Roman"/>
          <w:color w:val="000000"/>
          <w:spacing w:val="8"/>
          <w:sz w:val="21"/>
          <w:lang w:val="es-ES"/>
        </w:rPr>
        <w:t xml:space="preserve">expresiones adecuadas, para decir lo que es la gracia, </w:t>
      </w:r>
      <w:r>
        <w:rPr>
          <w:rFonts w:ascii="Times New Roman" w:hAnsi="Times New Roman"/>
          <w:color w:val="000000"/>
          <w:spacing w:val="5"/>
          <w:sz w:val="21"/>
          <w:lang w:val="es-ES"/>
        </w:rPr>
        <w:t xml:space="preserve">emplea símiles y figuras para dar a conocer con claridad </w:t>
      </w:r>
      <w:r>
        <w:rPr>
          <w:rFonts w:ascii="Times New Roman" w:hAnsi="Times New Roman"/>
          <w:color w:val="000000"/>
          <w:spacing w:val="7"/>
          <w:sz w:val="21"/>
          <w:lang w:val="es-ES"/>
        </w:rPr>
        <w:t>esta propiedad esencial de la gracia. La llama:</w:t>
      </w:r>
    </w:p>
    <w:p w:rsidR="00BF4E3E" w:rsidRDefault="00BF4E3E">
      <w:pPr>
        <w:sectPr w:rsidR="00BF4E3E" w:rsidSect="001A2E41">
          <w:type w:val="nextColumn"/>
          <w:pgSz w:w="8391" w:h="11907" w:code="11"/>
          <w:pgMar w:top="567" w:right="567" w:bottom="567" w:left="567" w:header="221" w:footer="221" w:gutter="0"/>
          <w:paperSrc w:first="7" w:other="7"/>
          <w:cols w:space="720"/>
        </w:sectPr>
      </w:pPr>
    </w:p>
    <w:p w:rsidR="00BF4E3E" w:rsidRDefault="00BF4E3E" w:rsidP="00BF74D3">
      <w:pPr>
        <w:numPr>
          <w:ilvl w:val="0"/>
          <w:numId w:val="33"/>
        </w:numPr>
        <w:tabs>
          <w:tab w:val="clear" w:pos="360"/>
          <w:tab w:val="decimal" w:pos="1152"/>
        </w:tabs>
        <w:spacing w:before="108" w:line="213" w:lineRule="auto"/>
        <w:ind w:left="432" w:right="504" w:firstLine="360"/>
        <w:jc w:val="both"/>
        <w:rPr>
          <w:rFonts w:ascii="Times New Roman" w:hAnsi="Times New Roman"/>
          <w:i/>
          <w:color w:val="000000"/>
          <w:spacing w:val="-12"/>
          <w:lang w:val="es-ES"/>
        </w:rPr>
      </w:pPr>
      <w:r>
        <w:rPr>
          <w:rFonts w:ascii="Times New Roman" w:hAnsi="Times New Roman"/>
          <w:i/>
          <w:color w:val="000000"/>
          <w:spacing w:val="-12"/>
          <w:lang w:val="es-ES"/>
        </w:rPr>
        <w:lastRenderedPageBreak/>
        <w:t xml:space="preserve">luz, </w:t>
      </w:r>
      <w:r>
        <w:rPr>
          <w:rFonts w:ascii="Bookman Old Style" w:hAnsi="Bookman Old Style"/>
          <w:color w:val="000000"/>
          <w:spacing w:val="-12"/>
          <w:sz w:val="21"/>
          <w:lang w:val="es-ES"/>
        </w:rPr>
        <w:t xml:space="preserve">en contraposición a las tinieblas del pecado </w:t>
      </w:r>
      <w:r>
        <w:rPr>
          <w:rFonts w:ascii="Bookman Old Style" w:hAnsi="Bookman Old Style"/>
          <w:color w:val="000000"/>
          <w:spacing w:val="-18"/>
          <w:sz w:val="21"/>
          <w:lang w:val="es-ES"/>
        </w:rPr>
        <w:t>(examínense los abundantes textos de San Juan y San Pa</w:t>
      </w:r>
      <w:r>
        <w:rPr>
          <w:rFonts w:ascii="Bookman Old Style" w:hAnsi="Bookman Old Style"/>
          <w:color w:val="000000"/>
          <w:spacing w:val="-18"/>
          <w:sz w:val="21"/>
          <w:lang w:val="es-ES"/>
        </w:rPr>
        <w:softHyphen/>
      </w:r>
      <w:r>
        <w:rPr>
          <w:rFonts w:ascii="Bookman Old Style" w:hAnsi="Bookman Old Style"/>
          <w:color w:val="000000"/>
          <w:spacing w:val="-6"/>
          <w:sz w:val="21"/>
          <w:lang w:val="es-ES"/>
        </w:rPr>
        <w:t xml:space="preserve">blo: «Esta era la verdadera luz, que, viniendo a este </w:t>
      </w:r>
      <w:r>
        <w:rPr>
          <w:rFonts w:ascii="Bookman Old Style" w:hAnsi="Bookman Old Style"/>
          <w:color w:val="000000"/>
          <w:spacing w:val="-17"/>
          <w:sz w:val="21"/>
          <w:lang w:val="es-ES"/>
        </w:rPr>
        <w:t xml:space="preserve">mundo, ilumina a todo hombre» (San Juan, 1-9); «Fuisteis </w:t>
      </w:r>
      <w:r>
        <w:rPr>
          <w:rFonts w:ascii="Bookman Old Style" w:hAnsi="Bookman Old Style"/>
          <w:color w:val="000000"/>
          <w:spacing w:val="-19"/>
          <w:sz w:val="21"/>
          <w:lang w:val="es-ES"/>
        </w:rPr>
        <w:t xml:space="preserve">por algún tiempo tinieblas, mas ahora sois luz en el Señor. </w:t>
      </w:r>
      <w:r>
        <w:rPr>
          <w:rFonts w:ascii="Bookman Old Style" w:hAnsi="Bookman Old Style"/>
          <w:color w:val="000000"/>
          <w:spacing w:val="-11"/>
          <w:sz w:val="21"/>
          <w:lang w:val="es-ES"/>
        </w:rPr>
        <w:t xml:space="preserve">Andad, pues, como hijos de la luz. El fruto de la luz es </w:t>
      </w:r>
      <w:r>
        <w:rPr>
          <w:rFonts w:ascii="Bookman Old Style" w:hAnsi="Bookman Old Style"/>
          <w:color w:val="000000"/>
          <w:spacing w:val="-7"/>
          <w:sz w:val="21"/>
          <w:lang w:val="es-ES"/>
        </w:rPr>
        <w:t>todo bondad, justicia y verdad» (Efesios, V, 8-9).</w:t>
      </w:r>
    </w:p>
    <w:p w:rsidR="00BF4E3E" w:rsidRDefault="00BF4E3E" w:rsidP="00BF74D3">
      <w:pPr>
        <w:numPr>
          <w:ilvl w:val="0"/>
          <w:numId w:val="33"/>
        </w:numPr>
        <w:tabs>
          <w:tab w:val="clear" w:pos="360"/>
          <w:tab w:val="decimal" w:pos="1152"/>
        </w:tabs>
        <w:spacing w:before="72"/>
        <w:ind w:left="432" w:firstLine="360"/>
        <w:jc w:val="both"/>
        <w:rPr>
          <w:rFonts w:ascii="Times New Roman" w:hAnsi="Times New Roman"/>
          <w:i/>
          <w:color w:val="000000"/>
          <w:spacing w:val="-6"/>
          <w:lang w:val="es-ES"/>
        </w:rPr>
      </w:pPr>
      <w:r>
        <w:rPr>
          <w:rFonts w:ascii="Times New Roman" w:hAnsi="Times New Roman"/>
          <w:i/>
          <w:color w:val="000000"/>
          <w:spacing w:val="-6"/>
          <w:lang w:val="es-ES"/>
        </w:rPr>
        <w:t xml:space="preserve">vida, </w:t>
      </w:r>
      <w:r>
        <w:rPr>
          <w:rFonts w:ascii="Bookman Old Style" w:hAnsi="Bookman Old Style"/>
          <w:color w:val="000000"/>
          <w:spacing w:val="-6"/>
          <w:sz w:val="21"/>
          <w:lang w:val="es-ES"/>
        </w:rPr>
        <w:t>vida eterna,</w:t>
      </w:r>
    </w:p>
    <w:p w:rsidR="00BF4E3E" w:rsidRDefault="00BF4E3E" w:rsidP="00BF74D3">
      <w:pPr>
        <w:numPr>
          <w:ilvl w:val="0"/>
          <w:numId w:val="33"/>
        </w:numPr>
        <w:tabs>
          <w:tab w:val="clear" w:pos="360"/>
          <w:tab w:val="decimal" w:pos="1152"/>
        </w:tabs>
        <w:spacing w:before="36"/>
        <w:ind w:left="432" w:firstLine="360"/>
        <w:jc w:val="both"/>
        <w:rPr>
          <w:rFonts w:ascii="Times New Roman" w:hAnsi="Times New Roman"/>
          <w:i/>
          <w:color w:val="000000"/>
          <w:spacing w:val="-10"/>
          <w:lang w:val="es-ES"/>
        </w:rPr>
      </w:pPr>
      <w:r>
        <w:rPr>
          <w:rFonts w:ascii="Times New Roman" w:hAnsi="Times New Roman"/>
          <w:i/>
          <w:color w:val="000000"/>
          <w:spacing w:val="-10"/>
          <w:lang w:val="es-ES"/>
        </w:rPr>
        <w:t xml:space="preserve">nuevo </w:t>
      </w:r>
      <w:r>
        <w:rPr>
          <w:rFonts w:ascii="Bookman Old Style" w:hAnsi="Bookman Old Style"/>
          <w:color w:val="000000"/>
          <w:spacing w:val="-10"/>
          <w:sz w:val="21"/>
          <w:lang w:val="es-ES"/>
        </w:rPr>
        <w:t>nacimiento,</w:t>
      </w:r>
    </w:p>
    <w:p w:rsidR="00BF4E3E" w:rsidRDefault="00BF4E3E" w:rsidP="00BF74D3">
      <w:pPr>
        <w:numPr>
          <w:ilvl w:val="0"/>
          <w:numId w:val="33"/>
        </w:numPr>
        <w:tabs>
          <w:tab w:val="clear" w:pos="360"/>
          <w:tab w:val="decimal" w:pos="1152"/>
        </w:tabs>
        <w:spacing w:before="72"/>
        <w:ind w:left="432" w:firstLine="360"/>
        <w:jc w:val="both"/>
        <w:rPr>
          <w:rFonts w:ascii="Times New Roman" w:hAnsi="Times New Roman"/>
          <w:i/>
          <w:color w:val="000000"/>
          <w:spacing w:val="-4"/>
          <w:lang w:val="es-ES"/>
        </w:rPr>
      </w:pPr>
      <w:r>
        <w:rPr>
          <w:rFonts w:ascii="Times New Roman" w:hAnsi="Times New Roman"/>
          <w:i/>
          <w:color w:val="000000"/>
          <w:spacing w:val="-4"/>
          <w:lang w:val="es-ES"/>
        </w:rPr>
        <w:t xml:space="preserve">nueva creación, </w:t>
      </w:r>
      <w:proofErr w:type="spellStart"/>
      <w:r>
        <w:rPr>
          <w:rFonts w:ascii="Bookman Old Style" w:hAnsi="Bookman Old Style"/>
          <w:color w:val="000000"/>
          <w:spacing w:val="-4"/>
          <w:sz w:val="21"/>
          <w:lang w:val="es-ES"/>
        </w:rPr>
        <w:t>etc</w:t>
      </w:r>
      <w:proofErr w:type="spellEnd"/>
      <w:r>
        <w:rPr>
          <w:rFonts w:ascii="Bookman Old Style" w:hAnsi="Bookman Old Style"/>
          <w:color w:val="000000"/>
          <w:spacing w:val="-4"/>
          <w:sz w:val="21"/>
          <w:lang w:val="es-ES"/>
        </w:rPr>
        <w:t>...</w:t>
      </w:r>
    </w:p>
    <w:p w:rsidR="00BF4E3E" w:rsidRDefault="00BF4E3E">
      <w:pPr>
        <w:spacing w:before="72" w:after="144" w:line="216" w:lineRule="auto"/>
        <w:ind w:left="432" w:right="504" w:firstLine="288"/>
        <w:jc w:val="both"/>
        <w:rPr>
          <w:rFonts w:ascii="Bookman Old Style" w:hAnsi="Bookman Old Style"/>
          <w:color w:val="000000"/>
          <w:spacing w:val="-19"/>
          <w:sz w:val="21"/>
          <w:lang w:val="es-ES"/>
        </w:rPr>
      </w:pPr>
      <w:r>
        <w:rPr>
          <w:rFonts w:ascii="Bookman Old Style" w:hAnsi="Bookman Old Style"/>
          <w:color w:val="000000"/>
          <w:spacing w:val="-19"/>
          <w:sz w:val="21"/>
          <w:lang w:val="es-ES"/>
        </w:rPr>
        <w:t xml:space="preserve">Observemos que todas estas imágenes y comparaciones </w:t>
      </w:r>
      <w:r>
        <w:rPr>
          <w:rFonts w:ascii="Bookman Old Style" w:hAnsi="Bookman Old Style"/>
          <w:color w:val="000000"/>
          <w:spacing w:val="-15"/>
          <w:sz w:val="21"/>
          <w:lang w:val="es-ES"/>
        </w:rPr>
        <w:t xml:space="preserve">nos muestran con claridad que la gracia no es una cosa </w:t>
      </w:r>
      <w:r>
        <w:rPr>
          <w:rFonts w:ascii="Bookman Old Style" w:hAnsi="Bookman Old Style"/>
          <w:color w:val="000000"/>
          <w:spacing w:val="-17"/>
          <w:sz w:val="21"/>
          <w:lang w:val="es-ES"/>
        </w:rPr>
        <w:t>natural como la moralidad, la virtud, ni tampoco algo ne</w:t>
      </w:r>
      <w:r>
        <w:rPr>
          <w:rFonts w:ascii="Bookman Old Style" w:hAnsi="Bookman Old Style"/>
          <w:color w:val="000000"/>
          <w:spacing w:val="-17"/>
          <w:sz w:val="21"/>
          <w:lang w:val="es-ES"/>
        </w:rPr>
        <w:softHyphen/>
      </w:r>
      <w:r>
        <w:rPr>
          <w:rFonts w:ascii="Bookman Old Style" w:hAnsi="Bookman Old Style"/>
          <w:color w:val="000000"/>
          <w:spacing w:val="-12"/>
          <w:sz w:val="21"/>
          <w:lang w:val="es-ES"/>
        </w:rPr>
        <w:t>gativo como la ausencia de pecado, ni siquiera una cosa de pensamiento o de voluntad, sino más bien una reali</w:t>
      </w:r>
      <w:r>
        <w:rPr>
          <w:rFonts w:ascii="Bookman Old Style" w:hAnsi="Bookman Old Style"/>
          <w:color w:val="000000"/>
          <w:spacing w:val="-12"/>
          <w:sz w:val="21"/>
          <w:lang w:val="es-ES"/>
        </w:rPr>
        <w:softHyphen/>
      </w:r>
      <w:r>
        <w:rPr>
          <w:rFonts w:ascii="Bookman Old Style" w:hAnsi="Bookman Old Style"/>
          <w:color w:val="000000"/>
          <w:spacing w:val="-16"/>
          <w:sz w:val="21"/>
          <w:lang w:val="es-ES"/>
        </w:rPr>
        <w:t xml:space="preserve">dad más alta, aun cuando no podamos verla ni palparla. </w:t>
      </w:r>
      <w:r>
        <w:rPr>
          <w:rFonts w:ascii="Bookman Old Style" w:hAnsi="Bookman Old Style"/>
          <w:color w:val="000000"/>
          <w:spacing w:val="-18"/>
          <w:sz w:val="21"/>
          <w:lang w:val="es-ES"/>
        </w:rPr>
        <w:t>Estamos en un terreno sobrenatural, en el que sólo se en</w:t>
      </w:r>
      <w:r>
        <w:rPr>
          <w:rFonts w:ascii="Bookman Old Style" w:hAnsi="Bookman Old Style"/>
          <w:color w:val="000000"/>
          <w:spacing w:val="-18"/>
          <w:sz w:val="21"/>
          <w:lang w:val="es-ES"/>
        </w:rPr>
        <w:softHyphen/>
      </w:r>
      <w:r>
        <w:rPr>
          <w:rFonts w:ascii="Bookman Old Style" w:hAnsi="Bookman Old Style"/>
          <w:color w:val="000000"/>
          <w:spacing w:val="-10"/>
          <w:sz w:val="21"/>
          <w:lang w:val="es-ES"/>
        </w:rPr>
        <w:t xml:space="preserve">cuentra Dios. San Pedro, refiriéndose a la gracia, tiene </w:t>
      </w:r>
      <w:r>
        <w:rPr>
          <w:rFonts w:ascii="Bookman Old Style" w:hAnsi="Bookman Old Style"/>
          <w:color w:val="000000"/>
          <w:spacing w:val="-12"/>
          <w:sz w:val="21"/>
          <w:lang w:val="es-ES"/>
        </w:rPr>
        <w:t xml:space="preserve">una expresión terminante: «para hacernos así partícipes </w:t>
      </w:r>
      <w:r>
        <w:rPr>
          <w:rFonts w:ascii="Bookman Old Style" w:hAnsi="Bookman Old Style"/>
          <w:color w:val="000000"/>
          <w:spacing w:val="-10"/>
          <w:sz w:val="21"/>
          <w:lang w:val="es-ES"/>
        </w:rPr>
        <w:t>de la naturaleza divina» (San Pedro, 2.</w:t>
      </w:r>
      <w:r>
        <w:rPr>
          <w:rFonts w:ascii="Bookman Old Style" w:hAnsi="Bookman Old Style"/>
          <w:color w:val="000000"/>
          <w:spacing w:val="-10"/>
          <w:w w:val="135"/>
          <w:sz w:val="21"/>
          <w:vertAlign w:val="superscript"/>
          <w:lang w:val="es-ES"/>
        </w:rPr>
        <w:t>8</w:t>
      </w:r>
      <w:r>
        <w:rPr>
          <w:rFonts w:ascii="Bookman Old Style" w:hAnsi="Bookman Old Style"/>
          <w:color w:val="000000"/>
          <w:spacing w:val="-10"/>
          <w:sz w:val="21"/>
          <w:lang w:val="es-ES"/>
        </w:rPr>
        <w:t xml:space="preserve">, 1, 4). Con la </w:t>
      </w:r>
      <w:r>
        <w:rPr>
          <w:rFonts w:ascii="Bookman Old Style" w:hAnsi="Bookman Old Style"/>
          <w:color w:val="000000"/>
          <w:spacing w:val="-15"/>
          <w:sz w:val="21"/>
          <w:lang w:val="es-ES"/>
        </w:rPr>
        <w:t>gracia nos elevamos sobre el orden natural y de las rela</w:t>
      </w:r>
      <w:r>
        <w:rPr>
          <w:rFonts w:ascii="Bookman Old Style" w:hAnsi="Bookman Old Style"/>
          <w:color w:val="000000"/>
          <w:spacing w:val="-15"/>
          <w:sz w:val="21"/>
          <w:lang w:val="es-ES"/>
        </w:rPr>
        <w:softHyphen/>
      </w:r>
      <w:r>
        <w:rPr>
          <w:rFonts w:ascii="Bookman Old Style" w:hAnsi="Bookman Old Style"/>
          <w:color w:val="000000"/>
          <w:spacing w:val="-12"/>
          <w:sz w:val="21"/>
          <w:lang w:val="es-ES"/>
        </w:rPr>
        <w:t xml:space="preserve">ciones todas naturales que tienen las criaturas con su </w:t>
      </w:r>
      <w:r>
        <w:rPr>
          <w:rFonts w:ascii="Bookman Old Style" w:hAnsi="Bookman Old Style"/>
          <w:color w:val="000000"/>
          <w:spacing w:val="-15"/>
          <w:sz w:val="21"/>
          <w:lang w:val="es-ES"/>
        </w:rPr>
        <w:t xml:space="preserve">Dios, hasta el mundo sobrenatural. Participamos además </w:t>
      </w:r>
      <w:r>
        <w:rPr>
          <w:rFonts w:ascii="Bookman Old Style" w:hAnsi="Bookman Old Style"/>
          <w:color w:val="000000"/>
          <w:spacing w:val="-13"/>
          <w:sz w:val="21"/>
          <w:lang w:val="es-ES"/>
        </w:rPr>
        <w:t xml:space="preserve">de las cualidades y perfecciones que sólo Dios posee, a </w:t>
      </w:r>
      <w:r>
        <w:rPr>
          <w:rFonts w:ascii="Bookman Old Style" w:hAnsi="Bookman Old Style"/>
          <w:color w:val="000000"/>
          <w:spacing w:val="-19"/>
          <w:sz w:val="21"/>
          <w:lang w:val="es-ES"/>
        </w:rPr>
        <w:t xml:space="preserve">diferencia de las criaturas y por las que se distingue de las </w:t>
      </w:r>
      <w:r>
        <w:rPr>
          <w:rFonts w:ascii="Bookman Old Style" w:hAnsi="Bookman Old Style"/>
          <w:color w:val="000000"/>
          <w:spacing w:val="-16"/>
          <w:sz w:val="21"/>
          <w:lang w:val="es-ES"/>
        </w:rPr>
        <w:t xml:space="preserve">mismas. La gracia nos diviniza, nos hace partícipes de la </w:t>
      </w:r>
      <w:r>
        <w:rPr>
          <w:rFonts w:ascii="Bookman Old Style" w:hAnsi="Bookman Old Style"/>
          <w:color w:val="000000"/>
          <w:spacing w:val="-14"/>
          <w:sz w:val="21"/>
          <w:lang w:val="es-ES"/>
        </w:rPr>
        <w:t xml:space="preserve">eternidad de Dios, nos inmortaliza; nos hace conocedores </w:t>
      </w:r>
      <w:r>
        <w:rPr>
          <w:rFonts w:ascii="Bookman Old Style" w:hAnsi="Bookman Old Style"/>
          <w:color w:val="000000"/>
          <w:spacing w:val="-8"/>
          <w:sz w:val="21"/>
          <w:lang w:val="es-ES"/>
        </w:rPr>
        <w:t xml:space="preserve">de la ciencia divina («nadie conoce al Padre, fuera del Hijo </w:t>
      </w:r>
      <w:r>
        <w:rPr>
          <w:rFonts w:ascii="Times New Roman" w:hAnsi="Times New Roman"/>
          <w:i/>
          <w:color w:val="000000"/>
          <w:spacing w:val="-8"/>
          <w:lang w:val="es-ES"/>
        </w:rPr>
        <w:t xml:space="preserve">y de </w:t>
      </w:r>
      <w:r>
        <w:rPr>
          <w:rFonts w:ascii="Bookman Old Style" w:hAnsi="Bookman Old Style"/>
          <w:color w:val="000000"/>
          <w:spacing w:val="-8"/>
          <w:sz w:val="21"/>
          <w:lang w:val="es-ES"/>
        </w:rPr>
        <w:t xml:space="preserve">aquel a quien el Hijo quiera manifestárselo»), </w:t>
      </w:r>
      <w:r>
        <w:rPr>
          <w:rFonts w:ascii="Bookman Old Style" w:hAnsi="Bookman Old Style"/>
          <w:color w:val="000000"/>
          <w:spacing w:val="-18"/>
          <w:sz w:val="21"/>
          <w:lang w:val="es-ES"/>
        </w:rPr>
        <w:t xml:space="preserve">nos conduce a la dicha eterna y, sobre todo, a la santidad. </w:t>
      </w:r>
      <w:r>
        <w:rPr>
          <w:rFonts w:ascii="Bookman Old Style" w:hAnsi="Bookman Old Style"/>
          <w:color w:val="000000"/>
          <w:spacing w:val="-10"/>
          <w:sz w:val="19"/>
          <w:lang w:val="es-ES"/>
        </w:rPr>
        <w:t xml:space="preserve">¿Qué </w:t>
      </w:r>
      <w:r>
        <w:rPr>
          <w:rFonts w:ascii="Bookman Old Style" w:hAnsi="Bookman Old Style"/>
          <w:color w:val="000000"/>
          <w:spacing w:val="-10"/>
          <w:sz w:val="21"/>
          <w:lang w:val="es-ES"/>
        </w:rPr>
        <w:t>es un santo? Santo no sólo es ser bueno, moral</w:t>
      </w:r>
      <w:r>
        <w:rPr>
          <w:rFonts w:ascii="Bookman Old Style" w:hAnsi="Bookman Old Style"/>
          <w:color w:val="000000"/>
          <w:spacing w:val="-10"/>
          <w:sz w:val="21"/>
          <w:lang w:val="es-ES"/>
        </w:rPr>
        <w:softHyphen/>
      </w:r>
      <w:r>
        <w:rPr>
          <w:rFonts w:ascii="Bookman Old Style" w:hAnsi="Bookman Old Style"/>
          <w:color w:val="000000"/>
          <w:spacing w:val="-14"/>
          <w:sz w:val="21"/>
          <w:lang w:val="es-ES"/>
        </w:rPr>
        <w:t>mente perfecto. La santidad no forma parte de la mora</w:t>
      </w:r>
      <w:r>
        <w:rPr>
          <w:rFonts w:ascii="Bookman Old Style" w:hAnsi="Bookman Old Style"/>
          <w:color w:val="000000"/>
          <w:spacing w:val="-14"/>
          <w:sz w:val="21"/>
          <w:lang w:val="es-ES"/>
        </w:rPr>
        <w:softHyphen/>
      </w:r>
      <w:r>
        <w:rPr>
          <w:rFonts w:ascii="Bookman Old Style" w:hAnsi="Bookman Old Style"/>
          <w:color w:val="000000"/>
          <w:spacing w:val="-15"/>
          <w:sz w:val="21"/>
          <w:lang w:val="es-ES"/>
        </w:rPr>
        <w:t xml:space="preserve">lidad; es algo divino. Sólo Dios es tres veces santo. En el </w:t>
      </w:r>
      <w:r>
        <w:rPr>
          <w:rFonts w:ascii="Bookman Old Style" w:hAnsi="Bookman Old Style"/>
          <w:color w:val="000000"/>
          <w:spacing w:val="-17"/>
          <w:sz w:val="21"/>
          <w:lang w:val="es-ES"/>
        </w:rPr>
        <w:t>Antiguo Testamento, los hombres podían llegar a ser mo</w:t>
      </w:r>
      <w:r>
        <w:rPr>
          <w:rFonts w:ascii="Bookman Old Style" w:hAnsi="Bookman Old Style"/>
          <w:color w:val="000000"/>
          <w:spacing w:val="-17"/>
          <w:sz w:val="21"/>
          <w:lang w:val="es-ES"/>
        </w:rPr>
        <w:softHyphen/>
        <w:t xml:space="preserve">ralmente buenos, pero no santos. Sólo es santo el que ha </w:t>
      </w:r>
      <w:r>
        <w:rPr>
          <w:rFonts w:ascii="Bookman Old Style" w:hAnsi="Bookman Old Style"/>
          <w:color w:val="000000"/>
          <w:spacing w:val="-13"/>
          <w:sz w:val="21"/>
          <w:lang w:val="es-ES"/>
        </w:rPr>
        <w:t>recibido la gracia, por participar así de la divina natura</w:t>
      </w:r>
      <w:r>
        <w:rPr>
          <w:rFonts w:ascii="Bookman Old Style" w:hAnsi="Bookman Old Style"/>
          <w:color w:val="000000"/>
          <w:spacing w:val="-13"/>
          <w:sz w:val="21"/>
          <w:lang w:val="es-ES"/>
        </w:rPr>
        <w:softHyphen/>
        <w:t>leza. Las palabras de San Pedro nos permiten adivinar el</w:t>
      </w:r>
    </w:p>
    <w:p w:rsidR="00BF4E3E" w:rsidRPr="00BF4E3E" w:rsidRDefault="00BF4E3E">
      <w:pPr>
        <w:jc w:val="center"/>
        <w:rPr>
          <w:lang w:val="es-PE"/>
        </w:rPr>
      </w:pPr>
    </w:p>
    <w:p w:rsidR="00BF4E3E" w:rsidRPr="00BF4E3E" w:rsidRDefault="00BF4E3E">
      <w:pPr>
        <w:rPr>
          <w:lang w:val="es-PE"/>
        </w:rPr>
        <w:sectPr w:rsidR="00BF4E3E" w:rsidRPr="00BF4E3E" w:rsidSect="001A2E41">
          <w:type w:val="nextColumn"/>
          <w:pgSz w:w="8391" w:h="11907" w:code="11"/>
          <w:pgMar w:top="567" w:right="567" w:bottom="567" w:left="567" w:header="221" w:footer="221" w:gutter="0"/>
          <w:paperSrc w:first="7" w:other="7"/>
          <w:cols w:space="720"/>
        </w:sectPr>
      </w:pPr>
    </w:p>
    <w:p w:rsidR="00BF4E3E" w:rsidRDefault="00BF4E3E">
      <w:pPr>
        <w:spacing w:before="108" w:line="187" w:lineRule="auto"/>
        <w:ind w:firstLine="72"/>
        <w:jc w:val="both"/>
        <w:rPr>
          <w:rFonts w:ascii="Bookman Old Style" w:hAnsi="Bookman Old Style"/>
          <w:color w:val="000000"/>
          <w:spacing w:val="-14"/>
          <w:sz w:val="21"/>
          <w:lang w:val="es-ES"/>
        </w:rPr>
      </w:pPr>
      <w:r>
        <w:rPr>
          <w:rFonts w:ascii="Bookman Old Style" w:hAnsi="Bookman Old Style"/>
          <w:color w:val="000000"/>
          <w:spacing w:val="-14"/>
          <w:sz w:val="21"/>
          <w:lang w:val="es-ES"/>
        </w:rPr>
        <w:lastRenderedPageBreak/>
        <w:t>raleza y que no puede alcanzarse ni con la máxima per</w:t>
      </w:r>
      <w:r>
        <w:rPr>
          <w:rFonts w:ascii="Bookman Old Style" w:hAnsi="Bookman Old Style"/>
          <w:color w:val="000000"/>
          <w:spacing w:val="-14"/>
          <w:sz w:val="21"/>
          <w:lang w:val="es-ES"/>
        </w:rPr>
        <w:softHyphen/>
      </w:r>
      <w:r>
        <w:rPr>
          <w:rFonts w:ascii="Bookman Old Style" w:hAnsi="Bookman Old Style"/>
          <w:color w:val="000000"/>
          <w:spacing w:val="-6"/>
          <w:sz w:val="21"/>
          <w:lang w:val="es-ES"/>
        </w:rPr>
        <w:t>fección moral.</w:t>
      </w:r>
    </w:p>
    <w:p w:rsidR="00BF4E3E" w:rsidRDefault="00BF4E3E">
      <w:pPr>
        <w:spacing w:before="108" w:line="208" w:lineRule="auto"/>
        <w:ind w:firstLine="360"/>
        <w:jc w:val="both"/>
        <w:rPr>
          <w:rFonts w:ascii="Bookman Old Style" w:hAnsi="Bookman Old Style"/>
          <w:color w:val="000000"/>
          <w:spacing w:val="-1"/>
          <w:sz w:val="21"/>
          <w:lang w:val="es-ES"/>
        </w:rPr>
      </w:pPr>
      <w:r>
        <w:rPr>
          <w:rFonts w:ascii="Bookman Old Style" w:hAnsi="Bookman Old Style"/>
          <w:color w:val="000000"/>
          <w:spacing w:val="-1"/>
          <w:sz w:val="21"/>
          <w:lang w:val="es-ES"/>
        </w:rPr>
        <w:t xml:space="preserve">2. La </w:t>
      </w:r>
      <w:r w:rsidRPr="00765F04">
        <w:rPr>
          <w:rFonts w:ascii="Times New Roman" w:hAnsi="Times New Roman"/>
          <w:i/>
          <w:color w:val="000000"/>
          <w:spacing w:val="-1"/>
          <w:sz w:val="21"/>
          <w:lang w:val="es-ES"/>
        </w:rPr>
        <w:t>gracia y el ministerio pastoral.</w:t>
      </w:r>
      <w:r>
        <w:rPr>
          <w:rFonts w:ascii="Times New Roman" w:hAnsi="Times New Roman"/>
          <w:b/>
          <w:i/>
          <w:color w:val="000000"/>
          <w:spacing w:val="-1"/>
          <w:sz w:val="21"/>
          <w:lang w:val="es-ES"/>
        </w:rPr>
        <w:t xml:space="preserve"> </w:t>
      </w:r>
      <w:r>
        <w:rPr>
          <w:rFonts w:ascii="Bookman Old Style" w:hAnsi="Bookman Old Style"/>
          <w:color w:val="000000"/>
          <w:spacing w:val="-1"/>
          <w:sz w:val="21"/>
          <w:lang w:val="es-ES"/>
        </w:rPr>
        <w:t>Siendo el con</w:t>
      </w:r>
      <w:r>
        <w:rPr>
          <w:rFonts w:ascii="Bookman Old Style" w:hAnsi="Bookman Old Style"/>
          <w:color w:val="000000"/>
          <w:spacing w:val="-1"/>
          <w:sz w:val="21"/>
          <w:lang w:val="es-ES"/>
        </w:rPr>
        <w:softHyphen/>
      </w:r>
      <w:r>
        <w:rPr>
          <w:rFonts w:ascii="Bookman Old Style" w:hAnsi="Bookman Old Style"/>
          <w:color w:val="000000"/>
          <w:spacing w:val="-11"/>
          <w:sz w:val="21"/>
          <w:lang w:val="es-ES"/>
        </w:rPr>
        <w:t>cepto de la gracia tan grave y tan hondo, desde el punto-</w:t>
      </w:r>
      <w:r>
        <w:rPr>
          <w:rFonts w:ascii="Bookman Old Style" w:hAnsi="Bookman Old Style"/>
          <w:color w:val="000000"/>
          <w:spacing w:val="-15"/>
          <w:sz w:val="21"/>
          <w:lang w:val="es-ES"/>
        </w:rPr>
        <w:t>de vista dogmático, hemos dejado, en la medida de lo po</w:t>
      </w:r>
      <w:r>
        <w:rPr>
          <w:rFonts w:ascii="Bookman Old Style" w:hAnsi="Bookman Old Style"/>
          <w:color w:val="000000"/>
          <w:spacing w:val="-15"/>
          <w:sz w:val="21"/>
          <w:lang w:val="es-ES"/>
        </w:rPr>
        <w:softHyphen/>
      </w:r>
      <w:r>
        <w:rPr>
          <w:rFonts w:ascii="Bookman Old Style" w:hAnsi="Bookman Old Style"/>
          <w:color w:val="000000"/>
          <w:spacing w:val="-13"/>
          <w:sz w:val="21"/>
          <w:lang w:val="es-ES"/>
        </w:rPr>
        <w:t xml:space="preserve">sible, hasta este momento, la cuestión de la gracia en el </w:t>
      </w:r>
      <w:r>
        <w:rPr>
          <w:rFonts w:ascii="Bookman Old Style" w:hAnsi="Bookman Old Style"/>
          <w:color w:val="000000"/>
          <w:spacing w:val="-10"/>
          <w:sz w:val="21"/>
          <w:lang w:val="es-ES"/>
        </w:rPr>
        <w:t>ministerio.</w:t>
      </w:r>
    </w:p>
    <w:p w:rsidR="00BF4E3E" w:rsidRDefault="00BF4E3E">
      <w:pPr>
        <w:spacing w:before="36" w:line="213" w:lineRule="auto"/>
        <w:ind w:firstLine="360"/>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Si queremos ejercer nuestro ministerio debidamente, </w:t>
      </w:r>
      <w:r>
        <w:rPr>
          <w:rFonts w:ascii="Bookman Old Style" w:hAnsi="Bookman Old Style"/>
          <w:color w:val="000000"/>
          <w:spacing w:val="-18"/>
          <w:sz w:val="21"/>
          <w:lang w:val="es-ES"/>
        </w:rPr>
        <w:t xml:space="preserve">tenemos que confesar que toda nuestra vida pastoral debe </w:t>
      </w:r>
      <w:r>
        <w:rPr>
          <w:rFonts w:ascii="Bookman Old Style" w:hAnsi="Bookman Old Style"/>
          <w:color w:val="000000"/>
          <w:spacing w:val="-16"/>
          <w:sz w:val="21"/>
          <w:lang w:val="es-ES"/>
        </w:rPr>
        <w:t>basarse sobre la gracia. ¿Qué quiere decir ministerio pas</w:t>
      </w:r>
      <w:r>
        <w:rPr>
          <w:rFonts w:ascii="Bookman Old Style" w:hAnsi="Bookman Old Style"/>
          <w:color w:val="000000"/>
          <w:spacing w:val="-16"/>
          <w:sz w:val="21"/>
          <w:lang w:val="es-ES"/>
        </w:rPr>
        <w:softHyphen/>
      </w:r>
      <w:r>
        <w:rPr>
          <w:rFonts w:ascii="Bookman Old Style" w:hAnsi="Bookman Old Style"/>
          <w:color w:val="000000"/>
          <w:spacing w:val="-11"/>
          <w:sz w:val="21"/>
          <w:lang w:val="es-ES"/>
        </w:rPr>
        <w:t xml:space="preserve">toral? ¿Significa formación moral de buenos cristianos? </w:t>
      </w:r>
      <w:r>
        <w:rPr>
          <w:rFonts w:ascii="Bookman Old Style" w:hAnsi="Bookman Old Style"/>
          <w:color w:val="000000"/>
          <w:spacing w:val="-13"/>
          <w:sz w:val="21"/>
          <w:lang w:val="es-ES"/>
        </w:rPr>
        <w:t xml:space="preserve">No, el ministerio cristiano no es eso. Eso sería más propio </w:t>
      </w:r>
      <w:r>
        <w:rPr>
          <w:rFonts w:ascii="Bookman Old Style" w:hAnsi="Bookman Old Style"/>
          <w:color w:val="000000"/>
          <w:spacing w:val="-14"/>
          <w:sz w:val="21"/>
          <w:lang w:val="es-ES"/>
        </w:rPr>
        <w:t>del Antiguo Testamento. Mas, por desgracia, hay que re</w:t>
      </w:r>
      <w:r>
        <w:rPr>
          <w:rFonts w:ascii="Bookman Old Style" w:hAnsi="Bookman Old Style"/>
          <w:color w:val="000000"/>
          <w:spacing w:val="-14"/>
          <w:sz w:val="21"/>
          <w:lang w:val="es-ES"/>
        </w:rPr>
        <w:softHyphen/>
      </w:r>
      <w:r>
        <w:rPr>
          <w:rFonts w:ascii="Bookman Old Style" w:hAnsi="Bookman Old Style"/>
          <w:color w:val="000000"/>
          <w:spacing w:val="-15"/>
          <w:sz w:val="21"/>
          <w:lang w:val="es-ES"/>
        </w:rPr>
        <w:t xml:space="preserve">conocer que muchos sacerdotes se limitan a este aspecto </w:t>
      </w:r>
      <w:r>
        <w:rPr>
          <w:rFonts w:ascii="Bookman Old Style" w:hAnsi="Bookman Old Style"/>
          <w:color w:val="000000"/>
          <w:spacing w:val="-14"/>
          <w:sz w:val="21"/>
          <w:lang w:val="es-ES"/>
        </w:rPr>
        <w:t xml:space="preserve">natural. Su labor pastoral puede resumirse en estas dos </w:t>
      </w:r>
      <w:r>
        <w:rPr>
          <w:rFonts w:ascii="Bookman Old Style" w:hAnsi="Bookman Old Style"/>
          <w:color w:val="000000"/>
          <w:spacing w:val="-8"/>
          <w:sz w:val="21"/>
          <w:lang w:val="es-ES"/>
        </w:rPr>
        <w:t xml:space="preserve">frases: «no pecar» y «guardar los mandamientos». A eso </w:t>
      </w:r>
      <w:r>
        <w:rPr>
          <w:rFonts w:ascii="Bookman Old Style" w:hAnsi="Bookman Old Style"/>
          <w:color w:val="000000"/>
          <w:spacing w:val="-10"/>
          <w:sz w:val="21"/>
          <w:lang w:val="es-ES"/>
        </w:rPr>
        <w:t xml:space="preserve">se reduce su predicación; las más de las veces, enfocan </w:t>
      </w:r>
      <w:r>
        <w:rPr>
          <w:rFonts w:ascii="Bookman Old Style" w:hAnsi="Bookman Old Style"/>
          <w:color w:val="000000"/>
          <w:spacing w:val="-13"/>
          <w:sz w:val="21"/>
          <w:lang w:val="es-ES"/>
        </w:rPr>
        <w:t>un tema moralizador y sólo de cuando en cuando hablan de ciertas verdades de la fe. Estamos oyendo sus sermo</w:t>
      </w:r>
      <w:r>
        <w:rPr>
          <w:rFonts w:ascii="Bookman Old Style" w:hAnsi="Bookman Old Style"/>
          <w:color w:val="000000"/>
          <w:spacing w:val="-13"/>
          <w:sz w:val="21"/>
          <w:lang w:val="es-ES"/>
        </w:rPr>
        <w:softHyphen/>
      </w:r>
      <w:r>
        <w:rPr>
          <w:rFonts w:ascii="Bookman Old Style" w:hAnsi="Bookman Old Style"/>
          <w:color w:val="000000"/>
          <w:spacing w:val="-20"/>
          <w:sz w:val="21"/>
          <w:lang w:val="es-ES"/>
        </w:rPr>
        <w:t xml:space="preserve">nes, domingo tras domingo, durante años y apenas oiremos </w:t>
      </w:r>
      <w:r>
        <w:rPr>
          <w:rFonts w:ascii="Bookman Old Style" w:hAnsi="Bookman Old Style"/>
          <w:color w:val="000000"/>
          <w:spacing w:val="-9"/>
          <w:sz w:val="21"/>
          <w:lang w:val="es-ES"/>
        </w:rPr>
        <w:t xml:space="preserve">hablar de la gracia. Son los jueces de las costumbres y </w:t>
      </w:r>
      <w:r>
        <w:rPr>
          <w:rFonts w:ascii="Bookman Old Style" w:hAnsi="Bookman Old Style"/>
          <w:color w:val="000000"/>
          <w:spacing w:val="-15"/>
          <w:sz w:val="21"/>
          <w:lang w:val="es-ES"/>
        </w:rPr>
        <w:t xml:space="preserve">casi nunca lo que deberían ser: celadores de la vida de </w:t>
      </w:r>
      <w:r>
        <w:rPr>
          <w:rFonts w:ascii="Times New Roman" w:hAnsi="Times New Roman"/>
          <w:b/>
          <w:color w:val="000000"/>
          <w:spacing w:val="-15"/>
          <w:lang w:val="es-ES"/>
        </w:rPr>
        <w:t xml:space="preserve">la </w:t>
      </w:r>
      <w:r>
        <w:rPr>
          <w:rFonts w:ascii="Bookman Old Style" w:hAnsi="Bookman Old Style"/>
          <w:color w:val="000000"/>
          <w:spacing w:val="-6"/>
          <w:sz w:val="21"/>
          <w:lang w:val="es-ES"/>
        </w:rPr>
        <w:t>gracia.</w:t>
      </w:r>
    </w:p>
    <w:p w:rsidR="00BF4E3E" w:rsidRDefault="00BF4E3E">
      <w:pPr>
        <w:spacing w:line="216" w:lineRule="auto"/>
        <w:ind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¿Qué es, </w:t>
      </w:r>
      <w:r>
        <w:rPr>
          <w:rFonts w:ascii="Times New Roman" w:hAnsi="Times New Roman"/>
          <w:color w:val="000000"/>
          <w:spacing w:val="-11"/>
          <w:sz w:val="21"/>
          <w:lang w:val="es-ES"/>
        </w:rPr>
        <w:t>pues</w:t>
      </w:r>
      <w:r>
        <w:rPr>
          <w:rFonts w:ascii="Times New Roman" w:hAnsi="Times New Roman"/>
          <w:b/>
          <w:i/>
          <w:color w:val="000000"/>
          <w:spacing w:val="-11"/>
          <w:sz w:val="21"/>
          <w:lang w:val="es-ES"/>
        </w:rPr>
        <w:t xml:space="preserve">, </w:t>
      </w:r>
      <w:r>
        <w:rPr>
          <w:rFonts w:ascii="Bookman Old Style" w:hAnsi="Bookman Old Style"/>
          <w:color w:val="000000"/>
          <w:spacing w:val="-11"/>
          <w:sz w:val="21"/>
          <w:lang w:val="es-ES"/>
        </w:rPr>
        <w:t xml:space="preserve">el ministerio? No es llenar las iglesias..., </w:t>
      </w:r>
      <w:r>
        <w:rPr>
          <w:rFonts w:ascii="Bookman Old Style" w:hAnsi="Bookman Old Style"/>
          <w:color w:val="000000"/>
          <w:spacing w:val="-10"/>
          <w:sz w:val="21"/>
          <w:lang w:val="es-ES"/>
        </w:rPr>
        <w:t xml:space="preserve">ni edificar y organizar cristianos... El ministerio consiste en trabajar de tal suerte, que los fieles posean la gracia y </w:t>
      </w:r>
      <w:r>
        <w:rPr>
          <w:rFonts w:ascii="Bookman Old Style" w:hAnsi="Bookman Old Style"/>
          <w:color w:val="000000"/>
          <w:spacing w:val="-14"/>
          <w:sz w:val="21"/>
          <w:lang w:val="es-ES"/>
        </w:rPr>
        <w:t xml:space="preserve">la posean abundantemente. El gran objetivo del ministerio </w:t>
      </w:r>
      <w:r>
        <w:rPr>
          <w:rFonts w:ascii="Bookman Old Style" w:hAnsi="Bookman Old Style"/>
          <w:color w:val="000000"/>
          <w:spacing w:val="-11"/>
          <w:sz w:val="21"/>
          <w:lang w:val="es-ES"/>
        </w:rPr>
        <w:t>es dar, conservar y desarrollar la vida de la gracia.</w:t>
      </w:r>
    </w:p>
    <w:p w:rsidR="00BF4E3E" w:rsidRDefault="00BF4E3E">
      <w:pPr>
        <w:spacing w:line="218" w:lineRule="auto"/>
        <w:ind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Examinemos ahora el concepto de Iglesia. ¿Qué es la Iglesia? Si consideramos el conjunto de leyes eclesiásticas, </w:t>
      </w:r>
      <w:r>
        <w:rPr>
          <w:rFonts w:ascii="Bookman Old Style" w:hAnsi="Bookman Old Style"/>
          <w:color w:val="000000"/>
          <w:spacing w:val="-15"/>
          <w:sz w:val="21"/>
          <w:lang w:val="es-ES"/>
        </w:rPr>
        <w:t>de rúbricas, la jerarquía y organización eclesiásticas, ten</w:t>
      </w:r>
      <w:r>
        <w:rPr>
          <w:rFonts w:ascii="Bookman Old Style" w:hAnsi="Bookman Old Style"/>
          <w:color w:val="000000"/>
          <w:spacing w:val="-15"/>
          <w:sz w:val="21"/>
          <w:lang w:val="es-ES"/>
        </w:rPr>
        <w:softHyphen/>
      </w:r>
      <w:r>
        <w:rPr>
          <w:rFonts w:ascii="Bookman Old Style" w:hAnsi="Bookman Old Style"/>
          <w:color w:val="000000"/>
          <w:spacing w:val="-8"/>
          <w:sz w:val="21"/>
          <w:lang w:val="es-ES"/>
        </w:rPr>
        <w:t xml:space="preserve">dremos entonces la </w:t>
      </w:r>
      <w:r>
        <w:rPr>
          <w:rFonts w:ascii="Times New Roman" w:hAnsi="Times New Roman"/>
          <w:i/>
          <w:color w:val="000000"/>
          <w:spacing w:val="-8"/>
          <w:sz w:val="21"/>
          <w:lang w:val="es-ES"/>
        </w:rPr>
        <w:t>Iglesia jurídica;</w:t>
      </w:r>
      <w:r>
        <w:rPr>
          <w:rFonts w:ascii="Times New Roman" w:hAnsi="Times New Roman"/>
          <w:b/>
          <w:i/>
          <w:color w:val="000000"/>
          <w:spacing w:val="-8"/>
          <w:sz w:val="21"/>
          <w:lang w:val="es-ES"/>
        </w:rPr>
        <w:t xml:space="preserve"> </w:t>
      </w:r>
      <w:r>
        <w:rPr>
          <w:rFonts w:ascii="Bookman Old Style" w:hAnsi="Bookman Old Style"/>
          <w:color w:val="000000"/>
          <w:spacing w:val="-8"/>
          <w:sz w:val="21"/>
          <w:lang w:val="es-ES"/>
        </w:rPr>
        <w:t xml:space="preserve">si consideramos su </w:t>
      </w:r>
      <w:r>
        <w:rPr>
          <w:rFonts w:ascii="Bookman Old Style" w:hAnsi="Bookman Old Style"/>
          <w:color w:val="000000"/>
          <w:spacing w:val="-11"/>
          <w:sz w:val="21"/>
          <w:lang w:val="es-ES"/>
        </w:rPr>
        <w:t>fuerza espiritual y su trabajo cultural, tendremos su</w:t>
      </w:r>
      <w:r>
        <w:rPr>
          <w:rFonts w:ascii="Bookman Old Style" w:hAnsi="Bookman Old Style"/>
          <w:i/>
          <w:color w:val="000000"/>
          <w:spacing w:val="-11"/>
          <w:sz w:val="21"/>
          <w:lang w:val="es-ES"/>
        </w:rPr>
        <w:t xml:space="preserve"> </w:t>
      </w:r>
      <w:r>
        <w:rPr>
          <w:rFonts w:ascii="Times New Roman" w:hAnsi="Times New Roman"/>
          <w:i/>
          <w:color w:val="000000"/>
          <w:spacing w:val="-11"/>
          <w:sz w:val="21"/>
          <w:lang w:val="es-ES"/>
        </w:rPr>
        <w:t>as</w:t>
      </w:r>
      <w:r>
        <w:rPr>
          <w:rFonts w:ascii="Times New Roman" w:hAnsi="Times New Roman"/>
          <w:i/>
          <w:color w:val="000000"/>
          <w:spacing w:val="-11"/>
          <w:sz w:val="21"/>
          <w:lang w:val="es-ES"/>
        </w:rPr>
        <w:softHyphen/>
      </w:r>
      <w:r>
        <w:rPr>
          <w:rFonts w:ascii="Times New Roman" w:hAnsi="Times New Roman"/>
          <w:i/>
          <w:color w:val="000000"/>
          <w:spacing w:val="-8"/>
          <w:sz w:val="21"/>
          <w:lang w:val="es-ES"/>
        </w:rPr>
        <w:t>pecto civilizador; si</w:t>
      </w:r>
      <w:r>
        <w:rPr>
          <w:rFonts w:ascii="Times New Roman" w:hAnsi="Times New Roman"/>
          <w:b/>
          <w:i/>
          <w:color w:val="000000"/>
          <w:spacing w:val="-8"/>
          <w:sz w:val="21"/>
          <w:lang w:val="es-ES"/>
        </w:rPr>
        <w:t xml:space="preserve"> </w:t>
      </w:r>
      <w:r>
        <w:rPr>
          <w:rFonts w:ascii="Bookman Old Style" w:hAnsi="Bookman Old Style"/>
          <w:color w:val="000000"/>
          <w:spacing w:val="-8"/>
          <w:sz w:val="21"/>
          <w:lang w:val="es-ES"/>
        </w:rPr>
        <w:t>consideramos su personalidad históri</w:t>
      </w:r>
      <w:r>
        <w:rPr>
          <w:rFonts w:ascii="Bookman Old Style" w:hAnsi="Bookman Old Style"/>
          <w:color w:val="000000"/>
          <w:spacing w:val="-8"/>
          <w:sz w:val="21"/>
          <w:lang w:val="es-ES"/>
        </w:rPr>
        <w:softHyphen/>
      </w:r>
      <w:r>
        <w:rPr>
          <w:rFonts w:ascii="Bookman Old Style" w:hAnsi="Bookman Old Style"/>
          <w:color w:val="000000"/>
          <w:spacing w:val="-13"/>
          <w:sz w:val="21"/>
          <w:lang w:val="es-ES"/>
        </w:rPr>
        <w:t xml:space="preserve">ca, con todo su elemento humano y sus fallos, tendremos </w:t>
      </w:r>
      <w:r>
        <w:rPr>
          <w:rFonts w:ascii="Bookman Old Style" w:hAnsi="Bookman Old Style"/>
          <w:color w:val="000000"/>
          <w:spacing w:val="-7"/>
          <w:sz w:val="21"/>
          <w:lang w:val="es-ES"/>
        </w:rPr>
        <w:t xml:space="preserve">la </w:t>
      </w:r>
      <w:r>
        <w:rPr>
          <w:rFonts w:ascii="Times New Roman" w:hAnsi="Times New Roman"/>
          <w:color w:val="000000"/>
          <w:spacing w:val="-7"/>
          <w:sz w:val="21"/>
          <w:lang w:val="es-ES"/>
        </w:rPr>
        <w:t>Iglesia histórica.</w:t>
      </w:r>
      <w:r>
        <w:rPr>
          <w:rFonts w:ascii="Times New Roman" w:hAnsi="Times New Roman"/>
          <w:b/>
          <w:i/>
          <w:color w:val="000000"/>
          <w:spacing w:val="-7"/>
          <w:sz w:val="21"/>
          <w:lang w:val="es-ES"/>
        </w:rPr>
        <w:t xml:space="preserve"> </w:t>
      </w:r>
      <w:r>
        <w:rPr>
          <w:rFonts w:ascii="Bookman Old Style" w:hAnsi="Bookman Old Style"/>
          <w:color w:val="000000"/>
          <w:spacing w:val="-7"/>
          <w:sz w:val="21"/>
          <w:lang w:val="es-ES"/>
        </w:rPr>
        <w:t xml:space="preserve">Pero esto no es todavía el verdadero </w:t>
      </w:r>
      <w:r>
        <w:rPr>
          <w:rFonts w:ascii="Bookman Old Style" w:hAnsi="Bookman Old Style"/>
          <w:color w:val="000000"/>
          <w:spacing w:val="-10"/>
          <w:sz w:val="21"/>
          <w:lang w:val="es-ES"/>
        </w:rPr>
        <w:t xml:space="preserve">aspecto de la Iglesia. La Iglesia, según lo ha querido  </w:t>
      </w:r>
      <w:r>
        <w:rPr>
          <w:rFonts w:ascii="Times New Roman" w:hAnsi="Times New Roman"/>
          <w:color w:val="000000"/>
          <w:spacing w:val="-10"/>
          <w:lang w:val="es-ES"/>
        </w:rPr>
        <w:t>su</w:t>
      </w:r>
      <w:r>
        <w:rPr>
          <w:rFonts w:ascii="Times New Roman" w:hAnsi="Times New Roman"/>
          <w:b/>
          <w:color w:val="000000"/>
          <w:spacing w:val="-10"/>
          <w:lang w:val="es-ES"/>
        </w:rPr>
        <w:t xml:space="preserve"> </w:t>
      </w:r>
      <w:r>
        <w:rPr>
          <w:rFonts w:ascii="Bookman Old Style" w:hAnsi="Bookman Old Style"/>
          <w:color w:val="000000"/>
          <w:spacing w:val="-13"/>
          <w:sz w:val="21"/>
          <w:lang w:val="es-ES"/>
        </w:rPr>
        <w:t>fundador, es la sociedad de los que han recibido la gracia;</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Default="00BF4E3E">
      <w:pPr>
        <w:spacing w:before="72" w:line="216" w:lineRule="auto"/>
        <w:jc w:val="both"/>
        <w:rPr>
          <w:rFonts w:ascii="Bookman Old Style" w:hAnsi="Bookman Old Style"/>
          <w:color w:val="000000"/>
          <w:spacing w:val="-15"/>
          <w:sz w:val="21"/>
          <w:lang w:val="es-ES"/>
        </w:rPr>
      </w:pPr>
      <w:r>
        <w:rPr>
          <w:rFonts w:ascii="Bookman Old Style" w:hAnsi="Bookman Old Style"/>
          <w:color w:val="000000"/>
          <w:spacing w:val="-15"/>
          <w:sz w:val="21"/>
          <w:lang w:val="es-ES"/>
        </w:rPr>
        <w:lastRenderedPageBreak/>
        <w:t>esta sociedad puede aún formar y edificar el segundo cuer</w:t>
      </w:r>
      <w:r>
        <w:rPr>
          <w:rFonts w:ascii="Bookman Old Style" w:hAnsi="Bookman Old Style"/>
          <w:color w:val="000000"/>
          <w:spacing w:val="-15"/>
          <w:sz w:val="21"/>
          <w:lang w:val="es-ES"/>
        </w:rPr>
        <w:softHyphen/>
      </w:r>
      <w:r>
        <w:rPr>
          <w:rFonts w:ascii="Bookman Old Style" w:hAnsi="Bookman Old Style"/>
          <w:color w:val="000000"/>
          <w:spacing w:val="-6"/>
          <w:sz w:val="21"/>
          <w:lang w:val="es-ES"/>
        </w:rPr>
        <w:t xml:space="preserve">po terrestre de Cristo: el Cuerpo Místico. Sólo por la </w:t>
      </w:r>
      <w:r>
        <w:rPr>
          <w:rFonts w:ascii="Bookman Old Style" w:hAnsi="Bookman Old Style"/>
          <w:color w:val="000000"/>
          <w:spacing w:val="-13"/>
          <w:sz w:val="21"/>
          <w:lang w:val="es-ES"/>
        </w:rPr>
        <w:t>gracia nace la Iglesia. Aunque en toda la tierra no hubiera ni prelados, ni sacerdotes, ni cristianos, y allí, en una re</w:t>
      </w:r>
      <w:r>
        <w:rPr>
          <w:rFonts w:ascii="Bookman Old Style" w:hAnsi="Bookman Old Style"/>
          <w:color w:val="000000"/>
          <w:spacing w:val="-13"/>
          <w:sz w:val="21"/>
          <w:lang w:val="es-ES"/>
        </w:rPr>
        <w:softHyphen/>
      </w:r>
      <w:r>
        <w:rPr>
          <w:rFonts w:ascii="Bookman Old Style" w:hAnsi="Bookman Old Style"/>
          <w:color w:val="000000"/>
          <w:spacing w:val="-15"/>
          <w:sz w:val="21"/>
          <w:lang w:val="es-ES"/>
        </w:rPr>
        <w:t xml:space="preserve">mota isla, vivieran dos hombres en estado de gracia, estos </w:t>
      </w:r>
      <w:r>
        <w:rPr>
          <w:rFonts w:ascii="Bookman Old Style" w:hAnsi="Bookman Old Style"/>
          <w:color w:val="000000"/>
          <w:spacing w:val="-13"/>
          <w:sz w:val="21"/>
          <w:lang w:val="es-ES"/>
        </w:rPr>
        <w:t xml:space="preserve">dos hombres constituirían la Iglesia. La gracia es la que </w:t>
      </w:r>
      <w:r>
        <w:rPr>
          <w:rFonts w:ascii="Bookman Old Style" w:hAnsi="Bookman Old Style"/>
          <w:color w:val="000000"/>
          <w:spacing w:val="-12"/>
          <w:sz w:val="21"/>
          <w:lang w:val="es-ES"/>
        </w:rPr>
        <w:t>únicamente da existencia a la Iglesia.</w:t>
      </w:r>
    </w:p>
    <w:p w:rsidR="00BF4E3E" w:rsidRDefault="00BF4E3E">
      <w:pPr>
        <w:spacing w:line="216" w:lineRule="auto"/>
        <w:ind w:firstLine="288"/>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Con esto queda más al claro la noción de </w:t>
      </w:r>
      <w:r>
        <w:rPr>
          <w:rFonts w:ascii="Times New Roman" w:hAnsi="Times New Roman"/>
          <w:i/>
          <w:color w:val="000000"/>
          <w:spacing w:val="-10"/>
          <w:lang w:val="es-ES"/>
        </w:rPr>
        <w:t xml:space="preserve">parroquia. </w:t>
      </w:r>
      <w:r>
        <w:rPr>
          <w:rFonts w:ascii="Bookman Old Style" w:hAnsi="Bookman Old Style"/>
          <w:color w:val="000000"/>
          <w:spacing w:val="-14"/>
          <w:sz w:val="21"/>
          <w:lang w:val="es-ES"/>
        </w:rPr>
        <w:t>Considerar a la parroquia como un término de geografía eclesiástica, no es más que considerar el exterior. La pa</w:t>
      </w:r>
      <w:r>
        <w:rPr>
          <w:rFonts w:ascii="Bookman Old Style" w:hAnsi="Bookman Old Style"/>
          <w:color w:val="000000"/>
          <w:spacing w:val="-14"/>
          <w:sz w:val="21"/>
          <w:lang w:val="es-ES"/>
        </w:rPr>
        <w:softHyphen/>
        <w:t>rroquia y cada comunidad (sea o no sea parroquia canó</w:t>
      </w:r>
      <w:r>
        <w:rPr>
          <w:rFonts w:ascii="Bookman Old Style" w:hAnsi="Bookman Old Style"/>
          <w:color w:val="000000"/>
          <w:spacing w:val="-14"/>
          <w:sz w:val="21"/>
          <w:lang w:val="es-ES"/>
        </w:rPr>
        <w:softHyphen/>
      </w:r>
      <w:r>
        <w:rPr>
          <w:rFonts w:ascii="Bookman Old Style" w:hAnsi="Bookman Old Style"/>
          <w:color w:val="000000"/>
          <w:spacing w:val="-11"/>
          <w:sz w:val="21"/>
          <w:lang w:val="es-ES"/>
        </w:rPr>
        <w:t xml:space="preserve">nicamente), es la sociedad de los que están en gracia y </w:t>
      </w:r>
      <w:r>
        <w:rPr>
          <w:rFonts w:ascii="Bookman Old Style" w:hAnsi="Bookman Old Style"/>
          <w:color w:val="000000"/>
          <w:spacing w:val="-7"/>
          <w:sz w:val="21"/>
          <w:lang w:val="es-ES"/>
        </w:rPr>
        <w:t xml:space="preserve">forman plena y totalmente la Iglesia. Los que no están </w:t>
      </w:r>
      <w:r>
        <w:rPr>
          <w:rFonts w:ascii="Bookman Old Style" w:hAnsi="Bookman Old Style"/>
          <w:color w:val="000000"/>
          <w:spacing w:val="-12"/>
          <w:sz w:val="21"/>
          <w:lang w:val="es-ES"/>
        </w:rPr>
        <w:t xml:space="preserve">en gracia, no pertenecen ciertamente a la parroquia (en </w:t>
      </w:r>
      <w:r>
        <w:rPr>
          <w:rFonts w:ascii="Bookman Old Style" w:hAnsi="Bookman Old Style"/>
          <w:color w:val="000000"/>
          <w:spacing w:val="-14"/>
          <w:sz w:val="21"/>
          <w:lang w:val="es-ES"/>
        </w:rPr>
        <w:t xml:space="preserve">virtud de su carácter sacramental pertenecen, ciertamente </w:t>
      </w:r>
      <w:r>
        <w:rPr>
          <w:rFonts w:ascii="Verdana" w:hAnsi="Verdana"/>
          <w:b/>
          <w:color w:val="000000"/>
          <w:spacing w:val="-13"/>
          <w:sz w:val="12"/>
          <w:lang w:val="es-ES"/>
        </w:rPr>
        <w:t xml:space="preserve">a </w:t>
      </w:r>
      <w:r>
        <w:rPr>
          <w:rFonts w:ascii="Bookman Old Style" w:hAnsi="Bookman Old Style"/>
          <w:color w:val="000000"/>
          <w:spacing w:val="-13"/>
          <w:sz w:val="21"/>
          <w:lang w:val="es-ES"/>
        </w:rPr>
        <w:t xml:space="preserve">la Iglesia, pero como miembros muertos). Solamente la </w:t>
      </w:r>
      <w:r>
        <w:rPr>
          <w:rFonts w:ascii="Bookman Old Style" w:hAnsi="Bookman Old Style"/>
          <w:color w:val="000000"/>
          <w:spacing w:val="-15"/>
          <w:sz w:val="21"/>
          <w:lang w:val="es-ES"/>
        </w:rPr>
        <w:t>gracia crea una parroquia. Por tanto, la labor más impor</w:t>
      </w:r>
      <w:r>
        <w:rPr>
          <w:rFonts w:ascii="Bookman Old Style" w:hAnsi="Bookman Old Style"/>
          <w:color w:val="000000"/>
          <w:spacing w:val="-15"/>
          <w:sz w:val="21"/>
          <w:lang w:val="es-ES"/>
        </w:rPr>
        <w:softHyphen/>
      </w:r>
      <w:r>
        <w:rPr>
          <w:rFonts w:ascii="Bookman Old Style" w:hAnsi="Bookman Old Style"/>
          <w:color w:val="000000"/>
          <w:spacing w:val="-9"/>
          <w:sz w:val="21"/>
          <w:lang w:val="es-ES"/>
        </w:rPr>
        <w:t xml:space="preserve">tante del ministerio es la de conservar y llenar de gracia </w:t>
      </w:r>
      <w:r>
        <w:rPr>
          <w:rFonts w:ascii="Bookman Old Style" w:hAnsi="Bookman Old Style"/>
          <w:color w:val="000000"/>
          <w:spacing w:val="-15"/>
          <w:sz w:val="21"/>
          <w:lang w:val="es-ES"/>
        </w:rPr>
        <w:t xml:space="preserve">el vaso de la parroquia. Aquella mujer que, por orden del </w:t>
      </w:r>
      <w:r>
        <w:rPr>
          <w:rFonts w:ascii="Bookman Old Style" w:hAnsi="Bookman Old Style"/>
          <w:color w:val="000000"/>
          <w:spacing w:val="-16"/>
          <w:sz w:val="21"/>
          <w:lang w:val="es-ES"/>
        </w:rPr>
        <w:t xml:space="preserve">profeta Eliseo, reunió todos los recipientes que pudo para </w:t>
      </w:r>
      <w:r>
        <w:rPr>
          <w:rFonts w:ascii="Bookman Old Style" w:hAnsi="Bookman Old Style"/>
          <w:color w:val="000000"/>
          <w:spacing w:val="-15"/>
          <w:sz w:val="21"/>
          <w:lang w:val="es-ES"/>
        </w:rPr>
        <w:t>llenarlos de aceite hasta los bordes, es una figura hermo</w:t>
      </w:r>
      <w:r>
        <w:rPr>
          <w:rFonts w:ascii="Bookman Old Style" w:hAnsi="Bookman Old Style"/>
          <w:color w:val="000000"/>
          <w:spacing w:val="-15"/>
          <w:sz w:val="21"/>
          <w:lang w:val="es-ES"/>
        </w:rPr>
        <w:softHyphen/>
      </w:r>
      <w:r>
        <w:rPr>
          <w:rFonts w:ascii="Bookman Old Style" w:hAnsi="Bookman Old Style"/>
          <w:color w:val="000000"/>
          <w:spacing w:val="-14"/>
          <w:sz w:val="21"/>
          <w:lang w:val="es-ES"/>
        </w:rPr>
        <w:t xml:space="preserve">sísima del ministerio parroquial. El aceite es la gracia que </w:t>
      </w:r>
      <w:r>
        <w:rPr>
          <w:rFonts w:ascii="Bookman Old Style" w:hAnsi="Bookman Old Style"/>
          <w:color w:val="000000"/>
          <w:spacing w:val="-6"/>
          <w:sz w:val="21"/>
          <w:lang w:val="es-ES"/>
        </w:rPr>
        <w:t>nos da Cristo (el Ungido).</w:t>
      </w:r>
    </w:p>
    <w:p w:rsidR="00BF4E3E" w:rsidRDefault="00BF4E3E">
      <w:pPr>
        <w:spacing w:before="36" w:line="218" w:lineRule="auto"/>
        <w:ind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Los medios deben responder al fin. ¿Cuáles son esos </w:t>
      </w:r>
      <w:r>
        <w:rPr>
          <w:rFonts w:ascii="Bookman Old Style" w:hAnsi="Bookman Old Style"/>
          <w:color w:val="000000"/>
          <w:spacing w:val="-12"/>
          <w:sz w:val="21"/>
          <w:lang w:val="es-ES"/>
        </w:rPr>
        <w:t>medios de que dispone el ministerio? Comienzo por indi</w:t>
      </w:r>
      <w:r>
        <w:rPr>
          <w:rFonts w:ascii="Bookman Old Style" w:hAnsi="Bookman Old Style"/>
          <w:color w:val="000000"/>
          <w:spacing w:val="-12"/>
          <w:sz w:val="21"/>
          <w:lang w:val="es-ES"/>
        </w:rPr>
        <w:softHyphen/>
      </w:r>
      <w:r>
        <w:rPr>
          <w:rFonts w:ascii="Bookman Old Style" w:hAnsi="Bookman Old Style"/>
          <w:color w:val="000000"/>
          <w:spacing w:val="-10"/>
          <w:sz w:val="21"/>
          <w:lang w:val="es-ES"/>
        </w:rPr>
        <w:t>car tres de los medios para obtener la gracia: la oración, la predicación y la liturgia.</w:t>
      </w:r>
    </w:p>
    <w:p w:rsidR="00BF4E3E" w:rsidRDefault="00BF4E3E" w:rsidP="00BF74D3">
      <w:pPr>
        <w:numPr>
          <w:ilvl w:val="0"/>
          <w:numId w:val="34"/>
        </w:numPr>
        <w:tabs>
          <w:tab w:val="clear" w:pos="432"/>
          <w:tab w:val="decimal" w:pos="792"/>
        </w:tabs>
        <w:spacing w:before="36" w:line="218" w:lineRule="auto"/>
        <w:ind w:left="0" w:firstLine="360"/>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La oración: es un medio esencial para obtener la </w:t>
      </w:r>
      <w:r>
        <w:rPr>
          <w:rFonts w:ascii="Bookman Old Style" w:hAnsi="Bookman Old Style"/>
          <w:color w:val="000000"/>
          <w:spacing w:val="-8"/>
          <w:sz w:val="21"/>
          <w:lang w:val="es-ES"/>
        </w:rPr>
        <w:t xml:space="preserve">gracia; la oración abre los diques del cielo. El párroco </w:t>
      </w:r>
      <w:r>
        <w:rPr>
          <w:rFonts w:ascii="Bookman Old Style" w:hAnsi="Bookman Old Style"/>
          <w:color w:val="000000"/>
          <w:spacing w:val="-13"/>
          <w:sz w:val="21"/>
          <w:lang w:val="es-ES"/>
        </w:rPr>
        <w:t xml:space="preserve">debe ejercer su ministerio primero de rodillas, debe orar </w:t>
      </w:r>
      <w:r>
        <w:rPr>
          <w:rFonts w:ascii="Bookman Old Style" w:hAnsi="Bookman Old Style"/>
          <w:color w:val="000000"/>
          <w:spacing w:val="-17"/>
          <w:sz w:val="21"/>
          <w:lang w:val="es-ES"/>
        </w:rPr>
        <w:t xml:space="preserve">mucho. Recordemos a Moisés, con las manos levantadas, </w:t>
      </w:r>
      <w:r>
        <w:rPr>
          <w:rFonts w:ascii="Bookman Old Style" w:hAnsi="Bookman Old Style"/>
          <w:color w:val="000000"/>
          <w:spacing w:val="-13"/>
          <w:sz w:val="21"/>
          <w:lang w:val="es-ES"/>
        </w:rPr>
        <w:t>rogando al cielo por su pueblo, para que lograra éste ven</w:t>
      </w:r>
      <w:r>
        <w:rPr>
          <w:rFonts w:ascii="Bookman Old Style" w:hAnsi="Bookman Old Style"/>
          <w:color w:val="000000"/>
          <w:spacing w:val="-13"/>
          <w:sz w:val="21"/>
          <w:lang w:val="es-ES"/>
        </w:rPr>
        <w:softHyphen/>
        <w:t>cer a sus enemigos. Sin la bendición de la oración, el pá</w:t>
      </w:r>
      <w:r>
        <w:rPr>
          <w:rFonts w:ascii="Bookman Old Style" w:hAnsi="Bookman Old Style"/>
          <w:color w:val="000000"/>
          <w:spacing w:val="-13"/>
          <w:sz w:val="21"/>
          <w:lang w:val="es-ES"/>
        </w:rPr>
        <w:softHyphen/>
      </w:r>
      <w:r>
        <w:rPr>
          <w:rFonts w:ascii="Bookman Old Style" w:hAnsi="Bookman Old Style"/>
          <w:color w:val="000000"/>
          <w:spacing w:val="-7"/>
          <w:sz w:val="21"/>
          <w:lang w:val="es-ES"/>
        </w:rPr>
        <w:t xml:space="preserve">rroco estará trabajando sin parar y «no cogerá nada»... </w:t>
      </w:r>
      <w:r>
        <w:rPr>
          <w:rFonts w:ascii="Bookman Old Style" w:hAnsi="Bookman Old Style"/>
          <w:color w:val="000000"/>
          <w:spacing w:val="-15"/>
          <w:sz w:val="21"/>
          <w:lang w:val="es-ES"/>
        </w:rPr>
        <w:t>El breviario es un ministerio importante.</w:t>
      </w:r>
    </w:p>
    <w:p w:rsidR="00BF4E3E" w:rsidRDefault="00BF4E3E" w:rsidP="00BF74D3">
      <w:pPr>
        <w:numPr>
          <w:ilvl w:val="0"/>
          <w:numId w:val="34"/>
        </w:numPr>
        <w:tabs>
          <w:tab w:val="clear" w:pos="432"/>
          <w:tab w:val="decimal" w:pos="792"/>
        </w:tabs>
        <w:spacing w:line="218" w:lineRule="auto"/>
        <w:ind w:left="0" w:firstLine="360"/>
        <w:jc w:val="both"/>
        <w:rPr>
          <w:rFonts w:ascii="Bookman Old Style" w:hAnsi="Bookman Old Style"/>
          <w:color w:val="000000"/>
          <w:spacing w:val="-13"/>
          <w:sz w:val="21"/>
          <w:lang w:val="es-ES"/>
        </w:rPr>
      </w:pPr>
      <w:r>
        <w:rPr>
          <w:rFonts w:ascii="Bookman Old Style" w:hAnsi="Bookman Old Style"/>
          <w:color w:val="000000"/>
          <w:spacing w:val="-13"/>
          <w:sz w:val="21"/>
          <w:lang w:val="es-ES"/>
        </w:rPr>
        <w:t>La predicación es otro medio esencial para des</w:t>
      </w:r>
      <w:r>
        <w:rPr>
          <w:rFonts w:ascii="Bookman Old Style" w:hAnsi="Bookman Old Style"/>
          <w:color w:val="000000"/>
          <w:spacing w:val="-13"/>
          <w:sz w:val="21"/>
          <w:lang w:val="es-ES"/>
        </w:rPr>
        <w:softHyphen/>
      </w:r>
      <w:r>
        <w:rPr>
          <w:rFonts w:ascii="Bookman Old Style" w:hAnsi="Bookman Old Style"/>
          <w:color w:val="000000"/>
          <w:spacing w:val="-11"/>
          <w:sz w:val="21"/>
          <w:lang w:val="es-ES"/>
        </w:rPr>
        <w:t xml:space="preserve">pertar la gracia en las almas. San Pablo se gloría de ser, </w:t>
      </w:r>
      <w:r>
        <w:rPr>
          <w:rFonts w:ascii="Bookman Old Style" w:hAnsi="Bookman Old Style"/>
          <w:color w:val="000000"/>
          <w:spacing w:val="-13"/>
          <w:sz w:val="21"/>
          <w:lang w:val="es-ES"/>
        </w:rPr>
        <w:t>por su predicación, el padre espiritual de  sus hijos: «Aun-</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Default="00BF4E3E">
      <w:pPr>
        <w:spacing w:before="108" w:line="213" w:lineRule="auto"/>
        <w:ind w:left="72" w:right="72" w:firstLine="72"/>
        <w:jc w:val="both"/>
        <w:rPr>
          <w:rFonts w:ascii="Bookman Old Style" w:hAnsi="Bookman Old Style"/>
          <w:color w:val="000000"/>
          <w:spacing w:val="-18"/>
          <w:sz w:val="21"/>
          <w:lang w:val="es-ES"/>
        </w:rPr>
      </w:pPr>
      <w:r>
        <w:rPr>
          <w:rFonts w:ascii="Bookman Old Style" w:hAnsi="Bookman Old Style"/>
          <w:color w:val="000000"/>
          <w:spacing w:val="-18"/>
          <w:sz w:val="21"/>
          <w:lang w:val="es-ES"/>
        </w:rPr>
        <w:lastRenderedPageBreak/>
        <w:t xml:space="preserve">que tengáis diez mil pedagogos en Cristo, pero no muchos </w:t>
      </w:r>
      <w:r>
        <w:rPr>
          <w:rFonts w:ascii="Bookman Old Style" w:hAnsi="Bookman Old Style"/>
          <w:color w:val="000000"/>
          <w:spacing w:val="-11"/>
          <w:sz w:val="21"/>
          <w:lang w:val="es-ES"/>
        </w:rPr>
        <w:t xml:space="preserve">padres, que quien os engendró </w:t>
      </w:r>
      <w:r>
        <w:rPr>
          <w:rFonts w:ascii="Times New Roman" w:hAnsi="Times New Roman"/>
          <w:i/>
          <w:color w:val="000000"/>
          <w:spacing w:val="-11"/>
          <w:lang w:val="es-ES"/>
        </w:rPr>
        <w:t xml:space="preserve">en </w:t>
      </w:r>
      <w:r>
        <w:rPr>
          <w:rFonts w:ascii="Bookman Old Style" w:hAnsi="Bookman Old Style"/>
          <w:color w:val="000000"/>
          <w:spacing w:val="-11"/>
          <w:sz w:val="21"/>
          <w:lang w:val="es-ES"/>
        </w:rPr>
        <w:t xml:space="preserve">Cristo por el Evangelio </w:t>
      </w:r>
      <w:r>
        <w:rPr>
          <w:rFonts w:ascii="Bookman Old Style" w:hAnsi="Bookman Old Style"/>
          <w:color w:val="000000"/>
          <w:spacing w:val="-7"/>
          <w:sz w:val="21"/>
          <w:lang w:val="es-ES"/>
        </w:rPr>
        <w:t xml:space="preserve">fui yo» </w:t>
      </w:r>
      <w:r>
        <w:rPr>
          <w:rFonts w:ascii="Bookman Old Style" w:hAnsi="Bookman Old Style"/>
          <w:color w:val="000000"/>
          <w:spacing w:val="-7"/>
          <w:w w:val="65"/>
          <w:sz w:val="20"/>
          <w:lang w:val="es-ES"/>
        </w:rPr>
        <w:t>(1</w:t>
      </w:r>
      <w:r>
        <w:rPr>
          <w:rFonts w:ascii="Bookman Old Style" w:hAnsi="Bookman Old Style"/>
          <w:b/>
          <w:color w:val="000000"/>
          <w:spacing w:val="-7"/>
          <w:w w:val="65"/>
          <w:sz w:val="20"/>
          <w:lang w:val="es-ES"/>
        </w:rPr>
        <w:t>.</w:t>
      </w:r>
      <w:r>
        <w:rPr>
          <w:rFonts w:ascii="Garamond" w:hAnsi="Garamond"/>
          <w:b/>
          <w:color w:val="000000"/>
          <w:spacing w:val="-7"/>
          <w:sz w:val="20"/>
          <w:vertAlign w:val="superscript"/>
          <w:lang w:val="es-ES"/>
        </w:rPr>
        <w:t>a</w:t>
      </w:r>
      <w:r>
        <w:rPr>
          <w:rFonts w:ascii="Bookman Old Style" w:hAnsi="Bookman Old Style"/>
          <w:color w:val="000000"/>
          <w:spacing w:val="-7"/>
          <w:sz w:val="21"/>
          <w:lang w:val="es-ES"/>
        </w:rPr>
        <w:t xml:space="preserve"> a los corintios, IV, 15). La predicación, por </w:t>
      </w:r>
      <w:r>
        <w:rPr>
          <w:rFonts w:ascii="Bookman Old Style" w:hAnsi="Bookman Old Style"/>
          <w:color w:val="000000"/>
          <w:spacing w:val="-11"/>
          <w:sz w:val="21"/>
          <w:lang w:val="es-ES"/>
        </w:rPr>
        <w:t xml:space="preserve">tanto, es el medio instituido por Cristo para inyectar la </w:t>
      </w:r>
      <w:r>
        <w:rPr>
          <w:rFonts w:ascii="Bookman Old Style" w:hAnsi="Bookman Old Style"/>
          <w:color w:val="000000"/>
          <w:spacing w:val="-17"/>
          <w:sz w:val="21"/>
          <w:lang w:val="es-ES"/>
        </w:rPr>
        <w:t>gracia en el alma humana. De ahí que Nuestro Señor com</w:t>
      </w:r>
      <w:r>
        <w:rPr>
          <w:rFonts w:ascii="Bookman Old Style" w:hAnsi="Bookman Old Style"/>
          <w:color w:val="000000"/>
          <w:spacing w:val="-17"/>
          <w:sz w:val="21"/>
          <w:lang w:val="es-ES"/>
        </w:rPr>
        <w:softHyphen/>
      </w:r>
      <w:r>
        <w:rPr>
          <w:rFonts w:ascii="Bookman Old Style" w:hAnsi="Bookman Old Style"/>
          <w:color w:val="000000"/>
          <w:spacing w:val="-9"/>
          <w:sz w:val="21"/>
          <w:lang w:val="es-ES"/>
        </w:rPr>
        <w:t xml:space="preserve">pare la palabra divina a una semilla que se echa en el </w:t>
      </w:r>
      <w:r>
        <w:rPr>
          <w:rFonts w:ascii="Bookman Old Style" w:hAnsi="Bookman Old Style"/>
          <w:color w:val="000000"/>
          <w:spacing w:val="-16"/>
          <w:sz w:val="21"/>
          <w:lang w:val="es-ES"/>
        </w:rPr>
        <w:t xml:space="preserve">campo del alma para que dé fruto abundante, es decir, la </w:t>
      </w:r>
      <w:r>
        <w:rPr>
          <w:rFonts w:ascii="Bookman Old Style" w:hAnsi="Bookman Old Style"/>
          <w:color w:val="000000"/>
          <w:spacing w:val="-15"/>
          <w:sz w:val="21"/>
          <w:lang w:val="es-ES"/>
        </w:rPr>
        <w:t xml:space="preserve">gracia. De aquí se sigue el que en nuestra predicación no debamos detenernos en el terreno natural de la conciencia </w:t>
      </w:r>
      <w:r>
        <w:rPr>
          <w:rFonts w:ascii="Bookman Old Style" w:hAnsi="Bookman Old Style"/>
          <w:color w:val="000000"/>
          <w:spacing w:val="-14"/>
          <w:sz w:val="21"/>
          <w:lang w:val="es-ES"/>
        </w:rPr>
        <w:t xml:space="preserve">del pecado, sino que tengamos que tomar como tema de </w:t>
      </w:r>
      <w:r>
        <w:rPr>
          <w:rFonts w:ascii="Bookman Old Style" w:hAnsi="Bookman Old Style"/>
          <w:color w:val="000000"/>
          <w:spacing w:val="-12"/>
          <w:sz w:val="21"/>
          <w:lang w:val="es-ES"/>
        </w:rPr>
        <w:t xml:space="preserve">nuestras actuaciones en el púlpito el terreno sobrenatural </w:t>
      </w:r>
      <w:r>
        <w:rPr>
          <w:rFonts w:ascii="Bookman Old Style" w:hAnsi="Bookman Old Style"/>
          <w:color w:val="000000"/>
          <w:spacing w:val="-14"/>
          <w:sz w:val="21"/>
          <w:lang w:val="es-ES"/>
        </w:rPr>
        <w:t>y el de la gracia. Evidentemente no se puede estar predi</w:t>
      </w:r>
      <w:r>
        <w:rPr>
          <w:rFonts w:ascii="Bookman Old Style" w:hAnsi="Bookman Old Style"/>
          <w:color w:val="000000"/>
          <w:spacing w:val="-14"/>
          <w:sz w:val="21"/>
          <w:lang w:val="es-ES"/>
        </w:rPr>
        <w:softHyphen/>
      </w:r>
      <w:r>
        <w:rPr>
          <w:rFonts w:ascii="Bookman Old Style" w:hAnsi="Bookman Old Style"/>
          <w:color w:val="000000"/>
          <w:spacing w:val="-12"/>
          <w:sz w:val="21"/>
          <w:lang w:val="es-ES"/>
        </w:rPr>
        <w:t xml:space="preserve">cando exclusivamente de la gracia, pero no deberíamos </w:t>
      </w:r>
      <w:r>
        <w:rPr>
          <w:rFonts w:ascii="Bookman Old Style" w:hAnsi="Bookman Old Style"/>
          <w:color w:val="000000"/>
          <w:spacing w:val="-15"/>
          <w:sz w:val="21"/>
          <w:lang w:val="es-ES"/>
        </w:rPr>
        <w:t>salirnos del plano sobrenatural.</w:t>
      </w:r>
    </w:p>
    <w:p w:rsidR="00BF4E3E" w:rsidRDefault="00BF4E3E">
      <w:pPr>
        <w:spacing w:before="108" w:line="204" w:lineRule="auto"/>
        <w:ind w:left="72" w:right="144" w:firstLine="288"/>
        <w:jc w:val="both"/>
        <w:rPr>
          <w:rFonts w:ascii="Times New Roman" w:hAnsi="Times New Roman"/>
          <w:i/>
          <w:color w:val="000000"/>
          <w:spacing w:val="-12"/>
          <w:lang w:val="es-ES"/>
        </w:rPr>
      </w:pPr>
      <w:r>
        <w:rPr>
          <w:rFonts w:ascii="Times New Roman" w:hAnsi="Times New Roman"/>
          <w:i/>
          <w:color w:val="000000"/>
          <w:spacing w:val="-12"/>
          <w:lang w:val="es-ES"/>
        </w:rPr>
        <w:t xml:space="preserve">c) </w:t>
      </w:r>
      <w:r>
        <w:rPr>
          <w:rFonts w:ascii="Bookman Old Style" w:hAnsi="Bookman Old Style"/>
          <w:color w:val="000000"/>
          <w:spacing w:val="-12"/>
          <w:sz w:val="21"/>
          <w:lang w:val="es-ES"/>
        </w:rPr>
        <w:t>Otro medio importantísimo para cultivar e implan</w:t>
      </w:r>
      <w:r>
        <w:rPr>
          <w:rFonts w:ascii="Bookman Old Style" w:hAnsi="Bookman Old Style"/>
          <w:color w:val="000000"/>
          <w:spacing w:val="-12"/>
          <w:sz w:val="21"/>
          <w:lang w:val="es-ES"/>
        </w:rPr>
        <w:softHyphen/>
      </w:r>
      <w:r>
        <w:rPr>
          <w:rFonts w:ascii="Bookman Old Style" w:hAnsi="Bookman Old Style"/>
          <w:color w:val="000000"/>
          <w:spacing w:val="-11"/>
          <w:sz w:val="21"/>
          <w:lang w:val="es-ES"/>
        </w:rPr>
        <w:t>tar la vida de la gracia entre los fieles, es el gran patri</w:t>
      </w:r>
      <w:r>
        <w:rPr>
          <w:rFonts w:ascii="Bookman Old Style" w:hAnsi="Bookman Old Style"/>
          <w:color w:val="000000"/>
          <w:spacing w:val="-11"/>
          <w:sz w:val="21"/>
          <w:lang w:val="es-ES"/>
        </w:rPr>
        <w:softHyphen/>
      </w:r>
      <w:r>
        <w:rPr>
          <w:rFonts w:ascii="Bookman Old Style" w:hAnsi="Bookman Old Style"/>
          <w:color w:val="000000"/>
          <w:spacing w:val="-10"/>
          <w:sz w:val="21"/>
          <w:lang w:val="es-ES"/>
        </w:rPr>
        <w:t xml:space="preserve">monio de nuestra </w:t>
      </w:r>
      <w:r>
        <w:rPr>
          <w:rFonts w:ascii="Times New Roman" w:hAnsi="Times New Roman"/>
          <w:i/>
          <w:color w:val="000000"/>
          <w:spacing w:val="-10"/>
          <w:lang w:val="es-ES"/>
        </w:rPr>
        <w:t xml:space="preserve">liturgia, </w:t>
      </w:r>
      <w:r>
        <w:rPr>
          <w:rFonts w:ascii="Bookman Old Style" w:hAnsi="Bookman Old Style"/>
          <w:color w:val="000000"/>
          <w:spacing w:val="-10"/>
          <w:sz w:val="21"/>
          <w:lang w:val="es-ES"/>
        </w:rPr>
        <w:t>el culto sacramental.</w:t>
      </w:r>
    </w:p>
    <w:p w:rsidR="00BF4E3E" w:rsidRDefault="00BF4E3E">
      <w:pPr>
        <w:spacing w:before="36" w:line="216" w:lineRule="auto"/>
        <w:ind w:right="144" w:firstLine="360"/>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Con frecuencia no se comprende bien lo que la liturgia </w:t>
      </w:r>
      <w:r>
        <w:rPr>
          <w:rFonts w:ascii="Bookman Old Style" w:hAnsi="Bookman Old Style"/>
          <w:color w:val="000000"/>
          <w:spacing w:val="-15"/>
          <w:sz w:val="21"/>
          <w:lang w:val="es-ES"/>
        </w:rPr>
        <w:t xml:space="preserve">representa en este aspecto. Se piensa más en la cuestión </w:t>
      </w:r>
      <w:proofErr w:type="spellStart"/>
      <w:r>
        <w:rPr>
          <w:rFonts w:ascii="Bookman Old Style" w:hAnsi="Bookman Old Style"/>
          <w:color w:val="000000"/>
          <w:spacing w:val="-14"/>
          <w:sz w:val="21"/>
          <w:lang w:val="es-ES"/>
        </w:rPr>
        <w:t>rubricista</w:t>
      </w:r>
      <w:proofErr w:type="spellEnd"/>
      <w:r>
        <w:rPr>
          <w:rFonts w:ascii="Bookman Old Style" w:hAnsi="Bookman Old Style"/>
          <w:color w:val="000000"/>
          <w:spacing w:val="-14"/>
          <w:sz w:val="21"/>
          <w:lang w:val="es-ES"/>
        </w:rPr>
        <w:t xml:space="preserve"> y en las formas exteriores del lenguaje y de las </w:t>
      </w:r>
      <w:r>
        <w:rPr>
          <w:rFonts w:ascii="Bookman Old Style" w:hAnsi="Bookman Old Style"/>
          <w:color w:val="000000"/>
          <w:spacing w:val="-11"/>
          <w:sz w:val="21"/>
          <w:lang w:val="es-ES"/>
        </w:rPr>
        <w:t>ceremonias y se cree que la liturgia no tiene ningún re</w:t>
      </w:r>
      <w:r>
        <w:rPr>
          <w:rFonts w:ascii="Bookman Old Style" w:hAnsi="Bookman Old Style"/>
          <w:color w:val="000000"/>
          <w:spacing w:val="-11"/>
          <w:sz w:val="21"/>
          <w:lang w:val="es-ES"/>
        </w:rPr>
        <w:softHyphen/>
      </w:r>
      <w:r>
        <w:rPr>
          <w:rFonts w:ascii="Bookman Old Style" w:hAnsi="Bookman Old Style"/>
          <w:color w:val="000000"/>
          <w:spacing w:val="-13"/>
          <w:sz w:val="21"/>
          <w:lang w:val="es-ES"/>
        </w:rPr>
        <w:t xml:space="preserve">curso para el ministerio. Las formas exteriores no son sino </w:t>
      </w:r>
      <w:r>
        <w:rPr>
          <w:rFonts w:ascii="Bookman Old Style" w:hAnsi="Bookman Old Style"/>
          <w:color w:val="000000"/>
          <w:spacing w:val="-11"/>
          <w:sz w:val="21"/>
          <w:lang w:val="es-ES"/>
        </w:rPr>
        <w:t>el vestido, el alma de la liturgia es algo muy distinto.</w:t>
      </w:r>
    </w:p>
    <w:p w:rsidR="00BF4E3E" w:rsidRDefault="00BF4E3E">
      <w:pPr>
        <w:spacing w:line="211" w:lineRule="auto"/>
        <w:ind w:right="216"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La liturgia se propone dos grandes cosas: la primera, </w:t>
      </w:r>
      <w:r>
        <w:rPr>
          <w:rFonts w:ascii="Bookman Old Style" w:hAnsi="Bookman Old Style"/>
          <w:color w:val="000000"/>
          <w:spacing w:val="-11"/>
          <w:sz w:val="21"/>
          <w:lang w:val="es-ES"/>
        </w:rPr>
        <w:t xml:space="preserve">ser el culto que ofrecen a Dios los que han recibido su </w:t>
      </w:r>
      <w:r>
        <w:rPr>
          <w:rFonts w:ascii="Bookman Old Style" w:hAnsi="Bookman Old Style"/>
          <w:color w:val="000000"/>
          <w:spacing w:val="-13"/>
          <w:sz w:val="21"/>
          <w:lang w:val="es-ES"/>
        </w:rPr>
        <w:t xml:space="preserve">gracia y están unidos a El por la Iglesia; por consiguiente, </w:t>
      </w:r>
      <w:r>
        <w:rPr>
          <w:rFonts w:ascii="Bookman Old Style" w:hAnsi="Bookman Old Style"/>
          <w:color w:val="000000"/>
          <w:spacing w:val="-11"/>
          <w:sz w:val="21"/>
          <w:lang w:val="es-ES"/>
        </w:rPr>
        <w:t xml:space="preserve">el verdadero culto divino. Segunda, ser el organismo por </w:t>
      </w:r>
      <w:r>
        <w:rPr>
          <w:rFonts w:ascii="Bookman Old Style" w:hAnsi="Bookman Old Style"/>
          <w:color w:val="000000"/>
          <w:spacing w:val="-10"/>
          <w:sz w:val="21"/>
          <w:lang w:val="es-ES"/>
        </w:rPr>
        <w:t xml:space="preserve">el que Cristo nos concede sus gracias. La liturgia es el </w:t>
      </w:r>
      <w:r>
        <w:rPr>
          <w:rFonts w:ascii="Bookman Old Style" w:hAnsi="Bookman Old Style"/>
          <w:color w:val="000000"/>
          <w:spacing w:val="-16"/>
          <w:sz w:val="21"/>
          <w:lang w:val="es-ES"/>
        </w:rPr>
        <w:t xml:space="preserve">gran sacramento, o sea, un conjunto de signos exteriores respaldados por una realidad santa y que proporciona la </w:t>
      </w:r>
      <w:r>
        <w:rPr>
          <w:rFonts w:ascii="Bookman Old Style" w:hAnsi="Bookman Old Style"/>
          <w:color w:val="000000"/>
          <w:spacing w:val="-13"/>
          <w:sz w:val="21"/>
          <w:lang w:val="es-ES"/>
        </w:rPr>
        <w:t xml:space="preserve">gracia a los hombres. De este modo la liturgia es el </w:t>
      </w:r>
      <w:r>
        <w:rPr>
          <w:rFonts w:ascii="Times New Roman" w:hAnsi="Times New Roman"/>
          <w:i/>
          <w:color w:val="000000"/>
          <w:spacing w:val="-13"/>
          <w:lang w:val="es-ES"/>
        </w:rPr>
        <w:t>«</w:t>
      </w:r>
      <w:proofErr w:type="spellStart"/>
      <w:r>
        <w:rPr>
          <w:rFonts w:ascii="Times New Roman" w:hAnsi="Times New Roman"/>
          <w:i/>
          <w:color w:val="000000"/>
          <w:spacing w:val="-13"/>
          <w:lang w:val="es-ES"/>
        </w:rPr>
        <w:t>ad</w:t>
      </w:r>
      <w:r>
        <w:rPr>
          <w:rFonts w:ascii="Times New Roman" w:hAnsi="Times New Roman"/>
          <w:i/>
          <w:color w:val="000000"/>
          <w:spacing w:val="-13"/>
          <w:lang w:val="es-ES"/>
        </w:rPr>
        <w:softHyphen/>
      </w:r>
      <w:r>
        <w:rPr>
          <w:rFonts w:ascii="Times New Roman" w:hAnsi="Times New Roman"/>
          <w:i/>
          <w:color w:val="000000"/>
          <w:spacing w:val="-10"/>
          <w:lang w:val="es-ES"/>
        </w:rPr>
        <w:t>mirabile</w:t>
      </w:r>
      <w:proofErr w:type="spellEnd"/>
      <w:r>
        <w:rPr>
          <w:rFonts w:ascii="Times New Roman" w:hAnsi="Times New Roman"/>
          <w:i/>
          <w:color w:val="000000"/>
          <w:spacing w:val="-10"/>
          <w:lang w:val="es-ES"/>
        </w:rPr>
        <w:t xml:space="preserve"> </w:t>
      </w:r>
      <w:proofErr w:type="spellStart"/>
      <w:r>
        <w:rPr>
          <w:rFonts w:ascii="Times New Roman" w:hAnsi="Times New Roman"/>
          <w:i/>
          <w:color w:val="000000"/>
          <w:spacing w:val="-10"/>
          <w:lang w:val="es-ES"/>
        </w:rPr>
        <w:t>commercium</w:t>
      </w:r>
      <w:proofErr w:type="spellEnd"/>
      <w:r>
        <w:rPr>
          <w:rFonts w:ascii="Times New Roman" w:hAnsi="Times New Roman"/>
          <w:i/>
          <w:color w:val="000000"/>
          <w:spacing w:val="-10"/>
          <w:lang w:val="es-ES"/>
        </w:rPr>
        <w:t xml:space="preserve">» </w:t>
      </w:r>
      <w:r>
        <w:rPr>
          <w:rFonts w:ascii="Bookman Old Style" w:hAnsi="Bookman Old Style"/>
          <w:color w:val="000000"/>
          <w:spacing w:val="-10"/>
          <w:sz w:val="21"/>
          <w:lang w:val="es-ES"/>
        </w:rPr>
        <w:t xml:space="preserve">entre Dios y los hombres: Dios nos </w:t>
      </w:r>
      <w:r>
        <w:rPr>
          <w:rFonts w:ascii="Bookman Old Style" w:hAnsi="Bookman Old Style"/>
          <w:color w:val="000000"/>
          <w:spacing w:val="-12"/>
          <w:sz w:val="21"/>
          <w:lang w:val="es-ES"/>
        </w:rPr>
        <w:t xml:space="preserve">da su gracia y el hombre devuelve a Dios el honor que El </w:t>
      </w:r>
      <w:r>
        <w:rPr>
          <w:rFonts w:ascii="Bookman Old Style" w:hAnsi="Bookman Old Style"/>
          <w:color w:val="000000"/>
          <w:spacing w:val="-4"/>
          <w:sz w:val="21"/>
          <w:lang w:val="es-ES"/>
        </w:rPr>
        <w:t>le hace.</w:t>
      </w:r>
    </w:p>
    <w:p w:rsidR="00BF4E3E" w:rsidRDefault="00BF4E3E">
      <w:pPr>
        <w:spacing w:before="36" w:line="213" w:lineRule="auto"/>
        <w:ind w:right="216" w:firstLine="288"/>
        <w:jc w:val="both"/>
        <w:rPr>
          <w:rFonts w:ascii="Bookman Old Style" w:hAnsi="Bookman Old Style"/>
          <w:color w:val="000000"/>
          <w:spacing w:val="-17"/>
          <w:sz w:val="21"/>
          <w:lang w:val="es-ES"/>
        </w:rPr>
      </w:pPr>
      <w:r>
        <w:rPr>
          <w:rFonts w:ascii="Bookman Old Style" w:hAnsi="Bookman Old Style"/>
          <w:color w:val="000000"/>
          <w:spacing w:val="-17"/>
          <w:sz w:val="21"/>
          <w:lang w:val="es-ES"/>
        </w:rPr>
        <w:t>Es sumamente importante el que los sacerdotes tenga</w:t>
      </w:r>
      <w:r>
        <w:rPr>
          <w:rFonts w:ascii="Bookman Old Style" w:hAnsi="Bookman Old Style"/>
          <w:color w:val="000000"/>
          <w:spacing w:val="-17"/>
          <w:sz w:val="21"/>
          <w:lang w:val="es-ES"/>
        </w:rPr>
        <w:softHyphen/>
      </w:r>
      <w:r>
        <w:rPr>
          <w:rFonts w:ascii="Bookman Old Style" w:hAnsi="Bookman Old Style"/>
          <w:color w:val="000000"/>
          <w:spacing w:val="-12"/>
          <w:sz w:val="21"/>
          <w:lang w:val="es-ES"/>
        </w:rPr>
        <w:t>mos una idea exacta de la liturgia: ella es nuestra pro</w:t>
      </w:r>
      <w:r>
        <w:rPr>
          <w:rFonts w:ascii="Bookman Old Style" w:hAnsi="Bookman Old Style"/>
          <w:color w:val="000000"/>
          <w:spacing w:val="-12"/>
          <w:sz w:val="21"/>
          <w:lang w:val="es-ES"/>
        </w:rPr>
        <w:softHyphen/>
      </w:r>
      <w:r>
        <w:rPr>
          <w:rFonts w:ascii="Bookman Old Style" w:hAnsi="Bookman Old Style"/>
          <w:color w:val="000000"/>
          <w:spacing w:val="-13"/>
          <w:sz w:val="21"/>
          <w:lang w:val="es-ES"/>
        </w:rPr>
        <w:t>fesión y nuestra ocupación específica. Es el medio ordi</w:t>
      </w:r>
      <w:r>
        <w:rPr>
          <w:rFonts w:ascii="Bookman Old Style" w:hAnsi="Bookman Old Style"/>
          <w:color w:val="000000"/>
          <w:spacing w:val="-13"/>
          <w:sz w:val="21"/>
          <w:lang w:val="es-ES"/>
        </w:rPr>
        <w:softHyphen/>
      </w:r>
      <w:r>
        <w:rPr>
          <w:rFonts w:ascii="Bookman Old Style" w:hAnsi="Bookman Old Style"/>
          <w:color w:val="000000"/>
          <w:spacing w:val="-9"/>
          <w:sz w:val="21"/>
          <w:lang w:val="es-ES"/>
        </w:rPr>
        <w:t xml:space="preserve">nario establecido por Dios para dispensar, mantener y </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Pr="00931597" w:rsidRDefault="00BF4E3E" w:rsidP="00BF4E3E">
      <w:pPr>
        <w:spacing w:before="36" w:line="225" w:lineRule="auto"/>
        <w:ind w:right="504"/>
        <w:jc w:val="both"/>
        <w:rPr>
          <w:rFonts w:ascii="Bookman Old Style" w:hAnsi="Bookman Old Style"/>
          <w:color w:val="000000"/>
          <w:spacing w:val="-4"/>
          <w:sz w:val="21"/>
          <w:lang w:val="es-ES"/>
        </w:rPr>
      </w:pPr>
      <w:r>
        <w:rPr>
          <w:rFonts w:ascii="Bookman Old Style" w:hAnsi="Bookman Old Style"/>
          <w:color w:val="000000"/>
          <w:spacing w:val="-11"/>
          <w:sz w:val="21"/>
          <w:lang w:val="es-ES"/>
        </w:rPr>
        <w:lastRenderedPageBreak/>
        <w:t xml:space="preserve">desarrollar la gracia. La Iglesia no sólo es una religión </w:t>
      </w:r>
      <w:r>
        <w:rPr>
          <w:rFonts w:ascii="Bookman Old Style" w:hAnsi="Bookman Old Style"/>
          <w:color w:val="000000"/>
          <w:spacing w:val="-14"/>
          <w:sz w:val="21"/>
          <w:lang w:val="es-ES"/>
        </w:rPr>
        <w:t xml:space="preserve">moral ni un sistema dogmático, sino una religión del culto </w:t>
      </w:r>
      <w:r>
        <w:rPr>
          <w:rFonts w:ascii="Bookman Old Style" w:hAnsi="Bookman Old Style"/>
          <w:color w:val="000000"/>
          <w:spacing w:val="-4"/>
          <w:sz w:val="21"/>
          <w:lang w:val="es-ES"/>
        </w:rPr>
        <w:t>y de la gracia.</w:t>
      </w:r>
    </w:p>
    <w:p w:rsidR="00BF4E3E" w:rsidRDefault="00BF4E3E" w:rsidP="00BF4E3E">
      <w:pPr>
        <w:ind w:left="142"/>
        <w:rPr>
          <w:rFonts w:ascii="Bookman Old Style" w:hAnsi="Bookman Old Style"/>
          <w:color w:val="000000"/>
          <w:spacing w:val="-11"/>
          <w:sz w:val="21"/>
          <w:lang w:val="es-ES"/>
        </w:rPr>
      </w:pPr>
      <w:r>
        <w:rPr>
          <w:rFonts w:ascii="Bookman Old Style" w:hAnsi="Bookman Old Style"/>
          <w:color w:val="000000"/>
          <w:spacing w:val="-11"/>
          <w:sz w:val="21"/>
          <w:lang w:val="es-ES"/>
        </w:rPr>
        <w:t>La liturgia y la gracia están unidas indisolublemente.</w:t>
      </w:r>
    </w:p>
    <w:p w:rsidR="00BF4E3E" w:rsidRPr="00765F04" w:rsidRDefault="00BF4E3E" w:rsidP="00BF4E3E">
      <w:pPr>
        <w:spacing w:before="288"/>
        <w:ind w:left="142" w:right="431"/>
        <w:jc w:val="both"/>
        <w:rPr>
          <w:lang w:val="es-PE"/>
        </w:rPr>
      </w:pPr>
      <w:r>
        <w:rPr>
          <w:rFonts w:ascii="Bookman Old Style" w:hAnsi="Bookman Old Style"/>
          <w:color w:val="000000"/>
          <w:spacing w:val="-13"/>
          <w:sz w:val="21"/>
          <w:lang w:val="es-ES"/>
        </w:rPr>
        <w:t xml:space="preserve">  </w:t>
      </w:r>
      <w:r>
        <w:rPr>
          <w:rFonts w:ascii="Bookman Old Style" w:hAnsi="Bookman Old Style"/>
          <w:color w:val="000000"/>
          <w:spacing w:val="-14"/>
          <w:sz w:val="21"/>
          <w:lang w:val="es-ES"/>
        </w:rPr>
        <w:t>El que se sitúa en el plano de la gracia, si quiere manten</w:t>
      </w:r>
      <w:r>
        <w:rPr>
          <w:rFonts w:ascii="Bookman Old Style" w:hAnsi="Bookman Old Style"/>
          <w:color w:val="000000"/>
          <w:spacing w:val="-13"/>
          <w:sz w:val="21"/>
          <w:lang w:val="es-ES"/>
        </w:rPr>
        <w:t xml:space="preserve">erse en el terreno del cristianismo eclesiástico, tiene que cultivar la liturgia. Comprendemos perfectamente por qué </w:t>
      </w:r>
      <w:r>
        <w:rPr>
          <w:rFonts w:ascii="Bookman Old Style" w:hAnsi="Bookman Old Style"/>
          <w:color w:val="000000"/>
          <w:spacing w:val="-18"/>
          <w:sz w:val="21"/>
          <w:lang w:val="es-ES"/>
        </w:rPr>
        <w:t xml:space="preserve">muchos sacerdotes no captan el sentido de la liturgia. Los </w:t>
      </w:r>
      <w:r>
        <w:rPr>
          <w:rFonts w:ascii="Bookman Old Style" w:hAnsi="Bookman Old Style"/>
          <w:color w:val="000000"/>
          <w:spacing w:val="-10"/>
          <w:sz w:val="21"/>
          <w:lang w:val="es-ES"/>
        </w:rPr>
        <w:t xml:space="preserve">primitivos cristianos se basaban ante todo en la vida de </w:t>
      </w:r>
      <w:r>
        <w:rPr>
          <w:rFonts w:ascii="Bookman Old Style" w:hAnsi="Bookman Old Style"/>
          <w:color w:val="000000"/>
          <w:spacing w:val="-11"/>
          <w:sz w:val="21"/>
          <w:lang w:val="es-ES"/>
        </w:rPr>
        <w:t xml:space="preserve">la gracia; el culto, la liturgia, el bautismo y la misa. eran </w:t>
      </w:r>
      <w:r>
        <w:rPr>
          <w:rFonts w:ascii="Bookman Old Style" w:hAnsi="Bookman Old Style"/>
          <w:color w:val="000000"/>
          <w:spacing w:val="-10"/>
          <w:sz w:val="21"/>
          <w:lang w:val="es-ES"/>
        </w:rPr>
        <w:t>el eje de su vida. Más tarde, la Edad Media echó en ol</w:t>
      </w:r>
      <w:r>
        <w:rPr>
          <w:rFonts w:ascii="Bookman Old Style" w:hAnsi="Bookman Old Style"/>
          <w:color w:val="000000"/>
          <w:spacing w:val="-10"/>
          <w:sz w:val="21"/>
          <w:lang w:val="es-ES"/>
        </w:rPr>
        <w:softHyphen/>
      </w:r>
      <w:r>
        <w:rPr>
          <w:rFonts w:ascii="Bookman Old Style" w:hAnsi="Bookman Old Style"/>
          <w:color w:val="000000"/>
          <w:spacing w:val="-5"/>
          <w:sz w:val="21"/>
          <w:lang w:val="es-ES"/>
        </w:rPr>
        <w:t xml:space="preserve">vido la gracia y se colocó en el plano de la moral y de </w:t>
      </w:r>
      <w:r>
        <w:rPr>
          <w:rFonts w:ascii="Bookman Old Style" w:hAnsi="Bookman Old Style"/>
          <w:color w:val="000000"/>
          <w:spacing w:val="-13"/>
          <w:sz w:val="21"/>
          <w:lang w:val="es-ES"/>
        </w:rPr>
        <w:t xml:space="preserve">la conciencia del pecado. Nada de extrañar tiene que la </w:t>
      </w:r>
      <w:r>
        <w:rPr>
          <w:rFonts w:ascii="Bookman Old Style" w:hAnsi="Bookman Old Style"/>
          <w:color w:val="000000"/>
          <w:spacing w:val="-16"/>
          <w:sz w:val="21"/>
          <w:lang w:val="es-ES"/>
        </w:rPr>
        <w:t>liturgia haya sido mal comprendida desde el momento en que se relegó a un segundo plano el Bautismo y la Euca</w:t>
      </w:r>
      <w:r>
        <w:rPr>
          <w:rFonts w:ascii="Bookman Old Style" w:hAnsi="Bookman Old Style"/>
          <w:color w:val="000000"/>
          <w:spacing w:val="-13"/>
          <w:sz w:val="21"/>
          <w:lang w:val="es-ES"/>
        </w:rPr>
        <w:t>ristía, para dar mayor relieve al sacramento de la peni</w:t>
      </w:r>
      <w:r>
        <w:rPr>
          <w:rFonts w:ascii="Bookman Old Style" w:hAnsi="Bookman Old Style"/>
          <w:color w:val="000000"/>
          <w:spacing w:val="-8"/>
          <w:sz w:val="21"/>
          <w:lang w:val="es-ES"/>
        </w:rPr>
        <w:t>tencia.</w:t>
      </w:r>
    </w:p>
    <w:p w:rsidR="00BF4E3E" w:rsidRDefault="00BF4E3E">
      <w:pPr>
        <w:spacing w:line="218" w:lineRule="auto"/>
        <w:ind w:left="504" w:right="432"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Estos dos aspectos suben o bajan como las columnas </w:t>
      </w:r>
      <w:r>
        <w:rPr>
          <w:rFonts w:ascii="Bookman Old Style" w:hAnsi="Bookman Old Style"/>
          <w:color w:val="000000"/>
          <w:spacing w:val="-11"/>
          <w:sz w:val="21"/>
          <w:lang w:val="es-ES"/>
        </w:rPr>
        <w:t xml:space="preserve">de un barómetro; una época que se sitúa en el plano de </w:t>
      </w:r>
      <w:r>
        <w:rPr>
          <w:rFonts w:ascii="Bookman Old Style" w:hAnsi="Bookman Old Style"/>
          <w:color w:val="000000"/>
          <w:spacing w:val="-12"/>
          <w:sz w:val="21"/>
          <w:lang w:val="es-ES"/>
        </w:rPr>
        <w:t>la moral, cultiva la conciencia del pecado y emplea mu</w:t>
      </w:r>
      <w:r>
        <w:rPr>
          <w:rFonts w:ascii="Bookman Old Style" w:hAnsi="Bookman Old Style"/>
          <w:color w:val="000000"/>
          <w:spacing w:val="-12"/>
          <w:sz w:val="21"/>
          <w:lang w:val="es-ES"/>
        </w:rPr>
        <w:softHyphen/>
      </w:r>
      <w:r>
        <w:rPr>
          <w:rFonts w:ascii="Bookman Old Style" w:hAnsi="Bookman Old Style"/>
          <w:color w:val="000000"/>
          <w:spacing w:val="-10"/>
          <w:sz w:val="21"/>
          <w:lang w:val="es-ES"/>
        </w:rPr>
        <w:t xml:space="preserve">cho el sacramento de la penitencia. Una época que vive </w:t>
      </w:r>
      <w:r>
        <w:rPr>
          <w:rFonts w:ascii="Bookman Old Style" w:hAnsi="Bookman Old Style"/>
          <w:color w:val="000000"/>
          <w:spacing w:val="-11"/>
          <w:sz w:val="21"/>
          <w:lang w:val="es-ES"/>
        </w:rPr>
        <w:t xml:space="preserve">el espíritu de la gracia, cultiva más la conciencia de la gracia y frecuenta la mesa eucarística. Un ejemplo del </w:t>
      </w:r>
      <w:r>
        <w:rPr>
          <w:rFonts w:ascii="Bookman Old Style" w:hAnsi="Bookman Old Style"/>
          <w:color w:val="000000"/>
          <w:spacing w:val="-15"/>
          <w:sz w:val="21"/>
          <w:lang w:val="es-ES"/>
        </w:rPr>
        <w:t xml:space="preserve">espíritu de la edad media lo tenemos en Santa Isabel de </w:t>
      </w:r>
      <w:r>
        <w:rPr>
          <w:rFonts w:ascii="Bookman Old Style" w:hAnsi="Bookman Old Style"/>
          <w:color w:val="000000"/>
          <w:spacing w:val="-16"/>
          <w:sz w:val="21"/>
          <w:lang w:val="es-ES"/>
        </w:rPr>
        <w:t xml:space="preserve">Hungría, que, confesándose todos los días, no comulgaba </w:t>
      </w:r>
      <w:r>
        <w:rPr>
          <w:rFonts w:ascii="Bookman Old Style" w:hAnsi="Bookman Old Style"/>
          <w:color w:val="000000"/>
          <w:spacing w:val="-14"/>
          <w:sz w:val="21"/>
          <w:lang w:val="es-ES"/>
        </w:rPr>
        <w:t>más que algunos días al año.</w:t>
      </w:r>
    </w:p>
    <w:p w:rsidR="00BF4E3E" w:rsidRDefault="00BF4E3E">
      <w:pPr>
        <w:spacing w:before="36" w:line="218" w:lineRule="auto"/>
        <w:ind w:left="504" w:right="432" w:firstLine="288"/>
        <w:jc w:val="both"/>
        <w:rPr>
          <w:rFonts w:ascii="Bookman Old Style" w:hAnsi="Bookman Old Style"/>
          <w:color w:val="000000"/>
          <w:spacing w:val="-19"/>
          <w:sz w:val="21"/>
          <w:lang w:val="es-ES"/>
        </w:rPr>
      </w:pPr>
      <w:r>
        <w:rPr>
          <w:rFonts w:ascii="Bookman Old Style" w:hAnsi="Bookman Old Style"/>
          <w:color w:val="000000"/>
          <w:spacing w:val="-19"/>
          <w:sz w:val="21"/>
          <w:lang w:val="es-ES"/>
        </w:rPr>
        <w:t xml:space="preserve">Alabemos a Dios porque esos tiempos pasaron ya; más </w:t>
      </w:r>
      <w:r>
        <w:rPr>
          <w:rFonts w:ascii="Bookman Old Style" w:hAnsi="Bookman Old Style"/>
          <w:color w:val="000000"/>
          <w:spacing w:val="-12"/>
          <w:sz w:val="21"/>
          <w:lang w:val="es-ES"/>
        </w:rPr>
        <w:t xml:space="preserve">mérito tiene el movimiento litúrgico por haber vuelto a </w:t>
      </w:r>
      <w:r>
        <w:rPr>
          <w:rFonts w:ascii="Bookman Old Style" w:hAnsi="Bookman Old Style"/>
          <w:color w:val="000000"/>
          <w:spacing w:val="-16"/>
          <w:sz w:val="21"/>
          <w:lang w:val="es-ES"/>
        </w:rPr>
        <w:t xml:space="preserve">encontrar el tesoro escondido de la gracia, que por haber </w:t>
      </w:r>
      <w:r>
        <w:rPr>
          <w:rFonts w:ascii="Bookman Old Style" w:hAnsi="Bookman Old Style"/>
          <w:color w:val="000000"/>
          <w:spacing w:val="-13"/>
          <w:sz w:val="21"/>
          <w:lang w:val="es-ES"/>
        </w:rPr>
        <w:t>resucitado los antiguos textos y fórmulas litúrgicas.  Con esto ha prestado a la Iglesia el mayor de los servicios.</w:t>
      </w:r>
    </w:p>
    <w:p w:rsidR="00BF4E3E" w:rsidRPr="00765F04" w:rsidRDefault="00BF4E3E" w:rsidP="00BF4E3E">
      <w:pPr>
        <w:spacing w:line="218" w:lineRule="auto"/>
        <w:ind w:left="576" w:right="360"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Esto explica el por qué tantos sacerdotes dejan a un lado el movimiento litúrgico: no consiguen elevarse hasta </w:t>
      </w:r>
      <w:r>
        <w:rPr>
          <w:rFonts w:ascii="Bookman Old Style" w:hAnsi="Bookman Old Style"/>
          <w:color w:val="000000"/>
          <w:spacing w:val="-6"/>
          <w:sz w:val="21"/>
          <w:lang w:val="es-ES"/>
        </w:rPr>
        <w:t>la piedad y el ministerio de la gracia, ni conocen otro</w:t>
      </w:r>
      <w:r>
        <w:rPr>
          <w:rFonts w:ascii="Bookman Old Style" w:hAnsi="Bookman Old Style"/>
          <w:color w:val="000000"/>
          <w:spacing w:val="-13"/>
          <w:sz w:val="21"/>
          <w:lang w:val="es-ES"/>
        </w:rPr>
        <w:t xml:space="preserve"> </w:t>
      </w:r>
      <w:r>
        <w:rPr>
          <w:rFonts w:ascii="Bookman Old Style" w:hAnsi="Bookman Old Style"/>
          <w:color w:val="000000"/>
          <w:spacing w:val="-10"/>
          <w:sz w:val="21"/>
          <w:lang w:val="es-ES"/>
        </w:rPr>
        <w:t>principio pastoral que el de no pecar y observar la ley de</w:t>
      </w:r>
      <w:r>
        <w:rPr>
          <w:rFonts w:ascii="Bookman Old Style" w:hAnsi="Bookman Old Style"/>
          <w:color w:val="000000"/>
          <w:spacing w:val="-13"/>
          <w:sz w:val="21"/>
          <w:lang w:val="es-ES"/>
        </w:rPr>
        <w:t xml:space="preserve"> </w:t>
      </w:r>
      <w:r>
        <w:rPr>
          <w:rFonts w:ascii="Bookman Old Style" w:hAnsi="Bookman Old Style"/>
          <w:color w:val="000000"/>
          <w:spacing w:val="-9"/>
          <w:sz w:val="21"/>
          <w:lang w:val="es-ES"/>
        </w:rPr>
        <w:t>Dios. Cuando este principio es el único que priva en los</w:t>
      </w:r>
      <w:r>
        <w:rPr>
          <w:rFonts w:ascii="Bookman Old Style" w:hAnsi="Bookman Old Style"/>
          <w:color w:val="000000"/>
          <w:spacing w:val="-13"/>
          <w:sz w:val="21"/>
          <w:lang w:val="es-ES"/>
        </w:rPr>
        <w:t xml:space="preserve"> </w:t>
      </w:r>
      <w:r>
        <w:rPr>
          <w:rFonts w:ascii="Bookman Old Style" w:hAnsi="Bookman Old Style"/>
          <w:color w:val="000000"/>
          <w:spacing w:val="-12"/>
          <w:sz w:val="21"/>
          <w:lang w:val="es-ES"/>
        </w:rPr>
        <w:t xml:space="preserve">sacerdotes, entonces la liturgia no se mira más que como </w:t>
      </w:r>
      <w:r>
        <w:rPr>
          <w:rFonts w:ascii="Bookman Old Style" w:hAnsi="Bookman Old Style"/>
          <w:color w:val="000000"/>
          <w:spacing w:val="-9"/>
          <w:sz w:val="21"/>
          <w:lang w:val="es-ES"/>
        </w:rPr>
        <w:t>un piadoso artificio, o, a lo más, como un medio educa-</w:t>
      </w:r>
    </w:p>
    <w:p w:rsidR="00BF4E3E" w:rsidRPr="00931597" w:rsidRDefault="00BF4E3E">
      <w:pPr>
        <w:jc w:val="center"/>
        <w:rPr>
          <w:lang w:val="es-PE"/>
        </w:rPr>
      </w:pPr>
    </w:p>
    <w:p w:rsidR="00BF4E3E" w:rsidRPr="00931597" w:rsidRDefault="00BF4E3E">
      <w:pPr>
        <w:rPr>
          <w:lang w:val="es-PE"/>
        </w:rPr>
        <w:sectPr w:rsidR="00BF4E3E" w:rsidRPr="00931597" w:rsidSect="001A2E41">
          <w:type w:val="nextColumn"/>
          <w:pgSz w:w="8391" w:h="11907" w:code="11"/>
          <w:pgMar w:top="567" w:right="567" w:bottom="567" w:left="567" w:header="221" w:footer="221" w:gutter="0"/>
          <w:paperSrc w:first="7" w:other="7"/>
          <w:cols w:space="720"/>
        </w:sectPr>
      </w:pPr>
    </w:p>
    <w:p w:rsidR="00BF4E3E" w:rsidRDefault="00BF4E3E">
      <w:pPr>
        <w:spacing w:before="72"/>
        <w:ind w:left="144" w:right="72"/>
        <w:jc w:val="both"/>
        <w:rPr>
          <w:rFonts w:ascii="Bookman Old Style" w:hAnsi="Bookman Old Style"/>
          <w:color w:val="000000"/>
          <w:spacing w:val="-11"/>
          <w:sz w:val="21"/>
          <w:lang w:val="es-ES"/>
        </w:rPr>
      </w:pPr>
      <w:proofErr w:type="spellStart"/>
      <w:r>
        <w:rPr>
          <w:rFonts w:ascii="Bookman Old Style" w:hAnsi="Bookman Old Style"/>
          <w:color w:val="000000"/>
          <w:spacing w:val="-11"/>
          <w:sz w:val="21"/>
          <w:lang w:val="es-ES"/>
        </w:rPr>
        <w:lastRenderedPageBreak/>
        <w:t>tivo</w:t>
      </w:r>
      <w:proofErr w:type="spellEnd"/>
      <w:r>
        <w:rPr>
          <w:rFonts w:ascii="Bookman Old Style" w:hAnsi="Bookman Old Style"/>
          <w:color w:val="000000"/>
          <w:spacing w:val="-11"/>
          <w:sz w:val="21"/>
          <w:lang w:val="es-ES"/>
        </w:rPr>
        <w:t>. Ni la misma misa tiene para ellos un valor super</w:t>
      </w:r>
      <w:r>
        <w:rPr>
          <w:rFonts w:ascii="Bookman Old Style" w:hAnsi="Bookman Old Style"/>
          <w:color w:val="000000"/>
          <w:spacing w:val="-11"/>
          <w:sz w:val="21"/>
          <w:lang w:val="es-ES"/>
        </w:rPr>
        <w:softHyphen/>
      </w:r>
      <w:r>
        <w:rPr>
          <w:rFonts w:ascii="Bookman Old Style" w:hAnsi="Bookman Old Style"/>
          <w:color w:val="000000"/>
          <w:spacing w:val="-15"/>
          <w:sz w:val="21"/>
          <w:lang w:val="es-ES"/>
        </w:rPr>
        <w:t xml:space="preserve">eminente. Una novena, una exposición del Santísimo, un </w:t>
      </w:r>
      <w:r>
        <w:rPr>
          <w:rFonts w:ascii="Bookman Old Style" w:hAnsi="Bookman Old Style"/>
          <w:color w:val="000000"/>
          <w:spacing w:val="-11"/>
          <w:sz w:val="21"/>
          <w:lang w:val="es-ES"/>
        </w:rPr>
        <w:t>Vía Crucis, les parece tiene tanto valor y ventaja...</w:t>
      </w:r>
    </w:p>
    <w:p w:rsidR="00BF4E3E" w:rsidRDefault="00BF4E3E">
      <w:pPr>
        <w:spacing w:before="36" w:line="216" w:lineRule="auto"/>
        <w:ind w:left="72" w:right="72" w:firstLine="360"/>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Si queremos </w:t>
      </w:r>
      <w:proofErr w:type="spellStart"/>
      <w:r>
        <w:rPr>
          <w:rFonts w:ascii="Bookman Old Style" w:hAnsi="Bookman Old Style"/>
          <w:color w:val="000000"/>
          <w:spacing w:val="-17"/>
          <w:sz w:val="21"/>
          <w:lang w:val="es-ES"/>
        </w:rPr>
        <w:t>liturgizar</w:t>
      </w:r>
      <w:proofErr w:type="spellEnd"/>
      <w:r>
        <w:rPr>
          <w:rFonts w:ascii="Bookman Old Style" w:hAnsi="Bookman Old Style"/>
          <w:color w:val="000000"/>
          <w:spacing w:val="-17"/>
          <w:sz w:val="21"/>
          <w:lang w:val="es-ES"/>
        </w:rPr>
        <w:t xml:space="preserve"> nuestra vida pastoral, debemos </w:t>
      </w:r>
      <w:r>
        <w:rPr>
          <w:rFonts w:ascii="Bookman Old Style" w:hAnsi="Bookman Old Style"/>
          <w:color w:val="000000"/>
          <w:spacing w:val="-10"/>
          <w:sz w:val="21"/>
          <w:lang w:val="es-ES"/>
        </w:rPr>
        <w:t xml:space="preserve">poner en juego todos los resortes. Para esto, el párroco </w:t>
      </w:r>
      <w:r>
        <w:rPr>
          <w:rFonts w:ascii="Bookman Old Style" w:hAnsi="Bookman Old Style"/>
          <w:color w:val="000000"/>
          <w:spacing w:val="-15"/>
          <w:sz w:val="21"/>
          <w:lang w:val="es-ES"/>
        </w:rPr>
        <w:t xml:space="preserve">debe hacer de su parroquia una comunidad basada en la </w:t>
      </w:r>
      <w:r>
        <w:rPr>
          <w:rFonts w:ascii="Bookman Old Style" w:hAnsi="Bookman Old Style"/>
          <w:color w:val="000000"/>
          <w:spacing w:val="-13"/>
          <w:sz w:val="21"/>
          <w:lang w:val="es-ES"/>
        </w:rPr>
        <w:t xml:space="preserve">vida de la gracia: sólo entonces tendrán su valor la misa </w:t>
      </w:r>
      <w:r>
        <w:rPr>
          <w:rFonts w:ascii="Bookman Old Style" w:hAnsi="Bookman Old Style"/>
          <w:color w:val="000000"/>
          <w:spacing w:val="-14"/>
          <w:sz w:val="21"/>
          <w:lang w:val="es-ES"/>
        </w:rPr>
        <w:t>comunitaria y la comunión frecuente. La formación litúr</w:t>
      </w:r>
      <w:r>
        <w:rPr>
          <w:rFonts w:ascii="Bookman Old Style" w:hAnsi="Bookman Old Style"/>
          <w:color w:val="000000"/>
          <w:spacing w:val="-14"/>
          <w:sz w:val="21"/>
          <w:lang w:val="es-ES"/>
        </w:rPr>
        <w:softHyphen/>
      </w:r>
      <w:r>
        <w:rPr>
          <w:rFonts w:ascii="Bookman Old Style" w:hAnsi="Bookman Old Style"/>
          <w:color w:val="000000"/>
          <w:spacing w:val="-6"/>
          <w:sz w:val="21"/>
          <w:lang w:val="es-ES"/>
        </w:rPr>
        <w:t xml:space="preserve">gica, la misa de la comunidad parroquial y todas las </w:t>
      </w:r>
      <w:r>
        <w:rPr>
          <w:rFonts w:ascii="Bookman Old Style" w:hAnsi="Bookman Old Style"/>
          <w:color w:val="000000"/>
          <w:spacing w:val="-15"/>
          <w:sz w:val="21"/>
          <w:lang w:val="es-ES"/>
        </w:rPr>
        <w:t xml:space="preserve">demás iniciativas populares perderán su gran eficacia, tras </w:t>
      </w:r>
      <w:r>
        <w:rPr>
          <w:rFonts w:ascii="Bookman Old Style" w:hAnsi="Bookman Old Style"/>
          <w:color w:val="000000"/>
          <w:spacing w:val="-13"/>
          <w:sz w:val="21"/>
          <w:lang w:val="es-ES"/>
        </w:rPr>
        <w:t xml:space="preserve">un interés pasajero, si no están implantadas en el terreno </w:t>
      </w:r>
      <w:r>
        <w:rPr>
          <w:rFonts w:ascii="Bookman Old Style" w:hAnsi="Bookman Old Style"/>
          <w:color w:val="000000"/>
          <w:spacing w:val="-11"/>
          <w:sz w:val="21"/>
          <w:lang w:val="es-ES"/>
        </w:rPr>
        <w:t xml:space="preserve">de una formación fundada en la gracia divina. Sin esta </w:t>
      </w:r>
      <w:r>
        <w:rPr>
          <w:rFonts w:ascii="Bookman Old Style" w:hAnsi="Bookman Old Style"/>
          <w:color w:val="000000"/>
          <w:spacing w:val="-9"/>
          <w:sz w:val="21"/>
          <w:lang w:val="es-ES"/>
        </w:rPr>
        <w:t xml:space="preserve">formación la misa no será eficaz para el apostolado ni </w:t>
      </w:r>
      <w:r>
        <w:rPr>
          <w:rFonts w:ascii="Bookman Old Style" w:hAnsi="Bookman Old Style"/>
          <w:color w:val="000000"/>
          <w:spacing w:val="-12"/>
          <w:sz w:val="21"/>
          <w:lang w:val="es-ES"/>
        </w:rPr>
        <w:t>habrá renovación litúrgica. ¡Qué pocos sacerdotes predi</w:t>
      </w:r>
      <w:r>
        <w:rPr>
          <w:rFonts w:ascii="Bookman Old Style" w:hAnsi="Bookman Old Style"/>
          <w:color w:val="000000"/>
          <w:spacing w:val="-12"/>
          <w:sz w:val="21"/>
          <w:lang w:val="es-ES"/>
        </w:rPr>
        <w:softHyphen/>
      </w:r>
      <w:r>
        <w:rPr>
          <w:rFonts w:ascii="Bookman Old Style" w:hAnsi="Bookman Old Style"/>
          <w:color w:val="000000"/>
          <w:spacing w:val="-13"/>
          <w:sz w:val="21"/>
          <w:lang w:val="es-ES"/>
        </w:rPr>
        <w:t xml:space="preserve">can sobre la gracia! Todo el ministerio, en el confesonario, </w:t>
      </w:r>
      <w:r>
        <w:rPr>
          <w:rFonts w:ascii="Bookman Old Style" w:hAnsi="Bookman Old Style"/>
          <w:color w:val="000000"/>
          <w:spacing w:val="-10"/>
          <w:sz w:val="21"/>
          <w:lang w:val="es-ES"/>
        </w:rPr>
        <w:t xml:space="preserve">en la iglesia, en el catecismo, en el púlpito, se limita al </w:t>
      </w:r>
      <w:r>
        <w:rPr>
          <w:rFonts w:ascii="Bookman Old Style" w:hAnsi="Bookman Old Style"/>
          <w:color w:val="000000"/>
          <w:spacing w:val="-14"/>
          <w:sz w:val="21"/>
          <w:lang w:val="es-ES"/>
        </w:rPr>
        <w:t>terreno de la formación, de los mandamientos, de la psi</w:t>
      </w:r>
      <w:r>
        <w:rPr>
          <w:rFonts w:ascii="Bookman Old Style" w:hAnsi="Bookman Old Style"/>
          <w:color w:val="000000"/>
          <w:spacing w:val="-14"/>
          <w:sz w:val="21"/>
          <w:lang w:val="es-ES"/>
        </w:rPr>
        <w:softHyphen/>
      </w:r>
      <w:r>
        <w:rPr>
          <w:rFonts w:ascii="Bookman Old Style" w:hAnsi="Bookman Old Style"/>
          <w:color w:val="000000"/>
          <w:spacing w:val="-10"/>
          <w:sz w:val="21"/>
          <w:lang w:val="es-ES"/>
        </w:rPr>
        <w:t xml:space="preserve">cología y de la pedagogía. Rara vez se desliza algún rayo </w:t>
      </w:r>
      <w:r>
        <w:rPr>
          <w:rFonts w:ascii="Bookman Old Style" w:hAnsi="Bookman Old Style"/>
          <w:color w:val="000000"/>
          <w:spacing w:val="-8"/>
          <w:sz w:val="21"/>
          <w:lang w:val="es-ES"/>
        </w:rPr>
        <w:t xml:space="preserve">de luz sobrenatural y alguna alusión a la gracia. Ya no </w:t>
      </w:r>
      <w:r>
        <w:rPr>
          <w:rFonts w:ascii="Times New Roman" w:hAnsi="Times New Roman"/>
          <w:color w:val="000000"/>
          <w:spacing w:val="-9"/>
          <w:lang w:val="es-ES"/>
        </w:rPr>
        <w:t xml:space="preserve">nos extraña esto por </w:t>
      </w:r>
      <w:r>
        <w:rPr>
          <w:rFonts w:ascii="Bookman Old Style" w:hAnsi="Bookman Old Style"/>
          <w:color w:val="000000"/>
          <w:spacing w:val="-9"/>
          <w:sz w:val="21"/>
          <w:lang w:val="es-ES"/>
        </w:rPr>
        <w:t xml:space="preserve">habernos formado todos de ese modo. </w:t>
      </w:r>
      <w:r>
        <w:rPr>
          <w:rFonts w:ascii="Bookman Old Style" w:hAnsi="Bookman Old Style"/>
          <w:color w:val="000000"/>
          <w:spacing w:val="-6"/>
          <w:sz w:val="21"/>
          <w:lang w:val="es-ES"/>
        </w:rPr>
        <w:t xml:space="preserve">El tratado </w:t>
      </w:r>
      <w:r>
        <w:rPr>
          <w:rFonts w:ascii="Times New Roman" w:hAnsi="Times New Roman"/>
          <w:i/>
          <w:color w:val="000000"/>
          <w:spacing w:val="-6"/>
          <w:sz w:val="21"/>
          <w:lang w:val="es-ES"/>
        </w:rPr>
        <w:t xml:space="preserve">«de gratia» </w:t>
      </w:r>
      <w:r>
        <w:rPr>
          <w:rFonts w:ascii="Bookman Old Style" w:hAnsi="Bookman Old Style"/>
          <w:color w:val="000000"/>
          <w:spacing w:val="-6"/>
          <w:sz w:val="21"/>
          <w:lang w:val="es-ES"/>
        </w:rPr>
        <w:t xml:space="preserve">en la teología dogmática, nos ha </w:t>
      </w:r>
      <w:r>
        <w:rPr>
          <w:rFonts w:ascii="Bookman Old Style" w:hAnsi="Bookman Old Style"/>
          <w:color w:val="000000"/>
          <w:spacing w:val="-9"/>
          <w:sz w:val="21"/>
          <w:lang w:val="es-ES"/>
        </w:rPr>
        <w:t xml:space="preserve">dado tan poca impresión de vida, que después hemos </w:t>
      </w:r>
      <w:r>
        <w:rPr>
          <w:rFonts w:ascii="Bookman Old Style" w:hAnsi="Bookman Old Style"/>
          <w:color w:val="000000"/>
          <w:spacing w:val="-13"/>
          <w:sz w:val="21"/>
          <w:lang w:val="es-ES"/>
        </w:rPr>
        <w:t xml:space="preserve">procurado no tocar semejantes ideas y verdades. También </w:t>
      </w:r>
      <w:r>
        <w:rPr>
          <w:rFonts w:ascii="Bookman Old Style" w:hAnsi="Bookman Old Style"/>
          <w:color w:val="000000"/>
          <w:spacing w:val="-11"/>
          <w:sz w:val="21"/>
          <w:lang w:val="es-ES"/>
        </w:rPr>
        <w:t xml:space="preserve">a mí me ha pasado esto y solamente estos últimos años </w:t>
      </w:r>
      <w:r>
        <w:rPr>
          <w:rFonts w:ascii="Bookman Old Style" w:hAnsi="Bookman Old Style"/>
          <w:color w:val="000000"/>
          <w:spacing w:val="-10"/>
          <w:sz w:val="21"/>
          <w:lang w:val="es-ES"/>
        </w:rPr>
        <w:t xml:space="preserve">me he dado cuenta de esta deficiencia... Al comenzar el </w:t>
      </w:r>
      <w:r>
        <w:rPr>
          <w:rFonts w:ascii="Bookman Old Style" w:hAnsi="Bookman Old Style"/>
          <w:color w:val="000000"/>
          <w:spacing w:val="-14"/>
          <w:sz w:val="21"/>
          <w:lang w:val="es-ES"/>
        </w:rPr>
        <w:t>Año Litúrgico me preguntaba sobre qué tema podría pre</w:t>
      </w:r>
      <w:r>
        <w:rPr>
          <w:rFonts w:ascii="Bookman Old Style" w:hAnsi="Bookman Old Style"/>
          <w:color w:val="000000"/>
          <w:spacing w:val="-14"/>
          <w:sz w:val="21"/>
          <w:lang w:val="es-ES"/>
        </w:rPr>
        <w:softHyphen/>
      </w:r>
      <w:r>
        <w:rPr>
          <w:rFonts w:ascii="Bookman Old Style" w:hAnsi="Bookman Old Style"/>
          <w:color w:val="000000"/>
          <w:spacing w:val="-12"/>
          <w:sz w:val="21"/>
          <w:lang w:val="es-ES"/>
        </w:rPr>
        <w:t xml:space="preserve">dicar en él. Fue entonces cuando caí en la cuenta de que </w:t>
      </w:r>
      <w:r>
        <w:rPr>
          <w:rFonts w:ascii="Bookman Old Style" w:hAnsi="Bookman Old Style"/>
          <w:color w:val="000000"/>
          <w:spacing w:val="-16"/>
          <w:sz w:val="21"/>
          <w:lang w:val="es-ES"/>
        </w:rPr>
        <w:t>no había hablado mucho a mis feligreses de los sacramen</w:t>
      </w:r>
      <w:r>
        <w:rPr>
          <w:rFonts w:ascii="Bookman Old Style" w:hAnsi="Bookman Old Style"/>
          <w:color w:val="000000"/>
          <w:spacing w:val="-14"/>
          <w:sz w:val="21"/>
          <w:lang w:val="es-ES"/>
        </w:rPr>
        <w:t xml:space="preserve">tos. Pero no quise abordar inmediatamente este tema, sin </w:t>
      </w:r>
      <w:r>
        <w:rPr>
          <w:rFonts w:ascii="Bookman Old Style" w:hAnsi="Bookman Old Style"/>
          <w:color w:val="000000"/>
          <w:spacing w:val="-10"/>
          <w:sz w:val="21"/>
          <w:lang w:val="es-ES"/>
        </w:rPr>
        <w:t>dar antes unas nociones sobre la gracia. Tengo la cos</w:t>
      </w:r>
      <w:r>
        <w:rPr>
          <w:rFonts w:ascii="Bookman Old Style" w:hAnsi="Bookman Old Style"/>
          <w:color w:val="000000"/>
          <w:spacing w:val="-10"/>
          <w:sz w:val="21"/>
          <w:lang w:val="es-ES"/>
        </w:rPr>
        <w:softHyphen/>
      </w:r>
      <w:r>
        <w:rPr>
          <w:rFonts w:ascii="Bookman Old Style" w:hAnsi="Bookman Old Style"/>
          <w:color w:val="000000"/>
          <w:spacing w:val="-8"/>
          <w:sz w:val="21"/>
          <w:lang w:val="es-ES"/>
        </w:rPr>
        <w:t xml:space="preserve">tumbre de acudir para todo a la sagrada Biblia. ¿Habla </w:t>
      </w:r>
      <w:r>
        <w:rPr>
          <w:rFonts w:ascii="Bookman Old Style" w:hAnsi="Bookman Old Style"/>
          <w:color w:val="000000"/>
          <w:spacing w:val="-7"/>
          <w:sz w:val="21"/>
          <w:lang w:val="es-ES"/>
        </w:rPr>
        <w:t xml:space="preserve">la Sagrada Escritura de la gracia? Creía que no iba a </w:t>
      </w:r>
      <w:r>
        <w:rPr>
          <w:rFonts w:ascii="Bookman Old Style" w:hAnsi="Bookman Old Style"/>
          <w:color w:val="000000"/>
          <w:spacing w:val="-14"/>
          <w:sz w:val="21"/>
          <w:lang w:val="es-ES"/>
        </w:rPr>
        <w:t xml:space="preserve">encontrar gran cosa, pues la misma palabra </w:t>
      </w:r>
      <w:r>
        <w:rPr>
          <w:rFonts w:ascii="Times New Roman" w:hAnsi="Times New Roman"/>
          <w:i/>
          <w:color w:val="000000"/>
          <w:spacing w:val="-14"/>
          <w:sz w:val="21"/>
          <w:lang w:val="es-ES"/>
        </w:rPr>
        <w:t xml:space="preserve">gracia </w:t>
      </w:r>
      <w:r>
        <w:rPr>
          <w:rFonts w:ascii="Bookman Old Style" w:hAnsi="Bookman Old Style"/>
          <w:color w:val="000000"/>
          <w:spacing w:val="-14"/>
          <w:sz w:val="21"/>
          <w:lang w:val="es-ES"/>
        </w:rPr>
        <w:t>se en</w:t>
      </w:r>
      <w:r>
        <w:rPr>
          <w:rFonts w:ascii="Bookman Old Style" w:hAnsi="Bookman Old Style"/>
          <w:color w:val="000000"/>
          <w:spacing w:val="-14"/>
          <w:sz w:val="21"/>
          <w:lang w:val="es-ES"/>
        </w:rPr>
        <w:softHyphen/>
      </w:r>
      <w:r>
        <w:rPr>
          <w:rFonts w:ascii="Bookman Old Style" w:hAnsi="Bookman Old Style"/>
          <w:color w:val="000000"/>
          <w:spacing w:val="-11"/>
          <w:sz w:val="21"/>
          <w:lang w:val="es-ES"/>
        </w:rPr>
        <w:t xml:space="preserve">cuentra rara vez en la Sagrada Escritura. Sin embargo, </w:t>
      </w:r>
      <w:r>
        <w:rPr>
          <w:rFonts w:ascii="Bookman Old Style" w:hAnsi="Bookman Old Style"/>
          <w:color w:val="000000"/>
          <w:spacing w:val="-13"/>
          <w:sz w:val="21"/>
          <w:lang w:val="es-ES"/>
        </w:rPr>
        <w:t xml:space="preserve">pude ver que la Sagrada Escritura casi no habla de otra </w:t>
      </w:r>
      <w:r>
        <w:rPr>
          <w:rFonts w:ascii="Bookman Old Style" w:hAnsi="Bookman Old Style"/>
          <w:color w:val="000000"/>
          <w:spacing w:val="-10"/>
          <w:sz w:val="21"/>
          <w:lang w:val="es-ES"/>
        </w:rPr>
        <w:t xml:space="preserve">cosa. La gracia es la «buena nueva». Las parábolas del </w:t>
      </w:r>
      <w:r>
        <w:rPr>
          <w:rFonts w:ascii="Bookman Old Style" w:hAnsi="Bookman Old Style"/>
          <w:color w:val="000000"/>
          <w:spacing w:val="-12"/>
          <w:sz w:val="21"/>
          <w:lang w:val="es-ES"/>
        </w:rPr>
        <w:t xml:space="preserve">Reino de Dios, del Reino de los Cielos, nos hablan de la </w:t>
      </w:r>
      <w:r>
        <w:rPr>
          <w:rFonts w:ascii="Bookman Old Style" w:hAnsi="Bookman Old Style"/>
          <w:color w:val="000000"/>
          <w:spacing w:val="-9"/>
          <w:sz w:val="21"/>
          <w:lang w:val="es-ES"/>
        </w:rPr>
        <w:t>gracia; todo el Evangelio de San Juan tiene a la gracia y</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Default="00BF4E3E">
      <w:pPr>
        <w:tabs>
          <w:tab w:val="right" w:pos="5467"/>
        </w:tabs>
        <w:spacing w:line="276" w:lineRule="auto"/>
        <w:ind w:left="1512"/>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Times New Roman" w:hAnsi="Times New Roman"/>
          <w:color w:val="000000"/>
          <w:w w:val="110"/>
          <w:sz w:val="18"/>
          <w:lang w:val="es-ES"/>
        </w:rPr>
        <w:t>217</w:t>
      </w:r>
    </w:p>
    <w:p w:rsidR="00BF4E3E" w:rsidRDefault="00BF4E3E">
      <w:pPr>
        <w:spacing w:before="72" w:line="213" w:lineRule="auto"/>
        <w:ind w:left="360" w:right="576"/>
        <w:jc w:val="both"/>
        <w:rPr>
          <w:rFonts w:ascii="Times New Roman" w:hAnsi="Times New Roman"/>
          <w:color w:val="000000"/>
          <w:spacing w:val="-1"/>
          <w:lang w:val="es-ES"/>
        </w:rPr>
      </w:pPr>
      <w:r>
        <w:rPr>
          <w:rFonts w:ascii="Times New Roman" w:hAnsi="Times New Roman"/>
          <w:color w:val="000000"/>
          <w:spacing w:val="-1"/>
          <w:lang w:val="es-ES"/>
        </w:rPr>
        <w:t xml:space="preserve">a la verdad como tema predominante. En los otros libros </w:t>
      </w:r>
      <w:r>
        <w:rPr>
          <w:rFonts w:ascii="Times New Roman" w:hAnsi="Times New Roman"/>
          <w:color w:val="000000"/>
          <w:lang w:val="es-ES"/>
        </w:rPr>
        <w:t>ocurre otro tanto; las Epístolas de San Pablo hablan ex</w:t>
      </w:r>
      <w:r>
        <w:rPr>
          <w:rFonts w:ascii="Times New Roman" w:hAnsi="Times New Roman"/>
          <w:color w:val="000000"/>
          <w:lang w:val="es-ES"/>
        </w:rPr>
        <w:softHyphen/>
        <w:t>clusivamente de lo sobrenatural y de la gracia. Pude pre</w:t>
      </w:r>
      <w:r>
        <w:rPr>
          <w:rFonts w:ascii="Times New Roman" w:hAnsi="Times New Roman"/>
          <w:color w:val="000000"/>
          <w:lang w:val="es-ES"/>
        </w:rPr>
        <w:softHyphen/>
      </w:r>
      <w:r>
        <w:rPr>
          <w:rFonts w:ascii="Times New Roman" w:hAnsi="Times New Roman"/>
          <w:color w:val="000000"/>
          <w:spacing w:val="5"/>
          <w:lang w:val="es-ES"/>
        </w:rPr>
        <w:t xml:space="preserve">dicar a base de esto unas veinte pláticas sobre la gracia </w:t>
      </w:r>
      <w:r>
        <w:rPr>
          <w:rFonts w:ascii="Times New Roman" w:hAnsi="Times New Roman"/>
          <w:color w:val="000000"/>
          <w:spacing w:val="-1"/>
          <w:lang w:val="es-ES"/>
        </w:rPr>
        <w:t xml:space="preserve">y luego otras tantas sobre los sacramentos. Este ciclo de </w:t>
      </w:r>
      <w:r>
        <w:rPr>
          <w:rFonts w:ascii="Times New Roman" w:hAnsi="Times New Roman"/>
          <w:color w:val="000000"/>
          <w:spacing w:val="-2"/>
          <w:lang w:val="es-ES"/>
        </w:rPr>
        <w:t>sermones me ha enseñado más que todos mis demás estud</w:t>
      </w:r>
      <w:r>
        <w:rPr>
          <w:rFonts w:ascii="Times New Roman" w:hAnsi="Times New Roman"/>
          <w:color w:val="000000"/>
          <w:lang w:val="es-ES"/>
        </w:rPr>
        <w:t>ios dogmáticos sobre la gracia.</w:t>
      </w:r>
    </w:p>
    <w:p w:rsidR="00BF4E3E" w:rsidRDefault="00BF4E3E">
      <w:pPr>
        <w:spacing w:before="108" w:line="216" w:lineRule="auto"/>
        <w:ind w:left="432" w:right="432" w:firstLine="216"/>
        <w:jc w:val="both"/>
        <w:rPr>
          <w:rFonts w:ascii="Times New Roman" w:hAnsi="Times New Roman"/>
          <w:color w:val="000000"/>
          <w:spacing w:val="7"/>
          <w:lang w:val="es-ES"/>
        </w:rPr>
      </w:pPr>
      <w:r>
        <w:rPr>
          <w:rFonts w:ascii="Times New Roman" w:hAnsi="Times New Roman"/>
          <w:color w:val="000000"/>
          <w:spacing w:val="7"/>
          <w:lang w:val="es-ES"/>
        </w:rPr>
        <w:t>3. Digamos algo sobre la vida espiritual del sacerd</w:t>
      </w:r>
      <w:r>
        <w:rPr>
          <w:rFonts w:ascii="Times New Roman" w:hAnsi="Times New Roman"/>
          <w:color w:val="000000"/>
          <w:spacing w:val="3"/>
          <w:lang w:val="es-ES"/>
        </w:rPr>
        <w:t xml:space="preserve">ote. Si nosotros los sacerdotes no poseemos la gracia y </w:t>
      </w:r>
      <w:r>
        <w:rPr>
          <w:rFonts w:ascii="Times New Roman" w:hAnsi="Times New Roman"/>
          <w:color w:val="000000"/>
          <w:spacing w:val="-3"/>
          <w:lang w:val="es-ES"/>
        </w:rPr>
        <w:t>si no estamos influenciados enteramente por ella, no llega</w:t>
      </w:r>
      <w:r>
        <w:rPr>
          <w:rFonts w:ascii="Times New Roman" w:hAnsi="Times New Roman"/>
          <w:color w:val="000000"/>
          <w:spacing w:val="-3"/>
          <w:lang w:val="es-ES"/>
        </w:rPr>
        <w:softHyphen/>
      </w:r>
      <w:r>
        <w:rPr>
          <w:rFonts w:ascii="Times New Roman" w:hAnsi="Times New Roman"/>
          <w:color w:val="000000"/>
          <w:spacing w:val="1"/>
          <w:lang w:val="es-ES"/>
        </w:rPr>
        <w:t xml:space="preserve">remos a guiar, como pastores que somos de las almas, a </w:t>
      </w:r>
      <w:r>
        <w:rPr>
          <w:rFonts w:ascii="Times New Roman" w:hAnsi="Times New Roman"/>
          <w:color w:val="000000"/>
          <w:spacing w:val="2"/>
          <w:lang w:val="es-ES"/>
        </w:rPr>
        <w:t>nuestros fieles a los pastos de la vida de la gracia ni ha</w:t>
      </w:r>
      <w:r>
        <w:rPr>
          <w:rFonts w:ascii="Times New Roman" w:hAnsi="Times New Roman"/>
          <w:color w:val="000000"/>
          <w:spacing w:val="2"/>
          <w:lang w:val="es-ES"/>
        </w:rPr>
        <w:softHyphen/>
      </w:r>
      <w:r>
        <w:rPr>
          <w:rFonts w:ascii="Times New Roman" w:hAnsi="Times New Roman"/>
          <w:color w:val="000000"/>
          <w:lang w:val="es-ES"/>
        </w:rPr>
        <w:t xml:space="preserve">remos de ella el eje de nuestro ministerio. No podremos </w:t>
      </w:r>
      <w:r>
        <w:rPr>
          <w:rFonts w:ascii="Times New Roman" w:hAnsi="Times New Roman"/>
          <w:color w:val="000000"/>
          <w:spacing w:val="2"/>
          <w:lang w:val="es-ES"/>
        </w:rPr>
        <w:t>predicar sobre la gracia o, al menos, situar nuestra pre</w:t>
      </w:r>
      <w:r>
        <w:rPr>
          <w:rFonts w:ascii="Times New Roman" w:hAnsi="Times New Roman"/>
          <w:color w:val="000000"/>
          <w:spacing w:val="2"/>
          <w:lang w:val="es-ES"/>
        </w:rPr>
        <w:softHyphen/>
      </w:r>
      <w:r>
        <w:rPr>
          <w:rFonts w:ascii="Times New Roman" w:hAnsi="Times New Roman"/>
          <w:color w:val="000000"/>
          <w:lang w:val="es-ES"/>
        </w:rPr>
        <w:t xml:space="preserve">dicación en el terreno sobrenatural, si es que no estamos </w:t>
      </w:r>
      <w:r>
        <w:rPr>
          <w:rFonts w:ascii="Times New Roman" w:hAnsi="Times New Roman"/>
          <w:color w:val="000000"/>
          <w:spacing w:val="5"/>
          <w:lang w:val="es-ES"/>
        </w:rPr>
        <w:t xml:space="preserve">penetrados de ella. Hay que predicar aquello de lo que </w:t>
      </w:r>
      <w:r>
        <w:rPr>
          <w:rFonts w:ascii="Times New Roman" w:hAnsi="Times New Roman"/>
          <w:color w:val="000000"/>
          <w:lang w:val="es-ES"/>
        </w:rPr>
        <w:t xml:space="preserve">está lleno el corazón, de lo contrario seremos bronce que </w:t>
      </w:r>
      <w:r>
        <w:rPr>
          <w:rFonts w:ascii="Times New Roman" w:hAnsi="Times New Roman"/>
          <w:color w:val="000000"/>
          <w:spacing w:val="5"/>
          <w:lang w:val="es-ES"/>
        </w:rPr>
        <w:t xml:space="preserve">suena y campana que repica. No llegaremos a formar a </w:t>
      </w:r>
      <w:r>
        <w:rPr>
          <w:rFonts w:ascii="Times New Roman" w:hAnsi="Times New Roman"/>
          <w:color w:val="000000"/>
          <w:spacing w:val="4"/>
          <w:lang w:val="es-ES"/>
        </w:rPr>
        <w:t xml:space="preserve">los demás en la vida de la gracia si nosotros mismos no </w:t>
      </w:r>
      <w:r>
        <w:rPr>
          <w:rFonts w:ascii="Times New Roman" w:hAnsi="Times New Roman"/>
          <w:color w:val="000000"/>
          <w:lang w:val="es-ES"/>
        </w:rPr>
        <w:t xml:space="preserve">la llevamos en nuestro corazón convencidos de que es el </w:t>
      </w:r>
      <w:r>
        <w:rPr>
          <w:rFonts w:ascii="Times New Roman" w:hAnsi="Times New Roman"/>
          <w:color w:val="000000"/>
          <w:spacing w:val="3"/>
          <w:lang w:val="es-ES"/>
        </w:rPr>
        <w:t xml:space="preserve">mejor de los bienes. Y conste que no hablo aquí de los sacerdotes que viven en pecado, sino de aquellos en los </w:t>
      </w:r>
      <w:r>
        <w:rPr>
          <w:rFonts w:ascii="Times New Roman" w:hAnsi="Times New Roman"/>
          <w:color w:val="000000"/>
          <w:spacing w:val="-1"/>
          <w:lang w:val="es-ES"/>
        </w:rPr>
        <w:t xml:space="preserve">que la conciencia de pecado se destaca fuertemente en el </w:t>
      </w:r>
      <w:r>
        <w:rPr>
          <w:rFonts w:ascii="Times New Roman" w:hAnsi="Times New Roman"/>
          <w:color w:val="000000"/>
          <w:spacing w:val="-2"/>
          <w:lang w:val="es-ES"/>
        </w:rPr>
        <w:t xml:space="preserve">primer plano, mientras que la conciencia de la gracia languidece </w:t>
      </w:r>
      <w:proofErr w:type="spellStart"/>
      <w:r>
        <w:rPr>
          <w:rFonts w:ascii="Times New Roman" w:hAnsi="Times New Roman"/>
          <w:color w:val="000000"/>
          <w:spacing w:val="-2"/>
          <w:lang w:val="es-ES"/>
        </w:rPr>
        <w:t>semi</w:t>
      </w:r>
      <w:proofErr w:type="spellEnd"/>
      <w:r>
        <w:rPr>
          <w:rFonts w:ascii="Times New Roman" w:hAnsi="Times New Roman"/>
          <w:color w:val="000000"/>
          <w:spacing w:val="-2"/>
          <w:lang w:val="es-ES"/>
        </w:rPr>
        <w:t xml:space="preserve">-apagada. Empecemos nosotros formándonos. </w:t>
      </w:r>
      <w:r>
        <w:rPr>
          <w:rFonts w:ascii="Times New Roman" w:hAnsi="Times New Roman"/>
          <w:color w:val="000000"/>
          <w:spacing w:val="2"/>
          <w:lang w:val="es-ES"/>
        </w:rPr>
        <w:t>¡Qué distintos serán entonces los sentimientos y pensam</w:t>
      </w:r>
      <w:r>
        <w:rPr>
          <w:rFonts w:ascii="Times New Roman" w:hAnsi="Times New Roman"/>
          <w:color w:val="000000"/>
          <w:spacing w:val="4"/>
          <w:lang w:val="es-ES"/>
        </w:rPr>
        <w:t xml:space="preserve">ientos con que celebraremos el santo sacrificio de la </w:t>
      </w:r>
      <w:r>
        <w:rPr>
          <w:rFonts w:ascii="Times New Roman" w:hAnsi="Times New Roman"/>
          <w:color w:val="000000"/>
          <w:spacing w:val="5"/>
          <w:lang w:val="es-ES"/>
        </w:rPr>
        <w:t xml:space="preserve">misa! La Eucaristía será entonces el pan cotidiano de </w:t>
      </w:r>
      <w:r>
        <w:rPr>
          <w:rFonts w:ascii="Times New Roman" w:hAnsi="Times New Roman"/>
          <w:color w:val="000000"/>
          <w:spacing w:val="2"/>
          <w:lang w:val="es-ES"/>
        </w:rPr>
        <w:t xml:space="preserve">nuestra vida divina, el breviario no será un yugo pesado </w:t>
      </w:r>
      <w:r>
        <w:rPr>
          <w:rFonts w:ascii="Times New Roman" w:hAnsi="Times New Roman"/>
          <w:color w:val="000000"/>
          <w:lang w:val="es-ES"/>
        </w:rPr>
        <w:t xml:space="preserve">sino la conversación del hijo con el padre y el combate en </w:t>
      </w:r>
      <w:r>
        <w:rPr>
          <w:rFonts w:ascii="Times New Roman" w:hAnsi="Times New Roman"/>
          <w:color w:val="000000"/>
          <w:spacing w:val="3"/>
          <w:lang w:val="es-ES"/>
        </w:rPr>
        <w:t>pro de la vida de la gracia en nuestra parroquia. Igual</w:t>
      </w:r>
      <w:r>
        <w:rPr>
          <w:rFonts w:ascii="Times New Roman" w:hAnsi="Times New Roman"/>
          <w:color w:val="000000"/>
          <w:spacing w:val="3"/>
          <w:lang w:val="es-ES"/>
        </w:rPr>
        <w:softHyphen/>
      </w:r>
      <w:r>
        <w:rPr>
          <w:rFonts w:ascii="Times New Roman" w:hAnsi="Times New Roman"/>
          <w:color w:val="000000"/>
          <w:spacing w:val="-2"/>
          <w:lang w:val="es-ES"/>
        </w:rPr>
        <w:t xml:space="preserve">mente, la Sagrada Escritura nos resultará como un mundo </w:t>
      </w:r>
      <w:r>
        <w:rPr>
          <w:rFonts w:ascii="Times New Roman" w:hAnsi="Times New Roman"/>
          <w:color w:val="000000"/>
          <w:spacing w:val="4"/>
          <w:lang w:val="es-ES"/>
        </w:rPr>
        <w:t xml:space="preserve">nuevo que nos hablará de lo sobrenatural. Entonces la </w:t>
      </w:r>
      <w:r>
        <w:rPr>
          <w:rFonts w:ascii="Times New Roman" w:hAnsi="Times New Roman"/>
          <w:color w:val="000000"/>
          <w:spacing w:val="2"/>
          <w:lang w:val="es-ES"/>
        </w:rPr>
        <w:t>alegría del vivir penetrará en nuestra vocación convencid</w:t>
      </w:r>
      <w:r>
        <w:rPr>
          <w:rFonts w:ascii="Times New Roman" w:hAnsi="Times New Roman"/>
          <w:color w:val="000000"/>
          <w:spacing w:val="4"/>
          <w:lang w:val="es-ES"/>
        </w:rPr>
        <w:t xml:space="preserve">os como estaremos de ser los hijos dichosos de Dios. </w:t>
      </w:r>
      <w:r>
        <w:rPr>
          <w:rFonts w:ascii="Times New Roman" w:hAnsi="Times New Roman"/>
          <w:color w:val="000000"/>
          <w:spacing w:val="2"/>
          <w:lang w:val="es-ES"/>
        </w:rPr>
        <w:t>Bien sabemos lo cargados que estamos de miserias y de-</w:t>
      </w:r>
    </w:p>
    <w:p w:rsidR="00BF4E3E" w:rsidRDefault="00BF4E3E">
      <w:pPr>
        <w:spacing w:after="72" w:line="199" w:lineRule="auto"/>
        <w:ind w:left="504"/>
        <w:rPr>
          <w:rFonts w:ascii="Times New Roman" w:hAnsi="Times New Roman"/>
          <w:color w:val="000000"/>
          <w:lang w:val="es-ES"/>
        </w:rPr>
      </w:pPr>
      <w:proofErr w:type="spellStart"/>
      <w:r>
        <w:rPr>
          <w:rFonts w:ascii="Times New Roman" w:hAnsi="Times New Roman"/>
          <w:color w:val="000000"/>
          <w:lang w:val="es-ES"/>
        </w:rPr>
        <w:t>fectos</w:t>
      </w:r>
      <w:proofErr w:type="spellEnd"/>
      <w:r>
        <w:rPr>
          <w:rFonts w:ascii="Times New Roman" w:hAnsi="Times New Roman"/>
          <w:color w:val="000000"/>
          <w:lang w:val="es-ES"/>
        </w:rPr>
        <w:t xml:space="preserve"> como consecuencia del pecado original; no importa.</w:t>
      </w:r>
    </w:p>
    <w:p w:rsidR="00BF4E3E" w:rsidRPr="00931597" w:rsidRDefault="00BF4E3E">
      <w:pPr>
        <w:jc w:val="center"/>
        <w:rPr>
          <w:lang w:val="es-PE"/>
        </w:rPr>
      </w:pPr>
    </w:p>
    <w:p w:rsidR="00BF4E3E" w:rsidRPr="00931597" w:rsidRDefault="00BF4E3E">
      <w:pPr>
        <w:rPr>
          <w:lang w:val="es-PE"/>
        </w:rPr>
        <w:sectPr w:rsidR="00BF4E3E" w:rsidRPr="00931597" w:rsidSect="001A2E41">
          <w:type w:val="nextColumn"/>
          <w:pgSz w:w="8391" w:h="11907" w:code="11"/>
          <w:pgMar w:top="567" w:right="567" w:bottom="567" w:left="567" w:header="221" w:footer="221" w:gutter="0"/>
          <w:paperSrc w:first="7" w:other="7"/>
          <w:cols w:space="720"/>
        </w:sectPr>
      </w:pPr>
    </w:p>
    <w:p w:rsidR="00BF4E3E" w:rsidRDefault="00BF4E3E">
      <w:pPr>
        <w:spacing w:line="213" w:lineRule="auto"/>
        <w:jc w:val="both"/>
        <w:rPr>
          <w:rFonts w:ascii="Times New Roman" w:hAnsi="Times New Roman"/>
          <w:color w:val="000000"/>
          <w:spacing w:val="7"/>
          <w:sz w:val="21"/>
          <w:lang w:val="es-ES"/>
        </w:rPr>
      </w:pPr>
      <w:r>
        <w:rPr>
          <w:rFonts w:ascii="Times New Roman" w:hAnsi="Times New Roman"/>
          <w:color w:val="000000"/>
          <w:spacing w:val="7"/>
          <w:sz w:val="21"/>
          <w:lang w:val="es-ES"/>
        </w:rPr>
        <w:lastRenderedPageBreak/>
        <w:t>218</w:t>
      </w:r>
    </w:p>
    <w:p w:rsidR="00BF4E3E" w:rsidRDefault="00BF4E3E">
      <w:pPr>
        <w:spacing w:line="213" w:lineRule="auto"/>
        <w:jc w:val="both"/>
        <w:rPr>
          <w:rFonts w:ascii="Times New Roman" w:hAnsi="Times New Roman"/>
          <w:color w:val="000000"/>
          <w:spacing w:val="7"/>
          <w:sz w:val="21"/>
          <w:lang w:val="es-ES"/>
        </w:rPr>
      </w:pPr>
    </w:p>
    <w:p w:rsidR="00BF4E3E" w:rsidRDefault="00BF4E3E">
      <w:pPr>
        <w:spacing w:line="213" w:lineRule="auto"/>
        <w:jc w:val="both"/>
        <w:rPr>
          <w:rFonts w:ascii="Times New Roman" w:hAnsi="Times New Roman"/>
          <w:color w:val="000000"/>
          <w:spacing w:val="7"/>
          <w:sz w:val="21"/>
          <w:lang w:val="es-ES"/>
        </w:rPr>
      </w:pPr>
      <w:r>
        <w:rPr>
          <w:rFonts w:ascii="Times New Roman" w:hAnsi="Times New Roman"/>
          <w:color w:val="000000"/>
          <w:spacing w:val="7"/>
          <w:sz w:val="21"/>
          <w:lang w:val="es-ES"/>
        </w:rPr>
        <w:t xml:space="preserve">Solamente cuando nos mantenemos en el terreno de la </w:t>
      </w:r>
      <w:r>
        <w:rPr>
          <w:rFonts w:ascii="Times New Roman" w:hAnsi="Times New Roman"/>
          <w:color w:val="000000"/>
          <w:spacing w:val="3"/>
          <w:sz w:val="21"/>
          <w:lang w:val="es-ES"/>
        </w:rPr>
        <w:t xml:space="preserve">moral es cuando podemos desanimarnos ante nuestra falta de progreso... Pero la gracia es más fuerte que el pecado </w:t>
      </w:r>
      <w:r>
        <w:rPr>
          <w:rFonts w:ascii="Times New Roman" w:hAnsi="Times New Roman"/>
          <w:color w:val="000000"/>
          <w:sz w:val="21"/>
          <w:lang w:val="es-ES"/>
        </w:rPr>
        <w:t>original. «Donde abundó el pecado —escribió San Pablo -</w:t>
      </w:r>
      <w:r>
        <w:rPr>
          <w:rFonts w:ascii="Bookman Old Style" w:hAnsi="Bookman Old Style"/>
          <w:color w:val="000000"/>
          <w:sz w:val="6"/>
          <w:lang w:val="es-ES"/>
        </w:rPr>
        <w:t xml:space="preserve">- </w:t>
      </w:r>
      <w:r>
        <w:rPr>
          <w:rFonts w:ascii="Times New Roman" w:hAnsi="Times New Roman"/>
          <w:color w:val="000000"/>
          <w:spacing w:val="5"/>
          <w:sz w:val="21"/>
          <w:lang w:val="es-ES"/>
        </w:rPr>
        <w:t>sobreabundó la gracia» (Romanos. 5. 20). Antes de co</w:t>
      </w:r>
      <w:r>
        <w:rPr>
          <w:rFonts w:ascii="Times New Roman" w:hAnsi="Times New Roman"/>
          <w:color w:val="000000"/>
          <w:spacing w:val="5"/>
          <w:sz w:val="21"/>
          <w:lang w:val="es-ES"/>
        </w:rPr>
        <w:softHyphen/>
      </w:r>
      <w:r>
        <w:rPr>
          <w:rFonts w:ascii="Times New Roman" w:hAnsi="Times New Roman"/>
          <w:color w:val="000000"/>
          <w:spacing w:val="6"/>
          <w:sz w:val="21"/>
          <w:lang w:val="es-ES"/>
        </w:rPr>
        <w:t>menzar nuestra labor pastoral entre las almas practiquem</w:t>
      </w:r>
      <w:r>
        <w:rPr>
          <w:rFonts w:ascii="Times New Roman" w:hAnsi="Times New Roman"/>
          <w:color w:val="000000"/>
          <w:spacing w:val="5"/>
          <w:sz w:val="21"/>
          <w:lang w:val="es-ES"/>
        </w:rPr>
        <w:t>os y vivamos la piedad de la gracia.</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tbl>
      <w:tblPr>
        <w:tblW w:w="0" w:type="auto"/>
        <w:tblLayout w:type="fixed"/>
        <w:tblCellMar>
          <w:left w:w="0" w:type="dxa"/>
          <w:right w:w="0" w:type="dxa"/>
        </w:tblCellMar>
        <w:tblLook w:val="04A0"/>
      </w:tblPr>
      <w:tblGrid>
        <w:gridCol w:w="274"/>
        <w:gridCol w:w="5126"/>
      </w:tblGrid>
      <w:tr w:rsidR="00BF4E3E" w:rsidRPr="00572C3E">
        <w:trPr>
          <w:trHeight w:hRule="exact" w:val="1589"/>
        </w:trPr>
        <w:tc>
          <w:tcPr>
            <w:tcW w:w="274" w:type="dxa"/>
            <w:tcBorders>
              <w:top w:val="none" w:sz="0" w:space="0" w:color="000000"/>
              <w:left w:val="none" w:sz="0" w:space="0" w:color="000000"/>
              <w:bottom w:val="none" w:sz="0" w:space="0" w:color="000000"/>
              <w:right w:val="none" w:sz="0" w:space="0" w:color="000000"/>
            </w:tcBorders>
          </w:tcPr>
          <w:p w:rsidR="00BF4E3E" w:rsidRPr="00931597" w:rsidRDefault="00BF4E3E">
            <w:pPr>
              <w:spacing w:before="5"/>
              <w:ind w:left="5"/>
              <w:jc w:val="center"/>
              <w:rPr>
                <w:lang w:val="es-PE"/>
              </w:rPr>
            </w:pPr>
          </w:p>
        </w:tc>
        <w:tc>
          <w:tcPr>
            <w:tcW w:w="5126" w:type="dxa"/>
            <w:tcBorders>
              <w:top w:val="none" w:sz="0" w:space="0" w:color="000000"/>
              <w:left w:val="none" w:sz="0" w:space="0" w:color="000000"/>
              <w:bottom w:val="none" w:sz="0" w:space="0" w:color="000000"/>
              <w:right w:val="none" w:sz="0" w:space="0" w:color="000000"/>
            </w:tcBorders>
          </w:tcPr>
          <w:p w:rsidR="00BF4E3E" w:rsidRDefault="00BF4E3E">
            <w:pPr>
              <w:spacing w:before="612"/>
              <w:ind w:right="2072"/>
              <w:jc w:val="right"/>
              <w:rPr>
                <w:rFonts w:ascii="Times New Roman" w:hAnsi="Times New Roman"/>
                <w:b/>
                <w:color w:val="000000"/>
                <w:w w:val="95"/>
                <w:sz w:val="18"/>
                <w:lang w:val="es-ES"/>
              </w:rPr>
            </w:pPr>
            <w:r>
              <w:rPr>
                <w:rFonts w:ascii="Times New Roman" w:hAnsi="Times New Roman"/>
                <w:b/>
                <w:color w:val="000000"/>
                <w:w w:val="95"/>
                <w:sz w:val="18"/>
                <w:lang w:val="es-ES"/>
              </w:rPr>
              <w:t>CAPÍTULO II</w:t>
            </w:r>
          </w:p>
          <w:p w:rsidR="00BF4E3E" w:rsidRDefault="00BF4E3E">
            <w:pPr>
              <w:spacing w:before="252" w:line="206" w:lineRule="auto"/>
              <w:ind w:right="902"/>
              <w:jc w:val="right"/>
              <w:rPr>
                <w:rFonts w:ascii="Bookman Old Style" w:hAnsi="Bookman Old Style"/>
                <w:color w:val="000000"/>
                <w:sz w:val="21"/>
                <w:lang w:val="es-ES"/>
              </w:rPr>
            </w:pPr>
            <w:r>
              <w:rPr>
                <w:rFonts w:ascii="Bookman Old Style" w:hAnsi="Bookman Old Style"/>
                <w:color w:val="000000"/>
                <w:sz w:val="21"/>
                <w:lang w:val="es-ES"/>
              </w:rPr>
              <w:t>INTENSIVA O EXTENSIVAMENTE</w:t>
            </w:r>
          </w:p>
        </w:tc>
      </w:tr>
    </w:tbl>
    <w:p w:rsidR="00BF4E3E" w:rsidRPr="00765F04" w:rsidRDefault="00BF4E3E" w:rsidP="00BF4E3E">
      <w:pPr>
        <w:spacing w:line="216" w:lineRule="auto"/>
        <w:ind w:left="144" w:right="72"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En agricultura se emplean dos sistemas de cultivo: el </w:t>
      </w:r>
      <w:r>
        <w:rPr>
          <w:rFonts w:ascii="Bookman Old Style" w:hAnsi="Bookman Old Style"/>
          <w:color w:val="000000"/>
          <w:spacing w:val="-13"/>
          <w:sz w:val="21"/>
          <w:lang w:val="es-ES"/>
        </w:rPr>
        <w:t xml:space="preserve">intensivo y el extensivo. El primero trata de obtener con </w:t>
      </w:r>
      <w:r>
        <w:rPr>
          <w:rFonts w:ascii="Bookman Old Style" w:hAnsi="Bookman Old Style"/>
          <w:color w:val="000000"/>
          <w:spacing w:val="-16"/>
          <w:sz w:val="21"/>
          <w:lang w:val="es-ES"/>
        </w:rPr>
        <w:t xml:space="preserve">poco terreno un producto abundante empleando mucho </w:t>
      </w:r>
      <w:r>
        <w:rPr>
          <w:rFonts w:ascii="Bookman Old Style" w:hAnsi="Bookman Old Style"/>
          <w:color w:val="000000"/>
          <w:spacing w:val="-9"/>
          <w:sz w:val="21"/>
          <w:lang w:val="es-ES"/>
        </w:rPr>
        <w:t xml:space="preserve">dinero y trabajo; el segundo economiza el trabajo y el </w:t>
      </w:r>
      <w:r>
        <w:rPr>
          <w:rFonts w:ascii="Bookman Old Style" w:hAnsi="Bookman Old Style"/>
          <w:color w:val="000000"/>
          <w:spacing w:val="-16"/>
          <w:sz w:val="21"/>
          <w:lang w:val="es-ES"/>
        </w:rPr>
        <w:t xml:space="preserve">capital y se contenta con un rendimiento más escaso por </w:t>
      </w:r>
      <w:r>
        <w:rPr>
          <w:rFonts w:ascii="Bookman Old Style" w:hAnsi="Bookman Old Style"/>
          <w:color w:val="000000"/>
          <w:spacing w:val="-10"/>
          <w:sz w:val="21"/>
          <w:lang w:val="es-ES"/>
        </w:rPr>
        <w:t>hectárea. Ambos métodos se fundan en los gastos y en</w:t>
      </w:r>
      <w:r>
        <w:rPr>
          <w:rFonts w:ascii="Bookman Old Style" w:hAnsi="Bookman Old Style"/>
          <w:color w:val="000000"/>
          <w:spacing w:val="-15"/>
          <w:sz w:val="21"/>
          <w:lang w:val="es-ES"/>
        </w:rPr>
        <w:t xml:space="preserve"> </w:t>
      </w:r>
      <w:r>
        <w:rPr>
          <w:rFonts w:ascii="Bookman Old Style" w:hAnsi="Bookman Old Style"/>
          <w:color w:val="000000"/>
          <w:spacing w:val="-14"/>
          <w:sz w:val="21"/>
          <w:lang w:val="es-ES"/>
        </w:rPr>
        <w:t xml:space="preserve">los resultados. Uno logra en intensidad lo que el otro en </w:t>
      </w:r>
      <w:r>
        <w:rPr>
          <w:rFonts w:ascii="Bookman Old Style" w:hAnsi="Bookman Old Style"/>
          <w:color w:val="000000"/>
          <w:spacing w:val="-13"/>
          <w:sz w:val="21"/>
          <w:lang w:val="es-ES"/>
        </w:rPr>
        <w:t xml:space="preserve">extensión; el primero dispone sólo de un terreno reducido </w:t>
      </w:r>
      <w:r>
        <w:rPr>
          <w:rFonts w:ascii="Bookman Old Style" w:hAnsi="Bookman Old Style"/>
          <w:color w:val="000000"/>
          <w:spacing w:val="-12"/>
          <w:sz w:val="21"/>
          <w:lang w:val="es-ES"/>
        </w:rPr>
        <w:t>y el otro de una gran superficie.</w:t>
      </w:r>
    </w:p>
    <w:p w:rsidR="00BF4E3E" w:rsidRDefault="00BF4E3E">
      <w:pPr>
        <w:spacing w:line="218" w:lineRule="auto"/>
        <w:ind w:left="144" w:right="72" w:firstLine="288"/>
        <w:jc w:val="both"/>
        <w:rPr>
          <w:rFonts w:ascii="Bookman Old Style" w:hAnsi="Bookman Old Style"/>
          <w:color w:val="000000"/>
          <w:spacing w:val="-18"/>
          <w:sz w:val="21"/>
          <w:lang w:val="es-ES"/>
        </w:rPr>
      </w:pPr>
      <w:r>
        <w:rPr>
          <w:rFonts w:ascii="Bookman Old Style" w:hAnsi="Bookman Old Style"/>
          <w:color w:val="000000"/>
          <w:spacing w:val="-18"/>
          <w:sz w:val="21"/>
          <w:lang w:val="es-ES"/>
        </w:rPr>
        <w:t xml:space="preserve">Nuestro Señor compara a su Iglesia con un campo que </w:t>
      </w:r>
      <w:r>
        <w:rPr>
          <w:rFonts w:ascii="Bookman Old Style" w:hAnsi="Bookman Old Style"/>
          <w:color w:val="000000"/>
          <w:spacing w:val="-15"/>
          <w:sz w:val="21"/>
          <w:lang w:val="es-ES"/>
        </w:rPr>
        <w:t xml:space="preserve">deben cultivar los pastores de las almas. Nada dice El de </w:t>
      </w:r>
      <w:r>
        <w:rPr>
          <w:rFonts w:ascii="Bookman Old Style" w:hAnsi="Bookman Old Style"/>
          <w:color w:val="000000"/>
          <w:spacing w:val="-17"/>
          <w:sz w:val="21"/>
          <w:lang w:val="es-ES"/>
        </w:rPr>
        <w:t xml:space="preserve">estos dos métodos de trabajo extensivo e intensivo, mas no </w:t>
      </w:r>
      <w:r>
        <w:rPr>
          <w:rFonts w:ascii="Bookman Old Style" w:hAnsi="Bookman Old Style"/>
          <w:color w:val="000000"/>
          <w:spacing w:val="-14"/>
          <w:sz w:val="21"/>
          <w:lang w:val="es-ES"/>
        </w:rPr>
        <w:t xml:space="preserve">por eso se nos </w:t>
      </w:r>
      <w:proofErr w:type="spellStart"/>
      <w:r>
        <w:rPr>
          <w:rFonts w:ascii="Bookman Old Style" w:hAnsi="Bookman Old Style"/>
          <w:color w:val="000000"/>
          <w:spacing w:val="-14"/>
          <w:sz w:val="21"/>
          <w:lang w:val="es-ES"/>
        </w:rPr>
        <w:t>prohibe</w:t>
      </w:r>
      <w:proofErr w:type="spellEnd"/>
      <w:r>
        <w:rPr>
          <w:rFonts w:ascii="Bookman Old Style" w:hAnsi="Bookman Old Style"/>
          <w:color w:val="000000"/>
          <w:spacing w:val="-14"/>
          <w:sz w:val="21"/>
          <w:lang w:val="es-ES"/>
        </w:rPr>
        <w:t xml:space="preserve"> aplicar este punto de comparación. </w:t>
      </w:r>
      <w:r>
        <w:rPr>
          <w:rFonts w:ascii="Bookman Old Style" w:hAnsi="Bookman Old Style"/>
          <w:color w:val="000000"/>
          <w:spacing w:val="-17"/>
          <w:sz w:val="21"/>
          <w:lang w:val="es-ES"/>
        </w:rPr>
        <w:t xml:space="preserve"> En efecto, en ministerio o con más exactitud, en el minis</w:t>
      </w:r>
      <w:r>
        <w:rPr>
          <w:rFonts w:ascii="Bookman Old Style" w:hAnsi="Bookman Old Style"/>
          <w:color w:val="000000"/>
          <w:spacing w:val="-17"/>
          <w:sz w:val="21"/>
          <w:lang w:val="es-ES"/>
        </w:rPr>
        <w:softHyphen/>
      </w:r>
      <w:r>
        <w:rPr>
          <w:rFonts w:ascii="Bookman Old Style" w:hAnsi="Bookman Old Style"/>
          <w:color w:val="000000"/>
          <w:spacing w:val="-6"/>
          <w:sz w:val="21"/>
          <w:lang w:val="es-ES"/>
        </w:rPr>
        <w:t>terio pastoral la Iglesia ha habido y hay una explo</w:t>
      </w:r>
      <w:r>
        <w:rPr>
          <w:rFonts w:ascii="Bookman Old Style" w:hAnsi="Bookman Old Style"/>
          <w:color w:val="000000"/>
          <w:spacing w:val="-6"/>
          <w:sz w:val="21"/>
          <w:lang w:val="es-ES"/>
        </w:rPr>
        <w:softHyphen/>
        <w:t>ta</w:t>
      </w:r>
      <w:r>
        <w:rPr>
          <w:rFonts w:ascii="Bookman Old Style" w:hAnsi="Bookman Old Style"/>
          <w:color w:val="000000"/>
          <w:spacing w:val="-15"/>
          <w:sz w:val="21"/>
          <w:lang w:val="es-ES"/>
        </w:rPr>
        <w:t xml:space="preserve">ción extensiva e intensiva. No hay más que dejar hablar </w:t>
      </w:r>
      <w:r>
        <w:rPr>
          <w:rFonts w:ascii="Bookman Old Style" w:hAnsi="Bookman Old Style"/>
          <w:color w:val="000000"/>
          <w:spacing w:val="-14"/>
          <w:sz w:val="21"/>
          <w:lang w:val="es-ES"/>
        </w:rPr>
        <w:t xml:space="preserve">a la historia eclesiástica. Cuando a los primeros cristianos </w:t>
      </w:r>
      <w:r>
        <w:rPr>
          <w:rFonts w:ascii="Bookman Old Style" w:hAnsi="Bookman Old Style"/>
          <w:color w:val="000000"/>
          <w:spacing w:val="-11"/>
          <w:sz w:val="21"/>
          <w:lang w:val="es-ES"/>
        </w:rPr>
        <w:t xml:space="preserve">se les exigía actos heroicos como el martirio, la renuncia </w:t>
      </w:r>
      <w:r>
        <w:rPr>
          <w:rFonts w:ascii="Bookman Old Style" w:hAnsi="Bookman Old Style"/>
          <w:color w:val="000000"/>
          <w:spacing w:val="-15"/>
          <w:sz w:val="21"/>
          <w:lang w:val="es-ES"/>
        </w:rPr>
        <w:t xml:space="preserve">al mundo y la severa disciplina penitencial, el cristianismo </w:t>
      </w:r>
      <w:r>
        <w:rPr>
          <w:rFonts w:ascii="Bookman Old Style" w:hAnsi="Bookman Old Style"/>
          <w:color w:val="000000"/>
          <w:spacing w:val="-10"/>
          <w:sz w:val="21"/>
          <w:lang w:val="es-ES"/>
        </w:rPr>
        <w:t xml:space="preserve">era más puro y perfecto. Pero cuando se incorporaron a la Iglesia los pueblos bárbaros y tuvo ésta que extender </w:t>
      </w:r>
      <w:r>
        <w:rPr>
          <w:rFonts w:ascii="Bookman Old Style" w:hAnsi="Bookman Old Style"/>
          <w:color w:val="000000"/>
          <w:spacing w:val="-18"/>
          <w:sz w:val="21"/>
          <w:lang w:val="es-ES"/>
        </w:rPr>
        <w:t xml:space="preserve">su campo de acción considerablemente, los sacerdotes con </w:t>
      </w:r>
      <w:r>
        <w:rPr>
          <w:rFonts w:ascii="Bookman Old Style" w:hAnsi="Bookman Old Style"/>
          <w:color w:val="000000"/>
          <w:spacing w:val="-12"/>
          <w:sz w:val="21"/>
          <w:lang w:val="es-ES"/>
        </w:rPr>
        <w:t xml:space="preserve">cura de almas debieron modificar su método de trabajo: </w:t>
      </w:r>
      <w:r>
        <w:rPr>
          <w:rFonts w:ascii="Bookman Old Style" w:hAnsi="Bookman Old Style"/>
          <w:color w:val="000000"/>
          <w:spacing w:val="-13"/>
          <w:sz w:val="21"/>
          <w:lang w:val="es-ES"/>
        </w:rPr>
        <w:t xml:space="preserve">se trabajó entonces extensivamente. De una sola vez se </w:t>
      </w:r>
      <w:r>
        <w:rPr>
          <w:rFonts w:ascii="Bookman Old Style" w:hAnsi="Bookman Old Style"/>
          <w:color w:val="000000"/>
          <w:spacing w:val="-17"/>
          <w:sz w:val="21"/>
          <w:lang w:val="es-ES"/>
        </w:rPr>
        <w:t xml:space="preserve">admitían en el seno de la Iglesia millares de personas y se </w:t>
      </w:r>
      <w:r>
        <w:rPr>
          <w:rFonts w:ascii="Bookman Old Style" w:hAnsi="Bookman Old Style"/>
          <w:color w:val="000000"/>
          <w:spacing w:val="-13"/>
          <w:sz w:val="21"/>
          <w:lang w:val="es-ES"/>
        </w:rPr>
        <w:t>bautizaban pueblos enteros. Con esto fue imposible a los</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Default="00BF4E3E" w:rsidP="00BF4E3E">
      <w:pPr>
        <w:spacing w:before="108" w:line="208" w:lineRule="auto"/>
        <w:jc w:val="both"/>
        <w:rPr>
          <w:rFonts w:ascii="Times New Roman" w:hAnsi="Times New Roman"/>
          <w:color w:val="000000"/>
          <w:spacing w:val="2"/>
          <w:lang w:val="es-ES"/>
        </w:rPr>
      </w:pPr>
      <w:r>
        <w:rPr>
          <w:rFonts w:ascii="Times New Roman" w:hAnsi="Times New Roman"/>
          <w:color w:val="000000"/>
          <w:spacing w:val="2"/>
          <w:lang w:val="es-ES"/>
        </w:rPr>
        <w:lastRenderedPageBreak/>
        <w:t>misioneros dar a los nuevos cristianos una formación ca</w:t>
      </w:r>
      <w:r>
        <w:rPr>
          <w:rFonts w:ascii="Times New Roman" w:hAnsi="Times New Roman"/>
          <w:color w:val="000000"/>
          <w:lang w:val="es-ES"/>
        </w:rPr>
        <w:t>tequística a fondo: el ministerio se ejercía extensivamente.</w:t>
      </w:r>
    </w:p>
    <w:p w:rsidR="00BF4E3E" w:rsidRDefault="00BF4E3E">
      <w:pPr>
        <w:spacing w:before="36" w:line="208" w:lineRule="auto"/>
        <w:ind w:right="72" w:firstLine="360"/>
        <w:jc w:val="both"/>
        <w:rPr>
          <w:rFonts w:ascii="Times New Roman" w:hAnsi="Times New Roman"/>
          <w:color w:val="000000"/>
          <w:spacing w:val="-1"/>
          <w:lang w:val="es-ES"/>
        </w:rPr>
      </w:pPr>
      <w:r>
        <w:rPr>
          <w:rFonts w:ascii="Times New Roman" w:hAnsi="Times New Roman"/>
          <w:color w:val="000000"/>
          <w:spacing w:val="-1"/>
          <w:lang w:val="es-ES"/>
        </w:rPr>
        <w:t>En la época moderna podemos nosotros registrar una evolución semejante. Después de aquel cristianismo desa</w:t>
      </w:r>
      <w:r>
        <w:rPr>
          <w:rFonts w:ascii="Times New Roman" w:hAnsi="Times New Roman"/>
          <w:color w:val="000000"/>
          <w:spacing w:val="-1"/>
          <w:lang w:val="es-ES"/>
        </w:rPr>
        <w:softHyphen/>
      </w:r>
      <w:r>
        <w:rPr>
          <w:rFonts w:ascii="Times New Roman" w:hAnsi="Times New Roman"/>
          <w:color w:val="000000"/>
          <w:spacing w:val="1"/>
          <w:lang w:val="es-ES"/>
        </w:rPr>
        <w:t xml:space="preserve">brido del «siglo de las luces» y del josefinismo se comenzó </w:t>
      </w:r>
      <w:r>
        <w:rPr>
          <w:rFonts w:ascii="Times New Roman" w:hAnsi="Times New Roman"/>
          <w:color w:val="000000"/>
          <w:spacing w:val="2"/>
          <w:lang w:val="es-ES"/>
        </w:rPr>
        <w:t xml:space="preserve">en nuestro país una gran misión de renovación interior y </w:t>
      </w:r>
      <w:r>
        <w:rPr>
          <w:rFonts w:ascii="Times New Roman" w:hAnsi="Times New Roman"/>
          <w:color w:val="000000"/>
          <w:spacing w:val="9"/>
          <w:lang w:val="es-ES"/>
        </w:rPr>
        <w:t xml:space="preserve">se empezó de nuevo a atraer a los fieles a la Iglesia. </w:t>
      </w:r>
      <w:r>
        <w:rPr>
          <w:rFonts w:ascii="Times New Roman" w:hAnsi="Times New Roman"/>
          <w:color w:val="000000"/>
          <w:spacing w:val="2"/>
          <w:lang w:val="es-ES"/>
        </w:rPr>
        <w:t xml:space="preserve">Sin embargo, no se siguió el procedimiento del método </w:t>
      </w:r>
      <w:r>
        <w:rPr>
          <w:rFonts w:ascii="Times New Roman" w:hAnsi="Times New Roman"/>
          <w:color w:val="000000"/>
          <w:lang w:val="es-ES"/>
        </w:rPr>
        <w:t>intensivo. Se contentaban con un programa mínimo: cum</w:t>
      </w:r>
      <w:r>
        <w:rPr>
          <w:rFonts w:ascii="Times New Roman" w:hAnsi="Times New Roman"/>
          <w:color w:val="000000"/>
          <w:lang w:val="es-ES"/>
        </w:rPr>
        <w:softHyphen/>
      </w:r>
      <w:r>
        <w:rPr>
          <w:rFonts w:ascii="Times New Roman" w:hAnsi="Times New Roman"/>
          <w:color w:val="000000"/>
          <w:spacing w:val="4"/>
          <w:lang w:val="es-ES"/>
        </w:rPr>
        <w:t xml:space="preserve">plir con Pascua, con el precepto dominical y abstenerse </w:t>
      </w:r>
      <w:r>
        <w:rPr>
          <w:rFonts w:ascii="Times New Roman" w:hAnsi="Times New Roman"/>
          <w:color w:val="000000"/>
          <w:lang w:val="es-ES"/>
        </w:rPr>
        <w:t>de carne los viernes. El que cumplía todo esto era consi</w:t>
      </w:r>
      <w:r>
        <w:rPr>
          <w:rFonts w:ascii="Times New Roman" w:hAnsi="Times New Roman"/>
          <w:color w:val="000000"/>
          <w:lang w:val="es-ES"/>
        </w:rPr>
        <w:softHyphen/>
      </w:r>
      <w:r>
        <w:rPr>
          <w:rFonts w:ascii="Times New Roman" w:hAnsi="Times New Roman"/>
          <w:color w:val="000000"/>
          <w:spacing w:val="3"/>
          <w:lang w:val="es-ES"/>
        </w:rPr>
        <w:t xml:space="preserve">derado como un buen cristiano. Se levantaron grandes </w:t>
      </w:r>
      <w:r>
        <w:rPr>
          <w:rFonts w:ascii="Times New Roman" w:hAnsi="Times New Roman"/>
          <w:color w:val="000000"/>
          <w:spacing w:val="6"/>
          <w:lang w:val="es-ES"/>
        </w:rPr>
        <w:t xml:space="preserve">iglesias, se lanzaron a la conquista de las masas y se </w:t>
      </w:r>
      <w:r>
        <w:rPr>
          <w:rFonts w:ascii="Times New Roman" w:hAnsi="Times New Roman"/>
          <w:color w:val="000000"/>
          <w:lang w:val="es-ES"/>
        </w:rPr>
        <w:t xml:space="preserve">creyó que el éxito había que buscarle en la organización... </w:t>
      </w:r>
      <w:r>
        <w:rPr>
          <w:rFonts w:ascii="Times New Roman" w:hAnsi="Times New Roman"/>
          <w:color w:val="000000"/>
          <w:spacing w:val="-4"/>
          <w:lang w:val="es-ES"/>
        </w:rPr>
        <w:t xml:space="preserve">Se copiaron los métodos materialistas de los socialistas, se </w:t>
      </w:r>
      <w:r>
        <w:rPr>
          <w:rFonts w:ascii="Times New Roman" w:hAnsi="Times New Roman"/>
          <w:color w:val="000000"/>
          <w:spacing w:val="2"/>
          <w:lang w:val="es-ES"/>
        </w:rPr>
        <w:t xml:space="preserve">establecieron ficheros y se creyó que con esto se ejercía una gran influencia en amplios sectores. Mas pronto se </w:t>
      </w:r>
      <w:r>
        <w:rPr>
          <w:rFonts w:ascii="Times New Roman" w:hAnsi="Times New Roman"/>
          <w:color w:val="000000"/>
          <w:spacing w:val="1"/>
          <w:lang w:val="es-ES"/>
        </w:rPr>
        <w:t xml:space="preserve">percataron de que existía un procedimiento todavía mejor; </w:t>
      </w:r>
      <w:r>
        <w:rPr>
          <w:rFonts w:ascii="Times New Roman" w:hAnsi="Times New Roman"/>
          <w:color w:val="000000"/>
          <w:spacing w:val="-1"/>
          <w:lang w:val="es-ES"/>
        </w:rPr>
        <w:t xml:space="preserve">la organización por sí sola no bastaba, y se dirigieron las </w:t>
      </w:r>
      <w:r>
        <w:rPr>
          <w:rFonts w:ascii="Times New Roman" w:hAnsi="Times New Roman"/>
          <w:color w:val="000000"/>
          <w:spacing w:val="-3"/>
          <w:lang w:val="es-ES"/>
        </w:rPr>
        <w:t xml:space="preserve">miradas al organismo vivo de la Iglesia. Y esto... caló más </w:t>
      </w:r>
      <w:r>
        <w:rPr>
          <w:rFonts w:ascii="Times New Roman" w:hAnsi="Times New Roman"/>
          <w:color w:val="000000"/>
          <w:lang w:val="es-ES"/>
        </w:rPr>
        <w:t xml:space="preserve">hondo. Reconocieron que la Iglesia se basa esencialmente </w:t>
      </w:r>
      <w:r>
        <w:rPr>
          <w:rFonts w:ascii="Times New Roman" w:hAnsi="Times New Roman"/>
          <w:color w:val="000000"/>
          <w:spacing w:val="1"/>
          <w:lang w:val="es-ES"/>
        </w:rPr>
        <w:t>en la vida de la gracia, lo cual les indujo a crear la «pa</w:t>
      </w:r>
      <w:r>
        <w:rPr>
          <w:rFonts w:ascii="Times New Roman" w:hAnsi="Times New Roman"/>
          <w:color w:val="000000"/>
          <w:spacing w:val="1"/>
          <w:lang w:val="es-ES"/>
        </w:rPr>
        <w:softHyphen/>
      </w:r>
      <w:r>
        <w:rPr>
          <w:rFonts w:ascii="Times New Roman" w:hAnsi="Times New Roman"/>
          <w:color w:val="000000"/>
          <w:lang w:val="es-ES"/>
        </w:rPr>
        <w:t>rroquia viva». Los cristianos, efectivamente, no son fichas de archivo... sino miembros del Cuerpo Místico de la Igle</w:t>
      </w:r>
      <w:r>
        <w:rPr>
          <w:rFonts w:ascii="Times New Roman" w:hAnsi="Times New Roman"/>
          <w:color w:val="000000"/>
          <w:lang w:val="es-ES"/>
        </w:rPr>
        <w:softHyphen/>
      </w:r>
      <w:r>
        <w:rPr>
          <w:rFonts w:ascii="Times New Roman" w:hAnsi="Times New Roman"/>
          <w:color w:val="000000"/>
          <w:spacing w:val="1"/>
          <w:lang w:val="es-ES"/>
        </w:rPr>
        <w:t>sia que se manifiesta concretamente en la parroquia.</w:t>
      </w:r>
    </w:p>
    <w:p w:rsidR="00BF4E3E" w:rsidRDefault="00BF4E3E">
      <w:pPr>
        <w:spacing w:before="36" w:line="208" w:lineRule="auto"/>
        <w:ind w:right="72" w:firstLine="288"/>
        <w:jc w:val="both"/>
        <w:rPr>
          <w:rFonts w:ascii="Times New Roman" w:hAnsi="Times New Roman"/>
          <w:color w:val="000000"/>
          <w:spacing w:val="2"/>
          <w:lang w:val="es-ES"/>
        </w:rPr>
      </w:pPr>
      <w:r>
        <w:rPr>
          <w:rFonts w:ascii="Times New Roman" w:hAnsi="Times New Roman"/>
          <w:color w:val="000000"/>
          <w:spacing w:val="2"/>
          <w:lang w:val="es-ES"/>
        </w:rPr>
        <w:t>Hemos llegado con esto al punto en que podemos pa</w:t>
      </w:r>
      <w:r>
        <w:rPr>
          <w:rFonts w:ascii="Times New Roman" w:hAnsi="Times New Roman"/>
          <w:color w:val="000000"/>
          <w:spacing w:val="2"/>
          <w:lang w:val="es-ES"/>
        </w:rPr>
        <w:softHyphen/>
        <w:t xml:space="preserve">sar del cultivo extensivo al intensivo. </w:t>
      </w:r>
      <w:r>
        <w:rPr>
          <w:rFonts w:ascii="Times New Roman" w:hAnsi="Times New Roman"/>
          <w:i/>
          <w:color w:val="000000"/>
          <w:spacing w:val="2"/>
          <w:lang w:val="es-ES"/>
        </w:rPr>
        <w:t xml:space="preserve">No es sola la fe la </w:t>
      </w:r>
      <w:r>
        <w:rPr>
          <w:rFonts w:ascii="Times New Roman" w:hAnsi="Times New Roman"/>
          <w:i/>
          <w:color w:val="000000"/>
          <w:lang w:val="es-ES"/>
        </w:rPr>
        <w:t>que nos hace cristianos, antes que ella se necesita la gra</w:t>
      </w:r>
      <w:r>
        <w:rPr>
          <w:rFonts w:ascii="Times New Roman" w:hAnsi="Times New Roman"/>
          <w:i/>
          <w:color w:val="000000"/>
          <w:lang w:val="es-ES"/>
        </w:rPr>
        <w:softHyphen/>
      </w:r>
      <w:r>
        <w:rPr>
          <w:rFonts w:ascii="Times New Roman" w:hAnsi="Times New Roman"/>
          <w:i/>
          <w:color w:val="000000"/>
          <w:spacing w:val="2"/>
          <w:lang w:val="es-ES"/>
        </w:rPr>
        <w:t xml:space="preserve">cia. </w:t>
      </w:r>
      <w:r>
        <w:rPr>
          <w:rFonts w:ascii="Times New Roman" w:hAnsi="Times New Roman"/>
          <w:color w:val="000000"/>
          <w:spacing w:val="2"/>
          <w:lang w:val="es-ES"/>
        </w:rPr>
        <w:t>De este modo hemos dado con el hogar de la parro</w:t>
      </w:r>
      <w:r>
        <w:rPr>
          <w:rFonts w:ascii="Times New Roman" w:hAnsi="Times New Roman"/>
          <w:color w:val="000000"/>
          <w:spacing w:val="2"/>
          <w:lang w:val="es-ES"/>
        </w:rPr>
        <w:softHyphen/>
      </w:r>
      <w:r>
        <w:rPr>
          <w:rFonts w:ascii="Times New Roman" w:hAnsi="Times New Roman"/>
          <w:color w:val="000000"/>
          <w:spacing w:val="5"/>
          <w:lang w:val="es-ES"/>
        </w:rPr>
        <w:t xml:space="preserve">quia: la vida supone el alimento. La Sagrada Eucaristía </w:t>
      </w:r>
      <w:r>
        <w:rPr>
          <w:rFonts w:ascii="Times New Roman" w:hAnsi="Times New Roman"/>
          <w:color w:val="000000"/>
          <w:spacing w:val="6"/>
          <w:lang w:val="es-ES"/>
        </w:rPr>
        <w:t xml:space="preserve">es el hogar, y el altar el eje de toda la vida parroquial. </w:t>
      </w:r>
      <w:r>
        <w:rPr>
          <w:rFonts w:ascii="Times New Roman" w:hAnsi="Times New Roman"/>
          <w:color w:val="000000"/>
          <w:lang w:val="es-ES"/>
        </w:rPr>
        <w:t>De él ha de brotar la Iglesia, no tanto como organización, sino como un organismo vivo.</w:t>
      </w:r>
    </w:p>
    <w:p w:rsidR="00BF4E3E" w:rsidRDefault="00BF4E3E">
      <w:pPr>
        <w:spacing w:line="206" w:lineRule="auto"/>
        <w:ind w:right="144" w:firstLine="288"/>
        <w:jc w:val="both"/>
        <w:rPr>
          <w:rFonts w:ascii="Times New Roman" w:hAnsi="Times New Roman"/>
          <w:color w:val="000000"/>
          <w:spacing w:val="2"/>
          <w:lang w:val="es-ES"/>
        </w:rPr>
      </w:pPr>
      <w:r>
        <w:rPr>
          <w:rFonts w:ascii="Times New Roman" w:hAnsi="Times New Roman"/>
          <w:color w:val="000000"/>
          <w:spacing w:val="2"/>
          <w:lang w:val="es-ES"/>
        </w:rPr>
        <w:t xml:space="preserve">Estas son </w:t>
      </w:r>
      <w:r>
        <w:rPr>
          <w:rFonts w:ascii="Garamond" w:hAnsi="Garamond"/>
          <w:color w:val="000000"/>
          <w:spacing w:val="2"/>
          <w:sz w:val="25"/>
          <w:lang w:val="es-ES"/>
        </w:rPr>
        <w:t xml:space="preserve">las </w:t>
      </w:r>
      <w:r>
        <w:rPr>
          <w:rFonts w:ascii="Times New Roman" w:hAnsi="Times New Roman"/>
          <w:color w:val="000000"/>
          <w:spacing w:val="2"/>
          <w:lang w:val="es-ES"/>
        </w:rPr>
        <w:t>ideas sobre las que trabajaba el minis</w:t>
      </w:r>
      <w:r>
        <w:rPr>
          <w:rFonts w:ascii="Times New Roman" w:hAnsi="Times New Roman"/>
          <w:color w:val="000000"/>
          <w:spacing w:val="2"/>
          <w:lang w:val="es-ES"/>
        </w:rPr>
        <w:softHyphen/>
        <w:t xml:space="preserve">terio pastoral antes de 1938. Fueron providenciales para </w:t>
      </w:r>
      <w:r>
        <w:rPr>
          <w:rFonts w:ascii="Times New Roman" w:hAnsi="Times New Roman"/>
          <w:color w:val="000000"/>
          <w:spacing w:val="-2"/>
          <w:lang w:val="es-ES"/>
        </w:rPr>
        <w:t xml:space="preserve">los años de angustia que vinieron con la guerra en la que </w:t>
      </w:r>
      <w:r>
        <w:rPr>
          <w:rFonts w:ascii="Times New Roman" w:hAnsi="Times New Roman"/>
          <w:color w:val="000000"/>
          <w:spacing w:val="-1"/>
          <w:lang w:val="es-ES"/>
        </w:rPr>
        <w:t>fracasaron todas las posibilidades exteriores de organiza</w:t>
      </w:r>
      <w:r>
        <w:rPr>
          <w:rFonts w:ascii="Times New Roman" w:hAnsi="Times New Roman"/>
          <w:color w:val="000000"/>
          <w:spacing w:val="-1"/>
          <w:lang w:val="es-ES"/>
        </w:rPr>
        <w:softHyphen/>
      </w:r>
      <w:r>
        <w:rPr>
          <w:rFonts w:ascii="Times New Roman" w:hAnsi="Times New Roman"/>
          <w:color w:val="000000"/>
          <w:lang w:val="es-ES"/>
        </w:rPr>
        <w:t>ción. Se mantuvo la posesión espiritual de la parroquia en</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Default="00BF4E3E">
      <w:pPr>
        <w:spacing w:before="36" w:line="225" w:lineRule="auto"/>
        <w:ind w:left="216" w:right="144"/>
        <w:jc w:val="both"/>
        <w:rPr>
          <w:rFonts w:ascii="Bookman Old Style" w:hAnsi="Bookman Old Style"/>
          <w:color w:val="000000"/>
          <w:spacing w:val="-10"/>
          <w:sz w:val="20"/>
          <w:lang w:val="es-ES"/>
        </w:rPr>
      </w:pPr>
      <w:r>
        <w:rPr>
          <w:rFonts w:ascii="Bookman Old Style" w:hAnsi="Bookman Old Style"/>
          <w:color w:val="000000"/>
          <w:spacing w:val="-10"/>
          <w:sz w:val="20"/>
          <w:lang w:val="es-ES"/>
        </w:rPr>
        <w:lastRenderedPageBreak/>
        <w:t xml:space="preserve">torno al hogar eucarístico. Además se encontró el camino </w:t>
      </w:r>
      <w:r>
        <w:rPr>
          <w:rFonts w:ascii="Bookman Old Style" w:hAnsi="Bookman Old Style"/>
          <w:color w:val="000000"/>
          <w:spacing w:val="-4"/>
          <w:sz w:val="20"/>
          <w:lang w:val="es-ES"/>
        </w:rPr>
        <w:t xml:space="preserve">de las dos grandes fuentes de vida religiosa: la Biblia y </w:t>
      </w:r>
      <w:r>
        <w:rPr>
          <w:rFonts w:ascii="Bookman Old Style" w:hAnsi="Bookman Old Style"/>
          <w:color w:val="000000"/>
          <w:spacing w:val="-10"/>
          <w:sz w:val="20"/>
          <w:lang w:val="es-ES"/>
        </w:rPr>
        <w:t>la liturgia. Con estas armas lograron los cristianos aus</w:t>
      </w:r>
      <w:r>
        <w:rPr>
          <w:rFonts w:ascii="Bookman Old Style" w:hAnsi="Bookman Old Style"/>
          <w:color w:val="000000"/>
          <w:spacing w:val="-10"/>
          <w:sz w:val="20"/>
          <w:lang w:val="es-ES"/>
        </w:rPr>
        <w:softHyphen/>
      </w:r>
      <w:r>
        <w:rPr>
          <w:rFonts w:ascii="Bookman Old Style" w:hAnsi="Bookman Old Style"/>
          <w:color w:val="000000"/>
          <w:spacing w:val="-12"/>
          <w:sz w:val="20"/>
          <w:lang w:val="es-ES"/>
        </w:rPr>
        <w:t>tríacos mantenerse firmes durante sus siete años de per</w:t>
      </w:r>
      <w:r>
        <w:rPr>
          <w:rFonts w:ascii="Bookman Old Style" w:hAnsi="Bookman Old Style"/>
          <w:color w:val="000000"/>
          <w:spacing w:val="-12"/>
          <w:sz w:val="20"/>
          <w:lang w:val="es-ES"/>
        </w:rPr>
        <w:softHyphen/>
      </w:r>
      <w:r>
        <w:rPr>
          <w:rFonts w:ascii="Bookman Old Style" w:hAnsi="Bookman Old Style"/>
          <w:color w:val="000000"/>
          <w:spacing w:val="-9"/>
          <w:sz w:val="20"/>
          <w:lang w:val="es-ES"/>
        </w:rPr>
        <w:t xml:space="preserve">secución, demostrando con ello el maravilloso temple </w:t>
      </w:r>
      <w:r>
        <w:rPr>
          <w:rFonts w:ascii="Times New Roman" w:hAnsi="Times New Roman"/>
          <w:i/>
          <w:color w:val="000000"/>
          <w:spacing w:val="-9"/>
          <w:sz w:val="21"/>
          <w:lang w:val="es-ES"/>
        </w:rPr>
        <w:t xml:space="preserve">de </w:t>
      </w:r>
      <w:r>
        <w:rPr>
          <w:rFonts w:ascii="Bookman Old Style" w:hAnsi="Bookman Old Style"/>
          <w:color w:val="000000"/>
          <w:spacing w:val="-9"/>
          <w:sz w:val="20"/>
          <w:lang w:val="es-ES"/>
        </w:rPr>
        <w:t xml:space="preserve">esas armas. Es esta una lección que no debemos olvidar </w:t>
      </w:r>
      <w:r>
        <w:rPr>
          <w:rFonts w:ascii="Bookman Old Style" w:hAnsi="Bookman Old Style"/>
          <w:color w:val="000000"/>
          <w:spacing w:val="-10"/>
          <w:sz w:val="20"/>
          <w:lang w:val="es-ES"/>
        </w:rPr>
        <w:t>para el futuro: la Biblia y la liturgia han mantenido siem</w:t>
      </w:r>
      <w:r>
        <w:rPr>
          <w:rFonts w:ascii="Bookman Old Style" w:hAnsi="Bookman Old Style"/>
          <w:color w:val="000000"/>
          <w:spacing w:val="-10"/>
          <w:sz w:val="20"/>
          <w:lang w:val="es-ES"/>
        </w:rPr>
        <w:softHyphen/>
      </w:r>
      <w:r>
        <w:rPr>
          <w:rFonts w:ascii="Bookman Old Style" w:hAnsi="Bookman Old Style"/>
          <w:color w:val="000000"/>
          <w:spacing w:val="-7"/>
          <w:sz w:val="20"/>
          <w:lang w:val="es-ES"/>
        </w:rPr>
        <w:t>pre a la Iglesia fuerte e invencible.</w:t>
      </w:r>
    </w:p>
    <w:p w:rsidR="00BF4E3E" w:rsidRDefault="00BF4E3E">
      <w:pPr>
        <w:spacing w:line="235" w:lineRule="auto"/>
        <w:ind w:left="216" w:right="144"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Por esos mismos caminos debemos orientar la labor </w:t>
      </w:r>
      <w:r>
        <w:rPr>
          <w:rFonts w:ascii="Bookman Old Style" w:hAnsi="Bookman Old Style"/>
          <w:color w:val="000000"/>
          <w:spacing w:val="-10"/>
          <w:sz w:val="20"/>
          <w:lang w:val="es-ES"/>
        </w:rPr>
        <w:t xml:space="preserve">intensiva de nuestro ministerio. Hay que reconocer que debemos dejar el programa mínimo por el máximo. Antes </w:t>
      </w:r>
      <w:r>
        <w:rPr>
          <w:rFonts w:ascii="Bookman Old Style" w:hAnsi="Bookman Old Style"/>
          <w:color w:val="000000"/>
          <w:spacing w:val="-6"/>
          <w:sz w:val="20"/>
          <w:lang w:val="es-ES"/>
        </w:rPr>
        <w:t xml:space="preserve">se intentaba la fe, ahora la gracia; antes la comunión </w:t>
      </w:r>
      <w:r>
        <w:rPr>
          <w:rFonts w:ascii="Bookman Old Style" w:hAnsi="Bookman Old Style"/>
          <w:color w:val="000000"/>
          <w:spacing w:val="-13"/>
          <w:sz w:val="20"/>
          <w:lang w:val="es-ES"/>
        </w:rPr>
        <w:t>pascual, hoy la comunión en cada misa; antes el manda</w:t>
      </w:r>
      <w:r>
        <w:rPr>
          <w:rFonts w:ascii="Bookman Old Style" w:hAnsi="Bookman Old Style"/>
          <w:color w:val="000000"/>
          <w:spacing w:val="-13"/>
          <w:sz w:val="20"/>
          <w:lang w:val="es-ES"/>
        </w:rPr>
        <w:softHyphen/>
      </w:r>
      <w:r>
        <w:rPr>
          <w:rFonts w:ascii="Bookman Old Style" w:hAnsi="Bookman Old Style"/>
          <w:color w:val="000000"/>
          <w:spacing w:val="-5"/>
          <w:sz w:val="20"/>
          <w:lang w:val="es-ES"/>
        </w:rPr>
        <w:t xml:space="preserve">miento era oír misa entera, hoy se trata de participar </w:t>
      </w:r>
      <w:r>
        <w:rPr>
          <w:rFonts w:ascii="Bookman Old Style" w:hAnsi="Bookman Old Style"/>
          <w:color w:val="000000"/>
          <w:spacing w:val="-6"/>
          <w:sz w:val="20"/>
          <w:lang w:val="es-ES"/>
        </w:rPr>
        <w:t>activamente en la misa.</w:t>
      </w:r>
    </w:p>
    <w:p w:rsidR="00BF4E3E" w:rsidRDefault="00BF4E3E">
      <w:pPr>
        <w:spacing w:line="228" w:lineRule="auto"/>
        <w:ind w:left="216" w:right="72"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Una nueva reflexión nos ayudará a comprender mejor </w:t>
      </w:r>
      <w:r>
        <w:rPr>
          <w:rFonts w:ascii="Bookman Old Style" w:hAnsi="Bookman Old Style"/>
          <w:color w:val="000000"/>
          <w:spacing w:val="-5"/>
          <w:sz w:val="20"/>
          <w:lang w:val="es-ES"/>
        </w:rPr>
        <w:t xml:space="preserve">este nuevo método de trabajo pastoral. Antes se solía </w:t>
      </w:r>
      <w:r>
        <w:rPr>
          <w:rFonts w:ascii="Bookman Old Style" w:hAnsi="Bookman Old Style"/>
          <w:color w:val="000000"/>
          <w:spacing w:val="-10"/>
          <w:sz w:val="20"/>
          <w:lang w:val="es-ES"/>
        </w:rPr>
        <w:t xml:space="preserve">considerar a la Iglesia como una institución jurídica, como </w:t>
      </w:r>
      <w:r>
        <w:rPr>
          <w:rFonts w:ascii="Bookman Old Style" w:hAnsi="Bookman Old Style"/>
          <w:color w:val="000000"/>
          <w:spacing w:val="-5"/>
          <w:sz w:val="20"/>
          <w:lang w:val="es-ES"/>
        </w:rPr>
        <w:t>un monumento histórico y visible, por lo que se com</w:t>
      </w:r>
      <w:r>
        <w:rPr>
          <w:rFonts w:ascii="Bookman Old Style" w:hAnsi="Bookman Old Style"/>
          <w:color w:val="000000"/>
          <w:spacing w:val="-5"/>
          <w:sz w:val="20"/>
          <w:lang w:val="es-ES"/>
        </w:rPr>
        <w:softHyphen/>
      </w:r>
      <w:r>
        <w:rPr>
          <w:rFonts w:ascii="Bookman Old Style" w:hAnsi="Bookman Old Style"/>
          <w:color w:val="000000"/>
          <w:spacing w:val="-11"/>
          <w:sz w:val="20"/>
          <w:lang w:val="es-ES"/>
        </w:rPr>
        <w:t xml:space="preserve">prende que se la midiera por el número de sus miembros. </w:t>
      </w:r>
      <w:r>
        <w:rPr>
          <w:rFonts w:ascii="Bookman Old Style" w:hAnsi="Bookman Old Style"/>
          <w:color w:val="000000"/>
          <w:spacing w:val="-2"/>
          <w:sz w:val="20"/>
          <w:lang w:val="es-ES"/>
        </w:rPr>
        <w:t xml:space="preserve">Hoy día nos gusta más ver en la Iglesia al </w:t>
      </w:r>
      <w:r>
        <w:rPr>
          <w:rFonts w:ascii="Times New Roman" w:hAnsi="Times New Roman"/>
          <w:i/>
          <w:color w:val="000000"/>
          <w:spacing w:val="-2"/>
          <w:sz w:val="21"/>
          <w:lang w:val="es-ES"/>
        </w:rPr>
        <w:t>Cuerpo Mís</w:t>
      </w:r>
      <w:r>
        <w:rPr>
          <w:rFonts w:ascii="Times New Roman" w:hAnsi="Times New Roman"/>
          <w:i/>
          <w:color w:val="000000"/>
          <w:spacing w:val="-2"/>
          <w:sz w:val="21"/>
          <w:lang w:val="es-ES"/>
        </w:rPr>
        <w:softHyphen/>
      </w:r>
      <w:r>
        <w:rPr>
          <w:rFonts w:ascii="Times New Roman" w:hAnsi="Times New Roman"/>
          <w:i/>
          <w:color w:val="000000"/>
          <w:spacing w:val="-4"/>
          <w:sz w:val="21"/>
          <w:lang w:val="es-ES"/>
        </w:rPr>
        <w:t xml:space="preserve">tico de Cristo, </w:t>
      </w:r>
      <w:r>
        <w:rPr>
          <w:rFonts w:ascii="Bookman Old Style" w:hAnsi="Bookman Old Style"/>
          <w:color w:val="000000"/>
          <w:spacing w:val="-4"/>
          <w:sz w:val="20"/>
          <w:lang w:val="es-ES"/>
        </w:rPr>
        <w:t>y, por lo mismo, más la gracia que el nú</w:t>
      </w:r>
      <w:r>
        <w:rPr>
          <w:rFonts w:ascii="Bookman Old Style" w:hAnsi="Bookman Old Style"/>
          <w:color w:val="000000"/>
          <w:spacing w:val="-4"/>
          <w:sz w:val="20"/>
          <w:lang w:val="es-ES"/>
        </w:rPr>
        <w:softHyphen/>
      </w:r>
      <w:r>
        <w:rPr>
          <w:rFonts w:ascii="Bookman Old Style" w:hAnsi="Bookman Old Style"/>
          <w:color w:val="000000"/>
          <w:spacing w:val="-5"/>
          <w:sz w:val="20"/>
          <w:lang w:val="es-ES"/>
        </w:rPr>
        <w:t xml:space="preserve">mero de los miembros. Estamos ya sobre otro terreno. </w:t>
      </w:r>
      <w:r>
        <w:rPr>
          <w:rFonts w:ascii="Bookman Old Style" w:hAnsi="Bookman Old Style"/>
          <w:color w:val="000000"/>
          <w:spacing w:val="-7"/>
          <w:sz w:val="20"/>
          <w:lang w:val="es-ES"/>
        </w:rPr>
        <w:t>Pero tal vez no hemos comprendido en toda su profun</w:t>
      </w:r>
      <w:r>
        <w:rPr>
          <w:rFonts w:ascii="Bookman Old Style" w:hAnsi="Bookman Old Style"/>
          <w:color w:val="000000"/>
          <w:spacing w:val="-7"/>
          <w:sz w:val="20"/>
          <w:lang w:val="es-ES"/>
        </w:rPr>
        <w:softHyphen/>
      </w:r>
      <w:r>
        <w:rPr>
          <w:rFonts w:ascii="Bookman Old Style" w:hAnsi="Bookman Old Style"/>
          <w:color w:val="000000"/>
          <w:spacing w:val="-6"/>
          <w:sz w:val="20"/>
          <w:lang w:val="es-ES"/>
        </w:rPr>
        <w:t>didad el misterio del Cuerpo Místico de Cristo.</w:t>
      </w:r>
    </w:p>
    <w:p w:rsidR="00BF4E3E" w:rsidRPr="00765F04" w:rsidRDefault="00BF4E3E" w:rsidP="00BF4E3E">
      <w:pPr>
        <w:spacing w:line="230" w:lineRule="auto"/>
        <w:ind w:left="288" w:right="72"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Muchas veces nos hemos preguntado de dónde pro</w:t>
      </w:r>
      <w:r>
        <w:rPr>
          <w:rFonts w:ascii="Bookman Old Style" w:hAnsi="Bookman Old Style"/>
          <w:color w:val="000000"/>
          <w:spacing w:val="-10"/>
          <w:sz w:val="20"/>
          <w:lang w:val="es-ES"/>
        </w:rPr>
        <w:t>ceden esos poderosos progresos de la secularización en la</w:t>
      </w:r>
      <w:r>
        <w:rPr>
          <w:rFonts w:ascii="Bookman Old Style" w:hAnsi="Bookman Old Style"/>
          <w:color w:val="000000"/>
          <w:spacing w:val="-9"/>
          <w:sz w:val="20"/>
          <w:lang w:val="es-ES"/>
        </w:rPr>
        <w:t xml:space="preserve"> </w:t>
      </w:r>
      <w:r>
        <w:rPr>
          <w:rFonts w:ascii="Bookman Old Style" w:hAnsi="Bookman Old Style"/>
          <w:color w:val="000000"/>
          <w:spacing w:val="-7"/>
          <w:sz w:val="20"/>
          <w:lang w:val="es-ES"/>
        </w:rPr>
        <w:t>Iglesia: los cristianos caminan hacia unas ideas y actua</w:t>
      </w:r>
      <w:r>
        <w:rPr>
          <w:rFonts w:ascii="Bookman Old Style" w:hAnsi="Bookman Old Style"/>
          <w:color w:val="000000"/>
          <w:spacing w:val="-11"/>
          <w:sz w:val="20"/>
          <w:lang w:val="es-ES"/>
        </w:rPr>
        <w:t>ciones cada vez más paganas. Semejante plaga se ha ex</w:t>
      </w:r>
      <w:r>
        <w:rPr>
          <w:rFonts w:ascii="Bookman Old Style" w:hAnsi="Bookman Old Style"/>
          <w:color w:val="000000"/>
          <w:spacing w:val="-9"/>
          <w:sz w:val="20"/>
          <w:lang w:val="es-ES"/>
        </w:rPr>
        <w:t>tendido hasta las parroquias más apartadas.</w:t>
      </w:r>
    </w:p>
    <w:p w:rsidR="00BF4E3E" w:rsidRDefault="00BF4E3E">
      <w:pPr>
        <w:spacing w:line="225" w:lineRule="auto"/>
        <w:ind w:left="288"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Quisiera dar una explicación que no todos la acep</w:t>
      </w:r>
      <w:r>
        <w:rPr>
          <w:rFonts w:ascii="Bookman Old Style" w:hAnsi="Bookman Old Style"/>
          <w:color w:val="000000"/>
          <w:spacing w:val="-5"/>
          <w:sz w:val="20"/>
          <w:lang w:val="es-ES"/>
        </w:rPr>
        <w:softHyphen/>
      </w:r>
      <w:r>
        <w:rPr>
          <w:rFonts w:ascii="Bookman Old Style" w:hAnsi="Bookman Old Style"/>
          <w:color w:val="000000"/>
          <w:spacing w:val="-7"/>
          <w:sz w:val="20"/>
          <w:lang w:val="es-ES"/>
        </w:rPr>
        <w:t xml:space="preserve">tarán precisamente por lo influenciados que estamos por </w:t>
      </w:r>
      <w:r>
        <w:rPr>
          <w:rFonts w:ascii="Bookman Old Style" w:hAnsi="Bookman Old Style"/>
          <w:color w:val="000000"/>
          <w:spacing w:val="-1"/>
          <w:sz w:val="20"/>
          <w:lang w:val="es-ES"/>
        </w:rPr>
        <w:t xml:space="preserve">el espíritu del siglo: el Cuerpo de la Iglesia se asemeja </w:t>
      </w:r>
      <w:r>
        <w:rPr>
          <w:rFonts w:ascii="Bookman Old Style" w:hAnsi="Bookman Old Style"/>
          <w:color w:val="000000"/>
          <w:spacing w:val="-12"/>
          <w:sz w:val="20"/>
          <w:lang w:val="es-ES"/>
        </w:rPr>
        <w:t xml:space="preserve">a un hombre desnutrido, exhausto, que no puede resistir </w:t>
      </w:r>
      <w:r>
        <w:rPr>
          <w:rFonts w:ascii="Bookman Old Style" w:hAnsi="Bookman Old Style"/>
          <w:color w:val="000000"/>
          <w:spacing w:val="-2"/>
          <w:sz w:val="20"/>
          <w:lang w:val="es-ES"/>
        </w:rPr>
        <w:t xml:space="preserve">enfermedad alguna. ¿Por qué este cuerpo de la Iglesia se encuentra desnutrido? </w:t>
      </w:r>
      <w:r>
        <w:rPr>
          <w:rFonts w:ascii="Times New Roman" w:hAnsi="Times New Roman"/>
          <w:i/>
          <w:color w:val="000000"/>
          <w:spacing w:val="-2"/>
          <w:sz w:val="21"/>
          <w:lang w:val="es-ES"/>
        </w:rPr>
        <w:t xml:space="preserve">Porque han sido muchos siglos </w:t>
      </w:r>
      <w:r>
        <w:rPr>
          <w:rFonts w:ascii="Times New Roman" w:hAnsi="Times New Roman"/>
          <w:i/>
          <w:color w:val="000000"/>
          <w:sz w:val="21"/>
          <w:lang w:val="es-ES"/>
        </w:rPr>
        <w:t>los que ha estado privado  del suficiente alimento de la gra</w:t>
      </w:r>
      <w:r>
        <w:rPr>
          <w:rFonts w:ascii="Times New Roman" w:hAnsi="Times New Roman"/>
          <w:i/>
          <w:color w:val="000000"/>
          <w:sz w:val="21"/>
          <w:lang w:val="es-ES"/>
        </w:rPr>
        <w:softHyphen/>
      </w:r>
      <w:r>
        <w:rPr>
          <w:rFonts w:ascii="Times New Roman" w:hAnsi="Times New Roman"/>
          <w:i/>
          <w:color w:val="000000"/>
          <w:spacing w:val="6"/>
          <w:sz w:val="21"/>
          <w:lang w:val="es-ES"/>
        </w:rPr>
        <w:t xml:space="preserve">cia: la Eucaristía y la palabra divina. </w:t>
      </w:r>
      <w:r>
        <w:rPr>
          <w:rFonts w:ascii="Bookman Old Style" w:hAnsi="Bookman Old Style"/>
          <w:color w:val="000000"/>
          <w:spacing w:val="6"/>
          <w:sz w:val="20"/>
          <w:lang w:val="es-ES"/>
        </w:rPr>
        <w:t>¿No es lógico el</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Default="00BF4E3E">
      <w:pPr>
        <w:spacing w:line="208" w:lineRule="auto"/>
        <w:ind w:left="72" w:right="72" w:firstLine="72"/>
        <w:jc w:val="both"/>
        <w:rPr>
          <w:rFonts w:ascii="Times New Roman" w:hAnsi="Times New Roman"/>
          <w:color w:val="000000"/>
          <w:spacing w:val="4"/>
          <w:sz w:val="21"/>
          <w:lang w:val="es-ES"/>
        </w:rPr>
      </w:pPr>
      <w:r>
        <w:rPr>
          <w:rFonts w:ascii="Times New Roman" w:hAnsi="Times New Roman"/>
          <w:color w:val="000000"/>
          <w:spacing w:val="4"/>
          <w:sz w:val="21"/>
          <w:lang w:val="es-ES"/>
        </w:rPr>
        <w:lastRenderedPageBreak/>
        <w:t xml:space="preserve">que la Iglesia sufriera las consecuencias desastrosas del hecho de haber padecido la falta de calorías eucarísticas </w:t>
      </w:r>
      <w:r>
        <w:rPr>
          <w:rFonts w:ascii="Times New Roman" w:hAnsi="Times New Roman"/>
          <w:color w:val="000000"/>
          <w:spacing w:val="5"/>
          <w:sz w:val="21"/>
          <w:lang w:val="es-ES"/>
        </w:rPr>
        <w:t xml:space="preserve">durante más de mil años? Cualquier organismo falto de </w:t>
      </w:r>
      <w:r>
        <w:rPr>
          <w:rFonts w:ascii="Times New Roman" w:hAnsi="Times New Roman"/>
          <w:color w:val="000000"/>
          <w:spacing w:val="9"/>
          <w:sz w:val="21"/>
          <w:lang w:val="es-ES"/>
        </w:rPr>
        <w:t xml:space="preserve">calorías no puede sobrellevar tal estado sin que peligre </w:t>
      </w:r>
      <w:r>
        <w:rPr>
          <w:rFonts w:ascii="Times New Roman" w:hAnsi="Times New Roman"/>
          <w:color w:val="000000"/>
          <w:spacing w:val="4"/>
          <w:sz w:val="21"/>
          <w:lang w:val="es-ES"/>
        </w:rPr>
        <w:t>su salud. De esto estoy tan persuadido que no cambiaría fácilmente de parecer. Esta es, pues, la razón principal de esa horrorosa secularización de la vida cristiana. Si pro</w:t>
      </w:r>
      <w:r>
        <w:rPr>
          <w:rFonts w:ascii="Times New Roman" w:hAnsi="Times New Roman"/>
          <w:color w:val="000000"/>
          <w:spacing w:val="4"/>
          <w:sz w:val="21"/>
          <w:lang w:val="es-ES"/>
        </w:rPr>
        <w:softHyphen/>
      </w:r>
      <w:r>
        <w:rPr>
          <w:rFonts w:ascii="Times New Roman" w:hAnsi="Times New Roman"/>
          <w:color w:val="000000"/>
          <w:spacing w:val="3"/>
          <w:sz w:val="21"/>
          <w:lang w:val="es-ES"/>
        </w:rPr>
        <w:t>curamos devolver al Cuerpo de la Iglesia el alimento ne</w:t>
      </w:r>
      <w:r>
        <w:rPr>
          <w:rFonts w:ascii="Times New Roman" w:hAnsi="Times New Roman"/>
          <w:color w:val="000000"/>
          <w:spacing w:val="3"/>
          <w:sz w:val="21"/>
          <w:lang w:val="es-ES"/>
        </w:rPr>
        <w:softHyphen/>
      </w:r>
      <w:r>
        <w:rPr>
          <w:rFonts w:ascii="Times New Roman" w:hAnsi="Times New Roman"/>
          <w:color w:val="000000"/>
          <w:spacing w:val="7"/>
          <w:sz w:val="21"/>
          <w:lang w:val="es-ES"/>
        </w:rPr>
        <w:t>cesario entonces se irá curando poco a poco, desapare</w:t>
      </w:r>
      <w:r>
        <w:rPr>
          <w:rFonts w:ascii="Times New Roman" w:hAnsi="Times New Roman"/>
          <w:color w:val="000000"/>
          <w:spacing w:val="7"/>
          <w:sz w:val="21"/>
          <w:lang w:val="es-ES"/>
        </w:rPr>
        <w:softHyphen/>
      </w:r>
      <w:r>
        <w:rPr>
          <w:rFonts w:ascii="Times New Roman" w:hAnsi="Times New Roman"/>
          <w:color w:val="000000"/>
          <w:spacing w:val="8"/>
          <w:sz w:val="21"/>
          <w:lang w:val="es-ES"/>
        </w:rPr>
        <w:t xml:space="preserve">cerán los gérmenes infecciosos y volverá a su antigua </w:t>
      </w:r>
      <w:r>
        <w:rPr>
          <w:rFonts w:ascii="Times New Roman" w:hAnsi="Times New Roman"/>
          <w:color w:val="000000"/>
          <w:spacing w:val="1"/>
          <w:sz w:val="21"/>
          <w:lang w:val="es-ES"/>
        </w:rPr>
        <w:t xml:space="preserve">robustez. Y con esto hemos llegado al punto cumbre: esta </w:t>
      </w:r>
      <w:r>
        <w:rPr>
          <w:rFonts w:ascii="Times New Roman" w:hAnsi="Times New Roman"/>
          <w:color w:val="000000"/>
          <w:spacing w:val="6"/>
          <w:sz w:val="21"/>
          <w:lang w:val="es-ES"/>
        </w:rPr>
        <w:t>curación no se manifestará en la gran masa de los cris</w:t>
      </w:r>
      <w:r>
        <w:rPr>
          <w:rFonts w:ascii="Times New Roman" w:hAnsi="Times New Roman"/>
          <w:color w:val="000000"/>
          <w:spacing w:val="6"/>
          <w:sz w:val="21"/>
          <w:lang w:val="es-ES"/>
        </w:rPr>
        <w:softHyphen/>
      </w:r>
      <w:r>
        <w:rPr>
          <w:rFonts w:ascii="Times New Roman" w:hAnsi="Times New Roman"/>
          <w:color w:val="000000"/>
          <w:spacing w:val="8"/>
          <w:sz w:val="21"/>
          <w:lang w:val="es-ES"/>
        </w:rPr>
        <w:t xml:space="preserve">tianos ni saldrá de ella, sino de las pequeñas minorías sanas y robustas. En otras palabras: esforcémonos por </w:t>
      </w:r>
      <w:r>
        <w:rPr>
          <w:rFonts w:ascii="Times New Roman" w:hAnsi="Times New Roman"/>
          <w:color w:val="000000"/>
          <w:spacing w:val="-3"/>
          <w:sz w:val="21"/>
          <w:lang w:val="es-ES"/>
        </w:rPr>
        <w:t xml:space="preserve">cultivar profundamente en </w:t>
      </w:r>
      <w:r>
        <w:rPr>
          <w:rFonts w:ascii="Bookman Old Style" w:hAnsi="Bookman Old Style"/>
          <w:i/>
          <w:color w:val="000000"/>
          <w:spacing w:val="-3"/>
          <w:sz w:val="20"/>
          <w:lang w:val="es-ES"/>
        </w:rPr>
        <w:t xml:space="preserve">cada parroquia </w:t>
      </w:r>
      <w:r>
        <w:rPr>
          <w:rFonts w:ascii="Times New Roman" w:hAnsi="Times New Roman"/>
          <w:color w:val="000000"/>
          <w:spacing w:val="-3"/>
          <w:sz w:val="21"/>
          <w:lang w:val="es-ES"/>
        </w:rPr>
        <w:t>esa minoría cris</w:t>
      </w:r>
      <w:r>
        <w:rPr>
          <w:rFonts w:ascii="Times New Roman" w:hAnsi="Times New Roman"/>
          <w:color w:val="000000"/>
          <w:spacing w:val="-3"/>
          <w:sz w:val="21"/>
          <w:lang w:val="es-ES"/>
        </w:rPr>
        <w:softHyphen/>
      </w:r>
      <w:r>
        <w:rPr>
          <w:rFonts w:ascii="Times New Roman" w:hAnsi="Times New Roman"/>
          <w:color w:val="000000"/>
          <w:spacing w:val="2"/>
          <w:sz w:val="21"/>
          <w:lang w:val="es-ES"/>
        </w:rPr>
        <w:t xml:space="preserve">tiana; trabajemos menos la superficie que el fondo, o por </w:t>
      </w:r>
      <w:r>
        <w:rPr>
          <w:rFonts w:ascii="Times New Roman" w:hAnsi="Times New Roman"/>
          <w:color w:val="000000"/>
          <w:spacing w:val="7"/>
          <w:sz w:val="21"/>
          <w:lang w:val="es-ES"/>
        </w:rPr>
        <w:t xml:space="preserve">decirlo de otro modo, no olvidemos el cultivo intensivo </w:t>
      </w:r>
      <w:r>
        <w:rPr>
          <w:rFonts w:ascii="Times New Roman" w:hAnsi="Times New Roman"/>
          <w:color w:val="000000"/>
          <w:spacing w:val="2"/>
          <w:sz w:val="21"/>
          <w:lang w:val="es-ES"/>
        </w:rPr>
        <w:t>por el extensivo.</w:t>
      </w:r>
    </w:p>
    <w:p w:rsidR="00BF4E3E" w:rsidRDefault="00BF4E3E">
      <w:pPr>
        <w:spacing w:line="208" w:lineRule="auto"/>
        <w:ind w:right="72" w:firstLine="360"/>
        <w:jc w:val="both"/>
        <w:rPr>
          <w:rFonts w:ascii="Times New Roman" w:hAnsi="Times New Roman"/>
          <w:color w:val="000000"/>
          <w:spacing w:val="1"/>
          <w:sz w:val="21"/>
          <w:lang w:val="es-ES"/>
        </w:rPr>
      </w:pPr>
      <w:r>
        <w:rPr>
          <w:rFonts w:ascii="Times New Roman" w:hAnsi="Times New Roman"/>
          <w:color w:val="000000"/>
          <w:spacing w:val="1"/>
          <w:sz w:val="21"/>
          <w:lang w:val="es-ES"/>
        </w:rPr>
        <w:t xml:space="preserve">Creo que esta concepción del apostolado representa un </w:t>
      </w:r>
      <w:r>
        <w:rPr>
          <w:rFonts w:ascii="Times New Roman" w:hAnsi="Times New Roman"/>
          <w:color w:val="000000"/>
          <w:spacing w:val="7"/>
          <w:sz w:val="21"/>
          <w:lang w:val="es-ES"/>
        </w:rPr>
        <w:t xml:space="preserve">avance con respecto al ideal de 1938. Pero no podemos </w:t>
      </w:r>
      <w:r>
        <w:rPr>
          <w:rFonts w:ascii="Times New Roman" w:hAnsi="Times New Roman"/>
          <w:color w:val="000000"/>
          <w:spacing w:val="4"/>
          <w:sz w:val="21"/>
          <w:lang w:val="es-ES"/>
        </w:rPr>
        <w:t xml:space="preserve">detenernos aquí. Por aquellos años se decía: necesitamos </w:t>
      </w:r>
      <w:r>
        <w:rPr>
          <w:rFonts w:ascii="Times New Roman" w:hAnsi="Times New Roman"/>
          <w:color w:val="000000"/>
          <w:spacing w:val="2"/>
          <w:sz w:val="21"/>
          <w:lang w:val="es-ES"/>
        </w:rPr>
        <w:t xml:space="preserve">parroquias vivas. Hoy nuestro lema es: </w:t>
      </w:r>
      <w:r>
        <w:rPr>
          <w:rFonts w:ascii="Bookman Old Style" w:hAnsi="Bookman Old Style"/>
          <w:i/>
          <w:color w:val="000000"/>
          <w:spacing w:val="2"/>
          <w:sz w:val="20"/>
          <w:lang w:val="es-ES"/>
        </w:rPr>
        <w:t xml:space="preserve">Trabajo intensivo </w:t>
      </w:r>
      <w:r>
        <w:rPr>
          <w:rFonts w:ascii="Bookman Old Style" w:hAnsi="Bookman Old Style"/>
          <w:i/>
          <w:color w:val="000000"/>
          <w:spacing w:val="-2"/>
          <w:sz w:val="20"/>
          <w:lang w:val="es-ES"/>
        </w:rPr>
        <w:t xml:space="preserve">con los miembros sanos y vivos del Cuerpo Místico. </w:t>
      </w:r>
      <w:r>
        <w:rPr>
          <w:rFonts w:ascii="Times New Roman" w:hAnsi="Times New Roman"/>
          <w:color w:val="000000"/>
          <w:spacing w:val="-2"/>
          <w:sz w:val="21"/>
          <w:lang w:val="es-ES"/>
        </w:rPr>
        <w:t>He</w:t>
      </w:r>
      <w:r>
        <w:rPr>
          <w:rFonts w:ascii="Times New Roman" w:hAnsi="Times New Roman"/>
          <w:color w:val="000000"/>
          <w:spacing w:val="-2"/>
          <w:sz w:val="21"/>
          <w:lang w:val="es-ES"/>
        </w:rPr>
        <w:softHyphen/>
      </w:r>
      <w:r>
        <w:rPr>
          <w:rFonts w:ascii="Times New Roman" w:hAnsi="Times New Roman"/>
          <w:color w:val="000000"/>
          <w:spacing w:val="3"/>
          <w:sz w:val="21"/>
          <w:lang w:val="es-ES"/>
        </w:rPr>
        <w:t>mos hallado con ello una nueva idea fundamental del mi</w:t>
      </w:r>
      <w:r>
        <w:rPr>
          <w:rFonts w:ascii="Times New Roman" w:hAnsi="Times New Roman"/>
          <w:color w:val="000000"/>
          <w:spacing w:val="3"/>
          <w:sz w:val="21"/>
          <w:lang w:val="es-ES"/>
        </w:rPr>
        <w:softHyphen/>
        <w:t>nisterio cuyo alcance apenas podemos sospechar.</w:t>
      </w:r>
    </w:p>
    <w:p w:rsidR="00BF4E3E" w:rsidRDefault="00BF4E3E">
      <w:pPr>
        <w:ind w:right="144" w:firstLine="288"/>
        <w:jc w:val="both"/>
        <w:rPr>
          <w:rFonts w:ascii="Times New Roman" w:hAnsi="Times New Roman"/>
          <w:color w:val="000000"/>
          <w:spacing w:val="5"/>
          <w:sz w:val="21"/>
          <w:lang w:val="es-ES"/>
        </w:rPr>
      </w:pPr>
      <w:r>
        <w:rPr>
          <w:rFonts w:ascii="Times New Roman" w:hAnsi="Times New Roman"/>
          <w:color w:val="000000"/>
          <w:spacing w:val="5"/>
          <w:sz w:val="21"/>
          <w:lang w:val="es-ES"/>
        </w:rPr>
        <w:t xml:space="preserve">Fijémonos en el ministerio de Cristo. ¿De qué manera </w:t>
      </w:r>
      <w:r>
        <w:rPr>
          <w:rFonts w:ascii="Times New Roman" w:hAnsi="Times New Roman"/>
          <w:color w:val="000000"/>
          <w:spacing w:val="4"/>
          <w:sz w:val="21"/>
          <w:lang w:val="es-ES"/>
        </w:rPr>
        <w:t xml:space="preserve">lo ejerció Nuestro Señor? Ciertamente quiso ser ante todo </w:t>
      </w:r>
      <w:r>
        <w:rPr>
          <w:rFonts w:ascii="Times New Roman" w:hAnsi="Times New Roman"/>
          <w:color w:val="000000"/>
          <w:spacing w:val="10"/>
          <w:sz w:val="21"/>
          <w:lang w:val="es-ES"/>
        </w:rPr>
        <w:t xml:space="preserve">el Salvador de la humanidad y llamar al Reino de Dios </w:t>
      </w:r>
      <w:r>
        <w:rPr>
          <w:rFonts w:ascii="Times New Roman" w:hAnsi="Times New Roman"/>
          <w:color w:val="000000"/>
          <w:spacing w:val="2"/>
          <w:sz w:val="21"/>
          <w:lang w:val="es-ES"/>
        </w:rPr>
        <w:t xml:space="preserve">a todos los hombres. Pero adoptó en seguida otro método </w:t>
      </w:r>
      <w:r>
        <w:rPr>
          <w:rFonts w:ascii="Times New Roman" w:hAnsi="Times New Roman"/>
          <w:color w:val="000000"/>
          <w:spacing w:val="9"/>
          <w:sz w:val="21"/>
          <w:lang w:val="es-ES"/>
        </w:rPr>
        <w:t xml:space="preserve">pastoral. Predicaba al pueblo, pero sólo por medio de </w:t>
      </w:r>
      <w:r>
        <w:rPr>
          <w:rFonts w:ascii="Times New Roman" w:hAnsi="Times New Roman"/>
          <w:color w:val="000000"/>
          <w:spacing w:val="8"/>
          <w:sz w:val="21"/>
          <w:lang w:val="es-ES"/>
        </w:rPr>
        <w:t xml:space="preserve">parábolas. Entretanto se escogió un grupo de hombres </w:t>
      </w:r>
      <w:r>
        <w:rPr>
          <w:rFonts w:ascii="Times New Roman" w:hAnsi="Times New Roman"/>
          <w:color w:val="000000"/>
          <w:spacing w:val="2"/>
          <w:sz w:val="21"/>
          <w:lang w:val="es-ES"/>
        </w:rPr>
        <w:t>—los Apóstoles y discípulos— a los que quiso formar in</w:t>
      </w:r>
      <w:r>
        <w:rPr>
          <w:rFonts w:ascii="Times New Roman" w:hAnsi="Times New Roman"/>
          <w:color w:val="000000"/>
          <w:spacing w:val="2"/>
          <w:sz w:val="21"/>
          <w:lang w:val="es-ES"/>
        </w:rPr>
        <w:softHyphen/>
      </w:r>
      <w:r>
        <w:rPr>
          <w:rFonts w:ascii="Times New Roman" w:hAnsi="Times New Roman"/>
          <w:color w:val="000000"/>
          <w:spacing w:val="9"/>
          <w:sz w:val="21"/>
          <w:lang w:val="es-ES"/>
        </w:rPr>
        <w:t xml:space="preserve">tensivamente. «A vosotros se os ha concedido conocer </w:t>
      </w:r>
      <w:r>
        <w:rPr>
          <w:rFonts w:ascii="Times New Roman" w:hAnsi="Times New Roman"/>
          <w:color w:val="000000"/>
          <w:spacing w:val="4"/>
          <w:sz w:val="21"/>
          <w:lang w:val="es-ES"/>
        </w:rPr>
        <w:t>los misterios del Reino de Dios; a los demás sólo en pa</w:t>
      </w:r>
      <w:r>
        <w:rPr>
          <w:rFonts w:ascii="Times New Roman" w:hAnsi="Times New Roman"/>
          <w:color w:val="000000"/>
          <w:spacing w:val="4"/>
          <w:sz w:val="21"/>
          <w:lang w:val="es-ES"/>
        </w:rPr>
        <w:softHyphen/>
      </w:r>
      <w:r>
        <w:rPr>
          <w:rFonts w:ascii="Times New Roman" w:hAnsi="Times New Roman"/>
          <w:color w:val="000000"/>
          <w:spacing w:val="6"/>
          <w:sz w:val="21"/>
          <w:lang w:val="es-ES"/>
        </w:rPr>
        <w:t xml:space="preserve">rábolas» (San Lucas, 8, 10). Cada vez se iba quedando </w:t>
      </w:r>
      <w:r>
        <w:rPr>
          <w:rFonts w:ascii="Times New Roman" w:hAnsi="Times New Roman"/>
          <w:color w:val="000000"/>
          <w:spacing w:val="-1"/>
          <w:sz w:val="21"/>
          <w:lang w:val="es-ES"/>
        </w:rPr>
        <w:t xml:space="preserve">Cristo más aislado; eran solamente algunos íntimos los que </w:t>
      </w:r>
      <w:r>
        <w:rPr>
          <w:rFonts w:ascii="Times New Roman" w:hAnsi="Times New Roman"/>
          <w:color w:val="000000"/>
          <w:spacing w:val="9"/>
          <w:sz w:val="21"/>
          <w:lang w:val="es-ES"/>
        </w:rPr>
        <w:t xml:space="preserve">permanecieron junto a </w:t>
      </w:r>
      <w:proofErr w:type="spellStart"/>
      <w:r>
        <w:rPr>
          <w:rFonts w:ascii="Times New Roman" w:hAnsi="Times New Roman"/>
          <w:color w:val="000000"/>
          <w:spacing w:val="9"/>
          <w:sz w:val="21"/>
          <w:lang w:val="es-ES"/>
        </w:rPr>
        <w:t>El</w:t>
      </w:r>
      <w:proofErr w:type="spellEnd"/>
      <w:r>
        <w:rPr>
          <w:rFonts w:ascii="Times New Roman" w:hAnsi="Times New Roman"/>
          <w:color w:val="000000"/>
          <w:spacing w:val="9"/>
          <w:sz w:val="21"/>
          <w:lang w:val="es-ES"/>
        </w:rPr>
        <w:t xml:space="preserve"> y a quienes formó para que </w:t>
      </w:r>
      <w:r>
        <w:rPr>
          <w:rFonts w:ascii="Times New Roman" w:hAnsi="Times New Roman"/>
          <w:color w:val="000000"/>
          <w:spacing w:val="4"/>
          <w:sz w:val="21"/>
          <w:lang w:val="es-ES"/>
        </w:rPr>
        <w:t>fueran luego  los fundamentos de su Iglesia universal. Los</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Default="00BF4E3E">
      <w:pPr>
        <w:spacing w:before="108" w:line="196" w:lineRule="auto"/>
        <w:ind w:left="72" w:right="72"/>
        <w:jc w:val="both"/>
        <w:rPr>
          <w:rFonts w:ascii="Garamond" w:hAnsi="Garamond"/>
          <w:color w:val="000000"/>
          <w:spacing w:val="-3"/>
          <w:sz w:val="24"/>
          <w:lang w:val="es-ES"/>
        </w:rPr>
      </w:pPr>
      <w:r>
        <w:rPr>
          <w:rFonts w:ascii="Garamond" w:hAnsi="Garamond"/>
          <w:color w:val="000000"/>
          <w:spacing w:val="-3"/>
          <w:sz w:val="24"/>
          <w:lang w:val="es-ES"/>
        </w:rPr>
        <w:lastRenderedPageBreak/>
        <w:t xml:space="preserve">que estamos habituados a los métodos de organización </w:t>
      </w:r>
      <w:r>
        <w:rPr>
          <w:rFonts w:ascii="Garamond" w:hAnsi="Garamond"/>
          <w:color w:val="000000"/>
          <w:spacing w:val="-5"/>
          <w:sz w:val="24"/>
          <w:lang w:val="es-ES"/>
        </w:rPr>
        <w:t>modernos nos preguntamos extrañados: ¿No hubiera po</w:t>
      </w:r>
      <w:r>
        <w:rPr>
          <w:rFonts w:ascii="Garamond" w:hAnsi="Garamond"/>
          <w:color w:val="000000"/>
          <w:spacing w:val="-5"/>
          <w:sz w:val="24"/>
          <w:lang w:val="es-ES"/>
        </w:rPr>
        <w:softHyphen/>
        <w:t xml:space="preserve">dido reunir el Señor en torno suyo un grupo mucho más </w:t>
      </w:r>
      <w:r>
        <w:rPr>
          <w:rFonts w:ascii="Garamond" w:hAnsi="Garamond"/>
          <w:color w:val="000000"/>
          <w:spacing w:val="-3"/>
          <w:sz w:val="24"/>
          <w:lang w:val="es-ES"/>
        </w:rPr>
        <w:t xml:space="preserve">grande? ¿No fue acaso mínimo el éxito de su ministerio? </w:t>
      </w:r>
      <w:r>
        <w:rPr>
          <w:rFonts w:ascii="Garamond" w:hAnsi="Garamond"/>
          <w:color w:val="000000"/>
          <w:spacing w:val="-5"/>
          <w:sz w:val="24"/>
          <w:lang w:val="es-ES"/>
        </w:rPr>
        <w:t xml:space="preserve">Con todo su poder taumaturgo y con toda su personalidad </w:t>
      </w:r>
      <w:r>
        <w:rPr>
          <w:rFonts w:ascii="Garamond" w:hAnsi="Garamond"/>
          <w:color w:val="000000"/>
          <w:spacing w:val="-6"/>
          <w:sz w:val="24"/>
          <w:lang w:val="es-ES"/>
        </w:rPr>
        <w:t xml:space="preserve">de Hombre-Dios, ¿no pudo reunir más que 120 testigos de </w:t>
      </w:r>
      <w:r>
        <w:rPr>
          <w:rFonts w:ascii="Garamond" w:hAnsi="Garamond"/>
          <w:color w:val="000000"/>
          <w:spacing w:val="-4"/>
          <w:sz w:val="24"/>
          <w:lang w:val="es-ES"/>
        </w:rPr>
        <w:t xml:space="preserve">su Ascensión y 500 discípulos en su última aparición en </w:t>
      </w:r>
      <w:r>
        <w:rPr>
          <w:rFonts w:ascii="Garamond" w:hAnsi="Garamond"/>
          <w:color w:val="000000"/>
          <w:spacing w:val="-1"/>
          <w:sz w:val="24"/>
          <w:lang w:val="es-ES"/>
        </w:rPr>
        <w:t xml:space="preserve">Galilea? Y sin embargo, como lo demostró después su </w:t>
      </w:r>
      <w:r>
        <w:rPr>
          <w:rFonts w:ascii="Garamond" w:hAnsi="Garamond"/>
          <w:color w:val="000000"/>
          <w:spacing w:val="3"/>
          <w:sz w:val="24"/>
          <w:lang w:val="es-ES"/>
        </w:rPr>
        <w:t xml:space="preserve">obra, fue éste el método más acertado: así se llegó a </w:t>
      </w:r>
      <w:r>
        <w:rPr>
          <w:rFonts w:ascii="Garamond" w:hAnsi="Garamond"/>
          <w:color w:val="000000"/>
          <w:sz w:val="24"/>
          <w:lang w:val="es-ES"/>
        </w:rPr>
        <w:t xml:space="preserve">fundar la Iglesia universal. Mientras la Iglesia mantuvo </w:t>
      </w:r>
      <w:r>
        <w:rPr>
          <w:rFonts w:ascii="Garamond" w:hAnsi="Garamond"/>
          <w:color w:val="000000"/>
          <w:spacing w:val="-2"/>
          <w:sz w:val="24"/>
          <w:lang w:val="es-ES"/>
        </w:rPr>
        <w:t xml:space="preserve">este sistema pastoral se dilató y se conservó sana en su </w:t>
      </w:r>
      <w:r>
        <w:rPr>
          <w:rFonts w:ascii="Garamond" w:hAnsi="Garamond"/>
          <w:color w:val="000000"/>
          <w:spacing w:val="-4"/>
          <w:sz w:val="24"/>
          <w:lang w:val="es-ES"/>
        </w:rPr>
        <w:t xml:space="preserve">interior. Las verdaderas reformas de la Iglesia no se han </w:t>
      </w:r>
      <w:r>
        <w:rPr>
          <w:rFonts w:ascii="Garamond" w:hAnsi="Garamond"/>
          <w:color w:val="000000"/>
          <w:spacing w:val="-3"/>
          <w:sz w:val="24"/>
          <w:lang w:val="es-ES"/>
        </w:rPr>
        <w:t xml:space="preserve">operado por psicosis masiva, sino por individualidades, </w:t>
      </w:r>
      <w:r>
        <w:rPr>
          <w:rFonts w:ascii="Garamond" w:hAnsi="Garamond"/>
          <w:color w:val="000000"/>
          <w:spacing w:val="-2"/>
          <w:sz w:val="24"/>
          <w:lang w:val="es-ES"/>
        </w:rPr>
        <w:t>siguiendo el proceso del «grano de mostaza» y del «fer</w:t>
      </w:r>
      <w:r>
        <w:rPr>
          <w:rFonts w:ascii="Garamond" w:hAnsi="Garamond"/>
          <w:color w:val="000000"/>
          <w:spacing w:val="-2"/>
          <w:sz w:val="24"/>
          <w:lang w:val="es-ES"/>
        </w:rPr>
        <w:softHyphen/>
      </w:r>
      <w:r>
        <w:rPr>
          <w:rFonts w:ascii="Garamond" w:hAnsi="Garamond"/>
          <w:color w:val="000000"/>
          <w:sz w:val="24"/>
          <w:lang w:val="es-ES"/>
        </w:rPr>
        <w:t>mento en la masa»...</w:t>
      </w:r>
    </w:p>
    <w:p w:rsidR="00BF4E3E" w:rsidRDefault="00BF4E3E">
      <w:pPr>
        <w:spacing w:before="36" w:line="199" w:lineRule="auto"/>
        <w:ind w:left="72" w:firstLine="288"/>
        <w:jc w:val="both"/>
        <w:rPr>
          <w:rFonts w:ascii="Garamond" w:hAnsi="Garamond"/>
          <w:color w:val="000000"/>
          <w:spacing w:val="-4"/>
          <w:sz w:val="24"/>
          <w:lang w:val="es-ES"/>
        </w:rPr>
      </w:pPr>
      <w:r>
        <w:rPr>
          <w:rFonts w:ascii="Garamond" w:hAnsi="Garamond"/>
          <w:color w:val="000000"/>
          <w:spacing w:val="-4"/>
          <w:sz w:val="24"/>
          <w:lang w:val="es-ES"/>
        </w:rPr>
        <w:t xml:space="preserve">Pero preguntará el párroco sorprendido: ¿Voy a dejar </w:t>
      </w:r>
      <w:r>
        <w:rPr>
          <w:rFonts w:ascii="Garamond" w:hAnsi="Garamond"/>
          <w:color w:val="000000"/>
          <w:spacing w:val="-2"/>
          <w:sz w:val="24"/>
          <w:lang w:val="es-ES"/>
        </w:rPr>
        <w:t xml:space="preserve">abandonada a sí misma toda la masa cristiana para dedicarme exclusivamente al cultivo de las almas selectas? No </w:t>
      </w:r>
      <w:r>
        <w:rPr>
          <w:rFonts w:ascii="Garamond" w:hAnsi="Garamond"/>
          <w:color w:val="000000"/>
          <w:spacing w:val="2"/>
          <w:sz w:val="24"/>
          <w:lang w:val="es-ES"/>
        </w:rPr>
        <w:t xml:space="preserve">por cierto. El párroco es para todos los fieles y ha de </w:t>
      </w:r>
      <w:r>
        <w:rPr>
          <w:rFonts w:ascii="Garamond" w:hAnsi="Garamond"/>
          <w:color w:val="000000"/>
          <w:spacing w:val="-2"/>
          <w:sz w:val="24"/>
          <w:lang w:val="es-ES"/>
        </w:rPr>
        <w:t xml:space="preserve">hacerse todo para todos a fin de salvarlos a todos. Pero </w:t>
      </w:r>
      <w:r>
        <w:rPr>
          <w:rFonts w:ascii="Garamond" w:hAnsi="Garamond"/>
          <w:color w:val="000000"/>
          <w:spacing w:val="-5"/>
          <w:sz w:val="24"/>
          <w:lang w:val="es-ES"/>
        </w:rPr>
        <w:t xml:space="preserve">también debe hacerse todo para las almas más interiores. </w:t>
      </w:r>
      <w:r>
        <w:rPr>
          <w:rFonts w:ascii="Garamond" w:hAnsi="Garamond"/>
          <w:color w:val="000000"/>
          <w:spacing w:val="-3"/>
          <w:sz w:val="24"/>
          <w:lang w:val="es-ES"/>
        </w:rPr>
        <w:t xml:space="preserve">Examínese sobre este punto y verá que quizás tiene muy </w:t>
      </w:r>
      <w:r>
        <w:rPr>
          <w:rFonts w:ascii="Garamond" w:hAnsi="Garamond"/>
          <w:color w:val="000000"/>
          <w:spacing w:val="-2"/>
          <w:sz w:val="24"/>
          <w:lang w:val="es-ES"/>
        </w:rPr>
        <w:t>poco cuidado de esas almas.</w:t>
      </w:r>
    </w:p>
    <w:p w:rsidR="00BF4E3E" w:rsidRPr="00987C7B" w:rsidRDefault="00BF4E3E" w:rsidP="00987C7B">
      <w:pPr>
        <w:spacing w:line="196" w:lineRule="auto"/>
        <w:ind w:left="144" w:firstLine="216"/>
        <w:jc w:val="both"/>
        <w:rPr>
          <w:rFonts w:ascii="Garamond" w:hAnsi="Garamond"/>
          <w:color w:val="000000"/>
          <w:spacing w:val="-2"/>
          <w:sz w:val="24"/>
          <w:lang w:val="es-ES"/>
        </w:rPr>
      </w:pPr>
      <w:r>
        <w:rPr>
          <w:rFonts w:ascii="Garamond" w:hAnsi="Garamond"/>
          <w:color w:val="000000"/>
          <w:spacing w:val="-2"/>
          <w:sz w:val="24"/>
          <w:lang w:val="es-ES"/>
        </w:rPr>
        <w:t xml:space="preserve">El principio de la pastoral debe permanecer siempre </w:t>
      </w:r>
      <w:r>
        <w:rPr>
          <w:rFonts w:ascii="Garamond" w:hAnsi="Garamond"/>
          <w:color w:val="000000"/>
          <w:spacing w:val="-3"/>
          <w:sz w:val="24"/>
          <w:lang w:val="es-ES"/>
        </w:rPr>
        <w:t xml:space="preserve">inalterable, pero el ministerio pastoral nada tiene que ver </w:t>
      </w:r>
      <w:r>
        <w:rPr>
          <w:rFonts w:ascii="Garamond" w:hAnsi="Garamond"/>
          <w:color w:val="000000"/>
          <w:spacing w:val="-1"/>
          <w:sz w:val="24"/>
          <w:lang w:val="es-ES"/>
        </w:rPr>
        <w:t xml:space="preserve">con el igualitarismo. No deja de ser una ventaja el hecho </w:t>
      </w:r>
      <w:r>
        <w:rPr>
          <w:rFonts w:ascii="Garamond" w:hAnsi="Garamond"/>
          <w:color w:val="000000"/>
          <w:spacing w:val="-5"/>
          <w:sz w:val="24"/>
          <w:lang w:val="es-ES"/>
        </w:rPr>
        <w:t xml:space="preserve">de que la parroquia actual no se halle fragmentada en mil </w:t>
      </w:r>
      <w:r>
        <w:rPr>
          <w:rFonts w:ascii="Garamond" w:hAnsi="Garamond"/>
          <w:color w:val="000000"/>
          <w:spacing w:val="-1"/>
          <w:sz w:val="24"/>
          <w:lang w:val="es-ES"/>
        </w:rPr>
        <w:t>asociaciones, pero pregunto: ¿Se procura que los cristia</w:t>
      </w:r>
      <w:r>
        <w:rPr>
          <w:rFonts w:ascii="Garamond" w:hAnsi="Garamond"/>
          <w:color w:val="000000"/>
          <w:spacing w:val="-1"/>
          <w:sz w:val="24"/>
          <w:lang w:val="es-ES"/>
        </w:rPr>
        <w:softHyphen/>
      </w:r>
      <w:r>
        <w:rPr>
          <w:rFonts w:ascii="Garamond" w:hAnsi="Garamond"/>
          <w:color w:val="000000"/>
          <w:spacing w:val="-4"/>
          <w:sz w:val="24"/>
          <w:lang w:val="es-ES"/>
        </w:rPr>
        <w:t xml:space="preserve">nos «esotéricos» encuentren en la parroquia su alimento </w:t>
      </w:r>
      <w:r>
        <w:rPr>
          <w:rFonts w:ascii="Garamond" w:hAnsi="Garamond"/>
          <w:color w:val="000000"/>
          <w:sz w:val="24"/>
          <w:lang w:val="es-ES"/>
        </w:rPr>
        <w:t xml:space="preserve">correspondiente? ¿No se asemeja la parroquia a estos </w:t>
      </w:r>
      <w:r>
        <w:rPr>
          <w:rFonts w:ascii="Garamond" w:hAnsi="Garamond"/>
          <w:color w:val="000000"/>
          <w:spacing w:val="-6"/>
          <w:sz w:val="24"/>
          <w:lang w:val="es-ES"/>
        </w:rPr>
        <w:t xml:space="preserve">círculos concéntricos que se aprietan en torno a un hogar </w:t>
      </w:r>
      <w:r>
        <w:rPr>
          <w:rFonts w:ascii="Garamond" w:hAnsi="Garamond"/>
          <w:color w:val="000000"/>
          <w:spacing w:val="-1"/>
          <w:sz w:val="24"/>
          <w:lang w:val="es-ES"/>
        </w:rPr>
        <w:t xml:space="preserve">caliente y luminoso? Es preciso, pues, que la parroquia </w:t>
      </w:r>
      <w:r>
        <w:rPr>
          <w:rFonts w:ascii="Garamond" w:hAnsi="Garamond"/>
          <w:color w:val="000000"/>
          <w:spacing w:val="-4"/>
          <w:sz w:val="24"/>
          <w:lang w:val="es-ES"/>
        </w:rPr>
        <w:t xml:space="preserve">pueda ofrecer a los fieles que tienen más vida interior la </w:t>
      </w:r>
      <w:r>
        <w:rPr>
          <w:rFonts w:ascii="Garamond" w:hAnsi="Garamond"/>
          <w:color w:val="000000"/>
          <w:spacing w:val="-7"/>
          <w:sz w:val="24"/>
          <w:lang w:val="es-ES"/>
        </w:rPr>
        <w:t xml:space="preserve">alimentación necesaria. ¿Es esto un hecho? ¿No son estos </w:t>
      </w:r>
      <w:r>
        <w:rPr>
          <w:rFonts w:ascii="Garamond" w:hAnsi="Garamond"/>
          <w:color w:val="000000"/>
          <w:spacing w:val="-3"/>
          <w:sz w:val="24"/>
          <w:lang w:val="es-ES"/>
        </w:rPr>
        <w:t xml:space="preserve">cristianos verdaderos donantes de sangre para todo ese </w:t>
      </w:r>
      <w:r>
        <w:rPr>
          <w:rFonts w:ascii="Garamond" w:hAnsi="Garamond"/>
          <w:color w:val="000000"/>
          <w:spacing w:val="-1"/>
          <w:sz w:val="24"/>
          <w:lang w:val="es-ES"/>
        </w:rPr>
        <w:t xml:space="preserve">organismo sin sangre de la parroquia? Estos cristianos </w:t>
      </w:r>
      <w:r>
        <w:rPr>
          <w:rFonts w:ascii="Garamond" w:hAnsi="Garamond"/>
          <w:color w:val="000000"/>
          <w:sz w:val="24"/>
          <w:lang w:val="es-ES"/>
        </w:rPr>
        <w:t xml:space="preserve">deben dar de lo que a ellos les sobra, y, de ese modo, </w:t>
      </w:r>
      <w:r>
        <w:rPr>
          <w:rFonts w:ascii="Garamond" w:hAnsi="Garamond"/>
          <w:color w:val="000000"/>
          <w:spacing w:val="2"/>
          <w:sz w:val="24"/>
          <w:lang w:val="es-ES"/>
        </w:rPr>
        <w:t>contribuir a una nueva robustez y  a un nuevo floreci</w:t>
      </w:r>
      <w:r>
        <w:rPr>
          <w:rFonts w:ascii="Bookman Old Style" w:hAnsi="Bookman Old Style"/>
          <w:color w:val="000000"/>
          <w:spacing w:val="-4"/>
          <w:sz w:val="20"/>
          <w:lang w:val="es-ES"/>
        </w:rPr>
        <w:t xml:space="preserve">miento de todo el cuerpo parroquial. Y ¿no son éstos </w:t>
      </w:r>
      <w:r>
        <w:rPr>
          <w:rFonts w:ascii="Bookman Old Style" w:hAnsi="Bookman Old Style"/>
          <w:color w:val="000000"/>
          <w:spacing w:val="-10"/>
          <w:sz w:val="20"/>
          <w:lang w:val="es-ES"/>
        </w:rPr>
        <w:t>muchas veces el rigor de las desdichas porque la predica</w:t>
      </w:r>
      <w:r>
        <w:rPr>
          <w:rFonts w:ascii="Bookman Old Style" w:hAnsi="Bookman Old Style"/>
          <w:color w:val="000000"/>
          <w:spacing w:val="-10"/>
          <w:sz w:val="20"/>
          <w:lang w:val="es-ES"/>
        </w:rPr>
        <w:softHyphen/>
      </w:r>
      <w:r>
        <w:rPr>
          <w:rFonts w:ascii="Bookman Old Style" w:hAnsi="Bookman Old Style"/>
          <w:color w:val="000000"/>
          <w:spacing w:val="-9"/>
          <w:sz w:val="20"/>
          <w:lang w:val="es-ES"/>
        </w:rPr>
        <w:t xml:space="preserve">ción se dirige siempre a la asistencia media y la misa se </w:t>
      </w:r>
      <w:r>
        <w:rPr>
          <w:rFonts w:ascii="Bookman Old Style" w:hAnsi="Bookman Old Style"/>
          <w:color w:val="000000"/>
          <w:spacing w:val="-11"/>
          <w:sz w:val="20"/>
          <w:lang w:val="es-ES"/>
        </w:rPr>
        <w:t xml:space="preserve">celebra de modo que la puedan seguir la mayor cantidad </w:t>
      </w:r>
      <w:r>
        <w:rPr>
          <w:rFonts w:ascii="Bookman Old Style" w:hAnsi="Bookman Old Style"/>
          <w:color w:val="000000"/>
          <w:spacing w:val="-8"/>
          <w:sz w:val="20"/>
          <w:lang w:val="es-ES"/>
        </w:rPr>
        <w:t xml:space="preserve">posible de gente? ¿No debieran los sacerdotes esforzarse </w:t>
      </w:r>
      <w:r>
        <w:rPr>
          <w:rFonts w:ascii="Bookman Old Style" w:hAnsi="Bookman Old Style"/>
          <w:color w:val="000000"/>
          <w:spacing w:val="-7"/>
          <w:sz w:val="20"/>
          <w:lang w:val="es-ES"/>
        </w:rPr>
        <w:t xml:space="preserve">por trabajar de una manera más intensa la parcela del </w:t>
      </w:r>
      <w:r>
        <w:rPr>
          <w:rFonts w:ascii="Bookman Old Style" w:hAnsi="Bookman Old Style"/>
          <w:color w:val="000000"/>
          <w:spacing w:val="-9"/>
          <w:sz w:val="20"/>
          <w:lang w:val="es-ES"/>
        </w:rPr>
        <w:t xml:space="preserve">Reino de Dios a ellos confiada? Se debiera pensar en las </w:t>
      </w:r>
      <w:r>
        <w:rPr>
          <w:rFonts w:ascii="Bookman Old Style" w:hAnsi="Bookman Old Style"/>
          <w:color w:val="000000"/>
          <w:spacing w:val="-6"/>
          <w:sz w:val="20"/>
          <w:lang w:val="es-ES"/>
        </w:rPr>
        <w:t xml:space="preserve">posibilidades que tiene el sacerdote para la creación de </w:t>
      </w:r>
      <w:r>
        <w:rPr>
          <w:rFonts w:ascii="Bookman Old Style" w:hAnsi="Bookman Old Style"/>
          <w:color w:val="000000"/>
          <w:spacing w:val="-12"/>
          <w:sz w:val="20"/>
          <w:lang w:val="es-ES"/>
        </w:rPr>
        <w:t>una selección dentro de su parroquia. El ejemplo de Jesu</w:t>
      </w:r>
      <w:r>
        <w:rPr>
          <w:rFonts w:ascii="Bookman Old Style" w:hAnsi="Bookman Old Style"/>
          <w:color w:val="000000"/>
          <w:spacing w:val="-12"/>
          <w:sz w:val="20"/>
          <w:lang w:val="es-ES"/>
        </w:rPr>
        <w:softHyphen/>
      </w:r>
      <w:r>
        <w:rPr>
          <w:rFonts w:ascii="Bookman Old Style" w:hAnsi="Bookman Old Style"/>
          <w:color w:val="000000"/>
          <w:spacing w:val="-9"/>
          <w:sz w:val="20"/>
          <w:lang w:val="es-ES"/>
        </w:rPr>
        <w:t xml:space="preserve">cristo nos muestra que no se logrará un éxito fácil, como </w:t>
      </w:r>
      <w:r>
        <w:rPr>
          <w:rFonts w:ascii="Bookman Old Style" w:hAnsi="Bookman Old Style"/>
          <w:color w:val="000000"/>
          <w:spacing w:val="-8"/>
          <w:sz w:val="20"/>
          <w:lang w:val="es-ES"/>
        </w:rPr>
        <w:t xml:space="preserve">sería el tener las iglesias llenas, sino que hay que trabajar </w:t>
      </w:r>
      <w:r>
        <w:rPr>
          <w:rFonts w:ascii="Bookman Old Style" w:hAnsi="Bookman Old Style"/>
          <w:color w:val="000000"/>
          <w:spacing w:val="-4"/>
          <w:sz w:val="20"/>
          <w:lang w:val="es-ES"/>
        </w:rPr>
        <w:t>a largo plazo; pero el verdadero éxito será seguro.</w:t>
      </w:r>
    </w:p>
    <w:p w:rsidR="00BF4E3E" w:rsidRDefault="00BF4E3E">
      <w:pPr>
        <w:spacing w:line="194" w:lineRule="auto"/>
        <w:ind w:firstLine="288"/>
        <w:rPr>
          <w:rFonts w:ascii="Bookman Old Style" w:hAnsi="Bookman Old Style"/>
          <w:color w:val="000000"/>
          <w:spacing w:val="-5"/>
          <w:sz w:val="20"/>
          <w:lang w:val="es-ES"/>
        </w:rPr>
      </w:pPr>
      <w:r>
        <w:rPr>
          <w:rFonts w:ascii="Bookman Old Style" w:hAnsi="Bookman Old Style"/>
          <w:color w:val="000000"/>
          <w:spacing w:val="-5"/>
          <w:sz w:val="20"/>
          <w:lang w:val="es-ES"/>
        </w:rPr>
        <w:t xml:space="preserve">Nueva idea base del ministerio parroquial: </w:t>
      </w:r>
      <w:r>
        <w:rPr>
          <w:rFonts w:ascii="Times New Roman" w:hAnsi="Times New Roman"/>
          <w:i/>
          <w:color w:val="000000"/>
          <w:spacing w:val="-5"/>
          <w:sz w:val="21"/>
          <w:lang w:val="es-ES"/>
        </w:rPr>
        <w:t xml:space="preserve">intensificar </w:t>
      </w:r>
      <w:r>
        <w:rPr>
          <w:rFonts w:ascii="Times New Roman" w:hAnsi="Times New Roman"/>
          <w:i/>
          <w:color w:val="000000"/>
          <w:spacing w:val="1"/>
          <w:sz w:val="21"/>
          <w:lang w:val="es-ES"/>
        </w:rPr>
        <w:t>el trabajo entre la selección.</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Default="00BF4E3E">
      <w:pPr>
        <w:spacing w:line="379" w:lineRule="exact"/>
        <w:jc w:val="center"/>
        <w:rPr>
          <w:rFonts w:ascii="Bookman Old Style" w:hAnsi="Bookman Old Style"/>
          <w:b/>
          <w:color w:val="000000"/>
          <w:sz w:val="17"/>
          <w:lang w:val="es-ES"/>
        </w:rPr>
      </w:pPr>
      <w:r>
        <w:rPr>
          <w:rFonts w:ascii="Bookman Old Style" w:hAnsi="Bookman Old Style"/>
          <w:b/>
          <w:color w:val="000000"/>
          <w:sz w:val="17"/>
          <w:lang w:val="es-ES"/>
        </w:rPr>
        <w:lastRenderedPageBreak/>
        <w:t xml:space="preserve">CAPITULO III </w:t>
      </w:r>
      <w:r>
        <w:rPr>
          <w:rFonts w:ascii="Bookman Old Style" w:hAnsi="Bookman Old Style"/>
          <w:b/>
          <w:color w:val="000000"/>
          <w:sz w:val="17"/>
          <w:lang w:val="es-ES"/>
        </w:rPr>
        <w:br/>
      </w:r>
      <w:r>
        <w:rPr>
          <w:rFonts w:ascii="Bookman Old Style" w:hAnsi="Bookman Old Style"/>
          <w:color w:val="000000"/>
          <w:spacing w:val="2"/>
          <w:sz w:val="21"/>
          <w:lang w:val="es-ES"/>
        </w:rPr>
        <w:t>EL SENTIDO LITURGICO DE LA CASA DE DIOS</w:t>
      </w:r>
    </w:p>
    <w:p w:rsidR="00BF4E3E" w:rsidRDefault="00BF4E3E">
      <w:pPr>
        <w:spacing w:before="216" w:line="231" w:lineRule="exact"/>
        <w:ind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La casa de Dios es ante todo un lugar de servicio, es </w:t>
      </w:r>
      <w:r>
        <w:rPr>
          <w:rFonts w:ascii="Bookman Old Style" w:hAnsi="Bookman Old Style"/>
          <w:color w:val="000000"/>
          <w:spacing w:val="-11"/>
          <w:sz w:val="21"/>
          <w:lang w:val="es-ES"/>
        </w:rPr>
        <w:t xml:space="preserve">decir, un lugar en el que se reúnen los cristianos para </w:t>
      </w:r>
      <w:r>
        <w:rPr>
          <w:rFonts w:ascii="Bookman Old Style" w:hAnsi="Bookman Old Style"/>
          <w:color w:val="000000"/>
          <w:spacing w:val="-12"/>
          <w:sz w:val="21"/>
          <w:lang w:val="es-ES"/>
        </w:rPr>
        <w:t>celebrar los divinos oficios, para celebrar el santo sacri</w:t>
      </w:r>
      <w:r>
        <w:rPr>
          <w:rFonts w:ascii="Bookman Old Style" w:hAnsi="Bookman Old Style"/>
          <w:color w:val="000000"/>
          <w:spacing w:val="-12"/>
          <w:sz w:val="21"/>
          <w:lang w:val="es-ES"/>
        </w:rPr>
        <w:softHyphen/>
        <w:t xml:space="preserve">ficio, para escuchar la divina palabra, para orar con toda </w:t>
      </w:r>
      <w:r>
        <w:rPr>
          <w:rFonts w:ascii="Bookman Old Style" w:hAnsi="Bookman Old Style"/>
          <w:color w:val="000000"/>
          <w:spacing w:val="-13"/>
          <w:sz w:val="21"/>
          <w:lang w:val="es-ES"/>
        </w:rPr>
        <w:t>la Iglesia y para recibir los sacramentos.</w:t>
      </w:r>
    </w:p>
    <w:p w:rsidR="00BF4E3E" w:rsidRDefault="00BF4E3E">
      <w:pPr>
        <w:spacing w:line="226" w:lineRule="exact"/>
        <w:ind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Es además la casa de Dios el símbolo, la personifica</w:t>
      </w:r>
      <w:r>
        <w:rPr>
          <w:rFonts w:ascii="Bookman Old Style" w:hAnsi="Bookman Old Style"/>
          <w:color w:val="000000"/>
          <w:spacing w:val="-13"/>
          <w:sz w:val="21"/>
          <w:lang w:val="es-ES"/>
        </w:rPr>
        <w:softHyphen/>
      </w:r>
      <w:r>
        <w:rPr>
          <w:rFonts w:ascii="Bookman Old Style" w:hAnsi="Bookman Old Style"/>
          <w:color w:val="000000"/>
          <w:spacing w:val="-8"/>
          <w:sz w:val="21"/>
          <w:lang w:val="es-ES"/>
        </w:rPr>
        <w:t xml:space="preserve">ción de una idea que debemos conocer antes de enfilar </w:t>
      </w:r>
      <w:r>
        <w:rPr>
          <w:rFonts w:ascii="Bookman Old Style" w:hAnsi="Bookman Old Style"/>
          <w:color w:val="000000"/>
          <w:spacing w:val="-13"/>
          <w:sz w:val="21"/>
          <w:lang w:val="es-ES"/>
        </w:rPr>
        <w:t xml:space="preserve">el objeto práctico y antes de interesarnos en la formación </w:t>
      </w:r>
      <w:r>
        <w:rPr>
          <w:rFonts w:ascii="Bookman Old Style" w:hAnsi="Bookman Old Style"/>
          <w:color w:val="000000"/>
          <w:spacing w:val="-14"/>
          <w:sz w:val="21"/>
          <w:lang w:val="es-ES"/>
        </w:rPr>
        <w:t>de una iglesia. ¿Cuál es esa idea? La casa de Dios repre</w:t>
      </w:r>
      <w:r>
        <w:rPr>
          <w:rFonts w:ascii="Bookman Old Style" w:hAnsi="Bookman Old Style"/>
          <w:color w:val="000000"/>
          <w:spacing w:val="-14"/>
          <w:sz w:val="21"/>
          <w:lang w:val="es-ES"/>
        </w:rPr>
        <w:softHyphen/>
      </w:r>
      <w:r>
        <w:rPr>
          <w:rFonts w:ascii="Bookman Old Style" w:hAnsi="Bookman Old Style"/>
          <w:color w:val="000000"/>
          <w:spacing w:val="-8"/>
          <w:sz w:val="21"/>
          <w:lang w:val="es-ES"/>
        </w:rPr>
        <w:t xml:space="preserve">senta la unión mística de Cristo con su Iglesia. Es esto </w:t>
      </w:r>
      <w:r>
        <w:rPr>
          <w:rFonts w:ascii="Bookman Old Style" w:hAnsi="Bookman Old Style"/>
          <w:color w:val="000000"/>
          <w:spacing w:val="-3"/>
          <w:sz w:val="21"/>
          <w:lang w:val="es-ES"/>
        </w:rPr>
        <w:t xml:space="preserve">lo que hace de la Iglesia (quiero decir de la </w:t>
      </w:r>
      <w:proofErr w:type="spellStart"/>
      <w:r>
        <w:rPr>
          <w:rFonts w:ascii="Bookman Old Style" w:hAnsi="Bookman Old Style"/>
          <w:i/>
          <w:color w:val="000000"/>
          <w:spacing w:val="-3"/>
          <w:sz w:val="20"/>
          <w:lang w:val="es-ES"/>
        </w:rPr>
        <w:t>ecclesia</w:t>
      </w:r>
      <w:proofErr w:type="spellEnd"/>
      <w:r>
        <w:rPr>
          <w:rFonts w:ascii="Bookman Old Style" w:hAnsi="Bookman Old Style"/>
          <w:i/>
          <w:color w:val="000000"/>
          <w:spacing w:val="-3"/>
          <w:sz w:val="20"/>
          <w:lang w:val="es-ES"/>
        </w:rPr>
        <w:t xml:space="preserve">) </w:t>
      </w:r>
      <w:r>
        <w:rPr>
          <w:rFonts w:ascii="Bookman Old Style" w:hAnsi="Bookman Old Style"/>
          <w:color w:val="000000"/>
          <w:spacing w:val="-9"/>
          <w:sz w:val="21"/>
          <w:lang w:val="es-ES"/>
        </w:rPr>
        <w:t xml:space="preserve">una Iglesia, es decir, lo que hace crecer en Cristo a la </w:t>
      </w:r>
      <w:r>
        <w:rPr>
          <w:rFonts w:ascii="Bookman Old Style" w:hAnsi="Bookman Old Style"/>
          <w:color w:val="000000"/>
          <w:spacing w:val="-10"/>
          <w:sz w:val="21"/>
          <w:lang w:val="es-ES"/>
        </w:rPr>
        <w:t xml:space="preserve">comunidad de los fieles, lo que la hace vivir en Cristo, </w:t>
      </w:r>
      <w:r>
        <w:rPr>
          <w:rFonts w:ascii="Bookman Old Style" w:hAnsi="Bookman Old Style"/>
          <w:color w:val="000000"/>
          <w:spacing w:val="-7"/>
          <w:sz w:val="21"/>
          <w:lang w:val="es-ES"/>
        </w:rPr>
        <w:t xml:space="preserve">enraizarse en El y lo que hace que la casa de Dios sea </w:t>
      </w:r>
      <w:r>
        <w:rPr>
          <w:rFonts w:ascii="Bookman Old Style" w:hAnsi="Bookman Old Style"/>
          <w:color w:val="000000"/>
          <w:spacing w:val="-10"/>
          <w:sz w:val="21"/>
          <w:lang w:val="es-ES"/>
        </w:rPr>
        <w:t xml:space="preserve">la representación visible de Cristo; en una palabra: la </w:t>
      </w:r>
      <w:r>
        <w:rPr>
          <w:rFonts w:ascii="Bookman Old Style" w:hAnsi="Bookman Old Style"/>
          <w:color w:val="000000"/>
          <w:spacing w:val="-12"/>
          <w:sz w:val="21"/>
          <w:lang w:val="es-ES"/>
        </w:rPr>
        <w:t>Iglesia es Cristo.</w:t>
      </w:r>
    </w:p>
    <w:p w:rsidR="00BF4E3E" w:rsidRDefault="00BF4E3E">
      <w:pPr>
        <w:spacing w:line="228" w:lineRule="exact"/>
        <w:ind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Tres son las parábolas bíblicas que nos hablan de la </w:t>
      </w:r>
      <w:r>
        <w:rPr>
          <w:rFonts w:ascii="Bookman Old Style" w:hAnsi="Bookman Old Style"/>
          <w:color w:val="000000"/>
          <w:spacing w:val="-12"/>
          <w:sz w:val="21"/>
          <w:lang w:val="es-ES"/>
        </w:rPr>
        <w:t xml:space="preserve">Iglesia en este sentido. En la primera es Cristo mismo el </w:t>
      </w:r>
      <w:r>
        <w:rPr>
          <w:rFonts w:ascii="Bookman Old Style" w:hAnsi="Bookman Old Style"/>
          <w:color w:val="000000"/>
          <w:spacing w:val="-6"/>
          <w:sz w:val="21"/>
          <w:lang w:val="es-ES"/>
        </w:rPr>
        <w:t xml:space="preserve">que habla: «Yo soy la vid, vosotros los sarmientos. El </w:t>
      </w:r>
      <w:r>
        <w:rPr>
          <w:rFonts w:ascii="Bookman Old Style" w:hAnsi="Bookman Old Style"/>
          <w:color w:val="000000"/>
          <w:spacing w:val="-9"/>
          <w:sz w:val="21"/>
          <w:lang w:val="es-ES"/>
        </w:rPr>
        <w:t xml:space="preserve">que permanece en Mí y Yo en él, ése da mucho fruto, </w:t>
      </w:r>
      <w:r>
        <w:rPr>
          <w:rFonts w:ascii="Bookman Old Style" w:hAnsi="Bookman Old Style"/>
          <w:color w:val="000000"/>
          <w:spacing w:val="-10"/>
          <w:sz w:val="21"/>
          <w:lang w:val="es-ES"/>
        </w:rPr>
        <w:t xml:space="preserve">porque sin Mí nada podéis hacer. El que no permanece </w:t>
      </w:r>
      <w:r>
        <w:rPr>
          <w:rFonts w:ascii="Bookman Old Style" w:hAnsi="Bookman Old Style"/>
          <w:color w:val="000000"/>
          <w:spacing w:val="-16"/>
          <w:sz w:val="21"/>
          <w:lang w:val="es-ES"/>
        </w:rPr>
        <w:t xml:space="preserve">en Mí, es echado fuera como el sarmiento y se seca» (San </w:t>
      </w:r>
      <w:r>
        <w:rPr>
          <w:rFonts w:ascii="Bookman Old Style" w:hAnsi="Bookman Old Style"/>
          <w:color w:val="000000"/>
          <w:spacing w:val="-12"/>
          <w:sz w:val="21"/>
          <w:lang w:val="es-ES"/>
        </w:rPr>
        <w:t xml:space="preserve">Juan, 15, 5-6). Así es la Iglesia. El sarmiento recibe su </w:t>
      </w:r>
      <w:r>
        <w:rPr>
          <w:rFonts w:ascii="Bookman Old Style" w:hAnsi="Bookman Old Style"/>
          <w:color w:val="000000"/>
          <w:spacing w:val="-5"/>
          <w:sz w:val="21"/>
          <w:lang w:val="es-ES"/>
        </w:rPr>
        <w:t xml:space="preserve">alimento de la vid, que es Cristo; de El recibe la savia </w:t>
      </w:r>
      <w:r>
        <w:rPr>
          <w:rFonts w:ascii="Bookman Old Style" w:hAnsi="Bookman Old Style"/>
          <w:color w:val="000000"/>
          <w:spacing w:val="-12"/>
          <w:sz w:val="21"/>
          <w:lang w:val="es-ES"/>
        </w:rPr>
        <w:t>y por El produce los frutos. No puede  un sarmiento sub-</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Default="00BF4E3E">
      <w:pPr>
        <w:spacing w:before="72" w:line="206" w:lineRule="auto"/>
        <w:jc w:val="center"/>
        <w:rPr>
          <w:rFonts w:ascii="Times New Roman" w:hAnsi="Times New Roman"/>
          <w:color w:val="000000"/>
          <w:spacing w:val="2"/>
          <w:lang w:val="es-ES"/>
        </w:rPr>
      </w:pPr>
      <w:proofErr w:type="spellStart"/>
      <w:r>
        <w:rPr>
          <w:rFonts w:ascii="Times New Roman" w:hAnsi="Times New Roman"/>
          <w:color w:val="000000"/>
          <w:spacing w:val="2"/>
          <w:lang w:val="es-ES"/>
        </w:rPr>
        <w:lastRenderedPageBreak/>
        <w:t>sistir</w:t>
      </w:r>
      <w:proofErr w:type="spellEnd"/>
      <w:r>
        <w:rPr>
          <w:rFonts w:ascii="Times New Roman" w:hAnsi="Times New Roman"/>
          <w:color w:val="000000"/>
          <w:spacing w:val="2"/>
          <w:lang w:val="es-ES"/>
        </w:rPr>
        <w:t xml:space="preserve"> y prosperar por sí solo, su crecimiento depende de </w:t>
      </w:r>
      <w:r>
        <w:rPr>
          <w:rFonts w:ascii="Times New Roman" w:hAnsi="Times New Roman"/>
          <w:color w:val="000000"/>
          <w:spacing w:val="2"/>
          <w:lang w:val="es-ES"/>
        </w:rPr>
        <w:br/>
      </w:r>
      <w:r>
        <w:rPr>
          <w:rFonts w:ascii="Times New Roman" w:hAnsi="Times New Roman"/>
          <w:color w:val="000000"/>
          <w:spacing w:val="1"/>
          <w:lang w:val="es-ES"/>
        </w:rPr>
        <w:t>la vid: ésta es la figura de la Iglesia incorporada a Cristo.</w:t>
      </w:r>
    </w:p>
    <w:p w:rsidR="00BF4E3E" w:rsidRDefault="00BF4E3E">
      <w:pPr>
        <w:spacing w:line="208" w:lineRule="auto"/>
        <w:ind w:left="432" w:right="288" w:firstLine="288"/>
        <w:jc w:val="both"/>
        <w:rPr>
          <w:rFonts w:ascii="Times New Roman" w:hAnsi="Times New Roman"/>
          <w:color w:val="000000"/>
          <w:spacing w:val="3"/>
          <w:lang w:val="es-ES"/>
        </w:rPr>
      </w:pPr>
      <w:r>
        <w:rPr>
          <w:rFonts w:ascii="Times New Roman" w:hAnsi="Times New Roman"/>
          <w:color w:val="000000"/>
          <w:spacing w:val="3"/>
          <w:lang w:val="es-ES"/>
        </w:rPr>
        <w:t xml:space="preserve">La segunda figura, que se refiere al matrimonio, era </w:t>
      </w:r>
      <w:r>
        <w:rPr>
          <w:rFonts w:ascii="Times New Roman" w:hAnsi="Times New Roman"/>
          <w:color w:val="000000"/>
          <w:lang w:val="es-ES"/>
        </w:rPr>
        <w:t xml:space="preserve">ya conocida en el Antiguo Testamento, pero Jesucristo la </w:t>
      </w:r>
      <w:r>
        <w:rPr>
          <w:rFonts w:ascii="Times New Roman" w:hAnsi="Times New Roman"/>
          <w:color w:val="000000"/>
          <w:spacing w:val="3"/>
          <w:lang w:val="es-ES"/>
        </w:rPr>
        <w:t xml:space="preserve">ha dado un sentido más hondo. Cristo es el esposo, la </w:t>
      </w:r>
      <w:r>
        <w:rPr>
          <w:rFonts w:ascii="Times New Roman" w:hAnsi="Times New Roman"/>
          <w:color w:val="000000"/>
          <w:spacing w:val="-2"/>
          <w:lang w:val="es-ES"/>
        </w:rPr>
        <w:t xml:space="preserve">Iglesia es la esposa; los dos forman un solo cuerpo. Cristo </w:t>
      </w:r>
      <w:r>
        <w:rPr>
          <w:rFonts w:ascii="Times New Roman" w:hAnsi="Times New Roman"/>
          <w:color w:val="000000"/>
          <w:spacing w:val="6"/>
          <w:lang w:val="es-ES"/>
        </w:rPr>
        <w:t xml:space="preserve">ama a su esposa, por ella ha dado su vida y su sangre, </w:t>
      </w:r>
      <w:r>
        <w:rPr>
          <w:rFonts w:ascii="Times New Roman" w:hAnsi="Times New Roman"/>
          <w:color w:val="000000"/>
          <w:spacing w:val="-5"/>
          <w:lang w:val="es-ES"/>
        </w:rPr>
        <w:t xml:space="preserve">la alimenta y la cuida. La esposa vive de Cristo su esposo. </w:t>
      </w:r>
      <w:r>
        <w:rPr>
          <w:rFonts w:ascii="Times New Roman" w:hAnsi="Times New Roman"/>
          <w:color w:val="000000"/>
          <w:lang w:val="es-ES"/>
        </w:rPr>
        <w:t xml:space="preserve">También en esta figura aparece la Iglesia incorporada a </w:t>
      </w:r>
      <w:r>
        <w:rPr>
          <w:rFonts w:ascii="Times New Roman" w:hAnsi="Times New Roman"/>
          <w:color w:val="000000"/>
          <w:spacing w:val="-10"/>
          <w:lang w:val="es-ES"/>
        </w:rPr>
        <w:t>Cristo.</w:t>
      </w:r>
    </w:p>
    <w:p w:rsidR="00BF4E3E" w:rsidRDefault="00BF4E3E">
      <w:pPr>
        <w:spacing w:before="36" w:line="206" w:lineRule="auto"/>
        <w:ind w:left="432" w:right="288" w:firstLine="288"/>
        <w:jc w:val="both"/>
        <w:rPr>
          <w:rFonts w:ascii="Times New Roman" w:hAnsi="Times New Roman"/>
          <w:color w:val="000000"/>
          <w:lang w:val="es-ES"/>
        </w:rPr>
      </w:pPr>
      <w:r>
        <w:rPr>
          <w:rFonts w:ascii="Times New Roman" w:hAnsi="Times New Roman"/>
          <w:color w:val="000000"/>
          <w:lang w:val="es-ES"/>
        </w:rPr>
        <w:t>San Pablo, fiel discípulo de su Maestro, nos da la ter</w:t>
      </w:r>
      <w:r>
        <w:rPr>
          <w:rFonts w:ascii="Times New Roman" w:hAnsi="Times New Roman"/>
          <w:color w:val="000000"/>
          <w:lang w:val="es-ES"/>
        </w:rPr>
        <w:softHyphen/>
      </w:r>
      <w:r>
        <w:rPr>
          <w:rFonts w:ascii="Times New Roman" w:hAnsi="Times New Roman"/>
          <w:color w:val="000000"/>
          <w:spacing w:val="2"/>
          <w:lang w:val="es-ES"/>
        </w:rPr>
        <w:t xml:space="preserve">cera comparación que es la idea favorita de su teología: </w:t>
      </w:r>
      <w:r>
        <w:rPr>
          <w:rFonts w:ascii="Times New Roman" w:hAnsi="Times New Roman"/>
          <w:color w:val="000000"/>
          <w:spacing w:val="1"/>
          <w:lang w:val="es-ES"/>
        </w:rPr>
        <w:t xml:space="preserve">la Iglesia cuerpo de Cristo. Cristo es la cabeza, la Iglesia </w:t>
      </w:r>
      <w:r>
        <w:rPr>
          <w:rFonts w:ascii="Times New Roman" w:hAnsi="Times New Roman"/>
          <w:color w:val="000000"/>
          <w:spacing w:val="-2"/>
          <w:lang w:val="es-ES"/>
        </w:rPr>
        <w:t xml:space="preserve">el cuerpo, los cristianos los miembros. Estos han de estar </w:t>
      </w:r>
      <w:r>
        <w:rPr>
          <w:rFonts w:ascii="Times New Roman" w:hAnsi="Times New Roman"/>
          <w:color w:val="000000"/>
          <w:spacing w:val="-5"/>
          <w:lang w:val="es-ES"/>
        </w:rPr>
        <w:t xml:space="preserve">unidos al cuerpo, de lo contrario perecerían; los miembros </w:t>
      </w:r>
      <w:r>
        <w:rPr>
          <w:rFonts w:ascii="Times New Roman" w:hAnsi="Times New Roman"/>
          <w:color w:val="000000"/>
          <w:spacing w:val="-1"/>
          <w:lang w:val="es-ES"/>
        </w:rPr>
        <w:t>desempeñan diversas funciones, pero todos sirven al cuer</w:t>
      </w:r>
      <w:r>
        <w:rPr>
          <w:rFonts w:ascii="Times New Roman" w:hAnsi="Times New Roman"/>
          <w:color w:val="000000"/>
          <w:spacing w:val="-1"/>
          <w:lang w:val="es-ES"/>
        </w:rPr>
        <w:softHyphen/>
      </w:r>
      <w:r>
        <w:rPr>
          <w:rFonts w:ascii="Times New Roman" w:hAnsi="Times New Roman"/>
          <w:color w:val="000000"/>
          <w:spacing w:val="1"/>
          <w:lang w:val="es-ES"/>
        </w:rPr>
        <w:t xml:space="preserve">po. </w:t>
      </w:r>
      <w:r>
        <w:rPr>
          <w:rFonts w:ascii="Garamond" w:hAnsi="Garamond"/>
          <w:b/>
          <w:color w:val="000000"/>
          <w:spacing w:val="1"/>
          <w:w w:val="95"/>
          <w:sz w:val="23"/>
          <w:lang w:val="es-ES"/>
        </w:rPr>
        <w:t xml:space="preserve">El </w:t>
      </w:r>
      <w:r>
        <w:rPr>
          <w:rFonts w:ascii="Times New Roman" w:hAnsi="Times New Roman"/>
          <w:color w:val="000000"/>
          <w:spacing w:val="1"/>
          <w:lang w:val="es-ES"/>
        </w:rPr>
        <w:t xml:space="preserve">más insignificante de ellos desempeña su papel en </w:t>
      </w:r>
      <w:r>
        <w:rPr>
          <w:rFonts w:ascii="Times New Roman" w:hAnsi="Times New Roman"/>
          <w:color w:val="000000"/>
          <w:spacing w:val="2"/>
          <w:lang w:val="es-ES"/>
        </w:rPr>
        <w:t xml:space="preserve">el cuerpo: otra vez tenemos aquí la figura de la Iglesia </w:t>
      </w:r>
      <w:r>
        <w:rPr>
          <w:rFonts w:ascii="Times New Roman" w:hAnsi="Times New Roman"/>
          <w:color w:val="000000"/>
          <w:spacing w:val="-3"/>
          <w:lang w:val="es-ES"/>
        </w:rPr>
        <w:t>unida a Cristo.</w:t>
      </w:r>
    </w:p>
    <w:p w:rsidR="00BF4E3E" w:rsidRDefault="00BF4E3E">
      <w:pPr>
        <w:spacing w:line="211" w:lineRule="auto"/>
        <w:ind w:left="432" w:firstLine="288"/>
        <w:jc w:val="both"/>
        <w:rPr>
          <w:rFonts w:ascii="Times New Roman" w:hAnsi="Times New Roman"/>
          <w:color w:val="000000"/>
          <w:spacing w:val="-3"/>
          <w:lang w:val="es-ES"/>
        </w:rPr>
      </w:pPr>
      <w:r>
        <w:rPr>
          <w:rFonts w:ascii="Times New Roman" w:hAnsi="Times New Roman"/>
          <w:color w:val="000000"/>
          <w:spacing w:val="-3"/>
          <w:lang w:val="es-ES"/>
        </w:rPr>
        <w:t xml:space="preserve">Estas tres comparaciones las vemos expresadas en las </w:t>
      </w:r>
      <w:r>
        <w:rPr>
          <w:rFonts w:ascii="Times New Roman" w:hAnsi="Times New Roman"/>
          <w:color w:val="000000"/>
          <w:spacing w:val="-2"/>
          <w:lang w:val="es-ES"/>
        </w:rPr>
        <w:t>piedras del edificio del templo que no es sino una repre</w:t>
      </w:r>
      <w:r>
        <w:rPr>
          <w:rFonts w:ascii="Times New Roman" w:hAnsi="Times New Roman"/>
          <w:color w:val="000000"/>
          <w:spacing w:val="-2"/>
          <w:lang w:val="es-ES"/>
        </w:rPr>
        <w:softHyphen/>
      </w:r>
      <w:r>
        <w:rPr>
          <w:rFonts w:ascii="Times New Roman" w:hAnsi="Times New Roman"/>
          <w:color w:val="000000"/>
          <w:spacing w:val="3"/>
          <w:lang w:val="es-ES"/>
        </w:rPr>
        <w:t xml:space="preserve">sentación de la Iglesia unida a Cristo. La casa de Dios </w:t>
      </w:r>
      <w:r>
        <w:rPr>
          <w:rFonts w:ascii="Times New Roman" w:hAnsi="Times New Roman"/>
          <w:color w:val="000000"/>
          <w:spacing w:val="-1"/>
          <w:lang w:val="es-ES"/>
        </w:rPr>
        <w:t xml:space="preserve">tiene todavía otro significado: por la consagración Dios </w:t>
      </w:r>
      <w:r>
        <w:rPr>
          <w:rFonts w:ascii="Times New Roman" w:hAnsi="Times New Roman"/>
          <w:color w:val="000000"/>
          <w:spacing w:val="3"/>
          <w:lang w:val="es-ES"/>
        </w:rPr>
        <w:t xml:space="preserve">establece su presencia y sus gracias en esta Iglesia; la </w:t>
      </w:r>
      <w:r>
        <w:rPr>
          <w:rFonts w:ascii="Times New Roman" w:hAnsi="Times New Roman"/>
          <w:color w:val="000000"/>
          <w:spacing w:val="-3"/>
          <w:lang w:val="es-ES"/>
        </w:rPr>
        <w:t xml:space="preserve">Iglesia es el tabernáculo de Dios en medio de los hombres. </w:t>
      </w:r>
      <w:r>
        <w:rPr>
          <w:rFonts w:ascii="Times New Roman" w:hAnsi="Times New Roman"/>
          <w:color w:val="000000"/>
          <w:spacing w:val="1"/>
          <w:lang w:val="es-ES"/>
        </w:rPr>
        <w:t xml:space="preserve">Pero el simbolismo más hondo de una iglesia católica es el de Cristo que, desde el altar, alimenta, edifica y guía </w:t>
      </w:r>
      <w:r>
        <w:rPr>
          <w:rFonts w:ascii="Times New Roman" w:hAnsi="Times New Roman"/>
          <w:color w:val="000000"/>
          <w:spacing w:val="-1"/>
          <w:lang w:val="es-ES"/>
        </w:rPr>
        <w:t>hasta el cielo a su comunidad.</w:t>
      </w:r>
    </w:p>
    <w:p w:rsidR="00BF4E3E" w:rsidRDefault="00BF4E3E">
      <w:pPr>
        <w:ind w:right="36"/>
        <w:jc w:val="right"/>
        <w:rPr>
          <w:rFonts w:ascii="Times New Roman" w:hAnsi="Times New Roman"/>
          <w:color w:val="000000"/>
          <w:lang w:val="es-ES"/>
        </w:rPr>
      </w:pPr>
      <w:r>
        <w:rPr>
          <w:rFonts w:ascii="Times New Roman" w:hAnsi="Times New Roman"/>
          <w:color w:val="000000"/>
          <w:lang w:val="es-ES"/>
        </w:rPr>
        <w:t>De esta idea fluyen tres consecuencias que son de una</w:t>
      </w:r>
    </w:p>
    <w:p w:rsidR="00BF4E3E" w:rsidRDefault="00BF4E3E">
      <w:pPr>
        <w:ind w:left="432"/>
        <w:rPr>
          <w:rFonts w:ascii="Times New Roman" w:hAnsi="Times New Roman"/>
          <w:color w:val="000000"/>
          <w:lang w:val="es-ES"/>
        </w:rPr>
      </w:pPr>
      <w:r>
        <w:rPr>
          <w:rFonts w:ascii="Times New Roman" w:hAnsi="Times New Roman"/>
          <w:color w:val="000000"/>
          <w:lang w:val="es-ES"/>
        </w:rPr>
        <w:t>importancia enorme para el moderno arte cristiano.</w:t>
      </w:r>
    </w:p>
    <w:p w:rsidR="00BF4E3E" w:rsidRDefault="00BF4E3E">
      <w:pPr>
        <w:spacing w:before="72" w:line="211" w:lineRule="auto"/>
        <w:ind w:left="432" w:firstLine="288"/>
        <w:jc w:val="both"/>
        <w:rPr>
          <w:rFonts w:ascii="Verdana" w:hAnsi="Verdana"/>
          <w:i/>
          <w:color w:val="000000"/>
          <w:spacing w:val="-5"/>
          <w:sz w:val="18"/>
          <w:lang w:val="es-ES"/>
        </w:rPr>
      </w:pPr>
      <w:r>
        <w:rPr>
          <w:rFonts w:ascii="Verdana" w:hAnsi="Verdana"/>
          <w:i/>
          <w:color w:val="000000"/>
          <w:spacing w:val="-5"/>
          <w:sz w:val="18"/>
          <w:lang w:val="es-ES"/>
        </w:rPr>
        <w:t xml:space="preserve">1. Cristo constituye en la iglesia el centro </w:t>
      </w:r>
      <w:r>
        <w:rPr>
          <w:rFonts w:ascii="Bookman Old Style" w:hAnsi="Bookman Old Style"/>
          <w:i/>
          <w:color w:val="000000"/>
          <w:spacing w:val="-5"/>
          <w:sz w:val="19"/>
          <w:lang w:val="es-ES"/>
        </w:rPr>
        <w:t xml:space="preserve">dominante. </w:t>
      </w:r>
      <w:r>
        <w:rPr>
          <w:rFonts w:ascii="Times New Roman" w:hAnsi="Times New Roman"/>
          <w:color w:val="000000"/>
          <w:spacing w:val="1"/>
          <w:lang w:val="es-ES"/>
        </w:rPr>
        <w:t>Podría alguno objetar que esto ya era un hecho en nues</w:t>
      </w:r>
      <w:r>
        <w:rPr>
          <w:rFonts w:ascii="Times New Roman" w:hAnsi="Times New Roman"/>
          <w:color w:val="000000"/>
          <w:spacing w:val="1"/>
          <w:lang w:val="es-ES"/>
        </w:rPr>
        <w:softHyphen/>
      </w:r>
      <w:r>
        <w:rPr>
          <w:rFonts w:ascii="Times New Roman" w:hAnsi="Times New Roman"/>
          <w:color w:val="000000"/>
          <w:spacing w:val="-4"/>
          <w:lang w:val="es-ES"/>
        </w:rPr>
        <w:t xml:space="preserve">tras antiguas iglesias. Cristo era desde el sagrario el «Rey </w:t>
      </w:r>
      <w:r>
        <w:rPr>
          <w:rFonts w:ascii="Times New Roman" w:hAnsi="Times New Roman"/>
          <w:color w:val="000000"/>
          <w:lang w:val="es-ES"/>
        </w:rPr>
        <w:t xml:space="preserve">callado» y, al mismo tiempo, el «prisionero de amor...», </w:t>
      </w:r>
      <w:r>
        <w:rPr>
          <w:rFonts w:ascii="Times New Roman" w:hAnsi="Times New Roman"/>
          <w:color w:val="000000"/>
          <w:spacing w:val="1"/>
          <w:lang w:val="es-ES"/>
        </w:rPr>
        <w:t xml:space="preserve">ideas que alcanzaban su máxima expresión en aquellos </w:t>
      </w:r>
      <w:r>
        <w:rPr>
          <w:rFonts w:ascii="Times New Roman" w:hAnsi="Times New Roman"/>
          <w:color w:val="000000"/>
          <w:spacing w:val="2"/>
          <w:lang w:val="es-ES"/>
        </w:rPr>
        <w:t xml:space="preserve">templos en que, desde el trono de exposición, dominaba </w:t>
      </w:r>
      <w:r>
        <w:rPr>
          <w:rFonts w:ascii="Verdana" w:hAnsi="Verdana"/>
          <w:i/>
          <w:color w:val="000000"/>
          <w:spacing w:val="-2"/>
          <w:sz w:val="18"/>
          <w:lang w:val="es-ES"/>
        </w:rPr>
        <w:t xml:space="preserve">a </w:t>
      </w:r>
      <w:r>
        <w:rPr>
          <w:rFonts w:ascii="Times New Roman" w:hAnsi="Times New Roman"/>
          <w:color w:val="000000"/>
          <w:spacing w:val="-2"/>
          <w:lang w:val="es-ES"/>
        </w:rPr>
        <w:t xml:space="preserve">los fieles... No. No es esto lo que queremos decir. Esta </w:t>
      </w:r>
      <w:r>
        <w:rPr>
          <w:rFonts w:ascii="Times New Roman" w:hAnsi="Times New Roman"/>
          <w:color w:val="000000"/>
          <w:spacing w:val="-1"/>
          <w:lang w:val="es-ES"/>
        </w:rPr>
        <w:t xml:space="preserve">manera de enfocar la cuestión excluye el significado </w:t>
      </w:r>
      <w:proofErr w:type="spellStart"/>
      <w:r>
        <w:rPr>
          <w:rFonts w:ascii="Times New Roman" w:hAnsi="Times New Roman"/>
          <w:color w:val="000000"/>
          <w:spacing w:val="-1"/>
          <w:lang w:val="es-ES"/>
        </w:rPr>
        <w:t>esen</w:t>
      </w:r>
      <w:proofErr w:type="spellEnd"/>
      <w:r>
        <w:rPr>
          <w:rFonts w:ascii="Times New Roman" w:hAnsi="Times New Roman"/>
          <w:color w:val="000000"/>
          <w:spacing w:val="-1"/>
          <w:lang w:val="es-ES"/>
        </w:rPr>
        <w:t>-</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Default="00BF4E3E">
      <w:pPr>
        <w:spacing w:before="108" w:line="208" w:lineRule="auto"/>
        <w:jc w:val="both"/>
        <w:rPr>
          <w:rFonts w:ascii="Times New Roman" w:hAnsi="Times New Roman"/>
          <w:color w:val="000000"/>
          <w:spacing w:val="1"/>
          <w:lang w:val="es-ES"/>
        </w:rPr>
      </w:pPr>
      <w:proofErr w:type="spellStart"/>
      <w:r>
        <w:rPr>
          <w:rFonts w:ascii="Times New Roman" w:hAnsi="Times New Roman"/>
          <w:color w:val="000000"/>
          <w:spacing w:val="1"/>
          <w:lang w:val="es-ES"/>
        </w:rPr>
        <w:lastRenderedPageBreak/>
        <w:t>cial</w:t>
      </w:r>
      <w:proofErr w:type="spellEnd"/>
      <w:r>
        <w:rPr>
          <w:rFonts w:ascii="Times New Roman" w:hAnsi="Times New Roman"/>
          <w:color w:val="000000"/>
          <w:spacing w:val="1"/>
          <w:lang w:val="es-ES"/>
        </w:rPr>
        <w:t xml:space="preserve"> de la Sagrada Eucaristía. </w:t>
      </w:r>
      <w:r w:rsidRPr="00931597">
        <w:rPr>
          <w:rFonts w:ascii="Bookman Old Style" w:hAnsi="Bookman Old Style"/>
          <w:i/>
          <w:color w:val="000000"/>
          <w:spacing w:val="1"/>
          <w:sz w:val="19"/>
          <w:lang w:val="es-ES"/>
        </w:rPr>
        <w:t>La</w:t>
      </w:r>
      <w:r>
        <w:rPr>
          <w:rFonts w:ascii="Bookman Old Style" w:hAnsi="Bookman Old Style"/>
          <w:b/>
          <w:i/>
          <w:color w:val="000000"/>
          <w:spacing w:val="1"/>
          <w:sz w:val="19"/>
          <w:lang w:val="es-ES"/>
        </w:rPr>
        <w:t xml:space="preserve"> </w:t>
      </w:r>
      <w:r>
        <w:rPr>
          <w:rFonts w:ascii="Times New Roman" w:hAnsi="Times New Roman"/>
          <w:i/>
          <w:color w:val="000000"/>
          <w:spacing w:val="1"/>
          <w:lang w:val="es-ES"/>
        </w:rPr>
        <w:t xml:space="preserve">Eucaristía es, ante todo, </w:t>
      </w:r>
      <w:r>
        <w:rPr>
          <w:rFonts w:ascii="Times New Roman" w:hAnsi="Times New Roman"/>
          <w:i/>
          <w:color w:val="000000"/>
          <w:spacing w:val="-3"/>
          <w:lang w:val="es-ES"/>
        </w:rPr>
        <w:t xml:space="preserve">el sacrificio, </w:t>
      </w:r>
      <w:r>
        <w:rPr>
          <w:rFonts w:ascii="Times New Roman" w:hAnsi="Times New Roman"/>
          <w:color w:val="000000"/>
          <w:spacing w:val="-3"/>
          <w:lang w:val="es-ES"/>
        </w:rPr>
        <w:t xml:space="preserve">continuación y reproducción del sacrificio de </w:t>
      </w:r>
      <w:r>
        <w:rPr>
          <w:rFonts w:ascii="Times New Roman" w:hAnsi="Times New Roman"/>
          <w:color w:val="000000"/>
          <w:spacing w:val="1"/>
          <w:lang w:val="es-ES"/>
        </w:rPr>
        <w:t xml:space="preserve">Cristo; debe ser un alimento sacrificial que nutra nuestra </w:t>
      </w:r>
      <w:r>
        <w:rPr>
          <w:rFonts w:ascii="Times New Roman" w:hAnsi="Times New Roman"/>
          <w:color w:val="000000"/>
          <w:lang w:val="es-ES"/>
        </w:rPr>
        <w:t xml:space="preserve">vida sobrenatural. Que la Sagrada Eucaristía sea ante todo </w:t>
      </w:r>
      <w:r w:rsidRPr="00931597">
        <w:rPr>
          <w:rFonts w:ascii="Times New Roman" w:hAnsi="Times New Roman"/>
          <w:color w:val="000000"/>
          <w:spacing w:val="2"/>
          <w:lang w:val="es-ES"/>
        </w:rPr>
        <w:t>un</w:t>
      </w:r>
      <w:r>
        <w:rPr>
          <w:rFonts w:ascii="Times New Roman" w:hAnsi="Times New Roman"/>
          <w:b/>
          <w:color w:val="000000"/>
          <w:spacing w:val="2"/>
          <w:lang w:val="es-ES"/>
        </w:rPr>
        <w:t xml:space="preserve"> </w:t>
      </w:r>
      <w:r>
        <w:rPr>
          <w:rFonts w:ascii="Times New Roman" w:hAnsi="Times New Roman"/>
          <w:color w:val="000000"/>
          <w:spacing w:val="2"/>
          <w:lang w:val="es-ES"/>
        </w:rPr>
        <w:t xml:space="preserve">objeto de adoración y la continuación de la presencia </w:t>
      </w:r>
      <w:r>
        <w:rPr>
          <w:rFonts w:ascii="Times New Roman" w:hAnsi="Times New Roman"/>
          <w:color w:val="000000"/>
          <w:spacing w:val="-1"/>
          <w:lang w:val="es-ES"/>
        </w:rPr>
        <w:t xml:space="preserve">de Jesús en nuestros templos, no aparece por ningún lado </w:t>
      </w:r>
      <w:r>
        <w:rPr>
          <w:rFonts w:ascii="Times New Roman" w:hAnsi="Times New Roman"/>
          <w:color w:val="000000"/>
          <w:spacing w:val="1"/>
          <w:lang w:val="es-ES"/>
        </w:rPr>
        <w:t xml:space="preserve">como fin de la institución de la misma ni en la Sagrada </w:t>
      </w:r>
      <w:r>
        <w:rPr>
          <w:rFonts w:ascii="Times New Roman" w:hAnsi="Times New Roman"/>
          <w:color w:val="000000"/>
          <w:spacing w:val="3"/>
          <w:lang w:val="es-ES"/>
        </w:rPr>
        <w:t xml:space="preserve">Escritura ni en la tradición eclesiástica primitiva. Este </w:t>
      </w:r>
      <w:r>
        <w:rPr>
          <w:rFonts w:ascii="Times New Roman" w:hAnsi="Times New Roman"/>
          <w:color w:val="000000"/>
          <w:lang w:val="es-ES"/>
        </w:rPr>
        <w:t xml:space="preserve">aspecto de la Eucaristía que sólo apareció en la Iglesia a </w:t>
      </w:r>
      <w:r>
        <w:rPr>
          <w:rFonts w:ascii="Times New Roman" w:hAnsi="Times New Roman"/>
          <w:color w:val="000000"/>
          <w:spacing w:val="-4"/>
          <w:lang w:val="es-ES"/>
        </w:rPr>
        <w:t xml:space="preserve">partir de la edad media, no puede ser considerado como el </w:t>
      </w:r>
      <w:r>
        <w:rPr>
          <w:rFonts w:ascii="Times New Roman" w:hAnsi="Times New Roman"/>
          <w:color w:val="000000"/>
          <w:spacing w:val="2"/>
          <w:lang w:val="es-ES"/>
        </w:rPr>
        <w:t>predominante. Con otras palabras: ni el trono de exposición, ni el sagrario son el centro de la Iglesia. El verd</w:t>
      </w:r>
      <w:r>
        <w:rPr>
          <w:rFonts w:ascii="Times New Roman" w:hAnsi="Times New Roman"/>
          <w:color w:val="000000"/>
          <w:spacing w:val="-2"/>
          <w:lang w:val="es-ES"/>
        </w:rPr>
        <w:t xml:space="preserve">adero centro lo constituye sólo y exclusivamente </w:t>
      </w:r>
      <w:r>
        <w:rPr>
          <w:rFonts w:ascii="Times New Roman" w:hAnsi="Times New Roman"/>
          <w:i/>
          <w:color w:val="000000"/>
          <w:spacing w:val="-2"/>
          <w:lang w:val="es-ES"/>
        </w:rPr>
        <w:t xml:space="preserve">el altar </w:t>
      </w:r>
      <w:r>
        <w:rPr>
          <w:rFonts w:ascii="Times New Roman" w:hAnsi="Times New Roman"/>
          <w:i/>
          <w:color w:val="000000"/>
          <w:spacing w:val="-3"/>
          <w:lang w:val="es-ES"/>
        </w:rPr>
        <w:t xml:space="preserve">como mesa de sacrificio, </w:t>
      </w:r>
      <w:r>
        <w:rPr>
          <w:rFonts w:ascii="Times New Roman" w:hAnsi="Times New Roman"/>
          <w:color w:val="000000"/>
          <w:spacing w:val="-3"/>
          <w:lang w:val="es-ES"/>
        </w:rPr>
        <w:t>no el retablo con todas sus complicaciones... He ahí la novedad, la revolución que el mor</w:t>
      </w:r>
      <w:r>
        <w:rPr>
          <w:rFonts w:ascii="Times New Roman" w:hAnsi="Times New Roman"/>
          <w:color w:val="000000"/>
          <w:spacing w:val="2"/>
          <w:lang w:val="es-ES"/>
        </w:rPr>
        <w:t>dimiento litúrgico impone al arte cristiano: la nueva form</w:t>
      </w:r>
      <w:r>
        <w:rPr>
          <w:rFonts w:ascii="Times New Roman" w:hAnsi="Times New Roman"/>
          <w:color w:val="000000"/>
          <w:lang w:val="es-ES"/>
        </w:rPr>
        <w:t>a del altar.</w:t>
      </w:r>
    </w:p>
    <w:p w:rsidR="00BF4E3E" w:rsidRDefault="00BF4E3E">
      <w:pPr>
        <w:spacing w:before="36" w:line="208" w:lineRule="auto"/>
        <w:ind w:firstLine="288"/>
        <w:jc w:val="both"/>
        <w:rPr>
          <w:rFonts w:ascii="Times New Roman" w:hAnsi="Times New Roman"/>
          <w:color w:val="000000"/>
          <w:spacing w:val="7"/>
          <w:lang w:val="es-ES"/>
        </w:rPr>
      </w:pPr>
      <w:r>
        <w:rPr>
          <w:rFonts w:ascii="Times New Roman" w:hAnsi="Times New Roman"/>
          <w:color w:val="000000"/>
          <w:spacing w:val="7"/>
          <w:lang w:val="es-ES"/>
        </w:rPr>
        <w:t xml:space="preserve">¿Qué es el altar según el espíritu de la liturgia? Es </w:t>
      </w:r>
      <w:r>
        <w:rPr>
          <w:rFonts w:ascii="Times New Roman" w:hAnsi="Times New Roman"/>
          <w:color w:val="000000"/>
          <w:spacing w:val="1"/>
          <w:lang w:val="es-ES"/>
        </w:rPr>
        <w:t xml:space="preserve">el lugar sobre el que se ofrece el sacrificio redentor. Es </w:t>
      </w:r>
      <w:r>
        <w:rPr>
          <w:rFonts w:ascii="Times New Roman" w:hAnsi="Times New Roman"/>
          <w:color w:val="000000"/>
          <w:lang w:val="es-ES"/>
        </w:rPr>
        <w:t>todavía más, es el símbolo del Rey divino, Cristo, el sím</w:t>
      </w:r>
      <w:r>
        <w:rPr>
          <w:rFonts w:ascii="Times New Roman" w:hAnsi="Times New Roman"/>
          <w:color w:val="000000"/>
          <w:lang w:val="es-ES"/>
        </w:rPr>
        <w:softHyphen/>
        <w:t xml:space="preserve">bolo en el verdadero sentido de los antiguos, un símbolo </w:t>
      </w:r>
      <w:r>
        <w:rPr>
          <w:rFonts w:ascii="Times New Roman" w:hAnsi="Times New Roman"/>
          <w:color w:val="000000"/>
          <w:spacing w:val="5"/>
          <w:lang w:val="es-ES"/>
        </w:rPr>
        <w:t xml:space="preserve">lleno de realidad que encierra a la realidad misma. </w:t>
      </w:r>
      <w:r>
        <w:rPr>
          <w:rFonts w:ascii="Times New Roman" w:hAnsi="Times New Roman"/>
          <w:b/>
          <w:color w:val="000000"/>
          <w:spacing w:val="5"/>
          <w:lang w:val="es-ES"/>
        </w:rPr>
        <w:t xml:space="preserve">Al </w:t>
      </w:r>
      <w:r>
        <w:rPr>
          <w:rFonts w:ascii="Times New Roman" w:hAnsi="Times New Roman"/>
          <w:color w:val="000000"/>
          <w:spacing w:val="4"/>
          <w:lang w:val="es-ES"/>
        </w:rPr>
        <w:t>altar se le honra como al mismo Cristo.</w:t>
      </w:r>
    </w:p>
    <w:p w:rsidR="00BF4E3E" w:rsidRDefault="00BF4E3E">
      <w:pPr>
        <w:spacing w:before="36" w:line="211" w:lineRule="auto"/>
        <w:ind w:firstLine="288"/>
        <w:jc w:val="both"/>
        <w:rPr>
          <w:rFonts w:ascii="Times New Roman" w:hAnsi="Times New Roman"/>
          <w:color w:val="000000"/>
          <w:spacing w:val="1"/>
          <w:lang w:val="es-ES"/>
        </w:rPr>
      </w:pPr>
      <w:r>
        <w:rPr>
          <w:rFonts w:ascii="Times New Roman" w:hAnsi="Times New Roman"/>
          <w:color w:val="000000"/>
          <w:spacing w:val="1"/>
          <w:lang w:val="es-ES"/>
        </w:rPr>
        <w:t xml:space="preserve">De esta manera comprendemos por qué el altar debe </w:t>
      </w:r>
      <w:r>
        <w:rPr>
          <w:rFonts w:ascii="Times New Roman" w:hAnsi="Times New Roman"/>
          <w:color w:val="000000"/>
          <w:spacing w:val="4"/>
          <w:lang w:val="es-ES"/>
        </w:rPr>
        <w:t xml:space="preserve">ocupar en el templo el lugar preferente en cuanto mesa </w:t>
      </w:r>
      <w:r>
        <w:rPr>
          <w:rFonts w:ascii="Times New Roman" w:hAnsi="Times New Roman"/>
          <w:color w:val="000000"/>
          <w:spacing w:val="-3"/>
          <w:lang w:val="es-ES"/>
        </w:rPr>
        <w:t>del sacrificio. El moderno arte cristiano deberá hacer des</w:t>
      </w:r>
      <w:r>
        <w:rPr>
          <w:rFonts w:ascii="Times New Roman" w:hAnsi="Times New Roman"/>
          <w:color w:val="000000"/>
          <w:spacing w:val="-3"/>
          <w:lang w:val="es-ES"/>
        </w:rPr>
        <w:softHyphen/>
        <w:t xml:space="preserve">aparecer los accesorios del altar y poner más de relieve lo </w:t>
      </w:r>
      <w:r>
        <w:rPr>
          <w:rFonts w:ascii="Times New Roman" w:hAnsi="Times New Roman"/>
          <w:color w:val="000000"/>
          <w:spacing w:val="1"/>
          <w:lang w:val="es-ES"/>
        </w:rPr>
        <w:t xml:space="preserve">esencial. En la medida en que la Eucaristía fue perdiendo </w:t>
      </w:r>
      <w:r>
        <w:rPr>
          <w:rFonts w:ascii="Times New Roman" w:hAnsi="Times New Roman"/>
          <w:color w:val="000000"/>
          <w:spacing w:val="-1"/>
          <w:lang w:val="es-ES"/>
        </w:rPr>
        <w:t xml:space="preserve">su carácter sacrificial </w:t>
      </w:r>
      <w:r>
        <w:rPr>
          <w:rFonts w:ascii="Times New Roman" w:hAnsi="Times New Roman"/>
          <w:i/>
          <w:color w:val="000000"/>
          <w:spacing w:val="-1"/>
          <w:lang w:val="es-ES"/>
        </w:rPr>
        <w:t xml:space="preserve">y </w:t>
      </w:r>
      <w:r>
        <w:rPr>
          <w:rFonts w:ascii="Times New Roman" w:hAnsi="Times New Roman"/>
          <w:color w:val="000000"/>
          <w:spacing w:val="-1"/>
          <w:lang w:val="es-ES"/>
        </w:rPr>
        <w:t xml:space="preserve">de alimento, en esa misma medida </w:t>
      </w:r>
      <w:r>
        <w:rPr>
          <w:rFonts w:ascii="Times New Roman" w:hAnsi="Times New Roman"/>
          <w:color w:val="000000"/>
          <w:spacing w:val="4"/>
          <w:lang w:val="es-ES"/>
        </w:rPr>
        <w:t xml:space="preserve">fue desdibujándose el altar como lugar del sacrificio de </w:t>
      </w:r>
      <w:r>
        <w:rPr>
          <w:rFonts w:ascii="Times New Roman" w:hAnsi="Times New Roman"/>
          <w:color w:val="000000"/>
          <w:lang w:val="es-ES"/>
        </w:rPr>
        <w:t>la comunidad.</w:t>
      </w:r>
    </w:p>
    <w:p w:rsidR="00BF4E3E" w:rsidRDefault="00BF4E3E">
      <w:pPr>
        <w:spacing w:line="211" w:lineRule="auto"/>
        <w:ind w:firstLine="288"/>
        <w:jc w:val="both"/>
        <w:rPr>
          <w:rFonts w:ascii="Times New Roman" w:hAnsi="Times New Roman"/>
          <w:color w:val="000000"/>
          <w:spacing w:val="2"/>
          <w:lang w:val="es-ES"/>
        </w:rPr>
      </w:pPr>
      <w:r>
        <w:rPr>
          <w:rFonts w:ascii="Times New Roman" w:hAnsi="Times New Roman"/>
          <w:color w:val="000000"/>
          <w:spacing w:val="2"/>
          <w:lang w:val="es-ES"/>
        </w:rPr>
        <w:t xml:space="preserve">En la Iglesia primitiva era sencillamente eso: la mesa </w:t>
      </w:r>
      <w:r>
        <w:rPr>
          <w:rFonts w:ascii="Times New Roman" w:hAnsi="Times New Roman"/>
          <w:color w:val="000000"/>
          <w:spacing w:val="4"/>
          <w:lang w:val="es-ES"/>
        </w:rPr>
        <w:t xml:space="preserve">del sacrificio. En la edad media el altar se convierte en </w:t>
      </w:r>
      <w:r>
        <w:rPr>
          <w:rFonts w:ascii="Times New Roman" w:hAnsi="Times New Roman"/>
          <w:b/>
          <w:color w:val="000000"/>
          <w:lang w:val="es-ES"/>
        </w:rPr>
        <w:t xml:space="preserve">un </w:t>
      </w:r>
      <w:r>
        <w:rPr>
          <w:rFonts w:ascii="Times New Roman" w:hAnsi="Times New Roman"/>
          <w:color w:val="000000"/>
          <w:lang w:val="es-ES"/>
        </w:rPr>
        <w:t xml:space="preserve">verdadero monumento, cambia de orientación y se le </w:t>
      </w:r>
      <w:r>
        <w:rPr>
          <w:rFonts w:ascii="Times New Roman" w:hAnsi="Times New Roman"/>
          <w:color w:val="000000"/>
          <w:spacing w:val="1"/>
          <w:lang w:val="es-ES"/>
        </w:rPr>
        <w:t xml:space="preserve">retira hacia el muro. Al aparecer el barroco los retablos </w:t>
      </w:r>
      <w:r>
        <w:rPr>
          <w:rFonts w:ascii="Times New Roman" w:hAnsi="Times New Roman"/>
          <w:color w:val="000000"/>
          <w:spacing w:val="-4"/>
          <w:lang w:val="es-ES"/>
        </w:rPr>
        <w:t>adquieren proporciones gigantescas, la mesa del altar des</w:t>
      </w:r>
      <w:r>
        <w:rPr>
          <w:rFonts w:ascii="Times New Roman" w:hAnsi="Times New Roman"/>
          <w:color w:val="000000"/>
          <w:spacing w:val="-4"/>
          <w:lang w:val="es-ES"/>
        </w:rPr>
        <w:softHyphen/>
      </w:r>
      <w:r>
        <w:rPr>
          <w:rFonts w:ascii="Times New Roman" w:hAnsi="Times New Roman"/>
          <w:color w:val="000000"/>
          <w:spacing w:val="-1"/>
          <w:lang w:val="es-ES"/>
        </w:rPr>
        <w:t xml:space="preserve">aparece casi completamente. Aparte de esto se multiplican </w:t>
      </w:r>
      <w:r>
        <w:rPr>
          <w:rFonts w:ascii="Times New Roman" w:hAnsi="Times New Roman"/>
          <w:color w:val="000000"/>
          <w:spacing w:val="2"/>
          <w:lang w:val="es-ES"/>
        </w:rPr>
        <w:t xml:space="preserve">los altares dentro </w:t>
      </w:r>
      <w:r>
        <w:rPr>
          <w:rFonts w:ascii="Times New Roman" w:hAnsi="Times New Roman"/>
          <w:i/>
          <w:color w:val="000000"/>
          <w:spacing w:val="2"/>
          <w:lang w:val="es-ES"/>
        </w:rPr>
        <w:t xml:space="preserve">de </w:t>
      </w:r>
      <w:r>
        <w:rPr>
          <w:rFonts w:ascii="Times New Roman" w:hAnsi="Times New Roman"/>
          <w:color w:val="000000"/>
          <w:spacing w:val="2"/>
          <w:lang w:val="es-ES"/>
        </w:rPr>
        <w:t>las iglesias, distrayendo  la atención</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Default="00BF4E3E">
      <w:pPr>
        <w:spacing w:before="72" w:line="208" w:lineRule="auto"/>
        <w:ind w:left="72"/>
        <w:jc w:val="both"/>
        <w:rPr>
          <w:rFonts w:ascii="Bookman Old Style" w:hAnsi="Bookman Old Style"/>
          <w:color w:val="000000"/>
          <w:spacing w:val="-17"/>
          <w:sz w:val="21"/>
          <w:lang w:val="es-ES"/>
        </w:rPr>
      </w:pPr>
      <w:r>
        <w:rPr>
          <w:rFonts w:ascii="Bookman Old Style" w:hAnsi="Bookman Old Style"/>
          <w:color w:val="000000"/>
          <w:spacing w:val="-17"/>
          <w:sz w:val="21"/>
          <w:lang w:val="es-ES"/>
        </w:rPr>
        <w:lastRenderedPageBreak/>
        <w:t xml:space="preserve">y la dignidad del altar mayor. Las iglesias quedan de esta </w:t>
      </w:r>
      <w:r>
        <w:rPr>
          <w:rFonts w:ascii="Bookman Old Style" w:hAnsi="Bookman Old Style"/>
          <w:color w:val="000000"/>
          <w:spacing w:val="-19"/>
          <w:sz w:val="21"/>
          <w:lang w:val="es-ES"/>
        </w:rPr>
        <w:t xml:space="preserve">manera descentradas por no haber acertado a poner en el </w:t>
      </w:r>
      <w:r>
        <w:rPr>
          <w:rFonts w:ascii="Bookman Old Style" w:hAnsi="Bookman Old Style"/>
          <w:color w:val="000000"/>
          <w:spacing w:val="-12"/>
          <w:sz w:val="21"/>
          <w:lang w:val="es-ES"/>
        </w:rPr>
        <w:t xml:space="preserve">puesto que le corresponde al sacrificio de Cristo. Por </w:t>
      </w:r>
      <w:r>
        <w:rPr>
          <w:rFonts w:ascii="Times New Roman" w:hAnsi="Times New Roman"/>
          <w:i/>
          <w:color w:val="000000"/>
          <w:spacing w:val="-12"/>
          <w:lang w:val="es-ES"/>
        </w:rPr>
        <w:t xml:space="preserve">eso </w:t>
      </w:r>
      <w:r>
        <w:rPr>
          <w:rFonts w:ascii="Times New Roman" w:hAnsi="Times New Roman"/>
          <w:i/>
          <w:color w:val="000000"/>
          <w:spacing w:val="-16"/>
          <w:lang w:val="es-ES"/>
        </w:rPr>
        <w:t xml:space="preserve">las </w:t>
      </w:r>
      <w:r>
        <w:rPr>
          <w:rFonts w:ascii="Bookman Old Style" w:hAnsi="Bookman Old Style"/>
          <w:color w:val="000000"/>
          <w:spacing w:val="-16"/>
          <w:sz w:val="21"/>
          <w:lang w:val="es-ES"/>
        </w:rPr>
        <w:t xml:space="preserve">iglesias modernas deben concebirse partiendo del altar, </w:t>
      </w:r>
      <w:r>
        <w:rPr>
          <w:rFonts w:ascii="Bookman Old Style" w:hAnsi="Bookman Old Style"/>
          <w:color w:val="000000"/>
          <w:spacing w:val="-12"/>
          <w:sz w:val="21"/>
          <w:lang w:val="es-ES"/>
        </w:rPr>
        <w:t>ya que no son más que su marco y su envoltura.</w:t>
      </w:r>
    </w:p>
    <w:p w:rsidR="00BF4E3E" w:rsidRDefault="00BF4E3E">
      <w:pPr>
        <w:spacing w:before="36" w:line="213" w:lineRule="auto"/>
        <w:ind w:firstLine="360"/>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El ideal es, pues, un solo altar situado en medio de la </w:t>
      </w:r>
      <w:r>
        <w:rPr>
          <w:rFonts w:ascii="Bookman Old Style" w:hAnsi="Bookman Old Style"/>
          <w:color w:val="000000"/>
          <w:spacing w:val="-14"/>
          <w:sz w:val="21"/>
          <w:lang w:val="es-ES"/>
        </w:rPr>
        <w:t xml:space="preserve">iglesia, y, en cuanto sea posible, sin aditamentos inútiles. </w:t>
      </w:r>
      <w:r>
        <w:rPr>
          <w:rFonts w:ascii="Bookman Old Style" w:hAnsi="Bookman Old Style"/>
          <w:color w:val="000000"/>
          <w:spacing w:val="-16"/>
          <w:sz w:val="21"/>
          <w:lang w:val="es-ES"/>
        </w:rPr>
        <w:t>Los altares laterales han de ser los menos posibles y situa</w:t>
      </w:r>
      <w:r>
        <w:rPr>
          <w:rFonts w:ascii="Bookman Old Style" w:hAnsi="Bookman Old Style"/>
          <w:color w:val="000000"/>
          <w:spacing w:val="-16"/>
          <w:sz w:val="21"/>
          <w:lang w:val="es-ES"/>
        </w:rPr>
        <w:softHyphen/>
      </w:r>
      <w:r>
        <w:rPr>
          <w:rFonts w:ascii="Bookman Old Style" w:hAnsi="Bookman Old Style"/>
          <w:color w:val="000000"/>
          <w:spacing w:val="-13"/>
          <w:sz w:val="21"/>
          <w:lang w:val="es-ES"/>
        </w:rPr>
        <w:t>dos de tal modo que no resten preeminencia al altar ma</w:t>
      </w:r>
      <w:r>
        <w:rPr>
          <w:rFonts w:ascii="Bookman Old Style" w:hAnsi="Bookman Old Style"/>
          <w:color w:val="000000"/>
          <w:spacing w:val="-13"/>
          <w:sz w:val="21"/>
          <w:lang w:val="es-ES"/>
        </w:rPr>
        <w:softHyphen/>
      </w:r>
      <w:r>
        <w:rPr>
          <w:rFonts w:ascii="Bookman Old Style" w:hAnsi="Bookman Old Style"/>
          <w:color w:val="000000"/>
          <w:spacing w:val="-11"/>
          <w:sz w:val="21"/>
          <w:lang w:val="es-ES"/>
        </w:rPr>
        <w:t xml:space="preserve">yor. La iglesia debe volver a ser el escenario del sacrificio </w:t>
      </w:r>
      <w:r>
        <w:rPr>
          <w:rFonts w:ascii="Bookman Old Style" w:hAnsi="Bookman Old Style"/>
          <w:color w:val="000000"/>
          <w:spacing w:val="-4"/>
          <w:sz w:val="21"/>
          <w:lang w:val="es-ES"/>
        </w:rPr>
        <w:t>de la misa.</w:t>
      </w:r>
    </w:p>
    <w:p w:rsidR="00BF4E3E" w:rsidRDefault="00BF4E3E">
      <w:pPr>
        <w:spacing w:before="72" w:line="216" w:lineRule="auto"/>
        <w:ind w:firstLine="288"/>
        <w:jc w:val="both"/>
        <w:rPr>
          <w:rFonts w:ascii="Bookman Old Style" w:hAnsi="Bookman Old Style"/>
          <w:color w:val="000000"/>
          <w:spacing w:val="-7"/>
          <w:sz w:val="21"/>
          <w:lang w:val="es-ES"/>
        </w:rPr>
      </w:pPr>
      <w:r>
        <w:rPr>
          <w:rFonts w:ascii="Bookman Old Style" w:hAnsi="Bookman Old Style"/>
          <w:color w:val="000000"/>
          <w:spacing w:val="-7"/>
          <w:sz w:val="21"/>
          <w:lang w:val="es-ES"/>
        </w:rPr>
        <w:t xml:space="preserve">2. </w:t>
      </w:r>
      <w:r>
        <w:rPr>
          <w:rFonts w:ascii="Times New Roman" w:hAnsi="Times New Roman"/>
          <w:i/>
          <w:color w:val="000000"/>
          <w:spacing w:val="-7"/>
          <w:lang w:val="es-ES"/>
        </w:rPr>
        <w:t xml:space="preserve">La Iglesia en Cristo. </w:t>
      </w:r>
      <w:r>
        <w:rPr>
          <w:rFonts w:ascii="Bookman Old Style" w:hAnsi="Bookman Old Style"/>
          <w:color w:val="000000"/>
          <w:spacing w:val="-7"/>
          <w:sz w:val="21"/>
          <w:lang w:val="es-ES"/>
        </w:rPr>
        <w:t xml:space="preserve">La segunda consecuencia se </w:t>
      </w:r>
      <w:r>
        <w:rPr>
          <w:rFonts w:ascii="Bookman Old Style" w:hAnsi="Bookman Old Style"/>
          <w:color w:val="000000"/>
          <w:spacing w:val="-11"/>
          <w:sz w:val="21"/>
          <w:lang w:val="es-ES"/>
        </w:rPr>
        <w:t xml:space="preserve">refiere a la Iglesia, a la </w:t>
      </w:r>
      <w:proofErr w:type="spellStart"/>
      <w:r>
        <w:rPr>
          <w:rFonts w:ascii="Times New Roman" w:hAnsi="Times New Roman"/>
          <w:i/>
          <w:color w:val="000000"/>
          <w:spacing w:val="-11"/>
          <w:lang w:val="es-ES"/>
        </w:rPr>
        <w:t>ecclesia</w:t>
      </w:r>
      <w:proofErr w:type="spellEnd"/>
      <w:r>
        <w:rPr>
          <w:rFonts w:ascii="Times New Roman" w:hAnsi="Times New Roman"/>
          <w:i/>
          <w:color w:val="000000"/>
          <w:spacing w:val="-11"/>
          <w:lang w:val="es-ES"/>
        </w:rPr>
        <w:t xml:space="preserve">. </w:t>
      </w:r>
      <w:r>
        <w:rPr>
          <w:rFonts w:ascii="Bookman Old Style" w:hAnsi="Bookman Old Style"/>
          <w:color w:val="000000"/>
          <w:spacing w:val="-11"/>
          <w:sz w:val="21"/>
          <w:lang w:val="es-ES"/>
        </w:rPr>
        <w:t xml:space="preserve">La íntima relación de la </w:t>
      </w:r>
      <w:r>
        <w:rPr>
          <w:rFonts w:ascii="Bookman Old Style" w:hAnsi="Bookman Old Style"/>
          <w:color w:val="000000"/>
          <w:spacing w:val="-10"/>
          <w:sz w:val="21"/>
          <w:lang w:val="es-ES"/>
        </w:rPr>
        <w:t>iglesia —edificio-- con la Iglesia —sociedad de los cris</w:t>
      </w:r>
      <w:r>
        <w:rPr>
          <w:rFonts w:ascii="Bookman Old Style" w:hAnsi="Bookman Old Style"/>
          <w:color w:val="000000"/>
          <w:spacing w:val="-10"/>
          <w:sz w:val="21"/>
          <w:lang w:val="es-ES"/>
        </w:rPr>
        <w:softHyphen/>
      </w:r>
      <w:r>
        <w:rPr>
          <w:rFonts w:ascii="Bookman Old Style" w:hAnsi="Bookman Old Style"/>
          <w:color w:val="000000"/>
          <w:spacing w:val="-11"/>
          <w:sz w:val="21"/>
          <w:lang w:val="es-ES"/>
        </w:rPr>
        <w:t xml:space="preserve">tianos— se revela ya en el empleo de la misma palabra </w:t>
      </w:r>
      <w:r>
        <w:rPr>
          <w:rFonts w:ascii="Bookman Old Style" w:hAnsi="Bookman Old Style"/>
          <w:color w:val="000000"/>
          <w:spacing w:val="-6"/>
          <w:sz w:val="21"/>
          <w:lang w:val="es-ES"/>
        </w:rPr>
        <w:t>para las dos acepciones. El edificio —la casa de Dios</w:t>
      </w:r>
      <w:r>
        <w:rPr>
          <w:rFonts w:ascii="Bookman Old Style" w:hAnsi="Bookman Old Style"/>
          <w:color w:val="000000"/>
          <w:spacing w:val="-6"/>
          <w:sz w:val="21"/>
          <w:lang w:val="es-ES"/>
        </w:rPr>
        <w:softHyphen/>
      </w:r>
      <w:r>
        <w:rPr>
          <w:rFonts w:ascii="Bookman Old Style" w:hAnsi="Bookman Old Style"/>
          <w:color w:val="000000"/>
          <w:spacing w:val="-12"/>
          <w:sz w:val="21"/>
          <w:lang w:val="es-ES"/>
        </w:rPr>
        <w:t>es el marco; lo que encierra —la parroquia— es lo esen</w:t>
      </w:r>
      <w:r>
        <w:rPr>
          <w:rFonts w:ascii="Bookman Old Style" w:hAnsi="Bookman Old Style"/>
          <w:color w:val="000000"/>
          <w:spacing w:val="-12"/>
          <w:sz w:val="21"/>
          <w:lang w:val="es-ES"/>
        </w:rPr>
        <w:softHyphen/>
      </w:r>
      <w:r>
        <w:rPr>
          <w:rFonts w:ascii="Bookman Old Style" w:hAnsi="Bookman Old Style"/>
          <w:color w:val="000000"/>
          <w:spacing w:val="-14"/>
          <w:sz w:val="21"/>
          <w:lang w:val="es-ES"/>
        </w:rPr>
        <w:t xml:space="preserve">cial. Pero la Iglesia no adquiere su verdadera realidad sino </w:t>
      </w:r>
      <w:r>
        <w:rPr>
          <w:rFonts w:ascii="Bookman Old Style" w:hAnsi="Bookman Old Style"/>
          <w:color w:val="000000"/>
          <w:spacing w:val="-9"/>
          <w:sz w:val="21"/>
          <w:lang w:val="es-ES"/>
        </w:rPr>
        <w:t xml:space="preserve">en la parroquia reunida en la casa de Dios. Ahí, dentro </w:t>
      </w:r>
      <w:r>
        <w:rPr>
          <w:rFonts w:ascii="Bookman Old Style" w:hAnsi="Bookman Old Style"/>
          <w:color w:val="000000"/>
          <w:spacing w:val="-13"/>
          <w:sz w:val="21"/>
          <w:lang w:val="es-ES"/>
        </w:rPr>
        <w:t xml:space="preserve">del templo, es donde se encuentra la Iglesia. Ahí se manifiesta con más intensidad la vida de nuestra Madre la </w:t>
      </w:r>
      <w:r>
        <w:rPr>
          <w:rFonts w:ascii="Bookman Old Style" w:hAnsi="Bookman Old Style"/>
          <w:color w:val="000000"/>
          <w:spacing w:val="-6"/>
          <w:sz w:val="21"/>
          <w:lang w:val="es-ES"/>
        </w:rPr>
        <w:t xml:space="preserve">Iglesia. Si el templo es una figura de la Iglesia, de la Iglesia que vive la vida de Cristo y que está enraizada </w:t>
      </w:r>
      <w:r>
        <w:rPr>
          <w:rFonts w:ascii="Bookman Old Style" w:hAnsi="Bookman Old Style"/>
          <w:color w:val="000000"/>
          <w:spacing w:val="-15"/>
          <w:sz w:val="21"/>
          <w:lang w:val="es-ES"/>
        </w:rPr>
        <w:t xml:space="preserve">en Cristo, debe ser esencialmente una casa familiar y un </w:t>
      </w:r>
      <w:r>
        <w:rPr>
          <w:rFonts w:ascii="Bookman Old Style" w:hAnsi="Bookman Old Style"/>
          <w:color w:val="000000"/>
          <w:spacing w:val="-13"/>
          <w:sz w:val="21"/>
          <w:lang w:val="es-ES"/>
        </w:rPr>
        <w:t xml:space="preserve">lugar de reuniones de primer orden. Una Iglesia no está </w:t>
      </w:r>
      <w:r>
        <w:rPr>
          <w:rFonts w:ascii="Bookman Old Style" w:hAnsi="Bookman Old Style"/>
          <w:color w:val="000000"/>
          <w:spacing w:val="-10"/>
          <w:sz w:val="21"/>
          <w:lang w:val="es-ES"/>
        </w:rPr>
        <w:t xml:space="preserve">para servir a la devoción privada de un individuo, sino para congregar a todos los fieles cristianos y para hacer </w:t>
      </w:r>
      <w:r>
        <w:rPr>
          <w:rFonts w:ascii="Bookman Old Style" w:hAnsi="Bookman Old Style"/>
          <w:color w:val="000000"/>
          <w:spacing w:val="-13"/>
          <w:sz w:val="21"/>
          <w:lang w:val="es-ES"/>
        </w:rPr>
        <w:t xml:space="preserve">de todos ellos la Iglesia. Por eso una iglesia ha de ser un </w:t>
      </w:r>
      <w:r>
        <w:rPr>
          <w:rFonts w:ascii="Bookman Old Style" w:hAnsi="Bookman Old Style"/>
          <w:color w:val="000000"/>
          <w:spacing w:val="-12"/>
          <w:sz w:val="21"/>
          <w:lang w:val="es-ES"/>
        </w:rPr>
        <w:t xml:space="preserve">lugar de reunión confortable y no un cobijo para reunión </w:t>
      </w:r>
      <w:r>
        <w:rPr>
          <w:rFonts w:ascii="Bookman Old Style" w:hAnsi="Bookman Old Style"/>
          <w:color w:val="000000"/>
          <w:spacing w:val="-18"/>
          <w:sz w:val="21"/>
          <w:lang w:val="es-ES"/>
        </w:rPr>
        <w:t>de masas; una sala familiar íntima que aun exteriormente tenga un efecto agradable, con calefacción, con bancos cóm</w:t>
      </w:r>
      <w:r>
        <w:rPr>
          <w:rFonts w:ascii="Bookman Old Style" w:hAnsi="Bookman Old Style"/>
          <w:color w:val="000000"/>
          <w:spacing w:val="-16"/>
          <w:sz w:val="21"/>
          <w:lang w:val="es-ES"/>
        </w:rPr>
        <w:t xml:space="preserve">odos y adornada con tapicerías, etc. Todo lo que sea de </w:t>
      </w:r>
      <w:r>
        <w:rPr>
          <w:rFonts w:ascii="Bookman Old Style" w:hAnsi="Bookman Old Style"/>
          <w:color w:val="000000"/>
          <w:spacing w:val="-13"/>
          <w:sz w:val="21"/>
          <w:lang w:val="es-ES"/>
        </w:rPr>
        <w:t xml:space="preserve">devoción privada, imágenes, estatuas, Vía Crucis, altar de </w:t>
      </w:r>
      <w:r>
        <w:rPr>
          <w:rFonts w:ascii="Bookman Old Style" w:hAnsi="Bookman Old Style"/>
          <w:color w:val="000000"/>
          <w:spacing w:val="-17"/>
          <w:sz w:val="21"/>
          <w:lang w:val="es-ES"/>
        </w:rPr>
        <w:t xml:space="preserve">la Virgen, deben colocarse en sus propias capillas de modo </w:t>
      </w:r>
      <w:r>
        <w:rPr>
          <w:rFonts w:ascii="Bookman Old Style" w:hAnsi="Bookman Old Style"/>
          <w:color w:val="000000"/>
          <w:spacing w:val="-16"/>
          <w:sz w:val="21"/>
          <w:lang w:val="es-ES"/>
        </w:rPr>
        <w:t xml:space="preserve">que no resten importancia a la gran acción litúrgica de la </w:t>
      </w:r>
      <w:r>
        <w:rPr>
          <w:rFonts w:ascii="Bookman Old Style" w:hAnsi="Bookman Old Style"/>
          <w:color w:val="000000"/>
          <w:spacing w:val="-12"/>
          <w:sz w:val="21"/>
          <w:lang w:val="es-ES"/>
        </w:rPr>
        <w:t>comunidad.</w:t>
      </w:r>
    </w:p>
    <w:p w:rsidR="00BF4E3E" w:rsidRDefault="00BF4E3E">
      <w:pPr>
        <w:spacing w:line="213" w:lineRule="auto"/>
        <w:ind w:firstLine="288"/>
        <w:jc w:val="both"/>
        <w:rPr>
          <w:rFonts w:ascii="Bookman Old Style" w:hAnsi="Bookman Old Style"/>
          <w:color w:val="000000"/>
          <w:spacing w:val="-9"/>
          <w:sz w:val="21"/>
          <w:lang w:val="es-ES"/>
        </w:rPr>
      </w:pPr>
      <w:r>
        <w:rPr>
          <w:rFonts w:ascii="Bookman Old Style" w:hAnsi="Bookman Old Style"/>
          <w:color w:val="000000"/>
          <w:spacing w:val="-9"/>
          <w:sz w:val="21"/>
          <w:lang w:val="es-ES"/>
        </w:rPr>
        <w:t xml:space="preserve">De la misma manera que la comunidad debe estar </w:t>
      </w:r>
      <w:r>
        <w:rPr>
          <w:rFonts w:ascii="Bookman Old Style" w:hAnsi="Bookman Old Style"/>
          <w:color w:val="000000"/>
          <w:spacing w:val="-8"/>
          <w:sz w:val="21"/>
          <w:lang w:val="es-ES"/>
        </w:rPr>
        <w:t>orientada hacia Cristo, el altar debe también ocupar el</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Default="00BF4E3E">
      <w:pPr>
        <w:spacing w:before="72" w:line="211" w:lineRule="auto"/>
        <w:jc w:val="both"/>
        <w:rPr>
          <w:rFonts w:ascii="Times New Roman" w:hAnsi="Times New Roman"/>
          <w:color w:val="000000"/>
          <w:lang w:val="es-ES"/>
        </w:rPr>
      </w:pPr>
      <w:r>
        <w:rPr>
          <w:rFonts w:ascii="Times New Roman" w:hAnsi="Times New Roman"/>
          <w:color w:val="000000"/>
          <w:lang w:val="es-ES"/>
        </w:rPr>
        <w:lastRenderedPageBreak/>
        <w:t xml:space="preserve">centro de la asamblea. Con esto tocamos el punto de las </w:t>
      </w:r>
      <w:r>
        <w:rPr>
          <w:rFonts w:ascii="Times New Roman" w:hAnsi="Times New Roman"/>
          <w:color w:val="000000"/>
          <w:spacing w:val="-2"/>
          <w:lang w:val="es-ES"/>
        </w:rPr>
        <w:t xml:space="preserve">nuevas disposiciones con respecto al altar. El altar no debe </w:t>
      </w:r>
      <w:r>
        <w:rPr>
          <w:rFonts w:ascii="Times New Roman" w:hAnsi="Times New Roman"/>
          <w:color w:val="000000"/>
          <w:spacing w:val="4"/>
          <w:lang w:val="es-ES"/>
        </w:rPr>
        <w:t xml:space="preserve">estar retirado en el muro del ábside, sino que su sitio es </w:t>
      </w:r>
      <w:r>
        <w:rPr>
          <w:rFonts w:ascii="Times New Roman" w:hAnsi="Times New Roman"/>
          <w:color w:val="000000"/>
          <w:spacing w:val="3"/>
          <w:lang w:val="es-ES"/>
        </w:rPr>
        <w:t xml:space="preserve">en medio de los fieles para que éstos sean otra vez los «circunstantes». Debe estar de cara al pueblo, o sea, que </w:t>
      </w:r>
      <w:r>
        <w:rPr>
          <w:rFonts w:ascii="Times New Roman" w:hAnsi="Times New Roman"/>
          <w:color w:val="000000"/>
          <w:spacing w:val="4"/>
          <w:lang w:val="es-ES"/>
        </w:rPr>
        <w:t xml:space="preserve">el sacerdote no debe dar las espaldas a los fieles, sino </w:t>
      </w:r>
      <w:r>
        <w:rPr>
          <w:rFonts w:ascii="Times New Roman" w:hAnsi="Times New Roman"/>
          <w:color w:val="000000"/>
          <w:lang w:val="es-ES"/>
        </w:rPr>
        <w:t xml:space="preserve">celebrar el santo sacrificio mirando a la asamblea. Es éste </w:t>
      </w:r>
      <w:r>
        <w:rPr>
          <w:rFonts w:ascii="Times New Roman" w:hAnsi="Times New Roman"/>
          <w:color w:val="000000"/>
          <w:spacing w:val="2"/>
          <w:lang w:val="es-ES"/>
        </w:rPr>
        <w:t xml:space="preserve">un postulado de la participación activa del pueblo en la </w:t>
      </w:r>
      <w:r>
        <w:rPr>
          <w:rFonts w:ascii="Times New Roman" w:hAnsi="Times New Roman"/>
          <w:color w:val="000000"/>
          <w:lang w:val="es-ES"/>
        </w:rPr>
        <w:t>santa misa.</w:t>
      </w:r>
    </w:p>
    <w:p w:rsidR="00BF4E3E" w:rsidRDefault="00BF4E3E">
      <w:pPr>
        <w:spacing w:before="36" w:line="211" w:lineRule="auto"/>
        <w:ind w:firstLine="288"/>
        <w:jc w:val="both"/>
        <w:rPr>
          <w:rFonts w:ascii="Times New Roman" w:hAnsi="Times New Roman"/>
          <w:color w:val="000000"/>
          <w:spacing w:val="-2"/>
          <w:lang w:val="es-ES"/>
        </w:rPr>
      </w:pPr>
      <w:r>
        <w:rPr>
          <w:rFonts w:ascii="Times New Roman" w:hAnsi="Times New Roman"/>
          <w:color w:val="000000"/>
          <w:spacing w:val="-2"/>
          <w:lang w:val="es-ES"/>
        </w:rPr>
        <w:t xml:space="preserve">En este punto vamos en contra de costumbres que han </w:t>
      </w:r>
      <w:r>
        <w:rPr>
          <w:rFonts w:ascii="Times New Roman" w:hAnsi="Times New Roman"/>
          <w:color w:val="000000"/>
          <w:spacing w:val="5"/>
          <w:lang w:val="es-ES"/>
        </w:rPr>
        <w:t xml:space="preserve">adquirido un derecho centenario. Nos damos perfecta </w:t>
      </w:r>
      <w:r>
        <w:rPr>
          <w:rFonts w:ascii="Times New Roman" w:hAnsi="Times New Roman"/>
          <w:color w:val="000000"/>
          <w:lang w:val="es-ES"/>
        </w:rPr>
        <w:t xml:space="preserve">cuenta de la resistencia que va a encontrar esta revolución </w:t>
      </w:r>
      <w:r>
        <w:rPr>
          <w:rFonts w:ascii="Times New Roman" w:hAnsi="Times New Roman"/>
          <w:color w:val="000000"/>
          <w:spacing w:val="-3"/>
          <w:lang w:val="es-ES"/>
        </w:rPr>
        <w:t xml:space="preserve">en la jerarquía eclesiástica y en el clero. Sin embargo. esta </w:t>
      </w:r>
      <w:r>
        <w:rPr>
          <w:rFonts w:ascii="Times New Roman" w:hAnsi="Times New Roman"/>
          <w:color w:val="000000"/>
          <w:spacing w:val="2"/>
          <w:lang w:val="es-ES"/>
        </w:rPr>
        <w:t xml:space="preserve">vuelta a lo antiguo se impone. La legislación eclesiástica </w:t>
      </w:r>
      <w:r>
        <w:rPr>
          <w:rFonts w:ascii="Times New Roman" w:hAnsi="Times New Roman"/>
          <w:color w:val="000000"/>
          <w:spacing w:val="4"/>
          <w:lang w:val="es-ES"/>
        </w:rPr>
        <w:t>no está en contra nuestra.</w:t>
      </w:r>
    </w:p>
    <w:p w:rsidR="00BF4E3E" w:rsidRDefault="00BF4E3E">
      <w:pPr>
        <w:spacing w:before="36" w:line="211" w:lineRule="auto"/>
        <w:ind w:firstLine="288"/>
        <w:jc w:val="both"/>
        <w:rPr>
          <w:rFonts w:ascii="Times New Roman" w:hAnsi="Times New Roman"/>
          <w:color w:val="000000"/>
          <w:spacing w:val="3"/>
          <w:lang w:val="es-ES"/>
        </w:rPr>
      </w:pPr>
      <w:r>
        <w:rPr>
          <w:rFonts w:ascii="Times New Roman" w:hAnsi="Times New Roman"/>
          <w:color w:val="000000"/>
          <w:spacing w:val="3"/>
          <w:lang w:val="es-ES"/>
        </w:rPr>
        <w:t xml:space="preserve">El altar vuelto hacia el pueblo crea otro problema: el de la guarda de la Sagrada Eucaristía y colocación del </w:t>
      </w:r>
      <w:r>
        <w:rPr>
          <w:rFonts w:ascii="Times New Roman" w:hAnsi="Times New Roman"/>
          <w:color w:val="000000"/>
          <w:spacing w:val="-1"/>
          <w:lang w:val="es-ES"/>
        </w:rPr>
        <w:t>sagrario. En este punto la historia presenta diversas solu</w:t>
      </w:r>
      <w:r>
        <w:rPr>
          <w:rFonts w:ascii="Times New Roman" w:hAnsi="Times New Roman"/>
          <w:color w:val="000000"/>
          <w:spacing w:val="-1"/>
          <w:lang w:val="es-ES"/>
        </w:rPr>
        <w:softHyphen/>
      </w:r>
      <w:r>
        <w:rPr>
          <w:rFonts w:ascii="Times New Roman" w:hAnsi="Times New Roman"/>
          <w:color w:val="000000"/>
          <w:lang w:val="es-ES"/>
        </w:rPr>
        <w:t>ciones. Al principio se guardaba la Eucaristía en la sacris</w:t>
      </w:r>
      <w:r>
        <w:rPr>
          <w:rFonts w:ascii="Times New Roman" w:hAnsi="Times New Roman"/>
          <w:color w:val="000000"/>
          <w:lang w:val="es-ES"/>
        </w:rPr>
        <w:softHyphen/>
      </w:r>
      <w:r>
        <w:rPr>
          <w:rFonts w:ascii="Times New Roman" w:hAnsi="Times New Roman"/>
          <w:color w:val="000000"/>
          <w:spacing w:val="8"/>
          <w:lang w:val="es-ES"/>
        </w:rPr>
        <w:t xml:space="preserve">tía en una caja; luego se la puso suspendida sobre el </w:t>
      </w:r>
      <w:r>
        <w:rPr>
          <w:rFonts w:ascii="Times New Roman" w:hAnsi="Times New Roman"/>
          <w:color w:val="000000"/>
          <w:spacing w:val="1"/>
          <w:lang w:val="es-ES"/>
        </w:rPr>
        <w:t>altar dentro de una cápsula (paloma eucarística). Más tar</w:t>
      </w:r>
      <w:r>
        <w:rPr>
          <w:rFonts w:ascii="Times New Roman" w:hAnsi="Times New Roman"/>
          <w:color w:val="000000"/>
          <w:spacing w:val="1"/>
          <w:lang w:val="es-ES"/>
        </w:rPr>
        <w:softHyphen/>
      </w:r>
      <w:r>
        <w:rPr>
          <w:rFonts w:ascii="Times New Roman" w:hAnsi="Times New Roman"/>
          <w:color w:val="000000"/>
          <w:spacing w:val="-2"/>
          <w:lang w:val="es-ES"/>
        </w:rPr>
        <w:t xml:space="preserve">de se adoptó el sagrario mural que se convirtió en la Edad </w:t>
      </w:r>
      <w:r>
        <w:rPr>
          <w:rFonts w:ascii="Times New Roman" w:hAnsi="Times New Roman"/>
          <w:color w:val="000000"/>
          <w:spacing w:val="1"/>
          <w:lang w:val="es-ES"/>
        </w:rPr>
        <w:t xml:space="preserve">Media en una especie de armario-sagrario. La colocación del sagrario sobre el altar tuvo origen en Inglaterra en el </w:t>
      </w:r>
      <w:r>
        <w:rPr>
          <w:rFonts w:ascii="Times New Roman" w:hAnsi="Times New Roman"/>
          <w:color w:val="000000"/>
          <w:lang w:val="es-ES"/>
        </w:rPr>
        <w:t>siglo XV, costumbre que prevaleció luego en toda la Igle</w:t>
      </w:r>
      <w:r>
        <w:rPr>
          <w:rFonts w:ascii="Times New Roman" w:hAnsi="Times New Roman"/>
          <w:color w:val="000000"/>
          <w:lang w:val="es-ES"/>
        </w:rPr>
        <w:softHyphen/>
        <w:t xml:space="preserve">sia por obra de San Carlos </w:t>
      </w:r>
      <w:proofErr w:type="spellStart"/>
      <w:r>
        <w:rPr>
          <w:rFonts w:ascii="Times New Roman" w:hAnsi="Times New Roman"/>
          <w:color w:val="000000"/>
          <w:lang w:val="es-ES"/>
        </w:rPr>
        <w:t>Borromeo</w:t>
      </w:r>
      <w:proofErr w:type="spellEnd"/>
      <w:r>
        <w:rPr>
          <w:rFonts w:ascii="Times New Roman" w:hAnsi="Times New Roman"/>
          <w:color w:val="000000"/>
          <w:lang w:val="es-ES"/>
        </w:rPr>
        <w:t>. En Alemania per</w:t>
      </w:r>
      <w:r>
        <w:rPr>
          <w:rFonts w:ascii="Times New Roman" w:hAnsi="Times New Roman"/>
          <w:color w:val="000000"/>
          <w:lang w:val="es-ES"/>
        </w:rPr>
        <w:softHyphen/>
      </w:r>
      <w:r>
        <w:rPr>
          <w:rFonts w:ascii="Times New Roman" w:hAnsi="Times New Roman"/>
          <w:color w:val="000000"/>
          <w:spacing w:val="1"/>
          <w:lang w:val="es-ES"/>
        </w:rPr>
        <w:t xml:space="preserve">sistió, sin embargo, el sagrario mural hasta el siglo XVIII, </w:t>
      </w:r>
      <w:r>
        <w:rPr>
          <w:rFonts w:ascii="Times New Roman" w:hAnsi="Times New Roman"/>
          <w:color w:val="000000"/>
          <w:spacing w:val="2"/>
          <w:lang w:val="es-ES"/>
        </w:rPr>
        <w:t xml:space="preserve">y en otros países incluso hasta el XIX. Esto, no obstante, </w:t>
      </w:r>
      <w:r>
        <w:rPr>
          <w:rFonts w:ascii="Times New Roman" w:hAnsi="Times New Roman"/>
          <w:color w:val="000000"/>
          <w:spacing w:val="-1"/>
          <w:lang w:val="es-ES"/>
        </w:rPr>
        <w:t xml:space="preserve">el tabernáculo fijo al altar no fue prescrito canónicamente </w:t>
      </w:r>
      <w:r>
        <w:rPr>
          <w:rFonts w:ascii="Times New Roman" w:hAnsi="Times New Roman"/>
          <w:color w:val="000000"/>
          <w:spacing w:val="3"/>
          <w:lang w:val="es-ES"/>
        </w:rPr>
        <w:t xml:space="preserve">hasta 1863 y no apareció esta prescripción en el </w:t>
      </w:r>
      <w:proofErr w:type="spellStart"/>
      <w:r>
        <w:rPr>
          <w:rFonts w:ascii="Times New Roman" w:hAnsi="Times New Roman"/>
          <w:i/>
          <w:color w:val="000000"/>
          <w:spacing w:val="3"/>
          <w:lang w:val="es-ES"/>
        </w:rPr>
        <w:t>Codex</w:t>
      </w:r>
      <w:proofErr w:type="spellEnd"/>
      <w:r>
        <w:rPr>
          <w:rFonts w:ascii="Times New Roman" w:hAnsi="Times New Roman"/>
          <w:i/>
          <w:color w:val="000000"/>
          <w:spacing w:val="3"/>
          <w:lang w:val="es-ES"/>
        </w:rPr>
        <w:t xml:space="preserve"> </w:t>
      </w:r>
      <w:proofErr w:type="spellStart"/>
      <w:r>
        <w:rPr>
          <w:rFonts w:ascii="Times New Roman" w:hAnsi="Times New Roman"/>
          <w:i/>
          <w:color w:val="000000"/>
          <w:lang w:val="es-ES"/>
        </w:rPr>
        <w:t>juris</w:t>
      </w:r>
      <w:proofErr w:type="spellEnd"/>
      <w:r>
        <w:rPr>
          <w:rFonts w:ascii="Times New Roman" w:hAnsi="Times New Roman"/>
          <w:i/>
          <w:color w:val="000000"/>
          <w:lang w:val="es-ES"/>
        </w:rPr>
        <w:t xml:space="preserve"> </w:t>
      </w:r>
      <w:proofErr w:type="spellStart"/>
      <w:r>
        <w:rPr>
          <w:rFonts w:ascii="Times New Roman" w:hAnsi="Times New Roman"/>
          <w:i/>
          <w:color w:val="000000"/>
          <w:lang w:val="es-ES"/>
        </w:rPr>
        <w:t>canonici</w:t>
      </w:r>
      <w:proofErr w:type="spellEnd"/>
      <w:r>
        <w:rPr>
          <w:rFonts w:ascii="Times New Roman" w:hAnsi="Times New Roman"/>
          <w:i/>
          <w:color w:val="000000"/>
          <w:lang w:val="es-ES"/>
        </w:rPr>
        <w:t xml:space="preserve"> </w:t>
      </w:r>
      <w:r>
        <w:rPr>
          <w:rFonts w:ascii="Times New Roman" w:hAnsi="Times New Roman"/>
          <w:color w:val="000000"/>
          <w:lang w:val="es-ES"/>
        </w:rPr>
        <w:t xml:space="preserve">hasta el año 1918. Efectivamente, los cánones 1268 y 1269 prescriben que la Sagrada Eucaristía se </w:t>
      </w:r>
      <w:r>
        <w:rPr>
          <w:rFonts w:ascii="Times New Roman" w:hAnsi="Times New Roman"/>
          <w:color w:val="000000"/>
          <w:spacing w:val="-1"/>
          <w:lang w:val="es-ES"/>
        </w:rPr>
        <w:t>guarde en un sagrario colocado sobre el altar y ordinaria</w:t>
      </w:r>
      <w:r>
        <w:rPr>
          <w:rFonts w:ascii="Times New Roman" w:hAnsi="Times New Roman"/>
          <w:color w:val="000000"/>
          <w:spacing w:val="-1"/>
          <w:lang w:val="es-ES"/>
        </w:rPr>
        <w:softHyphen/>
        <w:t>mente en el altar mayor. Con todo, el tenor de esta dispo</w:t>
      </w:r>
      <w:r>
        <w:rPr>
          <w:rFonts w:ascii="Times New Roman" w:hAnsi="Times New Roman"/>
          <w:color w:val="000000"/>
          <w:spacing w:val="-1"/>
          <w:lang w:val="es-ES"/>
        </w:rPr>
        <w:softHyphen/>
        <w:t xml:space="preserve">sición da margen a excepciones, puesto que dice que «la </w:t>
      </w:r>
      <w:r>
        <w:rPr>
          <w:rFonts w:ascii="Times New Roman" w:hAnsi="Times New Roman"/>
          <w:color w:val="000000"/>
          <w:spacing w:val="3"/>
          <w:lang w:val="es-ES"/>
        </w:rPr>
        <w:t xml:space="preserve">Eucaristía debe guardarse... ordinariamente en el altar </w:t>
      </w:r>
      <w:r>
        <w:rPr>
          <w:rFonts w:ascii="Times New Roman" w:hAnsi="Times New Roman"/>
          <w:color w:val="000000"/>
          <w:spacing w:val="4"/>
          <w:lang w:val="es-ES"/>
        </w:rPr>
        <w:t xml:space="preserve">mayor, a menos que haya otro sitio más a propósito y </w:t>
      </w:r>
      <w:r>
        <w:rPr>
          <w:rFonts w:ascii="Times New Roman" w:hAnsi="Times New Roman"/>
          <w:color w:val="000000"/>
          <w:spacing w:val="-1"/>
          <w:lang w:val="es-ES"/>
        </w:rPr>
        <w:t>digno para la veneración y culto de tan santo sacramento».</w:t>
      </w:r>
    </w:p>
    <w:p w:rsidR="00BF4E3E" w:rsidRPr="00765F04" w:rsidRDefault="00BF4E3E">
      <w:pPr>
        <w:rPr>
          <w:lang w:val="es-PE"/>
        </w:rPr>
        <w:sectPr w:rsidR="00BF4E3E" w:rsidRPr="00765F04" w:rsidSect="001A2E41">
          <w:type w:val="nextColumn"/>
          <w:pgSz w:w="8391" w:h="11907" w:code="11"/>
          <w:pgMar w:top="567" w:right="567" w:bottom="567" w:left="567" w:header="221" w:footer="221" w:gutter="0"/>
          <w:paperSrc w:first="7" w:other="7"/>
          <w:cols w:space="720"/>
        </w:sectPr>
      </w:pPr>
    </w:p>
    <w:p w:rsidR="00BF4E3E" w:rsidRDefault="00BF4E3E">
      <w:pPr>
        <w:spacing w:before="108" w:line="211" w:lineRule="auto"/>
        <w:ind w:left="720" w:right="144"/>
        <w:jc w:val="both"/>
        <w:rPr>
          <w:rFonts w:ascii="Bookman Old Style" w:hAnsi="Bookman Old Style"/>
          <w:color w:val="000000"/>
          <w:spacing w:val="-13"/>
          <w:sz w:val="21"/>
          <w:lang w:val="es-ES"/>
        </w:rPr>
      </w:pPr>
      <w:r>
        <w:rPr>
          <w:rFonts w:ascii="Bookman Old Style" w:hAnsi="Bookman Old Style"/>
          <w:color w:val="000000"/>
          <w:spacing w:val="-13"/>
          <w:sz w:val="21"/>
          <w:lang w:val="es-ES"/>
        </w:rPr>
        <w:lastRenderedPageBreak/>
        <w:t xml:space="preserve">Parece, pues, que con </w:t>
      </w:r>
      <w:proofErr w:type="spellStart"/>
      <w:r>
        <w:rPr>
          <w:rFonts w:ascii="Bookman Old Style" w:hAnsi="Bookman Old Style"/>
          <w:color w:val="000000"/>
          <w:spacing w:val="-13"/>
          <w:sz w:val="21"/>
          <w:lang w:val="es-ES"/>
        </w:rPr>
        <w:t>está</w:t>
      </w:r>
      <w:proofErr w:type="spellEnd"/>
      <w:r>
        <w:rPr>
          <w:rFonts w:ascii="Bookman Old Style" w:hAnsi="Bookman Old Style"/>
          <w:color w:val="000000"/>
          <w:spacing w:val="-13"/>
          <w:sz w:val="21"/>
          <w:lang w:val="es-ES"/>
        </w:rPr>
        <w:t xml:space="preserve"> decisión no pretende la Iglesia </w:t>
      </w:r>
      <w:r>
        <w:rPr>
          <w:rFonts w:ascii="Bookman Old Style" w:hAnsi="Bookman Old Style"/>
          <w:color w:val="000000"/>
          <w:spacing w:val="-14"/>
          <w:sz w:val="21"/>
          <w:lang w:val="es-ES"/>
        </w:rPr>
        <w:t xml:space="preserve">de un modo absoluto que se tenga el sagrario en el altar </w:t>
      </w:r>
      <w:r>
        <w:rPr>
          <w:rFonts w:ascii="Bookman Old Style" w:hAnsi="Bookman Old Style"/>
          <w:color w:val="000000"/>
          <w:spacing w:val="-12"/>
          <w:sz w:val="21"/>
          <w:lang w:val="es-ES"/>
        </w:rPr>
        <w:t xml:space="preserve">mayor, sino que da margen a cierta evolución razonable. </w:t>
      </w:r>
      <w:r>
        <w:rPr>
          <w:rFonts w:ascii="Bookman Old Style" w:hAnsi="Bookman Old Style"/>
          <w:color w:val="000000"/>
          <w:spacing w:val="-17"/>
          <w:sz w:val="21"/>
          <w:lang w:val="es-ES"/>
        </w:rPr>
        <w:t xml:space="preserve">En consecuencia, nos atrevemos a proponer que el sagrario </w:t>
      </w:r>
      <w:r>
        <w:rPr>
          <w:rFonts w:ascii="Bookman Old Style" w:hAnsi="Bookman Old Style"/>
          <w:color w:val="000000"/>
          <w:spacing w:val="-16"/>
          <w:sz w:val="21"/>
          <w:lang w:val="es-ES"/>
        </w:rPr>
        <w:t xml:space="preserve">del altar mayor se traslade a su altar especial dedicado al </w:t>
      </w:r>
      <w:r>
        <w:rPr>
          <w:rFonts w:ascii="Bookman Old Style" w:hAnsi="Bookman Old Style"/>
          <w:color w:val="000000"/>
          <w:spacing w:val="-12"/>
          <w:sz w:val="21"/>
          <w:lang w:val="es-ES"/>
        </w:rPr>
        <w:t>Santísimo Sacramento, o junto al muro, al lado, o detrás del altar mayor.</w:t>
      </w:r>
    </w:p>
    <w:p w:rsidR="00BF4E3E" w:rsidRDefault="00BF4E3E">
      <w:pPr>
        <w:spacing w:before="108" w:line="216" w:lineRule="auto"/>
        <w:ind w:left="720" w:right="144"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3. Nos queda aún por tratar una de las ideas funda</w:t>
      </w:r>
      <w:r>
        <w:rPr>
          <w:rFonts w:ascii="Bookman Old Style" w:hAnsi="Bookman Old Style"/>
          <w:color w:val="000000"/>
          <w:spacing w:val="-14"/>
          <w:sz w:val="21"/>
          <w:lang w:val="es-ES"/>
        </w:rPr>
        <w:softHyphen/>
      </w:r>
      <w:r>
        <w:rPr>
          <w:rFonts w:ascii="Bookman Old Style" w:hAnsi="Bookman Old Style"/>
          <w:color w:val="000000"/>
          <w:spacing w:val="-15"/>
          <w:sz w:val="21"/>
          <w:lang w:val="es-ES"/>
        </w:rPr>
        <w:t>mentales del movimiento litúrgico y sacar de ella las con</w:t>
      </w:r>
      <w:r>
        <w:rPr>
          <w:rFonts w:ascii="Bookman Old Style" w:hAnsi="Bookman Old Style"/>
          <w:color w:val="000000"/>
          <w:spacing w:val="-15"/>
          <w:sz w:val="21"/>
          <w:lang w:val="es-ES"/>
        </w:rPr>
        <w:softHyphen/>
      </w:r>
      <w:r>
        <w:rPr>
          <w:rFonts w:ascii="Bookman Old Style" w:hAnsi="Bookman Old Style"/>
          <w:color w:val="000000"/>
          <w:spacing w:val="-13"/>
          <w:sz w:val="21"/>
          <w:lang w:val="es-ES"/>
        </w:rPr>
        <w:t xml:space="preserve">secuencias necesarias para la construcción de las iglesias: </w:t>
      </w:r>
      <w:r>
        <w:rPr>
          <w:rFonts w:ascii="Bookman Old Style" w:hAnsi="Bookman Old Style"/>
          <w:color w:val="000000"/>
          <w:spacing w:val="-9"/>
          <w:sz w:val="21"/>
          <w:lang w:val="es-ES"/>
        </w:rPr>
        <w:t>la participación activa del pueblo en la sagrada liturgia.</w:t>
      </w:r>
    </w:p>
    <w:p w:rsidR="00BF4E3E" w:rsidRDefault="00BF4E3E">
      <w:pPr>
        <w:spacing w:line="216" w:lineRule="auto"/>
        <w:ind w:left="720" w:right="144" w:firstLine="360"/>
        <w:jc w:val="both"/>
        <w:rPr>
          <w:rFonts w:ascii="Bookman Old Style" w:hAnsi="Bookman Old Style"/>
          <w:color w:val="000000"/>
          <w:spacing w:val="-12"/>
          <w:sz w:val="21"/>
          <w:lang w:val="es-ES"/>
        </w:rPr>
      </w:pPr>
      <w:r>
        <w:rPr>
          <w:rFonts w:ascii="Bookman Old Style" w:hAnsi="Bookman Old Style"/>
          <w:color w:val="000000"/>
          <w:spacing w:val="-12"/>
          <w:sz w:val="21"/>
          <w:lang w:val="es-ES"/>
        </w:rPr>
        <w:t>El sacerdote pagano entraba en el templo solo y ofrec</w:t>
      </w:r>
      <w:r>
        <w:rPr>
          <w:rFonts w:ascii="Bookman Old Style" w:hAnsi="Bookman Old Style"/>
          <w:color w:val="000000"/>
          <w:spacing w:val="-9"/>
          <w:sz w:val="21"/>
          <w:lang w:val="es-ES"/>
        </w:rPr>
        <w:t xml:space="preserve">ía el sacrificio en nombre del pueblo. Esto mismo, al </w:t>
      </w:r>
      <w:r>
        <w:rPr>
          <w:rFonts w:ascii="Bookman Old Style" w:hAnsi="Bookman Old Style"/>
          <w:color w:val="000000"/>
          <w:spacing w:val="-11"/>
          <w:sz w:val="21"/>
          <w:lang w:val="es-ES"/>
        </w:rPr>
        <w:t xml:space="preserve">menos en parte, sucedía en el Antiguo Testamento. No ocurre lo mismo en nuestra Iglesia. Sin duda Jesucristo </w:t>
      </w:r>
      <w:r>
        <w:rPr>
          <w:rFonts w:ascii="Bookman Old Style" w:hAnsi="Bookman Old Style"/>
          <w:color w:val="000000"/>
          <w:spacing w:val="-15"/>
          <w:sz w:val="21"/>
          <w:lang w:val="es-ES"/>
        </w:rPr>
        <w:t xml:space="preserve">ha instituido su sacerdocio particular, pero éste tiene por </w:t>
      </w:r>
      <w:r>
        <w:rPr>
          <w:rFonts w:ascii="Bookman Old Style" w:hAnsi="Bookman Old Style"/>
          <w:color w:val="000000"/>
          <w:spacing w:val="-13"/>
          <w:sz w:val="21"/>
          <w:lang w:val="es-ES"/>
        </w:rPr>
        <w:t xml:space="preserve">misión simplemente el dispensar los divinos misterios y </w:t>
      </w:r>
      <w:r>
        <w:rPr>
          <w:rFonts w:ascii="Bookman Old Style" w:hAnsi="Bookman Old Style"/>
          <w:color w:val="000000"/>
          <w:spacing w:val="-14"/>
          <w:sz w:val="21"/>
          <w:lang w:val="es-ES"/>
        </w:rPr>
        <w:t xml:space="preserve">preparar el sacrificio por medio de la consagración, es el </w:t>
      </w:r>
      <w:r>
        <w:rPr>
          <w:rFonts w:ascii="Bookman Old Style" w:hAnsi="Bookman Old Style"/>
          <w:color w:val="000000"/>
          <w:spacing w:val="-15"/>
          <w:sz w:val="21"/>
          <w:lang w:val="es-ES"/>
        </w:rPr>
        <w:t xml:space="preserve">pueblo cristiano el que completa y enteramente toma parte </w:t>
      </w:r>
      <w:r>
        <w:rPr>
          <w:rFonts w:ascii="Bookman Old Style" w:hAnsi="Bookman Old Style"/>
          <w:color w:val="000000"/>
          <w:spacing w:val="-11"/>
          <w:sz w:val="21"/>
          <w:lang w:val="es-ES"/>
        </w:rPr>
        <w:t xml:space="preserve">en el sacrificio. No hay más que un sacrificador, Cristo; </w:t>
      </w:r>
      <w:r>
        <w:rPr>
          <w:rFonts w:ascii="Bookman Old Style" w:hAnsi="Bookman Old Style"/>
          <w:color w:val="000000"/>
          <w:spacing w:val="-10"/>
          <w:sz w:val="21"/>
          <w:lang w:val="es-ES"/>
        </w:rPr>
        <w:t xml:space="preserve">pero El hace que toda la Iglesia y todos sus miembros </w:t>
      </w:r>
      <w:r>
        <w:rPr>
          <w:rFonts w:ascii="Bookman Old Style" w:hAnsi="Bookman Old Style"/>
          <w:color w:val="000000"/>
          <w:spacing w:val="-12"/>
          <w:sz w:val="21"/>
          <w:lang w:val="es-ES"/>
        </w:rPr>
        <w:t xml:space="preserve">tomen parte en su sacerdocio. El cuerpo de un sacerdote </w:t>
      </w:r>
      <w:r>
        <w:rPr>
          <w:rFonts w:ascii="Bookman Old Style" w:hAnsi="Bookman Old Style"/>
          <w:color w:val="000000"/>
          <w:spacing w:val="-14"/>
          <w:sz w:val="21"/>
          <w:lang w:val="es-ES"/>
        </w:rPr>
        <w:t>es un cuerpo sacerdotal, y sus manos son manos sacer</w:t>
      </w:r>
      <w:r>
        <w:rPr>
          <w:rFonts w:ascii="Bookman Old Style" w:hAnsi="Bookman Old Style"/>
          <w:color w:val="000000"/>
          <w:spacing w:val="-14"/>
          <w:sz w:val="21"/>
          <w:lang w:val="es-ES"/>
        </w:rPr>
        <w:softHyphen/>
      </w:r>
      <w:r>
        <w:rPr>
          <w:rFonts w:ascii="Bookman Old Style" w:hAnsi="Bookman Old Style"/>
          <w:color w:val="000000"/>
          <w:spacing w:val="-13"/>
          <w:sz w:val="21"/>
          <w:lang w:val="es-ES"/>
        </w:rPr>
        <w:t>dotales. El sacerdocio universal de los fieles fluye del dog</w:t>
      </w:r>
      <w:r>
        <w:rPr>
          <w:rFonts w:ascii="Bookman Old Style" w:hAnsi="Bookman Old Style"/>
          <w:color w:val="000000"/>
          <w:spacing w:val="-13"/>
          <w:sz w:val="21"/>
          <w:lang w:val="es-ES"/>
        </w:rPr>
        <w:softHyphen/>
      </w:r>
      <w:r>
        <w:rPr>
          <w:rFonts w:ascii="Bookman Old Style" w:hAnsi="Bookman Old Style"/>
          <w:color w:val="000000"/>
          <w:spacing w:val="-11"/>
          <w:sz w:val="21"/>
          <w:lang w:val="es-ES"/>
        </w:rPr>
        <w:t xml:space="preserve">ma del Cuerpo Místico de Cristo. Consecuencia práctica </w:t>
      </w:r>
      <w:r>
        <w:rPr>
          <w:rFonts w:ascii="Bookman Old Style" w:hAnsi="Bookman Old Style"/>
          <w:color w:val="000000"/>
          <w:spacing w:val="-7"/>
          <w:sz w:val="21"/>
          <w:lang w:val="es-ES"/>
        </w:rPr>
        <w:t xml:space="preserve">de todo esto es la participación activa de los cristianos </w:t>
      </w:r>
      <w:r>
        <w:rPr>
          <w:rFonts w:ascii="Bookman Old Style" w:hAnsi="Bookman Old Style"/>
          <w:color w:val="000000"/>
          <w:spacing w:val="-12"/>
          <w:sz w:val="21"/>
          <w:lang w:val="es-ES"/>
        </w:rPr>
        <w:t>en la liturgia, sobre todo en la santa misa.</w:t>
      </w:r>
    </w:p>
    <w:p w:rsidR="00BF4E3E" w:rsidRDefault="00BF4E3E">
      <w:pPr>
        <w:spacing w:after="72" w:line="216" w:lineRule="auto"/>
        <w:ind w:left="720" w:right="144"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La liturgia es un drama sacro en el que toman parte </w:t>
      </w:r>
      <w:r>
        <w:rPr>
          <w:rFonts w:ascii="Bookman Old Style" w:hAnsi="Bookman Old Style"/>
          <w:color w:val="000000"/>
          <w:spacing w:val="-11"/>
          <w:sz w:val="21"/>
          <w:lang w:val="es-ES"/>
        </w:rPr>
        <w:t xml:space="preserve">todos los fieles. Los sacerdotes y arquitectos deben tener </w:t>
      </w:r>
      <w:r>
        <w:rPr>
          <w:rFonts w:ascii="Bookman Old Style" w:hAnsi="Bookman Old Style"/>
          <w:color w:val="000000"/>
          <w:spacing w:val="-15"/>
          <w:sz w:val="21"/>
          <w:lang w:val="es-ES"/>
        </w:rPr>
        <w:t>en cuenta esta nueva concepción. El sacerdote ha de edu</w:t>
      </w:r>
      <w:r>
        <w:rPr>
          <w:rFonts w:ascii="Bookman Old Style" w:hAnsi="Bookman Old Style"/>
          <w:color w:val="000000"/>
          <w:spacing w:val="-15"/>
          <w:sz w:val="21"/>
          <w:lang w:val="es-ES"/>
        </w:rPr>
        <w:softHyphen/>
      </w:r>
      <w:r>
        <w:rPr>
          <w:rFonts w:ascii="Bookman Old Style" w:hAnsi="Bookman Old Style"/>
          <w:color w:val="000000"/>
          <w:spacing w:val="-13"/>
          <w:sz w:val="21"/>
          <w:lang w:val="es-ES"/>
        </w:rPr>
        <w:t>car litúrgicamente a sus fieles con miras a una participa</w:t>
      </w:r>
      <w:r>
        <w:rPr>
          <w:rFonts w:ascii="Bookman Old Style" w:hAnsi="Bookman Old Style"/>
          <w:color w:val="000000"/>
          <w:spacing w:val="-13"/>
          <w:sz w:val="21"/>
          <w:lang w:val="es-ES"/>
        </w:rPr>
        <w:softHyphen/>
      </w:r>
      <w:r>
        <w:rPr>
          <w:rFonts w:ascii="Bookman Old Style" w:hAnsi="Bookman Old Style"/>
          <w:color w:val="000000"/>
          <w:spacing w:val="-15"/>
          <w:sz w:val="21"/>
          <w:lang w:val="es-ES"/>
        </w:rPr>
        <w:t xml:space="preserve">ción más activa y crear una </w:t>
      </w:r>
      <w:r>
        <w:rPr>
          <w:rFonts w:ascii="Times New Roman" w:hAnsi="Times New Roman"/>
          <w:i/>
          <w:color w:val="000000"/>
          <w:spacing w:val="-15"/>
          <w:sz w:val="21"/>
          <w:lang w:val="es-ES"/>
        </w:rPr>
        <w:t>schola</w:t>
      </w:r>
      <w:r>
        <w:rPr>
          <w:rFonts w:ascii="Times New Roman" w:hAnsi="Times New Roman"/>
          <w:b/>
          <w:i/>
          <w:color w:val="000000"/>
          <w:spacing w:val="-15"/>
          <w:sz w:val="21"/>
          <w:lang w:val="es-ES"/>
        </w:rPr>
        <w:t xml:space="preserve"> </w:t>
      </w:r>
      <w:r>
        <w:rPr>
          <w:rFonts w:ascii="Bookman Old Style" w:hAnsi="Bookman Old Style"/>
          <w:color w:val="000000"/>
          <w:spacing w:val="-15"/>
          <w:sz w:val="21"/>
          <w:lang w:val="es-ES"/>
        </w:rPr>
        <w:t xml:space="preserve">que se encargue de los </w:t>
      </w:r>
      <w:r>
        <w:rPr>
          <w:rFonts w:ascii="Bookman Old Style" w:hAnsi="Bookman Old Style"/>
          <w:color w:val="000000"/>
          <w:spacing w:val="-14"/>
          <w:sz w:val="21"/>
          <w:lang w:val="es-ES"/>
        </w:rPr>
        <w:t>cantos litúrgicos. Todo esto supone ciertos cambios de or</w:t>
      </w:r>
      <w:r>
        <w:rPr>
          <w:rFonts w:ascii="Bookman Old Style" w:hAnsi="Bookman Old Style"/>
          <w:color w:val="000000"/>
          <w:spacing w:val="-14"/>
          <w:sz w:val="21"/>
          <w:lang w:val="es-ES"/>
        </w:rPr>
        <w:softHyphen/>
        <w:t xml:space="preserve">den material: los cantores, en vez de cantar desde el coro </w:t>
      </w:r>
      <w:r>
        <w:rPr>
          <w:rFonts w:ascii="Bookman Old Style" w:hAnsi="Bookman Old Style"/>
          <w:color w:val="000000"/>
          <w:spacing w:val="-17"/>
          <w:sz w:val="21"/>
          <w:lang w:val="es-ES"/>
        </w:rPr>
        <w:t>alto, deben hacerlo junto al altar, ya que son actores prin</w:t>
      </w:r>
      <w:r>
        <w:rPr>
          <w:rFonts w:ascii="Bookman Old Style" w:hAnsi="Bookman Old Style"/>
          <w:color w:val="000000"/>
          <w:spacing w:val="-17"/>
          <w:sz w:val="21"/>
          <w:lang w:val="es-ES"/>
        </w:rPr>
        <w:softHyphen/>
      </w:r>
      <w:r>
        <w:rPr>
          <w:rFonts w:ascii="Bookman Old Style" w:hAnsi="Bookman Old Style"/>
          <w:color w:val="000000"/>
          <w:spacing w:val="-12"/>
          <w:sz w:val="21"/>
          <w:lang w:val="es-ES"/>
        </w:rPr>
        <w:t>cipales del drama litúrgico. Su misión es conducir y ani</w:t>
      </w:r>
      <w:r>
        <w:rPr>
          <w:rFonts w:ascii="Bookman Old Style" w:hAnsi="Bookman Old Style"/>
          <w:color w:val="000000"/>
          <w:spacing w:val="-12"/>
          <w:sz w:val="21"/>
          <w:lang w:val="es-ES"/>
        </w:rPr>
        <w:softHyphen/>
      </w:r>
      <w:r>
        <w:rPr>
          <w:rFonts w:ascii="Bookman Old Style" w:hAnsi="Bookman Old Style"/>
          <w:color w:val="000000"/>
          <w:spacing w:val="-16"/>
          <w:sz w:val="21"/>
          <w:lang w:val="es-ES"/>
        </w:rPr>
        <w:t xml:space="preserve">mar el canto de los asistentes. Hoy  día todavía son muchos </w:t>
      </w:r>
      <w:r>
        <w:rPr>
          <w:rFonts w:ascii="Bookman Old Style" w:hAnsi="Bookman Old Style"/>
          <w:color w:val="000000"/>
          <w:spacing w:val="-12"/>
          <w:sz w:val="21"/>
          <w:lang w:val="es-ES"/>
        </w:rPr>
        <w:t>los coros polifónicos que no dejan tomar parte a los fieles</w:t>
      </w:r>
    </w:p>
    <w:p w:rsidR="00BF4E3E" w:rsidRPr="00931597" w:rsidRDefault="00BF4E3E">
      <w:pPr>
        <w:jc w:val="center"/>
        <w:rPr>
          <w:lang w:val="es-PE"/>
        </w:rPr>
      </w:pPr>
    </w:p>
    <w:p w:rsidR="00BF4E3E" w:rsidRPr="00931597" w:rsidRDefault="00BF4E3E">
      <w:pPr>
        <w:rPr>
          <w:lang w:val="es-PE"/>
        </w:rPr>
        <w:sectPr w:rsidR="00BF4E3E" w:rsidRPr="00931597" w:rsidSect="001A2E41">
          <w:type w:val="nextColumn"/>
          <w:pgSz w:w="8391" w:h="11907" w:code="11"/>
          <w:pgMar w:top="567" w:right="567" w:bottom="567" w:left="567" w:header="221" w:footer="221" w:gutter="0"/>
          <w:paperSrc w:first="7" w:other="7"/>
          <w:cols w:space="720"/>
        </w:sectPr>
      </w:pPr>
    </w:p>
    <w:p w:rsidR="00BF4E3E" w:rsidRDefault="00BF4E3E">
      <w:pPr>
        <w:spacing w:before="144" w:line="213" w:lineRule="auto"/>
        <w:jc w:val="both"/>
        <w:rPr>
          <w:rFonts w:ascii="Bookman Old Style" w:hAnsi="Bookman Old Style"/>
          <w:color w:val="000000"/>
          <w:spacing w:val="-7"/>
          <w:sz w:val="21"/>
          <w:lang w:val="es-ES"/>
        </w:rPr>
      </w:pPr>
      <w:r>
        <w:rPr>
          <w:rFonts w:ascii="Bookman Old Style" w:hAnsi="Bookman Old Style"/>
          <w:color w:val="000000"/>
          <w:spacing w:val="-7"/>
          <w:sz w:val="21"/>
          <w:lang w:val="es-ES"/>
        </w:rPr>
        <w:lastRenderedPageBreak/>
        <w:t xml:space="preserve">en las piezas litúrgicas. La nueva </w:t>
      </w:r>
      <w:r w:rsidRPr="00931597">
        <w:rPr>
          <w:rFonts w:ascii="Times New Roman" w:hAnsi="Times New Roman"/>
          <w:i/>
          <w:color w:val="000000"/>
          <w:spacing w:val="-7"/>
          <w:sz w:val="21"/>
          <w:lang w:val="es-ES"/>
        </w:rPr>
        <w:t xml:space="preserve">schola, </w:t>
      </w:r>
      <w:r w:rsidRPr="00931597">
        <w:rPr>
          <w:rFonts w:ascii="Times New Roman" w:hAnsi="Times New Roman"/>
          <w:color w:val="000000"/>
          <w:spacing w:val="-7"/>
          <w:sz w:val="21"/>
          <w:lang w:val="es-ES"/>
        </w:rPr>
        <w:t>nacida</w:t>
      </w:r>
      <w:r>
        <w:rPr>
          <w:rFonts w:ascii="Times New Roman" w:hAnsi="Times New Roman"/>
          <w:b/>
          <w:i/>
          <w:color w:val="000000"/>
          <w:spacing w:val="-7"/>
          <w:sz w:val="21"/>
          <w:lang w:val="es-ES"/>
        </w:rPr>
        <w:t xml:space="preserve"> </w:t>
      </w:r>
      <w:r>
        <w:rPr>
          <w:rFonts w:ascii="Bookman Old Style" w:hAnsi="Bookman Old Style"/>
          <w:color w:val="000000"/>
          <w:spacing w:val="-7"/>
          <w:sz w:val="21"/>
          <w:lang w:val="es-ES"/>
        </w:rPr>
        <w:t xml:space="preserve">al calor </w:t>
      </w:r>
      <w:r>
        <w:rPr>
          <w:rFonts w:ascii="Bookman Old Style" w:hAnsi="Bookman Old Style"/>
          <w:color w:val="000000"/>
          <w:spacing w:val="-15"/>
          <w:sz w:val="21"/>
          <w:lang w:val="es-ES"/>
        </w:rPr>
        <w:t>del movimiento litúrgico, formada por jóvenes vestidos li</w:t>
      </w:r>
      <w:r>
        <w:rPr>
          <w:rFonts w:ascii="Bookman Old Style" w:hAnsi="Bookman Old Style"/>
          <w:color w:val="000000"/>
          <w:spacing w:val="-15"/>
          <w:sz w:val="21"/>
          <w:lang w:val="es-ES"/>
        </w:rPr>
        <w:softHyphen/>
      </w:r>
      <w:r>
        <w:rPr>
          <w:rFonts w:ascii="Bookman Old Style" w:hAnsi="Bookman Old Style"/>
          <w:color w:val="000000"/>
          <w:spacing w:val="-17"/>
          <w:sz w:val="21"/>
          <w:lang w:val="es-ES"/>
        </w:rPr>
        <w:t>túrgicamente, deberá cumplir con dignidad su honroso car</w:t>
      </w:r>
      <w:r>
        <w:rPr>
          <w:rFonts w:ascii="Bookman Old Style" w:hAnsi="Bookman Old Style"/>
          <w:color w:val="000000"/>
          <w:spacing w:val="-17"/>
          <w:sz w:val="21"/>
          <w:lang w:val="es-ES"/>
        </w:rPr>
        <w:softHyphen/>
      </w:r>
      <w:r>
        <w:rPr>
          <w:rFonts w:ascii="Bookman Old Style" w:hAnsi="Bookman Old Style"/>
          <w:color w:val="000000"/>
          <w:spacing w:val="-11"/>
          <w:sz w:val="21"/>
          <w:lang w:val="es-ES"/>
        </w:rPr>
        <w:t xml:space="preserve">go delante del altar. Por tanto deberá también descender </w:t>
      </w:r>
      <w:r>
        <w:rPr>
          <w:rFonts w:ascii="Bookman Old Style" w:hAnsi="Bookman Old Style"/>
          <w:color w:val="000000"/>
          <w:spacing w:val="-12"/>
          <w:sz w:val="21"/>
          <w:lang w:val="es-ES"/>
        </w:rPr>
        <w:t>el órgano de las alturas... y situarse junto al altar.</w:t>
      </w:r>
    </w:p>
    <w:p w:rsidR="00BF4E3E" w:rsidRDefault="00BF4E3E">
      <w:pPr>
        <w:spacing w:before="36" w:line="218" w:lineRule="auto"/>
        <w:ind w:firstLine="288"/>
        <w:jc w:val="both"/>
        <w:rPr>
          <w:rFonts w:ascii="Bookman Old Style" w:hAnsi="Bookman Old Style"/>
          <w:color w:val="000000"/>
          <w:spacing w:val="-6"/>
          <w:sz w:val="21"/>
          <w:lang w:val="es-ES"/>
        </w:rPr>
      </w:pPr>
      <w:r>
        <w:rPr>
          <w:rFonts w:ascii="Bookman Old Style" w:hAnsi="Bookman Old Style"/>
          <w:color w:val="000000"/>
          <w:spacing w:val="-6"/>
          <w:sz w:val="21"/>
          <w:lang w:val="es-ES"/>
        </w:rPr>
        <w:t xml:space="preserve">La predicación, a su vez, debe formar parte de la </w:t>
      </w:r>
      <w:r>
        <w:rPr>
          <w:rFonts w:ascii="Bookman Old Style" w:hAnsi="Bookman Old Style"/>
          <w:color w:val="000000"/>
          <w:spacing w:val="-15"/>
          <w:sz w:val="21"/>
          <w:lang w:val="es-ES"/>
        </w:rPr>
        <w:t xml:space="preserve">liturgia de la misa y estar unida al sacrificio. Antiguamente </w:t>
      </w:r>
      <w:r>
        <w:rPr>
          <w:rFonts w:ascii="Bookman Old Style" w:hAnsi="Bookman Old Style"/>
          <w:color w:val="000000"/>
          <w:spacing w:val="-17"/>
          <w:sz w:val="21"/>
          <w:lang w:val="es-ES"/>
        </w:rPr>
        <w:t xml:space="preserve">el obispo predicaba desde su trono; más tarde se puso un </w:t>
      </w:r>
      <w:r>
        <w:rPr>
          <w:rFonts w:ascii="Bookman Old Style" w:hAnsi="Bookman Old Style"/>
          <w:color w:val="000000"/>
          <w:spacing w:val="-13"/>
          <w:sz w:val="21"/>
          <w:lang w:val="es-ES"/>
        </w:rPr>
        <w:t>ambón en los extremos de la barandilla del altar. Final</w:t>
      </w:r>
      <w:r>
        <w:rPr>
          <w:rFonts w:ascii="Bookman Old Style" w:hAnsi="Bookman Old Style"/>
          <w:color w:val="000000"/>
          <w:spacing w:val="-13"/>
          <w:sz w:val="21"/>
          <w:lang w:val="es-ES"/>
        </w:rPr>
        <w:softHyphen/>
      </w:r>
      <w:r>
        <w:rPr>
          <w:rFonts w:ascii="Bookman Old Style" w:hAnsi="Bookman Old Style"/>
          <w:color w:val="000000"/>
          <w:spacing w:val="-11"/>
          <w:sz w:val="21"/>
          <w:lang w:val="es-ES"/>
        </w:rPr>
        <w:t xml:space="preserve">mente se colocó el púlpito en la nave y, con frecuencia, </w:t>
      </w:r>
      <w:r>
        <w:rPr>
          <w:rFonts w:ascii="Bookman Old Style" w:hAnsi="Bookman Old Style"/>
          <w:color w:val="000000"/>
          <w:spacing w:val="-12"/>
          <w:sz w:val="21"/>
          <w:lang w:val="es-ES"/>
        </w:rPr>
        <w:t xml:space="preserve">muy alto. El moderno arte litúrgico ha vuelto al ambón junto al altar, y son muchas las iglesias que tienen dos </w:t>
      </w:r>
      <w:r>
        <w:rPr>
          <w:rFonts w:ascii="Bookman Old Style" w:hAnsi="Bookman Old Style"/>
          <w:color w:val="000000"/>
          <w:spacing w:val="-15"/>
          <w:sz w:val="21"/>
          <w:lang w:val="es-ES"/>
        </w:rPr>
        <w:t>ambones para las lecturas litúrgicas y para la predicación.</w:t>
      </w:r>
    </w:p>
    <w:p w:rsidR="00BF4E3E" w:rsidRDefault="00BF4E3E">
      <w:pPr>
        <w:spacing w:before="72" w:line="216" w:lineRule="auto"/>
        <w:ind w:firstLine="288"/>
        <w:jc w:val="both"/>
        <w:rPr>
          <w:rFonts w:ascii="Bookman Old Style" w:hAnsi="Bookman Old Style"/>
          <w:color w:val="000000"/>
          <w:spacing w:val="-8"/>
          <w:sz w:val="21"/>
          <w:lang w:val="es-ES"/>
        </w:rPr>
      </w:pPr>
      <w:r>
        <w:rPr>
          <w:rFonts w:ascii="Bookman Old Style" w:hAnsi="Bookman Old Style"/>
          <w:color w:val="000000"/>
          <w:spacing w:val="-8"/>
          <w:sz w:val="21"/>
          <w:lang w:val="es-ES"/>
        </w:rPr>
        <w:t xml:space="preserve">La colocación de los asistentes dentro de la iglesia </w:t>
      </w:r>
      <w:r>
        <w:rPr>
          <w:rFonts w:ascii="Bookman Old Style" w:hAnsi="Bookman Old Style"/>
          <w:color w:val="000000"/>
          <w:spacing w:val="-14"/>
          <w:sz w:val="21"/>
          <w:lang w:val="es-ES"/>
        </w:rPr>
        <w:t xml:space="preserve">debe ser objeto de un atento estudio, teniendo en cuenta </w:t>
      </w:r>
      <w:r>
        <w:rPr>
          <w:rFonts w:ascii="Bookman Old Style" w:hAnsi="Bookman Old Style"/>
          <w:color w:val="000000"/>
          <w:spacing w:val="-12"/>
          <w:sz w:val="21"/>
          <w:lang w:val="es-ES"/>
        </w:rPr>
        <w:t>que debe estar en estrecha relación con el altar.</w:t>
      </w:r>
    </w:p>
    <w:p w:rsidR="00BF4E3E" w:rsidRDefault="00BF4E3E">
      <w:pPr>
        <w:spacing w:before="36" w:line="220" w:lineRule="auto"/>
        <w:ind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Del mismo modo que el cuerpo tiene diversos miem</w:t>
      </w:r>
      <w:r>
        <w:rPr>
          <w:rFonts w:ascii="Bookman Old Style" w:hAnsi="Bookman Old Style"/>
          <w:color w:val="000000"/>
          <w:spacing w:val="-12"/>
          <w:sz w:val="21"/>
          <w:lang w:val="es-ES"/>
        </w:rPr>
        <w:softHyphen/>
      </w:r>
      <w:r>
        <w:rPr>
          <w:rFonts w:ascii="Bookman Old Style" w:hAnsi="Bookman Old Style"/>
          <w:color w:val="000000"/>
          <w:spacing w:val="-15"/>
          <w:sz w:val="21"/>
          <w:lang w:val="es-ES"/>
        </w:rPr>
        <w:t xml:space="preserve">bros y que éstos están armoniosamente unidos al cuerpo, </w:t>
      </w:r>
      <w:r>
        <w:rPr>
          <w:rFonts w:ascii="Bookman Old Style" w:hAnsi="Bookman Old Style"/>
          <w:color w:val="000000"/>
          <w:spacing w:val="-13"/>
          <w:sz w:val="21"/>
          <w:lang w:val="es-ES"/>
        </w:rPr>
        <w:t xml:space="preserve">así también los fieles deben ser distribuidos en el interior </w:t>
      </w:r>
      <w:r>
        <w:rPr>
          <w:rFonts w:ascii="Bookman Old Style" w:hAnsi="Bookman Old Style"/>
          <w:color w:val="000000"/>
          <w:spacing w:val="-10"/>
          <w:sz w:val="21"/>
          <w:lang w:val="es-ES"/>
        </w:rPr>
        <w:t xml:space="preserve">de la iglesia de manera análoga. En nuestra iglesia de </w:t>
      </w:r>
      <w:r>
        <w:rPr>
          <w:rFonts w:ascii="Bookman Old Style" w:hAnsi="Bookman Old Style"/>
          <w:color w:val="000000"/>
          <w:spacing w:val="-16"/>
          <w:sz w:val="21"/>
          <w:lang w:val="es-ES"/>
        </w:rPr>
        <w:t xml:space="preserve">Santa Gertrudis, de </w:t>
      </w:r>
      <w:proofErr w:type="spellStart"/>
      <w:r>
        <w:rPr>
          <w:rFonts w:ascii="Bookman Old Style" w:hAnsi="Bookman Old Style"/>
          <w:color w:val="000000"/>
          <w:spacing w:val="-16"/>
          <w:sz w:val="21"/>
          <w:lang w:val="es-ES"/>
        </w:rPr>
        <w:t>Klosterneubourg</w:t>
      </w:r>
      <w:proofErr w:type="spellEnd"/>
      <w:r>
        <w:rPr>
          <w:rFonts w:ascii="Bookman Old Style" w:hAnsi="Bookman Old Style"/>
          <w:color w:val="000000"/>
          <w:spacing w:val="-16"/>
          <w:sz w:val="21"/>
          <w:lang w:val="es-ES"/>
        </w:rPr>
        <w:t>, los fieles están dis</w:t>
      </w:r>
      <w:r>
        <w:rPr>
          <w:rFonts w:ascii="Bookman Old Style" w:hAnsi="Bookman Old Style"/>
          <w:color w:val="000000"/>
          <w:spacing w:val="-17"/>
          <w:sz w:val="21"/>
          <w:lang w:val="es-ES"/>
        </w:rPr>
        <w:t>tribuidos jerárquicamente como en la primitiva iglesia. Te</w:t>
      </w:r>
      <w:r>
        <w:rPr>
          <w:rFonts w:ascii="Bookman Old Style" w:hAnsi="Bookman Old Style"/>
          <w:color w:val="000000"/>
          <w:spacing w:val="-17"/>
          <w:sz w:val="21"/>
          <w:lang w:val="es-ES"/>
        </w:rPr>
        <w:softHyphen/>
      </w:r>
      <w:r>
        <w:rPr>
          <w:rFonts w:ascii="Bookman Old Style" w:hAnsi="Bookman Old Style"/>
          <w:color w:val="000000"/>
          <w:spacing w:val="-12"/>
          <w:sz w:val="21"/>
          <w:lang w:val="es-ES"/>
        </w:rPr>
        <w:t xml:space="preserve">nemos un </w:t>
      </w:r>
      <w:proofErr w:type="spellStart"/>
      <w:r w:rsidRPr="00765F04">
        <w:rPr>
          <w:rFonts w:ascii="Times New Roman" w:hAnsi="Times New Roman"/>
          <w:i/>
          <w:color w:val="000000"/>
          <w:spacing w:val="-12"/>
          <w:sz w:val="21"/>
          <w:lang w:val="es-ES"/>
        </w:rPr>
        <w:t>atrium</w:t>
      </w:r>
      <w:proofErr w:type="spellEnd"/>
      <w:r>
        <w:rPr>
          <w:rFonts w:ascii="Times New Roman" w:hAnsi="Times New Roman"/>
          <w:b/>
          <w:i/>
          <w:color w:val="000000"/>
          <w:spacing w:val="-12"/>
          <w:sz w:val="21"/>
          <w:lang w:val="es-ES"/>
        </w:rPr>
        <w:t xml:space="preserve"> </w:t>
      </w:r>
      <w:r>
        <w:rPr>
          <w:rFonts w:ascii="Bookman Old Style" w:hAnsi="Bookman Old Style"/>
          <w:color w:val="000000"/>
          <w:spacing w:val="-12"/>
          <w:sz w:val="21"/>
          <w:lang w:val="es-ES"/>
        </w:rPr>
        <w:t>para los catecúmenos y para los peni</w:t>
      </w:r>
      <w:r>
        <w:rPr>
          <w:rFonts w:ascii="Bookman Old Style" w:hAnsi="Bookman Old Style"/>
          <w:color w:val="000000"/>
          <w:spacing w:val="-14"/>
          <w:sz w:val="21"/>
          <w:lang w:val="es-ES"/>
        </w:rPr>
        <w:t xml:space="preserve">tentes, una parte para los cristianos completos y otra para </w:t>
      </w:r>
      <w:r>
        <w:rPr>
          <w:rFonts w:ascii="Bookman Old Style" w:hAnsi="Bookman Old Style"/>
          <w:color w:val="000000"/>
          <w:spacing w:val="-9"/>
          <w:sz w:val="21"/>
          <w:lang w:val="es-ES"/>
        </w:rPr>
        <w:t xml:space="preserve">el clero; en el centro de la iglesia el lugar destinado al </w:t>
      </w:r>
      <w:r>
        <w:rPr>
          <w:rFonts w:ascii="Bookman Old Style" w:hAnsi="Bookman Old Style"/>
          <w:color w:val="000000"/>
          <w:spacing w:val="-13"/>
          <w:sz w:val="21"/>
          <w:lang w:val="es-ES"/>
        </w:rPr>
        <w:t xml:space="preserve">sacrificio de la misa y delante del atar el destinado a los </w:t>
      </w:r>
      <w:r>
        <w:rPr>
          <w:rFonts w:ascii="Bookman Old Style" w:hAnsi="Bookman Old Style"/>
          <w:color w:val="000000"/>
          <w:spacing w:val="-11"/>
          <w:sz w:val="21"/>
          <w:lang w:val="es-ES"/>
        </w:rPr>
        <w:t xml:space="preserve">cantores. En la entrada el baptisterio. En el </w:t>
      </w:r>
      <w:proofErr w:type="spellStart"/>
      <w:r w:rsidRPr="00765F04">
        <w:rPr>
          <w:rFonts w:ascii="Times New Roman" w:hAnsi="Times New Roman"/>
          <w:i/>
          <w:color w:val="000000"/>
          <w:spacing w:val="-11"/>
          <w:sz w:val="21"/>
          <w:lang w:val="es-ES"/>
        </w:rPr>
        <w:t>atrium</w:t>
      </w:r>
      <w:proofErr w:type="spellEnd"/>
      <w:r>
        <w:rPr>
          <w:rFonts w:ascii="Times New Roman" w:hAnsi="Times New Roman"/>
          <w:b/>
          <w:i/>
          <w:color w:val="000000"/>
          <w:spacing w:val="-11"/>
          <w:sz w:val="21"/>
          <w:lang w:val="es-ES"/>
        </w:rPr>
        <w:t xml:space="preserve"> la </w:t>
      </w:r>
      <w:r>
        <w:rPr>
          <w:rFonts w:ascii="Bookman Old Style" w:hAnsi="Bookman Old Style"/>
          <w:color w:val="000000"/>
          <w:spacing w:val="-11"/>
          <w:sz w:val="21"/>
          <w:lang w:val="es-ES"/>
        </w:rPr>
        <w:t xml:space="preserve">pila </w:t>
      </w:r>
      <w:r>
        <w:rPr>
          <w:rFonts w:ascii="Bookman Old Style" w:hAnsi="Bookman Old Style"/>
          <w:color w:val="000000"/>
          <w:spacing w:val="-17"/>
          <w:sz w:val="21"/>
          <w:lang w:val="es-ES"/>
        </w:rPr>
        <w:t>de agua bendita; pueden también colocarse los confesona</w:t>
      </w:r>
      <w:r>
        <w:rPr>
          <w:rFonts w:ascii="Bookman Old Style" w:hAnsi="Bookman Old Style"/>
          <w:color w:val="000000"/>
          <w:spacing w:val="-11"/>
          <w:sz w:val="21"/>
          <w:lang w:val="es-ES"/>
        </w:rPr>
        <w:t xml:space="preserve">rios. En la nave hay sillas para los hombres y para las </w:t>
      </w:r>
      <w:r>
        <w:rPr>
          <w:rFonts w:ascii="Bookman Old Style" w:hAnsi="Bookman Old Style"/>
          <w:color w:val="000000"/>
          <w:spacing w:val="-13"/>
          <w:sz w:val="21"/>
          <w:lang w:val="es-ES"/>
        </w:rPr>
        <w:t>mujeres. Los niños se colocan en bancos especiales de</w:t>
      </w:r>
      <w:r>
        <w:rPr>
          <w:rFonts w:ascii="Bookman Old Style" w:hAnsi="Bookman Old Style"/>
          <w:color w:val="000000"/>
          <w:spacing w:val="-11"/>
          <w:sz w:val="21"/>
          <w:lang w:val="es-ES"/>
        </w:rPr>
        <w:t xml:space="preserve">lante. El clero tiene sus sitiales detrás del altar. Pero el </w:t>
      </w:r>
      <w:r>
        <w:rPr>
          <w:rFonts w:ascii="Bookman Old Style" w:hAnsi="Bookman Old Style"/>
          <w:color w:val="000000"/>
          <w:spacing w:val="-13"/>
          <w:sz w:val="21"/>
          <w:lang w:val="es-ES"/>
        </w:rPr>
        <w:t>altar ocupa el centro de toda la iglesia, como punto cul</w:t>
      </w:r>
      <w:r>
        <w:rPr>
          <w:rFonts w:ascii="Bookman Old Style" w:hAnsi="Bookman Old Style"/>
          <w:color w:val="000000"/>
          <w:spacing w:val="-13"/>
          <w:sz w:val="21"/>
          <w:lang w:val="es-ES"/>
        </w:rPr>
        <w:softHyphen/>
      </w:r>
      <w:r>
        <w:rPr>
          <w:rFonts w:ascii="Bookman Old Style" w:hAnsi="Bookman Old Style"/>
          <w:color w:val="000000"/>
          <w:spacing w:val="-10"/>
          <w:sz w:val="21"/>
          <w:lang w:val="es-ES"/>
        </w:rPr>
        <w:t>minante de todo el edificio.</w:t>
      </w:r>
    </w:p>
    <w:p w:rsidR="00BF4E3E" w:rsidRDefault="00BF4E3E">
      <w:pPr>
        <w:spacing w:before="36" w:line="225" w:lineRule="auto"/>
        <w:ind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De lo que se deduce que el sentido litúrgico lleva con</w:t>
      </w:r>
      <w:r>
        <w:rPr>
          <w:rFonts w:ascii="Bookman Old Style" w:hAnsi="Bookman Old Style"/>
          <w:color w:val="000000"/>
          <w:spacing w:val="-12"/>
          <w:sz w:val="21"/>
          <w:lang w:val="es-ES"/>
        </w:rPr>
        <w:t xml:space="preserve">sigo una completa renovación del arte cristiano, tanto en </w:t>
      </w:r>
      <w:r>
        <w:rPr>
          <w:rFonts w:ascii="Bookman Old Style" w:hAnsi="Bookman Old Style"/>
          <w:color w:val="000000"/>
          <w:spacing w:val="-13"/>
          <w:sz w:val="21"/>
          <w:lang w:val="es-ES"/>
        </w:rPr>
        <w:t xml:space="preserve">lo que se refiere a la construcción misma del edificio como </w:t>
      </w:r>
      <w:r>
        <w:rPr>
          <w:rFonts w:ascii="Bookman Old Style" w:hAnsi="Bookman Old Style"/>
          <w:color w:val="000000"/>
          <w:spacing w:val="-14"/>
          <w:sz w:val="21"/>
          <w:lang w:val="es-ES"/>
        </w:rPr>
        <w:t>a su distribución interior.</w:t>
      </w:r>
    </w:p>
    <w:p w:rsidR="00BF4E3E" w:rsidRDefault="00BF4E3E">
      <w:pPr>
        <w:spacing w:before="72" w:line="216" w:lineRule="auto"/>
        <w:jc w:val="both"/>
        <w:rPr>
          <w:rFonts w:ascii="Bookman Old Style" w:hAnsi="Bookman Old Style"/>
          <w:color w:val="000000"/>
          <w:spacing w:val="-13"/>
          <w:sz w:val="21"/>
          <w:lang w:val="es-ES"/>
        </w:rPr>
        <w:sectPr w:rsidR="00BF4E3E" w:rsidSect="001A2E41">
          <w:type w:val="nextColumn"/>
          <w:pgSz w:w="8391" w:h="11907" w:code="11"/>
          <w:pgMar w:top="567" w:right="567" w:bottom="567" w:left="567" w:header="221" w:footer="221" w:gutter="0"/>
          <w:paperSrc w:first="7" w:other="7"/>
          <w:cols w:space="720"/>
        </w:sectPr>
      </w:pPr>
    </w:p>
    <w:p w:rsidR="00BF4E3E" w:rsidRDefault="00BF4E3E">
      <w:pPr>
        <w:spacing w:before="1152" w:line="247" w:lineRule="auto"/>
        <w:jc w:val="center"/>
        <w:rPr>
          <w:rFonts w:ascii="Bookman Old Style" w:hAnsi="Bookman Old Style"/>
          <w:color w:val="000000"/>
          <w:sz w:val="17"/>
          <w:lang w:val="es-ES"/>
        </w:rPr>
      </w:pPr>
      <w:r>
        <w:rPr>
          <w:rFonts w:ascii="Bookman Old Style" w:hAnsi="Bookman Old Style"/>
          <w:color w:val="000000"/>
          <w:sz w:val="17"/>
          <w:lang w:val="es-ES"/>
        </w:rPr>
        <w:lastRenderedPageBreak/>
        <w:t>CAPÍTULO IV</w:t>
      </w:r>
    </w:p>
    <w:p w:rsidR="00BF4E3E" w:rsidRDefault="00BF4E3E">
      <w:pPr>
        <w:spacing w:before="288" w:line="223" w:lineRule="auto"/>
        <w:jc w:val="center"/>
        <w:rPr>
          <w:rFonts w:ascii="Times New Roman" w:hAnsi="Times New Roman"/>
          <w:color w:val="000000"/>
          <w:spacing w:val="14"/>
          <w:sz w:val="21"/>
          <w:lang w:val="es-ES"/>
        </w:rPr>
      </w:pPr>
      <w:r>
        <w:rPr>
          <w:rFonts w:ascii="Times New Roman" w:hAnsi="Times New Roman"/>
          <w:color w:val="000000"/>
          <w:spacing w:val="14"/>
          <w:sz w:val="21"/>
          <w:lang w:val="es-ES"/>
        </w:rPr>
        <w:t>LA LITÚRGIA Y LA MÚSICA RELIGIOSA</w:t>
      </w:r>
    </w:p>
    <w:p w:rsidR="00BF4E3E" w:rsidRDefault="00BF4E3E">
      <w:pPr>
        <w:spacing w:before="324" w:line="220" w:lineRule="auto"/>
        <w:ind w:firstLine="288"/>
        <w:jc w:val="both"/>
        <w:rPr>
          <w:rFonts w:ascii="Times New Roman" w:hAnsi="Times New Roman"/>
          <w:color w:val="000000"/>
          <w:spacing w:val="6"/>
          <w:sz w:val="21"/>
          <w:lang w:val="es-ES"/>
        </w:rPr>
      </w:pPr>
      <w:r>
        <w:rPr>
          <w:rFonts w:ascii="Times New Roman" w:hAnsi="Times New Roman"/>
          <w:color w:val="000000"/>
          <w:spacing w:val="6"/>
          <w:sz w:val="21"/>
          <w:lang w:val="es-ES"/>
        </w:rPr>
        <w:t xml:space="preserve">¿Cuál es la postura del movimiento litúrgico frente a </w:t>
      </w:r>
      <w:r>
        <w:rPr>
          <w:rFonts w:ascii="Times New Roman" w:hAnsi="Times New Roman"/>
          <w:color w:val="000000"/>
          <w:spacing w:val="5"/>
          <w:sz w:val="21"/>
          <w:lang w:val="es-ES"/>
        </w:rPr>
        <w:t xml:space="preserve">la música religiosa actual, y qué exige ese movimiento a </w:t>
      </w:r>
      <w:r>
        <w:rPr>
          <w:rFonts w:ascii="Times New Roman" w:hAnsi="Times New Roman"/>
          <w:color w:val="000000"/>
          <w:spacing w:val="3"/>
          <w:sz w:val="21"/>
          <w:lang w:val="es-ES"/>
        </w:rPr>
        <w:t xml:space="preserve">los directores de coros y organistas? Quiero desde ahora </w:t>
      </w:r>
      <w:r>
        <w:rPr>
          <w:rFonts w:ascii="Times New Roman" w:hAnsi="Times New Roman"/>
          <w:color w:val="000000"/>
          <w:spacing w:val="11"/>
          <w:sz w:val="21"/>
          <w:lang w:val="es-ES"/>
        </w:rPr>
        <w:t xml:space="preserve">advertir que mis teorías no les han de agradar y que </w:t>
      </w:r>
      <w:r>
        <w:rPr>
          <w:rFonts w:ascii="Times New Roman" w:hAnsi="Times New Roman"/>
          <w:color w:val="000000"/>
          <w:spacing w:val="4"/>
          <w:sz w:val="21"/>
          <w:lang w:val="es-ES"/>
        </w:rPr>
        <w:t xml:space="preserve">espero encontrar resistencia. Con todo, mi opinión es que </w:t>
      </w:r>
      <w:r>
        <w:rPr>
          <w:rFonts w:ascii="Times New Roman" w:hAnsi="Times New Roman"/>
          <w:color w:val="000000"/>
          <w:spacing w:val="1"/>
          <w:sz w:val="21"/>
          <w:lang w:val="es-ES"/>
        </w:rPr>
        <w:t>las divergencias de criterio, cuando se exponen con obje</w:t>
      </w:r>
      <w:r>
        <w:rPr>
          <w:rFonts w:ascii="Times New Roman" w:hAnsi="Times New Roman"/>
          <w:color w:val="000000"/>
          <w:spacing w:val="1"/>
          <w:sz w:val="21"/>
          <w:lang w:val="es-ES"/>
        </w:rPr>
        <w:softHyphen/>
      </w:r>
      <w:r>
        <w:rPr>
          <w:rFonts w:ascii="Times New Roman" w:hAnsi="Times New Roman"/>
          <w:color w:val="000000"/>
          <w:spacing w:val="6"/>
          <w:sz w:val="21"/>
          <w:lang w:val="es-ES"/>
        </w:rPr>
        <w:t>tividad, contribuyen a la búsqueda del verdadero camino y ayudan a hacer luz y a encontrar la solución del pro</w:t>
      </w:r>
      <w:r>
        <w:rPr>
          <w:rFonts w:ascii="Times New Roman" w:hAnsi="Times New Roman"/>
          <w:color w:val="000000"/>
          <w:spacing w:val="6"/>
          <w:sz w:val="21"/>
          <w:lang w:val="es-ES"/>
        </w:rPr>
        <w:softHyphen/>
      </w:r>
      <w:r>
        <w:rPr>
          <w:rFonts w:ascii="Times New Roman" w:hAnsi="Times New Roman"/>
          <w:color w:val="000000"/>
          <w:spacing w:val="7"/>
          <w:sz w:val="21"/>
          <w:lang w:val="es-ES"/>
        </w:rPr>
        <w:t xml:space="preserve">blema. Obligan a reflexionar, a cambiar o a reafirmarse </w:t>
      </w:r>
      <w:r>
        <w:rPr>
          <w:rFonts w:ascii="Times New Roman" w:hAnsi="Times New Roman"/>
          <w:color w:val="000000"/>
          <w:sz w:val="21"/>
          <w:lang w:val="es-ES"/>
        </w:rPr>
        <w:t>en sus decisiones.</w:t>
      </w:r>
    </w:p>
    <w:p w:rsidR="00BF4E3E" w:rsidRDefault="00BF4E3E">
      <w:pPr>
        <w:spacing w:before="72" w:line="220" w:lineRule="auto"/>
        <w:ind w:firstLine="288"/>
        <w:jc w:val="both"/>
        <w:rPr>
          <w:rFonts w:ascii="Times New Roman" w:hAnsi="Times New Roman"/>
          <w:color w:val="000000"/>
          <w:spacing w:val="2"/>
          <w:sz w:val="21"/>
          <w:lang w:val="es-ES"/>
        </w:rPr>
      </w:pPr>
      <w:r>
        <w:rPr>
          <w:rFonts w:ascii="Times New Roman" w:hAnsi="Times New Roman"/>
          <w:color w:val="000000"/>
          <w:spacing w:val="2"/>
          <w:sz w:val="21"/>
          <w:lang w:val="es-ES"/>
        </w:rPr>
        <w:t>Para aclarar los términos quiero, antes que nada, esta</w:t>
      </w:r>
      <w:r>
        <w:rPr>
          <w:rFonts w:ascii="Times New Roman" w:hAnsi="Times New Roman"/>
          <w:color w:val="000000"/>
          <w:spacing w:val="2"/>
          <w:sz w:val="21"/>
          <w:lang w:val="es-ES"/>
        </w:rPr>
        <w:softHyphen/>
      </w:r>
      <w:r>
        <w:rPr>
          <w:rFonts w:ascii="Times New Roman" w:hAnsi="Times New Roman"/>
          <w:color w:val="000000"/>
          <w:spacing w:val="1"/>
          <w:sz w:val="21"/>
          <w:lang w:val="es-ES"/>
        </w:rPr>
        <w:t>blecer la distinción entre movimiento litúrgico y movimien</w:t>
      </w:r>
      <w:r>
        <w:rPr>
          <w:rFonts w:ascii="Times New Roman" w:hAnsi="Times New Roman"/>
          <w:color w:val="000000"/>
          <w:spacing w:val="1"/>
          <w:sz w:val="21"/>
          <w:lang w:val="es-ES"/>
        </w:rPr>
        <w:softHyphen/>
      </w:r>
      <w:r>
        <w:rPr>
          <w:rFonts w:ascii="Times New Roman" w:hAnsi="Times New Roman"/>
          <w:color w:val="000000"/>
          <w:spacing w:val="4"/>
          <w:sz w:val="21"/>
          <w:lang w:val="es-ES"/>
        </w:rPr>
        <w:t>to litúrgico popular.</w:t>
      </w:r>
    </w:p>
    <w:p w:rsidR="00BF4E3E" w:rsidRDefault="00BF4E3E">
      <w:pPr>
        <w:spacing w:before="36" w:line="220" w:lineRule="auto"/>
        <w:ind w:firstLine="288"/>
        <w:jc w:val="both"/>
        <w:rPr>
          <w:rFonts w:ascii="Times New Roman" w:hAnsi="Times New Roman"/>
          <w:color w:val="000000"/>
          <w:spacing w:val="5"/>
          <w:sz w:val="21"/>
          <w:lang w:val="es-ES"/>
        </w:rPr>
      </w:pPr>
      <w:r>
        <w:rPr>
          <w:rFonts w:ascii="Times New Roman" w:hAnsi="Times New Roman"/>
          <w:color w:val="000000"/>
          <w:spacing w:val="5"/>
          <w:sz w:val="21"/>
          <w:lang w:val="es-ES"/>
        </w:rPr>
        <w:t>La liturgia es el culto oficial de la Iglesia. El movi</w:t>
      </w:r>
      <w:r>
        <w:rPr>
          <w:rFonts w:ascii="Times New Roman" w:hAnsi="Times New Roman"/>
          <w:color w:val="000000"/>
          <w:spacing w:val="5"/>
          <w:sz w:val="21"/>
          <w:lang w:val="es-ES"/>
        </w:rPr>
        <w:softHyphen/>
      </w:r>
      <w:r>
        <w:rPr>
          <w:rFonts w:ascii="Times New Roman" w:hAnsi="Times New Roman"/>
          <w:color w:val="000000"/>
          <w:spacing w:val="4"/>
          <w:sz w:val="21"/>
          <w:lang w:val="es-ES"/>
        </w:rPr>
        <w:t>miento litúrgico trata de cultivar de nuevo este culto ofi</w:t>
      </w:r>
      <w:r>
        <w:rPr>
          <w:rFonts w:ascii="Times New Roman" w:hAnsi="Times New Roman"/>
          <w:color w:val="000000"/>
          <w:spacing w:val="4"/>
          <w:sz w:val="21"/>
          <w:lang w:val="es-ES"/>
        </w:rPr>
        <w:softHyphen/>
      </w:r>
      <w:r>
        <w:rPr>
          <w:rFonts w:ascii="Times New Roman" w:hAnsi="Times New Roman"/>
          <w:color w:val="000000"/>
          <w:spacing w:val="2"/>
          <w:sz w:val="21"/>
          <w:lang w:val="es-ES"/>
        </w:rPr>
        <w:t xml:space="preserve">cial de la Iglesia. A partir de la Edad Media fue decayendo </w:t>
      </w:r>
      <w:r>
        <w:rPr>
          <w:rFonts w:ascii="Times New Roman" w:hAnsi="Times New Roman"/>
          <w:color w:val="000000"/>
          <w:spacing w:val="7"/>
          <w:sz w:val="21"/>
          <w:lang w:val="es-ES"/>
        </w:rPr>
        <w:t xml:space="preserve">la vitalidad de la liturgia más y más; aunque se siguió practicando de una manera oficial en la Iglesia, ni los </w:t>
      </w:r>
      <w:r>
        <w:rPr>
          <w:rFonts w:ascii="Times New Roman" w:hAnsi="Times New Roman"/>
          <w:color w:val="000000"/>
          <w:spacing w:val="1"/>
          <w:sz w:val="21"/>
          <w:lang w:val="es-ES"/>
        </w:rPr>
        <w:t xml:space="preserve">sacerdotes ni los fieles comprendían su significado, ni su </w:t>
      </w:r>
      <w:r>
        <w:rPr>
          <w:rFonts w:ascii="Times New Roman" w:hAnsi="Times New Roman"/>
          <w:color w:val="000000"/>
          <w:spacing w:val="2"/>
          <w:sz w:val="21"/>
          <w:lang w:val="es-ES"/>
        </w:rPr>
        <w:t xml:space="preserve">contenido, ni su poder vivificador. Nada de extraño, pues, </w:t>
      </w:r>
      <w:r>
        <w:rPr>
          <w:rFonts w:ascii="Times New Roman" w:hAnsi="Times New Roman"/>
          <w:color w:val="000000"/>
          <w:spacing w:val="5"/>
          <w:sz w:val="21"/>
          <w:lang w:val="es-ES"/>
        </w:rPr>
        <w:t>que se la fuera descuidando cada día más.</w:t>
      </w:r>
    </w:p>
    <w:p w:rsidR="00BF4E3E" w:rsidRDefault="00BF4E3E">
      <w:pPr>
        <w:spacing w:line="220" w:lineRule="auto"/>
        <w:ind w:firstLine="288"/>
        <w:jc w:val="both"/>
        <w:rPr>
          <w:rFonts w:ascii="Times New Roman" w:hAnsi="Times New Roman"/>
          <w:color w:val="000000"/>
          <w:spacing w:val="2"/>
          <w:sz w:val="21"/>
          <w:lang w:val="es-ES"/>
        </w:rPr>
      </w:pPr>
      <w:r>
        <w:rPr>
          <w:rFonts w:ascii="Times New Roman" w:hAnsi="Times New Roman"/>
          <w:color w:val="000000"/>
          <w:spacing w:val="2"/>
          <w:sz w:val="21"/>
          <w:lang w:val="es-ES"/>
        </w:rPr>
        <w:t xml:space="preserve">Paralelamente el culto no litúrgico fue desarrollándose </w:t>
      </w:r>
      <w:r>
        <w:rPr>
          <w:rFonts w:ascii="Times New Roman" w:hAnsi="Times New Roman"/>
          <w:color w:val="000000"/>
          <w:spacing w:val="5"/>
          <w:sz w:val="21"/>
          <w:lang w:val="es-ES"/>
        </w:rPr>
        <w:t>cada vez más en sus dos formas de piedad privada sub</w:t>
      </w:r>
      <w:r>
        <w:rPr>
          <w:rFonts w:ascii="Times New Roman" w:hAnsi="Times New Roman"/>
          <w:color w:val="000000"/>
          <w:spacing w:val="5"/>
          <w:sz w:val="21"/>
          <w:lang w:val="es-ES"/>
        </w:rPr>
        <w:softHyphen/>
      </w:r>
      <w:r>
        <w:rPr>
          <w:rFonts w:ascii="Times New Roman" w:hAnsi="Times New Roman"/>
          <w:color w:val="000000"/>
          <w:spacing w:val="2"/>
          <w:sz w:val="21"/>
          <w:lang w:val="es-ES"/>
        </w:rPr>
        <w:t>jetiva y de devoción popular.  El movimiento litúrgico en</w:t>
      </w:r>
      <w:r>
        <w:rPr>
          <w:rFonts w:ascii="Times New Roman" w:hAnsi="Times New Roman"/>
          <w:color w:val="000000"/>
          <w:spacing w:val="2"/>
          <w:sz w:val="21"/>
          <w:lang w:val="es-ES"/>
        </w:rPr>
        <w:softHyphen/>
      </w:r>
      <w:r>
        <w:rPr>
          <w:rFonts w:ascii="Times New Roman" w:hAnsi="Times New Roman"/>
          <w:color w:val="000000"/>
          <w:spacing w:val="10"/>
          <w:sz w:val="21"/>
          <w:lang w:val="es-ES"/>
        </w:rPr>
        <w:t>seña a todos los católicos a mejor apreciar los tesoros</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tabs>
          <w:tab w:val="right" w:pos="3523"/>
        </w:tabs>
        <w:spacing w:before="540"/>
        <w:ind w:left="72"/>
        <w:rPr>
          <w:rFonts w:ascii="Tahoma" w:hAnsi="Tahoma"/>
          <w:b/>
          <w:color w:val="000000"/>
          <w:sz w:val="15"/>
          <w:lang w:val="es-ES"/>
        </w:rPr>
      </w:pPr>
      <w:r>
        <w:rPr>
          <w:rFonts w:ascii="Tahoma" w:hAnsi="Tahoma"/>
          <w:b/>
          <w:color w:val="000000"/>
          <w:sz w:val="15"/>
          <w:lang w:val="es-ES"/>
        </w:rPr>
        <w:lastRenderedPageBreak/>
        <w:t>234</w:t>
      </w:r>
      <w:r>
        <w:rPr>
          <w:rFonts w:ascii="Tahoma" w:hAnsi="Tahoma"/>
          <w:b/>
          <w:color w:val="000000"/>
          <w:sz w:val="15"/>
          <w:lang w:val="es-ES"/>
        </w:rPr>
        <w:tab/>
      </w:r>
      <w:r>
        <w:rPr>
          <w:rFonts w:ascii="Courier New" w:hAnsi="Courier New"/>
          <w:b/>
          <w:color w:val="000000"/>
          <w:spacing w:val="36"/>
          <w:sz w:val="16"/>
          <w:lang w:val="es-ES"/>
        </w:rPr>
        <w:t>DR. PÍO PARSCH</w:t>
      </w:r>
    </w:p>
    <w:p w:rsidR="00BF4E3E" w:rsidRDefault="00736BA3">
      <w:pPr>
        <w:spacing w:before="108" w:line="211" w:lineRule="auto"/>
        <w:ind w:left="72"/>
        <w:jc w:val="both"/>
        <w:rPr>
          <w:rFonts w:ascii="Bookman Old Style" w:hAnsi="Bookman Old Style"/>
          <w:color w:val="000000"/>
          <w:spacing w:val="-10"/>
          <w:sz w:val="21"/>
          <w:lang w:val="es-ES"/>
        </w:rPr>
      </w:pPr>
      <w:r w:rsidRPr="00736BA3">
        <w:pict>
          <v:line id="_x0000_s1243" style="position:absolute;left:0;text-align:left;z-index:251868160;mso-position-vertical-relative:page" from="-63.1pt,104.4pt" to="-63.1pt,493.75pt" strokeweight=".7pt">
            <w10:wrap anchory="page"/>
          </v:line>
        </w:pict>
      </w:r>
      <w:r w:rsidR="00BF4E3E">
        <w:rPr>
          <w:rFonts w:ascii="Bookman Old Style" w:hAnsi="Bookman Old Style"/>
          <w:color w:val="000000"/>
          <w:spacing w:val="-10"/>
          <w:sz w:val="21"/>
          <w:lang w:val="es-ES"/>
        </w:rPr>
        <w:t xml:space="preserve">encerrados en la liturgia. La misa para el movimiento </w:t>
      </w:r>
      <w:r w:rsidR="00BF4E3E">
        <w:rPr>
          <w:rFonts w:ascii="Bookman Old Style" w:hAnsi="Bookman Old Style"/>
          <w:color w:val="000000"/>
          <w:spacing w:val="-16"/>
          <w:sz w:val="21"/>
          <w:lang w:val="es-ES"/>
        </w:rPr>
        <w:t xml:space="preserve">litúrgico es el sacrificio, y no una devoción más o un rato </w:t>
      </w:r>
      <w:r w:rsidR="00BF4E3E">
        <w:rPr>
          <w:rFonts w:ascii="Bookman Old Style" w:hAnsi="Bookman Old Style"/>
          <w:color w:val="000000"/>
          <w:spacing w:val="-17"/>
          <w:sz w:val="21"/>
          <w:lang w:val="es-ES"/>
        </w:rPr>
        <w:t xml:space="preserve">pasado piadosamente y en el que puede uno entregarse </w:t>
      </w:r>
      <w:r w:rsidR="00BF4E3E">
        <w:rPr>
          <w:rFonts w:ascii="Times New Roman" w:hAnsi="Times New Roman"/>
          <w:b/>
          <w:color w:val="000000"/>
          <w:spacing w:val="-17"/>
          <w:lang w:val="es-ES"/>
        </w:rPr>
        <w:t xml:space="preserve">a </w:t>
      </w:r>
      <w:r w:rsidR="00BF4E3E">
        <w:rPr>
          <w:rFonts w:ascii="Bookman Old Style" w:hAnsi="Bookman Old Style"/>
          <w:color w:val="000000"/>
          <w:spacing w:val="-15"/>
          <w:sz w:val="21"/>
          <w:lang w:val="es-ES"/>
        </w:rPr>
        <w:t xml:space="preserve">piadosas meditaciones y a gozar del arte. Los cristianos, </w:t>
      </w:r>
      <w:r w:rsidR="00BF4E3E">
        <w:rPr>
          <w:rFonts w:ascii="Bookman Old Style" w:hAnsi="Bookman Old Style"/>
          <w:color w:val="000000"/>
          <w:spacing w:val="-14"/>
          <w:sz w:val="21"/>
          <w:lang w:val="es-ES"/>
        </w:rPr>
        <w:t>merced al movimiento litúrgico, gustan de seguir el des</w:t>
      </w:r>
      <w:r w:rsidR="00BF4E3E">
        <w:rPr>
          <w:rFonts w:ascii="Bookman Old Style" w:hAnsi="Bookman Old Style"/>
          <w:color w:val="000000"/>
          <w:spacing w:val="-14"/>
          <w:sz w:val="21"/>
          <w:lang w:val="es-ES"/>
        </w:rPr>
        <w:softHyphen/>
      </w:r>
      <w:r w:rsidR="00BF4E3E">
        <w:rPr>
          <w:rFonts w:ascii="Bookman Old Style" w:hAnsi="Bookman Old Style"/>
          <w:color w:val="000000"/>
          <w:spacing w:val="-10"/>
          <w:sz w:val="21"/>
          <w:lang w:val="es-ES"/>
        </w:rPr>
        <w:t xml:space="preserve">arrollo litúrgico de la misa con su misal, reconocen el </w:t>
      </w:r>
      <w:r w:rsidR="00BF4E3E">
        <w:rPr>
          <w:rFonts w:ascii="Bookman Old Style" w:hAnsi="Bookman Old Style"/>
          <w:color w:val="000000"/>
          <w:spacing w:val="-14"/>
          <w:sz w:val="21"/>
          <w:lang w:val="es-ES"/>
        </w:rPr>
        <w:t>sentido y el valor educativo del Año Litúrgico, y se fami</w:t>
      </w:r>
      <w:r w:rsidR="00BF4E3E">
        <w:rPr>
          <w:rFonts w:ascii="Bookman Old Style" w:hAnsi="Bookman Old Style"/>
          <w:color w:val="000000"/>
          <w:spacing w:val="-14"/>
          <w:sz w:val="21"/>
          <w:lang w:val="es-ES"/>
        </w:rPr>
        <w:softHyphen/>
      </w:r>
      <w:r w:rsidR="00BF4E3E">
        <w:rPr>
          <w:rFonts w:ascii="Bookman Old Style" w:hAnsi="Bookman Old Style"/>
          <w:color w:val="000000"/>
          <w:spacing w:val="-10"/>
          <w:sz w:val="21"/>
          <w:lang w:val="es-ES"/>
        </w:rPr>
        <w:t xml:space="preserve">liarizan y valoran el breviario, libro de oraciones de la </w:t>
      </w:r>
      <w:r w:rsidR="00BF4E3E">
        <w:rPr>
          <w:rFonts w:ascii="Bookman Old Style" w:hAnsi="Bookman Old Style"/>
          <w:color w:val="000000"/>
          <w:spacing w:val="-11"/>
          <w:sz w:val="21"/>
          <w:lang w:val="es-ES"/>
        </w:rPr>
        <w:t xml:space="preserve">Iglesia, y los sacramentos, fuentes de la vida divina. </w:t>
      </w:r>
      <w:r w:rsidR="00BF4E3E">
        <w:rPr>
          <w:rFonts w:ascii="Times New Roman" w:hAnsi="Times New Roman"/>
          <w:b/>
          <w:color w:val="000000"/>
          <w:spacing w:val="-11"/>
          <w:lang w:val="es-ES"/>
        </w:rPr>
        <w:t xml:space="preserve">En </w:t>
      </w:r>
      <w:r w:rsidR="00BF4E3E">
        <w:rPr>
          <w:rFonts w:ascii="Times New Roman" w:hAnsi="Times New Roman"/>
          <w:color w:val="000000"/>
          <w:spacing w:val="-12"/>
          <w:lang w:val="es-ES"/>
        </w:rPr>
        <w:t>una</w:t>
      </w:r>
      <w:r w:rsidR="00BF4E3E">
        <w:rPr>
          <w:rFonts w:ascii="Times New Roman" w:hAnsi="Times New Roman"/>
          <w:b/>
          <w:color w:val="000000"/>
          <w:spacing w:val="-12"/>
          <w:lang w:val="es-ES"/>
        </w:rPr>
        <w:t xml:space="preserve"> </w:t>
      </w:r>
      <w:r w:rsidR="00BF4E3E">
        <w:rPr>
          <w:rFonts w:ascii="Bookman Old Style" w:hAnsi="Bookman Old Style"/>
          <w:color w:val="000000"/>
          <w:spacing w:val="-12"/>
          <w:sz w:val="21"/>
          <w:lang w:val="es-ES"/>
        </w:rPr>
        <w:t xml:space="preserve">palabra, un mundo nuevo se abre ante los ojos de </w:t>
      </w:r>
      <w:r w:rsidR="00BF4E3E">
        <w:rPr>
          <w:rFonts w:ascii="Bookman Old Style" w:hAnsi="Bookman Old Style"/>
          <w:color w:val="000000"/>
          <w:spacing w:val="-13"/>
          <w:sz w:val="21"/>
          <w:lang w:val="es-ES"/>
        </w:rPr>
        <w:t>muchos. Todo aquello que hace ya tiempo se venía mi</w:t>
      </w:r>
      <w:r w:rsidR="00BF4E3E">
        <w:rPr>
          <w:rFonts w:ascii="Bookman Old Style" w:hAnsi="Bookman Old Style"/>
          <w:color w:val="000000"/>
          <w:spacing w:val="-13"/>
          <w:sz w:val="21"/>
          <w:lang w:val="es-ES"/>
        </w:rPr>
        <w:softHyphen/>
      </w:r>
      <w:r w:rsidR="00BF4E3E">
        <w:rPr>
          <w:rFonts w:ascii="Bookman Old Style" w:hAnsi="Bookman Old Style"/>
          <w:color w:val="000000"/>
          <w:spacing w:val="-15"/>
          <w:sz w:val="21"/>
          <w:lang w:val="es-ES"/>
        </w:rPr>
        <w:t xml:space="preserve">rando como un fárrago trasnochado de ceremonias y de </w:t>
      </w:r>
      <w:r w:rsidR="00BF4E3E">
        <w:rPr>
          <w:rFonts w:ascii="Bookman Old Style" w:hAnsi="Bookman Old Style"/>
          <w:color w:val="000000"/>
          <w:spacing w:val="-13"/>
          <w:sz w:val="21"/>
          <w:lang w:val="es-ES"/>
        </w:rPr>
        <w:t xml:space="preserve">fórmulas oracionales, vuelve nuevamente a ser vida y a </w:t>
      </w:r>
      <w:r w:rsidR="00BF4E3E">
        <w:rPr>
          <w:rFonts w:ascii="Bookman Old Style" w:hAnsi="Bookman Old Style"/>
          <w:color w:val="000000"/>
          <w:spacing w:val="-16"/>
          <w:sz w:val="21"/>
          <w:lang w:val="es-ES"/>
        </w:rPr>
        <w:t>tener su genuino sentido.</w:t>
      </w:r>
    </w:p>
    <w:p w:rsidR="00BF4E3E" w:rsidRDefault="00BF4E3E">
      <w:pPr>
        <w:spacing w:before="72" w:line="211" w:lineRule="auto"/>
        <w:ind w:right="72" w:firstLine="360"/>
        <w:jc w:val="both"/>
        <w:rPr>
          <w:rFonts w:ascii="Bookman Old Style" w:hAnsi="Bookman Old Style"/>
          <w:color w:val="000000"/>
          <w:spacing w:val="-20"/>
          <w:sz w:val="21"/>
          <w:lang w:val="es-ES"/>
        </w:rPr>
      </w:pPr>
      <w:r>
        <w:rPr>
          <w:rFonts w:ascii="Bookman Old Style" w:hAnsi="Bookman Old Style"/>
          <w:color w:val="000000"/>
          <w:spacing w:val="-20"/>
          <w:sz w:val="21"/>
          <w:lang w:val="es-ES"/>
        </w:rPr>
        <w:t xml:space="preserve">De todas estas oraciones añejas ha surgido un espíritu </w:t>
      </w:r>
      <w:r>
        <w:rPr>
          <w:rFonts w:ascii="Bookman Old Style" w:hAnsi="Bookman Old Style"/>
          <w:color w:val="000000"/>
          <w:spacing w:val="-15"/>
          <w:sz w:val="21"/>
          <w:lang w:val="es-ES"/>
        </w:rPr>
        <w:t>nuevo, el espíritu y la piedad de la primitiva Iglesia, sus</w:t>
      </w:r>
      <w:r>
        <w:rPr>
          <w:rFonts w:ascii="Bookman Old Style" w:hAnsi="Bookman Old Style"/>
          <w:color w:val="000000"/>
          <w:spacing w:val="-15"/>
          <w:sz w:val="21"/>
          <w:lang w:val="es-ES"/>
        </w:rPr>
        <w:softHyphen/>
        <w:t>ceptibles de ejercer en nuestra piedad una influencia fe</w:t>
      </w:r>
      <w:r>
        <w:rPr>
          <w:rFonts w:ascii="Bookman Old Style" w:hAnsi="Bookman Old Style"/>
          <w:color w:val="000000"/>
          <w:spacing w:val="-13"/>
          <w:sz w:val="21"/>
          <w:lang w:val="es-ES"/>
        </w:rPr>
        <w:t>cundísima. Este ha sido el resultado benéfico del movim</w:t>
      </w:r>
      <w:r>
        <w:rPr>
          <w:rFonts w:ascii="Bookman Old Style" w:hAnsi="Bookman Old Style"/>
          <w:color w:val="000000"/>
          <w:spacing w:val="-12"/>
          <w:sz w:val="21"/>
          <w:lang w:val="es-ES"/>
        </w:rPr>
        <w:t xml:space="preserve">iento litúrgico que no es, de ningún modo, un artículo </w:t>
      </w:r>
      <w:r>
        <w:rPr>
          <w:rFonts w:ascii="Bookman Old Style" w:hAnsi="Bookman Old Style"/>
          <w:color w:val="000000"/>
          <w:spacing w:val="-9"/>
          <w:sz w:val="21"/>
          <w:lang w:val="es-ES"/>
        </w:rPr>
        <w:t xml:space="preserve">de moda pasajero, sino que está llamado a ejercer </w:t>
      </w:r>
      <w:r>
        <w:rPr>
          <w:rFonts w:ascii="Times New Roman" w:hAnsi="Times New Roman"/>
          <w:color w:val="000000"/>
          <w:spacing w:val="-9"/>
          <w:lang w:val="es-ES"/>
        </w:rPr>
        <w:t>un</w:t>
      </w:r>
      <w:r>
        <w:rPr>
          <w:rFonts w:ascii="Times New Roman" w:hAnsi="Times New Roman"/>
          <w:b/>
          <w:color w:val="000000"/>
          <w:spacing w:val="-9"/>
          <w:lang w:val="es-ES"/>
        </w:rPr>
        <w:t xml:space="preserve"> </w:t>
      </w:r>
      <w:r>
        <w:rPr>
          <w:rFonts w:ascii="Bookman Old Style" w:hAnsi="Bookman Old Style"/>
          <w:color w:val="000000"/>
          <w:spacing w:val="-11"/>
          <w:sz w:val="21"/>
          <w:lang w:val="es-ES"/>
        </w:rPr>
        <w:t xml:space="preserve">influjo definitivo y aun revolucionario en los próximos </w:t>
      </w:r>
      <w:r>
        <w:rPr>
          <w:rFonts w:ascii="Bookman Old Style" w:hAnsi="Bookman Old Style"/>
          <w:color w:val="000000"/>
          <w:spacing w:val="-10"/>
          <w:sz w:val="21"/>
          <w:lang w:val="es-ES"/>
        </w:rPr>
        <w:t>tiempos.</w:t>
      </w:r>
    </w:p>
    <w:p w:rsidR="00BF4E3E" w:rsidRDefault="00BF4E3E">
      <w:pPr>
        <w:spacing w:before="72" w:line="208" w:lineRule="auto"/>
        <w:ind w:right="72"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El movimiento litúrgico </w:t>
      </w:r>
      <w:r>
        <w:rPr>
          <w:rFonts w:ascii="Times New Roman" w:hAnsi="Times New Roman"/>
          <w:i/>
          <w:color w:val="000000"/>
          <w:spacing w:val="-14"/>
          <w:sz w:val="21"/>
          <w:lang w:val="es-ES"/>
        </w:rPr>
        <w:t xml:space="preserve">popular </w:t>
      </w:r>
      <w:r>
        <w:rPr>
          <w:rFonts w:ascii="Bookman Old Style" w:hAnsi="Bookman Old Style"/>
          <w:color w:val="000000"/>
          <w:spacing w:val="-14"/>
          <w:sz w:val="21"/>
          <w:lang w:val="es-ES"/>
        </w:rPr>
        <w:t>constituye una moda</w:t>
      </w:r>
      <w:r>
        <w:rPr>
          <w:rFonts w:ascii="Bookman Old Style" w:hAnsi="Bookman Old Style"/>
          <w:color w:val="000000"/>
          <w:spacing w:val="-14"/>
          <w:sz w:val="21"/>
          <w:lang w:val="es-ES"/>
        </w:rPr>
        <w:softHyphen/>
        <w:t xml:space="preserve">lidad particular dentro del gran movimiento litúrgico; se </w:t>
      </w:r>
      <w:r>
        <w:rPr>
          <w:rFonts w:ascii="Bookman Old Style" w:hAnsi="Bookman Old Style"/>
          <w:color w:val="000000"/>
          <w:spacing w:val="-13"/>
          <w:sz w:val="21"/>
          <w:lang w:val="es-ES"/>
        </w:rPr>
        <w:t xml:space="preserve">propone idénticos fines, pero insiste de un modo especial en el papel que al pueblo toca desempeñar en la acción </w:t>
      </w:r>
      <w:r>
        <w:rPr>
          <w:rFonts w:ascii="Bookman Old Style" w:hAnsi="Bookman Old Style"/>
          <w:color w:val="000000"/>
          <w:spacing w:val="-8"/>
          <w:sz w:val="21"/>
          <w:lang w:val="es-ES"/>
        </w:rPr>
        <w:t>litúrgica.</w:t>
      </w:r>
    </w:p>
    <w:p w:rsidR="00BF4E3E" w:rsidRDefault="00BF4E3E">
      <w:pPr>
        <w:spacing w:before="36" w:line="216" w:lineRule="auto"/>
        <w:ind w:right="72"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¿Cuál es ese papel que ha de ejercer el pueblo en la </w:t>
      </w:r>
      <w:r>
        <w:rPr>
          <w:rFonts w:ascii="Bookman Old Style" w:hAnsi="Bookman Old Style"/>
          <w:color w:val="000000"/>
          <w:spacing w:val="-14"/>
          <w:sz w:val="21"/>
          <w:lang w:val="es-ES"/>
        </w:rPr>
        <w:t>liturgia? No es la liturgia católica una liturgia exclusiva</w:t>
      </w:r>
      <w:r>
        <w:rPr>
          <w:rFonts w:ascii="Bookman Old Style" w:hAnsi="Bookman Old Style"/>
          <w:color w:val="000000"/>
          <w:spacing w:val="-14"/>
          <w:sz w:val="21"/>
          <w:lang w:val="es-ES"/>
        </w:rPr>
        <w:softHyphen/>
      </w:r>
      <w:r>
        <w:rPr>
          <w:rFonts w:ascii="Bookman Old Style" w:hAnsi="Bookman Old Style"/>
          <w:color w:val="000000"/>
          <w:spacing w:val="-16"/>
          <w:sz w:val="21"/>
          <w:lang w:val="es-ES"/>
        </w:rPr>
        <w:t>mente sacerdotal: no es únicamente el sacerdote quien tie</w:t>
      </w:r>
      <w:r>
        <w:rPr>
          <w:rFonts w:ascii="Bookman Old Style" w:hAnsi="Bookman Old Style"/>
          <w:color w:val="000000"/>
          <w:spacing w:val="-16"/>
          <w:sz w:val="21"/>
          <w:lang w:val="es-ES"/>
        </w:rPr>
        <w:softHyphen/>
        <w:t xml:space="preserve">ne derechos y deberes en el terreno de la liturgia; éste es, </w:t>
      </w:r>
      <w:r>
        <w:rPr>
          <w:rFonts w:ascii="Bookman Old Style" w:hAnsi="Bookman Old Style"/>
          <w:color w:val="000000"/>
          <w:spacing w:val="-7"/>
          <w:sz w:val="21"/>
          <w:lang w:val="es-ES"/>
        </w:rPr>
        <w:t xml:space="preserve">simplemente, el guía litúrgico; el </w:t>
      </w:r>
      <w:r>
        <w:rPr>
          <w:rFonts w:ascii="Times New Roman" w:hAnsi="Times New Roman"/>
          <w:i/>
          <w:color w:val="000000"/>
          <w:spacing w:val="-7"/>
          <w:sz w:val="21"/>
          <w:lang w:val="es-ES"/>
        </w:rPr>
        <w:t xml:space="preserve">mystagogo. </w:t>
      </w:r>
      <w:r>
        <w:rPr>
          <w:rFonts w:ascii="Bookman Old Style" w:hAnsi="Bookman Old Style"/>
          <w:color w:val="000000"/>
          <w:spacing w:val="-7"/>
          <w:sz w:val="21"/>
          <w:lang w:val="es-ES"/>
        </w:rPr>
        <w:t xml:space="preserve">Todos los </w:t>
      </w:r>
      <w:r>
        <w:rPr>
          <w:rFonts w:ascii="Bookman Old Style" w:hAnsi="Bookman Old Style"/>
          <w:color w:val="000000"/>
          <w:spacing w:val="-11"/>
          <w:sz w:val="21"/>
          <w:lang w:val="es-ES"/>
        </w:rPr>
        <w:t xml:space="preserve">fieles son capaces y tienen a su cargo el ejercicio de </w:t>
      </w:r>
      <w:r>
        <w:rPr>
          <w:rFonts w:ascii="Times New Roman" w:hAnsi="Times New Roman"/>
          <w:b/>
          <w:color w:val="000000"/>
          <w:spacing w:val="-11"/>
          <w:lang w:val="es-ES"/>
        </w:rPr>
        <w:t xml:space="preserve">la </w:t>
      </w:r>
      <w:r>
        <w:rPr>
          <w:rFonts w:ascii="Bookman Old Style" w:hAnsi="Bookman Old Style"/>
          <w:color w:val="000000"/>
          <w:spacing w:val="-13"/>
          <w:sz w:val="21"/>
          <w:lang w:val="es-ES"/>
        </w:rPr>
        <w:t>liturgia. El movimiento litúrgico popular, pues, ha esta</w:t>
      </w:r>
      <w:r>
        <w:rPr>
          <w:rFonts w:ascii="Bookman Old Style" w:hAnsi="Bookman Old Style"/>
          <w:color w:val="000000"/>
          <w:spacing w:val="-13"/>
          <w:sz w:val="21"/>
          <w:lang w:val="es-ES"/>
        </w:rPr>
        <w:softHyphen/>
      </w:r>
      <w:r>
        <w:rPr>
          <w:rFonts w:ascii="Bookman Old Style" w:hAnsi="Bookman Old Style"/>
          <w:color w:val="000000"/>
          <w:spacing w:val="-14"/>
          <w:sz w:val="21"/>
          <w:lang w:val="es-ES"/>
        </w:rPr>
        <w:t xml:space="preserve">blecido como uno de sus principios más importantes la </w:t>
      </w:r>
      <w:r>
        <w:rPr>
          <w:rFonts w:ascii="Bookman Old Style" w:hAnsi="Bookman Old Style"/>
          <w:color w:val="000000"/>
          <w:spacing w:val="-7"/>
          <w:sz w:val="21"/>
          <w:lang w:val="es-ES"/>
        </w:rPr>
        <w:t>siguiente afirmación: LOS FIELES DEBEN PARTICI</w:t>
      </w:r>
      <w:r>
        <w:rPr>
          <w:rFonts w:ascii="Bookman Old Style" w:hAnsi="Bookman Old Style"/>
          <w:color w:val="000000"/>
          <w:spacing w:val="-7"/>
          <w:sz w:val="21"/>
          <w:lang w:val="es-ES"/>
        </w:rPr>
        <w:softHyphen/>
      </w:r>
      <w:r>
        <w:rPr>
          <w:rFonts w:ascii="Bookman Old Style" w:hAnsi="Bookman Old Style"/>
          <w:color w:val="000000"/>
          <w:spacing w:val="8"/>
          <w:sz w:val="21"/>
          <w:lang w:val="es-ES"/>
        </w:rPr>
        <w:t>PAR DE UNA MANERA ACTIVA EN LA LITUR</w:t>
      </w:r>
      <w:r>
        <w:rPr>
          <w:rFonts w:ascii="Bookman Old Style" w:hAnsi="Bookman Old Style"/>
          <w:color w:val="000000"/>
          <w:spacing w:val="8"/>
          <w:sz w:val="21"/>
          <w:lang w:val="es-ES"/>
        </w:rPr>
        <w:softHyphen/>
      </w:r>
      <w:r>
        <w:rPr>
          <w:rFonts w:ascii="Bookman Old Style" w:hAnsi="Bookman Old Style"/>
          <w:color w:val="000000"/>
          <w:spacing w:val="-12"/>
          <w:sz w:val="21"/>
          <w:lang w:val="es-ES"/>
        </w:rPr>
        <w:t>GIA, en la medida, naturalmente, que ésta se lo permita.</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tabs>
          <w:tab w:val="right" w:pos="5472"/>
        </w:tabs>
        <w:ind w:left="864"/>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Garamond" w:hAnsi="Garamond"/>
          <w:b/>
          <w:color w:val="000000"/>
          <w:sz w:val="18"/>
          <w:lang w:val="es-ES"/>
        </w:rPr>
        <w:t>235</w:t>
      </w:r>
    </w:p>
    <w:p w:rsidR="00BF4E3E" w:rsidRDefault="00BF4E3E">
      <w:pPr>
        <w:spacing w:before="72" w:line="208" w:lineRule="auto"/>
        <w:ind w:left="360" w:right="1008" w:hanging="360"/>
        <w:jc w:val="both"/>
        <w:rPr>
          <w:rFonts w:ascii="Times New Roman" w:hAnsi="Times New Roman"/>
          <w:color w:val="000000"/>
          <w:spacing w:val="-5"/>
          <w:lang w:val="es-ES"/>
        </w:rPr>
      </w:pPr>
      <w:r>
        <w:rPr>
          <w:rFonts w:ascii="Times New Roman" w:hAnsi="Times New Roman"/>
          <w:color w:val="000000"/>
          <w:spacing w:val="-5"/>
          <w:lang w:val="es-ES"/>
        </w:rPr>
        <w:t>Entre los diversos medios de participación activa, pro</w:t>
      </w:r>
      <w:r>
        <w:rPr>
          <w:rFonts w:ascii="Times New Roman" w:hAnsi="Times New Roman"/>
          <w:color w:val="000000"/>
          <w:spacing w:val="-5"/>
          <w:lang w:val="es-ES"/>
        </w:rPr>
        <w:softHyphen/>
      </w:r>
      <w:r>
        <w:rPr>
          <w:rFonts w:ascii="Times New Roman" w:hAnsi="Times New Roman"/>
          <w:color w:val="000000"/>
          <w:spacing w:val="-4"/>
          <w:lang w:val="es-ES"/>
        </w:rPr>
        <w:t xml:space="preserve">cesiones, ofrendas, sagrada comunión, oración colectiva, el más importante </w:t>
      </w:r>
      <w:r>
        <w:rPr>
          <w:rFonts w:ascii="Times New Roman" w:hAnsi="Times New Roman"/>
          <w:i/>
          <w:color w:val="000000"/>
          <w:spacing w:val="-4"/>
          <w:sz w:val="21"/>
          <w:lang w:val="es-ES"/>
        </w:rPr>
        <w:t xml:space="preserve">es </w:t>
      </w:r>
      <w:r>
        <w:rPr>
          <w:rFonts w:ascii="Times New Roman" w:hAnsi="Times New Roman"/>
          <w:color w:val="000000"/>
          <w:spacing w:val="-4"/>
          <w:lang w:val="es-ES"/>
        </w:rPr>
        <w:t>el canto, pero el canto de toda la comun</w:t>
      </w:r>
      <w:r>
        <w:rPr>
          <w:rFonts w:ascii="Times New Roman" w:hAnsi="Times New Roman"/>
          <w:color w:val="000000"/>
          <w:spacing w:val="2"/>
          <w:lang w:val="es-ES"/>
        </w:rPr>
        <w:t>idad y no de un «solo».</w:t>
      </w:r>
    </w:p>
    <w:p w:rsidR="00BF4E3E" w:rsidRDefault="00BF4E3E">
      <w:pPr>
        <w:spacing w:line="211" w:lineRule="auto"/>
        <w:ind w:left="360" w:right="1008" w:firstLine="288"/>
        <w:jc w:val="both"/>
        <w:rPr>
          <w:rFonts w:ascii="Times New Roman" w:hAnsi="Times New Roman"/>
          <w:color w:val="000000"/>
          <w:spacing w:val="1"/>
          <w:lang w:val="es-ES"/>
        </w:rPr>
      </w:pPr>
      <w:r>
        <w:rPr>
          <w:rFonts w:ascii="Times New Roman" w:hAnsi="Times New Roman"/>
          <w:color w:val="000000"/>
          <w:spacing w:val="1"/>
          <w:lang w:val="es-ES"/>
        </w:rPr>
        <w:t>El canto es un medio esencial de la participación ac</w:t>
      </w:r>
      <w:r>
        <w:rPr>
          <w:rFonts w:ascii="Times New Roman" w:hAnsi="Times New Roman"/>
          <w:color w:val="000000"/>
          <w:spacing w:val="1"/>
          <w:lang w:val="es-ES"/>
        </w:rPr>
        <w:softHyphen/>
        <w:t xml:space="preserve">tiva. Al coro de cantores toca el dirigir y asumir con ello el principal papel activo. Característico en la primitiva Iglesia era el emplazamiento de la «schola» entre el altar </w:t>
      </w:r>
      <w:r>
        <w:rPr>
          <w:rFonts w:ascii="Times New Roman" w:hAnsi="Times New Roman"/>
          <w:i/>
          <w:color w:val="000000"/>
          <w:spacing w:val="-1"/>
          <w:sz w:val="21"/>
          <w:lang w:val="es-ES"/>
        </w:rPr>
        <w:t xml:space="preserve">y </w:t>
      </w:r>
      <w:r>
        <w:rPr>
          <w:rFonts w:ascii="Times New Roman" w:hAnsi="Times New Roman"/>
          <w:color w:val="000000"/>
          <w:spacing w:val="-1"/>
          <w:lang w:val="es-ES"/>
        </w:rPr>
        <w:t xml:space="preserve">el pueblo, servía de puente entre el pueblo y el clero y </w:t>
      </w:r>
      <w:r>
        <w:rPr>
          <w:rFonts w:ascii="Times New Roman" w:hAnsi="Times New Roman"/>
          <w:color w:val="000000"/>
          <w:spacing w:val="-2"/>
          <w:lang w:val="es-ES"/>
        </w:rPr>
        <w:t>llevaba la iniciativa en el canto.</w:t>
      </w:r>
    </w:p>
    <w:p w:rsidR="00BF4E3E" w:rsidRDefault="00BF4E3E">
      <w:pPr>
        <w:spacing w:before="36" w:line="211" w:lineRule="auto"/>
        <w:ind w:left="360" w:right="1008" w:firstLine="288"/>
        <w:jc w:val="both"/>
        <w:rPr>
          <w:rFonts w:ascii="Times New Roman" w:hAnsi="Times New Roman"/>
          <w:color w:val="000000"/>
          <w:spacing w:val="3"/>
          <w:lang w:val="es-ES"/>
        </w:rPr>
      </w:pPr>
      <w:r>
        <w:rPr>
          <w:rFonts w:ascii="Times New Roman" w:hAnsi="Times New Roman"/>
          <w:color w:val="000000"/>
          <w:spacing w:val="3"/>
          <w:lang w:val="es-ES"/>
        </w:rPr>
        <w:t xml:space="preserve">Si examinamos un poco la historia veremos que </w:t>
      </w:r>
      <w:r>
        <w:rPr>
          <w:rFonts w:ascii="Times New Roman" w:hAnsi="Times New Roman"/>
          <w:i/>
          <w:color w:val="000000"/>
          <w:spacing w:val="3"/>
          <w:sz w:val="21"/>
          <w:lang w:val="es-ES"/>
        </w:rPr>
        <w:t xml:space="preserve">la </w:t>
      </w:r>
      <w:r>
        <w:rPr>
          <w:rFonts w:ascii="Times New Roman" w:hAnsi="Times New Roman"/>
          <w:color w:val="000000"/>
          <w:spacing w:val="-1"/>
          <w:lang w:val="es-ES"/>
        </w:rPr>
        <w:t>«schola» fue infiel a su finalidad de educadora y conduct</w:t>
      </w:r>
      <w:r>
        <w:rPr>
          <w:rFonts w:ascii="Times New Roman" w:hAnsi="Times New Roman"/>
          <w:color w:val="000000"/>
          <w:spacing w:val="-2"/>
          <w:lang w:val="es-ES"/>
        </w:rPr>
        <w:t xml:space="preserve">ora del pueblo, y que cometió, por decirlo así (hablo en </w:t>
      </w:r>
      <w:r>
        <w:rPr>
          <w:rFonts w:ascii="Times New Roman" w:hAnsi="Times New Roman"/>
          <w:color w:val="000000"/>
          <w:spacing w:val="1"/>
          <w:lang w:val="es-ES"/>
        </w:rPr>
        <w:t xml:space="preserve">sentido figurado), dos pecados, uno venial y otro mortal. </w:t>
      </w:r>
      <w:r>
        <w:rPr>
          <w:rFonts w:ascii="Times New Roman" w:hAnsi="Times New Roman"/>
          <w:color w:val="000000"/>
          <w:spacing w:val="-3"/>
          <w:lang w:val="es-ES"/>
        </w:rPr>
        <w:t xml:space="preserve">El venial lo cometió ya en el siglo VII durante el período </w:t>
      </w:r>
      <w:r>
        <w:rPr>
          <w:rFonts w:ascii="Times New Roman" w:hAnsi="Times New Roman"/>
          <w:color w:val="000000"/>
          <w:spacing w:val="2"/>
          <w:lang w:val="es-ES"/>
        </w:rPr>
        <w:t xml:space="preserve">clásico de la liturgia. La «schola» comenzó a ejecutar </w:t>
      </w:r>
      <w:r>
        <w:rPr>
          <w:rFonts w:ascii="Times New Roman" w:hAnsi="Times New Roman"/>
          <w:color w:val="000000"/>
          <w:spacing w:val="1"/>
          <w:lang w:val="es-ES"/>
        </w:rPr>
        <w:t xml:space="preserve">piezas cada vez más melismáticas y, por ende, difíciles, </w:t>
      </w:r>
      <w:r>
        <w:rPr>
          <w:rFonts w:ascii="Times New Roman" w:hAnsi="Times New Roman"/>
          <w:color w:val="000000"/>
          <w:spacing w:val="-3"/>
          <w:lang w:val="es-ES"/>
        </w:rPr>
        <w:t xml:space="preserve">con lo cual el pueblo no pudo ya unirse a esos cantos. La </w:t>
      </w:r>
      <w:r>
        <w:rPr>
          <w:rFonts w:ascii="Times New Roman" w:hAnsi="Times New Roman"/>
          <w:color w:val="000000"/>
          <w:spacing w:val="1"/>
          <w:lang w:val="es-ES"/>
        </w:rPr>
        <w:t xml:space="preserve">«schola» se reservó las piezas variables y los fieles se </w:t>
      </w:r>
      <w:r>
        <w:rPr>
          <w:rFonts w:ascii="Times New Roman" w:hAnsi="Times New Roman"/>
          <w:color w:val="000000"/>
          <w:spacing w:val="2"/>
          <w:lang w:val="es-ES"/>
        </w:rPr>
        <w:t xml:space="preserve">convirtieron automáticamente en meros oyentes. El arte </w:t>
      </w:r>
      <w:r>
        <w:rPr>
          <w:rFonts w:ascii="Times New Roman" w:hAnsi="Times New Roman"/>
          <w:color w:val="000000"/>
          <w:spacing w:val="-1"/>
          <w:lang w:val="es-ES"/>
        </w:rPr>
        <w:t>del canto se fue imponiendo en la liturgia romana, abrien</w:t>
      </w:r>
      <w:r>
        <w:rPr>
          <w:rFonts w:ascii="Times New Roman" w:hAnsi="Times New Roman"/>
          <w:color w:val="000000"/>
          <w:spacing w:val="-1"/>
          <w:lang w:val="es-ES"/>
        </w:rPr>
        <w:softHyphen/>
      </w:r>
      <w:r>
        <w:rPr>
          <w:rFonts w:ascii="Times New Roman" w:hAnsi="Times New Roman"/>
          <w:color w:val="000000"/>
          <w:lang w:val="es-ES"/>
        </w:rPr>
        <w:t xml:space="preserve">do paso a su evolución ulterior. El golpe cayó de rechazo </w:t>
      </w:r>
      <w:r>
        <w:rPr>
          <w:rFonts w:ascii="Times New Roman" w:hAnsi="Times New Roman"/>
          <w:color w:val="000000"/>
          <w:spacing w:val="-3"/>
          <w:lang w:val="es-ES"/>
        </w:rPr>
        <w:t xml:space="preserve">en la participación activa del pueblo, aunque la «schola» </w:t>
      </w:r>
      <w:r>
        <w:rPr>
          <w:rFonts w:ascii="Times New Roman" w:hAnsi="Times New Roman"/>
          <w:color w:val="000000"/>
          <w:spacing w:val="-1"/>
          <w:lang w:val="es-ES"/>
        </w:rPr>
        <w:t>continuó dándose cuenta de su papel de directora del cant</w:t>
      </w:r>
      <w:r>
        <w:rPr>
          <w:rFonts w:ascii="Times New Roman" w:hAnsi="Times New Roman"/>
          <w:color w:val="000000"/>
          <w:spacing w:val="-2"/>
          <w:lang w:val="es-ES"/>
        </w:rPr>
        <w:t>o litúrgico y, como tal, conservó su clásico puesto tradi</w:t>
      </w:r>
      <w:r>
        <w:rPr>
          <w:rFonts w:ascii="Times New Roman" w:hAnsi="Times New Roman"/>
          <w:color w:val="000000"/>
          <w:spacing w:val="-2"/>
          <w:lang w:val="es-ES"/>
        </w:rPr>
        <w:softHyphen/>
      </w:r>
      <w:r>
        <w:rPr>
          <w:rFonts w:ascii="Times New Roman" w:hAnsi="Times New Roman"/>
          <w:color w:val="000000"/>
          <w:spacing w:val="-1"/>
          <w:lang w:val="es-ES"/>
        </w:rPr>
        <w:t xml:space="preserve">cional delante del altar y siguió dirigiendo los cantos que </w:t>
      </w:r>
      <w:r>
        <w:rPr>
          <w:rFonts w:ascii="Times New Roman" w:hAnsi="Times New Roman"/>
          <w:color w:val="000000"/>
          <w:spacing w:val="-3"/>
          <w:lang w:val="es-ES"/>
        </w:rPr>
        <w:t xml:space="preserve">aún eran del dominio de los fieles. A estos avances de la </w:t>
      </w:r>
      <w:r>
        <w:rPr>
          <w:rFonts w:ascii="Times New Roman" w:hAnsi="Times New Roman"/>
          <w:color w:val="000000"/>
          <w:spacing w:val="-1"/>
          <w:lang w:val="es-ES"/>
        </w:rPr>
        <w:t xml:space="preserve">«schola» los llamo yo por analogía pecado venial, porque </w:t>
      </w:r>
      <w:r>
        <w:rPr>
          <w:rFonts w:ascii="Times New Roman" w:hAnsi="Times New Roman"/>
          <w:color w:val="000000"/>
          <w:spacing w:val="1"/>
          <w:lang w:val="es-ES"/>
        </w:rPr>
        <w:t>no llegaban a afectar a la participación activa.</w:t>
      </w:r>
    </w:p>
    <w:p w:rsidR="00BF4E3E" w:rsidRDefault="00BF4E3E">
      <w:pPr>
        <w:spacing w:before="36" w:after="36" w:line="208" w:lineRule="auto"/>
        <w:ind w:left="360" w:right="1008" w:firstLine="288"/>
        <w:jc w:val="both"/>
        <w:rPr>
          <w:rFonts w:ascii="Times New Roman" w:hAnsi="Times New Roman"/>
          <w:color w:val="000000"/>
          <w:spacing w:val="-3"/>
          <w:lang w:val="es-ES"/>
        </w:rPr>
      </w:pPr>
      <w:r>
        <w:rPr>
          <w:rFonts w:ascii="Times New Roman" w:hAnsi="Times New Roman"/>
          <w:color w:val="000000"/>
          <w:spacing w:val="-3"/>
          <w:lang w:val="es-ES"/>
        </w:rPr>
        <w:t xml:space="preserve">Sin embargo, quedaba lanzada la primera semilla del </w:t>
      </w:r>
      <w:r>
        <w:rPr>
          <w:rFonts w:ascii="Times New Roman" w:hAnsi="Times New Roman"/>
          <w:color w:val="000000"/>
          <w:spacing w:val="4"/>
          <w:lang w:val="es-ES"/>
        </w:rPr>
        <w:t xml:space="preserve">aislamiento del pueblo y aún hoy estamos sufriendo las </w:t>
      </w:r>
      <w:r>
        <w:rPr>
          <w:rFonts w:ascii="Times New Roman" w:hAnsi="Times New Roman"/>
          <w:color w:val="000000"/>
          <w:spacing w:val="-4"/>
          <w:lang w:val="es-ES"/>
        </w:rPr>
        <w:t>' consecuencias, realmente funestas. Esas melodías gregor</w:t>
      </w:r>
      <w:r>
        <w:rPr>
          <w:rFonts w:ascii="Times New Roman" w:hAnsi="Times New Roman"/>
          <w:color w:val="000000"/>
          <w:spacing w:val="-6"/>
          <w:lang w:val="es-ES"/>
        </w:rPr>
        <w:t xml:space="preserve">ianas complicadas y melismáticas que recogieron nuestros </w:t>
      </w:r>
      <w:r>
        <w:rPr>
          <w:rFonts w:ascii="Times New Roman" w:hAnsi="Times New Roman"/>
          <w:color w:val="000000"/>
          <w:spacing w:val="-2"/>
          <w:lang w:val="es-ES"/>
        </w:rPr>
        <w:t>actuales libros de coro resultan tan difíciles que sólo pue</w:t>
      </w:r>
      <w:r>
        <w:rPr>
          <w:rFonts w:ascii="Times New Roman" w:hAnsi="Times New Roman"/>
          <w:color w:val="000000"/>
          <w:spacing w:val="-2"/>
          <w:lang w:val="es-ES"/>
        </w:rPr>
        <w:softHyphen/>
      </w:r>
      <w:r>
        <w:rPr>
          <w:rFonts w:ascii="Times New Roman" w:hAnsi="Times New Roman"/>
          <w:color w:val="000000"/>
          <w:spacing w:val="-5"/>
          <w:lang w:val="es-ES"/>
        </w:rPr>
        <w:t xml:space="preserve">den cantarlas algún grupo selecto de seglares y unos pocos </w:t>
      </w:r>
      <w:r>
        <w:rPr>
          <w:rFonts w:ascii="Times New Roman" w:hAnsi="Times New Roman"/>
          <w:color w:val="000000"/>
          <w:spacing w:val="-2"/>
          <w:lang w:val="es-ES"/>
        </w:rPr>
        <w:t xml:space="preserve">coros monásticos. Poseemos un repertorio gregoriano que, </w:t>
      </w:r>
      <w:r>
        <w:rPr>
          <w:rFonts w:ascii="Times New Roman" w:hAnsi="Times New Roman"/>
          <w:color w:val="000000"/>
          <w:spacing w:val="-1"/>
          <w:lang w:val="es-ES"/>
        </w:rPr>
        <w:t>por lo que se refiere al propio, es prácticamente inasequi</w:t>
      </w:r>
      <w:r>
        <w:rPr>
          <w:rFonts w:ascii="Times New Roman" w:hAnsi="Times New Roman"/>
          <w:color w:val="000000"/>
          <w:spacing w:val="-1"/>
          <w:lang w:val="es-ES"/>
        </w:rPr>
        <w:softHyphen/>
      </w:r>
      <w:r>
        <w:rPr>
          <w:rFonts w:ascii="Garamond" w:hAnsi="Garamond"/>
          <w:color w:val="000000"/>
          <w:spacing w:val="-1"/>
          <w:sz w:val="25"/>
          <w:lang w:val="es-ES"/>
        </w:rPr>
        <w:t xml:space="preserve">ble para un noventa  y nueve por </w:t>
      </w:r>
      <w:r>
        <w:rPr>
          <w:rFonts w:ascii="Times New Roman" w:hAnsi="Times New Roman"/>
          <w:color w:val="000000"/>
          <w:spacing w:val="-1"/>
          <w:lang w:val="es-ES"/>
        </w:rPr>
        <w:t xml:space="preserve">ciento de nuestras </w:t>
      </w:r>
      <w:proofErr w:type="spellStart"/>
      <w:r>
        <w:rPr>
          <w:rFonts w:ascii="Times New Roman" w:hAnsi="Times New Roman"/>
          <w:color w:val="000000"/>
          <w:spacing w:val="-1"/>
          <w:lang w:val="es-ES"/>
        </w:rPr>
        <w:t>pa</w:t>
      </w:r>
      <w:proofErr w:type="spellEnd"/>
      <w:r>
        <w:rPr>
          <w:rFonts w:ascii="Times New Roman" w:hAnsi="Times New Roman"/>
          <w:color w:val="000000"/>
          <w:spacing w:val="-1"/>
          <w:lang w:val="es-ES"/>
        </w:rPr>
        <w:t>-</w:t>
      </w:r>
    </w:p>
    <w:p w:rsidR="00BF4E3E" w:rsidRPr="00FA759D" w:rsidRDefault="00BF4E3E">
      <w:pPr>
        <w:ind w:right="1"/>
        <w:jc w:val="center"/>
        <w:rPr>
          <w:lang w:val="es-PE"/>
        </w:rPr>
      </w:pPr>
    </w:p>
    <w:p w:rsidR="00BF4E3E" w:rsidRPr="00FA759D" w:rsidRDefault="00BF4E3E">
      <w:pPr>
        <w:rPr>
          <w:lang w:val="es-PE"/>
        </w:rPr>
        <w:sectPr w:rsidR="00BF4E3E" w:rsidRPr="00FA759D" w:rsidSect="001A2E41">
          <w:type w:val="nextColumn"/>
          <w:pgSz w:w="8391" w:h="11907" w:code="11"/>
          <w:pgMar w:top="567" w:right="567" w:bottom="567" w:left="567" w:header="221" w:footer="221" w:gutter="0"/>
          <w:paperSrc w:first="7" w:other="7"/>
          <w:cols w:space="720"/>
        </w:sectPr>
      </w:pPr>
    </w:p>
    <w:p w:rsidR="00BF4E3E" w:rsidRDefault="00BF4E3E">
      <w:pPr>
        <w:tabs>
          <w:tab w:val="right" w:pos="3525"/>
        </w:tabs>
        <w:ind w:left="72"/>
        <w:rPr>
          <w:rFonts w:ascii="Bookman Old Style" w:hAnsi="Bookman Old Style"/>
          <w:color w:val="000000"/>
          <w:spacing w:val="-34"/>
          <w:sz w:val="17"/>
          <w:lang w:val="es-ES"/>
        </w:rPr>
      </w:pPr>
      <w:r>
        <w:rPr>
          <w:rFonts w:ascii="Bookman Old Style" w:hAnsi="Bookman Old Style"/>
          <w:color w:val="000000"/>
          <w:spacing w:val="-34"/>
          <w:sz w:val="17"/>
          <w:lang w:val="es-ES"/>
        </w:rPr>
        <w:lastRenderedPageBreak/>
        <w:t>236</w:t>
      </w:r>
      <w:r>
        <w:rPr>
          <w:rFonts w:ascii="Bookman Old Style" w:hAnsi="Bookman Old Style"/>
          <w:color w:val="000000"/>
          <w:spacing w:val="-34"/>
          <w:sz w:val="17"/>
          <w:lang w:val="es-ES"/>
        </w:rPr>
        <w:tab/>
      </w:r>
      <w:r>
        <w:rPr>
          <w:rFonts w:ascii="Lucida Console" w:hAnsi="Lucida Console"/>
          <w:b/>
          <w:color w:val="000000"/>
          <w:spacing w:val="38"/>
          <w:sz w:val="14"/>
          <w:lang w:val="es-ES"/>
        </w:rPr>
        <w:t>DR. PÍO PARSCH</w:t>
      </w:r>
    </w:p>
    <w:p w:rsidR="00BF4E3E" w:rsidRDefault="00736BA3">
      <w:pPr>
        <w:spacing w:before="108" w:line="194" w:lineRule="auto"/>
        <w:ind w:left="72"/>
        <w:jc w:val="both"/>
        <w:rPr>
          <w:rFonts w:ascii="Bookman Old Style" w:hAnsi="Bookman Old Style"/>
          <w:color w:val="000000"/>
          <w:spacing w:val="-15"/>
          <w:sz w:val="21"/>
          <w:lang w:val="es-ES"/>
        </w:rPr>
      </w:pPr>
      <w:r w:rsidRPr="00736BA3">
        <w:pict>
          <v:line id="_x0000_s1244" style="position:absolute;left:0;text-align:left;z-index:251869184;mso-position-vertical-relative:page" from="-44.3pt,38.15pt" to="-44.3pt,73.75pt" strokeweight=".25pt">
            <w10:wrap anchory="page"/>
          </v:line>
        </w:pict>
      </w:r>
      <w:proofErr w:type="spellStart"/>
      <w:r w:rsidR="00BF4E3E">
        <w:rPr>
          <w:rFonts w:ascii="Bookman Old Style" w:hAnsi="Bookman Old Style"/>
          <w:color w:val="000000"/>
          <w:spacing w:val="-15"/>
          <w:sz w:val="21"/>
          <w:lang w:val="es-ES"/>
        </w:rPr>
        <w:t>rroquias</w:t>
      </w:r>
      <w:proofErr w:type="spellEnd"/>
      <w:r w:rsidR="00BF4E3E">
        <w:rPr>
          <w:rFonts w:ascii="Bookman Old Style" w:hAnsi="Bookman Old Style"/>
          <w:color w:val="000000"/>
          <w:spacing w:val="-15"/>
          <w:sz w:val="21"/>
          <w:lang w:val="es-ES"/>
        </w:rPr>
        <w:t xml:space="preserve">. </w:t>
      </w:r>
      <w:r w:rsidR="00BF4E3E">
        <w:rPr>
          <w:rFonts w:ascii="Times New Roman" w:hAnsi="Times New Roman"/>
          <w:i/>
          <w:color w:val="000000"/>
          <w:spacing w:val="-15"/>
          <w:lang w:val="es-ES"/>
        </w:rPr>
        <w:t xml:space="preserve">He </w:t>
      </w:r>
      <w:r w:rsidR="00BF4E3E">
        <w:rPr>
          <w:rFonts w:ascii="Bookman Old Style" w:hAnsi="Bookman Old Style"/>
          <w:color w:val="000000"/>
          <w:spacing w:val="-15"/>
          <w:sz w:val="21"/>
          <w:lang w:val="es-ES"/>
        </w:rPr>
        <w:t xml:space="preserve">aquí una dificultad que han tenido muy poco </w:t>
      </w:r>
      <w:r w:rsidR="00BF4E3E">
        <w:rPr>
          <w:rFonts w:ascii="Bookman Old Style" w:hAnsi="Bookman Old Style"/>
          <w:color w:val="000000"/>
          <w:spacing w:val="-19"/>
          <w:sz w:val="21"/>
          <w:lang w:val="es-ES"/>
        </w:rPr>
        <w:t xml:space="preserve">en cuenta los representantes profesionales del movimiento </w:t>
      </w:r>
      <w:r w:rsidR="00BF4E3E">
        <w:rPr>
          <w:rFonts w:ascii="Bookman Old Style" w:hAnsi="Bookman Old Style"/>
          <w:color w:val="000000"/>
          <w:spacing w:val="-10"/>
          <w:sz w:val="21"/>
          <w:lang w:val="es-ES"/>
        </w:rPr>
        <w:t>musical.</w:t>
      </w:r>
    </w:p>
    <w:p w:rsidR="00BF4E3E" w:rsidRDefault="00736BA3">
      <w:pPr>
        <w:spacing w:before="36" w:line="213" w:lineRule="auto"/>
        <w:ind w:left="72" w:firstLine="288"/>
        <w:jc w:val="both"/>
        <w:rPr>
          <w:rFonts w:ascii="Bookman Old Style" w:hAnsi="Bookman Old Style"/>
          <w:color w:val="000000"/>
          <w:spacing w:val="-11"/>
          <w:sz w:val="21"/>
          <w:lang w:val="es-ES"/>
        </w:rPr>
      </w:pPr>
      <w:r w:rsidRPr="00736BA3">
        <w:pict>
          <v:line id="_x0000_s1245" style="position:absolute;left:0;text-align:left;z-index:251870208;mso-position-vertical-relative:page" from="-45.05pt,82.1pt" to="-45.05pt,221.1pt" strokeweight=".25pt">
            <w10:wrap anchory="page"/>
          </v:line>
        </w:pict>
      </w:r>
      <w:r w:rsidRPr="00736BA3">
        <w:pict>
          <v:line id="_x0000_s1246" style="position:absolute;left:0;text-align:left;z-index:251871232;mso-position-vertical-relative:page" from="-48.65pt,129.1pt" to="-48.65pt,149.1pt" strokeweight=".25pt">
            <w10:wrap anchory="page"/>
          </v:line>
        </w:pict>
      </w:r>
      <w:r w:rsidR="00BF4E3E">
        <w:rPr>
          <w:rFonts w:ascii="Bookman Old Style" w:hAnsi="Bookman Old Style"/>
          <w:color w:val="000000"/>
          <w:spacing w:val="-11"/>
          <w:sz w:val="21"/>
          <w:lang w:val="es-ES"/>
        </w:rPr>
        <w:t xml:space="preserve">A partir del siglo XVII los cantores cometieron ya el </w:t>
      </w:r>
      <w:r w:rsidR="00BF4E3E">
        <w:rPr>
          <w:rFonts w:ascii="Bookman Old Style" w:hAnsi="Bookman Old Style"/>
          <w:color w:val="000000"/>
          <w:spacing w:val="-13"/>
          <w:sz w:val="21"/>
          <w:lang w:val="es-ES"/>
        </w:rPr>
        <w:t xml:space="preserve">«pecado mortal» contra la participación activa del pueblo. </w:t>
      </w:r>
      <w:r w:rsidR="00BF4E3E">
        <w:rPr>
          <w:rFonts w:ascii="Bookman Old Style" w:hAnsi="Bookman Old Style"/>
          <w:color w:val="000000"/>
          <w:spacing w:val="-18"/>
          <w:sz w:val="21"/>
          <w:lang w:val="es-ES"/>
        </w:rPr>
        <w:t xml:space="preserve">Se alejaron del altar y se situaron en un rincón del templo </w:t>
      </w:r>
      <w:r w:rsidR="00BF4E3E">
        <w:rPr>
          <w:rFonts w:ascii="Bookman Old Style" w:hAnsi="Bookman Old Style"/>
          <w:color w:val="000000"/>
          <w:spacing w:val="-15"/>
          <w:sz w:val="21"/>
          <w:lang w:val="es-ES"/>
        </w:rPr>
        <w:t>atribuyéndose el monopolio del canto. Excluyeron cons</w:t>
      </w:r>
      <w:r w:rsidR="00BF4E3E">
        <w:rPr>
          <w:rFonts w:ascii="Bookman Old Style" w:hAnsi="Bookman Old Style"/>
          <w:color w:val="000000"/>
          <w:spacing w:val="-15"/>
          <w:sz w:val="21"/>
          <w:lang w:val="es-ES"/>
        </w:rPr>
        <w:softHyphen/>
      </w:r>
      <w:r w:rsidR="00BF4E3E">
        <w:rPr>
          <w:rFonts w:ascii="Bookman Old Style" w:hAnsi="Bookman Old Style"/>
          <w:color w:val="000000"/>
          <w:spacing w:val="-17"/>
          <w:sz w:val="21"/>
          <w:lang w:val="es-ES"/>
        </w:rPr>
        <w:t xml:space="preserve">ciente y sistemáticamente del canto al pueblo, se instalaron </w:t>
      </w:r>
      <w:r w:rsidR="00BF4E3E">
        <w:rPr>
          <w:rFonts w:ascii="Bookman Old Style" w:hAnsi="Bookman Old Style"/>
          <w:color w:val="000000"/>
          <w:spacing w:val="-16"/>
          <w:sz w:val="21"/>
          <w:lang w:val="es-ES"/>
        </w:rPr>
        <w:t>en la tribuna del órgano —como en un escenario de con</w:t>
      </w:r>
      <w:r w:rsidR="00BF4E3E">
        <w:rPr>
          <w:rFonts w:ascii="Bookman Old Style" w:hAnsi="Bookman Old Style"/>
          <w:color w:val="000000"/>
          <w:spacing w:val="-16"/>
          <w:sz w:val="21"/>
          <w:lang w:val="es-ES"/>
        </w:rPr>
        <w:softHyphen/>
        <w:t>cierto— y no vivieron más que para el arte, desentendién</w:t>
      </w:r>
      <w:r w:rsidR="00BF4E3E">
        <w:rPr>
          <w:rFonts w:ascii="Bookman Old Style" w:hAnsi="Bookman Old Style"/>
          <w:color w:val="000000"/>
          <w:spacing w:val="-12"/>
          <w:sz w:val="21"/>
          <w:lang w:val="es-ES"/>
        </w:rPr>
        <w:t xml:space="preserve">dose más o menos de la asamblea. Allí, en medio de la </w:t>
      </w:r>
      <w:r w:rsidR="00BF4E3E">
        <w:rPr>
          <w:rFonts w:ascii="Bookman Old Style" w:hAnsi="Bookman Old Style"/>
          <w:color w:val="000000"/>
          <w:spacing w:val="-15"/>
          <w:sz w:val="21"/>
          <w:lang w:val="es-ES"/>
        </w:rPr>
        <w:t xml:space="preserve">iglesia, estaban sentados los pobres fieles...; los cantores </w:t>
      </w:r>
      <w:r w:rsidR="00BF4E3E">
        <w:rPr>
          <w:rFonts w:ascii="Bookman Old Style" w:hAnsi="Bookman Old Style"/>
          <w:color w:val="000000"/>
          <w:spacing w:val="-11"/>
          <w:sz w:val="21"/>
          <w:lang w:val="es-ES"/>
        </w:rPr>
        <w:t xml:space="preserve">detrás ejecutaban su programa; en el altar el sacerdote, </w:t>
      </w:r>
      <w:r w:rsidR="00BF4E3E">
        <w:rPr>
          <w:rFonts w:ascii="Bookman Old Style" w:hAnsi="Bookman Old Style"/>
          <w:color w:val="000000"/>
          <w:spacing w:val="-12"/>
          <w:sz w:val="21"/>
          <w:lang w:val="es-ES"/>
        </w:rPr>
        <w:t xml:space="preserve">de espaldas a los </w:t>
      </w:r>
      <w:r w:rsidR="00BF4E3E">
        <w:rPr>
          <w:rFonts w:ascii="Times New Roman" w:hAnsi="Times New Roman"/>
          <w:i/>
          <w:color w:val="000000"/>
          <w:spacing w:val="-12"/>
          <w:lang w:val="es-ES"/>
        </w:rPr>
        <w:t xml:space="preserve">fieles </w:t>
      </w:r>
      <w:r w:rsidR="00BF4E3E">
        <w:rPr>
          <w:rFonts w:ascii="Bookman Old Style" w:hAnsi="Bookman Old Style"/>
          <w:color w:val="000000"/>
          <w:spacing w:val="-12"/>
          <w:sz w:val="21"/>
          <w:lang w:val="es-ES"/>
        </w:rPr>
        <w:t xml:space="preserve">y con frecuencia muy lejos de la nave, celebraba los divinos misterios. La asistencia, de </w:t>
      </w:r>
      <w:r w:rsidR="00BF4E3E">
        <w:rPr>
          <w:rFonts w:ascii="Bookman Old Style" w:hAnsi="Bookman Old Style"/>
          <w:color w:val="000000"/>
          <w:spacing w:val="-13"/>
          <w:sz w:val="21"/>
          <w:lang w:val="es-ES"/>
        </w:rPr>
        <w:t xml:space="preserve">acuerdo con sus disposiciones religiosas, podía edificarse </w:t>
      </w:r>
      <w:r w:rsidR="00BF4E3E">
        <w:rPr>
          <w:rFonts w:ascii="Bookman Old Style" w:hAnsi="Bookman Old Style"/>
          <w:color w:val="000000"/>
          <w:spacing w:val="-11"/>
          <w:sz w:val="21"/>
          <w:lang w:val="es-ES"/>
        </w:rPr>
        <w:t>o entregarse simplemente al goce artístico. Tales fueron las ventajas de la música religiosa polifónica.</w:t>
      </w:r>
    </w:p>
    <w:p w:rsidR="00BF4E3E" w:rsidRDefault="00736BA3">
      <w:pPr>
        <w:spacing w:before="36" w:line="213" w:lineRule="auto"/>
        <w:ind w:firstLine="288"/>
        <w:jc w:val="both"/>
        <w:rPr>
          <w:rFonts w:ascii="Bookman Old Style" w:hAnsi="Bookman Old Style"/>
          <w:color w:val="000000"/>
          <w:spacing w:val="-11"/>
          <w:sz w:val="21"/>
          <w:lang w:val="es-ES"/>
        </w:rPr>
      </w:pPr>
      <w:r w:rsidRPr="00736BA3">
        <w:pict>
          <v:line id="_x0000_s1247" style="position:absolute;left:0;text-align:left;z-index:251872256;mso-position-vertical-relative:page" from="-46pt,250.55pt" to="-46pt,286.35pt" strokeweight=".5pt">
            <w10:wrap anchory="page"/>
          </v:line>
        </w:pict>
      </w:r>
      <w:r w:rsidR="00BF4E3E">
        <w:rPr>
          <w:rFonts w:ascii="Bookman Old Style" w:hAnsi="Bookman Old Style"/>
          <w:color w:val="000000"/>
          <w:spacing w:val="-11"/>
          <w:sz w:val="21"/>
          <w:lang w:val="es-ES"/>
        </w:rPr>
        <w:t xml:space="preserve">Cualquiera que esté al corriente de la situación sabe </w:t>
      </w:r>
      <w:r w:rsidR="00BF4E3E">
        <w:rPr>
          <w:rFonts w:ascii="Bookman Old Style" w:hAnsi="Bookman Old Style"/>
          <w:color w:val="000000"/>
          <w:spacing w:val="-15"/>
          <w:sz w:val="21"/>
          <w:lang w:val="es-ES"/>
        </w:rPr>
        <w:t>muy bien cuán poco ha salido ganando en el aspecto reli</w:t>
      </w:r>
      <w:r w:rsidR="00BF4E3E">
        <w:rPr>
          <w:rFonts w:ascii="Bookman Old Style" w:hAnsi="Bookman Old Style"/>
          <w:color w:val="000000"/>
          <w:spacing w:val="-15"/>
          <w:sz w:val="21"/>
          <w:lang w:val="es-ES"/>
        </w:rPr>
        <w:softHyphen/>
        <w:t>gioso la «schola» en estas circunstancias. Con mucha fre</w:t>
      </w:r>
      <w:r w:rsidR="00BF4E3E">
        <w:rPr>
          <w:rFonts w:ascii="Bookman Old Style" w:hAnsi="Bookman Old Style"/>
          <w:color w:val="000000"/>
          <w:spacing w:val="-15"/>
          <w:sz w:val="21"/>
          <w:lang w:val="es-ES"/>
        </w:rPr>
        <w:softHyphen/>
      </w:r>
      <w:r w:rsidR="00BF4E3E">
        <w:rPr>
          <w:rFonts w:ascii="Bookman Old Style" w:hAnsi="Bookman Old Style"/>
          <w:color w:val="000000"/>
          <w:spacing w:val="-12"/>
          <w:sz w:val="21"/>
          <w:lang w:val="es-ES"/>
        </w:rPr>
        <w:t xml:space="preserve">cuencia no es el espíritu religioso de participación en el </w:t>
      </w:r>
      <w:r w:rsidR="00BF4E3E">
        <w:rPr>
          <w:rFonts w:ascii="Bookman Old Style" w:hAnsi="Bookman Old Style"/>
          <w:color w:val="000000"/>
          <w:spacing w:val="-13"/>
          <w:sz w:val="21"/>
          <w:lang w:val="es-ES"/>
        </w:rPr>
        <w:t xml:space="preserve">santo sacrificio el que reina en la tribuna del coro. Si los cantores estuvieran en la nave no se portarían, sin duda, </w:t>
      </w:r>
      <w:r w:rsidR="00BF4E3E">
        <w:rPr>
          <w:rFonts w:ascii="Bookman Old Style" w:hAnsi="Bookman Old Style"/>
          <w:color w:val="000000"/>
          <w:spacing w:val="-12"/>
          <w:sz w:val="21"/>
          <w:lang w:val="es-ES"/>
        </w:rPr>
        <w:t xml:space="preserve">con tanta despreocupación como arriba en el coro... Por regla general en las actuales corales se juntan elementos </w:t>
      </w:r>
      <w:r w:rsidR="00BF4E3E">
        <w:rPr>
          <w:rFonts w:ascii="Bookman Old Style" w:hAnsi="Bookman Old Style"/>
          <w:color w:val="000000"/>
          <w:spacing w:val="-17"/>
          <w:sz w:val="21"/>
          <w:lang w:val="es-ES"/>
        </w:rPr>
        <w:t>de idéntica tendencia artística que no se encuentran catal</w:t>
      </w:r>
      <w:r w:rsidR="00BF4E3E">
        <w:rPr>
          <w:rFonts w:ascii="Bookman Old Style" w:hAnsi="Bookman Old Style"/>
          <w:color w:val="000000"/>
          <w:spacing w:val="-16"/>
          <w:sz w:val="21"/>
          <w:lang w:val="es-ES"/>
        </w:rPr>
        <w:t xml:space="preserve">ogados necesariamente, salvo honrosas excepciones, entre </w:t>
      </w:r>
      <w:r w:rsidR="00BF4E3E">
        <w:rPr>
          <w:rFonts w:ascii="Bookman Old Style" w:hAnsi="Bookman Old Style"/>
          <w:color w:val="000000"/>
          <w:spacing w:val="-14"/>
          <w:sz w:val="21"/>
          <w:lang w:val="es-ES"/>
        </w:rPr>
        <w:t>los más fervorosos católicos.</w:t>
      </w:r>
    </w:p>
    <w:p w:rsidR="00BF4E3E" w:rsidRDefault="00736BA3">
      <w:pPr>
        <w:spacing w:before="36" w:line="213" w:lineRule="auto"/>
        <w:ind w:right="72" w:firstLine="288"/>
        <w:jc w:val="both"/>
        <w:rPr>
          <w:rFonts w:ascii="Bookman Old Style" w:hAnsi="Bookman Old Style"/>
          <w:color w:val="000000"/>
          <w:spacing w:val="-21"/>
          <w:sz w:val="21"/>
          <w:lang w:val="es-ES"/>
        </w:rPr>
      </w:pPr>
      <w:r w:rsidRPr="00736BA3">
        <w:pict>
          <v:line id="_x0000_s1248" style="position:absolute;left:0;text-align:left;z-index:251873280;mso-position-vertical-relative:page" from="-52.95pt,336pt" to="-52.95pt,384.3pt" strokeweight=".25pt">
            <w10:wrap anchory="page"/>
          </v:line>
        </w:pict>
      </w:r>
      <w:r w:rsidRPr="00736BA3">
        <w:pict>
          <v:line id="_x0000_s1249" style="position:absolute;left:0;text-align:left;z-index:251874304;mso-position-vertical-relative:page" from="-47.7pt,339.85pt" to="-47.7pt,511.95pt" strokeweight=".95pt">
            <w10:wrap anchory="page"/>
          </v:line>
        </w:pict>
      </w:r>
      <w:r w:rsidR="00BF4E3E">
        <w:rPr>
          <w:rFonts w:ascii="Bookman Old Style" w:hAnsi="Bookman Old Style"/>
          <w:color w:val="000000"/>
          <w:spacing w:val="-21"/>
          <w:sz w:val="21"/>
          <w:lang w:val="es-ES"/>
        </w:rPr>
        <w:t>He exagerado intencionadamente la situación para acen</w:t>
      </w:r>
      <w:r w:rsidR="00BF4E3E">
        <w:rPr>
          <w:rFonts w:ascii="Bookman Old Style" w:hAnsi="Bookman Old Style"/>
          <w:color w:val="000000"/>
          <w:spacing w:val="-21"/>
          <w:sz w:val="21"/>
          <w:lang w:val="es-ES"/>
        </w:rPr>
        <w:softHyphen/>
      </w:r>
      <w:r w:rsidR="00BF4E3E">
        <w:rPr>
          <w:rFonts w:ascii="Bookman Old Style" w:hAnsi="Bookman Old Style"/>
          <w:color w:val="000000"/>
          <w:spacing w:val="-16"/>
          <w:sz w:val="21"/>
          <w:lang w:val="es-ES"/>
        </w:rPr>
        <w:t xml:space="preserve">tuar más el contraste. Hay naturalmente casos en que la </w:t>
      </w:r>
      <w:r w:rsidR="00BF4E3E">
        <w:rPr>
          <w:rFonts w:ascii="Bookman Old Style" w:hAnsi="Bookman Old Style"/>
          <w:color w:val="000000"/>
          <w:spacing w:val="-12"/>
          <w:sz w:val="21"/>
          <w:lang w:val="es-ES"/>
        </w:rPr>
        <w:t>situación es bastante mejor que la que yo he descrito.</w:t>
      </w:r>
    </w:p>
    <w:p w:rsidR="00BF4E3E" w:rsidRDefault="00736BA3">
      <w:pPr>
        <w:spacing w:before="36" w:line="216" w:lineRule="auto"/>
        <w:ind w:right="72" w:firstLine="288"/>
        <w:jc w:val="both"/>
        <w:rPr>
          <w:rFonts w:ascii="Bookman Old Style" w:hAnsi="Bookman Old Style"/>
          <w:color w:val="000000"/>
          <w:spacing w:val="-15"/>
          <w:sz w:val="21"/>
          <w:lang w:val="es-ES"/>
        </w:rPr>
      </w:pPr>
      <w:r w:rsidRPr="00736BA3">
        <w:pict>
          <v:line id="_x0000_s1250" style="position:absolute;left:0;text-align:left;z-index:251875328;mso-position-vertical-relative:page" from="-52.5pt,399.1pt" to="-52.5pt,511.95pt" strokeweight=".7pt">
            <w10:wrap anchory="page"/>
          </v:line>
        </w:pict>
      </w:r>
      <w:r w:rsidR="00BF4E3E">
        <w:rPr>
          <w:rFonts w:ascii="Bookman Old Style" w:hAnsi="Bookman Old Style"/>
          <w:color w:val="000000"/>
          <w:spacing w:val="-15"/>
          <w:sz w:val="21"/>
          <w:lang w:val="es-ES"/>
        </w:rPr>
        <w:t>Vamos ahora a los resultados prácticos. De modo ge</w:t>
      </w:r>
      <w:r w:rsidR="00BF4E3E">
        <w:rPr>
          <w:rFonts w:ascii="Bookman Old Style" w:hAnsi="Bookman Old Style"/>
          <w:color w:val="000000"/>
          <w:spacing w:val="-15"/>
          <w:sz w:val="21"/>
          <w:lang w:val="es-ES"/>
        </w:rPr>
        <w:softHyphen/>
      </w:r>
      <w:r w:rsidR="00BF4E3E">
        <w:rPr>
          <w:rFonts w:ascii="Bookman Old Style" w:hAnsi="Bookman Old Style"/>
          <w:color w:val="000000"/>
          <w:spacing w:val="-13"/>
          <w:sz w:val="21"/>
          <w:lang w:val="es-ES"/>
        </w:rPr>
        <w:t>neral podemos decir que hay que volver de nuevo al ca</w:t>
      </w:r>
      <w:r w:rsidR="00BF4E3E">
        <w:rPr>
          <w:rFonts w:ascii="Bookman Old Style" w:hAnsi="Bookman Old Style"/>
          <w:color w:val="000000"/>
          <w:spacing w:val="-13"/>
          <w:sz w:val="21"/>
          <w:lang w:val="es-ES"/>
        </w:rPr>
        <w:softHyphen/>
      </w:r>
      <w:r w:rsidR="00BF4E3E">
        <w:rPr>
          <w:rFonts w:ascii="Bookman Old Style" w:hAnsi="Bookman Old Style"/>
          <w:color w:val="000000"/>
          <w:spacing w:val="-15"/>
          <w:sz w:val="21"/>
          <w:lang w:val="es-ES"/>
        </w:rPr>
        <w:t>mino que hemos abandonado. Voy a exponer tres princip</w:t>
      </w:r>
      <w:r w:rsidR="00BF4E3E">
        <w:rPr>
          <w:rFonts w:ascii="Bookman Old Style" w:hAnsi="Bookman Old Style"/>
          <w:color w:val="000000"/>
          <w:spacing w:val="-17"/>
          <w:sz w:val="21"/>
          <w:lang w:val="es-ES"/>
        </w:rPr>
        <w:t>ios que resumen el ideal del movimiento litúrgico popular:</w:t>
      </w:r>
    </w:p>
    <w:p w:rsidR="00BF4E3E" w:rsidRDefault="00BF4E3E">
      <w:pPr>
        <w:spacing w:before="72" w:line="213" w:lineRule="auto"/>
        <w:ind w:right="72" w:firstLine="288"/>
        <w:jc w:val="both"/>
        <w:rPr>
          <w:rFonts w:ascii="Bookman Old Style" w:hAnsi="Bookman Old Style"/>
          <w:color w:val="000000"/>
          <w:spacing w:val="-7"/>
          <w:sz w:val="21"/>
          <w:lang w:val="es-ES"/>
        </w:rPr>
      </w:pPr>
      <w:r>
        <w:rPr>
          <w:rFonts w:ascii="Bookman Old Style" w:hAnsi="Bookman Old Style"/>
          <w:color w:val="000000"/>
          <w:spacing w:val="-7"/>
          <w:sz w:val="21"/>
          <w:lang w:val="es-ES"/>
        </w:rPr>
        <w:t xml:space="preserve">1.° La música polifónica actual, en la que el pueblo </w:t>
      </w:r>
      <w:r>
        <w:rPr>
          <w:rFonts w:ascii="Bookman Old Style" w:hAnsi="Bookman Old Style"/>
          <w:color w:val="000000"/>
          <w:spacing w:val="-9"/>
          <w:sz w:val="21"/>
          <w:lang w:val="es-ES"/>
        </w:rPr>
        <w:t>no puede tomar parte y en la que la «schola» canta sus</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tabs>
          <w:tab w:val="right" w:pos="5127"/>
        </w:tabs>
        <w:spacing w:line="264" w:lineRule="auto"/>
        <w:ind w:left="1152"/>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Bookman Old Style" w:hAnsi="Bookman Old Style"/>
          <w:b/>
          <w:color w:val="000000"/>
          <w:w w:val="90"/>
          <w:sz w:val="17"/>
          <w:lang w:val="es-ES"/>
        </w:rPr>
        <w:t>237</w:t>
      </w:r>
    </w:p>
    <w:p w:rsidR="00BF4E3E" w:rsidRDefault="00BF4E3E">
      <w:pPr>
        <w:spacing w:before="108" w:line="213" w:lineRule="auto"/>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piezas al final de la nave, no tiene cabida en una iglesia </w:t>
      </w:r>
      <w:r>
        <w:rPr>
          <w:rFonts w:ascii="Bookman Old Style" w:hAnsi="Bookman Old Style"/>
          <w:color w:val="000000"/>
          <w:spacing w:val="-13"/>
          <w:sz w:val="21"/>
          <w:lang w:val="es-ES"/>
        </w:rPr>
        <w:t xml:space="preserve">que quiere adoptar la renovación litúrgica. No queremos </w:t>
      </w:r>
      <w:r>
        <w:rPr>
          <w:rFonts w:ascii="Bookman Old Style" w:hAnsi="Bookman Old Style"/>
          <w:color w:val="000000"/>
          <w:spacing w:val="-15"/>
          <w:sz w:val="21"/>
          <w:lang w:val="es-ES"/>
        </w:rPr>
        <w:t xml:space="preserve">decir con esto que la polifonía ha de descartarse del culto </w:t>
      </w:r>
      <w:r>
        <w:rPr>
          <w:rFonts w:ascii="Bookman Old Style" w:hAnsi="Bookman Old Style"/>
          <w:color w:val="000000"/>
          <w:spacing w:val="-9"/>
          <w:sz w:val="21"/>
          <w:lang w:val="es-ES"/>
        </w:rPr>
        <w:t>litúrgico ni que la «schola» deba desaparecer. Precisa</w:t>
      </w:r>
      <w:r>
        <w:rPr>
          <w:rFonts w:ascii="Bookman Old Style" w:hAnsi="Bookman Old Style"/>
          <w:color w:val="000000"/>
          <w:spacing w:val="-9"/>
          <w:sz w:val="21"/>
          <w:lang w:val="es-ES"/>
        </w:rPr>
        <w:softHyphen/>
      </w:r>
      <w:r>
        <w:rPr>
          <w:rFonts w:ascii="Bookman Old Style" w:hAnsi="Bookman Old Style"/>
          <w:color w:val="000000"/>
          <w:spacing w:val="-12"/>
          <w:sz w:val="21"/>
          <w:lang w:val="es-ES"/>
        </w:rPr>
        <w:t>mente se trata de abrir camino a la composición de nue</w:t>
      </w:r>
      <w:r>
        <w:rPr>
          <w:rFonts w:ascii="Bookman Old Style" w:hAnsi="Bookman Old Style"/>
          <w:color w:val="000000"/>
          <w:spacing w:val="-12"/>
          <w:sz w:val="21"/>
          <w:lang w:val="es-ES"/>
        </w:rPr>
        <w:softHyphen/>
      </w:r>
      <w:r>
        <w:rPr>
          <w:rFonts w:ascii="Bookman Old Style" w:hAnsi="Bookman Old Style"/>
          <w:color w:val="000000"/>
          <w:spacing w:val="-17"/>
          <w:sz w:val="21"/>
          <w:lang w:val="es-ES"/>
        </w:rPr>
        <w:t xml:space="preserve">vas misas en las que se buscase una armoniosa unión del </w:t>
      </w:r>
      <w:r>
        <w:rPr>
          <w:rFonts w:ascii="Bookman Old Style" w:hAnsi="Bookman Old Style"/>
          <w:color w:val="000000"/>
          <w:spacing w:val="-10"/>
          <w:sz w:val="21"/>
          <w:lang w:val="es-ES"/>
        </w:rPr>
        <w:t xml:space="preserve">canto artístico con el popular. Creo que la coral puede </w:t>
      </w:r>
      <w:r>
        <w:rPr>
          <w:rFonts w:ascii="Bookman Old Style" w:hAnsi="Bookman Old Style"/>
          <w:color w:val="000000"/>
          <w:spacing w:val="-14"/>
          <w:sz w:val="21"/>
          <w:lang w:val="es-ES"/>
        </w:rPr>
        <w:t xml:space="preserve">cantar ciertas partes polifónicas alternando con el canto </w:t>
      </w:r>
      <w:r>
        <w:rPr>
          <w:rFonts w:ascii="Bookman Old Style" w:hAnsi="Bookman Old Style"/>
          <w:color w:val="000000"/>
          <w:spacing w:val="-10"/>
          <w:sz w:val="21"/>
          <w:lang w:val="es-ES"/>
        </w:rPr>
        <w:t xml:space="preserve">popular. Lo que no admito de ninguna manera es el que </w:t>
      </w:r>
      <w:r>
        <w:rPr>
          <w:rFonts w:ascii="Bookman Old Style" w:hAnsi="Bookman Old Style"/>
          <w:color w:val="000000"/>
          <w:spacing w:val="-9"/>
          <w:sz w:val="21"/>
          <w:lang w:val="es-ES"/>
        </w:rPr>
        <w:t>la «schola» se atribuya el monopolio del canto.</w:t>
      </w:r>
    </w:p>
    <w:p w:rsidR="00BF4E3E" w:rsidRDefault="00BF4E3E">
      <w:pPr>
        <w:spacing w:line="218" w:lineRule="auto"/>
        <w:ind w:firstLine="288"/>
        <w:jc w:val="both"/>
        <w:rPr>
          <w:rFonts w:ascii="Bookman Old Style" w:hAnsi="Bookman Old Style"/>
          <w:color w:val="000000"/>
          <w:spacing w:val="-5"/>
          <w:sz w:val="21"/>
          <w:lang w:val="es-ES"/>
        </w:rPr>
      </w:pPr>
      <w:r>
        <w:rPr>
          <w:rFonts w:ascii="Bookman Old Style" w:hAnsi="Bookman Old Style"/>
          <w:color w:val="000000"/>
          <w:spacing w:val="-5"/>
          <w:sz w:val="21"/>
          <w:lang w:val="es-ES"/>
        </w:rPr>
        <w:t xml:space="preserve">La finalidad del canto litúrgico no es el cultivar el </w:t>
      </w:r>
      <w:r>
        <w:rPr>
          <w:rFonts w:ascii="Bookman Old Style" w:hAnsi="Bookman Old Style"/>
          <w:color w:val="000000"/>
          <w:spacing w:val="-13"/>
          <w:sz w:val="21"/>
          <w:lang w:val="es-ES"/>
        </w:rPr>
        <w:t xml:space="preserve">gran arte, ni siquiera edificar a los oyentes, sino hacer que </w:t>
      </w:r>
      <w:r>
        <w:rPr>
          <w:rFonts w:ascii="Bookman Old Style" w:hAnsi="Bookman Old Style"/>
          <w:color w:val="000000"/>
          <w:spacing w:val="-11"/>
          <w:sz w:val="21"/>
          <w:lang w:val="es-ES"/>
        </w:rPr>
        <w:t xml:space="preserve">el pueblo participe en el santo sacrificio. El arte debe ser un humilde servidor de la Iglesia, sin querer absorberlo </w:t>
      </w:r>
      <w:r>
        <w:rPr>
          <w:rFonts w:ascii="Bookman Old Style" w:hAnsi="Bookman Old Style"/>
          <w:color w:val="000000"/>
          <w:spacing w:val="-9"/>
          <w:sz w:val="21"/>
          <w:lang w:val="es-ES"/>
        </w:rPr>
        <w:t xml:space="preserve">todo egoístamente. El santo sacrificio de la misa es eso: </w:t>
      </w:r>
      <w:r>
        <w:rPr>
          <w:rFonts w:ascii="Bookman Old Style" w:hAnsi="Bookman Old Style"/>
          <w:color w:val="000000"/>
          <w:spacing w:val="-7"/>
          <w:sz w:val="21"/>
          <w:lang w:val="es-ES"/>
        </w:rPr>
        <w:t xml:space="preserve">un sacrificio, y no un acto edificante. El sentido literal </w:t>
      </w:r>
      <w:r>
        <w:rPr>
          <w:rFonts w:ascii="Bookman Old Style" w:hAnsi="Bookman Old Style"/>
          <w:color w:val="000000"/>
          <w:spacing w:val="-10"/>
          <w:sz w:val="21"/>
          <w:lang w:val="es-ES"/>
        </w:rPr>
        <w:t xml:space="preserve">de la palabra sacrificio indica ya una función ejecutada </w:t>
      </w:r>
      <w:r>
        <w:rPr>
          <w:rFonts w:ascii="Bookman Old Style" w:hAnsi="Bookman Old Style"/>
          <w:color w:val="000000"/>
          <w:spacing w:val="-12"/>
          <w:sz w:val="21"/>
          <w:lang w:val="es-ES"/>
        </w:rPr>
        <w:t>con sacrificio y con esfuerzo.</w:t>
      </w:r>
    </w:p>
    <w:p w:rsidR="00BF4E3E" w:rsidRDefault="00BF4E3E">
      <w:pPr>
        <w:spacing w:line="216" w:lineRule="auto"/>
        <w:ind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La coral no es cosa superflua en una parroquia que </w:t>
      </w:r>
      <w:r>
        <w:rPr>
          <w:rFonts w:ascii="Bookman Old Style" w:hAnsi="Bookman Old Style"/>
          <w:color w:val="000000"/>
          <w:spacing w:val="-15"/>
          <w:sz w:val="21"/>
          <w:lang w:val="es-ES"/>
        </w:rPr>
        <w:t xml:space="preserve">tiene espíritu litúrgico; es una parte importantísima de la comunidad agrupada en torno del altar. Pero esa «schola» </w:t>
      </w:r>
      <w:r>
        <w:rPr>
          <w:rFonts w:ascii="Bookman Old Style" w:hAnsi="Bookman Old Style"/>
          <w:color w:val="000000"/>
          <w:spacing w:val="-14"/>
          <w:sz w:val="21"/>
          <w:lang w:val="es-ES"/>
        </w:rPr>
        <w:t xml:space="preserve">tiene que ser muy distinta de la actual: una «schola» que </w:t>
      </w:r>
      <w:r>
        <w:rPr>
          <w:rFonts w:ascii="Bookman Old Style" w:hAnsi="Bookman Old Style"/>
          <w:color w:val="000000"/>
          <w:spacing w:val="-13"/>
          <w:sz w:val="21"/>
          <w:lang w:val="es-ES"/>
        </w:rPr>
        <w:t xml:space="preserve">cante junto al altar, pero no sólo materialmente, sino en </w:t>
      </w:r>
      <w:r>
        <w:rPr>
          <w:rFonts w:ascii="Bookman Old Style" w:hAnsi="Bookman Old Style"/>
          <w:color w:val="000000"/>
          <w:spacing w:val="-15"/>
          <w:sz w:val="21"/>
          <w:lang w:val="es-ES"/>
        </w:rPr>
        <w:t>espíritu y en verdad. Este tipo de «schola» debe estar inte</w:t>
      </w:r>
      <w:r>
        <w:rPr>
          <w:rFonts w:ascii="Bookman Old Style" w:hAnsi="Bookman Old Style"/>
          <w:color w:val="000000"/>
          <w:spacing w:val="-15"/>
          <w:sz w:val="21"/>
          <w:lang w:val="es-ES"/>
        </w:rPr>
        <w:softHyphen/>
      </w:r>
      <w:r>
        <w:rPr>
          <w:rFonts w:ascii="Bookman Old Style" w:hAnsi="Bookman Old Style"/>
          <w:color w:val="000000"/>
          <w:spacing w:val="-17"/>
          <w:sz w:val="21"/>
          <w:lang w:val="es-ES"/>
        </w:rPr>
        <w:t xml:space="preserve">grada por los mejores elementos de la parroquia, para que </w:t>
      </w:r>
      <w:r>
        <w:rPr>
          <w:rFonts w:ascii="Bookman Old Style" w:hAnsi="Bookman Old Style"/>
          <w:color w:val="000000"/>
          <w:spacing w:val="-16"/>
          <w:sz w:val="21"/>
          <w:lang w:val="es-ES"/>
        </w:rPr>
        <w:t xml:space="preserve">pueda cantar dignamente las divinas alabanzas en nombre </w:t>
      </w:r>
      <w:r>
        <w:rPr>
          <w:rFonts w:ascii="Bookman Old Style" w:hAnsi="Bookman Old Style"/>
          <w:color w:val="000000"/>
          <w:spacing w:val="-12"/>
          <w:sz w:val="21"/>
          <w:lang w:val="es-ES"/>
        </w:rPr>
        <w:t>de toda la comunidad parroquial.</w:t>
      </w:r>
    </w:p>
    <w:p w:rsidR="00BF4E3E" w:rsidRDefault="00BF4E3E">
      <w:pPr>
        <w:spacing w:before="36" w:line="223" w:lineRule="auto"/>
        <w:ind w:left="72" w:firstLine="288"/>
        <w:jc w:val="both"/>
        <w:rPr>
          <w:rFonts w:ascii="Bookman Old Style" w:hAnsi="Bookman Old Style"/>
          <w:color w:val="000000"/>
          <w:spacing w:val="-10"/>
          <w:sz w:val="21"/>
          <w:lang w:val="es-ES"/>
        </w:rPr>
      </w:pPr>
      <w:r>
        <w:rPr>
          <w:rFonts w:ascii="Bookman Old Style" w:hAnsi="Bookman Old Style"/>
          <w:color w:val="000000"/>
          <w:spacing w:val="-10"/>
          <w:sz w:val="21"/>
          <w:lang w:val="es-ES"/>
        </w:rPr>
        <w:t>2.° Si la coral quiere cultivar la gran música de Igle</w:t>
      </w:r>
      <w:r>
        <w:rPr>
          <w:rFonts w:ascii="Bookman Old Style" w:hAnsi="Bookman Old Style"/>
          <w:color w:val="000000"/>
          <w:spacing w:val="-10"/>
          <w:sz w:val="21"/>
          <w:lang w:val="es-ES"/>
        </w:rPr>
        <w:softHyphen/>
        <w:t xml:space="preserve">sia, tiene aún un vasto campo de acción con sólo volver </w:t>
      </w:r>
      <w:r>
        <w:rPr>
          <w:rFonts w:ascii="Bookman Old Style" w:hAnsi="Bookman Old Style"/>
          <w:color w:val="000000"/>
          <w:spacing w:val="-12"/>
          <w:sz w:val="21"/>
          <w:lang w:val="es-ES"/>
        </w:rPr>
        <w:t xml:space="preserve">al punto de donde partió el avance de la «schola»: debe cantar con fervor el canto litúrgico. Ahí está el arte y la </w:t>
      </w:r>
      <w:r>
        <w:rPr>
          <w:rFonts w:ascii="Bookman Old Style" w:hAnsi="Bookman Old Style"/>
          <w:color w:val="000000"/>
          <w:spacing w:val="-16"/>
          <w:sz w:val="21"/>
          <w:lang w:val="es-ES"/>
        </w:rPr>
        <w:t>belleza verdaderas.</w:t>
      </w:r>
    </w:p>
    <w:p w:rsidR="00BF4E3E" w:rsidRDefault="00BF4E3E">
      <w:pPr>
        <w:spacing w:line="218" w:lineRule="auto"/>
        <w:ind w:left="72"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En cuanto los cantores estén ya familiarizados con el </w:t>
      </w:r>
      <w:r>
        <w:rPr>
          <w:rFonts w:ascii="Bookman Old Style" w:hAnsi="Bookman Old Style"/>
          <w:color w:val="000000"/>
          <w:spacing w:val="-17"/>
          <w:sz w:val="21"/>
          <w:lang w:val="es-ES"/>
        </w:rPr>
        <w:t>canto coral surgirá un nuevo espíritu y desaparecerán in</w:t>
      </w:r>
      <w:r>
        <w:rPr>
          <w:rFonts w:ascii="Bookman Old Style" w:hAnsi="Bookman Old Style"/>
          <w:color w:val="000000"/>
          <w:spacing w:val="-17"/>
          <w:sz w:val="21"/>
          <w:lang w:val="es-ES"/>
        </w:rPr>
        <w:softHyphen/>
      </w:r>
      <w:r>
        <w:rPr>
          <w:rFonts w:ascii="Bookman Old Style" w:hAnsi="Bookman Old Style"/>
          <w:color w:val="000000"/>
          <w:spacing w:val="-15"/>
          <w:sz w:val="21"/>
          <w:lang w:val="es-ES"/>
        </w:rPr>
        <w:t xml:space="preserve">mediatamente del canto de la Iglesia muchos defectos que </w:t>
      </w:r>
      <w:r>
        <w:rPr>
          <w:rFonts w:ascii="Bookman Old Style" w:hAnsi="Bookman Old Style"/>
          <w:color w:val="000000"/>
          <w:spacing w:val="-13"/>
          <w:sz w:val="21"/>
          <w:lang w:val="es-ES"/>
        </w:rPr>
        <w:t xml:space="preserve">se han introducido, los cantores no se quedarán atrás en </w:t>
      </w:r>
      <w:r>
        <w:rPr>
          <w:rFonts w:ascii="Bookman Old Style" w:hAnsi="Bookman Old Style"/>
          <w:color w:val="000000"/>
          <w:spacing w:val="-15"/>
          <w:sz w:val="21"/>
          <w:lang w:val="es-ES"/>
        </w:rPr>
        <w:t xml:space="preserve">la tribuna y habrá preocupación de buscar cantores con </w:t>
      </w:r>
      <w:r>
        <w:rPr>
          <w:rFonts w:ascii="Bookman Old Style" w:hAnsi="Bookman Old Style"/>
          <w:color w:val="000000"/>
          <w:spacing w:val="-12"/>
          <w:sz w:val="21"/>
          <w:lang w:val="es-ES"/>
        </w:rPr>
        <w:t>verdaderos sentimientos religiosos. No se crea ni se diga</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tabs>
          <w:tab w:val="right" w:pos="3526"/>
        </w:tabs>
        <w:spacing w:line="256" w:lineRule="auto"/>
        <w:ind w:left="72"/>
        <w:rPr>
          <w:rFonts w:ascii="Verdana" w:hAnsi="Verdana"/>
          <w:color w:val="000000"/>
          <w:sz w:val="15"/>
          <w:lang w:val="es-ES"/>
        </w:rPr>
      </w:pPr>
      <w:r>
        <w:rPr>
          <w:rFonts w:ascii="Verdana" w:hAnsi="Verdana"/>
          <w:color w:val="000000"/>
          <w:sz w:val="15"/>
          <w:lang w:val="es-ES"/>
        </w:rPr>
        <w:lastRenderedPageBreak/>
        <w:t>238</w:t>
      </w:r>
      <w:r>
        <w:rPr>
          <w:rFonts w:ascii="Verdana" w:hAnsi="Verdana"/>
          <w:color w:val="000000"/>
          <w:sz w:val="15"/>
          <w:lang w:val="es-ES"/>
        </w:rPr>
        <w:tab/>
      </w:r>
      <w:r>
        <w:rPr>
          <w:rFonts w:ascii="Lucida Console" w:hAnsi="Lucida Console"/>
          <w:b/>
          <w:color w:val="000000"/>
          <w:spacing w:val="36"/>
          <w:sz w:val="14"/>
          <w:lang w:val="es-ES"/>
        </w:rPr>
        <w:t>DR. PÍO PARSCH</w:t>
      </w:r>
    </w:p>
    <w:p w:rsidR="00BF4E3E" w:rsidRDefault="00BF4E3E">
      <w:pPr>
        <w:spacing w:before="108" w:line="213" w:lineRule="auto"/>
        <w:jc w:val="both"/>
        <w:rPr>
          <w:rFonts w:ascii="Bookman Old Style" w:hAnsi="Bookman Old Style"/>
          <w:color w:val="000000"/>
          <w:spacing w:val="-10"/>
          <w:sz w:val="20"/>
          <w:lang w:val="es-ES"/>
        </w:rPr>
      </w:pPr>
      <w:r>
        <w:rPr>
          <w:rFonts w:ascii="Bookman Old Style" w:hAnsi="Bookman Old Style"/>
          <w:color w:val="000000"/>
          <w:spacing w:val="-10"/>
          <w:sz w:val="20"/>
          <w:lang w:val="es-ES"/>
        </w:rPr>
        <w:t>que el pueblo no aprecia el canto coral: eduquemos y ens</w:t>
      </w:r>
      <w:r>
        <w:rPr>
          <w:rFonts w:ascii="Bookman Old Style" w:hAnsi="Bookman Old Style"/>
          <w:color w:val="000000"/>
          <w:spacing w:val="-6"/>
          <w:sz w:val="20"/>
          <w:lang w:val="es-ES"/>
        </w:rPr>
        <w:t xml:space="preserve">eñemos al pueblo a escuchar y a cantar el buen canto. </w:t>
      </w:r>
      <w:r>
        <w:rPr>
          <w:rFonts w:ascii="Bookman Old Style" w:hAnsi="Bookman Old Style"/>
          <w:color w:val="000000"/>
          <w:spacing w:val="-8"/>
          <w:sz w:val="20"/>
          <w:lang w:val="es-ES"/>
        </w:rPr>
        <w:t xml:space="preserve">Por supuesto que la labor tiene que ser gradual y no hay </w:t>
      </w:r>
      <w:r>
        <w:rPr>
          <w:rFonts w:ascii="Bookman Old Style" w:hAnsi="Bookman Old Style"/>
          <w:color w:val="000000"/>
          <w:spacing w:val="-7"/>
          <w:sz w:val="20"/>
          <w:lang w:val="es-ES"/>
        </w:rPr>
        <w:t>que pensar que todo se va a hacer de la noche a la ma</w:t>
      </w:r>
      <w:r>
        <w:rPr>
          <w:rFonts w:ascii="Bookman Old Style" w:hAnsi="Bookman Old Style"/>
          <w:color w:val="000000"/>
          <w:spacing w:val="-7"/>
          <w:sz w:val="20"/>
          <w:lang w:val="es-ES"/>
        </w:rPr>
        <w:softHyphen/>
      </w:r>
      <w:r>
        <w:rPr>
          <w:rFonts w:ascii="Bookman Old Style" w:hAnsi="Bookman Old Style"/>
          <w:color w:val="000000"/>
          <w:spacing w:val="-6"/>
          <w:sz w:val="20"/>
          <w:lang w:val="es-ES"/>
        </w:rPr>
        <w:t>ñana.</w:t>
      </w:r>
    </w:p>
    <w:p w:rsidR="00BF4E3E" w:rsidRDefault="00BF4E3E">
      <w:pPr>
        <w:spacing w:before="144" w:line="220" w:lineRule="auto"/>
        <w:ind w:firstLine="360"/>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3.° De lo dicho en el principio anterior se desprende </w:t>
      </w:r>
      <w:r>
        <w:rPr>
          <w:rFonts w:ascii="Bookman Old Style" w:hAnsi="Bookman Old Style"/>
          <w:color w:val="000000"/>
          <w:spacing w:val="-8"/>
          <w:sz w:val="20"/>
          <w:lang w:val="es-ES"/>
        </w:rPr>
        <w:t xml:space="preserve">que el movimiento de renovación litúrgica no deja inactivo </w:t>
      </w:r>
      <w:r>
        <w:rPr>
          <w:rFonts w:ascii="Bookman Old Style" w:hAnsi="Bookman Old Style"/>
          <w:color w:val="000000"/>
          <w:spacing w:val="-2"/>
          <w:sz w:val="20"/>
          <w:lang w:val="es-ES"/>
        </w:rPr>
        <w:t xml:space="preserve">al director de la coral. Aquí, en el tercero, se refuerza </w:t>
      </w:r>
      <w:r>
        <w:rPr>
          <w:rFonts w:ascii="Bookman Old Style" w:hAnsi="Bookman Old Style"/>
          <w:color w:val="000000"/>
          <w:spacing w:val="-10"/>
          <w:sz w:val="20"/>
          <w:lang w:val="es-ES"/>
        </w:rPr>
        <w:t xml:space="preserve">esta afirmación. Tanto los directores como los organistas </w:t>
      </w:r>
      <w:r>
        <w:rPr>
          <w:rFonts w:ascii="Bookman Old Style" w:hAnsi="Bookman Old Style"/>
          <w:color w:val="000000"/>
          <w:spacing w:val="-14"/>
          <w:sz w:val="20"/>
          <w:lang w:val="es-ES"/>
        </w:rPr>
        <w:t xml:space="preserve">deben ser los educadores del pueblo en lo referente al canto </w:t>
      </w:r>
      <w:r>
        <w:rPr>
          <w:rFonts w:ascii="Bookman Old Style" w:hAnsi="Bookman Old Style"/>
          <w:color w:val="000000"/>
          <w:spacing w:val="-9"/>
          <w:sz w:val="20"/>
          <w:lang w:val="es-ES"/>
        </w:rPr>
        <w:t xml:space="preserve">litúrgico. Con esto se les abren horizontes y perspectivas </w:t>
      </w:r>
      <w:r>
        <w:rPr>
          <w:rFonts w:ascii="Bookman Old Style" w:hAnsi="Bookman Old Style"/>
          <w:color w:val="000000"/>
          <w:spacing w:val="-14"/>
          <w:sz w:val="20"/>
          <w:lang w:val="es-ES"/>
        </w:rPr>
        <w:t>completamente nuevas.</w:t>
      </w:r>
    </w:p>
    <w:p w:rsidR="00BF4E3E" w:rsidRDefault="00BF4E3E">
      <w:pPr>
        <w:spacing w:before="72" w:line="220" w:lineRule="auto"/>
        <w:ind w:firstLine="360"/>
        <w:jc w:val="both"/>
        <w:rPr>
          <w:rFonts w:ascii="Bookman Old Style" w:hAnsi="Bookman Old Style"/>
          <w:color w:val="000000"/>
          <w:spacing w:val="-14"/>
          <w:sz w:val="20"/>
          <w:lang w:val="es-ES"/>
        </w:rPr>
      </w:pPr>
      <w:r>
        <w:rPr>
          <w:rFonts w:ascii="Bookman Old Style" w:hAnsi="Bookman Old Style"/>
          <w:color w:val="000000"/>
          <w:spacing w:val="-14"/>
          <w:sz w:val="20"/>
          <w:lang w:val="es-ES"/>
        </w:rPr>
        <w:t xml:space="preserve">¿En qué estado se encuentra muchas veces hoy el canto </w:t>
      </w:r>
      <w:r>
        <w:rPr>
          <w:rFonts w:ascii="Bookman Old Style" w:hAnsi="Bookman Old Style"/>
          <w:color w:val="000000"/>
          <w:spacing w:val="-8"/>
          <w:sz w:val="20"/>
          <w:lang w:val="es-ES"/>
        </w:rPr>
        <w:t>del pueblo en la iglesia? Los directores de coral y las mis</w:t>
      </w:r>
      <w:r>
        <w:rPr>
          <w:rFonts w:ascii="Bookman Old Style" w:hAnsi="Bookman Old Style"/>
          <w:color w:val="000000"/>
          <w:spacing w:val="-8"/>
          <w:sz w:val="20"/>
          <w:lang w:val="es-ES"/>
        </w:rPr>
        <w:softHyphen/>
      </w:r>
      <w:r>
        <w:rPr>
          <w:rFonts w:ascii="Bookman Old Style" w:hAnsi="Bookman Old Style"/>
          <w:color w:val="000000"/>
          <w:spacing w:val="-10"/>
          <w:sz w:val="20"/>
          <w:lang w:val="es-ES"/>
        </w:rPr>
        <w:t xml:space="preserve">mas corales van generalmente a la misa para el gran arte... </w:t>
      </w:r>
      <w:r>
        <w:rPr>
          <w:rFonts w:ascii="Bookman Old Style" w:hAnsi="Bookman Old Style"/>
          <w:color w:val="000000"/>
          <w:spacing w:val="-8"/>
          <w:sz w:val="20"/>
          <w:lang w:val="es-ES"/>
        </w:rPr>
        <w:t xml:space="preserve">Lo que pasa en la iglesia no les interesa; lejos de eso no </w:t>
      </w:r>
      <w:r>
        <w:rPr>
          <w:rFonts w:ascii="Bookman Old Style" w:hAnsi="Bookman Old Style"/>
          <w:color w:val="000000"/>
          <w:spacing w:val="-6"/>
          <w:sz w:val="20"/>
          <w:lang w:val="es-ES"/>
        </w:rPr>
        <w:t xml:space="preserve">tienen más que una mirada despectiva para lo que canta </w:t>
      </w:r>
      <w:r>
        <w:rPr>
          <w:rFonts w:ascii="Bookman Old Style" w:hAnsi="Bookman Old Style"/>
          <w:color w:val="000000"/>
          <w:spacing w:val="-10"/>
          <w:sz w:val="20"/>
          <w:lang w:val="es-ES"/>
        </w:rPr>
        <w:t>el pueblo...</w:t>
      </w:r>
    </w:p>
    <w:p w:rsidR="00BF4E3E" w:rsidRDefault="00BF4E3E">
      <w:pPr>
        <w:spacing w:before="36" w:line="223" w:lineRule="auto"/>
        <w:ind w:firstLine="360"/>
        <w:jc w:val="both"/>
        <w:rPr>
          <w:rFonts w:ascii="Bookman Old Style" w:hAnsi="Bookman Old Style"/>
          <w:color w:val="000000"/>
          <w:spacing w:val="-8"/>
          <w:sz w:val="20"/>
          <w:lang w:val="es-ES"/>
        </w:rPr>
      </w:pPr>
      <w:r>
        <w:rPr>
          <w:rFonts w:ascii="Bookman Old Style" w:hAnsi="Bookman Old Style"/>
          <w:color w:val="000000"/>
          <w:spacing w:val="-8"/>
          <w:sz w:val="20"/>
          <w:lang w:val="es-ES"/>
        </w:rPr>
        <w:t>Hagamos un poco de estadística: en las grandes pa</w:t>
      </w:r>
      <w:r>
        <w:rPr>
          <w:rFonts w:ascii="Bookman Old Style" w:hAnsi="Bookman Old Style"/>
          <w:color w:val="000000"/>
          <w:spacing w:val="-8"/>
          <w:sz w:val="20"/>
          <w:lang w:val="es-ES"/>
        </w:rPr>
        <w:softHyphen/>
      </w:r>
      <w:r>
        <w:rPr>
          <w:rFonts w:ascii="Bookman Old Style" w:hAnsi="Bookman Old Style"/>
          <w:color w:val="000000"/>
          <w:spacing w:val="-7"/>
          <w:sz w:val="20"/>
          <w:lang w:val="es-ES"/>
        </w:rPr>
        <w:t xml:space="preserve">rroquias de las ciudades los domingos suele haber, por </w:t>
      </w:r>
      <w:r>
        <w:rPr>
          <w:rFonts w:ascii="Bookman Old Style" w:hAnsi="Bookman Old Style"/>
          <w:color w:val="000000"/>
          <w:spacing w:val="-5"/>
          <w:sz w:val="20"/>
          <w:lang w:val="es-ES"/>
        </w:rPr>
        <w:t xml:space="preserve">término medio, unas ocho misas, de las cuales sólo una </w:t>
      </w:r>
      <w:r>
        <w:rPr>
          <w:rFonts w:ascii="Bookman Old Style" w:hAnsi="Bookman Old Style"/>
          <w:color w:val="000000"/>
          <w:spacing w:val="-9"/>
          <w:sz w:val="20"/>
          <w:lang w:val="es-ES"/>
        </w:rPr>
        <w:t xml:space="preserve">es cantada y no la más frecuentada. El resto de la semana </w:t>
      </w:r>
      <w:r>
        <w:rPr>
          <w:rFonts w:ascii="Bookman Old Style" w:hAnsi="Bookman Old Style"/>
          <w:color w:val="000000"/>
          <w:spacing w:val="-11"/>
          <w:sz w:val="20"/>
          <w:lang w:val="es-ES"/>
        </w:rPr>
        <w:t>es raro el oficio cantado por la coral, sin contar los demás oficios en los que la coral casi nunca toma parte. Por con</w:t>
      </w:r>
      <w:r>
        <w:rPr>
          <w:rFonts w:ascii="Bookman Old Style" w:hAnsi="Bookman Old Style"/>
          <w:color w:val="000000"/>
          <w:spacing w:val="-11"/>
          <w:sz w:val="20"/>
          <w:lang w:val="es-ES"/>
        </w:rPr>
        <w:softHyphen/>
      </w:r>
      <w:r>
        <w:rPr>
          <w:rFonts w:ascii="Bookman Old Style" w:hAnsi="Bookman Old Style"/>
          <w:color w:val="000000"/>
          <w:spacing w:val="-4"/>
          <w:sz w:val="20"/>
          <w:lang w:val="es-ES"/>
        </w:rPr>
        <w:t xml:space="preserve">siguiente, ¡cuán poco contribuye hoy la coral al culto </w:t>
      </w:r>
      <w:r>
        <w:rPr>
          <w:rFonts w:ascii="Garamond" w:hAnsi="Garamond"/>
          <w:color w:val="000000"/>
          <w:spacing w:val="-4"/>
          <w:lang w:val="es-ES"/>
        </w:rPr>
        <w:t xml:space="preserve">y </w:t>
      </w:r>
      <w:r>
        <w:rPr>
          <w:rFonts w:ascii="Bookman Old Style" w:hAnsi="Bookman Old Style"/>
          <w:color w:val="000000"/>
          <w:spacing w:val="-8"/>
          <w:sz w:val="20"/>
          <w:lang w:val="es-ES"/>
        </w:rPr>
        <w:t>qué contacto más débil tiene con la parroquia!</w:t>
      </w:r>
    </w:p>
    <w:p w:rsidR="00BF4E3E" w:rsidRDefault="00BF4E3E">
      <w:pPr>
        <w:spacing w:before="36" w:line="220" w:lineRule="auto"/>
        <w:ind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Valdría la pena que el director de la coral tomara en </w:t>
      </w:r>
      <w:r>
        <w:rPr>
          <w:rFonts w:ascii="Bookman Old Style" w:hAnsi="Bookman Old Style"/>
          <w:color w:val="000000"/>
          <w:spacing w:val="-1"/>
          <w:sz w:val="20"/>
          <w:lang w:val="es-ES"/>
        </w:rPr>
        <w:t xml:space="preserve">serio el problema del canto de la parroquia y le diera </w:t>
      </w:r>
      <w:r>
        <w:rPr>
          <w:rFonts w:ascii="Bookman Old Style" w:hAnsi="Bookman Old Style"/>
          <w:color w:val="000000"/>
          <w:spacing w:val="-10"/>
          <w:sz w:val="20"/>
          <w:lang w:val="es-ES"/>
        </w:rPr>
        <w:t xml:space="preserve">una nueva orientación. La labor sería inmensa. Comience </w:t>
      </w:r>
      <w:r>
        <w:rPr>
          <w:rFonts w:ascii="Bookman Old Style" w:hAnsi="Bookman Old Style"/>
          <w:color w:val="000000"/>
          <w:spacing w:val="-9"/>
          <w:sz w:val="20"/>
          <w:lang w:val="es-ES"/>
        </w:rPr>
        <w:t xml:space="preserve">con los jóvenes cultivando el canto popular. Podría surgir </w:t>
      </w:r>
      <w:r>
        <w:rPr>
          <w:rFonts w:ascii="Bookman Old Style" w:hAnsi="Bookman Old Style"/>
          <w:color w:val="000000"/>
          <w:spacing w:val="-8"/>
          <w:sz w:val="20"/>
          <w:lang w:val="es-ES"/>
        </w:rPr>
        <w:t xml:space="preserve">con esto todo un movimiento. No olvide, sin embargo, el </w:t>
      </w:r>
      <w:r>
        <w:rPr>
          <w:rFonts w:ascii="Bookman Old Style" w:hAnsi="Bookman Old Style"/>
          <w:color w:val="000000"/>
          <w:spacing w:val="-9"/>
          <w:sz w:val="20"/>
          <w:lang w:val="es-ES"/>
        </w:rPr>
        <w:t>director que debe contar siempre con el clero de la parro</w:t>
      </w:r>
      <w:r>
        <w:rPr>
          <w:rFonts w:ascii="Bookman Old Style" w:hAnsi="Bookman Old Style"/>
          <w:color w:val="000000"/>
          <w:spacing w:val="-9"/>
          <w:sz w:val="20"/>
          <w:lang w:val="es-ES"/>
        </w:rPr>
        <w:softHyphen/>
      </w:r>
      <w:r>
        <w:rPr>
          <w:rFonts w:ascii="Bookman Old Style" w:hAnsi="Bookman Old Style"/>
          <w:color w:val="000000"/>
          <w:spacing w:val="-7"/>
          <w:sz w:val="20"/>
          <w:lang w:val="es-ES"/>
        </w:rPr>
        <w:t xml:space="preserve">quia. Cada semana debería entrevistarse con el párroco </w:t>
      </w:r>
      <w:r>
        <w:rPr>
          <w:rFonts w:ascii="Bookman Old Style" w:hAnsi="Bookman Old Style"/>
          <w:color w:val="000000"/>
          <w:spacing w:val="-10"/>
          <w:sz w:val="20"/>
          <w:lang w:val="es-ES"/>
        </w:rPr>
        <w:t xml:space="preserve">para puntualizar el programa de los cantos según el ciclo </w:t>
      </w:r>
      <w:r>
        <w:rPr>
          <w:rFonts w:ascii="Bookman Old Style" w:hAnsi="Bookman Old Style"/>
          <w:color w:val="000000"/>
          <w:spacing w:val="-4"/>
          <w:sz w:val="20"/>
          <w:lang w:val="es-ES"/>
        </w:rPr>
        <w:t>litúrgico.</w:t>
      </w:r>
    </w:p>
    <w:p w:rsidR="00BF4E3E" w:rsidRDefault="00BF4E3E">
      <w:pPr>
        <w:spacing w:line="228" w:lineRule="auto"/>
        <w:ind w:right="72"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Sería preciso el tener ensayos en la iglesia o en un </w:t>
      </w:r>
      <w:r>
        <w:rPr>
          <w:rFonts w:ascii="Bookman Old Style" w:hAnsi="Bookman Old Style"/>
          <w:color w:val="000000"/>
          <w:spacing w:val="-10"/>
          <w:sz w:val="20"/>
          <w:lang w:val="es-ES"/>
        </w:rPr>
        <w:t>salón de la parroquia.  El sacerdote puede explicar el canto a modo de homilía, lo cantan primero los cantores y luego</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tabs>
          <w:tab w:val="right" w:pos="5127"/>
        </w:tabs>
        <w:ind w:left="1152"/>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Bookman Old Style" w:hAnsi="Bookman Old Style"/>
          <w:b/>
          <w:color w:val="000000"/>
          <w:sz w:val="18"/>
          <w:lang w:val="es-ES"/>
        </w:rPr>
        <w:t>239</w:t>
      </w:r>
    </w:p>
    <w:p w:rsidR="00BF4E3E" w:rsidRDefault="00BF4E3E">
      <w:pPr>
        <w:spacing w:before="72" w:line="213" w:lineRule="auto"/>
        <w:jc w:val="both"/>
        <w:rPr>
          <w:rFonts w:ascii="Bookman Old Style" w:hAnsi="Bookman Old Style"/>
          <w:color w:val="000000"/>
          <w:spacing w:val="-6"/>
          <w:sz w:val="18"/>
          <w:lang w:val="es-ES"/>
        </w:rPr>
      </w:pPr>
      <w:r>
        <w:rPr>
          <w:rFonts w:ascii="Bookman Old Style" w:hAnsi="Bookman Old Style"/>
          <w:color w:val="000000"/>
          <w:spacing w:val="-6"/>
          <w:sz w:val="18"/>
          <w:lang w:val="es-ES"/>
        </w:rPr>
        <w:t>lo</w:t>
      </w:r>
      <w:r>
        <w:rPr>
          <w:rFonts w:ascii="Bookman Old Style" w:hAnsi="Bookman Old Style"/>
          <w:b/>
          <w:color w:val="000000"/>
          <w:spacing w:val="-6"/>
          <w:sz w:val="18"/>
          <w:lang w:val="es-ES"/>
        </w:rPr>
        <w:t xml:space="preserve"> </w:t>
      </w:r>
      <w:r>
        <w:rPr>
          <w:rFonts w:ascii="Bookman Old Style" w:hAnsi="Bookman Old Style"/>
          <w:color w:val="000000"/>
          <w:spacing w:val="-6"/>
          <w:sz w:val="21"/>
          <w:lang w:val="es-ES"/>
        </w:rPr>
        <w:t xml:space="preserve">repiten todos. De este modo en poco tiempo se irá </w:t>
      </w:r>
      <w:r>
        <w:rPr>
          <w:rFonts w:ascii="Bookman Old Style" w:hAnsi="Bookman Old Style"/>
          <w:color w:val="000000"/>
          <w:spacing w:val="-11"/>
          <w:sz w:val="21"/>
          <w:lang w:val="es-ES"/>
        </w:rPr>
        <w:t xml:space="preserve">enriqueciendo el repertorio de cantos para los fieles. El </w:t>
      </w:r>
      <w:r>
        <w:rPr>
          <w:rFonts w:ascii="Bookman Old Style" w:hAnsi="Bookman Old Style"/>
          <w:color w:val="000000"/>
          <w:spacing w:val="-14"/>
          <w:sz w:val="21"/>
          <w:lang w:val="es-ES"/>
        </w:rPr>
        <w:t xml:space="preserve">director de la coral ha de ser amplio en la apreciación del </w:t>
      </w:r>
      <w:r>
        <w:rPr>
          <w:rFonts w:ascii="Bookman Old Style" w:hAnsi="Bookman Old Style"/>
          <w:color w:val="000000"/>
          <w:spacing w:val="-17"/>
          <w:sz w:val="21"/>
          <w:lang w:val="es-ES"/>
        </w:rPr>
        <w:t>canto religioso. Actualmente se vuelven a apreciar las cost</w:t>
      </w:r>
      <w:r>
        <w:rPr>
          <w:rFonts w:ascii="Bookman Old Style" w:hAnsi="Bookman Old Style"/>
          <w:color w:val="000000"/>
          <w:spacing w:val="-11"/>
          <w:sz w:val="21"/>
          <w:lang w:val="es-ES"/>
        </w:rPr>
        <w:t xml:space="preserve">umbres y los cantos populares. Es preciso que el artista </w:t>
      </w:r>
      <w:r>
        <w:rPr>
          <w:rFonts w:ascii="Times New Roman" w:hAnsi="Times New Roman"/>
          <w:color w:val="000000"/>
          <w:spacing w:val="-14"/>
          <w:lang w:val="es-ES"/>
        </w:rPr>
        <w:t>se</w:t>
      </w:r>
      <w:r>
        <w:rPr>
          <w:rFonts w:ascii="Times New Roman" w:hAnsi="Times New Roman"/>
          <w:b/>
          <w:color w:val="000000"/>
          <w:spacing w:val="-14"/>
          <w:lang w:val="es-ES"/>
        </w:rPr>
        <w:t xml:space="preserve"> </w:t>
      </w:r>
      <w:r>
        <w:rPr>
          <w:rFonts w:ascii="Bookman Old Style" w:hAnsi="Bookman Old Style"/>
          <w:color w:val="000000"/>
          <w:spacing w:val="-14"/>
          <w:sz w:val="21"/>
          <w:lang w:val="es-ES"/>
        </w:rPr>
        <w:t>haga cargo de esta nueva situación.</w:t>
      </w:r>
    </w:p>
    <w:p w:rsidR="00BF4E3E" w:rsidRDefault="00BF4E3E">
      <w:pPr>
        <w:spacing w:before="36" w:line="216" w:lineRule="auto"/>
        <w:ind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Una palabra todavía: el movimiento litúrgico popular </w:t>
      </w:r>
      <w:r>
        <w:rPr>
          <w:rFonts w:ascii="Bookman Old Style" w:hAnsi="Bookman Old Style"/>
          <w:color w:val="000000"/>
          <w:spacing w:val="-12"/>
          <w:sz w:val="21"/>
          <w:lang w:val="es-ES"/>
        </w:rPr>
        <w:t xml:space="preserve">trata de encontrar nuevas formas de participación en la </w:t>
      </w:r>
      <w:r>
        <w:rPr>
          <w:rFonts w:ascii="Bookman Old Style" w:hAnsi="Bookman Old Style"/>
          <w:color w:val="000000"/>
          <w:spacing w:val="-16"/>
          <w:sz w:val="21"/>
          <w:lang w:val="es-ES"/>
        </w:rPr>
        <w:t>misa ante las cuales no deben permanecer indiferentes tan</w:t>
      </w:r>
      <w:r>
        <w:rPr>
          <w:rFonts w:ascii="Bookman Old Style" w:hAnsi="Bookman Old Style"/>
          <w:color w:val="000000"/>
          <w:spacing w:val="-16"/>
          <w:sz w:val="21"/>
          <w:lang w:val="es-ES"/>
        </w:rPr>
        <w:softHyphen/>
      </w:r>
      <w:r>
        <w:rPr>
          <w:rFonts w:ascii="Bookman Old Style" w:hAnsi="Bookman Old Style"/>
          <w:color w:val="000000"/>
          <w:spacing w:val="-13"/>
          <w:sz w:val="21"/>
          <w:lang w:val="es-ES"/>
        </w:rPr>
        <w:t xml:space="preserve">to los directores de corales como los organistas. La misa </w:t>
      </w:r>
      <w:r>
        <w:rPr>
          <w:rFonts w:ascii="Bookman Old Style" w:hAnsi="Bookman Old Style"/>
          <w:color w:val="000000"/>
          <w:spacing w:val="-11"/>
          <w:sz w:val="21"/>
          <w:lang w:val="es-ES"/>
        </w:rPr>
        <w:t>dialogada y con cantos es una fórmula que justifica para el futuro las más bellas esperanzas. Ofrece ésta posibi</w:t>
      </w:r>
      <w:r>
        <w:rPr>
          <w:rFonts w:ascii="Bookman Old Style" w:hAnsi="Bookman Old Style"/>
          <w:color w:val="000000"/>
          <w:spacing w:val="-11"/>
          <w:sz w:val="21"/>
          <w:lang w:val="es-ES"/>
        </w:rPr>
        <w:softHyphen/>
      </w:r>
      <w:r>
        <w:rPr>
          <w:rFonts w:ascii="Bookman Old Style" w:hAnsi="Bookman Old Style"/>
          <w:color w:val="000000"/>
          <w:spacing w:val="-10"/>
          <w:sz w:val="21"/>
          <w:lang w:val="es-ES"/>
        </w:rPr>
        <w:t xml:space="preserve">lidades a propósito para interesar tanto a los cantores </w:t>
      </w:r>
      <w:r>
        <w:rPr>
          <w:rFonts w:ascii="Bookman Old Style" w:hAnsi="Bookman Old Style"/>
          <w:color w:val="000000"/>
          <w:spacing w:val="-11"/>
          <w:sz w:val="21"/>
          <w:lang w:val="es-ES"/>
        </w:rPr>
        <w:t xml:space="preserve">como al pueblo. El director de la coral debería </w:t>
      </w:r>
      <w:proofErr w:type="spellStart"/>
      <w:r>
        <w:rPr>
          <w:rFonts w:ascii="Bookman Old Style" w:hAnsi="Bookman Old Style"/>
          <w:color w:val="000000"/>
          <w:spacing w:val="-11"/>
          <w:sz w:val="21"/>
          <w:lang w:val="es-ES"/>
        </w:rPr>
        <w:t>familiari</w:t>
      </w:r>
      <w:r>
        <w:rPr>
          <w:rFonts w:ascii="Bookman Old Style" w:hAnsi="Bookman Old Style"/>
          <w:color w:val="000000"/>
          <w:spacing w:val="-11"/>
          <w:sz w:val="21"/>
          <w:lang w:val="es-ES"/>
        </w:rPr>
        <w:softHyphen/>
      </w:r>
      <w:r>
        <w:rPr>
          <w:rFonts w:ascii="Bookman Old Style" w:hAnsi="Bookman Old Style"/>
          <w:color w:val="000000"/>
          <w:spacing w:val="-13"/>
          <w:sz w:val="21"/>
          <w:lang w:val="es-ES"/>
        </w:rPr>
        <w:t>zarse</w:t>
      </w:r>
      <w:proofErr w:type="spellEnd"/>
      <w:r>
        <w:rPr>
          <w:rFonts w:ascii="Bookman Old Style" w:hAnsi="Bookman Old Style"/>
          <w:color w:val="000000"/>
          <w:spacing w:val="-13"/>
          <w:sz w:val="21"/>
          <w:lang w:val="es-ES"/>
        </w:rPr>
        <w:t xml:space="preserve"> con estas nuevas fórmulas y posibilidades y saber </w:t>
      </w:r>
      <w:r>
        <w:rPr>
          <w:rFonts w:ascii="Bookman Old Style" w:hAnsi="Bookman Old Style"/>
          <w:color w:val="000000"/>
          <w:spacing w:val="-12"/>
          <w:sz w:val="21"/>
          <w:lang w:val="es-ES"/>
        </w:rPr>
        <w:t xml:space="preserve">dirigirlas. Por desgracia no siempre sucede así hoy. Los </w:t>
      </w:r>
      <w:r>
        <w:rPr>
          <w:rFonts w:ascii="Bookman Old Style" w:hAnsi="Bookman Old Style"/>
          <w:color w:val="000000"/>
          <w:spacing w:val="-13"/>
          <w:sz w:val="21"/>
          <w:lang w:val="es-ES"/>
        </w:rPr>
        <w:t xml:space="preserve">organistas y los directores de corales se sienten muchas </w:t>
      </w:r>
      <w:r>
        <w:rPr>
          <w:rFonts w:ascii="Bookman Old Style" w:hAnsi="Bookman Old Style"/>
          <w:color w:val="000000"/>
          <w:spacing w:val="-17"/>
          <w:sz w:val="21"/>
          <w:lang w:val="es-ES"/>
        </w:rPr>
        <w:t>veces incapaces de comprender y solos ante estas novedad</w:t>
      </w:r>
      <w:r>
        <w:rPr>
          <w:rFonts w:ascii="Bookman Old Style" w:hAnsi="Bookman Old Style"/>
          <w:color w:val="000000"/>
          <w:spacing w:val="-13"/>
          <w:sz w:val="21"/>
          <w:lang w:val="es-ES"/>
        </w:rPr>
        <w:t>es... Los compositores de música religiosa podrían tam</w:t>
      </w:r>
      <w:r>
        <w:rPr>
          <w:rFonts w:ascii="Bookman Old Style" w:hAnsi="Bookman Old Style"/>
          <w:color w:val="000000"/>
          <w:spacing w:val="-13"/>
          <w:sz w:val="21"/>
          <w:lang w:val="es-ES"/>
        </w:rPr>
        <w:softHyphen/>
      </w:r>
      <w:r>
        <w:rPr>
          <w:rFonts w:ascii="Bookman Old Style" w:hAnsi="Bookman Old Style"/>
          <w:color w:val="000000"/>
          <w:spacing w:val="-16"/>
          <w:sz w:val="21"/>
          <w:lang w:val="es-ES"/>
        </w:rPr>
        <w:t>bién ejercitar sus facultades creadoras escribiendo piezas nuevas para las misas dialogadas con cantos.</w:t>
      </w:r>
    </w:p>
    <w:p w:rsidR="00BF4E3E" w:rsidRDefault="00BF4E3E">
      <w:pPr>
        <w:spacing w:before="36"/>
        <w:ind w:left="72"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Al director de la coral, por su parte, le falta aún por </w:t>
      </w:r>
      <w:r>
        <w:rPr>
          <w:rFonts w:ascii="Bookman Old Style" w:hAnsi="Bookman Old Style"/>
          <w:color w:val="000000"/>
          <w:spacing w:val="-9"/>
          <w:sz w:val="21"/>
          <w:lang w:val="es-ES"/>
        </w:rPr>
        <w:t xml:space="preserve">cumplir un cometido importante, el de formar un coro </w:t>
      </w:r>
      <w:r>
        <w:rPr>
          <w:rFonts w:ascii="Bookman Old Style" w:hAnsi="Bookman Old Style"/>
          <w:color w:val="000000"/>
          <w:spacing w:val="-13"/>
          <w:sz w:val="21"/>
          <w:lang w:val="es-ES"/>
        </w:rPr>
        <w:t>de niños o de muchachos. Este coro ha de constituir el núcleo del nuevo canto de la iglesia.</w:t>
      </w:r>
    </w:p>
    <w:p w:rsidR="00BF4E3E" w:rsidRDefault="00BF4E3E">
      <w:pPr>
        <w:spacing w:line="213" w:lineRule="auto"/>
        <w:ind w:left="72"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Se comprende que no piensen de este modo los mú</w:t>
      </w:r>
      <w:r>
        <w:rPr>
          <w:rFonts w:ascii="Bookman Old Style" w:hAnsi="Bookman Old Style"/>
          <w:color w:val="000000"/>
          <w:spacing w:val="-14"/>
          <w:sz w:val="21"/>
          <w:lang w:val="es-ES"/>
        </w:rPr>
        <w:softHyphen/>
      </w:r>
      <w:r>
        <w:rPr>
          <w:rFonts w:ascii="Bookman Old Style" w:hAnsi="Bookman Old Style"/>
          <w:color w:val="000000"/>
          <w:spacing w:val="-13"/>
          <w:sz w:val="21"/>
          <w:lang w:val="es-ES"/>
        </w:rPr>
        <w:t xml:space="preserve">sicos de iglesia profesionales. Mas, desde el momento </w:t>
      </w:r>
      <w:r>
        <w:rPr>
          <w:rFonts w:ascii="Times New Roman" w:hAnsi="Times New Roman"/>
          <w:b/>
          <w:color w:val="000000"/>
          <w:spacing w:val="-13"/>
          <w:lang w:val="es-ES"/>
        </w:rPr>
        <w:t xml:space="preserve">que </w:t>
      </w:r>
      <w:r>
        <w:rPr>
          <w:rFonts w:ascii="Times New Roman" w:hAnsi="Times New Roman"/>
          <w:b/>
          <w:color w:val="000000"/>
          <w:spacing w:val="-9"/>
          <w:lang w:val="es-ES"/>
        </w:rPr>
        <w:t xml:space="preserve">se </w:t>
      </w:r>
      <w:r>
        <w:rPr>
          <w:rFonts w:ascii="Bookman Old Style" w:hAnsi="Bookman Old Style"/>
          <w:color w:val="000000"/>
          <w:spacing w:val="-9"/>
          <w:sz w:val="21"/>
          <w:lang w:val="es-ES"/>
        </w:rPr>
        <w:t xml:space="preserve">adopta el punto de vista del movimiento litúrgico, no </w:t>
      </w:r>
      <w:r>
        <w:rPr>
          <w:rFonts w:ascii="Bookman Old Style" w:hAnsi="Bookman Old Style"/>
          <w:color w:val="000000"/>
          <w:spacing w:val="-16"/>
          <w:sz w:val="21"/>
          <w:lang w:val="es-ES"/>
        </w:rPr>
        <w:t>es posible discutir las consecuencias de esta doctrina.</w:t>
      </w:r>
    </w:p>
    <w:p w:rsidR="00BF4E3E" w:rsidRDefault="00BF4E3E">
      <w:pPr>
        <w:spacing w:line="216" w:lineRule="auto"/>
        <w:ind w:left="72"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Sin embargo, manteniéndome firme en los principios, </w:t>
      </w:r>
      <w:r>
        <w:rPr>
          <w:rFonts w:ascii="Bookman Old Style" w:hAnsi="Bookman Old Style"/>
          <w:color w:val="000000"/>
          <w:spacing w:val="-13"/>
          <w:sz w:val="21"/>
          <w:lang w:val="es-ES"/>
        </w:rPr>
        <w:t xml:space="preserve">comprendo que debo ser comprensivo en la manera de </w:t>
      </w:r>
      <w:r>
        <w:rPr>
          <w:rFonts w:ascii="Bookman Old Style" w:hAnsi="Bookman Old Style"/>
          <w:color w:val="000000"/>
          <w:spacing w:val="-14"/>
          <w:sz w:val="21"/>
          <w:lang w:val="es-ES"/>
        </w:rPr>
        <w:t xml:space="preserve">aplicarles. Hay que ir avanzando por pasos sin desligarse </w:t>
      </w:r>
      <w:r>
        <w:rPr>
          <w:rFonts w:ascii="Bookman Old Style" w:hAnsi="Bookman Old Style"/>
          <w:color w:val="000000"/>
          <w:spacing w:val="-17"/>
          <w:sz w:val="21"/>
          <w:lang w:val="es-ES"/>
        </w:rPr>
        <w:t>de lo bueno que todavía exista; no demos al traste con las cosas viejas mientras no tengamos otras mejores con que sustituirlas. Trabajando con paciencia y tenacidad conse</w:t>
      </w:r>
      <w:r>
        <w:rPr>
          <w:rFonts w:ascii="Bookman Old Style" w:hAnsi="Bookman Old Style"/>
          <w:color w:val="000000"/>
          <w:spacing w:val="-17"/>
          <w:sz w:val="21"/>
          <w:lang w:val="es-ES"/>
        </w:rPr>
        <w:softHyphen/>
      </w:r>
      <w:r>
        <w:rPr>
          <w:rFonts w:ascii="Bookman Old Style" w:hAnsi="Bookman Old Style"/>
          <w:color w:val="000000"/>
          <w:spacing w:val="-13"/>
          <w:sz w:val="21"/>
          <w:lang w:val="es-ES"/>
        </w:rPr>
        <w:t>guiremos el ideal del renacimiento litúrgico popular.</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spacing w:before="36" w:line="276" w:lineRule="auto"/>
        <w:jc w:val="center"/>
        <w:rPr>
          <w:rFonts w:ascii="Times New Roman" w:hAnsi="Times New Roman"/>
          <w:b/>
          <w:color w:val="000000"/>
          <w:sz w:val="16"/>
          <w:lang w:val="es-ES"/>
        </w:rPr>
      </w:pPr>
      <w:r>
        <w:rPr>
          <w:rFonts w:ascii="Times New Roman" w:hAnsi="Times New Roman"/>
          <w:b/>
          <w:color w:val="000000"/>
          <w:sz w:val="16"/>
          <w:lang w:val="es-ES"/>
        </w:rPr>
        <w:lastRenderedPageBreak/>
        <w:t>CAPÍTULO V</w:t>
      </w:r>
    </w:p>
    <w:p w:rsidR="00BF4E3E" w:rsidRDefault="00BF4E3E">
      <w:pPr>
        <w:spacing w:before="324" w:line="211" w:lineRule="auto"/>
        <w:jc w:val="center"/>
        <w:rPr>
          <w:rFonts w:ascii="Bookman Old Style" w:hAnsi="Bookman Old Style"/>
          <w:color w:val="000000"/>
          <w:spacing w:val="-4"/>
          <w:sz w:val="21"/>
          <w:lang w:val="es-ES"/>
        </w:rPr>
      </w:pPr>
      <w:r>
        <w:rPr>
          <w:rFonts w:ascii="Bookman Old Style" w:hAnsi="Bookman Old Style"/>
          <w:color w:val="000000"/>
          <w:spacing w:val="-4"/>
          <w:sz w:val="21"/>
          <w:lang w:val="es-ES"/>
        </w:rPr>
        <w:t>LAS DEVOCIONES POPULARES</w:t>
      </w:r>
    </w:p>
    <w:p w:rsidR="00BF4E3E" w:rsidRDefault="00BF4E3E">
      <w:pPr>
        <w:spacing w:before="360" w:line="218" w:lineRule="auto"/>
        <w:ind w:right="72" w:firstLine="360"/>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Todos estamos de acuerdo en que los ejercicios de </w:t>
      </w:r>
      <w:r>
        <w:rPr>
          <w:rFonts w:ascii="Bookman Old Style" w:hAnsi="Bookman Old Style"/>
          <w:color w:val="000000"/>
          <w:spacing w:val="-16"/>
          <w:sz w:val="21"/>
          <w:lang w:val="es-ES"/>
        </w:rPr>
        <w:t xml:space="preserve">piedad de la tarde son una parte esencial de las actuales </w:t>
      </w:r>
      <w:r>
        <w:rPr>
          <w:rFonts w:ascii="Bookman Old Style" w:hAnsi="Bookman Old Style"/>
          <w:color w:val="000000"/>
          <w:spacing w:val="-14"/>
          <w:sz w:val="21"/>
          <w:lang w:val="es-ES"/>
        </w:rPr>
        <w:t xml:space="preserve">funciones parroquiales. Y, por otra parte, es igualmente </w:t>
      </w:r>
      <w:r>
        <w:rPr>
          <w:rFonts w:ascii="Bookman Old Style" w:hAnsi="Bookman Old Style"/>
          <w:color w:val="000000"/>
          <w:spacing w:val="-15"/>
          <w:sz w:val="21"/>
          <w:lang w:val="es-ES"/>
        </w:rPr>
        <w:t>evidente que necesitan una reforma. Muchas veces la form</w:t>
      </w:r>
      <w:r>
        <w:rPr>
          <w:rFonts w:ascii="Bookman Old Style" w:hAnsi="Bookman Old Style"/>
          <w:color w:val="000000"/>
          <w:spacing w:val="-17"/>
          <w:sz w:val="21"/>
          <w:lang w:val="es-ES"/>
        </w:rPr>
        <w:t xml:space="preserve">a habitual y tradicional de estas funciones no resulta lo </w:t>
      </w:r>
      <w:r>
        <w:rPr>
          <w:rFonts w:ascii="Bookman Old Style" w:hAnsi="Bookman Old Style"/>
          <w:color w:val="000000"/>
          <w:spacing w:val="-14"/>
          <w:sz w:val="21"/>
          <w:lang w:val="es-ES"/>
        </w:rPr>
        <w:t>bastante atrayente para el hombre moderno. Los doming</w:t>
      </w:r>
      <w:r>
        <w:rPr>
          <w:rFonts w:ascii="Bookman Old Style" w:hAnsi="Bookman Old Style"/>
          <w:color w:val="000000"/>
          <w:spacing w:val="-18"/>
          <w:sz w:val="21"/>
          <w:lang w:val="es-ES"/>
        </w:rPr>
        <w:t xml:space="preserve">os por la tarde, con frecuencia también los sábados, y en algunos meses como mayo, junio y octubre todos los días, </w:t>
      </w:r>
      <w:r>
        <w:rPr>
          <w:rFonts w:ascii="Bookman Old Style" w:hAnsi="Bookman Old Style"/>
          <w:color w:val="000000"/>
          <w:spacing w:val="-16"/>
          <w:sz w:val="21"/>
          <w:lang w:val="es-ES"/>
        </w:rPr>
        <w:t>tienen lugar los ejercicios de piedad. La exposición y ben</w:t>
      </w:r>
      <w:r>
        <w:rPr>
          <w:rFonts w:ascii="Bookman Old Style" w:hAnsi="Bookman Old Style"/>
          <w:color w:val="000000"/>
          <w:spacing w:val="-16"/>
          <w:sz w:val="21"/>
          <w:lang w:val="es-ES"/>
        </w:rPr>
        <w:softHyphen/>
        <w:t>dición con Su Divina Majestad constituye una parte esenc</w:t>
      </w:r>
      <w:r>
        <w:rPr>
          <w:rFonts w:ascii="Bookman Old Style" w:hAnsi="Bookman Old Style"/>
          <w:color w:val="000000"/>
          <w:spacing w:val="-19"/>
          <w:sz w:val="21"/>
          <w:lang w:val="es-ES"/>
        </w:rPr>
        <w:t xml:space="preserve">ial de estas funciones. En todos estos ejercicios de piedad </w:t>
      </w:r>
      <w:r>
        <w:rPr>
          <w:rFonts w:ascii="Bookman Old Style" w:hAnsi="Bookman Old Style"/>
          <w:color w:val="000000"/>
          <w:spacing w:val="-17"/>
          <w:sz w:val="21"/>
          <w:lang w:val="es-ES"/>
        </w:rPr>
        <w:t xml:space="preserve">entran la exposición y la bendición del Santísimo, lo mismo </w:t>
      </w:r>
      <w:r>
        <w:rPr>
          <w:rFonts w:ascii="Bookman Old Style" w:hAnsi="Bookman Old Style"/>
          <w:color w:val="000000"/>
          <w:spacing w:val="-14"/>
          <w:sz w:val="21"/>
          <w:lang w:val="es-ES"/>
        </w:rPr>
        <w:t xml:space="preserve">se trate del mes de las flores, de un ejercicio piadoso en </w:t>
      </w:r>
      <w:r>
        <w:rPr>
          <w:rFonts w:ascii="Bookman Old Style" w:hAnsi="Bookman Old Style"/>
          <w:color w:val="000000"/>
          <w:spacing w:val="-15"/>
          <w:sz w:val="21"/>
          <w:lang w:val="es-ES"/>
        </w:rPr>
        <w:t>honor de un santo o de una oración en favor de las bendi</w:t>
      </w:r>
      <w:r>
        <w:rPr>
          <w:rFonts w:ascii="Bookman Old Style" w:hAnsi="Bookman Old Style"/>
          <w:color w:val="000000"/>
          <w:spacing w:val="-15"/>
          <w:sz w:val="21"/>
          <w:lang w:val="es-ES"/>
        </w:rPr>
        <w:softHyphen/>
      </w:r>
      <w:r>
        <w:rPr>
          <w:rFonts w:ascii="Bookman Old Style" w:hAnsi="Bookman Old Style"/>
          <w:color w:val="000000"/>
          <w:spacing w:val="-17"/>
          <w:sz w:val="21"/>
          <w:lang w:val="es-ES"/>
        </w:rPr>
        <w:t xml:space="preserve">tas ánimas. Estos ejercicios se componen generalmente de </w:t>
      </w:r>
      <w:r>
        <w:rPr>
          <w:rFonts w:ascii="Bookman Old Style" w:hAnsi="Bookman Old Style"/>
          <w:color w:val="000000"/>
          <w:spacing w:val="-16"/>
          <w:sz w:val="21"/>
          <w:lang w:val="es-ES"/>
        </w:rPr>
        <w:t xml:space="preserve">una oración las más de las veces de letanías, después se </w:t>
      </w:r>
      <w:r>
        <w:rPr>
          <w:rFonts w:ascii="Bookman Old Style" w:hAnsi="Bookman Old Style"/>
          <w:color w:val="000000"/>
          <w:spacing w:val="-17"/>
          <w:sz w:val="21"/>
          <w:lang w:val="es-ES"/>
        </w:rPr>
        <w:t xml:space="preserve">canta alguna pieza alusiva a la Eucaristía o al santo. Con frecuencia a estos ejercicios se añade una plática o sermón. </w:t>
      </w:r>
      <w:r>
        <w:rPr>
          <w:rFonts w:ascii="Bookman Old Style" w:hAnsi="Bookman Old Style"/>
          <w:color w:val="000000"/>
          <w:spacing w:val="-11"/>
          <w:sz w:val="21"/>
          <w:lang w:val="es-ES"/>
        </w:rPr>
        <w:t xml:space="preserve">En algunas partes incluso se suelen cantar las vísperas </w:t>
      </w:r>
      <w:r>
        <w:rPr>
          <w:rFonts w:ascii="Bookman Old Style" w:hAnsi="Bookman Old Style"/>
          <w:color w:val="000000"/>
          <w:spacing w:val="-14"/>
          <w:sz w:val="21"/>
          <w:lang w:val="es-ES"/>
        </w:rPr>
        <w:t xml:space="preserve">en latín. Ahora bien, aunque es cierto que la asistencia a </w:t>
      </w:r>
      <w:r>
        <w:rPr>
          <w:rFonts w:ascii="Bookman Old Style" w:hAnsi="Bookman Old Style"/>
          <w:color w:val="000000"/>
          <w:spacing w:val="-19"/>
          <w:sz w:val="21"/>
          <w:lang w:val="es-ES"/>
        </w:rPr>
        <w:t xml:space="preserve">esta clase de cultos piadosos es cada vez más escasa, sobre </w:t>
      </w:r>
      <w:r>
        <w:rPr>
          <w:rFonts w:ascii="Bookman Old Style" w:hAnsi="Bookman Old Style"/>
          <w:color w:val="000000"/>
          <w:spacing w:val="-17"/>
          <w:sz w:val="21"/>
          <w:lang w:val="es-ES"/>
        </w:rPr>
        <w:t xml:space="preserve">todo en las ciudades, con todo eso hay que reconocer que </w:t>
      </w:r>
      <w:r>
        <w:rPr>
          <w:rFonts w:ascii="Bookman Old Style" w:hAnsi="Bookman Old Style"/>
          <w:color w:val="000000"/>
          <w:spacing w:val="-16"/>
          <w:sz w:val="21"/>
          <w:lang w:val="es-ES"/>
        </w:rPr>
        <w:t>existe en los fieles una especie de necesidad de algún ejerc</w:t>
      </w:r>
      <w:r>
        <w:rPr>
          <w:rFonts w:ascii="Bookman Old Style" w:hAnsi="Bookman Old Style"/>
          <w:color w:val="000000"/>
          <w:spacing w:val="-12"/>
          <w:sz w:val="21"/>
          <w:lang w:val="es-ES"/>
        </w:rPr>
        <w:t xml:space="preserve">icio piadoso por la tarde. </w:t>
      </w:r>
    </w:p>
    <w:p w:rsidR="00BF4E3E" w:rsidRDefault="00BF4E3E">
      <w:pPr>
        <w:spacing w:line="244" w:lineRule="auto"/>
        <w:ind w:right="72"/>
        <w:jc w:val="right"/>
        <w:rPr>
          <w:rFonts w:ascii="Bookman Old Style" w:hAnsi="Bookman Old Style"/>
          <w:color w:val="000000"/>
          <w:spacing w:val="-14"/>
          <w:sz w:val="21"/>
          <w:lang w:val="es-ES"/>
        </w:rPr>
      </w:pPr>
      <w:r>
        <w:rPr>
          <w:rFonts w:ascii="Bookman Old Style" w:hAnsi="Bookman Old Style"/>
          <w:color w:val="000000"/>
          <w:spacing w:val="-14"/>
          <w:sz w:val="21"/>
          <w:lang w:val="es-ES"/>
        </w:rPr>
        <w:t>Si nos preguntamos cuál es el origen de las devociones</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736BA3">
      <w:pPr>
        <w:tabs>
          <w:tab w:val="right" w:pos="3471"/>
        </w:tabs>
        <w:spacing w:before="576"/>
        <w:rPr>
          <w:rFonts w:ascii="Bookman Old Style" w:hAnsi="Bookman Old Style"/>
          <w:b/>
          <w:color w:val="000000"/>
          <w:w w:val="85"/>
          <w:sz w:val="16"/>
          <w:lang w:val="es-ES"/>
        </w:rPr>
      </w:pPr>
      <w:r w:rsidRPr="00736BA3">
        <w:lastRenderedPageBreak/>
        <w:pict>
          <v:line id="_x0000_s1251" style="position:absolute;z-index:251876352;mso-position-vertical-relative:page" from="-41.7pt,11.75pt" to="-41.7pt,45.9pt" strokeweight=".25pt">
            <w10:wrap anchory="page"/>
          </v:line>
        </w:pict>
      </w:r>
      <w:r w:rsidRPr="00736BA3">
        <w:pict>
          <v:line id="_x0000_s1252" style="position:absolute;z-index:251877376;mso-position-vertical-relative:page" from="-47.25pt,.5pt" to="-47.25pt,88.35pt" strokeweight=".95pt">
            <w10:wrap anchory="page"/>
          </v:line>
        </w:pict>
      </w:r>
      <w:r w:rsidR="00BF4E3E">
        <w:rPr>
          <w:rFonts w:ascii="Bookman Old Style" w:hAnsi="Bookman Old Style"/>
          <w:b/>
          <w:color w:val="000000"/>
          <w:w w:val="85"/>
          <w:sz w:val="16"/>
          <w:lang w:val="es-ES"/>
        </w:rPr>
        <w:t>242</w:t>
      </w:r>
      <w:r w:rsidR="00BF4E3E">
        <w:rPr>
          <w:rFonts w:ascii="Bookman Old Style" w:hAnsi="Bookman Old Style"/>
          <w:b/>
          <w:color w:val="000000"/>
          <w:w w:val="85"/>
          <w:sz w:val="16"/>
          <w:lang w:val="es-ES"/>
        </w:rPr>
        <w:tab/>
      </w:r>
      <w:r w:rsidR="00BF4E3E">
        <w:rPr>
          <w:rFonts w:ascii="Courier New" w:hAnsi="Courier New"/>
          <w:color w:val="000000"/>
          <w:spacing w:val="30"/>
          <w:sz w:val="15"/>
          <w:lang w:val="es-ES"/>
        </w:rPr>
        <w:t>DR. Pío PARSCH</w:t>
      </w:r>
    </w:p>
    <w:p w:rsidR="00BF4E3E" w:rsidRDefault="00BF4E3E">
      <w:pPr>
        <w:spacing w:before="72" w:line="232" w:lineRule="auto"/>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populares, tendríamos que responder que sus orígenes se </w:t>
      </w:r>
      <w:r>
        <w:rPr>
          <w:rFonts w:ascii="Bookman Old Style" w:hAnsi="Bookman Old Style"/>
          <w:color w:val="000000"/>
          <w:spacing w:val="-4"/>
          <w:sz w:val="20"/>
          <w:lang w:val="es-ES"/>
        </w:rPr>
        <w:t xml:space="preserve">remontan a los primeros siglos cristianos. Ya el libro de los Hechos de los Apóstoles nos dice que los primeros </w:t>
      </w:r>
      <w:r>
        <w:rPr>
          <w:rFonts w:ascii="Bookman Old Style" w:hAnsi="Bookman Old Style"/>
          <w:color w:val="000000"/>
          <w:spacing w:val="-5"/>
          <w:sz w:val="20"/>
          <w:lang w:val="es-ES"/>
        </w:rPr>
        <w:t>fieles practicaban un doble culto divino: el culto eucar</w:t>
      </w:r>
      <w:r>
        <w:rPr>
          <w:rFonts w:ascii="Bookman Old Style" w:hAnsi="Bookman Old Style"/>
          <w:color w:val="000000"/>
          <w:spacing w:val="-10"/>
          <w:sz w:val="20"/>
          <w:lang w:val="es-ES"/>
        </w:rPr>
        <w:t xml:space="preserve">ístico y el culto de la oración. Este último lo practicaban primitivamente juntamente con los judíos. Todos sabemos </w:t>
      </w:r>
      <w:r>
        <w:rPr>
          <w:rFonts w:ascii="Bookman Old Style" w:hAnsi="Bookman Old Style"/>
          <w:color w:val="000000"/>
          <w:spacing w:val="-5"/>
          <w:sz w:val="20"/>
          <w:lang w:val="es-ES"/>
        </w:rPr>
        <w:t xml:space="preserve">que este culto dio origen a la ante-misa. Más tarde los </w:t>
      </w:r>
      <w:r>
        <w:rPr>
          <w:rFonts w:ascii="Bookman Old Style" w:hAnsi="Bookman Old Style"/>
          <w:color w:val="000000"/>
          <w:spacing w:val="-9"/>
          <w:sz w:val="20"/>
          <w:lang w:val="es-ES"/>
        </w:rPr>
        <w:t xml:space="preserve">cristianos rezaban fuera de la misa y en común la oración de la mañana y la de la tarde que sólo omitían en tiempos </w:t>
      </w:r>
      <w:r>
        <w:rPr>
          <w:rFonts w:ascii="Bookman Old Style" w:hAnsi="Bookman Old Style"/>
          <w:color w:val="000000"/>
          <w:spacing w:val="-10"/>
          <w:sz w:val="20"/>
          <w:lang w:val="es-ES"/>
        </w:rPr>
        <w:t xml:space="preserve">de persecución. Mas desde que el cristianismo hubo salido </w:t>
      </w:r>
      <w:r>
        <w:rPr>
          <w:rFonts w:ascii="Bookman Old Style" w:hAnsi="Bookman Old Style"/>
          <w:color w:val="000000"/>
          <w:spacing w:val="-5"/>
          <w:sz w:val="20"/>
          <w:lang w:val="es-ES"/>
        </w:rPr>
        <w:t xml:space="preserve">de las catacumbas, la comunidad de los fieles volvió a </w:t>
      </w:r>
      <w:r>
        <w:rPr>
          <w:rFonts w:ascii="Bookman Old Style" w:hAnsi="Bookman Old Style"/>
          <w:color w:val="000000"/>
          <w:spacing w:val="-4"/>
          <w:sz w:val="20"/>
          <w:lang w:val="es-ES"/>
        </w:rPr>
        <w:t xml:space="preserve">practicar la oración de la mañana y la de la tarde. La </w:t>
      </w:r>
      <w:r>
        <w:rPr>
          <w:rFonts w:ascii="Bookman Old Style" w:hAnsi="Bookman Old Style"/>
          <w:color w:val="000000"/>
          <w:spacing w:val="-9"/>
          <w:sz w:val="20"/>
          <w:lang w:val="es-ES"/>
        </w:rPr>
        <w:t xml:space="preserve">noche precedente a los domingos y fiestas celebraban la </w:t>
      </w:r>
      <w:r>
        <w:rPr>
          <w:rFonts w:ascii="Times New Roman" w:hAnsi="Times New Roman"/>
          <w:i/>
          <w:color w:val="000000"/>
          <w:spacing w:val="-9"/>
          <w:sz w:val="21"/>
          <w:lang w:val="es-ES"/>
        </w:rPr>
        <w:t xml:space="preserve">vigilia, </w:t>
      </w:r>
      <w:r>
        <w:rPr>
          <w:rFonts w:ascii="Bookman Old Style" w:hAnsi="Bookman Old Style"/>
          <w:color w:val="000000"/>
          <w:spacing w:val="-9"/>
          <w:sz w:val="20"/>
          <w:lang w:val="es-ES"/>
        </w:rPr>
        <w:t xml:space="preserve">ejercicio compuesto de lecturas y oraciones, como </w:t>
      </w:r>
      <w:r>
        <w:rPr>
          <w:rFonts w:ascii="Bookman Old Style" w:hAnsi="Bookman Old Style"/>
          <w:color w:val="000000"/>
          <w:spacing w:val="-5"/>
          <w:sz w:val="20"/>
          <w:lang w:val="es-ES"/>
        </w:rPr>
        <w:t xml:space="preserve">nuestros actuales maitines. Pero cuando el oficio divino </w:t>
      </w:r>
      <w:r>
        <w:rPr>
          <w:rFonts w:ascii="Bookman Old Style" w:hAnsi="Bookman Old Style"/>
          <w:color w:val="000000"/>
          <w:spacing w:val="-8"/>
          <w:sz w:val="20"/>
          <w:lang w:val="es-ES"/>
        </w:rPr>
        <w:t xml:space="preserve">en la Edad Media se hizo incomprensible para el pueblo </w:t>
      </w:r>
      <w:r>
        <w:rPr>
          <w:rFonts w:ascii="Bookman Old Style" w:hAnsi="Bookman Old Style"/>
          <w:color w:val="000000"/>
          <w:spacing w:val="-9"/>
          <w:sz w:val="20"/>
          <w:lang w:val="es-ES"/>
        </w:rPr>
        <w:t xml:space="preserve">convirtiéndose en monopolio del clero, fue necesario crear </w:t>
      </w:r>
      <w:r>
        <w:rPr>
          <w:rFonts w:ascii="Bookman Old Style" w:hAnsi="Bookman Old Style"/>
          <w:color w:val="000000"/>
          <w:spacing w:val="-6"/>
          <w:sz w:val="20"/>
          <w:lang w:val="es-ES"/>
        </w:rPr>
        <w:t xml:space="preserve">algo acomodado a los fieles: los ejercicios populares de </w:t>
      </w:r>
      <w:r>
        <w:rPr>
          <w:rFonts w:ascii="Bookman Old Style" w:hAnsi="Bookman Old Style"/>
          <w:color w:val="000000"/>
          <w:spacing w:val="-7"/>
          <w:sz w:val="20"/>
          <w:lang w:val="es-ES"/>
        </w:rPr>
        <w:t>piedad. En la Edad Media estos últimos conservaban el dramatismo de la liturgia y con frecuencia estaban íntim</w:t>
      </w:r>
      <w:r>
        <w:rPr>
          <w:rFonts w:ascii="Bookman Old Style" w:hAnsi="Bookman Old Style"/>
          <w:color w:val="000000"/>
          <w:spacing w:val="-13"/>
          <w:sz w:val="20"/>
          <w:lang w:val="es-ES"/>
        </w:rPr>
        <w:t xml:space="preserve">amente unidos a ella. A partir de la contra-reforma estas </w:t>
      </w:r>
      <w:r>
        <w:rPr>
          <w:rFonts w:ascii="Bookman Old Style" w:hAnsi="Bookman Old Style"/>
          <w:color w:val="000000"/>
          <w:spacing w:val="-8"/>
          <w:sz w:val="20"/>
          <w:lang w:val="es-ES"/>
        </w:rPr>
        <w:t xml:space="preserve">devociones tomaron un cariz eucarístico con la exposición </w:t>
      </w:r>
      <w:r>
        <w:rPr>
          <w:rFonts w:ascii="Bookman Old Style" w:hAnsi="Bookman Old Style"/>
          <w:color w:val="000000"/>
          <w:spacing w:val="-7"/>
          <w:sz w:val="20"/>
          <w:lang w:val="es-ES"/>
        </w:rPr>
        <w:t>y bendición del Santísimo. Más tarde perdieron su carác</w:t>
      </w:r>
      <w:r>
        <w:rPr>
          <w:rFonts w:ascii="Bookman Old Style" w:hAnsi="Bookman Old Style"/>
          <w:color w:val="000000"/>
          <w:spacing w:val="-7"/>
          <w:sz w:val="20"/>
          <w:lang w:val="es-ES"/>
        </w:rPr>
        <w:softHyphen/>
      </w:r>
      <w:r>
        <w:rPr>
          <w:rFonts w:ascii="Bookman Old Style" w:hAnsi="Bookman Old Style"/>
          <w:color w:val="000000"/>
          <w:spacing w:val="-5"/>
          <w:sz w:val="20"/>
          <w:lang w:val="es-ES"/>
        </w:rPr>
        <w:t>ter vivo y su unión con el Año Litúrgico y quedaron me</w:t>
      </w:r>
      <w:r>
        <w:rPr>
          <w:rFonts w:ascii="Bookman Old Style" w:hAnsi="Bookman Old Style"/>
          <w:color w:val="000000"/>
          <w:spacing w:val="-5"/>
          <w:sz w:val="20"/>
          <w:lang w:val="es-ES"/>
        </w:rPr>
        <w:softHyphen/>
      </w:r>
      <w:r>
        <w:rPr>
          <w:rFonts w:ascii="Bookman Old Style" w:hAnsi="Bookman Old Style"/>
          <w:color w:val="000000"/>
          <w:spacing w:val="-9"/>
          <w:sz w:val="20"/>
          <w:lang w:val="es-ES"/>
        </w:rPr>
        <w:t>ros actos de adoración. Es la situación actual.</w:t>
      </w:r>
    </w:p>
    <w:p w:rsidR="00BF4E3E" w:rsidRDefault="00BF4E3E">
      <w:pPr>
        <w:spacing w:before="108" w:line="230" w:lineRule="auto"/>
        <w:ind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Podemos formular dos objetivos preliminares para la </w:t>
      </w:r>
      <w:r>
        <w:rPr>
          <w:rFonts w:ascii="Bookman Old Style" w:hAnsi="Bookman Old Style"/>
          <w:color w:val="000000"/>
          <w:spacing w:val="-3"/>
          <w:sz w:val="20"/>
          <w:lang w:val="es-ES"/>
        </w:rPr>
        <w:t xml:space="preserve">renovación de nuestros ejercicios de piedad: </w:t>
      </w:r>
      <w:proofErr w:type="spellStart"/>
      <w:r>
        <w:rPr>
          <w:rFonts w:ascii="Bookman Old Style" w:hAnsi="Bookman Old Style"/>
          <w:color w:val="000000"/>
          <w:spacing w:val="-3"/>
          <w:sz w:val="20"/>
          <w:lang w:val="es-ES"/>
        </w:rPr>
        <w:t>l.°</w:t>
      </w:r>
      <w:proofErr w:type="spellEnd"/>
      <w:r>
        <w:rPr>
          <w:rFonts w:ascii="Bookman Old Style" w:hAnsi="Bookman Old Style"/>
          <w:color w:val="000000"/>
          <w:spacing w:val="-3"/>
          <w:sz w:val="20"/>
          <w:lang w:val="es-ES"/>
        </w:rPr>
        <w:t xml:space="preserve"> liberar </w:t>
      </w:r>
      <w:r>
        <w:rPr>
          <w:rFonts w:ascii="Bookman Old Style" w:hAnsi="Bookman Old Style"/>
          <w:color w:val="000000"/>
          <w:spacing w:val="-10"/>
          <w:sz w:val="20"/>
          <w:lang w:val="es-ES"/>
        </w:rPr>
        <w:t>esos ejercicios de devoción popular de la hasta ahora de</w:t>
      </w:r>
      <w:r>
        <w:rPr>
          <w:rFonts w:ascii="Bookman Old Style" w:hAnsi="Bookman Old Style"/>
          <w:color w:val="000000"/>
          <w:spacing w:val="-10"/>
          <w:sz w:val="20"/>
          <w:lang w:val="es-ES"/>
        </w:rPr>
        <w:softHyphen/>
      </w:r>
      <w:r>
        <w:rPr>
          <w:rFonts w:ascii="Bookman Old Style" w:hAnsi="Bookman Old Style"/>
          <w:color w:val="000000"/>
          <w:spacing w:val="-6"/>
          <w:sz w:val="20"/>
          <w:lang w:val="es-ES"/>
        </w:rPr>
        <w:t xml:space="preserve">masiada exclusiva dependencia del culto eucarístico, con lo cual obtendremos una gran libertad de movimiento y </w:t>
      </w:r>
      <w:r>
        <w:rPr>
          <w:rFonts w:ascii="Bookman Old Style" w:hAnsi="Bookman Old Style"/>
          <w:color w:val="000000"/>
          <w:spacing w:val="-13"/>
          <w:sz w:val="20"/>
          <w:lang w:val="es-ES"/>
        </w:rPr>
        <w:t xml:space="preserve">una gran vitalidad en estos ejercicios, y 2.° encuadrar esas </w:t>
      </w:r>
      <w:r>
        <w:rPr>
          <w:rFonts w:ascii="Bookman Old Style" w:hAnsi="Bookman Old Style"/>
          <w:color w:val="000000"/>
          <w:spacing w:val="-7"/>
          <w:sz w:val="20"/>
          <w:lang w:val="es-ES"/>
        </w:rPr>
        <w:t>devociones en el ciclo litúrgico.</w:t>
      </w:r>
    </w:p>
    <w:p w:rsidR="00BF4E3E" w:rsidRDefault="00BF4E3E">
      <w:pPr>
        <w:spacing w:before="36" w:line="230" w:lineRule="auto"/>
        <w:ind w:firstLine="360"/>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Examinemos el modo cómo se celebran esos ejercicios </w:t>
      </w:r>
      <w:r>
        <w:rPr>
          <w:rFonts w:ascii="Bookman Old Style" w:hAnsi="Bookman Old Style"/>
          <w:color w:val="000000"/>
          <w:spacing w:val="-7"/>
          <w:sz w:val="20"/>
          <w:lang w:val="es-ES"/>
        </w:rPr>
        <w:t>piadosos. Es una cosa bien sencilla: se comienza  exponiendo el Santísimo, se rezan luego ordinariamente leta</w:t>
      </w:r>
      <w:r>
        <w:rPr>
          <w:rFonts w:ascii="Bookman Old Style" w:hAnsi="Bookman Old Style"/>
          <w:color w:val="000000"/>
          <w:spacing w:val="-7"/>
          <w:sz w:val="20"/>
          <w:lang w:val="es-ES"/>
        </w:rPr>
        <w:softHyphen/>
        <w:t xml:space="preserve">nías o una oración en común seguida de algunas otras </w:t>
      </w:r>
      <w:r>
        <w:rPr>
          <w:rFonts w:ascii="Bookman Old Style" w:hAnsi="Bookman Old Style"/>
          <w:color w:val="000000"/>
          <w:spacing w:val="-9"/>
          <w:sz w:val="20"/>
          <w:lang w:val="es-ES"/>
        </w:rPr>
        <w:t>recitadas por el sacerdote. Terminase todo con un canto y</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tabs>
          <w:tab w:val="right" w:pos="5158"/>
        </w:tabs>
        <w:spacing w:before="612"/>
        <w:ind w:left="1224"/>
        <w:rPr>
          <w:rFonts w:ascii="Verdana" w:hAnsi="Verdana"/>
          <w:b/>
          <w:color w:val="000000"/>
          <w:spacing w:val="1"/>
          <w:sz w:val="12"/>
          <w:lang w:val="es-ES"/>
        </w:rPr>
      </w:pPr>
      <w:r>
        <w:rPr>
          <w:rFonts w:ascii="Verdana" w:hAnsi="Verdana"/>
          <w:b/>
          <w:color w:val="000000"/>
          <w:spacing w:val="1"/>
          <w:sz w:val="12"/>
          <w:lang w:val="es-ES"/>
        </w:rPr>
        <w:lastRenderedPageBreak/>
        <w:t>LA RENOVACIÓN DI LA PARROQUIA...</w:t>
      </w:r>
      <w:r>
        <w:rPr>
          <w:rFonts w:ascii="Verdana" w:hAnsi="Verdana"/>
          <w:b/>
          <w:color w:val="000000"/>
          <w:spacing w:val="1"/>
          <w:sz w:val="12"/>
          <w:lang w:val="es-ES"/>
        </w:rPr>
        <w:tab/>
      </w:r>
      <w:r>
        <w:rPr>
          <w:rFonts w:ascii="Tahoma" w:hAnsi="Tahoma"/>
          <w:b/>
          <w:color w:val="000000"/>
          <w:w w:val="90"/>
          <w:sz w:val="16"/>
          <w:lang w:val="es-ES"/>
        </w:rPr>
        <w:t>243</w:t>
      </w:r>
    </w:p>
    <w:p w:rsidR="00BF4E3E" w:rsidRDefault="00BF4E3E">
      <w:pPr>
        <w:spacing w:before="72" w:line="216" w:lineRule="auto"/>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la bendición del Santísimo. Tal es, en términos generales, </w:t>
      </w:r>
      <w:r>
        <w:rPr>
          <w:rFonts w:ascii="Bookman Old Style" w:hAnsi="Bookman Old Style"/>
          <w:color w:val="000000"/>
          <w:spacing w:val="-11"/>
          <w:sz w:val="21"/>
          <w:lang w:val="es-ES"/>
        </w:rPr>
        <w:t>la forma de estos ejercicios piadosos.</w:t>
      </w:r>
    </w:p>
    <w:p w:rsidR="00BF4E3E" w:rsidRDefault="00BF4E3E">
      <w:pPr>
        <w:spacing w:line="213" w:lineRule="auto"/>
        <w:ind w:firstLine="288"/>
        <w:jc w:val="both"/>
        <w:rPr>
          <w:rFonts w:ascii="Bookman Old Style" w:hAnsi="Bookman Old Style"/>
          <w:color w:val="000000"/>
          <w:spacing w:val="-8"/>
          <w:sz w:val="21"/>
          <w:lang w:val="es-ES"/>
        </w:rPr>
      </w:pPr>
      <w:r>
        <w:rPr>
          <w:rFonts w:ascii="Bookman Old Style" w:hAnsi="Bookman Old Style"/>
          <w:color w:val="000000"/>
          <w:spacing w:val="-8"/>
          <w:sz w:val="21"/>
          <w:lang w:val="es-ES"/>
        </w:rPr>
        <w:t xml:space="preserve">En vista de que esta forma </w:t>
      </w:r>
      <w:r>
        <w:rPr>
          <w:rFonts w:ascii="Garamond" w:hAnsi="Garamond"/>
          <w:color w:val="000000"/>
          <w:spacing w:val="-8"/>
          <w:sz w:val="24"/>
          <w:lang w:val="es-ES"/>
        </w:rPr>
        <w:t>de</w:t>
      </w:r>
      <w:r>
        <w:rPr>
          <w:rFonts w:ascii="Garamond" w:hAnsi="Garamond"/>
          <w:b/>
          <w:i/>
          <w:color w:val="000000"/>
          <w:spacing w:val="-8"/>
          <w:sz w:val="24"/>
          <w:lang w:val="es-ES"/>
        </w:rPr>
        <w:t xml:space="preserve"> </w:t>
      </w:r>
      <w:r>
        <w:rPr>
          <w:rFonts w:ascii="Bookman Old Style" w:hAnsi="Bookman Old Style"/>
          <w:color w:val="000000"/>
          <w:spacing w:val="-8"/>
          <w:sz w:val="21"/>
          <w:lang w:val="es-ES"/>
        </w:rPr>
        <w:t xml:space="preserve">piedad no resultaba </w:t>
      </w:r>
      <w:r>
        <w:rPr>
          <w:rFonts w:ascii="Bookman Old Style" w:hAnsi="Bookman Old Style"/>
          <w:color w:val="000000"/>
          <w:spacing w:val="-14"/>
          <w:sz w:val="21"/>
          <w:lang w:val="es-ES"/>
        </w:rPr>
        <w:t xml:space="preserve">satisfactoria en todos sus aspectos, ha sido reemplazada recientemente, bajo la influencia del movimiento litúrgico, por lo que hemos dado en llamar «ejercicios litúrgicos» que </w:t>
      </w:r>
      <w:r>
        <w:rPr>
          <w:rFonts w:ascii="Bookman Old Style" w:hAnsi="Bookman Old Style"/>
          <w:color w:val="000000"/>
          <w:spacing w:val="-15"/>
          <w:sz w:val="21"/>
          <w:lang w:val="es-ES"/>
        </w:rPr>
        <w:t xml:space="preserve">se caracterizan por los siguientes puntos: textos inspirados </w:t>
      </w:r>
      <w:r>
        <w:rPr>
          <w:rFonts w:ascii="Bookman Old Style" w:hAnsi="Bookman Old Style"/>
          <w:color w:val="000000"/>
          <w:spacing w:val="-14"/>
          <w:sz w:val="21"/>
          <w:lang w:val="es-ES"/>
        </w:rPr>
        <w:t xml:space="preserve">en las oraciones litúrgicas, ordinariamente del breviario, </w:t>
      </w:r>
      <w:r>
        <w:rPr>
          <w:rFonts w:ascii="Bookman Old Style" w:hAnsi="Bookman Old Style"/>
          <w:color w:val="000000"/>
          <w:spacing w:val="-13"/>
          <w:sz w:val="21"/>
          <w:lang w:val="es-ES"/>
        </w:rPr>
        <w:t>vinculación al Año Litúrgico, dramatismo y variedad. Lle</w:t>
      </w:r>
      <w:r>
        <w:rPr>
          <w:rFonts w:ascii="Bookman Old Style" w:hAnsi="Bookman Old Style"/>
          <w:color w:val="000000"/>
          <w:spacing w:val="-13"/>
          <w:sz w:val="21"/>
          <w:lang w:val="es-ES"/>
        </w:rPr>
        <w:softHyphen/>
      </w:r>
      <w:r>
        <w:rPr>
          <w:rFonts w:ascii="Bookman Old Style" w:hAnsi="Bookman Old Style"/>
          <w:color w:val="000000"/>
          <w:spacing w:val="-17"/>
          <w:sz w:val="21"/>
          <w:lang w:val="es-ES"/>
        </w:rPr>
        <w:t xml:space="preserve">nan por lo mismo ampliamente las dos aspiraciones a que </w:t>
      </w:r>
      <w:r>
        <w:rPr>
          <w:rFonts w:ascii="Bookman Old Style" w:hAnsi="Bookman Old Style"/>
          <w:color w:val="000000"/>
          <w:spacing w:val="-12"/>
          <w:sz w:val="21"/>
          <w:lang w:val="es-ES"/>
        </w:rPr>
        <w:t>antes aludíamos.</w:t>
      </w:r>
    </w:p>
    <w:p w:rsidR="00BF4E3E" w:rsidRDefault="00BF4E3E">
      <w:pPr>
        <w:spacing w:line="213" w:lineRule="auto"/>
        <w:ind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El punto débil de estos ejercicios reside en su complej</w:t>
      </w:r>
      <w:r>
        <w:rPr>
          <w:rFonts w:ascii="Bookman Old Style" w:hAnsi="Bookman Old Style"/>
          <w:color w:val="000000"/>
          <w:spacing w:val="-16"/>
          <w:sz w:val="21"/>
          <w:lang w:val="es-ES"/>
        </w:rPr>
        <w:t xml:space="preserve">idad. Por una parte requieren que los fieles tengan textos </w:t>
      </w:r>
      <w:r>
        <w:rPr>
          <w:rFonts w:ascii="Bookman Old Style" w:hAnsi="Bookman Old Style"/>
          <w:color w:val="000000"/>
          <w:spacing w:val="-12"/>
          <w:sz w:val="21"/>
          <w:lang w:val="es-ES"/>
        </w:rPr>
        <w:t xml:space="preserve">disponibles a policopia o impresos en pequeños folletos </w:t>
      </w:r>
      <w:r>
        <w:rPr>
          <w:rFonts w:ascii="Bookman Old Style" w:hAnsi="Bookman Old Style"/>
          <w:color w:val="000000"/>
          <w:spacing w:val="-18"/>
          <w:sz w:val="21"/>
          <w:lang w:val="es-ES"/>
        </w:rPr>
        <w:t>distribuidos entre los asistentes. Además, muchas veces exi</w:t>
      </w:r>
      <w:r>
        <w:rPr>
          <w:rFonts w:ascii="Bookman Old Style" w:hAnsi="Bookman Old Style"/>
          <w:color w:val="000000"/>
          <w:spacing w:val="-18"/>
          <w:sz w:val="21"/>
          <w:lang w:val="es-ES"/>
        </w:rPr>
        <w:softHyphen/>
      </w:r>
      <w:r>
        <w:rPr>
          <w:rFonts w:ascii="Bookman Old Style" w:hAnsi="Bookman Old Style"/>
          <w:color w:val="000000"/>
          <w:spacing w:val="-15"/>
          <w:sz w:val="21"/>
          <w:lang w:val="es-ES"/>
        </w:rPr>
        <w:t>gen demasiado del pueblo, que acostumbrado a la pasivi</w:t>
      </w:r>
      <w:r>
        <w:rPr>
          <w:rFonts w:ascii="Bookman Old Style" w:hAnsi="Bookman Old Style"/>
          <w:color w:val="000000"/>
          <w:spacing w:val="-15"/>
          <w:sz w:val="21"/>
          <w:lang w:val="es-ES"/>
        </w:rPr>
        <w:softHyphen/>
      </w:r>
      <w:r>
        <w:rPr>
          <w:rFonts w:ascii="Bookman Old Style" w:hAnsi="Bookman Old Style"/>
          <w:color w:val="000000"/>
          <w:spacing w:val="-18"/>
          <w:sz w:val="21"/>
          <w:lang w:val="es-ES"/>
        </w:rPr>
        <w:t xml:space="preserve">dad, no sabe qué hacer. Otra de las cosas que puede </w:t>
      </w:r>
      <w:proofErr w:type="spellStart"/>
      <w:r>
        <w:rPr>
          <w:rFonts w:ascii="Bookman Old Style" w:hAnsi="Bookman Old Style"/>
          <w:color w:val="000000"/>
          <w:spacing w:val="-18"/>
          <w:sz w:val="21"/>
          <w:lang w:val="es-ES"/>
        </w:rPr>
        <w:t>acha</w:t>
      </w:r>
      <w:r>
        <w:rPr>
          <w:rFonts w:ascii="Bookman Old Style" w:hAnsi="Bookman Old Style"/>
          <w:color w:val="000000"/>
          <w:spacing w:val="-18"/>
          <w:sz w:val="21"/>
          <w:lang w:val="es-ES"/>
        </w:rPr>
        <w:softHyphen/>
      </w:r>
      <w:r>
        <w:rPr>
          <w:rFonts w:ascii="Bookman Old Style" w:hAnsi="Bookman Old Style"/>
          <w:color w:val="000000"/>
          <w:spacing w:val="-10"/>
          <w:sz w:val="21"/>
          <w:lang w:val="es-ES"/>
        </w:rPr>
        <w:t>carse</w:t>
      </w:r>
      <w:proofErr w:type="spellEnd"/>
      <w:r>
        <w:rPr>
          <w:rFonts w:ascii="Bookman Old Style" w:hAnsi="Bookman Old Style"/>
          <w:color w:val="000000"/>
          <w:spacing w:val="-10"/>
          <w:sz w:val="21"/>
          <w:lang w:val="es-ES"/>
        </w:rPr>
        <w:t xml:space="preserve"> a estos «ejercicios litúrgicos» es su falta de forma y </w:t>
      </w:r>
      <w:r>
        <w:rPr>
          <w:rFonts w:ascii="Bookman Old Style" w:hAnsi="Bookman Old Style"/>
          <w:color w:val="000000"/>
          <w:spacing w:val="-17"/>
          <w:sz w:val="21"/>
          <w:lang w:val="es-ES"/>
        </w:rPr>
        <w:t>de plan regular. Creen algunos que basta juntar unos cuan</w:t>
      </w:r>
      <w:r>
        <w:rPr>
          <w:rFonts w:ascii="Bookman Old Style" w:hAnsi="Bookman Old Style"/>
          <w:color w:val="000000"/>
          <w:spacing w:val="-17"/>
          <w:sz w:val="21"/>
          <w:lang w:val="es-ES"/>
        </w:rPr>
        <w:softHyphen/>
      </w:r>
      <w:r>
        <w:rPr>
          <w:rFonts w:ascii="Bookman Old Style" w:hAnsi="Bookman Old Style"/>
          <w:color w:val="000000"/>
          <w:spacing w:val="-14"/>
          <w:sz w:val="21"/>
          <w:lang w:val="es-ES"/>
        </w:rPr>
        <w:t xml:space="preserve">tos textos litúrgicos para obtener uno de estos ejercicios. </w:t>
      </w:r>
      <w:r>
        <w:rPr>
          <w:rFonts w:ascii="Bookman Old Style" w:hAnsi="Bookman Old Style"/>
          <w:color w:val="000000"/>
          <w:spacing w:val="-12"/>
          <w:sz w:val="21"/>
          <w:lang w:val="es-ES"/>
        </w:rPr>
        <w:t xml:space="preserve">Cualquier sacerdote joven se considera capacitado para </w:t>
      </w:r>
      <w:r>
        <w:rPr>
          <w:rFonts w:ascii="Bookman Old Style" w:hAnsi="Bookman Old Style"/>
          <w:color w:val="000000"/>
          <w:spacing w:val="-14"/>
          <w:sz w:val="21"/>
          <w:lang w:val="es-ES"/>
        </w:rPr>
        <w:t>esta labor. Y sucede que, si bien es de desear el que nues</w:t>
      </w:r>
      <w:r>
        <w:rPr>
          <w:rFonts w:ascii="Bookman Old Style" w:hAnsi="Bookman Old Style"/>
          <w:color w:val="000000"/>
          <w:spacing w:val="-14"/>
          <w:sz w:val="21"/>
          <w:lang w:val="es-ES"/>
        </w:rPr>
        <w:softHyphen/>
      </w:r>
      <w:r>
        <w:rPr>
          <w:rFonts w:ascii="Bookman Old Style" w:hAnsi="Bookman Old Style"/>
          <w:color w:val="000000"/>
          <w:spacing w:val="-9"/>
          <w:sz w:val="21"/>
          <w:lang w:val="es-ES"/>
        </w:rPr>
        <w:t xml:space="preserve">tra época salga de todos esos caminos trillados y vuelva </w:t>
      </w:r>
      <w:r>
        <w:rPr>
          <w:rFonts w:ascii="Garamond" w:hAnsi="Garamond"/>
          <w:b/>
          <w:i/>
          <w:color w:val="000000"/>
          <w:spacing w:val="-7"/>
          <w:sz w:val="24"/>
          <w:lang w:val="es-ES"/>
        </w:rPr>
        <w:t xml:space="preserve">a </w:t>
      </w:r>
      <w:r>
        <w:rPr>
          <w:rFonts w:ascii="Bookman Old Style" w:hAnsi="Bookman Old Style"/>
          <w:color w:val="000000"/>
          <w:spacing w:val="-7"/>
          <w:sz w:val="21"/>
          <w:lang w:val="es-ES"/>
        </w:rPr>
        <w:t xml:space="preserve">la actividad creadora, sin embargo, no deja de haber </w:t>
      </w:r>
      <w:r>
        <w:rPr>
          <w:rFonts w:ascii="Bookman Old Style" w:hAnsi="Bookman Old Style"/>
          <w:color w:val="000000"/>
          <w:spacing w:val="-15"/>
          <w:w w:val="75"/>
          <w:sz w:val="21"/>
          <w:lang w:val="es-ES"/>
        </w:rPr>
        <w:t>un</w:t>
      </w:r>
      <w:r>
        <w:rPr>
          <w:rFonts w:ascii="Bookman Old Style" w:hAnsi="Bookman Old Style"/>
          <w:b/>
          <w:color w:val="000000"/>
          <w:spacing w:val="-15"/>
          <w:w w:val="75"/>
          <w:sz w:val="21"/>
          <w:lang w:val="es-ES"/>
        </w:rPr>
        <w:t xml:space="preserve"> </w:t>
      </w:r>
      <w:r>
        <w:rPr>
          <w:rFonts w:ascii="Bookman Old Style" w:hAnsi="Bookman Old Style"/>
          <w:color w:val="000000"/>
          <w:spacing w:val="-15"/>
          <w:sz w:val="21"/>
          <w:lang w:val="es-ES"/>
        </w:rPr>
        <w:t xml:space="preserve">peligro en esa profusión y abundancia de proyectos de </w:t>
      </w:r>
      <w:r>
        <w:rPr>
          <w:rFonts w:ascii="Bookman Old Style" w:hAnsi="Bookman Old Style"/>
          <w:color w:val="000000"/>
          <w:spacing w:val="-13"/>
          <w:sz w:val="21"/>
          <w:lang w:val="es-ES"/>
        </w:rPr>
        <w:t xml:space="preserve">ejercicios. Se impone, pues, una mayor vigilancia del estilo </w:t>
      </w:r>
      <w:r>
        <w:rPr>
          <w:rFonts w:ascii="Garamond" w:hAnsi="Garamond"/>
          <w:b/>
          <w:i/>
          <w:color w:val="000000"/>
          <w:spacing w:val="-13"/>
          <w:sz w:val="24"/>
          <w:lang w:val="es-ES"/>
        </w:rPr>
        <w:t xml:space="preserve">y </w:t>
      </w:r>
      <w:r>
        <w:rPr>
          <w:rFonts w:ascii="Bookman Old Style" w:hAnsi="Bookman Old Style"/>
          <w:color w:val="000000"/>
          <w:spacing w:val="-13"/>
          <w:sz w:val="21"/>
          <w:lang w:val="es-ES"/>
        </w:rPr>
        <w:t xml:space="preserve">del plan general. Muy pocos han sido los sacerdotes que </w:t>
      </w:r>
      <w:r>
        <w:rPr>
          <w:rFonts w:ascii="Bookman Old Style" w:hAnsi="Bookman Old Style"/>
          <w:color w:val="000000"/>
          <w:spacing w:val="-14"/>
          <w:sz w:val="21"/>
          <w:lang w:val="es-ES"/>
        </w:rPr>
        <w:t>se han dado cuenta de esto.</w:t>
      </w:r>
    </w:p>
    <w:p w:rsidR="00BF4E3E" w:rsidRDefault="00BF4E3E">
      <w:pPr>
        <w:ind w:firstLine="360"/>
        <w:jc w:val="both"/>
        <w:rPr>
          <w:rFonts w:ascii="Bookman Old Style" w:hAnsi="Bookman Old Style"/>
          <w:color w:val="000000"/>
          <w:spacing w:val="-19"/>
          <w:sz w:val="21"/>
          <w:lang w:val="es-ES"/>
        </w:rPr>
      </w:pPr>
      <w:r>
        <w:rPr>
          <w:rFonts w:ascii="Bookman Old Style" w:hAnsi="Bookman Old Style"/>
          <w:color w:val="000000"/>
          <w:spacing w:val="-19"/>
          <w:sz w:val="21"/>
          <w:lang w:val="es-ES"/>
        </w:rPr>
        <w:t xml:space="preserve">Recientemente el eminente liturgista </w:t>
      </w:r>
      <w:proofErr w:type="spellStart"/>
      <w:r>
        <w:rPr>
          <w:rFonts w:ascii="Bookman Old Style" w:hAnsi="Bookman Old Style"/>
          <w:color w:val="000000"/>
          <w:spacing w:val="-19"/>
          <w:sz w:val="21"/>
          <w:lang w:val="es-ES"/>
        </w:rPr>
        <w:t>Jungmann</w:t>
      </w:r>
      <w:proofErr w:type="spellEnd"/>
      <w:r>
        <w:rPr>
          <w:rFonts w:ascii="Bookman Old Style" w:hAnsi="Bookman Old Style"/>
          <w:color w:val="000000"/>
          <w:spacing w:val="-19"/>
          <w:sz w:val="21"/>
          <w:lang w:val="es-ES"/>
        </w:rPr>
        <w:t xml:space="preserve">, jesuita, </w:t>
      </w:r>
      <w:r>
        <w:rPr>
          <w:rFonts w:ascii="Bookman Old Style" w:hAnsi="Bookman Old Style"/>
          <w:color w:val="000000"/>
          <w:spacing w:val="-13"/>
          <w:sz w:val="21"/>
          <w:lang w:val="es-ES"/>
        </w:rPr>
        <w:t>nos ha hecho un gran servicio al exponer claramente las leyes referentes a la forma de la oración litúrgica. Conoc</w:t>
      </w:r>
      <w:r>
        <w:rPr>
          <w:rFonts w:ascii="Bookman Old Style" w:hAnsi="Bookman Old Style"/>
          <w:color w:val="000000"/>
          <w:spacing w:val="-16"/>
          <w:sz w:val="21"/>
          <w:lang w:val="es-ES"/>
        </w:rPr>
        <w:t xml:space="preserve">emos las leyes por las que debe regirse la composición litúrgica de un ejercicio de devoción popular. Cada ejercicio </w:t>
      </w:r>
      <w:r>
        <w:rPr>
          <w:rFonts w:ascii="Bookman Old Style" w:hAnsi="Bookman Old Style"/>
          <w:color w:val="000000"/>
          <w:spacing w:val="-10"/>
          <w:sz w:val="21"/>
          <w:lang w:val="es-ES"/>
        </w:rPr>
        <w:t xml:space="preserve">debe ser un oficio litúrgico, o, al menos, debe inspirarse </w:t>
      </w:r>
      <w:r>
        <w:rPr>
          <w:rFonts w:ascii="Bookman Old Style" w:hAnsi="Bookman Old Style"/>
          <w:color w:val="000000"/>
          <w:spacing w:val="-14"/>
          <w:sz w:val="21"/>
          <w:lang w:val="es-ES"/>
        </w:rPr>
        <w:t xml:space="preserve">en las leyes litúrgicas. </w:t>
      </w:r>
    </w:p>
    <w:p w:rsidR="00BF4E3E" w:rsidRDefault="00BF4E3E">
      <w:pPr>
        <w:spacing w:line="216" w:lineRule="auto"/>
        <w:ind w:firstLine="360"/>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Quisiera añadir, sin embargo, que el esquema trazado </w:t>
      </w:r>
      <w:r>
        <w:rPr>
          <w:rFonts w:ascii="Bookman Old Style" w:hAnsi="Bookman Old Style"/>
          <w:color w:val="000000"/>
          <w:spacing w:val="-10"/>
          <w:sz w:val="21"/>
          <w:lang w:val="es-ES"/>
        </w:rPr>
        <w:t xml:space="preserve">por el P. </w:t>
      </w:r>
      <w:proofErr w:type="spellStart"/>
      <w:r>
        <w:rPr>
          <w:rFonts w:ascii="Bookman Old Style" w:hAnsi="Bookman Old Style"/>
          <w:color w:val="000000"/>
          <w:spacing w:val="-10"/>
          <w:sz w:val="21"/>
          <w:lang w:val="es-ES"/>
        </w:rPr>
        <w:t>Jungmann</w:t>
      </w:r>
      <w:proofErr w:type="spellEnd"/>
      <w:r>
        <w:rPr>
          <w:rFonts w:ascii="Bookman Old Style" w:hAnsi="Bookman Old Style"/>
          <w:color w:val="000000"/>
          <w:spacing w:val="-10"/>
          <w:sz w:val="21"/>
          <w:lang w:val="es-ES"/>
        </w:rPr>
        <w:t xml:space="preserve"> no es el único y que existe otro. El </w:t>
      </w:r>
      <w:r>
        <w:rPr>
          <w:rFonts w:ascii="Bookman Old Style" w:hAnsi="Bookman Old Style"/>
          <w:color w:val="000000"/>
          <w:spacing w:val="-11"/>
          <w:sz w:val="21"/>
          <w:lang w:val="es-ES"/>
        </w:rPr>
        <w:t>plan que él propone está basado en la piedad objetiva de</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tabs>
          <w:tab w:val="right" w:pos="3503"/>
        </w:tabs>
        <w:ind w:left="72"/>
        <w:rPr>
          <w:rFonts w:ascii="Garamond" w:hAnsi="Garamond"/>
          <w:color w:val="000000"/>
          <w:sz w:val="18"/>
          <w:lang w:val="es-ES"/>
        </w:rPr>
      </w:pPr>
      <w:r>
        <w:rPr>
          <w:rFonts w:ascii="Garamond" w:hAnsi="Garamond"/>
          <w:color w:val="000000"/>
          <w:sz w:val="18"/>
          <w:lang w:val="es-ES"/>
        </w:rPr>
        <w:lastRenderedPageBreak/>
        <w:t>244</w:t>
      </w:r>
      <w:r>
        <w:rPr>
          <w:rFonts w:ascii="Garamond" w:hAnsi="Garamond"/>
          <w:color w:val="000000"/>
          <w:sz w:val="18"/>
          <w:lang w:val="es-ES"/>
        </w:rPr>
        <w:tab/>
      </w:r>
      <w:r>
        <w:rPr>
          <w:rFonts w:ascii="Courier New" w:hAnsi="Courier New"/>
          <w:b/>
          <w:color w:val="000000"/>
          <w:spacing w:val="30"/>
          <w:sz w:val="15"/>
          <w:lang w:val="es-ES"/>
        </w:rPr>
        <w:t>DR. PÍO PARSCH</w:t>
      </w:r>
    </w:p>
    <w:p w:rsidR="00BF4E3E" w:rsidRDefault="00BF4E3E">
      <w:pPr>
        <w:spacing w:before="72" w:line="211" w:lineRule="auto"/>
        <w:ind w:right="72"/>
        <w:jc w:val="both"/>
        <w:rPr>
          <w:rFonts w:ascii="Garamond" w:hAnsi="Garamond"/>
          <w:color w:val="000000"/>
          <w:spacing w:val="-4"/>
          <w:sz w:val="23"/>
          <w:lang w:val="es-ES"/>
        </w:rPr>
      </w:pPr>
      <w:r>
        <w:rPr>
          <w:rFonts w:ascii="Garamond" w:hAnsi="Garamond"/>
          <w:color w:val="000000"/>
          <w:spacing w:val="-4"/>
          <w:sz w:val="23"/>
          <w:lang w:val="es-ES"/>
        </w:rPr>
        <w:t xml:space="preserve">la antigua Iglesia; la </w:t>
      </w:r>
      <w:r>
        <w:rPr>
          <w:rFonts w:ascii="Bookman Old Style" w:hAnsi="Bookman Old Style"/>
          <w:color w:val="000000"/>
          <w:spacing w:val="-4"/>
          <w:sz w:val="21"/>
          <w:lang w:val="es-ES"/>
        </w:rPr>
        <w:t xml:space="preserve">piedad, en cambio, que parte del </w:t>
      </w:r>
      <w:r>
        <w:rPr>
          <w:rFonts w:ascii="Bookman Old Style" w:hAnsi="Bookman Old Style"/>
          <w:color w:val="000000"/>
          <w:spacing w:val="-15"/>
          <w:sz w:val="21"/>
          <w:lang w:val="es-ES"/>
        </w:rPr>
        <w:t>hombre procede de una manera algo distinta en la comp</w:t>
      </w:r>
      <w:r>
        <w:rPr>
          <w:rFonts w:ascii="Bookman Old Style" w:hAnsi="Bookman Old Style"/>
          <w:color w:val="000000"/>
          <w:spacing w:val="-14"/>
          <w:sz w:val="21"/>
          <w:lang w:val="es-ES"/>
        </w:rPr>
        <w:t>osición del oficio litúrgico. Pero lo principal es que hayamos reconocido los elementos que integran el oficio litúrg</w:t>
      </w:r>
      <w:r>
        <w:rPr>
          <w:rFonts w:ascii="Bookman Old Style" w:hAnsi="Bookman Old Style"/>
          <w:color w:val="000000"/>
          <w:spacing w:val="-15"/>
          <w:sz w:val="21"/>
          <w:lang w:val="es-ES"/>
        </w:rPr>
        <w:t xml:space="preserve">ico y nos demos cuenta de que esos mismos elementos </w:t>
      </w:r>
      <w:r>
        <w:rPr>
          <w:rFonts w:ascii="Bookman Old Style" w:hAnsi="Bookman Old Style"/>
          <w:color w:val="000000"/>
          <w:spacing w:val="-19"/>
          <w:sz w:val="21"/>
          <w:lang w:val="es-ES"/>
        </w:rPr>
        <w:t xml:space="preserve">pueden utilizarse ventajosamente en nuestros ejercicios de </w:t>
      </w:r>
      <w:r>
        <w:rPr>
          <w:rFonts w:ascii="Bookman Old Style" w:hAnsi="Bookman Old Style"/>
          <w:color w:val="000000"/>
          <w:spacing w:val="-10"/>
          <w:sz w:val="21"/>
          <w:lang w:val="es-ES"/>
        </w:rPr>
        <w:t>piedad popular.</w:t>
      </w:r>
    </w:p>
    <w:p w:rsidR="00BF4E3E" w:rsidRDefault="00BF4E3E">
      <w:pPr>
        <w:spacing w:before="36" w:line="216" w:lineRule="auto"/>
        <w:ind w:right="72"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Según el P. </w:t>
      </w:r>
      <w:proofErr w:type="spellStart"/>
      <w:r>
        <w:rPr>
          <w:rFonts w:ascii="Bookman Old Style" w:hAnsi="Bookman Old Style"/>
          <w:color w:val="000000"/>
          <w:spacing w:val="-14"/>
          <w:sz w:val="21"/>
          <w:lang w:val="es-ES"/>
        </w:rPr>
        <w:t>Jungmann</w:t>
      </w:r>
      <w:proofErr w:type="spellEnd"/>
      <w:r>
        <w:rPr>
          <w:rFonts w:ascii="Bookman Old Style" w:hAnsi="Bookman Old Style"/>
          <w:color w:val="000000"/>
          <w:spacing w:val="-14"/>
          <w:sz w:val="21"/>
          <w:lang w:val="es-ES"/>
        </w:rPr>
        <w:t xml:space="preserve"> un oficio litúrgico se compone de los siguientes elementos: primeramente la palabra de </w:t>
      </w:r>
      <w:r>
        <w:rPr>
          <w:rFonts w:ascii="Bookman Old Style" w:hAnsi="Bookman Old Style"/>
          <w:color w:val="000000"/>
          <w:spacing w:val="-12"/>
          <w:sz w:val="21"/>
          <w:lang w:val="es-ES"/>
        </w:rPr>
        <w:t xml:space="preserve">Dios y después un responsorio que nos invita a meditar </w:t>
      </w:r>
      <w:r>
        <w:rPr>
          <w:rFonts w:ascii="Bookman Old Style" w:hAnsi="Bookman Old Style"/>
          <w:color w:val="000000"/>
          <w:spacing w:val="-14"/>
          <w:sz w:val="21"/>
          <w:lang w:val="es-ES"/>
        </w:rPr>
        <w:t xml:space="preserve">esa palabra divina. El hombre abre su corazón a Dios por </w:t>
      </w:r>
      <w:r>
        <w:rPr>
          <w:rFonts w:ascii="Bookman Old Style" w:hAnsi="Bookman Old Style"/>
          <w:color w:val="000000"/>
          <w:spacing w:val="-15"/>
          <w:sz w:val="21"/>
          <w:lang w:val="es-ES"/>
        </w:rPr>
        <w:t xml:space="preserve">la oración, la cual es primero oración de la comunidad y </w:t>
      </w:r>
      <w:r>
        <w:rPr>
          <w:rFonts w:ascii="Bookman Old Style" w:hAnsi="Bookman Old Style"/>
          <w:color w:val="000000"/>
          <w:spacing w:val="-14"/>
          <w:sz w:val="21"/>
          <w:lang w:val="es-ES"/>
        </w:rPr>
        <w:t>luego, para terminar, oración del liturgo.</w:t>
      </w:r>
    </w:p>
    <w:p w:rsidR="00BF4E3E" w:rsidRDefault="00BF4E3E">
      <w:pPr>
        <w:spacing w:line="213" w:lineRule="auto"/>
        <w:ind w:right="72" w:firstLine="360"/>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Creo que este esquema sería una hermosa base y un </w:t>
      </w:r>
      <w:r>
        <w:rPr>
          <w:rFonts w:ascii="Bookman Old Style" w:hAnsi="Bookman Old Style"/>
          <w:color w:val="000000"/>
          <w:spacing w:val="-13"/>
          <w:sz w:val="21"/>
          <w:lang w:val="es-ES"/>
        </w:rPr>
        <w:t xml:space="preserve">modelo apropiado para los cultos de piedad populares. </w:t>
      </w:r>
      <w:r>
        <w:rPr>
          <w:rFonts w:ascii="Bookman Old Style" w:hAnsi="Bookman Old Style"/>
          <w:color w:val="000000"/>
          <w:spacing w:val="-9"/>
          <w:sz w:val="21"/>
          <w:lang w:val="es-ES"/>
        </w:rPr>
        <w:t xml:space="preserve">Daría a la vez estilo y forma, simplificaría su estructura </w:t>
      </w:r>
      <w:r>
        <w:rPr>
          <w:rFonts w:ascii="Bookman Old Style" w:hAnsi="Bookman Old Style"/>
          <w:color w:val="000000"/>
          <w:spacing w:val="-12"/>
          <w:sz w:val="21"/>
          <w:lang w:val="es-ES"/>
        </w:rPr>
        <w:t>y les ofrecería grandes posibilidades de variedad.</w:t>
      </w:r>
    </w:p>
    <w:p w:rsidR="00BF4E3E" w:rsidRDefault="00BF4E3E">
      <w:pPr>
        <w:spacing w:before="36" w:line="216" w:lineRule="auto"/>
        <w:ind w:right="72" w:firstLine="360"/>
        <w:jc w:val="both"/>
        <w:rPr>
          <w:rFonts w:ascii="Bookman Old Style" w:hAnsi="Bookman Old Style"/>
          <w:color w:val="000000"/>
          <w:spacing w:val="-18"/>
          <w:sz w:val="21"/>
          <w:lang w:val="es-ES"/>
        </w:rPr>
      </w:pPr>
      <w:r>
        <w:rPr>
          <w:rFonts w:ascii="Bookman Old Style" w:hAnsi="Bookman Old Style"/>
          <w:color w:val="000000"/>
          <w:spacing w:val="-18"/>
          <w:sz w:val="21"/>
          <w:lang w:val="es-ES"/>
        </w:rPr>
        <w:t xml:space="preserve">¿Cómo componer según este esquema un ejercicio de </w:t>
      </w:r>
      <w:r>
        <w:rPr>
          <w:rFonts w:ascii="Bookman Old Style" w:hAnsi="Bookman Old Style"/>
          <w:color w:val="000000"/>
          <w:spacing w:val="-16"/>
          <w:sz w:val="21"/>
          <w:lang w:val="es-ES"/>
        </w:rPr>
        <w:t xml:space="preserve">piedad popular? Yo no empezaría inmediatamente por la </w:t>
      </w:r>
      <w:r>
        <w:rPr>
          <w:rFonts w:ascii="Bookman Old Style" w:hAnsi="Bookman Old Style"/>
          <w:color w:val="000000"/>
          <w:spacing w:val="-14"/>
          <w:sz w:val="21"/>
          <w:lang w:val="es-ES"/>
        </w:rPr>
        <w:t>divina palabra, sino que, como lo hace la Iglesia, comenz</w:t>
      </w:r>
      <w:r>
        <w:rPr>
          <w:rFonts w:ascii="Bookman Old Style" w:hAnsi="Bookman Old Style"/>
          <w:color w:val="000000"/>
          <w:spacing w:val="-12"/>
          <w:sz w:val="21"/>
          <w:lang w:val="es-ES"/>
        </w:rPr>
        <w:t xml:space="preserve">aría con un introito o un invitatorio. Es preciso disponer </w:t>
      </w:r>
      <w:r>
        <w:rPr>
          <w:rFonts w:ascii="Bookman Old Style" w:hAnsi="Bookman Old Style"/>
          <w:color w:val="000000"/>
          <w:spacing w:val="-13"/>
          <w:sz w:val="21"/>
          <w:lang w:val="es-ES"/>
        </w:rPr>
        <w:t xml:space="preserve">el alma a recibir la palabra de Dios. Esto se puede lograr </w:t>
      </w:r>
      <w:r>
        <w:rPr>
          <w:rFonts w:ascii="Bookman Old Style" w:hAnsi="Bookman Old Style"/>
          <w:color w:val="000000"/>
          <w:spacing w:val="-16"/>
          <w:sz w:val="21"/>
          <w:lang w:val="es-ES"/>
        </w:rPr>
        <w:t xml:space="preserve">con un canto. Luego la palabra divina a base de un trozo bíblico. Pueden tenerse dos lecturas para obtener más vida </w:t>
      </w:r>
      <w:r>
        <w:rPr>
          <w:rFonts w:ascii="Bookman Old Style" w:hAnsi="Bookman Old Style"/>
          <w:color w:val="000000"/>
          <w:spacing w:val="-15"/>
          <w:sz w:val="21"/>
          <w:lang w:val="es-ES"/>
        </w:rPr>
        <w:t>y efecto dramático. Seguidamente sería oportuno un co</w:t>
      </w:r>
      <w:r>
        <w:rPr>
          <w:rFonts w:ascii="Bookman Old Style" w:hAnsi="Bookman Old Style"/>
          <w:color w:val="000000"/>
          <w:spacing w:val="-15"/>
          <w:sz w:val="21"/>
          <w:lang w:val="es-ES"/>
        </w:rPr>
        <w:softHyphen/>
      </w:r>
      <w:r>
        <w:rPr>
          <w:rFonts w:ascii="Bookman Old Style" w:hAnsi="Bookman Old Style"/>
          <w:color w:val="000000"/>
          <w:spacing w:val="-14"/>
          <w:sz w:val="21"/>
          <w:lang w:val="es-ES"/>
        </w:rPr>
        <w:t xml:space="preserve">mentario o predicación sobre el texto sagrado. Entre las </w:t>
      </w:r>
      <w:r>
        <w:rPr>
          <w:rFonts w:ascii="Bookman Old Style" w:hAnsi="Bookman Old Style"/>
          <w:color w:val="000000"/>
          <w:spacing w:val="-17"/>
          <w:sz w:val="21"/>
          <w:lang w:val="es-ES"/>
        </w:rPr>
        <w:t>lecturas deberá cantarse una pieza. Viene luego un verda</w:t>
      </w:r>
      <w:r>
        <w:rPr>
          <w:rFonts w:ascii="Bookman Old Style" w:hAnsi="Bookman Old Style"/>
          <w:color w:val="000000"/>
          <w:spacing w:val="-17"/>
          <w:sz w:val="21"/>
          <w:lang w:val="es-ES"/>
        </w:rPr>
        <w:softHyphen/>
      </w:r>
      <w:r>
        <w:rPr>
          <w:rFonts w:ascii="Bookman Old Style" w:hAnsi="Bookman Old Style"/>
          <w:color w:val="000000"/>
          <w:spacing w:val="-16"/>
          <w:sz w:val="21"/>
          <w:lang w:val="es-ES"/>
        </w:rPr>
        <w:t xml:space="preserve">dero responsorio y un canto con varias estrofas que sean </w:t>
      </w:r>
      <w:r>
        <w:rPr>
          <w:rFonts w:ascii="Bookman Old Style" w:hAnsi="Bookman Old Style"/>
          <w:color w:val="000000"/>
          <w:spacing w:val="-13"/>
          <w:sz w:val="21"/>
          <w:lang w:val="es-ES"/>
        </w:rPr>
        <w:t>como el eco de la palabra divina. Con esto los fieles que</w:t>
      </w:r>
      <w:r>
        <w:rPr>
          <w:rFonts w:ascii="Bookman Old Style" w:hAnsi="Bookman Old Style"/>
          <w:color w:val="000000"/>
          <w:spacing w:val="-13"/>
          <w:sz w:val="21"/>
          <w:lang w:val="es-ES"/>
        </w:rPr>
        <w:softHyphen/>
      </w:r>
      <w:r>
        <w:rPr>
          <w:rFonts w:ascii="Bookman Old Style" w:hAnsi="Bookman Old Style"/>
          <w:color w:val="000000"/>
          <w:spacing w:val="-12"/>
          <w:sz w:val="21"/>
          <w:lang w:val="es-ES"/>
        </w:rPr>
        <w:t xml:space="preserve">dan ya dispuestos a la oración; oración que al principio </w:t>
      </w:r>
      <w:r>
        <w:rPr>
          <w:rFonts w:ascii="Bookman Old Style" w:hAnsi="Bookman Old Style"/>
          <w:color w:val="000000"/>
          <w:spacing w:val="-19"/>
          <w:sz w:val="21"/>
          <w:lang w:val="es-ES"/>
        </w:rPr>
        <w:t>será colectiva y que puede consistir en letanías u otras orac</w:t>
      </w:r>
      <w:r>
        <w:rPr>
          <w:rFonts w:ascii="Bookman Old Style" w:hAnsi="Bookman Old Style"/>
          <w:color w:val="000000"/>
          <w:spacing w:val="-14"/>
          <w:sz w:val="21"/>
          <w:lang w:val="es-ES"/>
        </w:rPr>
        <w:t>iones en las que todos tomen parte activa y que termina</w:t>
      </w:r>
      <w:r>
        <w:rPr>
          <w:rFonts w:ascii="Bookman Old Style" w:hAnsi="Bookman Old Style"/>
          <w:color w:val="000000"/>
          <w:spacing w:val="-14"/>
          <w:sz w:val="21"/>
          <w:lang w:val="es-ES"/>
        </w:rPr>
        <w:softHyphen/>
        <w:t>rá con la oración del sacerdote.</w:t>
      </w:r>
    </w:p>
    <w:p w:rsidR="00BF4E3E" w:rsidRDefault="00BF4E3E">
      <w:pPr>
        <w:spacing w:before="36" w:line="187" w:lineRule="auto"/>
        <w:ind w:right="72" w:firstLine="288"/>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Un esquema como éste ofrece un gran número de </w:t>
      </w:r>
      <w:r>
        <w:rPr>
          <w:rFonts w:ascii="Times New Roman" w:hAnsi="Times New Roman"/>
          <w:i/>
          <w:color w:val="000000"/>
          <w:spacing w:val="-17"/>
          <w:sz w:val="23"/>
          <w:lang w:val="es-ES"/>
        </w:rPr>
        <w:t>ven</w:t>
      </w:r>
      <w:r>
        <w:rPr>
          <w:rFonts w:ascii="Times New Roman" w:hAnsi="Times New Roman"/>
          <w:i/>
          <w:color w:val="000000"/>
          <w:spacing w:val="-17"/>
          <w:sz w:val="23"/>
          <w:lang w:val="es-ES"/>
        </w:rPr>
        <w:softHyphen/>
      </w:r>
      <w:r>
        <w:rPr>
          <w:rFonts w:ascii="Times New Roman" w:hAnsi="Times New Roman"/>
          <w:i/>
          <w:color w:val="000000"/>
          <w:sz w:val="23"/>
          <w:lang w:val="es-ES"/>
        </w:rPr>
        <w:t xml:space="preserve">tajas: </w:t>
      </w:r>
    </w:p>
    <w:p w:rsidR="00BF4E3E" w:rsidRDefault="00BF4E3E">
      <w:pPr>
        <w:spacing w:before="72" w:line="206" w:lineRule="auto"/>
        <w:ind w:right="72" w:firstLine="288"/>
        <w:jc w:val="both"/>
        <w:rPr>
          <w:rFonts w:ascii="Garamond" w:hAnsi="Garamond"/>
          <w:color w:val="000000"/>
          <w:spacing w:val="-11"/>
          <w:sz w:val="23"/>
          <w:lang w:val="es-ES"/>
        </w:rPr>
      </w:pPr>
      <w:r>
        <w:rPr>
          <w:rFonts w:ascii="Garamond" w:hAnsi="Garamond"/>
          <w:color w:val="000000"/>
          <w:spacing w:val="-11"/>
          <w:sz w:val="23"/>
          <w:lang w:val="es-ES"/>
        </w:rPr>
        <w:t xml:space="preserve">1. </w:t>
      </w:r>
      <w:r>
        <w:rPr>
          <w:rFonts w:ascii="Bookman Old Style" w:hAnsi="Bookman Old Style"/>
          <w:color w:val="000000"/>
          <w:spacing w:val="-11"/>
          <w:sz w:val="21"/>
          <w:lang w:val="es-ES"/>
        </w:rPr>
        <w:t>Salimos, en primer lugar, de ese caos de las anti</w:t>
      </w:r>
      <w:r>
        <w:rPr>
          <w:rFonts w:ascii="Bookman Old Style" w:hAnsi="Bookman Old Style"/>
          <w:color w:val="000000"/>
          <w:spacing w:val="-11"/>
          <w:sz w:val="21"/>
          <w:lang w:val="es-ES"/>
        </w:rPr>
        <w:softHyphen/>
      </w:r>
      <w:r>
        <w:rPr>
          <w:rFonts w:ascii="Bookman Old Style" w:hAnsi="Bookman Old Style"/>
          <w:color w:val="000000"/>
          <w:spacing w:val="-14"/>
          <w:sz w:val="21"/>
          <w:lang w:val="es-ES"/>
        </w:rPr>
        <w:t>guas fórmulas de devoción; la nuestra tiene más profund</w:t>
      </w:r>
      <w:r>
        <w:rPr>
          <w:rFonts w:ascii="Bookman Old Style" w:hAnsi="Bookman Old Style"/>
          <w:color w:val="000000"/>
          <w:spacing w:val="-11"/>
          <w:sz w:val="21"/>
          <w:lang w:val="es-ES"/>
        </w:rPr>
        <w:t>as raíces en la sicología y en la liturgia.</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tbl>
      <w:tblPr>
        <w:tblW w:w="0" w:type="auto"/>
        <w:tblLayout w:type="fixed"/>
        <w:tblCellMar>
          <w:left w:w="0" w:type="dxa"/>
          <w:right w:w="0" w:type="dxa"/>
        </w:tblCellMar>
        <w:tblLook w:val="04A0"/>
      </w:tblPr>
      <w:tblGrid>
        <w:gridCol w:w="6115"/>
      </w:tblGrid>
      <w:tr w:rsidR="00987C7B" w:rsidRPr="00572C3E" w:rsidTr="00BF4E3E">
        <w:trPr>
          <w:trHeight w:hRule="exact" w:val="10205"/>
        </w:trPr>
        <w:tc>
          <w:tcPr>
            <w:tcW w:w="6115" w:type="dxa"/>
            <w:tcBorders>
              <w:top w:val="none" w:sz="0" w:space="0" w:color="000000"/>
              <w:left w:val="none" w:sz="0" w:space="0" w:color="000000"/>
              <w:bottom w:val="none" w:sz="0" w:space="0" w:color="000000"/>
              <w:right w:val="none" w:sz="0" w:space="0" w:color="000000"/>
            </w:tcBorders>
          </w:tcPr>
          <w:p w:rsidR="00987C7B" w:rsidRDefault="00987C7B">
            <w:pPr>
              <w:tabs>
                <w:tab w:val="right" w:pos="5222"/>
              </w:tabs>
              <w:ind w:right="845"/>
              <w:jc w:val="right"/>
              <w:rPr>
                <w:rFonts w:ascii="Times New Roman" w:hAnsi="Times New Roman"/>
                <w:b/>
                <w:color w:val="000000"/>
                <w:spacing w:val="4"/>
                <w:sz w:val="13"/>
                <w:lang w:val="es-ES"/>
              </w:rPr>
            </w:pPr>
            <w:r>
              <w:rPr>
                <w:rFonts w:ascii="Times New Roman" w:hAnsi="Times New Roman"/>
                <w:b/>
                <w:color w:val="000000"/>
                <w:spacing w:val="4"/>
                <w:sz w:val="13"/>
                <w:lang w:val="es-ES"/>
              </w:rPr>
              <w:lastRenderedPageBreak/>
              <w:t>LA RENOVACIÓN DE LA PARROQUIA...</w:t>
            </w:r>
            <w:r>
              <w:rPr>
                <w:rFonts w:ascii="Times New Roman" w:hAnsi="Times New Roman"/>
                <w:b/>
                <w:color w:val="000000"/>
                <w:spacing w:val="4"/>
                <w:sz w:val="13"/>
                <w:lang w:val="es-ES"/>
              </w:rPr>
              <w:tab/>
            </w:r>
            <w:r>
              <w:rPr>
                <w:rFonts w:ascii="Garamond" w:hAnsi="Garamond"/>
                <w:b/>
                <w:color w:val="000000"/>
                <w:sz w:val="18"/>
                <w:lang w:val="es-ES"/>
              </w:rPr>
              <w:t>245</w:t>
            </w:r>
          </w:p>
          <w:p w:rsidR="00987C7B" w:rsidRDefault="00987C7B" w:rsidP="00BF74D3">
            <w:pPr>
              <w:numPr>
                <w:ilvl w:val="0"/>
                <w:numId w:val="35"/>
              </w:numPr>
              <w:tabs>
                <w:tab w:val="clear" w:pos="360"/>
                <w:tab w:val="decimal" w:pos="792"/>
              </w:tabs>
              <w:spacing w:before="72" w:line="211" w:lineRule="auto"/>
              <w:ind w:left="72" w:right="864" w:firstLine="360"/>
              <w:jc w:val="both"/>
              <w:rPr>
                <w:rFonts w:ascii="Times New Roman" w:hAnsi="Times New Roman"/>
                <w:color w:val="000000"/>
                <w:spacing w:val="-6"/>
                <w:lang w:val="es-ES"/>
              </w:rPr>
            </w:pPr>
            <w:r>
              <w:rPr>
                <w:rFonts w:ascii="Times New Roman" w:hAnsi="Times New Roman"/>
                <w:color w:val="000000"/>
                <w:spacing w:val="-6"/>
                <w:lang w:val="es-ES"/>
              </w:rPr>
              <w:t xml:space="preserve">Se tienen en cuenta los dos </w:t>
            </w:r>
            <w:r>
              <w:rPr>
                <w:rFonts w:ascii="Verdana" w:hAnsi="Verdana"/>
                <w:i/>
                <w:color w:val="000000"/>
                <w:spacing w:val="-6"/>
                <w:sz w:val="18"/>
                <w:lang w:val="es-ES"/>
              </w:rPr>
              <w:t xml:space="preserve">desiderata </w:t>
            </w:r>
            <w:r>
              <w:rPr>
                <w:rFonts w:ascii="Times New Roman" w:hAnsi="Times New Roman"/>
                <w:color w:val="000000"/>
                <w:spacing w:val="-6"/>
                <w:lang w:val="es-ES"/>
              </w:rPr>
              <w:t xml:space="preserve">precedentes: </w:t>
            </w:r>
            <w:r>
              <w:rPr>
                <w:rFonts w:ascii="Times New Roman" w:hAnsi="Times New Roman"/>
                <w:color w:val="000000"/>
                <w:spacing w:val="-5"/>
                <w:lang w:val="es-ES"/>
              </w:rPr>
              <w:t xml:space="preserve">sencillez y conexión con el ciclo litúrgico. Estos ejercicios </w:t>
            </w:r>
            <w:r>
              <w:rPr>
                <w:rFonts w:ascii="Times New Roman" w:hAnsi="Times New Roman"/>
                <w:color w:val="000000"/>
                <w:spacing w:val="-1"/>
                <w:lang w:val="es-ES"/>
              </w:rPr>
              <w:t xml:space="preserve">litúrgicos los puede practicar el pueblo sin ensayos y hasta </w:t>
            </w:r>
            <w:r>
              <w:rPr>
                <w:rFonts w:ascii="Times New Roman" w:hAnsi="Times New Roman"/>
                <w:color w:val="000000"/>
                <w:lang w:val="es-ES"/>
              </w:rPr>
              <w:t>sin textos; por otra parte son innumerables las posibilidad</w:t>
            </w:r>
            <w:r>
              <w:rPr>
                <w:rFonts w:ascii="Times New Roman" w:hAnsi="Times New Roman"/>
                <w:color w:val="000000"/>
                <w:spacing w:val="-1"/>
                <w:lang w:val="es-ES"/>
              </w:rPr>
              <w:t xml:space="preserve">es de variedad en lo tocante a las lecturas, cantos y oraciones que pueden fácilmente enmarcarse en las ideas del </w:t>
            </w:r>
            <w:r>
              <w:rPr>
                <w:rFonts w:ascii="Times New Roman" w:hAnsi="Times New Roman"/>
                <w:color w:val="000000"/>
                <w:lang w:val="es-ES"/>
              </w:rPr>
              <w:t>Año Litúrgico.</w:t>
            </w:r>
          </w:p>
          <w:p w:rsidR="00987C7B" w:rsidRDefault="00987C7B" w:rsidP="00BF74D3">
            <w:pPr>
              <w:numPr>
                <w:ilvl w:val="0"/>
                <w:numId w:val="35"/>
              </w:numPr>
              <w:tabs>
                <w:tab w:val="clear" w:pos="360"/>
                <w:tab w:val="decimal" w:pos="792"/>
              </w:tabs>
              <w:spacing w:before="108" w:line="211" w:lineRule="auto"/>
              <w:ind w:left="72" w:right="864" w:firstLine="360"/>
              <w:jc w:val="both"/>
              <w:rPr>
                <w:rFonts w:ascii="Times New Roman" w:hAnsi="Times New Roman"/>
                <w:color w:val="000000"/>
                <w:lang w:val="es-ES"/>
              </w:rPr>
            </w:pPr>
            <w:r>
              <w:rPr>
                <w:rFonts w:ascii="Times New Roman" w:hAnsi="Times New Roman"/>
                <w:color w:val="000000"/>
                <w:lang w:val="es-ES"/>
              </w:rPr>
              <w:t xml:space="preserve">El mismo sacerdote puede sin dificultad ejercitar </w:t>
            </w:r>
            <w:r>
              <w:rPr>
                <w:rFonts w:ascii="Times New Roman" w:hAnsi="Times New Roman"/>
                <w:color w:val="000000"/>
                <w:spacing w:val="-2"/>
                <w:lang w:val="es-ES"/>
              </w:rPr>
              <w:t>sus facultades creadoras. Puede seleccionar las lecturas se</w:t>
            </w:r>
            <w:r>
              <w:rPr>
                <w:rFonts w:ascii="Times New Roman" w:hAnsi="Times New Roman"/>
                <w:color w:val="000000"/>
                <w:spacing w:val="-2"/>
                <w:lang w:val="es-ES"/>
              </w:rPr>
              <w:softHyphen/>
            </w:r>
            <w:r>
              <w:rPr>
                <w:rFonts w:ascii="Times New Roman" w:hAnsi="Times New Roman"/>
                <w:color w:val="000000"/>
                <w:lang w:val="es-ES"/>
              </w:rPr>
              <w:t>gún las circunstancias, acomodar su predicación a los tex</w:t>
            </w:r>
            <w:r>
              <w:rPr>
                <w:rFonts w:ascii="Times New Roman" w:hAnsi="Times New Roman"/>
                <w:color w:val="000000"/>
                <w:lang w:val="es-ES"/>
              </w:rPr>
              <w:softHyphen/>
              <w:t xml:space="preserve">tos leídos, señalar los cantos y, por fin, escoger las oraciones. Puede también seleccionar lo bueno que encuentre </w:t>
            </w:r>
            <w:r>
              <w:rPr>
                <w:rFonts w:ascii="Times New Roman" w:hAnsi="Times New Roman"/>
                <w:color w:val="000000"/>
                <w:spacing w:val="3"/>
                <w:lang w:val="es-ES"/>
              </w:rPr>
              <w:t xml:space="preserve">en los libros corrientes de oraciones de la diócesis y de </w:t>
            </w:r>
            <w:r>
              <w:rPr>
                <w:rFonts w:ascii="Times New Roman" w:hAnsi="Times New Roman"/>
                <w:color w:val="000000"/>
                <w:spacing w:val="1"/>
                <w:lang w:val="es-ES"/>
              </w:rPr>
              <w:t>esta manera tendrá todos los días algo nuevo sin abandon</w:t>
            </w:r>
            <w:r>
              <w:rPr>
                <w:rFonts w:ascii="Times New Roman" w:hAnsi="Times New Roman"/>
                <w:color w:val="000000"/>
                <w:lang w:val="es-ES"/>
              </w:rPr>
              <w:t>ar del todo lo conocido y familiar a sus fieles.</w:t>
            </w:r>
          </w:p>
          <w:p w:rsidR="00987C7B" w:rsidRDefault="00987C7B">
            <w:pPr>
              <w:spacing w:before="72" w:line="211" w:lineRule="auto"/>
              <w:ind w:left="108" w:right="864" w:firstLine="288"/>
              <w:jc w:val="both"/>
              <w:rPr>
                <w:rFonts w:ascii="Times New Roman" w:hAnsi="Times New Roman"/>
                <w:color w:val="000000"/>
                <w:spacing w:val="-3"/>
                <w:lang w:val="es-ES"/>
              </w:rPr>
            </w:pPr>
            <w:r>
              <w:rPr>
                <w:rFonts w:ascii="Times New Roman" w:hAnsi="Times New Roman"/>
                <w:color w:val="000000"/>
                <w:spacing w:val="-3"/>
                <w:lang w:val="es-ES"/>
              </w:rPr>
              <w:t>No hay duda de que todo esto requiere ciertas condicion</w:t>
            </w:r>
            <w:r>
              <w:rPr>
                <w:rFonts w:ascii="Times New Roman" w:hAnsi="Times New Roman"/>
                <w:color w:val="000000"/>
                <w:lang w:val="es-ES"/>
              </w:rPr>
              <w:t xml:space="preserve">es previas. La primera es el principio de actividad. Hay </w:t>
            </w:r>
            <w:r>
              <w:rPr>
                <w:rFonts w:ascii="Times New Roman" w:hAnsi="Times New Roman"/>
                <w:color w:val="000000"/>
                <w:spacing w:val="2"/>
                <w:lang w:val="es-ES"/>
              </w:rPr>
              <w:t xml:space="preserve">que sacar al pueblo de su somnolencia pasiva y hacerle </w:t>
            </w:r>
            <w:r>
              <w:rPr>
                <w:rFonts w:ascii="Times New Roman" w:hAnsi="Times New Roman"/>
                <w:color w:val="000000"/>
                <w:spacing w:val="-2"/>
                <w:lang w:val="es-ES"/>
              </w:rPr>
              <w:t xml:space="preserve">ver su obligación de participar. Es además necesaria una «schola», un grupo de personas que lleve la iniciativa del </w:t>
            </w:r>
            <w:r>
              <w:rPr>
                <w:rFonts w:ascii="Times New Roman" w:hAnsi="Times New Roman"/>
                <w:color w:val="000000"/>
                <w:spacing w:val="-1"/>
                <w:lang w:val="es-ES"/>
              </w:rPr>
              <w:t xml:space="preserve">canto y de las oraciones. No le sería difícil al párroco el </w:t>
            </w:r>
            <w:r>
              <w:rPr>
                <w:rFonts w:ascii="Times New Roman" w:hAnsi="Times New Roman"/>
                <w:color w:val="000000"/>
                <w:spacing w:val="-3"/>
                <w:lang w:val="es-ES"/>
              </w:rPr>
              <w:t xml:space="preserve">agrupar con este fin de 10 a 20 personas de su parroquia, </w:t>
            </w:r>
            <w:r>
              <w:rPr>
                <w:rFonts w:ascii="Times New Roman" w:hAnsi="Times New Roman"/>
                <w:color w:val="000000"/>
                <w:spacing w:val="-2"/>
                <w:lang w:val="es-ES"/>
              </w:rPr>
              <w:t xml:space="preserve">mayores o jóvenes, según las circunstancias. De este modo, </w:t>
            </w:r>
            <w:r>
              <w:rPr>
                <w:rFonts w:ascii="Times New Roman" w:hAnsi="Times New Roman"/>
                <w:color w:val="000000"/>
                <w:lang w:val="es-ES"/>
              </w:rPr>
              <w:t xml:space="preserve">el párroco debe irse formando un grupo de cooperadores </w:t>
            </w:r>
            <w:r>
              <w:rPr>
                <w:rFonts w:ascii="Times New Roman" w:hAnsi="Times New Roman"/>
                <w:color w:val="000000"/>
                <w:spacing w:val="-1"/>
                <w:lang w:val="es-ES"/>
              </w:rPr>
              <w:t>con los que pueda preparar los ejercicios, ensayar los can</w:t>
            </w:r>
            <w:r>
              <w:rPr>
                <w:rFonts w:ascii="Times New Roman" w:hAnsi="Times New Roman"/>
                <w:color w:val="000000"/>
                <w:spacing w:val="-1"/>
                <w:lang w:val="es-ES"/>
              </w:rPr>
              <w:softHyphen/>
            </w:r>
            <w:r>
              <w:rPr>
                <w:rFonts w:ascii="Times New Roman" w:hAnsi="Times New Roman"/>
                <w:color w:val="000000"/>
                <w:spacing w:val="1"/>
                <w:lang w:val="es-ES"/>
              </w:rPr>
              <w:t xml:space="preserve">tos y formarle, sobre todo, a base de conferencias bíblicas </w:t>
            </w:r>
            <w:r>
              <w:rPr>
                <w:rFonts w:ascii="Times New Roman" w:hAnsi="Times New Roman"/>
                <w:color w:val="000000"/>
                <w:lang w:val="es-ES"/>
              </w:rPr>
              <w:t xml:space="preserve">y religiosas. También es necesario un organista que guste </w:t>
            </w:r>
            <w:r>
              <w:rPr>
                <w:rFonts w:ascii="Times New Roman" w:hAnsi="Times New Roman"/>
                <w:color w:val="000000"/>
                <w:spacing w:val="-1"/>
                <w:lang w:val="es-ES"/>
              </w:rPr>
              <w:t>del canto religioso, y, en cuanto sea posible, uno que ento</w:t>
            </w:r>
            <w:r>
              <w:rPr>
                <w:rFonts w:ascii="Times New Roman" w:hAnsi="Times New Roman"/>
                <w:color w:val="000000"/>
                <w:spacing w:val="-1"/>
                <w:lang w:val="es-ES"/>
              </w:rPr>
              <w:softHyphen/>
            </w:r>
            <w:r>
              <w:rPr>
                <w:rFonts w:ascii="Times New Roman" w:hAnsi="Times New Roman"/>
                <w:color w:val="000000"/>
                <w:spacing w:val="-3"/>
                <w:lang w:val="es-ES"/>
              </w:rPr>
              <w:t xml:space="preserve">ne los cantos e inicie las oraciones. Esto es imprescindible, </w:t>
            </w:r>
            <w:r>
              <w:rPr>
                <w:rFonts w:ascii="Times New Roman" w:hAnsi="Times New Roman"/>
                <w:color w:val="000000"/>
                <w:lang w:val="es-ES"/>
              </w:rPr>
              <w:t xml:space="preserve">pero basta y sobra. El párroco, el organista y el lector han </w:t>
            </w:r>
            <w:r>
              <w:rPr>
                <w:rFonts w:ascii="Times New Roman" w:hAnsi="Times New Roman"/>
                <w:color w:val="000000"/>
                <w:spacing w:val="-1"/>
                <w:lang w:val="es-ES"/>
              </w:rPr>
              <w:t xml:space="preserve">de trabajar los tres juntos secundados por la «schola», con </w:t>
            </w:r>
            <w:r>
              <w:rPr>
                <w:rFonts w:ascii="Times New Roman" w:hAnsi="Times New Roman"/>
                <w:color w:val="000000"/>
                <w:spacing w:val="-3"/>
                <w:lang w:val="es-ES"/>
              </w:rPr>
              <w:t>lo cual les será posible organizar un culto conforme al es</w:t>
            </w:r>
            <w:r>
              <w:rPr>
                <w:rFonts w:ascii="Times New Roman" w:hAnsi="Times New Roman"/>
                <w:color w:val="000000"/>
                <w:spacing w:val="-3"/>
                <w:lang w:val="es-ES"/>
              </w:rPr>
              <w:softHyphen/>
            </w:r>
            <w:r>
              <w:rPr>
                <w:rFonts w:ascii="Times New Roman" w:hAnsi="Times New Roman"/>
                <w:color w:val="000000"/>
                <w:spacing w:val="-5"/>
                <w:lang w:val="es-ES"/>
              </w:rPr>
              <w:t xml:space="preserve">quema antes trazado sin que los fieles dispongan de textos </w:t>
            </w:r>
            <w:r>
              <w:rPr>
                <w:rFonts w:ascii="Times New Roman" w:hAnsi="Times New Roman"/>
                <w:color w:val="000000"/>
                <w:spacing w:val="-6"/>
                <w:lang w:val="es-ES"/>
              </w:rPr>
              <w:t>especiales.</w:t>
            </w:r>
          </w:p>
          <w:p w:rsidR="00987C7B" w:rsidRDefault="00987C7B">
            <w:pPr>
              <w:spacing w:before="72"/>
              <w:ind w:left="108" w:right="864" w:firstLine="288"/>
              <w:rPr>
                <w:rFonts w:ascii="Times New Roman" w:hAnsi="Times New Roman"/>
                <w:color w:val="000000"/>
                <w:spacing w:val="-1"/>
                <w:lang w:val="es-ES"/>
              </w:rPr>
            </w:pPr>
            <w:r>
              <w:rPr>
                <w:rFonts w:ascii="Times New Roman" w:hAnsi="Times New Roman"/>
                <w:color w:val="000000"/>
                <w:spacing w:val="-1"/>
                <w:lang w:val="es-ES"/>
              </w:rPr>
              <w:t>Quiero aún poner de relieve algunas partes de esta for</w:t>
            </w:r>
            <w:r>
              <w:rPr>
                <w:rFonts w:ascii="Times New Roman" w:hAnsi="Times New Roman"/>
                <w:color w:val="000000"/>
                <w:spacing w:val="-1"/>
                <w:lang w:val="es-ES"/>
              </w:rPr>
              <w:softHyphen/>
            </w:r>
            <w:r>
              <w:rPr>
                <w:rFonts w:ascii="Times New Roman" w:hAnsi="Times New Roman"/>
                <w:color w:val="000000"/>
                <w:lang w:val="es-ES"/>
              </w:rPr>
              <w:t xml:space="preserve">ma de ejercicios: </w:t>
            </w:r>
          </w:p>
          <w:p w:rsidR="00987C7B" w:rsidRDefault="00987C7B">
            <w:pPr>
              <w:spacing w:before="72"/>
              <w:ind w:right="845"/>
              <w:jc w:val="right"/>
              <w:rPr>
                <w:rFonts w:ascii="Times New Roman" w:hAnsi="Times New Roman"/>
                <w:color w:val="000000"/>
                <w:spacing w:val="1"/>
                <w:lang w:val="es-ES"/>
              </w:rPr>
            </w:pPr>
            <w:r>
              <w:rPr>
                <w:rFonts w:ascii="Times New Roman" w:hAnsi="Times New Roman"/>
                <w:color w:val="000000"/>
                <w:spacing w:val="1"/>
                <w:lang w:val="es-ES"/>
              </w:rPr>
              <w:t xml:space="preserve">a) En nuestros ejercicios se ha introducido un </w:t>
            </w:r>
            <w:proofErr w:type="spellStart"/>
            <w:r>
              <w:rPr>
                <w:rFonts w:ascii="Times New Roman" w:hAnsi="Times New Roman"/>
                <w:color w:val="000000"/>
                <w:spacing w:val="1"/>
                <w:lang w:val="es-ES"/>
              </w:rPr>
              <w:t>elemen</w:t>
            </w:r>
            <w:proofErr w:type="spellEnd"/>
            <w:r>
              <w:rPr>
                <w:rFonts w:ascii="Times New Roman" w:hAnsi="Times New Roman"/>
                <w:color w:val="000000"/>
                <w:spacing w:val="1"/>
                <w:lang w:val="es-ES"/>
              </w:rPr>
              <w:t>-</w:t>
            </w:r>
          </w:p>
        </w:tc>
      </w:tr>
    </w:tbl>
    <w:p w:rsidR="00BF4E3E" w:rsidRPr="00FA759D" w:rsidRDefault="00BF4E3E">
      <w:pPr>
        <w:rPr>
          <w:lang w:val="es-PE"/>
        </w:rPr>
        <w:sectPr w:rsidR="00BF4E3E" w:rsidRPr="00FA759D" w:rsidSect="001A2E41">
          <w:type w:val="nextColumn"/>
          <w:pgSz w:w="8391" w:h="11907" w:code="11"/>
          <w:pgMar w:top="567" w:right="567" w:bottom="567" w:left="567" w:header="221" w:footer="221" w:gutter="0"/>
          <w:paperSrc w:first="7" w:other="7"/>
          <w:cols w:space="720"/>
        </w:sectPr>
      </w:pPr>
    </w:p>
    <w:p w:rsidR="00BF4E3E" w:rsidRDefault="00736BA3">
      <w:pPr>
        <w:tabs>
          <w:tab w:val="right" w:pos="3567"/>
        </w:tabs>
        <w:spacing w:before="252" w:line="285" w:lineRule="auto"/>
        <w:ind w:left="144"/>
        <w:rPr>
          <w:rFonts w:ascii="Arial" w:hAnsi="Arial"/>
          <w:color w:val="000000"/>
          <w:w w:val="105"/>
          <w:sz w:val="16"/>
          <w:lang w:val="es-ES"/>
        </w:rPr>
      </w:pPr>
      <w:r w:rsidRPr="00736BA3">
        <w:lastRenderedPageBreak/>
        <w:pict>
          <v:line id="_x0000_s1253" style="position:absolute;left:0;text-align:left;z-index:251878400;mso-position-vertical-relative:page" from="-34.8pt,9.35pt" to="-34.8pt,88.85pt" strokeweight=".25pt">
            <w10:wrap anchory="page"/>
          </v:line>
        </w:pict>
      </w:r>
      <w:r w:rsidRPr="00736BA3">
        <w:pict>
          <v:line id="_x0000_s1254" style="position:absolute;left:0;text-align:left;z-index:251879424;mso-position-vertical-relative:page" from="-42.7pt,25.45pt" to="-42.7pt,46.35pt" strokeweight=".7pt">
            <w10:wrap anchory="page"/>
          </v:line>
        </w:pict>
      </w:r>
      <w:r w:rsidR="00BF4E3E">
        <w:rPr>
          <w:rFonts w:ascii="Arial" w:hAnsi="Arial"/>
          <w:color w:val="000000"/>
          <w:w w:val="105"/>
          <w:sz w:val="16"/>
          <w:lang w:val="es-ES"/>
        </w:rPr>
        <w:t>246</w:t>
      </w:r>
      <w:r w:rsidR="00BF4E3E">
        <w:rPr>
          <w:rFonts w:ascii="Arial" w:hAnsi="Arial"/>
          <w:color w:val="000000"/>
          <w:w w:val="105"/>
          <w:sz w:val="16"/>
          <w:lang w:val="es-ES"/>
        </w:rPr>
        <w:tab/>
      </w:r>
      <w:r w:rsidR="00BF4E3E">
        <w:rPr>
          <w:rFonts w:ascii="Verdana" w:hAnsi="Verdana"/>
          <w:b/>
          <w:color w:val="000000"/>
          <w:spacing w:val="38"/>
          <w:sz w:val="13"/>
          <w:lang w:val="es-ES"/>
        </w:rPr>
        <w:t xml:space="preserve">DR. </w:t>
      </w:r>
      <w:proofErr w:type="spellStart"/>
      <w:r w:rsidR="00BF4E3E">
        <w:rPr>
          <w:rFonts w:ascii="Verdana" w:hAnsi="Verdana"/>
          <w:b/>
          <w:color w:val="000000"/>
          <w:spacing w:val="38"/>
          <w:sz w:val="13"/>
          <w:lang w:val="es-ES"/>
        </w:rPr>
        <w:t>PíO</w:t>
      </w:r>
      <w:proofErr w:type="spellEnd"/>
      <w:r w:rsidR="00BF4E3E">
        <w:rPr>
          <w:rFonts w:ascii="Verdana" w:hAnsi="Verdana"/>
          <w:b/>
          <w:color w:val="000000"/>
          <w:spacing w:val="38"/>
          <w:sz w:val="13"/>
          <w:lang w:val="es-ES"/>
        </w:rPr>
        <w:t xml:space="preserve"> PARSCH</w:t>
      </w:r>
    </w:p>
    <w:p w:rsidR="00BF4E3E" w:rsidRDefault="00BF4E3E">
      <w:pPr>
        <w:spacing w:before="108" w:line="213" w:lineRule="auto"/>
        <w:ind w:left="72" w:firstLine="72"/>
        <w:jc w:val="both"/>
        <w:rPr>
          <w:rFonts w:ascii="Bookman Old Style" w:hAnsi="Bookman Old Style"/>
          <w:color w:val="000000"/>
          <w:spacing w:val="-18"/>
          <w:sz w:val="21"/>
          <w:lang w:val="es-ES"/>
        </w:rPr>
      </w:pPr>
      <w:proofErr w:type="spellStart"/>
      <w:r>
        <w:rPr>
          <w:rFonts w:ascii="Bookman Old Style" w:hAnsi="Bookman Old Style"/>
          <w:color w:val="000000"/>
          <w:spacing w:val="-18"/>
          <w:sz w:val="21"/>
          <w:lang w:val="es-ES"/>
        </w:rPr>
        <w:t>to</w:t>
      </w:r>
      <w:proofErr w:type="spellEnd"/>
      <w:r>
        <w:rPr>
          <w:rFonts w:ascii="Bookman Old Style" w:hAnsi="Bookman Old Style"/>
          <w:color w:val="000000"/>
          <w:spacing w:val="-18"/>
          <w:sz w:val="21"/>
          <w:lang w:val="es-ES"/>
        </w:rPr>
        <w:t xml:space="preserve"> totalmente nuevo, pero muy importante y que había est</w:t>
      </w:r>
      <w:r>
        <w:rPr>
          <w:rFonts w:ascii="Bookman Old Style" w:hAnsi="Bookman Old Style"/>
          <w:color w:val="000000"/>
          <w:spacing w:val="-12"/>
          <w:sz w:val="21"/>
          <w:lang w:val="es-ES"/>
        </w:rPr>
        <w:t xml:space="preserve">ado del todo olvidado: la lectura, o sea, la lectura de la </w:t>
      </w:r>
      <w:r>
        <w:rPr>
          <w:rFonts w:ascii="Bookman Old Style" w:hAnsi="Bookman Old Style"/>
          <w:color w:val="000000"/>
          <w:spacing w:val="-14"/>
          <w:sz w:val="21"/>
          <w:lang w:val="es-ES"/>
        </w:rPr>
        <w:t xml:space="preserve">Sagrada Escritura y su explicación. Nuestros cultos han </w:t>
      </w:r>
      <w:r>
        <w:rPr>
          <w:rFonts w:ascii="Bookman Old Style" w:hAnsi="Bookman Old Style"/>
          <w:color w:val="000000"/>
          <w:spacing w:val="-17"/>
          <w:sz w:val="21"/>
          <w:lang w:val="es-ES"/>
        </w:rPr>
        <w:t>venido siendo tan monótonos y soporíferos por estar com</w:t>
      </w:r>
      <w:r>
        <w:rPr>
          <w:rFonts w:ascii="Bookman Old Style" w:hAnsi="Bookman Old Style"/>
          <w:color w:val="000000"/>
          <w:spacing w:val="-17"/>
          <w:sz w:val="21"/>
          <w:lang w:val="es-ES"/>
        </w:rPr>
        <w:softHyphen/>
      </w:r>
      <w:r>
        <w:rPr>
          <w:rFonts w:ascii="Bookman Old Style" w:hAnsi="Bookman Old Style"/>
          <w:color w:val="000000"/>
          <w:spacing w:val="-14"/>
          <w:sz w:val="21"/>
          <w:lang w:val="es-ES"/>
        </w:rPr>
        <w:t>puestos sólo de oraciones, tanto más cuanto que la mayo</w:t>
      </w:r>
      <w:r>
        <w:rPr>
          <w:rFonts w:ascii="Bookman Old Style" w:hAnsi="Bookman Old Style"/>
          <w:color w:val="000000"/>
          <w:spacing w:val="-14"/>
          <w:sz w:val="21"/>
          <w:lang w:val="es-ES"/>
        </w:rPr>
        <w:softHyphen/>
      </w:r>
      <w:r>
        <w:rPr>
          <w:rFonts w:ascii="Bookman Old Style" w:hAnsi="Bookman Old Style"/>
          <w:color w:val="000000"/>
          <w:spacing w:val="-13"/>
          <w:sz w:val="21"/>
          <w:lang w:val="es-ES"/>
        </w:rPr>
        <w:t xml:space="preserve">ría de las veces estas oraciones tenían lugar delante del </w:t>
      </w:r>
      <w:r>
        <w:rPr>
          <w:rFonts w:ascii="Bookman Old Style" w:hAnsi="Bookman Old Style"/>
          <w:color w:val="000000"/>
          <w:spacing w:val="-15"/>
          <w:sz w:val="21"/>
          <w:lang w:val="es-ES"/>
        </w:rPr>
        <w:t xml:space="preserve">Santísimo. De esta manera el pueblo volverá de nuevo a </w:t>
      </w:r>
      <w:proofErr w:type="spellStart"/>
      <w:r>
        <w:rPr>
          <w:rFonts w:ascii="Bookman Old Style" w:hAnsi="Bookman Old Style"/>
          <w:color w:val="000000"/>
          <w:spacing w:val="-15"/>
          <w:sz w:val="21"/>
          <w:lang w:val="es-ES"/>
        </w:rPr>
        <w:t>oir</w:t>
      </w:r>
      <w:proofErr w:type="spellEnd"/>
      <w:r>
        <w:rPr>
          <w:rFonts w:ascii="Bookman Old Style" w:hAnsi="Bookman Old Style"/>
          <w:color w:val="000000"/>
          <w:spacing w:val="-15"/>
          <w:sz w:val="21"/>
          <w:lang w:val="es-ES"/>
        </w:rPr>
        <w:t xml:space="preserve"> </w:t>
      </w:r>
      <w:r>
        <w:rPr>
          <w:rFonts w:ascii="Bookman Old Style" w:hAnsi="Bookman Old Style"/>
          <w:color w:val="000000"/>
          <w:spacing w:val="-13"/>
          <w:sz w:val="21"/>
          <w:lang w:val="es-ES"/>
        </w:rPr>
        <w:t xml:space="preserve">la Biblia, digo </w:t>
      </w:r>
      <w:proofErr w:type="spellStart"/>
      <w:r>
        <w:rPr>
          <w:rFonts w:ascii="Bookman Old Style" w:hAnsi="Bookman Old Style"/>
          <w:color w:val="000000"/>
          <w:spacing w:val="-13"/>
          <w:sz w:val="21"/>
          <w:lang w:val="es-ES"/>
        </w:rPr>
        <w:t>oir</w:t>
      </w:r>
      <w:proofErr w:type="spellEnd"/>
      <w:r>
        <w:rPr>
          <w:rFonts w:ascii="Bookman Old Style" w:hAnsi="Bookman Old Style"/>
          <w:color w:val="000000"/>
          <w:spacing w:val="-13"/>
          <w:sz w:val="21"/>
          <w:lang w:val="es-ES"/>
        </w:rPr>
        <w:t xml:space="preserve">, sin necesidad de leer al mismo tiempo. </w:t>
      </w:r>
      <w:r>
        <w:rPr>
          <w:rFonts w:ascii="Bookman Old Style" w:hAnsi="Bookman Old Style"/>
          <w:color w:val="000000"/>
          <w:spacing w:val="-9"/>
          <w:sz w:val="21"/>
          <w:lang w:val="es-ES"/>
        </w:rPr>
        <w:t xml:space="preserve">Con esto volvemos a la tradición de la primitiva Iglesia, </w:t>
      </w:r>
      <w:r>
        <w:rPr>
          <w:rFonts w:ascii="Bookman Old Style" w:hAnsi="Bookman Old Style"/>
          <w:color w:val="000000"/>
          <w:spacing w:val="-11"/>
          <w:sz w:val="21"/>
          <w:lang w:val="es-ES"/>
        </w:rPr>
        <w:t xml:space="preserve">en la que se leía con gran frecuencia la divina palabra. </w:t>
      </w:r>
      <w:r>
        <w:rPr>
          <w:rFonts w:ascii="Bookman Old Style" w:hAnsi="Bookman Old Style"/>
          <w:color w:val="000000"/>
          <w:spacing w:val="-19"/>
          <w:sz w:val="21"/>
          <w:lang w:val="es-ES"/>
        </w:rPr>
        <w:t xml:space="preserve">Evidentemente hay que ir con mucho método presentando </w:t>
      </w:r>
      <w:r>
        <w:rPr>
          <w:rFonts w:ascii="Bookman Old Style" w:hAnsi="Bookman Old Style"/>
          <w:color w:val="000000"/>
          <w:spacing w:val="-15"/>
          <w:sz w:val="21"/>
          <w:lang w:val="es-ES"/>
        </w:rPr>
        <w:t xml:space="preserve">primero trozos fáciles de entender y explicaciones cortas. </w:t>
      </w:r>
      <w:r>
        <w:rPr>
          <w:rFonts w:ascii="Bookman Old Style" w:hAnsi="Bookman Old Style"/>
          <w:color w:val="000000"/>
          <w:spacing w:val="-16"/>
          <w:sz w:val="21"/>
          <w:lang w:val="es-ES"/>
        </w:rPr>
        <w:t xml:space="preserve">Resulta muy provechoso el añadir a cada ejercicio litúrgico </w:t>
      </w:r>
      <w:r>
        <w:rPr>
          <w:rFonts w:ascii="Bookman Old Style" w:hAnsi="Bookman Old Style"/>
          <w:color w:val="000000"/>
          <w:spacing w:val="-15"/>
          <w:sz w:val="21"/>
          <w:lang w:val="es-ES"/>
        </w:rPr>
        <w:t xml:space="preserve">una lectura bíblica. Esto contribuirá a poner de nuevo al </w:t>
      </w:r>
      <w:r>
        <w:rPr>
          <w:rFonts w:ascii="Bookman Old Style" w:hAnsi="Bookman Old Style"/>
          <w:color w:val="000000"/>
          <w:spacing w:val="-13"/>
          <w:sz w:val="21"/>
          <w:lang w:val="es-ES"/>
        </w:rPr>
        <w:t>alcance del pueblo la sagrada Biblia.</w:t>
      </w:r>
    </w:p>
    <w:p w:rsidR="00BF4E3E" w:rsidRDefault="00736BA3" w:rsidP="00BF74D3">
      <w:pPr>
        <w:numPr>
          <w:ilvl w:val="0"/>
          <w:numId w:val="36"/>
        </w:numPr>
        <w:tabs>
          <w:tab w:val="clear" w:pos="360"/>
          <w:tab w:val="decimal" w:pos="720"/>
        </w:tabs>
        <w:spacing w:before="72" w:line="213" w:lineRule="auto"/>
        <w:ind w:left="0" w:right="72" w:firstLine="360"/>
        <w:jc w:val="both"/>
        <w:rPr>
          <w:rFonts w:ascii="Bookman Old Style" w:hAnsi="Bookman Old Style"/>
          <w:color w:val="000000"/>
          <w:spacing w:val="-12"/>
          <w:sz w:val="21"/>
          <w:lang w:val="es-ES"/>
        </w:rPr>
      </w:pPr>
      <w:r w:rsidRPr="00736BA3">
        <w:pict>
          <v:line id="_x0000_s1255" style="position:absolute;left:0;text-align:left;z-index:251880448;mso-position-vertical-relative:page" from="-35.75pt,266.9pt" to="-35.75pt,457pt" strokeweight=".5pt">
            <w10:wrap anchory="page"/>
          </v:line>
        </w:pict>
      </w:r>
      <w:r w:rsidRPr="00736BA3">
        <w:pict>
          <v:line id="_x0000_s1256" style="position:absolute;left:0;text-align:left;z-index:251881472;mso-position-vertical-relative:page" from="-35.05pt,165.6pt" to="-35.05pt,191.35pt" strokeweight=".5pt">
            <w10:wrap anchory="page"/>
          </v:line>
        </w:pict>
      </w:r>
      <w:r w:rsidR="00BF4E3E">
        <w:rPr>
          <w:rFonts w:ascii="Bookman Old Style" w:hAnsi="Bookman Old Style"/>
          <w:color w:val="000000"/>
          <w:spacing w:val="-12"/>
          <w:sz w:val="21"/>
          <w:lang w:val="es-ES"/>
        </w:rPr>
        <w:t xml:space="preserve">El segundo elemento es el canto. Entre nosotros </w:t>
      </w:r>
      <w:r w:rsidR="00BF4E3E">
        <w:rPr>
          <w:rFonts w:ascii="Bookman Old Style" w:hAnsi="Bookman Old Style"/>
          <w:color w:val="000000"/>
          <w:spacing w:val="-17"/>
          <w:sz w:val="21"/>
          <w:lang w:val="es-ES"/>
        </w:rPr>
        <w:t>los católicos el canto ha venido ocupando un lugar secun</w:t>
      </w:r>
      <w:r w:rsidR="00BF4E3E">
        <w:rPr>
          <w:rFonts w:ascii="Bookman Old Style" w:hAnsi="Bookman Old Style"/>
          <w:color w:val="000000"/>
          <w:spacing w:val="-17"/>
          <w:sz w:val="21"/>
          <w:lang w:val="es-ES"/>
        </w:rPr>
        <w:softHyphen/>
      </w:r>
      <w:r w:rsidR="00BF4E3E">
        <w:rPr>
          <w:rFonts w:ascii="Bookman Old Style" w:hAnsi="Bookman Old Style"/>
          <w:color w:val="000000"/>
          <w:spacing w:val="-11"/>
          <w:sz w:val="21"/>
          <w:lang w:val="es-ES"/>
        </w:rPr>
        <w:t xml:space="preserve">dario. La coral lo estima muy poco por no pertenecer al </w:t>
      </w:r>
      <w:r w:rsidR="00BF4E3E">
        <w:rPr>
          <w:rFonts w:ascii="Bookman Old Style" w:hAnsi="Bookman Old Style"/>
          <w:color w:val="000000"/>
          <w:spacing w:val="-12"/>
          <w:sz w:val="21"/>
          <w:lang w:val="es-ES"/>
        </w:rPr>
        <w:t>gran arte... Además los cantos del Año Litúrgico no pue</w:t>
      </w:r>
      <w:r w:rsidR="00BF4E3E">
        <w:rPr>
          <w:rFonts w:ascii="Bookman Old Style" w:hAnsi="Bookman Old Style"/>
          <w:color w:val="000000"/>
          <w:spacing w:val="-12"/>
          <w:sz w:val="21"/>
          <w:lang w:val="es-ES"/>
        </w:rPr>
        <w:softHyphen/>
      </w:r>
      <w:r w:rsidR="00BF4E3E">
        <w:rPr>
          <w:rFonts w:ascii="Bookman Old Style" w:hAnsi="Bookman Old Style"/>
          <w:color w:val="000000"/>
          <w:spacing w:val="-13"/>
          <w:sz w:val="21"/>
          <w:lang w:val="es-ES"/>
        </w:rPr>
        <w:t xml:space="preserve">den desarrollarse completamente durante la misa porque </w:t>
      </w:r>
      <w:r w:rsidR="00BF4E3E">
        <w:rPr>
          <w:rFonts w:ascii="Bookman Old Style" w:hAnsi="Bookman Old Style"/>
          <w:color w:val="000000"/>
          <w:spacing w:val="-16"/>
          <w:sz w:val="21"/>
          <w:lang w:val="es-ES"/>
        </w:rPr>
        <w:t xml:space="preserve">no están adaptados a sus partes. Hasta ahora no había en </w:t>
      </w:r>
      <w:r w:rsidR="00BF4E3E">
        <w:rPr>
          <w:rFonts w:ascii="Bookman Old Style" w:hAnsi="Bookman Old Style"/>
          <w:color w:val="000000"/>
          <w:spacing w:val="-11"/>
          <w:sz w:val="21"/>
          <w:lang w:val="es-ES"/>
        </w:rPr>
        <w:t xml:space="preserve">ella lugar alguno para los cantos. Actualmente tienen ya </w:t>
      </w:r>
      <w:r w:rsidR="00BF4E3E">
        <w:rPr>
          <w:rFonts w:ascii="Bookman Old Style" w:hAnsi="Bookman Old Style"/>
          <w:color w:val="000000"/>
          <w:spacing w:val="-18"/>
          <w:sz w:val="21"/>
          <w:lang w:val="es-ES"/>
        </w:rPr>
        <w:t xml:space="preserve">su momento adecuado en los ejercicios piadosos. Hecha la </w:t>
      </w:r>
      <w:r w:rsidR="00BF4E3E">
        <w:rPr>
          <w:rFonts w:ascii="Bookman Old Style" w:hAnsi="Bookman Old Style"/>
          <w:color w:val="000000"/>
          <w:spacing w:val="-14"/>
          <w:sz w:val="21"/>
          <w:lang w:val="es-ES"/>
        </w:rPr>
        <w:t xml:space="preserve">lectura bíblica cantará el pueblo el responsorio con todas </w:t>
      </w:r>
      <w:r w:rsidR="00BF4E3E">
        <w:rPr>
          <w:rFonts w:ascii="Bookman Old Style" w:hAnsi="Bookman Old Style"/>
          <w:color w:val="000000"/>
          <w:spacing w:val="-13"/>
          <w:sz w:val="21"/>
          <w:lang w:val="es-ES"/>
        </w:rPr>
        <w:t xml:space="preserve">sus estrofas y no con una o dos, ya que el canto es una </w:t>
      </w:r>
      <w:r w:rsidR="00BF4E3E">
        <w:rPr>
          <w:rFonts w:ascii="Bookman Old Style" w:hAnsi="Bookman Old Style"/>
          <w:color w:val="000000"/>
          <w:spacing w:val="-12"/>
          <w:sz w:val="21"/>
          <w:lang w:val="es-ES"/>
        </w:rPr>
        <w:t xml:space="preserve">verdadera plegaria y un ejercicio de devoción. Pronto se </w:t>
      </w:r>
      <w:r w:rsidR="00BF4E3E">
        <w:rPr>
          <w:rFonts w:ascii="Bookman Old Style" w:hAnsi="Bookman Old Style"/>
          <w:color w:val="000000"/>
          <w:spacing w:val="-13"/>
          <w:sz w:val="21"/>
          <w:lang w:val="es-ES"/>
        </w:rPr>
        <w:t xml:space="preserve">verá la necesidad de disponer de un repertorio abundante </w:t>
      </w:r>
      <w:r w:rsidR="00BF4E3E">
        <w:rPr>
          <w:rFonts w:ascii="Bookman Old Style" w:hAnsi="Bookman Old Style"/>
          <w:color w:val="000000"/>
          <w:spacing w:val="-10"/>
          <w:sz w:val="21"/>
          <w:lang w:val="es-ES"/>
        </w:rPr>
        <w:t xml:space="preserve">y variado para todo el Año Litúrgico. Esta iniciativa es </w:t>
      </w:r>
      <w:r w:rsidR="00BF4E3E">
        <w:rPr>
          <w:rFonts w:ascii="Bookman Old Style" w:hAnsi="Bookman Old Style"/>
          <w:color w:val="000000"/>
          <w:spacing w:val="-12"/>
          <w:sz w:val="21"/>
          <w:lang w:val="es-ES"/>
        </w:rPr>
        <w:t>también propia de los cantores.</w:t>
      </w:r>
    </w:p>
    <w:p w:rsidR="00BF4E3E" w:rsidRDefault="00736BA3" w:rsidP="00BF74D3">
      <w:pPr>
        <w:numPr>
          <w:ilvl w:val="0"/>
          <w:numId w:val="36"/>
        </w:numPr>
        <w:tabs>
          <w:tab w:val="clear" w:pos="360"/>
          <w:tab w:val="decimal" w:pos="720"/>
        </w:tabs>
        <w:spacing w:before="72" w:line="216" w:lineRule="auto"/>
        <w:ind w:left="0" w:right="72" w:firstLine="360"/>
        <w:jc w:val="both"/>
        <w:rPr>
          <w:rFonts w:ascii="Bookman Old Style" w:hAnsi="Bookman Old Style"/>
          <w:color w:val="000000"/>
          <w:spacing w:val="-12"/>
          <w:sz w:val="21"/>
          <w:lang w:val="es-ES"/>
        </w:rPr>
      </w:pPr>
      <w:r w:rsidRPr="00736BA3">
        <w:pict>
          <v:line id="_x0000_s1257" style="position:absolute;left:0;text-align:left;z-index:251882496;mso-position-vertical-relative:page" from="-38.4pt,367.45pt" to="-38.4pt,449.35pt" strokeweight=".25pt">
            <w10:wrap anchory="page"/>
          </v:line>
        </w:pict>
      </w:r>
      <w:r w:rsidRPr="00736BA3">
        <w:pict>
          <v:line id="_x0000_s1258" style="position:absolute;left:0;text-align:left;z-index:251883520;mso-position-vertical-relative:page" from="-38.85pt,304.1pt" to="-38.85pt,330.3pt" strokeweight=".5pt">
            <w10:wrap anchory="page"/>
          </v:line>
        </w:pict>
      </w:r>
      <w:r w:rsidR="00BF4E3E">
        <w:rPr>
          <w:rFonts w:ascii="Bookman Old Style" w:hAnsi="Bookman Old Style"/>
          <w:color w:val="000000"/>
          <w:spacing w:val="-12"/>
          <w:sz w:val="21"/>
          <w:lang w:val="es-ES"/>
        </w:rPr>
        <w:t xml:space="preserve">El tercer elemento </w:t>
      </w:r>
      <w:r w:rsidR="00BF4E3E">
        <w:rPr>
          <w:rFonts w:ascii="Times New Roman" w:hAnsi="Times New Roman"/>
          <w:i/>
          <w:color w:val="000000"/>
          <w:spacing w:val="-12"/>
          <w:lang w:val="es-ES"/>
        </w:rPr>
        <w:t xml:space="preserve">es </w:t>
      </w:r>
      <w:r w:rsidR="00BF4E3E">
        <w:rPr>
          <w:rFonts w:ascii="Bookman Old Style" w:hAnsi="Bookman Old Style"/>
          <w:color w:val="000000"/>
          <w:spacing w:val="-12"/>
          <w:sz w:val="21"/>
          <w:lang w:val="es-ES"/>
        </w:rPr>
        <w:t xml:space="preserve">la oración de la comunidad, </w:t>
      </w:r>
      <w:r w:rsidR="00BF4E3E">
        <w:rPr>
          <w:rFonts w:ascii="Bookman Old Style" w:hAnsi="Bookman Old Style"/>
          <w:color w:val="000000"/>
          <w:spacing w:val="-18"/>
          <w:sz w:val="21"/>
          <w:lang w:val="es-ES"/>
        </w:rPr>
        <w:t>es decir, una oración a la que el pueblo responde con aclam</w:t>
      </w:r>
      <w:r w:rsidR="00BF4E3E">
        <w:rPr>
          <w:rFonts w:ascii="Bookman Old Style" w:hAnsi="Bookman Old Style"/>
          <w:color w:val="000000"/>
          <w:spacing w:val="-15"/>
          <w:sz w:val="21"/>
          <w:lang w:val="es-ES"/>
        </w:rPr>
        <w:t xml:space="preserve">aciones. Modelo de este tipo de oración son las letanías. </w:t>
      </w:r>
      <w:r w:rsidR="00BF4E3E">
        <w:rPr>
          <w:rFonts w:ascii="Bookman Old Style" w:hAnsi="Bookman Old Style"/>
          <w:color w:val="000000"/>
          <w:spacing w:val="-17"/>
          <w:sz w:val="21"/>
          <w:lang w:val="es-ES"/>
        </w:rPr>
        <w:t>Las hemos de utilizar. Pero también hay que buscar y enc</w:t>
      </w:r>
      <w:r w:rsidR="00BF4E3E">
        <w:rPr>
          <w:rFonts w:ascii="Bookman Old Style" w:hAnsi="Bookman Old Style"/>
          <w:color w:val="000000"/>
          <w:spacing w:val="-12"/>
          <w:sz w:val="21"/>
          <w:lang w:val="es-ES"/>
        </w:rPr>
        <w:t xml:space="preserve">ontrar otras fórmulas. A este propósito quisiera hablar </w:t>
      </w:r>
      <w:r w:rsidR="00BF4E3E">
        <w:rPr>
          <w:rFonts w:ascii="Bookman Old Style" w:hAnsi="Bookman Old Style"/>
          <w:color w:val="000000"/>
          <w:spacing w:val="-10"/>
          <w:sz w:val="21"/>
          <w:lang w:val="es-ES"/>
        </w:rPr>
        <w:t xml:space="preserve">aquí de una idea que vengo acariciando hace ya años. </w:t>
      </w:r>
      <w:r w:rsidR="00BF4E3E">
        <w:rPr>
          <w:rFonts w:ascii="Bookman Old Style" w:hAnsi="Bookman Old Style"/>
          <w:color w:val="000000"/>
          <w:spacing w:val="-15"/>
          <w:sz w:val="21"/>
          <w:lang w:val="es-ES"/>
        </w:rPr>
        <w:t xml:space="preserve">Siempre me ha dado pena que el pueblo conozca tan poco </w:t>
      </w:r>
      <w:r w:rsidR="00BF4E3E">
        <w:rPr>
          <w:rFonts w:ascii="Bookman Old Style" w:hAnsi="Bookman Old Style"/>
          <w:color w:val="000000"/>
          <w:spacing w:val="-16"/>
          <w:sz w:val="21"/>
          <w:lang w:val="es-ES"/>
        </w:rPr>
        <w:t xml:space="preserve">los salmos siendo, como son, las más sublimes plegarias de </w:t>
      </w:r>
      <w:r w:rsidR="00BF4E3E">
        <w:rPr>
          <w:rFonts w:ascii="Bookman Old Style" w:hAnsi="Bookman Old Style"/>
          <w:color w:val="000000"/>
          <w:spacing w:val="-15"/>
          <w:sz w:val="21"/>
          <w:lang w:val="es-ES"/>
        </w:rPr>
        <w:t xml:space="preserve">la Iglesia. ¿Por qué los salmos no se han hecho populares? </w:t>
      </w:r>
    </w:p>
    <w:p w:rsidR="00BF4E3E" w:rsidRDefault="00BF4E3E">
      <w:pPr>
        <w:sectPr w:rsidR="00BF4E3E" w:rsidSect="001A2E41">
          <w:type w:val="nextColumn"/>
          <w:pgSz w:w="8391" w:h="11907" w:code="11"/>
          <w:pgMar w:top="567" w:right="567" w:bottom="567" w:left="567" w:header="221" w:footer="221" w:gutter="0"/>
          <w:paperSrc w:first="7" w:other="7"/>
          <w:cols w:space="720"/>
        </w:sectPr>
      </w:pPr>
    </w:p>
    <w:p w:rsidR="00BF4E3E" w:rsidRDefault="00BF4E3E">
      <w:pPr>
        <w:tabs>
          <w:tab w:val="right" w:pos="5139"/>
        </w:tabs>
        <w:spacing w:line="283" w:lineRule="auto"/>
        <w:ind w:left="1224"/>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Arial" w:hAnsi="Arial"/>
          <w:b/>
          <w:color w:val="000000"/>
          <w:w w:val="105"/>
          <w:sz w:val="16"/>
          <w:lang w:val="es-ES"/>
        </w:rPr>
        <w:t>247</w:t>
      </w:r>
    </w:p>
    <w:p w:rsidR="00BF4E3E" w:rsidRDefault="00BF4E3E">
      <w:pPr>
        <w:spacing w:line="208" w:lineRule="auto"/>
        <w:ind w:right="144"/>
        <w:jc w:val="both"/>
        <w:rPr>
          <w:rFonts w:ascii="Times New Roman" w:hAnsi="Times New Roman"/>
          <w:color w:val="000000"/>
          <w:spacing w:val="-4"/>
          <w:lang w:val="es-ES"/>
        </w:rPr>
      </w:pPr>
      <w:r>
        <w:rPr>
          <w:rFonts w:ascii="Times New Roman" w:hAnsi="Times New Roman"/>
          <w:color w:val="000000"/>
          <w:spacing w:val="-4"/>
          <w:lang w:val="es-ES"/>
        </w:rPr>
        <w:t xml:space="preserve">Porque la manera de recitarlos con antífonas resulta </w:t>
      </w:r>
      <w:r>
        <w:rPr>
          <w:rFonts w:ascii="Times New Roman" w:hAnsi="Times New Roman"/>
          <w:color w:val="000000"/>
          <w:spacing w:val="-4"/>
          <w:sz w:val="21"/>
          <w:lang w:val="es-ES"/>
        </w:rPr>
        <w:t>demas</w:t>
      </w:r>
      <w:r>
        <w:rPr>
          <w:rFonts w:ascii="Times New Roman" w:hAnsi="Times New Roman"/>
          <w:color w:val="000000"/>
          <w:sz w:val="21"/>
          <w:lang w:val="es-ES"/>
        </w:rPr>
        <w:t>iado</w:t>
      </w:r>
      <w:r>
        <w:rPr>
          <w:rFonts w:ascii="Times New Roman" w:hAnsi="Times New Roman"/>
          <w:b/>
          <w:color w:val="000000"/>
          <w:sz w:val="21"/>
          <w:lang w:val="es-ES"/>
        </w:rPr>
        <w:t xml:space="preserve"> </w:t>
      </w:r>
      <w:r>
        <w:rPr>
          <w:rFonts w:ascii="Times New Roman" w:hAnsi="Times New Roman"/>
          <w:color w:val="000000"/>
          <w:lang w:val="es-ES"/>
        </w:rPr>
        <w:t xml:space="preserve">complicada para el pueblo y porque necesitaría que </w:t>
      </w:r>
      <w:r>
        <w:rPr>
          <w:rFonts w:ascii="Times New Roman" w:hAnsi="Times New Roman"/>
          <w:color w:val="000000"/>
          <w:spacing w:val="-1"/>
          <w:lang w:val="es-ES"/>
        </w:rPr>
        <w:t>los fieles tuvieran el texto entre sus manos. Hay que pro</w:t>
      </w:r>
      <w:r>
        <w:rPr>
          <w:rFonts w:ascii="Times New Roman" w:hAnsi="Times New Roman"/>
          <w:color w:val="000000"/>
          <w:spacing w:val="-1"/>
          <w:lang w:val="es-ES"/>
        </w:rPr>
        <w:softHyphen/>
      </w:r>
      <w:r>
        <w:rPr>
          <w:rFonts w:ascii="Times New Roman" w:hAnsi="Times New Roman"/>
          <w:color w:val="000000"/>
          <w:lang w:val="es-ES"/>
        </w:rPr>
        <w:t>ceder de distinta manera.</w:t>
      </w:r>
    </w:p>
    <w:p w:rsidR="00BF4E3E" w:rsidRDefault="00BF4E3E">
      <w:pPr>
        <w:spacing w:line="216" w:lineRule="auto"/>
        <w:ind w:right="72" w:firstLine="288"/>
        <w:jc w:val="both"/>
        <w:rPr>
          <w:rFonts w:ascii="Times New Roman" w:hAnsi="Times New Roman"/>
          <w:color w:val="000000"/>
          <w:spacing w:val="2"/>
          <w:lang w:val="es-ES"/>
        </w:rPr>
      </w:pPr>
      <w:r>
        <w:rPr>
          <w:rFonts w:ascii="Times New Roman" w:hAnsi="Times New Roman"/>
          <w:color w:val="000000"/>
          <w:spacing w:val="2"/>
          <w:lang w:val="es-ES"/>
        </w:rPr>
        <w:t xml:space="preserve">Dos son los modos de salmodiar: a base de dos coros </w:t>
      </w:r>
      <w:r>
        <w:rPr>
          <w:rFonts w:ascii="Times New Roman" w:hAnsi="Times New Roman"/>
          <w:color w:val="000000"/>
          <w:spacing w:val="3"/>
          <w:lang w:val="es-ES"/>
        </w:rPr>
        <w:t xml:space="preserve">que reciten alternativamente los versículos. Es de notar </w:t>
      </w:r>
      <w:r>
        <w:rPr>
          <w:rFonts w:ascii="Times New Roman" w:hAnsi="Times New Roman"/>
          <w:color w:val="000000"/>
          <w:spacing w:val="1"/>
          <w:lang w:val="es-ES"/>
        </w:rPr>
        <w:t xml:space="preserve">que esta manera no estuvo nunca en uso entre el pueblo </w:t>
      </w:r>
      <w:r>
        <w:rPr>
          <w:rFonts w:ascii="Times New Roman" w:hAnsi="Times New Roman"/>
          <w:color w:val="000000"/>
          <w:spacing w:val="3"/>
          <w:lang w:val="es-ES"/>
        </w:rPr>
        <w:t xml:space="preserve">porque para ello se precisa un coro organizado como en </w:t>
      </w:r>
      <w:r>
        <w:rPr>
          <w:rFonts w:ascii="Times New Roman" w:hAnsi="Times New Roman"/>
          <w:color w:val="000000"/>
          <w:spacing w:val="-2"/>
          <w:lang w:val="es-ES"/>
        </w:rPr>
        <w:t>los monasterios.</w:t>
      </w:r>
    </w:p>
    <w:p w:rsidR="00BF4E3E" w:rsidRDefault="00BF4E3E">
      <w:pPr>
        <w:spacing w:line="216" w:lineRule="auto"/>
        <w:ind w:right="72" w:firstLine="288"/>
        <w:jc w:val="both"/>
        <w:rPr>
          <w:rFonts w:ascii="Times New Roman" w:hAnsi="Times New Roman"/>
          <w:color w:val="000000"/>
          <w:lang w:val="es-ES"/>
        </w:rPr>
      </w:pPr>
      <w:r>
        <w:rPr>
          <w:rFonts w:ascii="Times New Roman" w:hAnsi="Times New Roman"/>
          <w:color w:val="000000"/>
          <w:lang w:val="es-ES"/>
        </w:rPr>
        <w:t xml:space="preserve">Pero hay otra manera de recitar los salmos: un «solo» </w:t>
      </w:r>
      <w:r>
        <w:rPr>
          <w:rFonts w:ascii="Times New Roman" w:hAnsi="Times New Roman"/>
          <w:color w:val="000000"/>
          <w:spacing w:val="3"/>
          <w:lang w:val="es-ES"/>
        </w:rPr>
        <w:t xml:space="preserve">recita los versículos mientras que el pueblo, después de </w:t>
      </w:r>
      <w:r>
        <w:rPr>
          <w:rFonts w:ascii="Times New Roman" w:hAnsi="Times New Roman"/>
          <w:color w:val="000000"/>
          <w:spacing w:val="1"/>
          <w:lang w:val="es-ES"/>
        </w:rPr>
        <w:t xml:space="preserve">cada uno de ellos, repite siempre la antífona: así se hacía </w:t>
      </w:r>
      <w:r>
        <w:rPr>
          <w:rFonts w:ascii="Times New Roman" w:hAnsi="Times New Roman"/>
          <w:color w:val="000000"/>
          <w:spacing w:val="2"/>
          <w:lang w:val="es-ES"/>
        </w:rPr>
        <w:t xml:space="preserve">en la primitiva Iglesia y yo la propongo como la oración </w:t>
      </w:r>
      <w:r>
        <w:rPr>
          <w:rFonts w:ascii="Times New Roman" w:hAnsi="Times New Roman"/>
          <w:color w:val="000000"/>
          <w:lang w:val="es-ES"/>
        </w:rPr>
        <w:t>de la comunidad parroquial. La ventaja estaría en que los fieles no necesitarían libros. Y así, poco a poco, irá echan</w:t>
      </w:r>
      <w:r>
        <w:rPr>
          <w:rFonts w:ascii="Times New Roman" w:hAnsi="Times New Roman"/>
          <w:color w:val="000000"/>
          <w:lang w:val="es-ES"/>
        </w:rPr>
        <w:softHyphen/>
      </w:r>
      <w:r>
        <w:rPr>
          <w:rFonts w:ascii="Times New Roman" w:hAnsi="Times New Roman"/>
          <w:color w:val="000000"/>
          <w:spacing w:val="1"/>
          <w:lang w:val="es-ES"/>
        </w:rPr>
        <w:t xml:space="preserve">do raíces entre nuestros fieles un pequeño repertorio de </w:t>
      </w:r>
      <w:r>
        <w:rPr>
          <w:rFonts w:ascii="Times New Roman" w:hAnsi="Times New Roman"/>
          <w:color w:val="000000"/>
          <w:spacing w:val="-2"/>
          <w:lang w:val="es-ES"/>
        </w:rPr>
        <w:t>hermosos salmos.</w:t>
      </w:r>
    </w:p>
    <w:p w:rsidR="00BF4E3E" w:rsidRDefault="00BF4E3E">
      <w:pPr>
        <w:spacing w:line="213" w:lineRule="auto"/>
        <w:ind w:left="72" w:right="72" w:firstLine="288"/>
        <w:jc w:val="both"/>
        <w:rPr>
          <w:rFonts w:ascii="Times New Roman" w:hAnsi="Times New Roman"/>
          <w:color w:val="000000"/>
          <w:lang w:val="es-ES"/>
        </w:rPr>
      </w:pPr>
      <w:r>
        <w:rPr>
          <w:rFonts w:ascii="Times New Roman" w:hAnsi="Times New Roman"/>
          <w:color w:val="000000"/>
          <w:lang w:val="es-ES"/>
        </w:rPr>
        <w:t xml:space="preserve">Un ejemplo: el salmo 22 es el salmo del Buen Pastor. </w:t>
      </w:r>
      <w:r>
        <w:rPr>
          <w:rFonts w:ascii="Times New Roman" w:hAnsi="Times New Roman"/>
          <w:color w:val="000000"/>
          <w:spacing w:val="1"/>
          <w:lang w:val="es-ES"/>
        </w:rPr>
        <w:t xml:space="preserve">Los fieles lo pueden entender perfectamente. El sacerdote </w:t>
      </w:r>
      <w:r>
        <w:rPr>
          <w:rFonts w:ascii="Times New Roman" w:hAnsi="Times New Roman"/>
          <w:color w:val="000000"/>
          <w:spacing w:val="-3"/>
          <w:lang w:val="es-ES"/>
        </w:rPr>
        <w:t>o un lector, o bien la «</w:t>
      </w:r>
      <w:proofErr w:type="spellStart"/>
      <w:r>
        <w:rPr>
          <w:rFonts w:ascii="Times New Roman" w:hAnsi="Times New Roman"/>
          <w:color w:val="000000"/>
          <w:spacing w:val="-3"/>
          <w:lang w:val="es-ES"/>
        </w:rPr>
        <w:t>schola</w:t>
      </w:r>
      <w:proofErr w:type="spellEnd"/>
      <w:r>
        <w:rPr>
          <w:rFonts w:ascii="Times New Roman" w:hAnsi="Times New Roman"/>
          <w:color w:val="000000"/>
          <w:spacing w:val="-3"/>
          <w:lang w:val="es-ES"/>
        </w:rPr>
        <w:t xml:space="preserve">», dice: </w:t>
      </w:r>
      <w:r>
        <w:rPr>
          <w:rFonts w:ascii="Bookman Old Style" w:hAnsi="Bookman Old Style"/>
          <w:i/>
          <w:color w:val="000000"/>
          <w:spacing w:val="-3"/>
          <w:sz w:val="20"/>
          <w:lang w:val="es-ES"/>
        </w:rPr>
        <w:t xml:space="preserve">«Es </w:t>
      </w:r>
      <w:proofErr w:type="spellStart"/>
      <w:r>
        <w:rPr>
          <w:rFonts w:ascii="Bookman Old Style" w:hAnsi="Bookman Old Style"/>
          <w:i/>
          <w:color w:val="000000"/>
          <w:spacing w:val="-3"/>
          <w:sz w:val="20"/>
          <w:lang w:val="es-ES"/>
        </w:rPr>
        <w:t>Yavé</w:t>
      </w:r>
      <w:proofErr w:type="spellEnd"/>
      <w:r>
        <w:rPr>
          <w:rFonts w:ascii="Bookman Old Style" w:hAnsi="Bookman Old Style"/>
          <w:i/>
          <w:color w:val="000000"/>
          <w:spacing w:val="-3"/>
          <w:sz w:val="20"/>
          <w:lang w:val="es-ES"/>
        </w:rPr>
        <w:t xml:space="preserve"> mi pastor; </w:t>
      </w:r>
      <w:r>
        <w:rPr>
          <w:rFonts w:ascii="Bookman Old Style" w:hAnsi="Bookman Old Style"/>
          <w:i/>
          <w:color w:val="000000"/>
          <w:spacing w:val="-4"/>
          <w:sz w:val="20"/>
          <w:lang w:val="es-ES"/>
        </w:rPr>
        <w:t xml:space="preserve">nada me falta. Me pone en verdes pastos...» </w:t>
      </w:r>
      <w:r>
        <w:rPr>
          <w:rFonts w:ascii="Times New Roman" w:hAnsi="Times New Roman"/>
          <w:color w:val="000000"/>
          <w:spacing w:val="-4"/>
          <w:lang w:val="es-ES"/>
        </w:rPr>
        <w:t>Los asisten</w:t>
      </w:r>
      <w:r>
        <w:rPr>
          <w:rFonts w:ascii="Times New Roman" w:hAnsi="Times New Roman"/>
          <w:color w:val="000000"/>
          <w:spacing w:val="-4"/>
          <w:lang w:val="es-ES"/>
        </w:rPr>
        <w:softHyphen/>
      </w:r>
      <w:r>
        <w:rPr>
          <w:rFonts w:ascii="Times New Roman" w:hAnsi="Times New Roman"/>
          <w:color w:val="000000"/>
          <w:lang w:val="es-ES"/>
        </w:rPr>
        <w:t>tes repiten el verso. Continúa el sacerdote o el lector dic</w:t>
      </w:r>
      <w:r>
        <w:rPr>
          <w:rFonts w:ascii="Times New Roman" w:hAnsi="Times New Roman"/>
          <w:color w:val="000000"/>
          <w:spacing w:val="-5"/>
          <w:lang w:val="es-ES"/>
        </w:rPr>
        <w:t xml:space="preserve">iendo el verso siguiente: </w:t>
      </w:r>
      <w:r>
        <w:rPr>
          <w:rFonts w:ascii="Bookman Old Style" w:hAnsi="Bookman Old Style"/>
          <w:i/>
          <w:color w:val="000000"/>
          <w:spacing w:val="-5"/>
          <w:sz w:val="20"/>
          <w:lang w:val="es-ES"/>
        </w:rPr>
        <w:t xml:space="preserve">«Me lleva a las frescas aguas: </w:t>
      </w:r>
      <w:r>
        <w:rPr>
          <w:rFonts w:ascii="Bookman Old Style" w:hAnsi="Bookman Old Style"/>
          <w:i/>
          <w:color w:val="000000"/>
          <w:spacing w:val="1"/>
          <w:sz w:val="20"/>
          <w:lang w:val="es-ES"/>
        </w:rPr>
        <w:t xml:space="preserve">recrea mi alma». </w:t>
      </w:r>
      <w:r>
        <w:rPr>
          <w:rFonts w:ascii="Times New Roman" w:hAnsi="Times New Roman"/>
          <w:color w:val="000000"/>
          <w:spacing w:val="1"/>
          <w:lang w:val="es-ES"/>
        </w:rPr>
        <w:t xml:space="preserve">Los asistentes repiten el primer verso: </w:t>
      </w:r>
      <w:r>
        <w:rPr>
          <w:rFonts w:ascii="Bookman Old Style" w:hAnsi="Bookman Old Style"/>
          <w:i/>
          <w:color w:val="000000"/>
          <w:spacing w:val="2"/>
          <w:sz w:val="20"/>
          <w:lang w:val="es-ES"/>
        </w:rPr>
        <w:t xml:space="preserve">«Es </w:t>
      </w:r>
      <w:proofErr w:type="spellStart"/>
      <w:r>
        <w:rPr>
          <w:rFonts w:ascii="Bookman Old Style" w:hAnsi="Bookman Old Style"/>
          <w:i/>
          <w:color w:val="000000"/>
          <w:spacing w:val="2"/>
          <w:sz w:val="20"/>
          <w:lang w:val="es-ES"/>
        </w:rPr>
        <w:t>Yavé</w:t>
      </w:r>
      <w:proofErr w:type="spellEnd"/>
      <w:r>
        <w:rPr>
          <w:rFonts w:ascii="Bookman Old Style" w:hAnsi="Bookman Old Style"/>
          <w:i/>
          <w:color w:val="000000"/>
          <w:spacing w:val="2"/>
          <w:sz w:val="20"/>
          <w:lang w:val="es-ES"/>
        </w:rPr>
        <w:t xml:space="preserve"> mi pastor...». </w:t>
      </w:r>
      <w:r>
        <w:rPr>
          <w:rFonts w:ascii="Times New Roman" w:hAnsi="Times New Roman"/>
          <w:color w:val="000000"/>
          <w:spacing w:val="2"/>
          <w:lang w:val="es-ES"/>
        </w:rPr>
        <w:t xml:space="preserve">Y así hasta el </w:t>
      </w:r>
      <w:r>
        <w:rPr>
          <w:rFonts w:ascii="Bookman Old Style" w:hAnsi="Bookman Old Style"/>
          <w:i/>
          <w:color w:val="000000"/>
          <w:spacing w:val="2"/>
          <w:sz w:val="20"/>
          <w:lang w:val="es-ES"/>
        </w:rPr>
        <w:t xml:space="preserve">Gloria </w:t>
      </w:r>
      <w:proofErr w:type="spellStart"/>
      <w:r>
        <w:rPr>
          <w:rFonts w:ascii="Bookman Old Style" w:hAnsi="Bookman Old Style"/>
          <w:i/>
          <w:color w:val="000000"/>
          <w:spacing w:val="2"/>
          <w:sz w:val="20"/>
          <w:lang w:val="es-ES"/>
        </w:rPr>
        <w:t>Patri</w:t>
      </w:r>
      <w:proofErr w:type="spellEnd"/>
      <w:r>
        <w:rPr>
          <w:rFonts w:ascii="Bookman Old Style" w:hAnsi="Bookman Old Style"/>
          <w:i/>
          <w:color w:val="000000"/>
          <w:spacing w:val="2"/>
          <w:sz w:val="20"/>
          <w:lang w:val="es-ES"/>
        </w:rPr>
        <w:t xml:space="preserve">. </w:t>
      </w:r>
      <w:r>
        <w:rPr>
          <w:rFonts w:ascii="Times New Roman" w:hAnsi="Times New Roman"/>
          <w:color w:val="000000"/>
          <w:spacing w:val="2"/>
          <w:lang w:val="es-ES"/>
        </w:rPr>
        <w:t xml:space="preserve">De </w:t>
      </w:r>
      <w:r>
        <w:rPr>
          <w:rFonts w:ascii="Times New Roman" w:hAnsi="Times New Roman"/>
          <w:color w:val="000000"/>
          <w:lang w:val="es-ES"/>
        </w:rPr>
        <w:t>este modo el tesoro de los salmos y otras muchas hermo</w:t>
      </w:r>
      <w:r>
        <w:rPr>
          <w:rFonts w:ascii="Times New Roman" w:hAnsi="Times New Roman"/>
          <w:color w:val="000000"/>
          <w:lang w:val="es-ES"/>
        </w:rPr>
        <w:softHyphen/>
      </w:r>
      <w:r>
        <w:rPr>
          <w:rFonts w:ascii="Times New Roman" w:hAnsi="Times New Roman"/>
          <w:color w:val="000000"/>
          <w:spacing w:val="-1"/>
          <w:lang w:val="es-ES"/>
        </w:rPr>
        <w:t xml:space="preserve">sas oraciones dialogadas podrían quedar vinculadas a la </w:t>
      </w:r>
      <w:r>
        <w:rPr>
          <w:rFonts w:ascii="Times New Roman" w:hAnsi="Times New Roman"/>
          <w:color w:val="000000"/>
          <w:lang w:val="es-ES"/>
        </w:rPr>
        <w:t>oración popular.</w:t>
      </w:r>
    </w:p>
    <w:p w:rsidR="00BF4E3E" w:rsidRDefault="00BF4E3E" w:rsidP="00BF74D3">
      <w:pPr>
        <w:numPr>
          <w:ilvl w:val="0"/>
          <w:numId w:val="37"/>
        </w:numPr>
        <w:tabs>
          <w:tab w:val="clear" w:pos="432"/>
          <w:tab w:val="decimal" w:pos="864"/>
        </w:tabs>
        <w:ind w:left="72" w:right="72" w:firstLine="360"/>
        <w:jc w:val="both"/>
        <w:rPr>
          <w:rFonts w:ascii="Times New Roman" w:hAnsi="Times New Roman"/>
          <w:color w:val="000000"/>
          <w:spacing w:val="-4"/>
          <w:lang w:val="es-ES"/>
        </w:rPr>
      </w:pPr>
      <w:r>
        <w:rPr>
          <w:rFonts w:ascii="Times New Roman" w:hAnsi="Times New Roman"/>
          <w:color w:val="000000"/>
          <w:spacing w:val="-4"/>
          <w:lang w:val="es-ES"/>
        </w:rPr>
        <w:t>La oración que el sacerdote pronuncia al final pue</w:t>
      </w:r>
      <w:r>
        <w:rPr>
          <w:rFonts w:ascii="Times New Roman" w:hAnsi="Times New Roman"/>
          <w:color w:val="000000"/>
          <w:spacing w:val="-4"/>
          <w:lang w:val="es-ES"/>
        </w:rPr>
        <w:softHyphen/>
      </w:r>
      <w:r>
        <w:rPr>
          <w:rFonts w:ascii="Times New Roman" w:hAnsi="Times New Roman"/>
          <w:color w:val="000000"/>
          <w:spacing w:val="-1"/>
          <w:lang w:val="es-ES"/>
        </w:rPr>
        <w:t xml:space="preserve">de igualmente escogerse sin ninguna dificultad entre las </w:t>
      </w:r>
      <w:r>
        <w:rPr>
          <w:rFonts w:ascii="Times New Roman" w:hAnsi="Times New Roman"/>
          <w:color w:val="000000"/>
          <w:spacing w:val="-2"/>
          <w:lang w:val="es-ES"/>
        </w:rPr>
        <w:t>oraciones litúrgicas.</w:t>
      </w:r>
    </w:p>
    <w:p w:rsidR="00BF4E3E" w:rsidRDefault="00BF4E3E" w:rsidP="00BF74D3">
      <w:pPr>
        <w:numPr>
          <w:ilvl w:val="0"/>
          <w:numId w:val="37"/>
        </w:numPr>
        <w:tabs>
          <w:tab w:val="clear" w:pos="432"/>
          <w:tab w:val="decimal" w:pos="864"/>
        </w:tabs>
        <w:spacing w:line="211" w:lineRule="auto"/>
        <w:ind w:left="72" w:firstLine="360"/>
        <w:rPr>
          <w:rFonts w:ascii="Times New Roman" w:hAnsi="Times New Roman"/>
          <w:color w:val="000000"/>
          <w:lang w:val="es-ES"/>
        </w:rPr>
      </w:pPr>
      <w:r>
        <w:rPr>
          <w:rFonts w:ascii="Times New Roman" w:hAnsi="Times New Roman"/>
          <w:color w:val="000000"/>
          <w:lang w:val="es-ES"/>
        </w:rPr>
        <w:t xml:space="preserve">Algo más todavía. En esta oración alternada entre el sacerdote y la asamblea cabe muy bien el papel de un </w:t>
      </w:r>
      <w:r>
        <w:rPr>
          <w:rFonts w:ascii="Times New Roman" w:hAnsi="Times New Roman"/>
          <w:color w:val="000000"/>
          <w:spacing w:val="1"/>
          <w:lang w:val="es-ES"/>
        </w:rPr>
        <w:t>intermedio, cual es el del cantor o lector. Este puede ayu</w:t>
      </w:r>
      <w:r>
        <w:rPr>
          <w:rFonts w:ascii="Times New Roman" w:hAnsi="Times New Roman"/>
          <w:color w:val="000000"/>
          <w:spacing w:val="1"/>
          <w:lang w:val="es-ES"/>
        </w:rPr>
        <w:softHyphen/>
      </w:r>
      <w:r>
        <w:rPr>
          <w:rFonts w:ascii="Times New Roman" w:hAnsi="Times New Roman"/>
          <w:color w:val="000000"/>
          <w:spacing w:val="2"/>
          <w:lang w:val="es-ES"/>
        </w:rPr>
        <w:t xml:space="preserve">dar al sacerdote en muchas cosas. Podría, por ejemplo. </w:t>
      </w:r>
      <w:r>
        <w:rPr>
          <w:rFonts w:ascii="Times New Roman" w:hAnsi="Times New Roman"/>
          <w:color w:val="000000"/>
          <w:spacing w:val="-1"/>
          <w:lang w:val="es-ES"/>
        </w:rPr>
        <w:t xml:space="preserve">pronunciar las aclamaciones que anuncian el tema de las </w:t>
      </w:r>
      <w:r>
        <w:rPr>
          <w:rFonts w:ascii="Times New Roman" w:hAnsi="Times New Roman"/>
          <w:color w:val="000000"/>
          <w:spacing w:val="-2"/>
          <w:lang w:val="es-ES"/>
        </w:rPr>
        <w:t>lecturas o de los cantos. Estas aclamaciones darán a la ora</w:t>
      </w:r>
      <w:r>
        <w:rPr>
          <w:rFonts w:ascii="Times New Roman" w:hAnsi="Times New Roman"/>
          <w:color w:val="000000"/>
          <w:spacing w:val="-2"/>
          <w:lang w:val="es-ES"/>
        </w:rPr>
        <w:softHyphen/>
      </w:r>
      <w:r>
        <w:rPr>
          <w:rFonts w:ascii="Times New Roman" w:hAnsi="Times New Roman"/>
          <w:color w:val="000000"/>
          <w:spacing w:val="1"/>
          <w:lang w:val="es-ES"/>
        </w:rPr>
        <w:t xml:space="preserve">ción nueva vida y más orden. Se necesita para estos </w:t>
      </w:r>
      <w:proofErr w:type="spellStart"/>
      <w:r>
        <w:rPr>
          <w:rFonts w:ascii="Times New Roman" w:hAnsi="Times New Roman"/>
          <w:color w:val="000000"/>
          <w:spacing w:val="1"/>
          <w:lang w:val="es-ES"/>
        </w:rPr>
        <w:t>ejer</w:t>
      </w:r>
      <w:proofErr w:type="spellEnd"/>
      <w:r>
        <w:rPr>
          <w:rFonts w:ascii="Times New Roman" w:hAnsi="Times New Roman"/>
          <w:color w:val="000000"/>
          <w:spacing w:val="1"/>
          <w:lang w:val="es-ES"/>
        </w:rPr>
        <w:t>-</w:t>
      </w:r>
    </w:p>
    <w:p w:rsidR="00BF4E3E" w:rsidRDefault="00BF4E3E">
      <w:pPr>
        <w:sectPr w:rsidR="00BF4E3E" w:rsidSect="001A2E41">
          <w:type w:val="nextColumn"/>
          <w:pgSz w:w="8391" w:h="11907" w:code="11"/>
          <w:pgMar w:top="567" w:right="567" w:bottom="567" w:left="567" w:header="221" w:footer="221" w:gutter="0"/>
          <w:paperSrc w:first="7" w:other="7"/>
          <w:cols w:space="720"/>
        </w:sectPr>
      </w:pPr>
    </w:p>
    <w:p w:rsidR="00BF4E3E" w:rsidRDefault="00BF4E3E">
      <w:pPr>
        <w:tabs>
          <w:tab w:val="left" w:pos="2718"/>
          <w:tab w:val="right" w:pos="6490"/>
        </w:tabs>
        <w:spacing w:line="850" w:lineRule="exact"/>
        <w:ind w:left="1008"/>
        <w:rPr>
          <w:rFonts w:ascii="Arial" w:hAnsi="Arial"/>
          <w:b/>
          <w:color w:val="000000"/>
          <w:sz w:val="16"/>
          <w:lang w:val="es-ES"/>
        </w:rPr>
      </w:pPr>
      <w:r>
        <w:rPr>
          <w:rFonts w:ascii="Arial" w:hAnsi="Arial"/>
          <w:b/>
          <w:color w:val="000000"/>
          <w:sz w:val="16"/>
          <w:lang w:val="es-ES"/>
        </w:rPr>
        <w:lastRenderedPageBreak/>
        <w:t>248</w:t>
      </w:r>
      <w:r>
        <w:rPr>
          <w:rFonts w:ascii="Arial" w:hAnsi="Arial"/>
          <w:b/>
          <w:color w:val="000000"/>
          <w:sz w:val="16"/>
          <w:lang w:val="es-ES"/>
        </w:rPr>
        <w:tab/>
      </w:r>
      <w:r>
        <w:rPr>
          <w:rFonts w:ascii="Lucida Console" w:hAnsi="Lucida Console"/>
          <w:b/>
          <w:color w:val="000000"/>
          <w:spacing w:val="30"/>
          <w:sz w:val="14"/>
          <w:lang w:val="es-ES"/>
        </w:rPr>
        <w:t>DR. PIO PARSCH</w:t>
      </w:r>
      <w:r>
        <w:rPr>
          <w:rFonts w:ascii="Lucida Console" w:hAnsi="Lucida Console"/>
          <w:b/>
          <w:color w:val="000000"/>
          <w:spacing w:val="30"/>
          <w:sz w:val="14"/>
          <w:lang w:val="es-ES"/>
        </w:rPr>
        <w:tab/>
      </w:r>
    </w:p>
    <w:p w:rsidR="00BF4E3E" w:rsidRDefault="00BF4E3E">
      <w:pPr>
        <w:spacing w:line="213" w:lineRule="auto"/>
        <w:ind w:left="1008" w:right="360"/>
        <w:jc w:val="both"/>
        <w:rPr>
          <w:rFonts w:ascii="Bookman Old Style" w:hAnsi="Bookman Old Style"/>
          <w:color w:val="000000"/>
          <w:spacing w:val="-15"/>
          <w:sz w:val="21"/>
          <w:lang w:val="es-ES"/>
        </w:rPr>
      </w:pPr>
      <w:proofErr w:type="spellStart"/>
      <w:r>
        <w:rPr>
          <w:rFonts w:ascii="Bookman Old Style" w:hAnsi="Bookman Old Style"/>
          <w:color w:val="000000"/>
          <w:spacing w:val="-15"/>
          <w:sz w:val="21"/>
          <w:lang w:val="es-ES"/>
        </w:rPr>
        <w:t>cicios</w:t>
      </w:r>
      <w:proofErr w:type="spellEnd"/>
      <w:r>
        <w:rPr>
          <w:rFonts w:ascii="Bookman Old Style" w:hAnsi="Bookman Old Style"/>
          <w:color w:val="000000"/>
          <w:spacing w:val="-15"/>
          <w:sz w:val="21"/>
          <w:lang w:val="es-ES"/>
        </w:rPr>
        <w:t xml:space="preserve"> un atril colocado en mitad del templo y un reclina</w:t>
      </w:r>
      <w:r>
        <w:rPr>
          <w:rFonts w:ascii="Bookman Old Style" w:hAnsi="Bookman Old Style"/>
          <w:color w:val="000000"/>
          <w:spacing w:val="-13"/>
          <w:sz w:val="21"/>
          <w:lang w:val="es-ES"/>
        </w:rPr>
        <w:t xml:space="preserve">torio entre el altar y el pueblo. El lector ha de situarse, </w:t>
      </w:r>
      <w:r>
        <w:rPr>
          <w:rFonts w:ascii="Bookman Old Style" w:hAnsi="Bookman Old Style"/>
          <w:color w:val="000000"/>
          <w:spacing w:val="-12"/>
          <w:sz w:val="21"/>
          <w:lang w:val="es-ES"/>
        </w:rPr>
        <w:t>rodeado del coro, en medio de la iglesia.</w:t>
      </w:r>
    </w:p>
    <w:p w:rsidR="00BF4E3E" w:rsidRDefault="00BF4E3E">
      <w:pPr>
        <w:spacing w:line="213" w:lineRule="auto"/>
        <w:ind w:left="1008" w:right="360"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Me propongo componer un devocionario a base de es</w:t>
      </w:r>
      <w:r>
        <w:rPr>
          <w:rFonts w:ascii="Bookman Old Style" w:hAnsi="Bookman Old Style"/>
          <w:color w:val="000000"/>
          <w:spacing w:val="-16"/>
          <w:sz w:val="21"/>
          <w:lang w:val="es-ES"/>
        </w:rPr>
        <w:softHyphen/>
      </w:r>
      <w:r>
        <w:rPr>
          <w:rFonts w:ascii="Bookman Old Style" w:hAnsi="Bookman Old Style"/>
          <w:color w:val="000000"/>
          <w:spacing w:val="-19"/>
          <w:sz w:val="21"/>
          <w:lang w:val="es-ES"/>
        </w:rPr>
        <w:t xml:space="preserve">tas sugerencias. Seré todo lo sencillo y lo más variado que </w:t>
      </w:r>
      <w:r>
        <w:rPr>
          <w:rFonts w:ascii="Bookman Old Style" w:hAnsi="Bookman Old Style"/>
          <w:color w:val="000000"/>
          <w:spacing w:val="-15"/>
          <w:sz w:val="21"/>
          <w:lang w:val="es-ES"/>
        </w:rPr>
        <w:t>pueda. No tendrán los fieles necesidad de más devocionar</w:t>
      </w:r>
      <w:r>
        <w:rPr>
          <w:rFonts w:ascii="Bookman Old Style" w:hAnsi="Bookman Old Style"/>
          <w:color w:val="000000"/>
          <w:spacing w:val="-16"/>
          <w:sz w:val="21"/>
          <w:lang w:val="es-ES"/>
        </w:rPr>
        <w:t>io que el de la diócesis. No haré más que ofrecer los elem</w:t>
      </w:r>
      <w:r>
        <w:rPr>
          <w:rFonts w:ascii="Bookman Old Style" w:hAnsi="Bookman Old Style"/>
          <w:color w:val="000000"/>
          <w:spacing w:val="-20"/>
          <w:sz w:val="21"/>
          <w:lang w:val="es-ES"/>
        </w:rPr>
        <w:t xml:space="preserve">entos; el sacerdote se encargará de disponerlos a su gusto. </w:t>
      </w:r>
      <w:r>
        <w:rPr>
          <w:rFonts w:ascii="Bookman Old Style" w:hAnsi="Bookman Old Style"/>
          <w:color w:val="000000"/>
          <w:spacing w:val="-19"/>
          <w:sz w:val="21"/>
          <w:lang w:val="es-ES"/>
        </w:rPr>
        <w:t xml:space="preserve">La parte principal la formarán las lecturas seguidas de un </w:t>
      </w:r>
      <w:r>
        <w:rPr>
          <w:rFonts w:ascii="Bookman Old Style" w:hAnsi="Bookman Old Style"/>
          <w:color w:val="000000"/>
          <w:spacing w:val="-13"/>
          <w:sz w:val="21"/>
          <w:lang w:val="es-ES"/>
        </w:rPr>
        <w:t xml:space="preserve">comentario que el sacerdote podrá leer, o, mejor, adaptar </w:t>
      </w:r>
      <w:r>
        <w:rPr>
          <w:rFonts w:ascii="Bookman Old Style" w:hAnsi="Bookman Old Style"/>
          <w:color w:val="000000"/>
          <w:spacing w:val="-18"/>
          <w:sz w:val="21"/>
          <w:lang w:val="es-ES"/>
        </w:rPr>
        <w:t xml:space="preserve">a su manera. De este modo, durante todo el año, podrá el </w:t>
      </w:r>
      <w:r>
        <w:rPr>
          <w:rFonts w:ascii="Bookman Old Style" w:hAnsi="Bookman Old Style"/>
          <w:color w:val="000000"/>
          <w:spacing w:val="-13"/>
          <w:sz w:val="21"/>
          <w:lang w:val="es-ES"/>
        </w:rPr>
        <w:t xml:space="preserve">párroco hacer fácilmente estos ejercicios a tenor de las </w:t>
      </w:r>
      <w:r>
        <w:rPr>
          <w:rFonts w:ascii="Bookman Old Style" w:hAnsi="Bookman Old Style"/>
          <w:color w:val="000000"/>
          <w:spacing w:val="-8"/>
          <w:sz w:val="21"/>
          <w:lang w:val="es-ES"/>
        </w:rPr>
        <w:t xml:space="preserve">fiestas </w:t>
      </w:r>
      <w:r>
        <w:rPr>
          <w:rFonts w:ascii="Times New Roman" w:hAnsi="Times New Roman"/>
          <w:b/>
          <w:color w:val="000000"/>
          <w:spacing w:val="-8"/>
          <w:w w:val="95"/>
          <w:lang w:val="es-ES"/>
        </w:rPr>
        <w:t xml:space="preserve">y </w:t>
      </w:r>
      <w:r>
        <w:rPr>
          <w:rFonts w:ascii="Times New Roman" w:hAnsi="Times New Roman"/>
          <w:color w:val="000000"/>
          <w:spacing w:val="-8"/>
          <w:w w:val="95"/>
          <w:lang w:val="es-ES"/>
        </w:rPr>
        <w:t>del</w:t>
      </w:r>
      <w:r>
        <w:rPr>
          <w:rFonts w:ascii="Times New Roman" w:hAnsi="Times New Roman"/>
          <w:b/>
          <w:color w:val="000000"/>
          <w:spacing w:val="-8"/>
          <w:w w:val="95"/>
          <w:lang w:val="es-ES"/>
        </w:rPr>
        <w:t xml:space="preserve"> </w:t>
      </w:r>
      <w:r>
        <w:rPr>
          <w:rFonts w:ascii="Bookman Old Style" w:hAnsi="Bookman Old Style"/>
          <w:color w:val="000000"/>
          <w:spacing w:val="-8"/>
          <w:sz w:val="21"/>
          <w:lang w:val="es-ES"/>
        </w:rPr>
        <w:t>ciclo litúrgico.</w:t>
      </w:r>
    </w:p>
    <w:p w:rsidR="00BF4E3E" w:rsidRPr="00FA759D" w:rsidRDefault="00BF4E3E">
      <w:pPr>
        <w:jc w:val="center"/>
        <w:rPr>
          <w:lang w:val="es-PE"/>
        </w:rPr>
      </w:pPr>
    </w:p>
    <w:p w:rsidR="00BF4E3E" w:rsidRPr="00FA759D" w:rsidRDefault="00BF4E3E">
      <w:pPr>
        <w:rPr>
          <w:lang w:val="es-PE"/>
        </w:rPr>
        <w:sectPr w:rsidR="00BF4E3E" w:rsidRPr="00FA759D" w:rsidSect="001A2E41">
          <w:type w:val="nextColumn"/>
          <w:pgSz w:w="8391" w:h="11907" w:code="11"/>
          <w:pgMar w:top="567" w:right="567" w:bottom="567" w:left="567" w:header="221" w:footer="221" w:gutter="0"/>
          <w:paperSrc w:first="7" w:other="7"/>
          <w:cols w:space="720"/>
        </w:sectPr>
      </w:pPr>
    </w:p>
    <w:p w:rsidR="00BF4E3E" w:rsidRDefault="00BF4E3E">
      <w:pPr>
        <w:spacing w:line="252" w:lineRule="auto"/>
        <w:jc w:val="center"/>
        <w:rPr>
          <w:rFonts w:ascii="Bookman Old Style" w:hAnsi="Bookman Old Style"/>
          <w:color w:val="000000"/>
          <w:sz w:val="16"/>
          <w:lang w:val="es-ES"/>
        </w:rPr>
      </w:pPr>
      <w:r>
        <w:rPr>
          <w:rFonts w:ascii="Bookman Old Style" w:hAnsi="Bookman Old Style"/>
          <w:color w:val="000000"/>
          <w:sz w:val="16"/>
          <w:lang w:val="es-ES"/>
        </w:rPr>
        <w:lastRenderedPageBreak/>
        <w:t>Quinta Parte</w:t>
      </w:r>
    </w:p>
    <w:p w:rsidR="00BF4E3E" w:rsidRDefault="00BF4E3E">
      <w:pPr>
        <w:spacing w:line="252" w:lineRule="auto"/>
        <w:jc w:val="center"/>
        <w:rPr>
          <w:rFonts w:ascii="Bookman Old Style" w:hAnsi="Bookman Old Style"/>
          <w:color w:val="000000"/>
          <w:sz w:val="16"/>
          <w:lang w:val="es-ES"/>
        </w:rPr>
      </w:pPr>
      <w:r>
        <w:rPr>
          <w:rFonts w:ascii="Bookman Old Style" w:hAnsi="Bookman Old Style"/>
          <w:color w:val="000000"/>
          <w:sz w:val="16"/>
          <w:lang w:val="es-ES"/>
        </w:rPr>
        <w:t>LITURGIA POPULAR Y LA CELEBRACIÓN DE LA MISA</w:t>
      </w:r>
    </w:p>
    <w:p w:rsidR="00BF4E3E" w:rsidRDefault="00BF4E3E">
      <w:pPr>
        <w:spacing w:line="252" w:lineRule="auto"/>
        <w:jc w:val="center"/>
        <w:rPr>
          <w:rFonts w:ascii="Bookman Old Style" w:hAnsi="Bookman Old Style"/>
          <w:color w:val="000000"/>
          <w:sz w:val="16"/>
          <w:lang w:val="es-ES"/>
        </w:rPr>
      </w:pPr>
      <w:r>
        <w:rPr>
          <w:rFonts w:ascii="Bookman Old Style" w:hAnsi="Bookman Old Style"/>
          <w:color w:val="000000"/>
          <w:sz w:val="16"/>
          <w:lang w:val="es-ES"/>
        </w:rPr>
        <w:t>CAPÍTULO I</w:t>
      </w:r>
    </w:p>
    <w:p w:rsidR="00BF4E3E" w:rsidRDefault="00BF4E3E">
      <w:pPr>
        <w:spacing w:before="324" w:line="208" w:lineRule="auto"/>
        <w:ind w:left="1512"/>
        <w:rPr>
          <w:rFonts w:ascii="Bookman Old Style" w:hAnsi="Bookman Old Style"/>
          <w:color w:val="000000"/>
          <w:spacing w:val="4"/>
          <w:sz w:val="20"/>
          <w:lang w:val="es-ES"/>
        </w:rPr>
      </w:pPr>
      <w:r>
        <w:rPr>
          <w:rFonts w:ascii="Bookman Old Style" w:hAnsi="Bookman Old Style"/>
          <w:color w:val="000000"/>
          <w:spacing w:val="4"/>
          <w:sz w:val="20"/>
          <w:lang w:val="es-ES"/>
        </w:rPr>
        <w:t xml:space="preserve">EXPLICACION DE LA </w:t>
      </w:r>
      <w:r>
        <w:rPr>
          <w:rFonts w:ascii="Garamond" w:hAnsi="Garamond"/>
          <w:color w:val="000000"/>
          <w:spacing w:val="4"/>
          <w:lang w:val="es-ES"/>
        </w:rPr>
        <w:t>MISA</w:t>
      </w:r>
    </w:p>
    <w:p w:rsidR="00BF4E3E" w:rsidRDefault="00BF4E3E">
      <w:pPr>
        <w:spacing w:before="360" w:line="228" w:lineRule="auto"/>
        <w:ind w:left="360" w:right="216"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Toda la formación de nuestros fieles hay que orientar</w:t>
      </w:r>
      <w:r>
        <w:rPr>
          <w:rFonts w:ascii="Bookman Old Style" w:hAnsi="Bookman Old Style"/>
          <w:color w:val="000000"/>
          <w:spacing w:val="-15"/>
          <w:sz w:val="20"/>
          <w:lang w:val="es-ES"/>
        </w:rPr>
        <w:t xml:space="preserve">la hacia la santa misa. Es ésta una labor nueva que se nos </w:t>
      </w:r>
      <w:r>
        <w:rPr>
          <w:rFonts w:ascii="Bookman Old Style" w:hAnsi="Bookman Old Style"/>
          <w:color w:val="000000"/>
          <w:spacing w:val="-10"/>
          <w:sz w:val="20"/>
          <w:lang w:val="es-ES"/>
        </w:rPr>
        <w:t xml:space="preserve">impone a los sacerdotes en nuestra vida de ministerio y de </w:t>
      </w:r>
      <w:r>
        <w:rPr>
          <w:rFonts w:ascii="Bookman Old Style" w:hAnsi="Bookman Old Style"/>
          <w:color w:val="000000"/>
          <w:spacing w:val="-12"/>
          <w:sz w:val="20"/>
          <w:lang w:val="es-ES"/>
        </w:rPr>
        <w:t xml:space="preserve">la que hasta hace unos pocos años apenas si se hablaba. </w:t>
      </w:r>
      <w:proofErr w:type="spellStart"/>
      <w:r>
        <w:rPr>
          <w:rFonts w:ascii="Bookman Old Style" w:hAnsi="Bookman Old Style"/>
          <w:color w:val="000000"/>
          <w:spacing w:val="-8"/>
          <w:sz w:val="20"/>
          <w:lang w:val="es-ES"/>
        </w:rPr>
        <w:t>Débese</w:t>
      </w:r>
      <w:proofErr w:type="spellEnd"/>
      <w:r>
        <w:rPr>
          <w:rFonts w:ascii="Bookman Old Style" w:hAnsi="Bookman Old Style"/>
          <w:color w:val="000000"/>
          <w:spacing w:val="-8"/>
          <w:sz w:val="20"/>
          <w:lang w:val="es-ES"/>
        </w:rPr>
        <w:t xml:space="preserve"> insistir en este tema para atraer la atención del </w:t>
      </w:r>
      <w:r>
        <w:rPr>
          <w:rFonts w:ascii="Bookman Old Style" w:hAnsi="Bookman Old Style"/>
          <w:color w:val="000000"/>
          <w:spacing w:val="-11"/>
          <w:sz w:val="20"/>
          <w:lang w:val="es-ES"/>
        </w:rPr>
        <w:t xml:space="preserve">clero y del pueblo cristiano, ya que precisamente en este </w:t>
      </w:r>
      <w:r>
        <w:rPr>
          <w:rFonts w:ascii="Bookman Old Style" w:hAnsi="Bookman Old Style"/>
          <w:color w:val="000000"/>
          <w:spacing w:val="-12"/>
          <w:sz w:val="20"/>
          <w:lang w:val="es-ES"/>
        </w:rPr>
        <w:t>punto existen grandes lagunas.</w:t>
      </w:r>
    </w:p>
    <w:p w:rsidR="00BF4E3E" w:rsidRDefault="00BF4E3E">
      <w:pPr>
        <w:spacing w:before="144"/>
        <w:ind w:left="648"/>
        <w:rPr>
          <w:rFonts w:ascii="Garamond" w:hAnsi="Garamond"/>
          <w:b/>
          <w:color w:val="000000"/>
          <w:spacing w:val="4"/>
          <w:lang w:val="es-ES"/>
        </w:rPr>
      </w:pPr>
      <w:r>
        <w:rPr>
          <w:rFonts w:ascii="Garamond" w:hAnsi="Garamond"/>
          <w:b/>
          <w:color w:val="000000"/>
          <w:spacing w:val="4"/>
          <w:lang w:val="es-ES"/>
        </w:rPr>
        <w:t xml:space="preserve">1. </w:t>
      </w:r>
      <w:r>
        <w:rPr>
          <w:rFonts w:ascii="Times New Roman" w:hAnsi="Times New Roman"/>
          <w:i/>
          <w:color w:val="000000"/>
          <w:spacing w:val="4"/>
          <w:sz w:val="21"/>
          <w:lang w:val="es-ES"/>
        </w:rPr>
        <w:t>Condiciones indispensables.</w:t>
      </w:r>
    </w:p>
    <w:p w:rsidR="00BF4E3E" w:rsidRDefault="00BF4E3E">
      <w:pPr>
        <w:spacing w:before="108" w:line="225" w:lineRule="auto"/>
        <w:ind w:left="360" w:right="216" w:firstLine="288"/>
        <w:jc w:val="both"/>
        <w:rPr>
          <w:rFonts w:ascii="Bookman Old Style" w:hAnsi="Bookman Old Style"/>
          <w:color w:val="000000"/>
          <w:spacing w:val="-11"/>
          <w:sz w:val="20"/>
          <w:lang w:val="es-ES"/>
        </w:rPr>
      </w:pPr>
      <w:r>
        <w:rPr>
          <w:rFonts w:ascii="Bookman Old Style" w:hAnsi="Bookman Old Style"/>
          <w:color w:val="000000"/>
          <w:spacing w:val="-11"/>
          <w:sz w:val="20"/>
          <w:lang w:val="es-ES"/>
        </w:rPr>
        <w:t>Cuando uno se dispone a dar conferencias sobre la mi</w:t>
      </w:r>
      <w:r>
        <w:rPr>
          <w:rFonts w:ascii="Bookman Old Style" w:hAnsi="Bookman Old Style"/>
          <w:color w:val="000000"/>
          <w:spacing w:val="-11"/>
          <w:sz w:val="20"/>
          <w:lang w:val="es-ES"/>
        </w:rPr>
        <w:softHyphen/>
      </w:r>
      <w:r>
        <w:rPr>
          <w:rFonts w:ascii="Bookman Old Style" w:hAnsi="Bookman Old Style"/>
          <w:color w:val="000000"/>
          <w:spacing w:val="-14"/>
          <w:sz w:val="20"/>
          <w:lang w:val="es-ES"/>
        </w:rPr>
        <w:t xml:space="preserve">sa, y más si son una serie sistemática de instrucciones con </w:t>
      </w:r>
      <w:r>
        <w:rPr>
          <w:rFonts w:ascii="Bookman Old Style" w:hAnsi="Bookman Old Style"/>
          <w:color w:val="000000"/>
          <w:spacing w:val="-10"/>
          <w:sz w:val="20"/>
          <w:lang w:val="es-ES"/>
        </w:rPr>
        <w:t xml:space="preserve">miras a la formación de los fieles, pronto se echará de ver </w:t>
      </w:r>
      <w:r>
        <w:rPr>
          <w:rFonts w:ascii="Bookman Old Style" w:hAnsi="Bookman Old Style"/>
          <w:color w:val="000000"/>
          <w:spacing w:val="-11"/>
          <w:sz w:val="20"/>
          <w:lang w:val="es-ES"/>
        </w:rPr>
        <w:t xml:space="preserve">que hay que construir todo ese edificio sobre bases sólidas, </w:t>
      </w:r>
      <w:r>
        <w:rPr>
          <w:rFonts w:ascii="Bookman Old Style" w:hAnsi="Bookman Old Style"/>
          <w:color w:val="000000"/>
          <w:spacing w:val="-9"/>
          <w:sz w:val="20"/>
          <w:lang w:val="es-ES"/>
        </w:rPr>
        <w:t xml:space="preserve">o, con otras palabras, hay que presuponer una serie de </w:t>
      </w:r>
      <w:r>
        <w:rPr>
          <w:rFonts w:ascii="Bookman Old Style" w:hAnsi="Bookman Old Style"/>
          <w:color w:val="000000"/>
          <w:spacing w:val="-13"/>
          <w:sz w:val="20"/>
          <w:lang w:val="es-ES"/>
        </w:rPr>
        <w:t xml:space="preserve">principios necesarios para un conocimiento fructífero de la </w:t>
      </w:r>
      <w:r>
        <w:rPr>
          <w:rFonts w:ascii="Bookman Old Style" w:hAnsi="Bookman Old Style"/>
          <w:color w:val="000000"/>
          <w:spacing w:val="-8"/>
          <w:sz w:val="20"/>
          <w:lang w:val="es-ES"/>
        </w:rPr>
        <w:t xml:space="preserve">misa. Quizás haya que atribuir a esto el hecho de que lo </w:t>
      </w:r>
      <w:r>
        <w:rPr>
          <w:rFonts w:ascii="Bookman Old Style" w:hAnsi="Bookman Old Style"/>
          <w:color w:val="000000"/>
          <w:spacing w:val="-11"/>
          <w:sz w:val="20"/>
          <w:lang w:val="es-ES"/>
        </w:rPr>
        <w:t xml:space="preserve">que se predica sobre la santa misa no llega a dar el fruto </w:t>
      </w:r>
      <w:r>
        <w:rPr>
          <w:rFonts w:ascii="Bookman Old Style" w:hAnsi="Bookman Old Style"/>
          <w:color w:val="000000"/>
          <w:spacing w:val="-12"/>
          <w:sz w:val="20"/>
          <w:lang w:val="es-ES"/>
        </w:rPr>
        <w:t>fulminante apetecido. Es que estábamos construyendo sob</w:t>
      </w:r>
      <w:r>
        <w:rPr>
          <w:rFonts w:ascii="Bookman Old Style" w:hAnsi="Bookman Old Style"/>
          <w:color w:val="000000"/>
          <w:spacing w:val="-10"/>
          <w:sz w:val="20"/>
          <w:lang w:val="es-ES"/>
        </w:rPr>
        <w:t>re arena.</w:t>
      </w:r>
    </w:p>
    <w:p w:rsidR="00BF4E3E" w:rsidRPr="00025FD8" w:rsidRDefault="00BF4E3E" w:rsidP="00BF4E3E">
      <w:pPr>
        <w:spacing w:before="72"/>
        <w:jc w:val="both"/>
        <w:rPr>
          <w:rFonts w:ascii="Bookman Old Style" w:hAnsi="Bookman Old Style"/>
          <w:color w:val="000000"/>
          <w:spacing w:val="-6"/>
          <w:sz w:val="20"/>
          <w:lang w:val="es-ES"/>
        </w:rPr>
      </w:pPr>
      <w:r>
        <w:rPr>
          <w:rFonts w:ascii="Bookman Old Style" w:hAnsi="Bookman Old Style"/>
          <w:color w:val="000000"/>
          <w:spacing w:val="-5"/>
          <w:sz w:val="20"/>
          <w:lang w:val="es-ES"/>
        </w:rPr>
        <w:t>El santo sacrificio de la misa no puede ser bien com</w:t>
      </w:r>
      <w:r>
        <w:rPr>
          <w:rFonts w:ascii="Bookman Old Style" w:hAnsi="Bookman Old Style"/>
          <w:color w:val="000000"/>
          <w:spacing w:val="-7"/>
          <w:sz w:val="20"/>
          <w:lang w:val="es-ES"/>
        </w:rPr>
        <w:t>prendido sino por aquellos que posean una sólida forma</w:t>
      </w:r>
      <w:r>
        <w:rPr>
          <w:rFonts w:ascii="Bookman Old Style" w:hAnsi="Bookman Old Style"/>
          <w:color w:val="000000"/>
          <w:spacing w:val="-10"/>
          <w:sz w:val="20"/>
          <w:lang w:val="es-ES"/>
        </w:rPr>
        <w:t>ción  religiosa y sean —ni que decir tiene católicos— cató</w:t>
      </w:r>
      <w:r>
        <w:rPr>
          <w:rFonts w:ascii="Bookman Old Style" w:hAnsi="Bookman Old Style"/>
          <w:color w:val="000000"/>
          <w:spacing w:val="-6"/>
          <w:sz w:val="20"/>
          <w:lang w:val="es-ES"/>
        </w:rPr>
        <w:t xml:space="preserve">licos prácticos. </w:t>
      </w:r>
      <w:proofErr w:type="spellStart"/>
      <w:r>
        <w:rPr>
          <w:rFonts w:ascii="Bookman Old Style" w:hAnsi="Bookman Old Style"/>
          <w:color w:val="000000"/>
          <w:spacing w:val="-6"/>
          <w:sz w:val="20"/>
          <w:lang w:val="es-ES"/>
        </w:rPr>
        <w:t>Podríase</w:t>
      </w:r>
      <w:proofErr w:type="spellEnd"/>
      <w:r>
        <w:rPr>
          <w:rFonts w:ascii="Bookman Old Style" w:hAnsi="Bookman Old Style"/>
          <w:color w:val="000000"/>
          <w:spacing w:val="-6"/>
          <w:sz w:val="20"/>
          <w:lang w:val="es-ES"/>
        </w:rPr>
        <w:t xml:space="preserve"> medir el nivel religioso de un in-</w:t>
      </w:r>
      <w:r w:rsidRPr="00F23003">
        <w:rPr>
          <w:rFonts w:ascii="Bookman Old Style" w:hAnsi="Bookman Old Style"/>
          <w:color w:val="000000"/>
          <w:sz w:val="24"/>
          <w:lang w:val="es-PE"/>
        </w:rPr>
        <w:t xml:space="preserve"> </w:t>
      </w:r>
      <w:r w:rsidRPr="00F23003">
        <w:rPr>
          <w:rFonts w:ascii="Bookman Old Style" w:hAnsi="Bookman Old Style"/>
          <w:color w:val="000000"/>
          <w:sz w:val="24"/>
          <w:lang w:val="es-PE"/>
        </w:rPr>
        <w:br/>
      </w:r>
      <w:r>
        <w:rPr>
          <w:rFonts w:ascii="Bookman Old Style" w:hAnsi="Bookman Old Style"/>
          <w:color w:val="000000"/>
          <w:spacing w:val="-3"/>
          <w:sz w:val="20"/>
          <w:lang w:val="es-ES"/>
        </w:rPr>
        <w:t xml:space="preserve">dividuo por su posición con respecto a la misa. En las </w:t>
      </w:r>
      <w:r>
        <w:rPr>
          <w:rFonts w:ascii="Bookman Old Style" w:hAnsi="Bookman Old Style"/>
          <w:color w:val="000000"/>
          <w:spacing w:val="-3"/>
          <w:sz w:val="20"/>
          <w:lang w:val="es-ES"/>
        </w:rPr>
        <w:br/>
      </w:r>
      <w:r>
        <w:rPr>
          <w:rFonts w:ascii="Bookman Old Style" w:hAnsi="Bookman Old Style"/>
          <w:color w:val="000000"/>
          <w:spacing w:val="-12"/>
          <w:sz w:val="20"/>
          <w:lang w:val="es-ES"/>
        </w:rPr>
        <w:t>parroquias esto es evidente. Basta asistir un domingo a una</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736BA3">
      <w:pPr>
        <w:tabs>
          <w:tab w:val="right" w:pos="3533"/>
        </w:tabs>
        <w:spacing w:before="468"/>
        <w:ind w:left="72"/>
        <w:rPr>
          <w:rFonts w:ascii="Verdana" w:hAnsi="Verdana"/>
          <w:color w:val="000000"/>
          <w:spacing w:val="-24"/>
          <w:w w:val="95"/>
          <w:sz w:val="16"/>
          <w:lang w:val="es-ES"/>
        </w:rPr>
      </w:pPr>
      <w:r w:rsidRPr="00736BA3">
        <w:lastRenderedPageBreak/>
        <w:pict>
          <v:line id="_x0000_s1259" style="position:absolute;left:0;text-align:left;z-index:251884544;mso-position-horizontal-relative:page;mso-position-vertical-relative:page" from="-7.4pt,0" to="-7.4pt,180.55pt" strokeweight=".5pt">
            <w10:wrap anchorx="page" anchory="page"/>
          </v:line>
        </w:pict>
      </w:r>
      <w:r w:rsidRPr="00736BA3">
        <w:pict>
          <v:line id="_x0000_s1260" style="position:absolute;left:0;text-align:left;z-index:251885568;mso-position-horizontal-relative:page;mso-position-vertical-relative:page" from="-14.4pt,0" to="-14.4pt,140.2pt" strokeweight="2.65pt">
            <w10:wrap anchorx="page" anchory="page"/>
          </v:line>
        </w:pict>
      </w:r>
      <w:r w:rsidRPr="00736BA3">
        <w:pict>
          <v:line id="_x0000_s1261" style="position:absolute;left:0;text-align:left;z-index:251886592;mso-position-horizontal-relative:page;mso-position-vertical-relative:page" from="-10.05pt,0" to="-10.05pt,138.75pt" strokeweight="3.35pt">
            <v:stroke linestyle="thinThin"/>
            <w10:wrap anchorx="page" anchory="page"/>
          </v:line>
        </w:pict>
      </w:r>
      <w:r w:rsidR="00BF4E3E">
        <w:rPr>
          <w:rFonts w:ascii="Verdana" w:hAnsi="Verdana"/>
          <w:color w:val="000000"/>
          <w:spacing w:val="-24"/>
          <w:w w:val="95"/>
          <w:sz w:val="16"/>
          <w:lang w:val="es-ES"/>
        </w:rPr>
        <w:t>252</w:t>
      </w:r>
      <w:r w:rsidR="00BF4E3E">
        <w:rPr>
          <w:rFonts w:ascii="Verdana" w:hAnsi="Verdana"/>
          <w:color w:val="000000"/>
          <w:spacing w:val="-24"/>
          <w:w w:val="95"/>
          <w:sz w:val="16"/>
          <w:lang w:val="es-ES"/>
        </w:rPr>
        <w:tab/>
      </w:r>
      <w:r w:rsidR="00BF4E3E">
        <w:rPr>
          <w:rFonts w:ascii="Courier New" w:hAnsi="Courier New"/>
          <w:b/>
          <w:color w:val="000000"/>
          <w:spacing w:val="30"/>
          <w:sz w:val="15"/>
          <w:lang w:val="es-ES"/>
        </w:rPr>
        <w:t>DR. PÍO PARSCH</w:t>
      </w:r>
    </w:p>
    <w:p w:rsidR="00BF4E3E" w:rsidRDefault="00BF4E3E">
      <w:pPr>
        <w:spacing w:before="108" w:line="204" w:lineRule="auto"/>
        <w:ind w:left="72"/>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parroquia para conocer inmediatamente su vida cristiana. </w:t>
      </w:r>
      <w:r>
        <w:rPr>
          <w:rFonts w:ascii="Bookman Old Style" w:hAnsi="Bookman Old Style"/>
          <w:color w:val="000000"/>
          <w:spacing w:val="-17"/>
          <w:sz w:val="21"/>
          <w:lang w:val="es-ES"/>
        </w:rPr>
        <w:t>La misa del domingo y un cristianismo auténtico son dos cosas paralelas. Y, a la inversa, puede afirmarse que si se quiere reformar la parroquia o los individuos, hay que em</w:t>
      </w:r>
      <w:r>
        <w:rPr>
          <w:rFonts w:ascii="Bookman Old Style" w:hAnsi="Bookman Old Style"/>
          <w:color w:val="000000"/>
          <w:spacing w:val="-17"/>
          <w:sz w:val="21"/>
          <w:lang w:val="es-ES"/>
        </w:rPr>
        <w:softHyphen/>
      </w:r>
      <w:r>
        <w:rPr>
          <w:rFonts w:ascii="Bookman Old Style" w:hAnsi="Bookman Old Style"/>
          <w:color w:val="000000"/>
          <w:spacing w:val="-12"/>
          <w:sz w:val="21"/>
          <w:lang w:val="es-ES"/>
        </w:rPr>
        <w:t>pezar por la misa.</w:t>
      </w:r>
    </w:p>
    <w:p w:rsidR="00BF4E3E" w:rsidRDefault="00BF4E3E">
      <w:pPr>
        <w:spacing w:before="36" w:line="208" w:lineRule="auto"/>
        <w:ind w:left="72"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Quisiera destacar algunos puntos relativos a la misa </w:t>
      </w:r>
      <w:r>
        <w:rPr>
          <w:rFonts w:ascii="Bookman Old Style" w:hAnsi="Bookman Old Style"/>
          <w:color w:val="000000"/>
          <w:spacing w:val="-15"/>
          <w:sz w:val="21"/>
          <w:lang w:val="es-ES"/>
        </w:rPr>
        <w:t>que juzgo indispensables para la formación cristiana.</w:t>
      </w:r>
    </w:p>
    <w:p w:rsidR="00BF4E3E" w:rsidRDefault="00BF4E3E">
      <w:pPr>
        <w:spacing w:before="108" w:line="213" w:lineRule="auto"/>
        <w:ind w:firstLine="360"/>
        <w:jc w:val="both"/>
        <w:rPr>
          <w:rFonts w:ascii="Bookman Old Style" w:hAnsi="Bookman Old Style"/>
          <w:color w:val="000000"/>
          <w:spacing w:val="-6"/>
          <w:sz w:val="21"/>
          <w:lang w:val="es-ES"/>
        </w:rPr>
      </w:pPr>
      <w:r>
        <w:rPr>
          <w:rFonts w:ascii="Bookman Old Style" w:hAnsi="Bookman Old Style"/>
          <w:color w:val="000000"/>
          <w:spacing w:val="-6"/>
          <w:sz w:val="21"/>
          <w:lang w:val="es-ES"/>
        </w:rPr>
        <w:t xml:space="preserve">a) </w:t>
      </w:r>
      <w:r>
        <w:rPr>
          <w:rFonts w:ascii="Times New Roman" w:hAnsi="Times New Roman"/>
          <w:i/>
          <w:color w:val="000000"/>
          <w:spacing w:val="-6"/>
          <w:lang w:val="es-ES"/>
        </w:rPr>
        <w:t xml:space="preserve">Jesús crucificado. </w:t>
      </w:r>
      <w:r>
        <w:rPr>
          <w:rFonts w:ascii="Bookman Old Style" w:hAnsi="Bookman Old Style"/>
          <w:color w:val="000000"/>
          <w:spacing w:val="-6"/>
          <w:sz w:val="21"/>
          <w:lang w:val="es-ES"/>
        </w:rPr>
        <w:t>Cuando se lee a San Pablo enc</w:t>
      </w:r>
      <w:r>
        <w:rPr>
          <w:rFonts w:ascii="Bookman Old Style" w:hAnsi="Bookman Old Style"/>
          <w:color w:val="000000"/>
          <w:spacing w:val="-14"/>
          <w:sz w:val="21"/>
          <w:lang w:val="es-ES"/>
        </w:rPr>
        <w:t xml:space="preserve">ontramos frecuentemente esta idea: Cristo es todo para </w:t>
      </w:r>
      <w:r>
        <w:rPr>
          <w:rFonts w:ascii="Bookman Old Style" w:hAnsi="Bookman Old Style"/>
          <w:color w:val="000000"/>
          <w:spacing w:val="-10"/>
          <w:sz w:val="21"/>
          <w:lang w:val="es-ES"/>
        </w:rPr>
        <w:t xml:space="preserve">nosotros, no tenemos más acceso al Padre que por El, y </w:t>
      </w:r>
      <w:r>
        <w:rPr>
          <w:rFonts w:ascii="Bookman Old Style" w:hAnsi="Bookman Old Style"/>
          <w:color w:val="000000"/>
          <w:spacing w:val="-13"/>
          <w:sz w:val="21"/>
          <w:lang w:val="es-ES"/>
        </w:rPr>
        <w:t xml:space="preserve">su muerte de cruz es el centro de nuestra vida religiosa. </w:t>
      </w:r>
      <w:r>
        <w:rPr>
          <w:rFonts w:ascii="Bookman Old Style" w:hAnsi="Bookman Old Style"/>
          <w:color w:val="000000"/>
          <w:spacing w:val="-16"/>
          <w:sz w:val="21"/>
          <w:lang w:val="es-ES"/>
        </w:rPr>
        <w:t xml:space="preserve">Cristo crucificado es el tema constante de su predicación: </w:t>
      </w:r>
      <w:r>
        <w:rPr>
          <w:rFonts w:ascii="Bookman Old Style" w:hAnsi="Bookman Old Style"/>
          <w:color w:val="000000"/>
          <w:spacing w:val="-14"/>
          <w:sz w:val="21"/>
          <w:lang w:val="es-ES"/>
        </w:rPr>
        <w:t xml:space="preserve">«Nunca entre vosotros me precié de saber cosa alguna sino a Jesucristo, y éste crucificado» </w:t>
      </w:r>
      <w:r>
        <w:rPr>
          <w:rFonts w:ascii="Bookman Old Style" w:hAnsi="Bookman Old Style"/>
          <w:b/>
          <w:color w:val="000000"/>
          <w:spacing w:val="-14"/>
          <w:w w:val="65"/>
          <w:sz w:val="20"/>
          <w:lang w:val="es-ES"/>
        </w:rPr>
        <w:t>(1.</w:t>
      </w:r>
      <w:r>
        <w:rPr>
          <w:rFonts w:ascii="Garamond" w:hAnsi="Garamond"/>
          <w:b/>
          <w:color w:val="000000"/>
          <w:spacing w:val="-14"/>
          <w:sz w:val="20"/>
          <w:vertAlign w:val="superscript"/>
          <w:lang w:val="es-ES"/>
        </w:rPr>
        <w:t>a</w:t>
      </w:r>
      <w:r>
        <w:rPr>
          <w:rFonts w:ascii="Bookman Old Style" w:hAnsi="Bookman Old Style"/>
          <w:color w:val="000000"/>
          <w:spacing w:val="-14"/>
          <w:sz w:val="21"/>
          <w:lang w:val="es-ES"/>
        </w:rPr>
        <w:t xml:space="preserve"> a los de Corinto, 2, 2). </w:t>
      </w:r>
      <w:r>
        <w:rPr>
          <w:rFonts w:ascii="Bookman Old Style" w:hAnsi="Bookman Old Style"/>
          <w:color w:val="000000"/>
          <w:spacing w:val="-18"/>
          <w:sz w:val="21"/>
          <w:lang w:val="es-ES"/>
        </w:rPr>
        <w:t xml:space="preserve">«¡Oh, insensatos gálatas! ¿Quién os fascinó a vosotros ante </w:t>
      </w:r>
      <w:r>
        <w:rPr>
          <w:rFonts w:ascii="Bookman Old Style" w:hAnsi="Bookman Old Style"/>
          <w:color w:val="000000"/>
          <w:spacing w:val="-14"/>
          <w:sz w:val="21"/>
          <w:lang w:val="es-ES"/>
        </w:rPr>
        <w:t xml:space="preserve">cuyos ojos fue presentado Jesucristo como muerto en la </w:t>
      </w:r>
      <w:r>
        <w:rPr>
          <w:rFonts w:ascii="Bookman Old Style" w:hAnsi="Bookman Old Style"/>
          <w:color w:val="000000"/>
          <w:spacing w:val="-8"/>
          <w:sz w:val="21"/>
          <w:lang w:val="es-ES"/>
        </w:rPr>
        <w:t xml:space="preserve">cruz?» (a los de </w:t>
      </w:r>
      <w:proofErr w:type="spellStart"/>
      <w:r>
        <w:rPr>
          <w:rFonts w:ascii="Bookman Old Style" w:hAnsi="Bookman Old Style"/>
          <w:color w:val="000000"/>
          <w:spacing w:val="-8"/>
          <w:sz w:val="21"/>
          <w:lang w:val="es-ES"/>
        </w:rPr>
        <w:t>Galacia</w:t>
      </w:r>
      <w:proofErr w:type="spellEnd"/>
      <w:r>
        <w:rPr>
          <w:rFonts w:ascii="Bookman Old Style" w:hAnsi="Bookman Old Style"/>
          <w:color w:val="000000"/>
          <w:spacing w:val="-8"/>
          <w:sz w:val="21"/>
          <w:lang w:val="es-ES"/>
        </w:rPr>
        <w:t>, 3, 1).</w:t>
      </w:r>
    </w:p>
    <w:p w:rsidR="00BF4E3E" w:rsidRDefault="00BF4E3E">
      <w:pPr>
        <w:spacing w:before="36" w:line="213" w:lineRule="auto"/>
        <w:ind w:right="72" w:firstLine="288"/>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Creo que los cristianos modernos hemos olvidado esta </w:t>
      </w:r>
      <w:r>
        <w:rPr>
          <w:rFonts w:ascii="Bookman Old Style" w:hAnsi="Bookman Old Style"/>
          <w:color w:val="000000"/>
          <w:spacing w:val="-20"/>
          <w:sz w:val="21"/>
          <w:lang w:val="es-ES"/>
        </w:rPr>
        <w:t xml:space="preserve">teología de la cruz. Una inmensa mayoría de cristianos sólo </w:t>
      </w:r>
      <w:r>
        <w:rPr>
          <w:rFonts w:ascii="Bookman Old Style" w:hAnsi="Bookman Old Style"/>
          <w:color w:val="000000"/>
          <w:spacing w:val="-18"/>
          <w:sz w:val="21"/>
          <w:lang w:val="es-ES"/>
        </w:rPr>
        <w:t xml:space="preserve">piensa en Dios y no en Cristo. Otros, los más piadosos, no </w:t>
      </w:r>
      <w:r>
        <w:rPr>
          <w:rFonts w:ascii="Bookman Old Style" w:hAnsi="Bookman Old Style"/>
          <w:color w:val="000000"/>
          <w:spacing w:val="-15"/>
          <w:sz w:val="21"/>
          <w:lang w:val="es-ES"/>
        </w:rPr>
        <w:t xml:space="preserve">conocen más que las relaciones sentimentales que tienen </w:t>
      </w:r>
      <w:r>
        <w:rPr>
          <w:rFonts w:ascii="Bookman Old Style" w:hAnsi="Bookman Old Style"/>
          <w:color w:val="000000"/>
          <w:spacing w:val="-13"/>
          <w:sz w:val="21"/>
          <w:lang w:val="es-ES"/>
        </w:rPr>
        <w:t xml:space="preserve">con Jesús (su misericordia, su amor, por ejemplo, en la </w:t>
      </w:r>
      <w:r>
        <w:rPr>
          <w:rFonts w:ascii="Bookman Old Style" w:hAnsi="Bookman Old Style"/>
          <w:color w:val="000000"/>
          <w:spacing w:val="-12"/>
          <w:sz w:val="21"/>
          <w:lang w:val="es-ES"/>
        </w:rPr>
        <w:t xml:space="preserve">devoción del Sagrado Corazón), y la comunión para ellos </w:t>
      </w:r>
      <w:r>
        <w:rPr>
          <w:rFonts w:ascii="Bookman Old Style" w:hAnsi="Bookman Old Style"/>
          <w:color w:val="000000"/>
          <w:spacing w:val="-15"/>
          <w:sz w:val="21"/>
          <w:lang w:val="es-ES"/>
        </w:rPr>
        <w:t xml:space="preserve">no es tanto el sacrificio. completo de la misa cuanto una </w:t>
      </w:r>
      <w:r>
        <w:rPr>
          <w:rFonts w:ascii="Bookman Old Style" w:hAnsi="Bookman Old Style"/>
          <w:color w:val="000000"/>
          <w:spacing w:val="-14"/>
          <w:sz w:val="21"/>
          <w:lang w:val="es-ES"/>
        </w:rPr>
        <w:t>unión amorosa con Jesucristo. Para ellos lo más import</w:t>
      </w:r>
      <w:r>
        <w:rPr>
          <w:rFonts w:ascii="Bookman Old Style" w:hAnsi="Bookman Old Style"/>
          <w:color w:val="000000"/>
          <w:spacing w:val="-12"/>
          <w:sz w:val="21"/>
          <w:lang w:val="es-ES"/>
        </w:rPr>
        <w:t xml:space="preserve">ante de la misa no es el sacrificio, que no comprenden, </w:t>
      </w:r>
      <w:r>
        <w:rPr>
          <w:rFonts w:ascii="Bookman Old Style" w:hAnsi="Bookman Old Style"/>
          <w:color w:val="000000"/>
          <w:spacing w:val="-19"/>
          <w:sz w:val="21"/>
          <w:lang w:val="es-ES"/>
        </w:rPr>
        <w:t xml:space="preserve">sino la comunión. Por eso es preciso que Cristo crucificado </w:t>
      </w:r>
      <w:r>
        <w:rPr>
          <w:rFonts w:ascii="Bookman Old Style" w:hAnsi="Bookman Old Style"/>
          <w:color w:val="000000"/>
          <w:spacing w:val="-13"/>
          <w:sz w:val="21"/>
          <w:lang w:val="es-ES"/>
        </w:rPr>
        <w:t xml:space="preserve">vuelva a ser el centro de nuestra vida religiosa, no en el </w:t>
      </w:r>
      <w:r>
        <w:rPr>
          <w:rFonts w:ascii="Bookman Old Style" w:hAnsi="Bookman Old Style"/>
          <w:color w:val="000000"/>
          <w:spacing w:val="-15"/>
          <w:sz w:val="21"/>
          <w:lang w:val="es-ES"/>
        </w:rPr>
        <w:t xml:space="preserve">sentido de que el recuerdo de su Pasión constituya el objeto principal, sino que lo esencial y céntrico debe ser para </w:t>
      </w:r>
      <w:r>
        <w:rPr>
          <w:rFonts w:ascii="Bookman Old Style" w:hAnsi="Bookman Old Style"/>
          <w:color w:val="000000"/>
          <w:spacing w:val="-13"/>
          <w:sz w:val="21"/>
          <w:lang w:val="es-ES"/>
        </w:rPr>
        <w:t xml:space="preserve">nosotros el Cristo Mediador. El tradicional </w:t>
      </w:r>
      <w:r>
        <w:rPr>
          <w:rFonts w:ascii="Times New Roman" w:hAnsi="Times New Roman"/>
          <w:i/>
          <w:color w:val="000000"/>
          <w:spacing w:val="-13"/>
          <w:lang w:val="es-ES"/>
        </w:rPr>
        <w:t xml:space="preserve">Per </w:t>
      </w:r>
      <w:proofErr w:type="spellStart"/>
      <w:r>
        <w:rPr>
          <w:rFonts w:ascii="Times New Roman" w:hAnsi="Times New Roman"/>
          <w:i/>
          <w:color w:val="000000"/>
          <w:spacing w:val="-13"/>
          <w:lang w:val="es-ES"/>
        </w:rPr>
        <w:t>Dominum</w:t>
      </w:r>
      <w:proofErr w:type="spellEnd"/>
      <w:r>
        <w:rPr>
          <w:rFonts w:ascii="Times New Roman" w:hAnsi="Times New Roman"/>
          <w:i/>
          <w:color w:val="000000"/>
          <w:spacing w:val="-13"/>
          <w:lang w:val="es-ES"/>
        </w:rPr>
        <w:t xml:space="preserve"> </w:t>
      </w:r>
      <w:proofErr w:type="spellStart"/>
      <w:r>
        <w:rPr>
          <w:rFonts w:ascii="Times New Roman" w:hAnsi="Times New Roman"/>
          <w:i/>
          <w:color w:val="000000"/>
          <w:spacing w:val="-9"/>
          <w:lang w:val="es-ES"/>
        </w:rPr>
        <w:t>nostrum</w:t>
      </w:r>
      <w:proofErr w:type="spellEnd"/>
      <w:r>
        <w:rPr>
          <w:rFonts w:ascii="Times New Roman" w:hAnsi="Times New Roman"/>
          <w:i/>
          <w:color w:val="000000"/>
          <w:spacing w:val="-9"/>
          <w:lang w:val="es-ES"/>
        </w:rPr>
        <w:t xml:space="preserve"> </w:t>
      </w:r>
      <w:proofErr w:type="spellStart"/>
      <w:r>
        <w:rPr>
          <w:rFonts w:ascii="Times New Roman" w:hAnsi="Times New Roman"/>
          <w:i/>
          <w:color w:val="000000"/>
          <w:spacing w:val="-9"/>
          <w:lang w:val="es-ES"/>
        </w:rPr>
        <w:t>Jesum</w:t>
      </w:r>
      <w:proofErr w:type="spellEnd"/>
      <w:r>
        <w:rPr>
          <w:rFonts w:ascii="Times New Roman" w:hAnsi="Times New Roman"/>
          <w:i/>
          <w:color w:val="000000"/>
          <w:spacing w:val="-9"/>
          <w:lang w:val="es-ES"/>
        </w:rPr>
        <w:t xml:space="preserve"> </w:t>
      </w:r>
      <w:proofErr w:type="spellStart"/>
      <w:r>
        <w:rPr>
          <w:rFonts w:ascii="Times New Roman" w:hAnsi="Times New Roman"/>
          <w:i/>
          <w:color w:val="000000"/>
          <w:spacing w:val="-9"/>
          <w:lang w:val="es-ES"/>
        </w:rPr>
        <w:t>Christum</w:t>
      </w:r>
      <w:proofErr w:type="spellEnd"/>
      <w:r>
        <w:rPr>
          <w:rFonts w:ascii="Times New Roman" w:hAnsi="Times New Roman"/>
          <w:i/>
          <w:color w:val="000000"/>
          <w:spacing w:val="-9"/>
          <w:lang w:val="es-ES"/>
        </w:rPr>
        <w:t xml:space="preserve"> </w:t>
      </w:r>
      <w:r>
        <w:rPr>
          <w:rFonts w:ascii="Bookman Old Style" w:hAnsi="Bookman Old Style"/>
          <w:color w:val="000000"/>
          <w:spacing w:val="-9"/>
          <w:sz w:val="21"/>
          <w:lang w:val="es-ES"/>
        </w:rPr>
        <w:t xml:space="preserve">debe inocularse nuevamente en </w:t>
      </w:r>
      <w:r>
        <w:rPr>
          <w:rFonts w:ascii="Bookman Old Style" w:hAnsi="Bookman Old Style"/>
          <w:color w:val="000000"/>
          <w:spacing w:val="-14"/>
          <w:sz w:val="21"/>
          <w:lang w:val="es-ES"/>
        </w:rPr>
        <w:t>la carne y sangre de la cristiandad.</w:t>
      </w:r>
    </w:p>
    <w:p w:rsidR="00BF4E3E" w:rsidRDefault="00736BA3">
      <w:pPr>
        <w:spacing w:before="36" w:line="216" w:lineRule="auto"/>
        <w:ind w:right="72" w:firstLine="288"/>
        <w:jc w:val="both"/>
        <w:rPr>
          <w:rFonts w:ascii="Bookman Old Style" w:hAnsi="Bookman Old Style"/>
          <w:color w:val="000000"/>
          <w:spacing w:val="-16"/>
          <w:sz w:val="21"/>
          <w:lang w:val="es-ES"/>
        </w:rPr>
      </w:pPr>
      <w:r w:rsidRPr="00736BA3">
        <w:pict>
          <v:line id="_x0000_s1262" style="position:absolute;left:0;text-align:left;z-index:251887616;mso-position-vertical-relative:page" from="-38.15pt,356.4pt" to="-38.15pt,409.25pt" strokeweight=".5pt">
            <w10:wrap anchory="page"/>
          </v:line>
        </w:pict>
      </w:r>
      <w:r w:rsidRPr="00736BA3">
        <w:pict>
          <v:line id="_x0000_s1263" style="position:absolute;left:0;text-align:left;z-index:251888640;mso-position-vertical-relative:page" from="-39.6pt,433.9pt" to="-39.6pt,503.1pt" strokeweight="3.1pt">
            <v:stroke linestyle="thinThin"/>
            <w10:wrap anchory="page"/>
          </v:line>
        </w:pict>
      </w:r>
      <w:r w:rsidR="00BF4E3E">
        <w:rPr>
          <w:rFonts w:ascii="Bookman Old Style" w:hAnsi="Bookman Old Style"/>
          <w:color w:val="000000"/>
          <w:spacing w:val="-16"/>
          <w:sz w:val="21"/>
          <w:lang w:val="es-ES"/>
        </w:rPr>
        <w:t>El culto del Sagrado Corazón acentúa el amor de Nuest</w:t>
      </w:r>
      <w:r w:rsidR="00BF4E3E">
        <w:rPr>
          <w:rFonts w:ascii="Bookman Old Style" w:hAnsi="Bookman Old Style"/>
          <w:color w:val="000000"/>
          <w:spacing w:val="-14"/>
          <w:sz w:val="21"/>
          <w:lang w:val="es-ES"/>
        </w:rPr>
        <w:t xml:space="preserve">ro Señor, el de Cristo Rey insiste en su dominio universal </w:t>
      </w:r>
      <w:r w:rsidR="00BF4E3E">
        <w:rPr>
          <w:rFonts w:ascii="Bookman Old Style" w:hAnsi="Bookman Old Style"/>
          <w:color w:val="000000"/>
          <w:spacing w:val="-15"/>
          <w:sz w:val="21"/>
          <w:lang w:val="es-ES"/>
        </w:rPr>
        <w:t xml:space="preserve">y su imperio sobre los corazones; </w:t>
      </w:r>
      <w:proofErr w:type="spellStart"/>
      <w:r w:rsidR="00BF4E3E">
        <w:rPr>
          <w:rFonts w:ascii="Bookman Old Style" w:hAnsi="Bookman Old Style"/>
          <w:color w:val="000000"/>
          <w:spacing w:val="-15"/>
          <w:sz w:val="21"/>
          <w:lang w:val="es-ES"/>
        </w:rPr>
        <w:t>seria</w:t>
      </w:r>
      <w:proofErr w:type="spellEnd"/>
      <w:r w:rsidR="00BF4E3E">
        <w:rPr>
          <w:rFonts w:ascii="Bookman Old Style" w:hAnsi="Bookman Old Style"/>
          <w:color w:val="000000"/>
          <w:spacing w:val="-15"/>
          <w:sz w:val="21"/>
          <w:lang w:val="es-ES"/>
        </w:rPr>
        <w:t xml:space="preserve"> interesante consid</w:t>
      </w:r>
      <w:r w:rsidR="00BF4E3E">
        <w:rPr>
          <w:rFonts w:ascii="Bookman Old Style" w:hAnsi="Bookman Old Style"/>
          <w:color w:val="000000"/>
          <w:spacing w:val="-13"/>
          <w:sz w:val="21"/>
          <w:lang w:val="es-ES"/>
        </w:rPr>
        <w:t>erar a Cristo como Sumo Sacerdote, sin que se quiera decir con eso que sería de desear una nueva devoción es-</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tabs>
          <w:tab w:val="right" w:pos="5143"/>
        </w:tabs>
        <w:spacing w:line="259" w:lineRule="auto"/>
        <w:ind w:left="1224"/>
        <w:rPr>
          <w:rFonts w:ascii="Garamond" w:hAnsi="Garamond"/>
          <w:color w:val="000000"/>
          <w:spacing w:val="5"/>
          <w:sz w:val="13"/>
          <w:lang w:val="es-ES"/>
        </w:rPr>
      </w:pPr>
      <w:r>
        <w:rPr>
          <w:rFonts w:ascii="Garamond" w:hAnsi="Garamond"/>
          <w:color w:val="000000"/>
          <w:spacing w:val="5"/>
          <w:sz w:val="13"/>
          <w:lang w:val="es-ES"/>
        </w:rPr>
        <w:lastRenderedPageBreak/>
        <w:t xml:space="preserve">LA </w:t>
      </w:r>
      <w:r>
        <w:rPr>
          <w:rFonts w:ascii="Garamond" w:hAnsi="Garamond"/>
          <w:b/>
          <w:i/>
          <w:color w:val="000000"/>
          <w:spacing w:val="5"/>
          <w:sz w:val="13"/>
          <w:lang w:val="es-ES"/>
        </w:rPr>
        <w:t xml:space="preserve">REN O V ACIÓN D. </w:t>
      </w:r>
      <w:r>
        <w:rPr>
          <w:rFonts w:ascii="Garamond" w:hAnsi="Garamond"/>
          <w:color w:val="000000"/>
          <w:spacing w:val="5"/>
          <w:sz w:val="13"/>
          <w:lang w:val="es-ES"/>
        </w:rPr>
        <w:t>LA PARROQUIA...</w:t>
      </w:r>
      <w:r>
        <w:rPr>
          <w:rFonts w:ascii="Garamond" w:hAnsi="Garamond"/>
          <w:color w:val="000000"/>
          <w:spacing w:val="5"/>
          <w:sz w:val="13"/>
          <w:lang w:val="es-ES"/>
        </w:rPr>
        <w:tab/>
      </w:r>
      <w:r>
        <w:rPr>
          <w:rFonts w:ascii="Garamond" w:hAnsi="Garamond"/>
          <w:color w:val="000000"/>
          <w:w w:val="105"/>
          <w:sz w:val="18"/>
          <w:lang w:val="es-ES"/>
        </w:rPr>
        <w:t>253</w:t>
      </w:r>
    </w:p>
    <w:p w:rsidR="00BF4E3E" w:rsidRDefault="00BF4E3E">
      <w:pPr>
        <w:spacing w:before="72" w:line="220" w:lineRule="auto"/>
        <w:ind w:right="72"/>
        <w:jc w:val="both"/>
        <w:rPr>
          <w:rFonts w:ascii="Times New Roman" w:hAnsi="Times New Roman"/>
          <w:color w:val="000000"/>
          <w:spacing w:val="1"/>
          <w:sz w:val="21"/>
          <w:lang w:val="es-ES"/>
        </w:rPr>
      </w:pPr>
      <w:proofErr w:type="spellStart"/>
      <w:r>
        <w:rPr>
          <w:rFonts w:ascii="Times New Roman" w:hAnsi="Times New Roman"/>
          <w:color w:val="000000"/>
          <w:spacing w:val="1"/>
          <w:sz w:val="21"/>
          <w:lang w:val="es-ES"/>
        </w:rPr>
        <w:t>pecial</w:t>
      </w:r>
      <w:proofErr w:type="spellEnd"/>
      <w:r>
        <w:rPr>
          <w:rFonts w:ascii="Times New Roman" w:hAnsi="Times New Roman"/>
          <w:color w:val="000000"/>
          <w:spacing w:val="1"/>
          <w:sz w:val="21"/>
          <w:lang w:val="es-ES"/>
        </w:rPr>
        <w:t xml:space="preserve"> con fiesta, etc., del Sacerdocio de Cristo. En la cruz </w:t>
      </w:r>
      <w:r>
        <w:rPr>
          <w:rFonts w:ascii="Times New Roman" w:hAnsi="Times New Roman"/>
          <w:color w:val="000000"/>
          <w:spacing w:val="8"/>
          <w:sz w:val="21"/>
          <w:lang w:val="es-ES"/>
        </w:rPr>
        <w:t xml:space="preserve">Cristo es al mismo tiempo Sacerdote y Víctima: ésta es </w:t>
      </w:r>
      <w:r>
        <w:rPr>
          <w:rFonts w:ascii="Times New Roman" w:hAnsi="Times New Roman"/>
          <w:color w:val="000000"/>
          <w:spacing w:val="5"/>
          <w:sz w:val="21"/>
          <w:lang w:val="es-ES"/>
        </w:rPr>
        <w:t>la parte más íntima de toda nuestra religión. Pero si ref</w:t>
      </w:r>
      <w:r>
        <w:rPr>
          <w:rFonts w:ascii="Times New Roman" w:hAnsi="Times New Roman"/>
          <w:color w:val="000000"/>
          <w:spacing w:val="2"/>
          <w:sz w:val="21"/>
          <w:lang w:val="es-ES"/>
        </w:rPr>
        <w:t xml:space="preserve">lexionamos tenemos que confesar que es muy poco lo que </w:t>
      </w:r>
      <w:r>
        <w:rPr>
          <w:rFonts w:ascii="Times New Roman" w:hAnsi="Times New Roman"/>
          <w:color w:val="000000"/>
          <w:spacing w:val="5"/>
          <w:sz w:val="21"/>
          <w:lang w:val="es-ES"/>
        </w:rPr>
        <w:t xml:space="preserve">se predica sobre este misterio central de nuestra fe y que </w:t>
      </w:r>
      <w:r>
        <w:rPr>
          <w:rFonts w:ascii="Times New Roman" w:hAnsi="Times New Roman"/>
          <w:color w:val="000000"/>
          <w:spacing w:val="4"/>
          <w:sz w:val="21"/>
          <w:lang w:val="es-ES"/>
        </w:rPr>
        <w:t xml:space="preserve">casi nunca le hacemos objeto de nuestras oraciones. ¡Cuán </w:t>
      </w:r>
      <w:r>
        <w:rPr>
          <w:rFonts w:ascii="Times New Roman" w:hAnsi="Times New Roman"/>
          <w:color w:val="000000"/>
          <w:spacing w:val="6"/>
          <w:sz w:val="21"/>
          <w:lang w:val="es-ES"/>
        </w:rPr>
        <w:t xml:space="preserve">a gusto nos inclinamos a lo accesorio creyendo que con esto tenemos lo principal! He aquí una de las causas por </w:t>
      </w:r>
      <w:r>
        <w:rPr>
          <w:rFonts w:ascii="Times New Roman" w:hAnsi="Times New Roman"/>
          <w:color w:val="000000"/>
          <w:spacing w:val="1"/>
          <w:sz w:val="21"/>
          <w:lang w:val="es-ES"/>
        </w:rPr>
        <w:t xml:space="preserve">la que los cristianos de hoy día no llegan a comprender el </w:t>
      </w:r>
      <w:r>
        <w:rPr>
          <w:rFonts w:ascii="Times New Roman" w:hAnsi="Times New Roman"/>
          <w:color w:val="000000"/>
          <w:spacing w:val="3"/>
          <w:sz w:val="21"/>
          <w:lang w:val="es-ES"/>
        </w:rPr>
        <w:t xml:space="preserve">sacrificio de la misa. El sacrificio de Jesús en la cruz no </w:t>
      </w:r>
      <w:r>
        <w:rPr>
          <w:rFonts w:ascii="Times New Roman" w:hAnsi="Times New Roman"/>
          <w:color w:val="000000"/>
          <w:spacing w:val="5"/>
          <w:sz w:val="21"/>
          <w:lang w:val="es-ES"/>
        </w:rPr>
        <w:t>constituye para ellos el misterio central.</w:t>
      </w:r>
    </w:p>
    <w:p w:rsidR="00BF4E3E" w:rsidRDefault="00BF4E3E" w:rsidP="00BF74D3">
      <w:pPr>
        <w:numPr>
          <w:ilvl w:val="0"/>
          <w:numId w:val="38"/>
        </w:numPr>
        <w:tabs>
          <w:tab w:val="clear" w:pos="432"/>
          <w:tab w:val="decimal" w:pos="792"/>
        </w:tabs>
        <w:spacing w:before="36" w:line="220" w:lineRule="auto"/>
        <w:ind w:left="0" w:right="72" w:firstLine="360"/>
        <w:jc w:val="both"/>
        <w:rPr>
          <w:rFonts w:ascii="Bookman Old Style" w:hAnsi="Bookman Old Style"/>
          <w:i/>
          <w:color w:val="000000"/>
          <w:sz w:val="20"/>
          <w:lang w:val="es-ES"/>
        </w:rPr>
      </w:pPr>
      <w:r>
        <w:rPr>
          <w:rFonts w:ascii="Bookman Old Style" w:hAnsi="Bookman Old Style"/>
          <w:i/>
          <w:color w:val="000000"/>
          <w:sz w:val="20"/>
          <w:lang w:val="es-ES"/>
        </w:rPr>
        <w:t xml:space="preserve">El sacrificio. </w:t>
      </w:r>
      <w:r>
        <w:rPr>
          <w:rFonts w:ascii="Times New Roman" w:hAnsi="Times New Roman"/>
          <w:color w:val="000000"/>
          <w:sz w:val="21"/>
          <w:lang w:val="es-ES"/>
        </w:rPr>
        <w:t xml:space="preserve">Los cristianos actuales no tienen el </w:t>
      </w:r>
      <w:r>
        <w:rPr>
          <w:rFonts w:ascii="Times New Roman" w:hAnsi="Times New Roman"/>
          <w:color w:val="000000"/>
          <w:spacing w:val="4"/>
          <w:sz w:val="21"/>
          <w:lang w:val="es-ES"/>
        </w:rPr>
        <w:t xml:space="preserve">sentido del sacrificio. El sacrificio, en cuanto acto de culto, les es algo extraño. Creen que nunca se unen mejor a </w:t>
      </w:r>
      <w:r>
        <w:rPr>
          <w:rFonts w:ascii="Times New Roman" w:hAnsi="Times New Roman"/>
          <w:color w:val="000000"/>
          <w:spacing w:val="5"/>
          <w:sz w:val="21"/>
          <w:lang w:val="es-ES"/>
        </w:rPr>
        <w:t xml:space="preserve">Dios que cuando oran y piensan en El, e ignoran que el </w:t>
      </w:r>
      <w:r>
        <w:rPr>
          <w:rFonts w:ascii="Times New Roman" w:hAnsi="Times New Roman"/>
          <w:color w:val="000000"/>
          <w:spacing w:val="2"/>
          <w:sz w:val="21"/>
          <w:lang w:val="es-ES"/>
        </w:rPr>
        <w:t xml:space="preserve">sacrificio, «la acción», es el medio más sublime de unirnos </w:t>
      </w:r>
      <w:r>
        <w:rPr>
          <w:rFonts w:ascii="Times New Roman" w:hAnsi="Times New Roman"/>
          <w:color w:val="000000"/>
          <w:sz w:val="21"/>
          <w:lang w:val="es-ES"/>
        </w:rPr>
        <w:t>con Dios. La muerte de Cristo como sacrificio les es poco familiar y es mucho menos aún lo que comprenden del sa</w:t>
      </w:r>
      <w:r>
        <w:rPr>
          <w:rFonts w:ascii="Times New Roman" w:hAnsi="Times New Roman"/>
          <w:color w:val="000000"/>
          <w:sz w:val="21"/>
          <w:lang w:val="es-ES"/>
        </w:rPr>
        <w:softHyphen/>
      </w:r>
      <w:r>
        <w:rPr>
          <w:rFonts w:ascii="Times New Roman" w:hAnsi="Times New Roman"/>
          <w:color w:val="000000"/>
          <w:spacing w:val="8"/>
          <w:sz w:val="21"/>
          <w:lang w:val="es-ES"/>
        </w:rPr>
        <w:t xml:space="preserve">crificio de la misa. A lo más la misa es para ellos una </w:t>
      </w:r>
      <w:r>
        <w:rPr>
          <w:rFonts w:ascii="Times New Roman" w:hAnsi="Times New Roman"/>
          <w:color w:val="000000"/>
          <w:spacing w:val="1"/>
          <w:sz w:val="21"/>
          <w:lang w:val="es-ES"/>
        </w:rPr>
        <w:t xml:space="preserve">devoción, un ejercicio de piedad —el más piadoso— por el </w:t>
      </w:r>
      <w:r>
        <w:rPr>
          <w:rFonts w:ascii="Times New Roman" w:hAnsi="Times New Roman"/>
          <w:color w:val="000000"/>
          <w:spacing w:val="7"/>
          <w:sz w:val="21"/>
          <w:lang w:val="es-ES"/>
        </w:rPr>
        <w:t xml:space="preserve">que gozamos de la presencia de Cristo en el altar; una </w:t>
      </w:r>
      <w:r>
        <w:rPr>
          <w:rFonts w:ascii="Times New Roman" w:hAnsi="Times New Roman"/>
          <w:color w:val="000000"/>
          <w:spacing w:val="2"/>
          <w:sz w:val="21"/>
          <w:lang w:val="es-ES"/>
        </w:rPr>
        <w:t>mayoría ignora que es —y de qué forma— la misa un sac</w:t>
      </w:r>
      <w:r>
        <w:rPr>
          <w:rFonts w:ascii="Times New Roman" w:hAnsi="Times New Roman"/>
          <w:color w:val="000000"/>
          <w:spacing w:val="5"/>
          <w:sz w:val="21"/>
          <w:lang w:val="es-ES"/>
        </w:rPr>
        <w:t xml:space="preserve">rificio. La labor especial de los años próximos ha de ser </w:t>
      </w:r>
      <w:r>
        <w:rPr>
          <w:rFonts w:ascii="Times New Roman" w:hAnsi="Times New Roman"/>
          <w:color w:val="000000"/>
          <w:spacing w:val="-3"/>
          <w:sz w:val="21"/>
          <w:lang w:val="es-ES"/>
        </w:rPr>
        <w:t xml:space="preserve">el reavivar en el pueblo cristiano la conciencia del sacrificio. </w:t>
      </w:r>
      <w:r>
        <w:rPr>
          <w:rFonts w:ascii="Times New Roman" w:hAnsi="Times New Roman"/>
          <w:color w:val="000000"/>
          <w:spacing w:val="5"/>
          <w:sz w:val="21"/>
          <w:lang w:val="es-ES"/>
        </w:rPr>
        <w:t xml:space="preserve">¿Cómo se llegará a esto? Valiéndonos de los ejemplos de la antigua Alianza: los sacrificios de Caín y Abel, de Noé </w:t>
      </w:r>
      <w:r>
        <w:rPr>
          <w:rFonts w:ascii="Times New Roman" w:hAnsi="Times New Roman"/>
          <w:color w:val="000000"/>
          <w:spacing w:val="2"/>
          <w:sz w:val="21"/>
          <w:lang w:val="es-ES"/>
        </w:rPr>
        <w:t xml:space="preserve">y de Abraham que expresan ante todo el abandono en las </w:t>
      </w:r>
      <w:r>
        <w:rPr>
          <w:rFonts w:ascii="Times New Roman" w:hAnsi="Times New Roman"/>
          <w:color w:val="000000"/>
          <w:spacing w:val="-1"/>
          <w:sz w:val="21"/>
          <w:lang w:val="es-ES"/>
        </w:rPr>
        <w:t xml:space="preserve">manos de Dios. Después las relaciones del sacrificio con el </w:t>
      </w:r>
      <w:r>
        <w:rPr>
          <w:rFonts w:ascii="Times New Roman" w:hAnsi="Times New Roman"/>
          <w:color w:val="000000"/>
          <w:spacing w:val="1"/>
          <w:sz w:val="21"/>
          <w:lang w:val="es-ES"/>
        </w:rPr>
        <w:t>pecado, la satisfacción por medio de los sacrificios de ani</w:t>
      </w:r>
      <w:r>
        <w:rPr>
          <w:rFonts w:ascii="Times New Roman" w:hAnsi="Times New Roman"/>
          <w:color w:val="000000"/>
          <w:spacing w:val="1"/>
          <w:sz w:val="21"/>
          <w:lang w:val="es-ES"/>
        </w:rPr>
        <w:softHyphen/>
      </w:r>
      <w:r>
        <w:rPr>
          <w:rFonts w:ascii="Times New Roman" w:hAnsi="Times New Roman"/>
          <w:color w:val="000000"/>
          <w:spacing w:val="2"/>
          <w:sz w:val="21"/>
          <w:lang w:val="es-ES"/>
        </w:rPr>
        <w:t xml:space="preserve">males. Y por fin, el objeto de todo sacrificio: la unión con </w:t>
      </w:r>
      <w:r>
        <w:rPr>
          <w:rFonts w:ascii="Times New Roman" w:hAnsi="Times New Roman"/>
          <w:color w:val="000000"/>
          <w:spacing w:val="3"/>
          <w:sz w:val="21"/>
          <w:lang w:val="es-ES"/>
        </w:rPr>
        <w:t xml:space="preserve">Dios expresada en el banquete </w:t>
      </w:r>
      <w:proofErr w:type="spellStart"/>
      <w:r>
        <w:rPr>
          <w:rFonts w:ascii="Times New Roman" w:hAnsi="Times New Roman"/>
          <w:color w:val="000000"/>
          <w:spacing w:val="3"/>
          <w:sz w:val="21"/>
          <w:lang w:val="es-ES"/>
        </w:rPr>
        <w:t>sacrifical</w:t>
      </w:r>
      <w:proofErr w:type="spellEnd"/>
      <w:r>
        <w:rPr>
          <w:rFonts w:ascii="Times New Roman" w:hAnsi="Times New Roman"/>
          <w:color w:val="000000"/>
          <w:spacing w:val="3"/>
          <w:sz w:val="21"/>
          <w:lang w:val="es-ES"/>
        </w:rPr>
        <w:t>.</w:t>
      </w:r>
    </w:p>
    <w:p w:rsidR="00BF4E3E" w:rsidRDefault="00BF4E3E">
      <w:pPr>
        <w:spacing w:before="36" w:line="220" w:lineRule="auto"/>
        <w:ind w:left="72" w:right="72" w:firstLine="288"/>
        <w:jc w:val="both"/>
        <w:rPr>
          <w:rFonts w:ascii="Times New Roman" w:hAnsi="Times New Roman"/>
          <w:color w:val="000000"/>
          <w:spacing w:val="1"/>
          <w:sz w:val="21"/>
          <w:lang w:val="es-ES"/>
        </w:rPr>
      </w:pPr>
      <w:r>
        <w:rPr>
          <w:rFonts w:ascii="Times New Roman" w:hAnsi="Times New Roman"/>
          <w:color w:val="000000"/>
          <w:spacing w:val="1"/>
          <w:sz w:val="21"/>
          <w:lang w:val="es-ES"/>
        </w:rPr>
        <w:t xml:space="preserve">Estas tres ideas: ofrenda, satisfacción y unión con Dios </w:t>
      </w:r>
      <w:r>
        <w:rPr>
          <w:rFonts w:ascii="Times New Roman" w:hAnsi="Times New Roman"/>
          <w:color w:val="000000"/>
          <w:spacing w:val="2"/>
          <w:sz w:val="21"/>
          <w:lang w:val="es-ES"/>
        </w:rPr>
        <w:t xml:space="preserve">son una condición indispensable para la inteligencia de la </w:t>
      </w:r>
      <w:r>
        <w:rPr>
          <w:rFonts w:ascii="Times New Roman" w:hAnsi="Times New Roman"/>
          <w:color w:val="000000"/>
          <w:spacing w:val="-3"/>
          <w:sz w:val="21"/>
          <w:lang w:val="es-ES"/>
        </w:rPr>
        <w:t xml:space="preserve">misa (ofrenda, sacrificio y comunión). Es también muy importante que tengamos en nuestra vida plena conciencia del </w:t>
      </w:r>
      <w:r>
        <w:rPr>
          <w:rFonts w:ascii="Times New Roman" w:hAnsi="Times New Roman"/>
          <w:color w:val="000000"/>
          <w:spacing w:val="3"/>
          <w:sz w:val="21"/>
          <w:lang w:val="es-ES"/>
        </w:rPr>
        <w:t>sacrificio y que hagamos de todos los sacrificios persona</w:t>
      </w:r>
      <w:r>
        <w:rPr>
          <w:rFonts w:ascii="Times New Roman" w:hAnsi="Times New Roman"/>
          <w:color w:val="000000"/>
          <w:spacing w:val="3"/>
          <w:sz w:val="21"/>
          <w:lang w:val="es-ES"/>
        </w:rPr>
        <w:softHyphen/>
      </w:r>
      <w:r>
        <w:rPr>
          <w:rFonts w:ascii="Times New Roman" w:hAnsi="Times New Roman"/>
          <w:color w:val="000000"/>
          <w:spacing w:val="4"/>
          <w:sz w:val="21"/>
          <w:lang w:val="es-ES"/>
        </w:rPr>
        <w:t>les de cada día un solo sacrificio con  el de la santa misa.</w:t>
      </w:r>
    </w:p>
    <w:p w:rsidR="00BF4E3E" w:rsidRDefault="00BF4E3E" w:rsidP="00BF74D3">
      <w:pPr>
        <w:numPr>
          <w:ilvl w:val="0"/>
          <w:numId w:val="38"/>
        </w:numPr>
        <w:tabs>
          <w:tab w:val="clear" w:pos="432"/>
          <w:tab w:val="decimal" w:pos="792"/>
        </w:tabs>
        <w:spacing w:line="288" w:lineRule="auto"/>
        <w:ind w:left="0" w:firstLine="360"/>
        <w:rPr>
          <w:rFonts w:ascii="Times New Roman" w:hAnsi="Times New Roman"/>
          <w:color w:val="000000"/>
          <w:spacing w:val="2"/>
          <w:sz w:val="21"/>
          <w:lang w:val="es-ES"/>
        </w:rPr>
      </w:pPr>
      <w:r>
        <w:rPr>
          <w:rFonts w:ascii="Times New Roman" w:hAnsi="Times New Roman"/>
          <w:color w:val="000000"/>
          <w:spacing w:val="2"/>
          <w:sz w:val="21"/>
          <w:lang w:val="es-ES"/>
        </w:rPr>
        <w:t>Por fin, como cristianos, debemos cultivar una ter-</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736BA3">
      <w:pPr>
        <w:tabs>
          <w:tab w:val="right" w:pos="3505"/>
        </w:tabs>
        <w:spacing w:before="576"/>
        <w:rPr>
          <w:rFonts w:ascii="Bookman Old Style" w:hAnsi="Bookman Old Style"/>
          <w:b/>
          <w:color w:val="000000"/>
          <w:w w:val="85"/>
          <w:sz w:val="17"/>
          <w:lang w:val="es-ES"/>
        </w:rPr>
      </w:pPr>
      <w:r w:rsidRPr="00736BA3">
        <w:lastRenderedPageBreak/>
        <w:pict>
          <v:line id="_x0000_s1264" style="position:absolute;z-index:251889664;mso-position-vertical-relative:page" from="-40.5pt,7.9pt" to="-40.5pt,27.9pt" strokeweight=".25pt">
            <w10:wrap anchory="page"/>
          </v:line>
        </w:pict>
      </w:r>
      <w:r w:rsidRPr="00736BA3">
        <w:pict>
          <v:line id="_x0000_s1265" style="position:absolute;z-index:251890688;mso-position-vertical-relative:page" from="-42.4pt,.95pt" to="-42.4pt,21.15pt" strokeweight=".25pt">
            <w10:wrap anchory="page"/>
          </v:line>
        </w:pict>
      </w:r>
      <w:r w:rsidR="00BF4E3E">
        <w:rPr>
          <w:rFonts w:ascii="Bookman Old Style" w:hAnsi="Bookman Old Style"/>
          <w:b/>
          <w:color w:val="000000"/>
          <w:w w:val="85"/>
          <w:sz w:val="17"/>
          <w:lang w:val="es-ES"/>
        </w:rPr>
        <w:t>254</w:t>
      </w:r>
      <w:r w:rsidR="00BF4E3E">
        <w:rPr>
          <w:rFonts w:ascii="Bookman Old Style" w:hAnsi="Bookman Old Style"/>
          <w:b/>
          <w:color w:val="000000"/>
          <w:w w:val="85"/>
          <w:sz w:val="17"/>
          <w:lang w:val="es-ES"/>
        </w:rPr>
        <w:tab/>
      </w:r>
      <w:r w:rsidR="00BF4E3E">
        <w:rPr>
          <w:rFonts w:ascii="Courier New" w:hAnsi="Courier New"/>
          <w:b/>
          <w:color w:val="000000"/>
          <w:spacing w:val="30"/>
          <w:sz w:val="16"/>
          <w:lang w:val="es-ES"/>
        </w:rPr>
        <w:t>DR. PÍO PARSCH</w:t>
      </w:r>
    </w:p>
    <w:p w:rsidR="00BF4E3E" w:rsidRDefault="00736BA3">
      <w:pPr>
        <w:spacing w:before="108" w:line="213" w:lineRule="auto"/>
        <w:ind w:right="72"/>
        <w:jc w:val="both"/>
        <w:rPr>
          <w:rFonts w:ascii="Bookman Old Style" w:hAnsi="Bookman Old Style"/>
          <w:color w:val="000000"/>
          <w:spacing w:val="-16"/>
          <w:sz w:val="21"/>
          <w:lang w:val="es-ES"/>
        </w:rPr>
      </w:pPr>
      <w:r w:rsidRPr="00736BA3">
        <w:pict>
          <v:line id="_x0000_s1266" style="position:absolute;left:0;text-align:left;z-index:251891712;mso-position-vertical-relative:page" from="-39.55pt,91.2pt" to="-39.55pt,132.55pt" strokeweight=".25pt">
            <w10:wrap anchory="page"/>
          </v:line>
        </w:pict>
      </w:r>
      <w:r w:rsidRPr="00736BA3">
        <w:pict>
          <v:line id="_x0000_s1267" style="position:absolute;left:0;text-align:left;z-index:251892736;mso-position-vertical-relative:page" from="-42.4pt,102.5pt" to="-42.4pt,128.95pt" strokeweight=".25pt">
            <w10:wrap anchory="page"/>
          </v:line>
        </w:pict>
      </w:r>
      <w:r w:rsidR="00BF4E3E">
        <w:rPr>
          <w:rFonts w:ascii="Bookman Old Style" w:hAnsi="Bookman Old Style"/>
          <w:color w:val="000000"/>
          <w:spacing w:val="-16"/>
          <w:sz w:val="21"/>
          <w:lang w:val="es-ES"/>
        </w:rPr>
        <w:t>cera idea fundamental: convencimiento de nuestra incorporación como miembros al Cuerpo Místico de Cristo. No creamos que esto es solamente cuestión de teología científi</w:t>
      </w:r>
      <w:r w:rsidR="00BF4E3E">
        <w:rPr>
          <w:rFonts w:ascii="Bookman Old Style" w:hAnsi="Bookman Old Style"/>
          <w:color w:val="000000"/>
          <w:spacing w:val="-16"/>
          <w:sz w:val="21"/>
          <w:lang w:val="es-ES"/>
        </w:rPr>
        <w:softHyphen/>
      </w:r>
      <w:r w:rsidR="00BF4E3E">
        <w:rPr>
          <w:rFonts w:ascii="Bookman Old Style" w:hAnsi="Bookman Old Style"/>
          <w:color w:val="000000"/>
          <w:spacing w:val="-10"/>
          <w:sz w:val="21"/>
          <w:lang w:val="es-ES"/>
        </w:rPr>
        <w:t>ca y sin valor vital para nuestro cristianismo. El cristian</w:t>
      </w:r>
      <w:r w:rsidR="00BF4E3E">
        <w:rPr>
          <w:rFonts w:ascii="Bookman Old Style" w:hAnsi="Bookman Old Style"/>
          <w:color w:val="000000"/>
          <w:spacing w:val="-17"/>
          <w:sz w:val="21"/>
          <w:lang w:val="es-ES"/>
        </w:rPr>
        <w:t xml:space="preserve">o debe sentirse como un sarmiento en la cepa, como un </w:t>
      </w:r>
      <w:r w:rsidR="00BF4E3E">
        <w:rPr>
          <w:rFonts w:ascii="Bookman Old Style" w:hAnsi="Bookman Old Style"/>
          <w:color w:val="000000"/>
          <w:spacing w:val="-16"/>
          <w:sz w:val="21"/>
          <w:lang w:val="es-ES"/>
        </w:rPr>
        <w:t>miembro del Cuerpo Místico de Cristo. Sólo así comprenderemos la vida de la gracia, el organismo de la Iglesia, el sacerdocio real, el misterio de la cruz, la esencia de la co</w:t>
      </w:r>
      <w:r w:rsidR="00BF4E3E">
        <w:rPr>
          <w:rFonts w:ascii="Bookman Old Style" w:hAnsi="Bookman Old Style"/>
          <w:color w:val="000000"/>
          <w:spacing w:val="-16"/>
          <w:sz w:val="21"/>
          <w:lang w:val="es-ES"/>
        </w:rPr>
        <w:softHyphen/>
      </w:r>
      <w:r w:rsidR="00BF4E3E">
        <w:rPr>
          <w:rFonts w:ascii="Bookman Old Style" w:hAnsi="Bookman Old Style"/>
          <w:color w:val="000000"/>
          <w:spacing w:val="-14"/>
          <w:sz w:val="21"/>
          <w:lang w:val="es-ES"/>
        </w:rPr>
        <w:t xml:space="preserve">munidad parroquial, el principio de la participación activa, el dogma de la Comunión de los Santos; en una palabra, </w:t>
      </w:r>
      <w:r w:rsidR="00BF4E3E">
        <w:rPr>
          <w:rFonts w:ascii="Bookman Old Style" w:hAnsi="Bookman Old Style"/>
          <w:color w:val="000000"/>
          <w:spacing w:val="-17"/>
          <w:sz w:val="21"/>
          <w:lang w:val="es-ES"/>
        </w:rPr>
        <w:t xml:space="preserve">nos adentraremos en el gran misterio del culto que la misa </w:t>
      </w:r>
      <w:r w:rsidR="00BF4E3E">
        <w:rPr>
          <w:rFonts w:ascii="Bookman Old Style" w:hAnsi="Bookman Old Style"/>
          <w:color w:val="000000"/>
          <w:spacing w:val="-14"/>
          <w:sz w:val="21"/>
          <w:lang w:val="es-ES"/>
        </w:rPr>
        <w:t xml:space="preserve">nos enseña plenamente. Esta es la explicación de por qué </w:t>
      </w:r>
      <w:r w:rsidR="00BF4E3E">
        <w:rPr>
          <w:rFonts w:ascii="Bookman Old Style" w:hAnsi="Bookman Old Style"/>
          <w:color w:val="000000"/>
          <w:spacing w:val="-18"/>
          <w:sz w:val="21"/>
          <w:lang w:val="es-ES"/>
        </w:rPr>
        <w:t xml:space="preserve">en la Edad Media la misa sufrió un vacío espiritual. Con la </w:t>
      </w:r>
      <w:r w:rsidR="00BF4E3E">
        <w:rPr>
          <w:rFonts w:ascii="Bookman Old Style" w:hAnsi="Bookman Old Style"/>
          <w:color w:val="000000"/>
          <w:spacing w:val="-15"/>
          <w:sz w:val="21"/>
          <w:lang w:val="es-ES"/>
        </w:rPr>
        <w:t xml:space="preserve">evangelización demasiado rápida de los pueblos germanos </w:t>
      </w:r>
      <w:r w:rsidR="00BF4E3E">
        <w:rPr>
          <w:rFonts w:ascii="Bookman Old Style" w:hAnsi="Bookman Old Style"/>
          <w:color w:val="000000"/>
          <w:spacing w:val="-13"/>
          <w:sz w:val="21"/>
          <w:lang w:val="es-ES"/>
        </w:rPr>
        <w:t>se limitó la formación cristiana al efecto moral y pedagó</w:t>
      </w:r>
      <w:r w:rsidR="00BF4E3E">
        <w:rPr>
          <w:rFonts w:ascii="Bookman Old Style" w:hAnsi="Bookman Old Style"/>
          <w:color w:val="000000"/>
          <w:spacing w:val="-13"/>
          <w:sz w:val="21"/>
          <w:lang w:val="es-ES"/>
        </w:rPr>
        <w:softHyphen/>
      </w:r>
      <w:r w:rsidR="00BF4E3E">
        <w:rPr>
          <w:rFonts w:ascii="Bookman Old Style" w:hAnsi="Bookman Old Style"/>
          <w:color w:val="000000"/>
          <w:spacing w:val="-17"/>
          <w:sz w:val="21"/>
          <w:lang w:val="es-ES"/>
        </w:rPr>
        <w:t>gico de los mandamientos y la disciplina eclesiástica, mien</w:t>
      </w:r>
      <w:r w:rsidR="00BF4E3E">
        <w:rPr>
          <w:rFonts w:ascii="Bookman Old Style" w:hAnsi="Bookman Old Style"/>
          <w:color w:val="000000"/>
          <w:spacing w:val="-17"/>
          <w:sz w:val="21"/>
          <w:lang w:val="es-ES"/>
        </w:rPr>
        <w:softHyphen/>
        <w:t>tras que el aspecto litúrgico y sacramental permaneció in</w:t>
      </w:r>
      <w:r w:rsidR="00BF4E3E">
        <w:rPr>
          <w:rFonts w:ascii="Bookman Old Style" w:hAnsi="Bookman Old Style"/>
          <w:color w:val="000000"/>
          <w:spacing w:val="-17"/>
          <w:sz w:val="21"/>
          <w:lang w:val="es-ES"/>
        </w:rPr>
        <w:softHyphen/>
      </w:r>
      <w:r w:rsidR="00BF4E3E">
        <w:rPr>
          <w:rFonts w:ascii="Bookman Old Style" w:hAnsi="Bookman Old Style"/>
          <w:color w:val="000000"/>
          <w:spacing w:val="-10"/>
          <w:sz w:val="21"/>
          <w:lang w:val="es-ES"/>
        </w:rPr>
        <w:t>comprendido.</w:t>
      </w:r>
    </w:p>
    <w:p w:rsidR="00BF4E3E" w:rsidRDefault="00BF4E3E">
      <w:pPr>
        <w:spacing w:before="144" w:line="213" w:lineRule="auto"/>
        <w:ind w:right="72" w:firstLine="360"/>
        <w:jc w:val="both"/>
        <w:rPr>
          <w:rFonts w:ascii="Bookman Old Style" w:hAnsi="Bookman Old Style"/>
          <w:color w:val="000000"/>
          <w:spacing w:val="-18"/>
          <w:sz w:val="21"/>
          <w:lang w:val="es-ES"/>
        </w:rPr>
      </w:pPr>
      <w:r>
        <w:rPr>
          <w:rFonts w:ascii="Bookman Old Style" w:hAnsi="Bookman Old Style"/>
          <w:color w:val="000000"/>
          <w:spacing w:val="-18"/>
          <w:sz w:val="21"/>
          <w:lang w:val="es-ES"/>
        </w:rPr>
        <w:t xml:space="preserve">Estas tres condiciones indispensables y fundamentales </w:t>
      </w:r>
      <w:r>
        <w:rPr>
          <w:rFonts w:ascii="Bookman Old Style" w:hAnsi="Bookman Old Style"/>
          <w:color w:val="000000"/>
          <w:spacing w:val="-16"/>
          <w:sz w:val="21"/>
          <w:lang w:val="es-ES"/>
        </w:rPr>
        <w:t>son necesarias para una inteligencia más honda del sacrif</w:t>
      </w:r>
      <w:r>
        <w:rPr>
          <w:rFonts w:ascii="Bookman Old Style" w:hAnsi="Bookman Old Style"/>
          <w:color w:val="000000"/>
          <w:spacing w:val="-12"/>
          <w:sz w:val="21"/>
          <w:lang w:val="es-ES"/>
        </w:rPr>
        <w:t xml:space="preserve">icio de la misa. Pero todos los pastores de almas saben </w:t>
      </w:r>
      <w:r>
        <w:rPr>
          <w:rFonts w:ascii="Bookman Old Style" w:hAnsi="Bookman Old Style"/>
          <w:color w:val="000000"/>
          <w:spacing w:val="-11"/>
          <w:sz w:val="21"/>
          <w:lang w:val="es-ES"/>
        </w:rPr>
        <w:t>muy bien el gran trabajo que exigen...</w:t>
      </w:r>
    </w:p>
    <w:p w:rsidR="00BF4E3E" w:rsidRDefault="00BF4E3E">
      <w:pPr>
        <w:spacing w:before="144" w:line="211" w:lineRule="auto"/>
        <w:ind w:left="288"/>
        <w:rPr>
          <w:rFonts w:ascii="Bookman Old Style" w:hAnsi="Bookman Old Style"/>
          <w:color w:val="000000"/>
          <w:spacing w:val="1"/>
          <w:sz w:val="21"/>
          <w:lang w:val="es-ES"/>
        </w:rPr>
      </w:pPr>
      <w:r>
        <w:rPr>
          <w:rFonts w:ascii="Bookman Old Style" w:hAnsi="Bookman Old Style"/>
          <w:color w:val="000000"/>
          <w:spacing w:val="1"/>
          <w:sz w:val="21"/>
          <w:lang w:val="es-ES"/>
        </w:rPr>
        <w:t xml:space="preserve">2. </w:t>
      </w:r>
      <w:r>
        <w:rPr>
          <w:rFonts w:ascii="Times New Roman" w:hAnsi="Times New Roman"/>
          <w:i/>
          <w:color w:val="000000"/>
          <w:spacing w:val="1"/>
          <w:lang w:val="es-ES"/>
        </w:rPr>
        <w:t>Instrucciones sobre la misa.</w:t>
      </w:r>
    </w:p>
    <w:p w:rsidR="00BF4E3E" w:rsidRDefault="00736BA3">
      <w:pPr>
        <w:spacing w:before="72" w:line="216" w:lineRule="auto"/>
        <w:ind w:right="72" w:firstLine="288"/>
        <w:jc w:val="both"/>
        <w:rPr>
          <w:rFonts w:ascii="Bookman Old Style" w:hAnsi="Bookman Old Style"/>
          <w:color w:val="000000"/>
          <w:spacing w:val="-16"/>
          <w:sz w:val="21"/>
          <w:lang w:val="es-ES"/>
        </w:rPr>
      </w:pPr>
      <w:r w:rsidRPr="00736BA3">
        <w:pict>
          <v:line id="_x0000_s1268" style="position:absolute;left:0;text-align:left;z-index:251893760;mso-position-vertical-relative:page" from="-37.15pt,342pt" to="-37.15pt,380.2pt" strokeweight=".5pt">
            <w10:wrap anchory="page"/>
          </v:line>
        </w:pict>
      </w:r>
      <w:r w:rsidRPr="00736BA3">
        <w:pict>
          <v:line id="_x0000_s1269" style="position:absolute;left:0;text-align:left;z-index:251894784;mso-position-vertical-relative:page" from="-39.8pt,345.1pt" to="-39.8pt,371.1pt" strokeweight=".5pt">
            <w10:wrap anchory="page"/>
          </v:line>
        </w:pict>
      </w:r>
      <w:r w:rsidR="00BF4E3E">
        <w:rPr>
          <w:rFonts w:ascii="Bookman Old Style" w:hAnsi="Bookman Old Style"/>
          <w:color w:val="000000"/>
          <w:spacing w:val="-16"/>
          <w:sz w:val="21"/>
          <w:lang w:val="es-ES"/>
        </w:rPr>
        <w:t xml:space="preserve">Quien quiera que se disponga a dar instrucciones sobre </w:t>
      </w:r>
      <w:r w:rsidR="00BF4E3E">
        <w:rPr>
          <w:rFonts w:ascii="Bookman Old Style" w:hAnsi="Bookman Old Style"/>
          <w:color w:val="000000"/>
          <w:spacing w:val="-19"/>
          <w:sz w:val="21"/>
          <w:lang w:val="es-ES"/>
        </w:rPr>
        <w:t>la misa ha de comprobar que semejante tarea tiene sus di</w:t>
      </w:r>
      <w:r w:rsidR="00BF4E3E">
        <w:rPr>
          <w:rFonts w:ascii="Bookman Old Style" w:hAnsi="Bookman Old Style"/>
          <w:color w:val="000000"/>
          <w:spacing w:val="-19"/>
          <w:sz w:val="21"/>
          <w:lang w:val="es-ES"/>
        </w:rPr>
        <w:softHyphen/>
      </w:r>
      <w:r w:rsidR="00BF4E3E">
        <w:rPr>
          <w:rFonts w:ascii="Bookman Old Style" w:hAnsi="Bookman Old Style"/>
          <w:color w:val="000000"/>
          <w:spacing w:val="-17"/>
          <w:sz w:val="21"/>
          <w:lang w:val="es-ES"/>
        </w:rPr>
        <w:t>ficultades. Por otra parte, podemos observar que la predi</w:t>
      </w:r>
      <w:r w:rsidR="00BF4E3E">
        <w:rPr>
          <w:rFonts w:ascii="Bookman Old Style" w:hAnsi="Bookman Old Style"/>
          <w:color w:val="000000"/>
          <w:spacing w:val="-17"/>
          <w:sz w:val="21"/>
          <w:lang w:val="es-ES"/>
        </w:rPr>
        <w:softHyphen/>
        <w:t>cación sobre la misa es, generalmente, muy rara e incomp</w:t>
      </w:r>
      <w:r w:rsidR="00BF4E3E">
        <w:rPr>
          <w:rFonts w:ascii="Bookman Old Style" w:hAnsi="Bookman Old Style"/>
          <w:color w:val="000000"/>
          <w:spacing w:val="-15"/>
          <w:sz w:val="21"/>
          <w:lang w:val="es-ES"/>
        </w:rPr>
        <w:t>leta. Los efectos de todo esto son palpables: una ignoran</w:t>
      </w:r>
      <w:r w:rsidR="00BF4E3E">
        <w:rPr>
          <w:rFonts w:ascii="Bookman Old Style" w:hAnsi="Bookman Old Style"/>
          <w:color w:val="000000"/>
          <w:spacing w:val="-15"/>
          <w:sz w:val="21"/>
          <w:lang w:val="es-ES"/>
        </w:rPr>
        <w:softHyphen/>
      </w:r>
      <w:r w:rsidR="00BF4E3E">
        <w:rPr>
          <w:rFonts w:ascii="Bookman Old Style" w:hAnsi="Bookman Old Style"/>
          <w:color w:val="000000"/>
          <w:spacing w:val="-13"/>
          <w:sz w:val="21"/>
          <w:lang w:val="es-ES"/>
        </w:rPr>
        <w:t xml:space="preserve">cia lamentable del pueblo sobre la misa. Repito lo que ya </w:t>
      </w:r>
      <w:r w:rsidR="00BF4E3E">
        <w:rPr>
          <w:rFonts w:ascii="Bookman Old Style" w:hAnsi="Bookman Old Style"/>
          <w:color w:val="000000"/>
          <w:spacing w:val="-17"/>
          <w:sz w:val="21"/>
          <w:lang w:val="es-ES"/>
        </w:rPr>
        <w:t>he expresado muchas veces: ¿qué decir de un maestro cuy</w:t>
      </w:r>
      <w:r w:rsidR="00BF4E3E">
        <w:rPr>
          <w:rFonts w:ascii="Bookman Old Style" w:hAnsi="Bookman Old Style"/>
          <w:color w:val="000000"/>
          <w:spacing w:val="-18"/>
          <w:sz w:val="21"/>
          <w:lang w:val="es-ES"/>
        </w:rPr>
        <w:t xml:space="preserve">os discípulos no han llegado a saber leer ni escribir? ¿Qué </w:t>
      </w:r>
      <w:r w:rsidR="00BF4E3E">
        <w:rPr>
          <w:rFonts w:ascii="Bookman Old Style" w:hAnsi="Bookman Old Style"/>
          <w:color w:val="000000"/>
          <w:spacing w:val="-17"/>
          <w:sz w:val="21"/>
          <w:lang w:val="es-ES"/>
        </w:rPr>
        <w:t xml:space="preserve">decir de los pastores de almas cuyas ovejas no comprenden </w:t>
      </w:r>
      <w:r w:rsidR="00BF4E3E">
        <w:rPr>
          <w:rFonts w:ascii="Bookman Old Style" w:hAnsi="Bookman Old Style"/>
          <w:color w:val="000000"/>
          <w:spacing w:val="-9"/>
          <w:sz w:val="21"/>
          <w:lang w:val="es-ES"/>
        </w:rPr>
        <w:t xml:space="preserve">el principal acto de culto de su religión? Podría contar </w:t>
      </w:r>
      <w:r w:rsidR="00BF4E3E">
        <w:rPr>
          <w:rFonts w:ascii="Bookman Old Style" w:hAnsi="Bookman Old Style"/>
          <w:color w:val="000000"/>
          <w:spacing w:val="-14"/>
          <w:sz w:val="21"/>
          <w:lang w:val="es-ES"/>
        </w:rPr>
        <w:t xml:space="preserve">con los dedos </w:t>
      </w:r>
      <w:r w:rsidR="00BF4E3E">
        <w:rPr>
          <w:rFonts w:ascii="Times New Roman" w:hAnsi="Times New Roman"/>
          <w:i/>
          <w:color w:val="000000"/>
          <w:spacing w:val="-14"/>
          <w:lang w:val="es-ES"/>
        </w:rPr>
        <w:t xml:space="preserve">de </w:t>
      </w:r>
      <w:r w:rsidR="00BF4E3E">
        <w:rPr>
          <w:rFonts w:ascii="Bookman Old Style" w:hAnsi="Bookman Old Style"/>
          <w:color w:val="000000"/>
          <w:spacing w:val="-14"/>
          <w:sz w:val="21"/>
          <w:lang w:val="es-ES"/>
        </w:rPr>
        <w:t>la mano las iglesias en las que estos últim</w:t>
      </w:r>
      <w:r w:rsidR="00BF4E3E">
        <w:rPr>
          <w:rFonts w:ascii="Bookman Old Style" w:hAnsi="Bookman Old Style"/>
          <w:color w:val="000000"/>
          <w:spacing w:val="-19"/>
          <w:sz w:val="21"/>
          <w:lang w:val="es-ES"/>
        </w:rPr>
        <w:t xml:space="preserve">os años se  ha dado un ciclo de predicación sobre la misa. </w:t>
      </w:r>
      <w:r w:rsidR="00BF4E3E">
        <w:rPr>
          <w:rFonts w:ascii="Bookman Old Style" w:hAnsi="Bookman Old Style"/>
          <w:color w:val="000000"/>
          <w:spacing w:val="-18"/>
          <w:sz w:val="21"/>
          <w:lang w:val="es-ES"/>
        </w:rPr>
        <w:t xml:space="preserve">Esto se aplica también al catecismo en el que se ha venido </w:t>
      </w:r>
      <w:r w:rsidR="00BF4E3E">
        <w:rPr>
          <w:rFonts w:ascii="Bookman Old Style" w:hAnsi="Bookman Old Style"/>
          <w:color w:val="000000"/>
          <w:spacing w:val="-17"/>
          <w:sz w:val="21"/>
          <w:lang w:val="es-ES"/>
        </w:rPr>
        <w:t>abandonando tanto la doctrina sobre la misa. Por eso nada</w:t>
      </w:r>
    </w:p>
    <w:p w:rsidR="00BF4E3E" w:rsidRPr="00BF4E3E" w:rsidRDefault="00BF4E3E">
      <w:pPr>
        <w:rPr>
          <w:lang w:val="es-PE"/>
        </w:rPr>
        <w:sectPr w:rsidR="00BF4E3E" w:rsidRPr="00BF4E3E" w:rsidSect="001A2E41">
          <w:type w:val="nextColumn"/>
          <w:pgSz w:w="8391" w:h="11907" w:code="11"/>
          <w:pgMar w:top="567" w:right="567" w:bottom="567" w:left="567" w:header="221" w:footer="221" w:gutter="0"/>
          <w:paperSrc w:first="7" w:other="7"/>
          <w:cols w:space="720"/>
        </w:sectPr>
      </w:pPr>
    </w:p>
    <w:p w:rsidR="00BF4E3E" w:rsidRDefault="00BF4E3E">
      <w:pPr>
        <w:tabs>
          <w:tab w:val="right" w:pos="5140"/>
        </w:tabs>
        <w:spacing w:line="256" w:lineRule="auto"/>
        <w:ind w:left="1224"/>
        <w:rPr>
          <w:rFonts w:ascii="Tahoma" w:hAnsi="Tahoma"/>
          <w:color w:val="000000"/>
          <w:spacing w:val="16"/>
          <w:sz w:val="12"/>
          <w:lang w:val="es-ES"/>
        </w:rPr>
      </w:pPr>
      <w:r>
        <w:rPr>
          <w:rFonts w:ascii="Tahoma" w:hAnsi="Tahoma"/>
          <w:color w:val="000000"/>
          <w:spacing w:val="16"/>
          <w:sz w:val="12"/>
          <w:lang w:val="es-ES"/>
        </w:rPr>
        <w:lastRenderedPageBreak/>
        <w:t>LA RENOVACIÓN DE LA PARROQUIA...</w:t>
      </w:r>
      <w:r>
        <w:rPr>
          <w:rFonts w:ascii="Tahoma" w:hAnsi="Tahoma"/>
          <w:color w:val="000000"/>
          <w:spacing w:val="16"/>
          <w:sz w:val="12"/>
          <w:lang w:val="es-ES"/>
        </w:rPr>
        <w:tab/>
      </w:r>
      <w:r>
        <w:rPr>
          <w:rFonts w:ascii="Tahoma" w:hAnsi="Tahoma"/>
          <w:color w:val="000000"/>
          <w:sz w:val="16"/>
          <w:lang w:val="es-ES"/>
        </w:rPr>
        <w:t>255</w:t>
      </w:r>
    </w:p>
    <w:p w:rsidR="00BF4E3E" w:rsidRDefault="00BF4E3E">
      <w:pPr>
        <w:spacing w:before="72" w:line="220" w:lineRule="auto"/>
        <w:ind w:right="144"/>
        <w:jc w:val="both"/>
        <w:rPr>
          <w:rFonts w:ascii="Times New Roman" w:hAnsi="Times New Roman"/>
          <w:color w:val="000000"/>
          <w:spacing w:val="5"/>
          <w:sz w:val="21"/>
          <w:lang w:val="es-ES"/>
        </w:rPr>
      </w:pPr>
      <w:r>
        <w:rPr>
          <w:rFonts w:ascii="Times New Roman" w:hAnsi="Times New Roman"/>
          <w:color w:val="000000"/>
          <w:spacing w:val="5"/>
          <w:sz w:val="21"/>
          <w:lang w:val="es-ES"/>
        </w:rPr>
        <w:t xml:space="preserve">de extraño tiene el que esos jóvenes, terminados los años </w:t>
      </w:r>
      <w:r>
        <w:rPr>
          <w:rFonts w:ascii="Times New Roman" w:hAnsi="Times New Roman"/>
          <w:color w:val="000000"/>
          <w:spacing w:val="2"/>
          <w:sz w:val="21"/>
          <w:lang w:val="es-ES"/>
        </w:rPr>
        <w:t xml:space="preserve">de su instrucción religiosa, no vuelvan más a misa los días </w:t>
      </w:r>
      <w:r>
        <w:rPr>
          <w:rFonts w:ascii="Times New Roman" w:hAnsi="Times New Roman"/>
          <w:color w:val="000000"/>
          <w:spacing w:val="7"/>
          <w:sz w:val="21"/>
          <w:lang w:val="es-ES"/>
        </w:rPr>
        <w:t xml:space="preserve">de precepto, porque jamás se les enseñó ni a entenderla </w:t>
      </w:r>
      <w:r>
        <w:rPr>
          <w:rFonts w:ascii="Times New Roman" w:hAnsi="Times New Roman"/>
          <w:color w:val="000000"/>
          <w:spacing w:val="4"/>
          <w:sz w:val="21"/>
          <w:lang w:val="es-ES"/>
        </w:rPr>
        <w:t>ni a apreciarla.</w:t>
      </w:r>
    </w:p>
    <w:p w:rsidR="00BF4E3E" w:rsidRDefault="00BF4E3E">
      <w:pPr>
        <w:spacing w:before="36" w:line="218" w:lineRule="auto"/>
        <w:ind w:right="144" w:firstLine="288"/>
        <w:jc w:val="both"/>
        <w:rPr>
          <w:rFonts w:ascii="Times New Roman" w:hAnsi="Times New Roman"/>
          <w:color w:val="000000"/>
          <w:spacing w:val="2"/>
          <w:sz w:val="21"/>
          <w:lang w:val="es-ES"/>
        </w:rPr>
      </w:pPr>
      <w:r>
        <w:rPr>
          <w:rFonts w:ascii="Times New Roman" w:hAnsi="Times New Roman"/>
          <w:color w:val="000000"/>
          <w:spacing w:val="2"/>
          <w:sz w:val="21"/>
          <w:lang w:val="es-ES"/>
        </w:rPr>
        <w:t>En realidad cada sacerdote debería, por su propio inter</w:t>
      </w:r>
      <w:r>
        <w:rPr>
          <w:rFonts w:ascii="Times New Roman" w:hAnsi="Times New Roman"/>
          <w:color w:val="000000"/>
          <w:spacing w:val="6"/>
          <w:sz w:val="21"/>
          <w:lang w:val="es-ES"/>
        </w:rPr>
        <w:t xml:space="preserve">és, preparar y dar un ciclo de sermones sobre la misa, </w:t>
      </w:r>
      <w:r>
        <w:rPr>
          <w:rFonts w:ascii="Times New Roman" w:hAnsi="Times New Roman"/>
          <w:color w:val="000000"/>
          <w:spacing w:val="5"/>
          <w:sz w:val="21"/>
          <w:lang w:val="es-ES"/>
        </w:rPr>
        <w:t xml:space="preserve">puesto que él mismo debe conocer a fondo esa materia. </w:t>
      </w:r>
      <w:r>
        <w:rPr>
          <w:rFonts w:ascii="Times New Roman" w:hAnsi="Times New Roman"/>
          <w:color w:val="000000"/>
          <w:spacing w:val="4"/>
          <w:sz w:val="21"/>
          <w:lang w:val="es-ES"/>
        </w:rPr>
        <w:t>Pero... esa es precisamente la razón por la que los sacerd</w:t>
      </w:r>
      <w:r>
        <w:rPr>
          <w:rFonts w:ascii="Times New Roman" w:hAnsi="Times New Roman"/>
          <w:color w:val="000000"/>
          <w:spacing w:val="2"/>
          <w:sz w:val="21"/>
          <w:lang w:val="es-ES"/>
        </w:rPr>
        <w:t>otes no se entregan de buen grado a este tipo de predica</w:t>
      </w:r>
      <w:r>
        <w:rPr>
          <w:rFonts w:ascii="Times New Roman" w:hAnsi="Times New Roman"/>
          <w:color w:val="000000"/>
          <w:spacing w:val="2"/>
          <w:sz w:val="21"/>
          <w:lang w:val="es-ES"/>
        </w:rPr>
        <w:softHyphen/>
      </w:r>
      <w:r>
        <w:rPr>
          <w:rFonts w:ascii="Times New Roman" w:hAnsi="Times New Roman"/>
          <w:color w:val="000000"/>
          <w:spacing w:val="5"/>
          <w:sz w:val="21"/>
          <w:lang w:val="es-ES"/>
        </w:rPr>
        <w:t>ción: les da miedo el trabajo que ello supone...</w:t>
      </w:r>
    </w:p>
    <w:p w:rsidR="00BF4E3E" w:rsidRDefault="00BF4E3E">
      <w:pPr>
        <w:spacing w:line="220" w:lineRule="auto"/>
        <w:ind w:right="72" w:firstLine="360"/>
        <w:jc w:val="both"/>
        <w:rPr>
          <w:rFonts w:ascii="Times New Roman" w:hAnsi="Times New Roman"/>
          <w:color w:val="000000"/>
          <w:spacing w:val="9"/>
          <w:sz w:val="21"/>
          <w:lang w:val="es-ES"/>
        </w:rPr>
      </w:pPr>
      <w:r>
        <w:rPr>
          <w:rFonts w:ascii="Times New Roman" w:hAnsi="Times New Roman"/>
          <w:color w:val="000000"/>
          <w:spacing w:val="9"/>
          <w:sz w:val="21"/>
          <w:lang w:val="es-ES"/>
        </w:rPr>
        <w:t xml:space="preserve">Desde hace veinte años me he tomado el trabajo de </w:t>
      </w:r>
      <w:r>
        <w:rPr>
          <w:rFonts w:ascii="Times New Roman" w:hAnsi="Times New Roman"/>
          <w:color w:val="000000"/>
          <w:spacing w:val="3"/>
          <w:sz w:val="21"/>
          <w:lang w:val="es-ES"/>
        </w:rPr>
        <w:t xml:space="preserve">dar instrucciones sobre la misa; y siempre compruebo que </w:t>
      </w:r>
      <w:r>
        <w:rPr>
          <w:rFonts w:ascii="Times New Roman" w:hAnsi="Times New Roman"/>
          <w:color w:val="000000"/>
          <w:spacing w:val="5"/>
          <w:sz w:val="21"/>
          <w:lang w:val="es-ES"/>
        </w:rPr>
        <w:t>hay algo que falta. Por un lado abarca este tema una ma</w:t>
      </w:r>
      <w:r>
        <w:rPr>
          <w:rFonts w:ascii="Times New Roman" w:hAnsi="Times New Roman"/>
          <w:color w:val="000000"/>
          <w:spacing w:val="5"/>
          <w:sz w:val="21"/>
          <w:lang w:val="es-ES"/>
        </w:rPr>
        <w:softHyphen/>
      </w:r>
      <w:r>
        <w:rPr>
          <w:rFonts w:ascii="Times New Roman" w:hAnsi="Times New Roman"/>
          <w:color w:val="000000"/>
          <w:spacing w:val="9"/>
          <w:sz w:val="21"/>
          <w:lang w:val="es-ES"/>
        </w:rPr>
        <w:t xml:space="preserve">teria inmensa que no hay más remedio que limitar; por </w:t>
      </w:r>
      <w:r>
        <w:rPr>
          <w:rFonts w:ascii="Times New Roman" w:hAnsi="Times New Roman"/>
          <w:color w:val="000000"/>
          <w:spacing w:val="7"/>
          <w:sz w:val="21"/>
          <w:lang w:val="es-ES"/>
        </w:rPr>
        <w:t>otra parte, hay que esforzarse por lograr el espíritu inte</w:t>
      </w:r>
      <w:r>
        <w:rPr>
          <w:rFonts w:ascii="Times New Roman" w:hAnsi="Times New Roman"/>
          <w:color w:val="000000"/>
          <w:spacing w:val="7"/>
          <w:sz w:val="21"/>
          <w:lang w:val="es-ES"/>
        </w:rPr>
        <w:softHyphen/>
      </w:r>
      <w:r>
        <w:rPr>
          <w:rFonts w:ascii="Times New Roman" w:hAnsi="Times New Roman"/>
          <w:color w:val="000000"/>
          <w:spacing w:val="3"/>
          <w:sz w:val="21"/>
          <w:lang w:val="es-ES"/>
        </w:rPr>
        <w:t xml:space="preserve">rior y las ideas. Me propongo, pues, dar aquí algunas ideas </w:t>
      </w:r>
      <w:r>
        <w:rPr>
          <w:rFonts w:ascii="Times New Roman" w:hAnsi="Times New Roman"/>
          <w:color w:val="000000"/>
          <w:spacing w:val="5"/>
          <w:sz w:val="21"/>
          <w:lang w:val="es-ES"/>
        </w:rPr>
        <w:t>de orientación para la predicación sobre la santa misa.</w:t>
      </w:r>
    </w:p>
    <w:p w:rsidR="00BF4E3E" w:rsidRDefault="00BF4E3E" w:rsidP="00BF74D3">
      <w:pPr>
        <w:numPr>
          <w:ilvl w:val="0"/>
          <w:numId w:val="39"/>
        </w:numPr>
        <w:tabs>
          <w:tab w:val="clear" w:pos="360"/>
          <w:tab w:val="decimal" w:pos="792"/>
        </w:tabs>
        <w:spacing w:line="225" w:lineRule="auto"/>
        <w:ind w:left="72" w:right="72" w:firstLine="360"/>
        <w:jc w:val="both"/>
        <w:rPr>
          <w:rFonts w:ascii="Times New Roman" w:hAnsi="Times New Roman"/>
          <w:i/>
          <w:color w:val="000000"/>
          <w:spacing w:val="8"/>
          <w:sz w:val="21"/>
          <w:lang w:val="es-ES"/>
        </w:rPr>
      </w:pPr>
      <w:r>
        <w:rPr>
          <w:rFonts w:ascii="Times New Roman" w:hAnsi="Times New Roman"/>
          <w:i/>
          <w:color w:val="000000"/>
          <w:spacing w:val="8"/>
          <w:sz w:val="21"/>
          <w:lang w:val="es-ES"/>
        </w:rPr>
        <w:t xml:space="preserve">El plan: </w:t>
      </w:r>
      <w:r>
        <w:rPr>
          <w:rFonts w:ascii="Times New Roman" w:hAnsi="Times New Roman"/>
          <w:color w:val="000000"/>
          <w:spacing w:val="8"/>
          <w:sz w:val="21"/>
          <w:lang w:val="es-ES"/>
        </w:rPr>
        <w:t xml:space="preserve">En la primera instrucción hablo de la </w:t>
      </w:r>
      <w:r>
        <w:rPr>
          <w:rFonts w:ascii="Times New Roman" w:hAnsi="Times New Roman"/>
          <w:color w:val="000000"/>
          <w:spacing w:val="5"/>
          <w:sz w:val="21"/>
          <w:lang w:val="es-ES"/>
        </w:rPr>
        <w:t xml:space="preserve">esencia de la misa partiendo de las palabras del mismo </w:t>
      </w:r>
      <w:r>
        <w:rPr>
          <w:rFonts w:ascii="Times New Roman" w:hAnsi="Times New Roman"/>
          <w:color w:val="000000"/>
          <w:spacing w:val="6"/>
          <w:sz w:val="21"/>
          <w:lang w:val="es-ES"/>
        </w:rPr>
        <w:t xml:space="preserve">Jesucristo, o de la </w:t>
      </w:r>
      <w:proofErr w:type="spellStart"/>
      <w:r>
        <w:rPr>
          <w:rFonts w:ascii="Times New Roman" w:hAnsi="Times New Roman"/>
          <w:color w:val="000000"/>
          <w:spacing w:val="6"/>
          <w:sz w:val="21"/>
          <w:lang w:val="es-ES"/>
        </w:rPr>
        <w:t>anámesis</w:t>
      </w:r>
      <w:proofErr w:type="spellEnd"/>
      <w:r>
        <w:rPr>
          <w:rFonts w:ascii="Times New Roman" w:hAnsi="Times New Roman"/>
          <w:color w:val="000000"/>
          <w:spacing w:val="6"/>
          <w:sz w:val="21"/>
          <w:lang w:val="es-ES"/>
        </w:rPr>
        <w:t xml:space="preserve"> </w:t>
      </w:r>
      <w:r>
        <w:rPr>
          <w:rFonts w:ascii="Times New Roman" w:hAnsi="Times New Roman"/>
          <w:i/>
          <w:color w:val="000000"/>
          <w:spacing w:val="6"/>
          <w:sz w:val="21"/>
          <w:lang w:val="es-ES"/>
        </w:rPr>
        <w:t>(</w:t>
      </w:r>
      <w:proofErr w:type="spellStart"/>
      <w:r>
        <w:rPr>
          <w:rFonts w:ascii="Times New Roman" w:hAnsi="Times New Roman"/>
          <w:i/>
          <w:color w:val="000000"/>
          <w:spacing w:val="6"/>
          <w:sz w:val="21"/>
          <w:lang w:val="es-ES"/>
        </w:rPr>
        <w:t>Unde</w:t>
      </w:r>
      <w:proofErr w:type="spellEnd"/>
      <w:r>
        <w:rPr>
          <w:rFonts w:ascii="Times New Roman" w:hAnsi="Times New Roman"/>
          <w:i/>
          <w:color w:val="000000"/>
          <w:spacing w:val="6"/>
          <w:sz w:val="21"/>
          <w:lang w:val="es-ES"/>
        </w:rPr>
        <w:t xml:space="preserve"> et memores). </w:t>
      </w:r>
      <w:r>
        <w:rPr>
          <w:rFonts w:ascii="Times New Roman" w:hAnsi="Times New Roman"/>
          <w:color w:val="000000"/>
          <w:spacing w:val="6"/>
          <w:sz w:val="21"/>
          <w:lang w:val="es-ES"/>
        </w:rPr>
        <w:t xml:space="preserve">La misa </w:t>
      </w:r>
      <w:r>
        <w:rPr>
          <w:rFonts w:ascii="Times New Roman" w:hAnsi="Times New Roman"/>
          <w:color w:val="000000"/>
          <w:spacing w:val="4"/>
          <w:sz w:val="21"/>
          <w:lang w:val="es-ES"/>
        </w:rPr>
        <w:t>es un memorial, un sacrificio y un alimento.</w:t>
      </w:r>
    </w:p>
    <w:p w:rsidR="00BF4E3E" w:rsidRDefault="00BF4E3E">
      <w:pPr>
        <w:spacing w:line="225" w:lineRule="auto"/>
        <w:ind w:left="72" w:firstLine="288"/>
        <w:jc w:val="both"/>
        <w:rPr>
          <w:rFonts w:ascii="Times New Roman" w:hAnsi="Times New Roman"/>
          <w:color w:val="000000"/>
          <w:spacing w:val="5"/>
          <w:sz w:val="21"/>
          <w:lang w:val="es-ES"/>
        </w:rPr>
      </w:pPr>
      <w:r>
        <w:rPr>
          <w:rFonts w:ascii="Times New Roman" w:hAnsi="Times New Roman"/>
          <w:color w:val="000000"/>
          <w:spacing w:val="5"/>
          <w:sz w:val="21"/>
          <w:lang w:val="es-ES"/>
        </w:rPr>
        <w:t xml:space="preserve">Después suelo trazar un ligero esbozo sobre la historia </w:t>
      </w:r>
      <w:r>
        <w:rPr>
          <w:rFonts w:ascii="Times New Roman" w:hAnsi="Times New Roman"/>
          <w:color w:val="000000"/>
          <w:spacing w:val="9"/>
          <w:sz w:val="21"/>
          <w:lang w:val="es-ES"/>
        </w:rPr>
        <w:t xml:space="preserve">de la misa desde la última Cena hasta la época en que </w:t>
      </w:r>
      <w:r>
        <w:rPr>
          <w:rFonts w:ascii="Times New Roman" w:hAnsi="Times New Roman"/>
          <w:color w:val="000000"/>
          <w:spacing w:val="3"/>
          <w:sz w:val="21"/>
          <w:lang w:val="es-ES"/>
        </w:rPr>
        <w:t xml:space="preserve">aparece ya la estructura actual, como nos la presenta San </w:t>
      </w:r>
      <w:r>
        <w:rPr>
          <w:rFonts w:ascii="Times New Roman" w:hAnsi="Times New Roman"/>
          <w:color w:val="000000"/>
          <w:spacing w:val="4"/>
          <w:sz w:val="21"/>
          <w:lang w:val="es-ES"/>
        </w:rPr>
        <w:t xml:space="preserve">Justino hacia el año 150. Termino luego con el siguiente </w:t>
      </w:r>
      <w:r>
        <w:rPr>
          <w:rFonts w:ascii="Times New Roman" w:hAnsi="Times New Roman"/>
          <w:color w:val="000000"/>
          <w:spacing w:val="3"/>
          <w:sz w:val="21"/>
          <w:lang w:val="es-ES"/>
        </w:rPr>
        <w:t>resumen: en la misa oramos, escuchamos, damos, sacrifi</w:t>
      </w:r>
      <w:r>
        <w:rPr>
          <w:rFonts w:ascii="Times New Roman" w:hAnsi="Times New Roman"/>
          <w:color w:val="000000"/>
          <w:spacing w:val="2"/>
          <w:sz w:val="21"/>
          <w:lang w:val="es-ES"/>
        </w:rPr>
        <w:t>camos y recibimos.</w:t>
      </w:r>
    </w:p>
    <w:p w:rsidR="00BF4E3E" w:rsidRDefault="00BF4E3E">
      <w:pPr>
        <w:spacing w:line="232" w:lineRule="auto"/>
        <w:ind w:left="72" w:firstLine="288"/>
        <w:jc w:val="both"/>
        <w:rPr>
          <w:rFonts w:ascii="Times New Roman" w:hAnsi="Times New Roman"/>
          <w:color w:val="000000"/>
          <w:spacing w:val="10"/>
          <w:sz w:val="21"/>
          <w:lang w:val="es-ES"/>
        </w:rPr>
      </w:pPr>
      <w:r>
        <w:rPr>
          <w:rFonts w:ascii="Times New Roman" w:hAnsi="Times New Roman"/>
          <w:color w:val="000000"/>
          <w:spacing w:val="10"/>
          <w:sz w:val="21"/>
          <w:lang w:val="es-ES"/>
        </w:rPr>
        <w:t xml:space="preserve">En las siguientes pláticas trato de ahondar cada uno </w:t>
      </w:r>
      <w:r>
        <w:rPr>
          <w:rFonts w:ascii="Times New Roman" w:hAnsi="Times New Roman"/>
          <w:color w:val="000000"/>
          <w:spacing w:val="3"/>
          <w:sz w:val="21"/>
          <w:lang w:val="es-ES"/>
        </w:rPr>
        <w:t>de esos cinco elementos: oraciones, lecturas, ofertorio, ca</w:t>
      </w:r>
      <w:r>
        <w:rPr>
          <w:rFonts w:ascii="Times New Roman" w:hAnsi="Times New Roman"/>
          <w:color w:val="000000"/>
          <w:spacing w:val="3"/>
          <w:sz w:val="21"/>
          <w:lang w:val="es-ES"/>
        </w:rPr>
        <w:softHyphen/>
      </w:r>
      <w:r>
        <w:rPr>
          <w:rFonts w:ascii="Times New Roman" w:hAnsi="Times New Roman"/>
          <w:color w:val="000000"/>
          <w:spacing w:val="2"/>
          <w:sz w:val="21"/>
          <w:lang w:val="es-ES"/>
        </w:rPr>
        <w:t>non y comunión.</w:t>
      </w:r>
    </w:p>
    <w:p w:rsidR="00BF4E3E" w:rsidRDefault="00BF4E3E" w:rsidP="00BF74D3">
      <w:pPr>
        <w:numPr>
          <w:ilvl w:val="0"/>
          <w:numId w:val="39"/>
        </w:numPr>
        <w:tabs>
          <w:tab w:val="clear" w:pos="360"/>
          <w:tab w:val="decimal" w:pos="792"/>
        </w:tabs>
        <w:spacing w:line="220" w:lineRule="auto"/>
        <w:ind w:left="144" w:firstLine="288"/>
        <w:jc w:val="both"/>
        <w:rPr>
          <w:rFonts w:ascii="Times New Roman" w:hAnsi="Times New Roman"/>
          <w:i/>
          <w:color w:val="000000"/>
          <w:spacing w:val="6"/>
          <w:sz w:val="21"/>
          <w:lang w:val="es-ES"/>
        </w:rPr>
      </w:pPr>
      <w:r>
        <w:rPr>
          <w:rFonts w:ascii="Times New Roman" w:hAnsi="Times New Roman"/>
          <w:i/>
          <w:color w:val="000000"/>
          <w:spacing w:val="6"/>
          <w:sz w:val="21"/>
          <w:lang w:val="es-ES"/>
        </w:rPr>
        <w:t xml:space="preserve">Las grandes líneas: </w:t>
      </w:r>
      <w:r>
        <w:rPr>
          <w:rFonts w:ascii="Times New Roman" w:hAnsi="Times New Roman"/>
          <w:color w:val="000000"/>
          <w:spacing w:val="6"/>
          <w:sz w:val="21"/>
          <w:lang w:val="es-ES"/>
        </w:rPr>
        <w:t xml:space="preserve">Creo de gran importancia el </w:t>
      </w:r>
      <w:r>
        <w:rPr>
          <w:rFonts w:ascii="Times New Roman" w:hAnsi="Times New Roman"/>
          <w:color w:val="000000"/>
          <w:spacing w:val="3"/>
          <w:sz w:val="21"/>
          <w:lang w:val="es-ES"/>
        </w:rPr>
        <w:t xml:space="preserve">que los cristianos capten la estructura y las grandes líneas </w:t>
      </w:r>
      <w:r>
        <w:rPr>
          <w:rFonts w:ascii="Times New Roman" w:hAnsi="Times New Roman"/>
          <w:color w:val="000000"/>
          <w:spacing w:val="6"/>
          <w:sz w:val="21"/>
          <w:lang w:val="es-ES"/>
        </w:rPr>
        <w:t xml:space="preserve">de la misa. Con los siglos la misa actual ha sufrido tal cantidad de añadiduras que los fieles se pierden en ese </w:t>
      </w:r>
      <w:r>
        <w:rPr>
          <w:rFonts w:ascii="Times New Roman" w:hAnsi="Times New Roman"/>
          <w:color w:val="000000"/>
          <w:spacing w:val="5"/>
          <w:sz w:val="21"/>
          <w:lang w:val="es-ES"/>
        </w:rPr>
        <w:t xml:space="preserve">bosque de oraciones y ceremonias. El movimiento litúrgico, con exceso de celo, ha puesto a disposición de los </w:t>
      </w:r>
      <w:r>
        <w:rPr>
          <w:rFonts w:ascii="Times New Roman" w:hAnsi="Times New Roman"/>
          <w:color w:val="000000"/>
          <w:spacing w:val="-2"/>
          <w:sz w:val="21"/>
          <w:lang w:val="es-ES"/>
        </w:rPr>
        <w:t xml:space="preserve">fieles el  texto completo de la misa sin hacer la conveniente </w:t>
      </w:r>
      <w:r>
        <w:rPr>
          <w:rFonts w:ascii="Times New Roman" w:hAnsi="Times New Roman"/>
          <w:color w:val="000000"/>
          <w:spacing w:val="4"/>
          <w:sz w:val="21"/>
          <w:lang w:val="es-ES"/>
        </w:rPr>
        <w:t>separación entre lo esencial y lo accesorio. De este modo</w:t>
      </w:r>
    </w:p>
    <w:p w:rsidR="00BF4E3E" w:rsidRDefault="00BF4E3E">
      <w:pPr>
        <w:sectPr w:rsidR="00BF4E3E" w:rsidSect="001A2E41">
          <w:type w:val="nextColumn"/>
          <w:pgSz w:w="8391" w:h="11907" w:code="11"/>
          <w:pgMar w:top="567" w:right="567" w:bottom="567" w:left="567" w:header="221" w:footer="221" w:gutter="0"/>
          <w:paperSrc w:first="7" w:other="7"/>
          <w:cols w:space="720"/>
        </w:sectPr>
      </w:pPr>
    </w:p>
    <w:p w:rsidR="00BF4E3E" w:rsidRDefault="00BF4E3E">
      <w:pPr>
        <w:tabs>
          <w:tab w:val="right" w:pos="3518"/>
        </w:tabs>
        <w:ind w:left="72"/>
        <w:rPr>
          <w:rFonts w:ascii="Bookman Old Style" w:hAnsi="Bookman Old Style"/>
          <w:color w:val="000000"/>
          <w:spacing w:val="-24"/>
          <w:w w:val="95"/>
          <w:sz w:val="16"/>
          <w:lang w:val="es-ES"/>
        </w:rPr>
      </w:pPr>
      <w:r>
        <w:rPr>
          <w:rFonts w:ascii="Bookman Old Style" w:hAnsi="Bookman Old Style"/>
          <w:color w:val="000000"/>
          <w:spacing w:val="-24"/>
          <w:w w:val="95"/>
          <w:sz w:val="16"/>
          <w:lang w:val="es-ES"/>
        </w:rPr>
        <w:lastRenderedPageBreak/>
        <w:t>256</w:t>
      </w:r>
      <w:r>
        <w:rPr>
          <w:rFonts w:ascii="Bookman Old Style" w:hAnsi="Bookman Old Style"/>
          <w:color w:val="000000"/>
          <w:spacing w:val="-24"/>
          <w:w w:val="95"/>
          <w:sz w:val="16"/>
          <w:lang w:val="es-ES"/>
        </w:rPr>
        <w:tab/>
      </w:r>
      <w:r>
        <w:rPr>
          <w:rFonts w:ascii="Bookman Old Style" w:hAnsi="Bookman Old Style"/>
          <w:b/>
          <w:color w:val="000000"/>
          <w:spacing w:val="38"/>
          <w:sz w:val="13"/>
          <w:lang w:val="es-ES"/>
        </w:rPr>
        <w:t>DR. P1O PARSCH</w:t>
      </w:r>
    </w:p>
    <w:p w:rsidR="00BF4E3E" w:rsidRDefault="00BF4E3E">
      <w:pPr>
        <w:spacing w:before="72" w:line="213" w:lineRule="auto"/>
        <w:ind w:left="72" w:right="72"/>
        <w:jc w:val="both"/>
        <w:rPr>
          <w:rFonts w:ascii="Times New Roman" w:hAnsi="Times New Roman"/>
          <w:color w:val="000000"/>
          <w:spacing w:val="1"/>
          <w:lang w:val="es-ES"/>
        </w:rPr>
      </w:pPr>
      <w:r>
        <w:rPr>
          <w:rFonts w:ascii="Times New Roman" w:hAnsi="Times New Roman"/>
          <w:color w:val="000000"/>
          <w:spacing w:val="1"/>
          <w:lang w:val="es-ES"/>
        </w:rPr>
        <w:t>a los fieles les resulta difícil el dar con el verdadero ca</w:t>
      </w:r>
      <w:r>
        <w:rPr>
          <w:rFonts w:ascii="Times New Roman" w:hAnsi="Times New Roman"/>
          <w:color w:val="000000"/>
          <w:lang w:val="es-ES"/>
        </w:rPr>
        <w:t xml:space="preserve">mino. las instrucciones deben proceder, por consiguiente, </w:t>
      </w:r>
      <w:r>
        <w:rPr>
          <w:rFonts w:ascii="Times New Roman" w:hAnsi="Times New Roman"/>
          <w:color w:val="000000"/>
          <w:spacing w:val="-2"/>
          <w:lang w:val="es-ES"/>
        </w:rPr>
        <w:t>de una manera concéntrica partiendo de las grandes divi</w:t>
      </w:r>
      <w:r>
        <w:rPr>
          <w:rFonts w:ascii="Times New Roman" w:hAnsi="Times New Roman"/>
          <w:color w:val="000000"/>
          <w:spacing w:val="-2"/>
          <w:lang w:val="es-ES"/>
        </w:rPr>
        <w:softHyphen/>
      </w:r>
      <w:r>
        <w:rPr>
          <w:rFonts w:ascii="Times New Roman" w:hAnsi="Times New Roman"/>
          <w:color w:val="000000"/>
          <w:lang w:val="es-ES"/>
        </w:rPr>
        <w:t>siones. Primitivamente la misa era sencilla. Hoy debemos de nuevo volver a la sencillez sacando lo esencial de entre la exuberancia de nuestro tiempo.</w:t>
      </w:r>
    </w:p>
    <w:p w:rsidR="00BF4E3E" w:rsidRDefault="00BF4E3E" w:rsidP="00BF74D3">
      <w:pPr>
        <w:numPr>
          <w:ilvl w:val="0"/>
          <w:numId w:val="40"/>
        </w:numPr>
        <w:tabs>
          <w:tab w:val="clear" w:pos="360"/>
          <w:tab w:val="decimal" w:pos="792"/>
        </w:tabs>
        <w:spacing w:before="72" w:line="208" w:lineRule="auto"/>
        <w:ind w:left="72" w:right="72" w:firstLine="360"/>
        <w:jc w:val="both"/>
        <w:rPr>
          <w:rFonts w:ascii="Times New Roman" w:hAnsi="Times New Roman"/>
          <w:color w:val="000000"/>
          <w:spacing w:val="-6"/>
          <w:lang w:val="es-ES"/>
        </w:rPr>
      </w:pPr>
      <w:r>
        <w:rPr>
          <w:rFonts w:ascii="Times New Roman" w:hAnsi="Times New Roman"/>
          <w:color w:val="000000"/>
          <w:spacing w:val="-6"/>
          <w:lang w:val="es-ES"/>
        </w:rPr>
        <w:t xml:space="preserve">Aunque ciertamente hay que abordar </w:t>
      </w:r>
      <w:r>
        <w:rPr>
          <w:rFonts w:ascii="Times New Roman" w:hAnsi="Times New Roman"/>
          <w:i/>
          <w:color w:val="000000"/>
          <w:spacing w:val="-6"/>
          <w:lang w:val="es-ES"/>
        </w:rPr>
        <w:t xml:space="preserve">la explicación </w:t>
      </w:r>
      <w:r>
        <w:rPr>
          <w:rFonts w:ascii="Times New Roman" w:hAnsi="Times New Roman"/>
          <w:i/>
          <w:color w:val="000000"/>
          <w:spacing w:val="-3"/>
          <w:lang w:val="es-ES"/>
        </w:rPr>
        <w:t xml:space="preserve">detallada de las diversas oraciones y ceremonias, </w:t>
      </w:r>
      <w:r>
        <w:rPr>
          <w:rFonts w:ascii="Times New Roman" w:hAnsi="Times New Roman"/>
          <w:color w:val="000000"/>
          <w:spacing w:val="-3"/>
          <w:lang w:val="es-ES"/>
        </w:rPr>
        <w:t xml:space="preserve">lo más </w:t>
      </w:r>
      <w:r>
        <w:rPr>
          <w:rFonts w:ascii="Times New Roman" w:hAnsi="Times New Roman"/>
          <w:color w:val="000000"/>
          <w:lang w:val="es-ES"/>
        </w:rPr>
        <w:t>importante es exponer su significado.</w:t>
      </w:r>
    </w:p>
    <w:p w:rsidR="00BF4E3E" w:rsidRDefault="00BF4E3E">
      <w:pPr>
        <w:spacing w:line="211" w:lineRule="auto"/>
        <w:ind w:left="72" w:right="72" w:firstLine="288"/>
        <w:jc w:val="both"/>
        <w:rPr>
          <w:rFonts w:ascii="Times New Roman" w:hAnsi="Times New Roman"/>
          <w:color w:val="000000"/>
          <w:lang w:val="es-ES"/>
        </w:rPr>
      </w:pPr>
      <w:r>
        <w:rPr>
          <w:rFonts w:ascii="Times New Roman" w:hAnsi="Times New Roman"/>
          <w:color w:val="000000"/>
          <w:lang w:val="es-ES"/>
        </w:rPr>
        <w:t xml:space="preserve">Finalmente las oraciones y ceremonias no son más que </w:t>
      </w:r>
      <w:r>
        <w:rPr>
          <w:rFonts w:ascii="Times New Roman" w:hAnsi="Times New Roman"/>
          <w:color w:val="000000"/>
          <w:spacing w:val="2"/>
          <w:lang w:val="es-ES"/>
        </w:rPr>
        <w:t xml:space="preserve">la envoltura y el cuerpo de las ideas en ellas encerradas. </w:t>
      </w:r>
      <w:r>
        <w:rPr>
          <w:rFonts w:ascii="Times New Roman" w:hAnsi="Times New Roman"/>
          <w:color w:val="000000"/>
          <w:spacing w:val="6"/>
          <w:lang w:val="es-ES"/>
        </w:rPr>
        <w:t xml:space="preserve">Por eso no doy tanta importancia a las palabras cuanto </w:t>
      </w:r>
      <w:r>
        <w:rPr>
          <w:rFonts w:ascii="Times New Roman" w:hAnsi="Times New Roman"/>
          <w:color w:val="000000"/>
          <w:spacing w:val="-2"/>
          <w:lang w:val="es-ES"/>
        </w:rPr>
        <w:t xml:space="preserve">a su significado. Considero más importante el espíritu de </w:t>
      </w:r>
      <w:r>
        <w:rPr>
          <w:rFonts w:ascii="Times New Roman" w:hAnsi="Times New Roman"/>
          <w:color w:val="000000"/>
          <w:lang w:val="es-ES"/>
        </w:rPr>
        <w:t xml:space="preserve">contrición al empezar la misa que las palabras del </w:t>
      </w:r>
      <w:r>
        <w:rPr>
          <w:rFonts w:ascii="Times New Roman" w:hAnsi="Times New Roman"/>
          <w:i/>
          <w:color w:val="000000"/>
          <w:lang w:val="es-ES"/>
        </w:rPr>
        <w:t>Confi</w:t>
      </w:r>
      <w:r>
        <w:rPr>
          <w:rFonts w:ascii="Times New Roman" w:hAnsi="Times New Roman"/>
          <w:i/>
          <w:color w:val="000000"/>
          <w:lang w:val="es-ES"/>
        </w:rPr>
        <w:softHyphen/>
      </w:r>
      <w:r>
        <w:rPr>
          <w:rFonts w:ascii="Times New Roman" w:hAnsi="Times New Roman"/>
          <w:i/>
          <w:color w:val="000000"/>
          <w:spacing w:val="1"/>
          <w:lang w:val="es-ES"/>
        </w:rPr>
        <w:t xml:space="preserve">teor. </w:t>
      </w:r>
      <w:r>
        <w:rPr>
          <w:rFonts w:ascii="Times New Roman" w:hAnsi="Times New Roman"/>
          <w:color w:val="000000"/>
          <w:spacing w:val="1"/>
          <w:lang w:val="es-ES"/>
        </w:rPr>
        <w:t>Para mí el punto de partida lo constituyen las gran</w:t>
      </w:r>
      <w:r>
        <w:rPr>
          <w:rFonts w:ascii="Times New Roman" w:hAnsi="Times New Roman"/>
          <w:color w:val="000000"/>
          <w:spacing w:val="1"/>
          <w:lang w:val="es-ES"/>
        </w:rPr>
        <w:softHyphen/>
      </w:r>
      <w:r>
        <w:rPr>
          <w:rFonts w:ascii="Times New Roman" w:hAnsi="Times New Roman"/>
          <w:color w:val="000000"/>
          <w:spacing w:val="4"/>
          <w:lang w:val="es-ES"/>
        </w:rPr>
        <w:t xml:space="preserve">des ideas de las distintas partes de la misa: palabra de </w:t>
      </w:r>
      <w:r>
        <w:rPr>
          <w:rFonts w:ascii="Times New Roman" w:hAnsi="Times New Roman"/>
          <w:color w:val="000000"/>
          <w:spacing w:val="-3"/>
          <w:lang w:val="es-ES"/>
        </w:rPr>
        <w:t>Dios y sacrificio (</w:t>
      </w:r>
      <w:proofErr w:type="spellStart"/>
      <w:r>
        <w:rPr>
          <w:rFonts w:ascii="Times New Roman" w:hAnsi="Times New Roman"/>
          <w:color w:val="000000"/>
          <w:spacing w:val="-3"/>
          <w:lang w:val="es-ES"/>
        </w:rPr>
        <w:t>antemisa</w:t>
      </w:r>
      <w:proofErr w:type="spellEnd"/>
      <w:r>
        <w:rPr>
          <w:rFonts w:ascii="Times New Roman" w:hAnsi="Times New Roman"/>
          <w:color w:val="000000"/>
          <w:spacing w:val="-3"/>
          <w:lang w:val="es-ES"/>
        </w:rPr>
        <w:t xml:space="preserve"> y misa-sacrificio); palabra del </w:t>
      </w:r>
      <w:r>
        <w:rPr>
          <w:rFonts w:ascii="Times New Roman" w:hAnsi="Times New Roman"/>
          <w:color w:val="000000"/>
          <w:spacing w:val="-4"/>
          <w:lang w:val="es-ES"/>
        </w:rPr>
        <w:t xml:space="preserve">hombre en la oración y palabra de Dios en la lectura de la </w:t>
      </w:r>
      <w:r>
        <w:rPr>
          <w:rFonts w:ascii="Times New Roman" w:hAnsi="Times New Roman"/>
          <w:color w:val="000000"/>
          <w:spacing w:val="-1"/>
          <w:lang w:val="es-ES"/>
        </w:rPr>
        <w:t>Escritura (oraciones y lecturas de la ante-misa). Sólo cuan</w:t>
      </w:r>
      <w:r>
        <w:rPr>
          <w:rFonts w:ascii="Times New Roman" w:hAnsi="Times New Roman"/>
          <w:color w:val="000000"/>
          <w:spacing w:val="-1"/>
          <w:lang w:val="es-ES"/>
        </w:rPr>
        <w:softHyphen/>
      </w:r>
      <w:r>
        <w:rPr>
          <w:rFonts w:ascii="Times New Roman" w:hAnsi="Times New Roman"/>
          <w:color w:val="000000"/>
          <w:spacing w:val="2"/>
          <w:lang w:val="es-ES"/>
        </w:rPr>
        <w:t xml:space="preserve">do estas ideas quedan bien claras paso a encuadrarlas en </w:t>
      </w:r>
      <w:r>
        <w:rPr>
          <w:rFonts w:ascii="Times New Roman" w:hAnsi="Times New Roman"/>
          <w:color w:val="000000"/>
          <w:spacing w:val="-2"/>
          <w:lang w:val="es-ES"/>
        </w:rPr>
        <w:t>las ceremonias.</w:t>
      </w:r>
    </w:p>
    <w:p w:rsidR="00BF4E3E" w:rsidRDefault="00BF4E3E" w:rsidP="00BF74D3">
      <w:pPr>
        <w:numPr>
          <w:ilvl w:val="0"/>
          <w:numId w:val="40"/>
        </w:numPr>
        <w:tabs>
          <w:tab w:val="clear" w:pos="360"/>
          <w:tab w:val="decimal" w:pos="792"/>
        </w:tabs>
        <w:spacing w:line="211" w:lineRule="auto"/>
        <w:ind w:left="72" w:right="72" w:firstLine="360"/>
        <w:jc w:val="both"/>
        <w:rPr>
          <w:rFonts w:ascii="Times New Roman" w:hAnsi="Times New Roman"/>
          <w:color w:val="000000"/>
          <w:spacing w:val="-3"/>
          <w:lang w:val="es-ES"/>
        </w:rPr>
      </w:pPr>
      <w:r>
        <w:rPr>
          <w:rFonts w:ascii="Times New Roman" w:hAnsi="Times New Roman"/>
          <w:color w:val="000000"/>
          <w:spacing w:val="-3"/>
          <w:lang w:val="es-ES"/>
        </w:rPr>
        <w:t xml:space="preserve">En ciertos pasos suelo hacer alguna </w:t>
      </w:r>
      <w:proofErr w:type="spellStart"/>
      <w:r>
        <w:rPr>
          <w:rFonts w:ascii="Times New Roman" w:hAnsi="Times New Roman"/>
          <w:color w:val="000000"/>
          <w:spacing w:val="-3"/>
          <w:lang w:val="es-ES"/>
        </w:rPr>
        <w:t>disgresión</w:t>
      </w:r>
      <w:proofErr w:type="spellEnd"/>
      <w:r>
        <w:rPr>
          <w:rFonts w:ascii="Times New Roman" w:hAnsi="Times New Roman"/>
          <w:color w:val="000000"/>
          <w:spacing w:val="-3"/>
          <w:lang w:val="es-ES"/>
        </w:rPr>
        <w:t xml:space="preserve">. </w:t>
      </w:r>
      <w:r>
        <w:rPr>
          <w:rFonts w:ascii="Times New Roman" w:hAnsi="Times New Roman"/>
          <w:b/>
          <w:color w:val="000000"/>
          <w:spacing w:val="-3"/>
          <w:w w:val="95"/>
          <w:sz w:val="23"/>
          <w:lang w:val="es-ES"/>
        </w:rPr>
        <w:t xml:space="preserve">A </w:t>
      </w:r>
      <w:r>
        <w:rPr>
          <w:rFonts w:ascii="Times New Roman" w:hAnsi="Times New Roman"/>
          <w:color w:val="000000"/>
          <w:spacing w:val="1"/>
          <w:lang w:val="es-ES"/>
        </w:rPr>
        <w:t xml:space="preserve">propósito de las oraciones hablo de la diferencia enorme </w:t>
      </w:r>
      <w:r>
        <w:rPr>
          <w:rFonts w:ascii="Times New Roman" w:hAnsi="Times New Roman"/>
          <w:color w:val="000000"/>
          <w:spacing w:val="-2"/>
          <w:lang w:val="es-ES"/>
        </w:rPr>
        <w:t xml:space="preserve">que existe entre la oración privada y la de la Iglesia. Con </w:t>
      </w:r>
      <w:r>
        <w:rPr>
          <w:rFonts w:ascii="Times New Roman" w:hAnsi="Times New Roman"/>
          <w:color w:val="000000"/>
          <w:lang w:val="es-ES"/>
        </w:rPr>
        <w:t>ocasión de las lecturas insisto en la sublimidad de la pa</w:t>
      </w:r>
      <w:r>
        <w:rPr>
          <w:rFonts w:ascii="Times New Roman" w:hAnsi="Times New Roman"/>
          <w:color w:val="000000"/>
          <w:lang w:val="es-ES"/>
        </w:rPr>
        <w:softHyphen/>
      </w:r>
      <w:r>
        <w:rPr>
          <w:rFonts w:ascii="Times New Roman" w:hAnsi="Times New Roman"/>
          <w:color w:val="000000"/>
          <w:spacing w:val="-1"/>
          <w:lang w:val="es-ES"/>
        </w:rPr>
        <w:t>labra divina. Considero esto de particular importancia des</w:t>
      </w:r>
      <w:r>
        <w:rPr>
          <w:rFonts w:ascii="Times New Roman" w:hAnsi="Times New Roman"/>
          <w:color w:val="000000"/>
          <w:spacing w:val="-1"/>
          <w:lang w:val="es-ES"/>
        </w:rPr>
        <w:softHyphen/>
      </w:r>
      <w:r>
        <w:rPr>
          <w:rFonts w:ascii="Times New Roman" w:hAnsi="Times New Roman"/>
          <w:color w:val="000000"/>
          <w:spacing w:val="-2"/>
          <w:lang w:val="es-ES"/>
        </w:rPr>
        <w:t>de que las misas privadas han dejado tan reducida la ante-</w:t>
      </w:r>
      <w:r>
        <w:rPr>
          <w:rFonts w:ascii="Times New Roman" w:hAnsi="Times New Roman"/>
          <w:color w:val="000000"/>
          <w:spacing w:val="-1"/>
          <w:lang w:val="es-ES"/>
        </w:rPr>
        <w:t xml:space="preserve">misa : los fieles no sienten todo lo que hay de emocionante </w:t>
      </w:r>
      <w:r>
        <w:rPr>
          <w:rFonts w:ascii="Times New Roman" w:hAnsi="Times New Roman"/>
          <w:color w:val="000000"/>
          <w:spacing w:val="3"/>
          <w:lang w:val="es-ES"/>
        </w:rPr>
        <w:t xml:space="preserve">en la palabra de Dios; es para ellos una lectura que no </w:t>
      </w:r>
      <w:r>
        <w:rPr>
          <w:rFonts w:ascii="Times New Roman" w:hAnsi="Times New Roman"/>
          <w:color w:val="000000"/>
          <w:spacing w:val="-4"/>
          <w:lang w:val="es-ES"/>
        </w:rPr>
        <w:t xml:space="preserve">comprenden o que comprenden a medias y con </w:t>
      </w:r>
      <w:r>
        <w:rPr>
          <w:rFonts w:ascii="Bookman Old Style" w:hAnsi="Bookman Old Style"/>
          <w:color w:val="000000"/>
          <w:spacing w:val="-4"/>
          <w:vertAlign w:val="superscript"/>
          <w:lang w:val="es-ES"/>
        </w:rPr>
        <w:t>-</w:t>
      </w:r>
      <w:r>
        <w:rPr>
          <w:rFonts w:ascii="Times New Roman" w:hAnsi="Times New Roman"/>
          <w:color w:val="000000"/>
          <w:spacing w:val="-4"/>
          <w:lang w:val="es-ES"/>
        </w:rPr>
        <w:t xml:space="preserve">la que de </w:t>
      </w:r>
      <w:r>
        <w:rPr>
          <w:rFonts w:ascii="Times New Roman" w:hAnsi="Times New Roman"/>
          <w:color w:val="000000"/>
          <w:spacing w:val="2"/>
          <w:lang w:val="es-ES"/>
        </w:rPr>
        <w:t>ordinario no saben qué hacer... Y, sin embargo, la ante-</w:t>
      </w:r>
      <w:r>
        <w:rPr>
          <w:rFonts w:ascii="Times New Roman" w:hAnsi="Times New Roman"/>
          <w:color w:val="000000"/>
          <w:spacing w:val="3"/>
          <w:lang w:val="es-ES"/>
        </w:rPr>
        <w:t xml:space="preserve">misa no recuperará su valor si no vuelve a ser de nuevo </w:t>
      </w:r>
      <w:r>
        <w:rPr>
          <w:rFonts w:ascii="Times New Roman" w:hAnsi="Times New Roman"/>
          <w:color w:val="000000"/>
          <w:spacing w:val="2"/>
          <w:lang w:val="es-ES"/>
        </w:rPr>
        <w:t>el encuentro con Dios por medio de su palabra.</w:t>
      </w:r>
    </w:p>
    <w:p w:rsidR="00BF4E3E" w:rsidRDefault="00BF4E3E">
      <w:pPr>
        <w:spacing w:line="211" w:lineRule="auto"/>
        <w:ind w:left="72" w:right="72" w:firstLine="288"/>
        <w:jc w:val="both"/>
        <w:rPr>
          <w:rFonts w:ascii="Times New Roman" w:hAnsi="Times New Roman"/>
          <w:color w:val="000000"/>
          <w:spacing w:val="2"/>
          <w:lang w:val="es-ES"/>
        </w:rPr>
      </w:pPr>
      <w:r>
        <w:rPr>
          <w:rFonts w:ascii="Times New Roman" w:hAnsi="Times New Roman"/>
          <w:color w:val="000000"/>
          <w:spacing w:val="2"/>
          <w:lang w:val="es-ES"/>
        </w:rPr>
        <w:t xml:space="preserve">La parte más oscura de nuestra misa es el ofertorio. Después de la Edad Media se perdió lo que esta parte de </w:t>
      </w:r>
      <w:r>
        <w:rPr>
          <w:rFonts w:ascii="Times New Roman" w:hAnsi="Times New Roman"/>
          <w:color w:val="000000"/>
          <w:spacing w:val="1"/>
          <w:lang w:val="es-ES"/>
        </w:rPr>
        <w:t xml:space="preserve">la misa tenía de esencial: la ofrenda. En su lugar se puso </w:t>
      </w:r>
      <w:r>
        <w:rPr>
          <w:rFonts w:ascii="Times New Roman" w:hAnsi="Times New Roman"/>
          <w:color w:val="000000"/>
          <w:lang w:val="es-ES"/>
        </w:rPr>
        <w:t>un ante-canon (llamado también pequeño canon). De ahí que sea tanto más necesario  el hacer ver el hondo sentido</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tabs>
          <w:tab w:val="right" w:pos="5210"/>
        </w:tabs>
        <w:ind w:left="1296"/>
        <w:rPr>
          <w:rFonts w:ascii="Verdana" w:hAnsi="Verdana"/>
          <w:b/>
          <w:color w:val="000000"/>
          <w:spacing w:val="1"/>
          <w:sz w:val="12"/>
          <w:lang w:val="es-ES"/>
        </w:rPr>
      </w:pPr>
      <w:r>
        <w:rPr>
          <w:rFonts w:ascii="Verdana" w:hAnsi="Verdana"/>
          <w:b/>
          <w:color w:val="000000"/>
          <w:spacing w:val="1"/>
          <w:sz w:val="12"/>
          <w:lang w:val="es-ES"/>
        </w:rPr>
        <w:lastRenderedPageBreak/>
        <w:t xml:space="preserve">LA RENOVACIÓN </w:t>
      </w:r>
      <w:r>
        <w:rPr>
          <w:rFonts w:ascii="Arial" w:hAnsi="Arial"/>
          <w:color w:val="000000"/>
          <w:spacing w:val="1"/>
          <w:w w:val="115"/>
          <w:sz w:val="12"/>
          <w:lang w:val="es-ES"/>
        </w:rPr>
        <w:t xml:space="preserve">DE </w:t>
      </w:r>
      <w:r>
        <w:rPr>
          <w:rFonts w:ascii="Verdana" w:hAnsi="Verdana"/>
          <w:b/>
          <w:color w:val="000000"/>
          <w:spacing w:val="1"/>
          <w:sz w:val="12"/>
          <w:lang w:val="es-ES"/>
        </w:rPr>
        <w:t>LA PARROQUIA...</w:t>
      </w:r>
      <w:r>
        <w:rPr>
          <w:rFonts w:ascii="Verdana" w:hAnsi="Verdana"/>
          <w:b/>
          <w:color w:val="000000"/>
          <w:spacing w:val="1"/>
          <w:sz w:val="12"/>
          <w:lang w:val="es-ES"/>
        </w:rPr>
        <w:tab/>
      </w:r>
      <w:r>
        <w:rPr>
          <w:rFonts w:ascii="Verdana" w:hAnsi="Verdana"/>
          <w:color w:val="000000"/>
          <w:w w:val="110"/>
          <w:sz w:val="16"/>
          <w:lang w:val="es-ES"/>
        </w:rPr>
        <w:t>257</w:t>
      </w:r>
    </w:p>
    <w:p w:rsidR="00BF4E3E" w:rsidRDefault="00BF4E3E">
      <w:pPr>
        <w:spacing w:before="72" w:line="208" w:lineRule="auto"/>
        <w:ind w:left="72" w:right="72"/>
        <w:jc w:val="both"/>
        <w:rPr>
          <w:rFonts w:ascii="Times New Roman" w:hAnsi="Times New Roman"/>
          <w:color w:val="000000"/>
          <w:lang w:val="es-ES"/>
        </w:rPr>
      </w:pPr>
      <w:r>
        <w:rPr>
          <w:rFonts w:ascii="Times New Roman" w:hAnsi="Times New Roman"/>
          <w:color w:val="000000"/>
          <w:lang w:val="es-ES"/>
        </w:rPr>
        <w:t xml:space="preserve">de la ofrenda, como tal, y como introducción al sacrificio </w:t>
      </w:r>
      <w:r>
        <w:rPr>
          <w:rFonts w:ascii="Times New Roman" w:hAnsi="Times New Roman"/>
          <w:color w:val="000000"/>
          <w:spacing w:val="-4"/>
          <w:lang w:val="es-ES"/>
        </w:rPr>
        <w:t xml:space="preserve">de Cristo. Este es el momento de hablar de la participación </w:t>
      </w:r>
      <w:r>
        <w:rPr>
          <w:rFonts w:ascii="Times New Roman" w:hAnsi="Times New Roman"/>
          <w:color w:val="000000"/>
          <w:spacing w:val="-5"/>
          <w:lang w:val="es-ES"/>
        </w:rPr>
        <w:t xml:space="preserve">activa en el sacrificio que tiene su máxima expresión en la </w:t>
      </w:r>
      <w:r>
        <w:rPr>
          <w:rFonts w:ascii="Times New Roman" w:hAnsi="Times New Roman"/>
          <w:color w:val="000000"/>
          <w:lang w:val="es-ES"/>
        </w:rPr>
        <w:t>ofrenda.</w:t>
      </w:r>
    </w:p>
    <w:p w:rsidR="00BF4E3E" w:rsidRDefault="00BF4E3E">
      <w:pPr>
        <w:spacing w:line="208" w:lineRule="auto"/>
        <w:ind w:left="72" w:right="72" w:firstLine="288"/>
        <w:jc w:val="both"/>
        <w:rPr>
          <w:rFonts w:ascii="Times New Roman" w:hAnsi="Times New Roman"/>
          <w:color w:val="000000"/>
          <w:lang w:val="es-ES"/>
        </w:rPr>
      </w:pPr>
      <w:r>
        <w:rPr>
          <w:rFonts w:ascii="Times New Roman" w:hAnsi="Times New Roman"/>
          <w:color w:val="000000"/>
          <w:lang w:val="es-ES"/>
        </w:rPr>
        <w:t xml:space="preserve">La explicación del canon siempre la he abordado con temor y con temblor. Empiezo por explicar dónde y cómo </w:t>
      </w:r>
      <w:r>
        <w:rPr>
          <w:rFonts w:ascii="Times New Roman" w:hAnsi="Times New Roman"/>
          <w:color w:val="000000"/>
          <w:spacing w:val="1"/>
          <w:lang w:val="es-ES"/>
        </w:rPr>
        <w:t xml:space="preserve">se origina el sacrificio. No consiste en las oraciones, sino </w:t>
      </w:r>
      <w:r>
        <w:rPr>
          <w:rFonts w:ascii="Times New Roman" w:hAnsi="Times New Roman"/>
          <w:color w:val="000000"/>
          <w:spacing w:val="-5"/>
          <w:lang w:val="es-ES"/>
        </w:rPr>
        <w:t xml:space="preserve">en el acto de la consagración, en la consagración de las dos </w:t>
      </w:r>
      <w:r>
        <w:rPr>
          <w:rFonts w:ascii="Times New Roman" w:hAnsi="Times New Roman"/>
          <w:color w:val="000000"/>
          <w:spacing w:val="1"/>
          <w:lang w:val="es-ES"/>
        </w:rPr>
        <w:t xml:space="preserve">especies separadas. En este momento Cristo es a la vez Sacerdote y Víctima. Esto es lo que quiere significar la </w:t>
      </w:r>
      <w:r>
        <w:rPr>
          <w:rFonts w:ascii="Times New Roman" w:hAnsi="Times New Roman"/>
          <w:color w:val="000000"/>
          <w:spacing w:val="-2"/>
          <w:lang w:val="es-ES"/>
        </w:rPr>
        <w:t xml:space="preserve">reproducción de la Cena, con las mismas palabras e incluso </w:t>
      </w:r>
      <w:r>
        <w:rPr>
          <w:rFonts w:ascii="Times New Roman" w:hAnsi="Times New Roman"/>
          <w:color w:val="000000"/>
          <w:spacing w:val="2"/>
          <w:lang w:val="es-ES"/>
        </w:rPr>
        <w:t xml:space="preserve">los mismos gestos de Cristo. Esto quiere decir que no es </w:t>
      </w:r>
      <w:r>
        <w:rPr>
          <w:rFonts w:ascii="Bookman Old Style" w:hAnsi="Bookman Old Style"/>
          <w:color w:val="000000"/>
          <w:spacing w:val="-2"/>
          <w:w w:val="85"/>
          <w:sz w:val="21"/>
          <w:lang w:val="es-ES"/>
        </w:rPr>
        <w:t>el</w:t>
      </w:r>
      <w:r>
        <w:rPr>
          <w:rFonts w:ascii="Bookman Old Style" w:hAnsi="Bookman Old Style"/>
          <w:b/>
          <w:color w:val="000000"/>
          <w:spacing w:val="-2"/>
          <w:w w:val="85"/>
          <w:sz w:val="21"/>
          <w:lang w:val="es-ES"/>
        </w:rPr>
        <w:t xml:space="preserve"> </w:t>
      </w:r>
      <w:r>
        <w:rPr>
          <w:rFonts w:ascii="Times New Roman" w:hAnsi="Times New Roman"/>
          <w:color w:val="000000"/>
          <w:spacing w:val="-2"/>
          <w:lang w:val="es-ES"/>
        </w:rPr>
        <w:t xml:space="preserve">sacerdote sino. Jesucristo quien ofrece el sacrificio; el </w:t>
      </w:r>
      <w:r>
        <w:rPr>
          <w:rFonts w:ascii="Times New Roman" w:hAnsi="Times New Roman"/>
          <w:color w:val="000000"/>
          <w:spacing w:val="4"/>
          <w:lang w:val="es-ES"/>
        </w:rPr>
        <w:t xml:space="preserve">sacerdote no hace sino prestarle su apariencia externa. </w:t>
      </w:r>
      <w:r>
        <w:rPr>
          <w:rFonts w:ascii="Times New Roman" w:hAnsi="Times New Roman"/>
          <w:color w:val="000000"/>
          <w:spacing w:val="-4"/>
          <w:lang w:val="es-ES"/>
        </w:rPr>
        <w:t>Las oraciones que se dicen en torno a la consagración sig</w:t>
      </w:r>
      <w:r>
        <w:rPr>
          <w:rFonts w:ascii="Times New Roman" w:hAnsi="Times New Roman"/>
          <w:color w:val="000000"/>
          <w:spacing w:val="-4"/>
          <w:lang w:val="es-ES"/>
        </w:rPr>
        <w:softHyphen/>
      </w:r>
      <w:r>
        <w:rPr>
          <w:rFonts w:ascii="Times New Roman" w:hAnsi="Times New Roman"/>
          <w:color w:val="000000"/>
          <w:spacing w:val="1"/>
          <w:lang w:val="es-ES"/>
        </w:rPr>
        <w:t xml:space="preserve">nifican que la Iglesia con todos sus miembros toma parte </w:t>
      </w:r>
      <w:r>
        <w:rPr>
          <w:rFonts w:ascii="Times New Roman" w:hAnsi="Times New Roman"/>
          <w:color w:val="000000"/>
          <w:spacing w:val="-1"/>
          <w:lang w:val="es-ES"/>
        </w:rPr>
        <w:t>en este sacrificio y percibe sus frutos. «Cuando sea levan</w:t>
      </w:r>
      <w:r>
        <w:rPr>
          <w:rFonts w:ascii="Times New Roman" w:hAnsi="Times New Roman"/>
          <w:color w:val="000000"/>
          <w:spacing w:val="-1"/>
          <w:lang w:val="es-ES"/>
        </w:rPr>
        <w:softHyphen/>
      </w:r>
      <w:r>
        <w:rPr>
          <w:rFonts w:ascii="Times New Roman" w:hAnsi="Times New Roman"/>
          <w:color w:val="000000"/>
          <w:spacing w:val="2"/>
          <w:lang w:val="es-ES"/>
        </w:rPr>
        <w:t xml:space="preserve">tado de sobre la tierra atraeré todas las cosas a Mí». He </w:t>
      </w:r>
      <w:r>
        <w:rPr>
          <w:rFonts w:ascii="Times New Roman" w:hAnsi="Times New Roman"/>
          <w:color w:val="000000"/>
          <w:spacing w:val="1"/>
          <w:lang w:val="es-ES"/>
        </w:rPr>
        <w:t>aquí las palabras que me sirven para trazar un ligero es</w:t>
      </w:r>
      <w:r>
        <w:rPr>
          <w:rFonts w:ascii="Times New Roman" w:hAnsi="Times New Roman"/>
          <w:color w:val="000000"/>
          <w:spacing w:val="1"/>
          <w:lang w:val="es-ES"/>
        </w:rPr>
        <w:softHyphen/>
        <w:t xml:space="preserve">bozo del canon. Hago pasar todas las intenciones delante </w:t>
      </w:r>
      <w:r>
        <w:rPr>
          <w:rFonts w:ascii="Times New Roman" w:hAnsi="Times New Roman"/>
          <w:color w:val="000000"/>
          <w:lang w:val="es-ES"/>
        </w:rPr>
        <w:t>de la cruz.</w:t>
      </w:r>
    </w:p>
    <w:p w:rsidR="00BF4E3E" w:rsidRDefault="00BF4E3E">
      <w:pPr>
        <w:spacing w:before="72" w:line="211" w:lineRule="auto"/>
        <w:ind w:left="72" w:right="72" w:firstLine="288"/>
        <w:jc w:val="both"/>
        <w:rPr>
          <w:rFonts w:ascii="Times New Roman" w:hAnsi="Times New Roman"/>
          <w:color w:val="000000"/>
          <w:lang w:val="es-ES"/>
        </w:rPr>
      </w:pPr>
      <w:r>
        <w:rPr>
          <w:rFonts w:ascii="Times New Roman" w:hAnsi="Times New Roman"/>
          <w:color w:val="000000"/>
          <w:lang w:val="es-ES"/>
        </w:rPr>
        <w:t xml:space="preserve">No hay dificultad en hacer comprender la comunión. </w:t>
      </w:r>
      <w:r>
        <w:rPr>
          <w:rFonts w:ascii="Times New Roman" w:hAnsi="Times New Roman"/>
          <w:color w:val="000000"/>
          <w:spacing w:val="-1"/>
          <w:lang w:val="es-ES"/>
        </w:rPr>
        <w:t xml:space="preserve">Basta con subrayar que es el complemento necesario del </w:t>
      </w:r>
      <w:r>
        <w:rPr>
          <w:rFonts w:ascii="Times New Roman" w:hAnsi="Times New Roman"/>
          <w:color w:val="000000"/>
          <w:spacing w:val="1"/>
          <w:lang w:val="es-ES"/>
        </w:rPr>
        <w:t xml:space="preserve">sacrificio y que, como la ofrenda, es la expresión de la </w:t>
      </w:r>
      <w:r>
        <w:rPr>
          <w:rFonts w:ascii="Times New Roman" w:hAnsi="Times New Roman"/>
          <w:color w:val="000000"/>
          <w:spacing w:val="-2"/>
          <w:lang w:val="es-ES"/>
        </w:rPr>
        <w:t xml:space="preserve">participación activa en el sacrificio. Sacrificio y comunión </w:t>
      </w:r>
      <w:r>
        <w:rPr>
          <w:rFonts w:ascii="Times New Roman" w:hAnsi="Times New Roman"/>
          <w:color w:val="000000"/>
          <w:spacing w:val="1"/>
          <w:lang w:val="es-ES"/>
        </w:rPr>
        <w:t>van juntos. Esta verdad ha de tardar en echar hondas raí</w:t>
      </w:r>
      <w:r>
        <w:rPr>
          <w:rFonts w:ascii="Times New Roman" w:hAnsi="Times New Roman"/>
          <w:color w:val="000000"/>
          <w:spacing w:val="1"/>
          <w:lang w:val="es-ES"/>
        </w:rPr>
        <w:softHyphen/>
      </w:r>
      <w:r>
        <w:rPr>
          <w:rFonts w:ascii="Times New Roman" w:hAnsi="Times New Roman"/>
          <w:color w:val="000000"/>
          <w:spacing w:val="-1"/>
          <w:lang w:val="es-ES"/>
        </w:rPr>
        <w:t>ces en la mentalidad del pueblo. Han pasado ya siglos des</w:t>
      </w:r>
      <w:r>
        <w:rPr>
          <w:rFonts w:ascii="Times New Roman" w:hAnsi="Times New Roman"/>
          <w:color w:val="000000"/>
          <w:spacing w:val="-1"/>
          <w:lang w:val="es-ES"/>
        </w:rPr>
        <w:softHyphen/>
      </w:r>
      <w:r>
        <w:rPr>
          <w:rFonts w:ascii="Times New Roman" w:hAnsi="Times New Roman"/>
          <w:color w:val="000000"/>
          <w:spacing w:val="-2"/>
          <w:lang w:val="es-ES"/>
        </w:rPr>
        <w:t xml:space="preserve">de que se perdió esta práctica y la generalidad de los fieles </w:t>
      </w:r>
      <w:r>
        <w:rPr>
          <w:rFonts w:ascii="Times New Roman" w:hAnsi="Times New Roman"/>
          <w:color w:val="000000"/>
          <w:spacing w:val="-1"/>
          <w:lang w:val="es-ES"/>
        </w:rPr>
        <w:t>no conoce más que una misa sin comunión.</w:t>
      </w:r>
    </w:p>
    <w:p w:rsidR="00BF4E3E" w:rsidRDefault="00BF4E3E">
      <w:pPr>
        <w:spacing w:before="36" w:line="211" w:lineRule="auto"/>
        <w:ind w:left="72" w:right="72" w:firstLine="288"/>
        <w:jc w:val="both"/>
        <w:rPr>
          <w:rFonts w:ascii="Times New Roman" w:hAnsi="Times New Roman"/>
          <w:color w:val="000000"/>
          <w:spacing w:val="3"/>
          <w:lang w:val="es-ES"/>
        </w:rPr>
      </w:pPr>
      <w:r>
        <w:rPr>
          <w:rFonts w:ascii="Times New Roman" w:hAnsi="Times New Roman"/>
          <w:color w:val="000000"/>
          <w:spacing w:val="3"/>
          <w:lang w:val="es-ES"/>
        </w:rPr>
        <w:t xml:space="preserve">Otro pensamiento: la comunión no forma un todo en </w:t>
      </w:r>
      <w:r>
        <w:rPr>
          <w:rFonts w:ascii="Times New Roman" w:hAnsi="Times New Roman"/>
          <w:color w:val="000000"/>
          <w:spacing w:val="-3"/>
          <w:lang w:val="es-ES"/>
        </w:rPr>
        <w:t>sí misma. Son muchas las almas piadosas e incluso de rel</w:t>
      </w:r>
      <w:r>
        <w:rPr>
          <w:rFonts w:ascii="Times New Roman" w:hAnsi="Times New Roman"/>
          <w:color w:val="000000"/>
          <w:spacing w:val="-1"/>
          <w:lang w:val="es-ES"/>
        </w:rPr>
        <w:t>igiosos que prefieren comulgar antes de la misa para pod</w:t>
      </w:r>
      <w:r>
        <w:rPr>
          <w:rFonts w:ascii="Times New Roman" w:hAnsi="Times New Roman"/>
          <w:color w:val="000000"/>
          <w:spacing w:val="1"/>
          <w:lang w:val="es-ES"/>
        </w:rPr>
        <w:t xml:space="preserve">erse entretener durante la misma con el divino Esposo. </w:t>
      </w:r>
      <w:r>
        <w:rPr>
          <w:rFonts w:ascii="Times New Roman" w:hAnsi="Times New Roman"/>
          <w:color w:val="000000"/>
          <w:lang w:val="es-ES"/>
        </w:rPr>
        <w:t>Para todas estas almas el sacrificio no significa nada: la comunión lo es todo.</w:t>
      </w:r>
    </w:p>
    <w:p w:rsidR="00BF4E3E" w:rsidRDefault="00BF4E3E">
      <w:pPr>
        <w:spacing w:before="36" w:line="208" w:lineRule="auto"/>
        <w:ind w:left="72" w:right="72" w:firstLine="288"/>
        <w:jc w:val="both"/>
        <w:rPr>
          <w:rFonts w:ascii="Times New Roman" w:hAnsi="Times New Roman"/>
          <w:color w:val="000000"/>
          <w:spacing w:val="-1"/>
          <w:lang w:val="es-ES"/>
        </w:rPr>
      </w:pPr>
      <w:r>
        <w:rPr>
          <w:rFonts w:ascii="Times New Roman" w:hAnsi="Times New Roman"/>
          <w:color w:val="000000"/>
          <w:spacing w:val="-1"/>
          <w:lang w:val="es-ES"/>
        </w:rPr>
        <w:t>Por fin la conciencia del pecado excesivamente cultiva</w:t>
      </w:r>
      <w:r>
        <w:rPr>
          <w:rFonts w:ascii="Times New Roman" w:hAnsi="Times New Roman"/>
          <w:color w:val="000000"/>
          <w:spacing w:val="-1"/>
          <w:lang w:val="es-ES"/>
        </w:rPr>
        <w:softHyphen/>
      </w:r>
      <w:r>
        <w:rPr>
          <w:rFonts w:ascii="Times New Roman" w:hAnsi="Times New Roman"/>
          <w:color w:val="000000"/>
          <w:lang w:val="es-ES"/>
        </w:rPr>
        <w:t>da hace que algunas personas, sobre todo entre los ancian</w:t>
      </w:r>
      <w:r>
        <w:rPr>
          <w:rFonts w:ascii="Times New Roman" w:hAnsi="Times New Roman"/>
          <w:color w:val="000000"/>
          <w:spacing w:val="1"/>
          <w:lang w:val="es-ES"/>
        </w:rPr>
        <w:t>os, no se atrevan a comulgar sin haber antes confesado.</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tabs>
          <w:tab w:val="right" w:pos="3499"/>
        </w:tabs>
        <w:spacing w:line="235" w:lineRule="auto"/>
        <w:ind w:left="72"/>
        <w:rPr>
          <w:rFonts w:ascii="Arial" w:hAnsi="Arial"/>
          <w:b/>
          <w:color w:val="000000"/>
          <w:sz w:val="16"/>
          <w:lang w:val="es-ES"/>
        </w:rPr>
      </w:pPr>
      <w:r>
        <w:rPr>
          <w:rFonts w:ascii="Arial" w:hAnsi="Arial"/>
          <w:b/>
          <w:color w:val="000000"/>
          <w:sz w:val="16"/>
          <w:lang w:val="es-ES"/>
        </w:rPr>
        <w:lastRenderedPageBreak/>
        <w:t>258</w:t>
      </w:r>
      <w:r>
        <w:rPr>
          <w:rFonts w:ascii="Arial" w:hAnsi="Arial"/>
          <w:b/>
          <w:color w:val="000000"/>
          <w:sz w:val="16"/>
          <w:lang w:val="es-ES"/>
        </w:rPr>
        <w:tab/>
      </w:r>
      <w:r>
        <w:rPr>
          <w:rFonts w:ascii="Verdana" w:hAnsi="Verdana"/>
          <w:b/>
          <w:color w:val="000000"/>
          <w:spacing w:val="40"/>
          <w:sz w:val="12"/>
          <w:lang w:val="es-ES"/>
        </w:rPr>
        <w:t>DR. PÍO PARSCH</w:t>
      </w:r>
    </w:p>
    <w:p w:rsidR="00BF4E3E" w:rsidRDefault="00BF4E3E">
      <w:pPr>
        <w:spacing w:before="108" w:line="218" w:lineRule="auto"/>
        <w:ind w:left="72" w:right="72"/>
        <w:jc w:val="both"/>
        <w:rPr>
          <w:rFonts w:ascii="Times New Roman" w:hAnsi="Times New Roman"/>
          <w:color w:val="000000"/>
          <w:sz w:val="21"/>
          <w:lang w:val="es-ES"/>
        </w:rPr>
      </w:pPr>
      <w:r>
        <w:rPr>
          <w:rFonts w:ascii="Times New Roman" w:hAnsi="Times New Roman"/>
          <w:color w:val="000000"/>
          <w:sz w:val="21"/>
          <w:lang w:val="es-ES"/>
        </w:rPr>
        <w:t xml:space="preserve">Sin embargo, este género de almas </w:t>
      </w:r>
      <w:r>
        <w:rPr>
          <w:rFonts w:ascii="Times New Roman" w:hAnsi="Times New Roman"/>
          <w:i/>
          <w:color w:val="000000"/>
          <w:sz w:val="23"/>
          <w:lang w:val="es-ES"/>
        </w:rPr>
        <w:t xml:space="preserve">se </w:t>
      </w:r>
      <w:r>
        <w:rPr>
          <w:rFonts w:ascii="Times New Roman" w:hAnsi="Times New Roman"/>
          <w:color w:val="000000"/>
          <w:sz w:val="21"/>
          <w:lang w:val="es-ES"/>
        </w:rPr>
        <w:t xml:space="preserve">va haciendo cada vez </w:t>
      </w:r>
      <w:r>
        <w:rPr>
          <w:rFonts w:ascii="Times New Roman" w:hAnsi="Times New Roman"/>
          <w:color w:val="000000"/>
          <w:spacing w:val="8"/>
          <w:sz w:val="21"/>
          <w:lang w:val="es-ES"/>
        </w:rPr>
        <w:t xml:space="preserve">más raro. Los cristianos deben tener por principio que cada vez que asisten a la misa deben comulgar en ella. </w:t>
      </w:r>
      <w:r w:rsidRPr="00A86FA1">
        <w:rPr>
          <w:rFonts w:ascii="Arial" w:hAnsi="Arial"/>
          <w:i/>
          <w:color w:val="000000"/>
          <w:spacing w:val="3"/>
          <w:w w:val="125"/>
          <w:sz w:val="19"/>
          <w:lang w:val="es-ES"/>
        </w:rPr>
        <w:t>La</w:t>
      </w:r>
      <w:r>
        <w:rPr>
          <w:rFonts w:ascii="Arial" w:hAnsi="Arial"/>
          <w:b/>
          <w:i/>
          <w:color w:val="000000"/>
          <w:spacing w:val="3"/>
          <w:w w:val="125"/>
          <w:sz w:val="19"/>
          <w:lang w:val="es-ES"/>
        </w:rPr>
        <w:t xml:space="preserve"> </w:t>
      </w:r>
      <w:r>
        <w:rPr>
          <w:rFonts w:ascii="Verdana" w:hAnsi="Verdana"/>
          <w:i/>
          <w:color w:val="000000"/>
          <w:spacing w:val="3"/>
          <w:sz w:val="17"/>
          <w:lang w:val="es-ES"/>
        </w:rPr>
        <w:t>comunión forma parte de la misa.</w:t>
      </w:r>
    </w:p>
    <w:p w:rsidR="00BF4E3E" w:rsidRDefault="00BF4E3E">
      <w:pPr>
        <w:spacing w:before="108" w:line="220" w:lineRule="auto"/>
        <w:ind w:left="72" w:right="72" w:firstLine="288"/>
        <w:rPr>
          <w:rFonts w:ascii="Times New Roman" w:hAnsi="Times New Roman"/>
          <w:color w:val="000000"/>
          <w:spacing w:val="5"/>
          <w:sz w:val="21"/>
          <w:lang w:val="es-ES"/>
        </w:rPr>
      </w:pPr>
      <w:r>
        <w:rPr>
          <w:rFonts w:ascii="Times New Roman" w:hAnsi="Times New Roman"/>
          <w:color w:val="000000"/>
          <w:spacing w:val="5"/>
          <w:sz w:val="21"/>
          <w:lang w:val="es-ES"/>
        </w:rPr>
        <w:t xml:space="preserve">e) Para terminar quisiera exponer mis ideas sobre la </w:t>
      </w:r>
      <w:r>
        <w:rPr>
          <w:rFonts w:ascii="Times New Roman" w:hAnsi="Times New Roman"/>
          <w:color w:val="000000"/>
          <w:spacing w:val="4"/>
          <w:sz w:val="21"/>
          <w:lang w:val="es-ES"/>
        </w:rPr>
        <w:t>conexión sicológica de las diversas partes de la misa.</w:t>
      </w:r>
    </w:p>
    <w:p w:rsidR="00BF4E3E" w:rsidRDefault="00BF4E3E">
      <w:pPr>
        <w:spacing w:line="218" w:lineRule="auto"/>
        <w:ind w:left="72" w:right="72" w:firstLine="288"/>
        <w:jc w:val="both"/>
        <w:rPr>
          <w:rFonts w:ascii="Times New Roman" w:hAnsi="Times New Roman"/>
          <w:color w:val="000000"/>
          <w:spacing w:val="4"/>
          <w:sz w:val="21"/>
          <w:lang w:val="es-ES"/>
        </w:rPr>
      </w:pPr>
      <w:r>
        <w:rPr>
          <w:rFonts w:ascii="Times New Roman" w:hAnsi="Times New Roman"/>
          <w:color w:val="000000"/>
          <w:spacing w:val="4"/>
          <w:sz w:val="21"/>
          <w:lang w:val="es-ES"/>
        </w:rPr>
        <w:t>¿De qué medios se valen dos hombres unidos espirit</w:t>
      </w:r>
      <w:r>
        <w:rPr>
          <w:rFonts w:ascii="Times New Roman" w:hAnsi="Times New Roman"/>
          <w:color w:val="000000"/>
          <w:spacing w:val="5"/>
          <w:sz w:val="21"/>
          <w:lang w:val="es-ES"/>
        </w:rPr>
        <w:t xml:space="preserve">ualmente, pero separados por la distancia, para expresar </w:t>
      </w:r>
      <w:r>
        <w:rPr>
          <w:rFonts w:ascii="Times New Roman" w:hAnsi="Times New Roman"/>
          <w:color w:val="000000"/>
          <w:spacing w:val="6"/>
          <w:sz w:val="21"/>
          <w:lang w:val="es-ES"/>
        </w:rPr>
        <w:t xml:space="preserve">su unión? De dos medios: de la palabra y del obsequio. </w:t>
      </w:r>
      <w:r>
        <w:rPr>
          <w:rFonts w:ascii="Times New Roman" w:hAnsi="Times New Roman"/>
          <w:color w:val="000000"/>
          <w:spacing w:val="4"/>
          <w:sz w:val="21"/>
          <w:lang w:val="es-ES"/>
        </w:rPr>
        <w:t xml:space="preserve">Hay, pues, un doble modo de ponerse en relación. No es </w:t>
      </w:r>
      <w:r>
        <w:rPr>
          <w:rFonts w:ascii="Times New Roman" w:hAnsi="Times New Roman"/>
          <w:color w:val="000000"/>
          <w:spacing w:val="-1"/>
          <w:sz w:val="21"/>
          <w:lang w:val="es-ES"/>
        </w:rPr>
        <w:t xml:space="preserve">difícil entender lo que estas dos cosas significan. ¡Con qué </w:t>
      </w:r>
      <w:r>
        <w:rPr>
          <w:rFonts w:ascii="Times New Roman" w:hAnsi="Times New Roman"/>
          <w:color w:val="000000"/>
          <w:spacing w:val="5"/>
          <w:sz w:val="21"/>
          <w:lang w:val="es-ES"/>
        </w:rPr>
        <w:t>impaciencia se esperan las cartas, con qué alegría se re</w:t>
      </w:r>
      <w:r>
        <w:rPr>
          <w:rFonts w:ascii="Times New Roman" w:hAnsi="Times New Roman"/>
          <w:color w:val="000000"/>
          <w:spacing w:val="5"/>
          <w:sz w:val="21"/>
          <w:lang w:val="es-ES"/>
        </w:rPr>
        <w:softHyphen/>
      </w:r>
      <w:r>
        <w:rPr>
          <w:rFonts w:ascii="Times New Roman" w:hAnsi="Times New Roman"/>
          <w:color w:val="000000"/>
          <w:spacing w:val="2"/>
          <w:sz w:val="21"/>
          <w:lang w:val="es-ES"/>
        </w:rPr>
        <w:t xml:space="preserve">ciben y se leen! ¡Cuántas veces se las vuelve a leer y cómo, </w:t>
      </w:r>
      <w:r>
        <w:rPr>
          <w:rFonts w:ascii="Garamond" w:hAnsi="Garamond"/>
          <w:color w:val="000000"/>
          <w:spacing w:val="3"/>
          <w:sz w:val="26"/>
          <w:lang w:val="es-ES"/>
        </w:rPr>
        <w:t>a</w:t>
      </w:r>
      <w:r>
        <w:rPr>
          <w:rFonts w:ascii="Garamond" w:hAnsi="Garamond"/>
          <w:b/>
          <w:i/>
          <w:color w:val="000000"/>
          <w:spacing w:val="3"/>
          <w:sz w:val="26"/>
          <w:lang w:val="es-ES"/>
        </w:rPr>
        <w:t xml:space="preserve"> </w:t>
      </w:r>
      <w:r>
        <w:rPr>
          <w:rFonts w:ascii="Times New Roman" w:hAnsi="Times New Roman"/>
          <w:color w:val="000000"/>
          <w:spacing w:val="3"/>
          <w:sz w:val="21"/>
          <w:lang w:val="es-ES"/>
        </w:rPr>
        <w:t xml:space="preserve">veces, se las lleva uno consigo! Mas las palabras tienen </w:t>
      </w:r>
      <w:r>
        <w:rPr>
          <w:rFonts w:ascii="Times New Roman" w:hAnsi="Times New Roman"/>
          <w:color w:val="000000"/>
          <w:spacing w:val="6"/>
          <w:sz w:val="21"/>
          <w:lang w:val="es-ES"/>
        </w:rPr>
        <w:t xml:space="preserve">una fuerza mayor si van acompañadas por el obsequio. </w:t>
      </w:r>
      <w:r>
        <w:rPr>
          <w:rFonts w:ascii="Times New Roman" w:hAnsi="Times New Roman"/>
          <w:color w:val="000000"/>
          <w:spacing w:val="7"/>
          <w:sz w:val="21"/>
          <w:lang w:val="es-ES"/>
        </w:rPr>
        <w:t xml:space="preserve">¿Qué significa el obsequio del amante para la persona </w:t>
      </w:r>
      <w:r>
        <w:rPr>
          <w:rFonts w:ascii="Times New Roman" w:hAnsi="Times New Roman"/>
          <w:color w:val="000000"/>
          <w:spacing w:val="2"/>
          <w:sz w:val="21"/>
          <w:lang w:val="es-ES"/>
        </w:rPr>
        <w:t xml:space="preserve">amada? Recordemos los regalos de Navidad que unen aún </w:t>
      </w:r>
      <w:r>
        <w:rPr>
          <w:rFonts w:ascii="Times New Roman" w:hAnsi="Times New Roman"/>
          <w:color w:val="000000"/>
          <w:spacing w:val="7"/>
          <w:sz w:val="21"/>
          <w:lang w:val="es-ES"/>
        </w:rPr>
        <w:t xml:space="preserve">más a los miembros de una familia. Bajo este punto de </w:t>
      </w:r>
      <w:r>
        <w:rPr>
          <w:rFonts w:ascii="Times New Roman" w:hAnsi="Times New Roman"/>
          <w:color w:val="000000"/>
          <w:spacing w:val="3"/>
          <w:sz w:val="21"/>
          <w:lang w:val="es-ES"/>
        </w:rPr>
        <w:t xml:space="preserve">vista es como nosotros debemos entender la misa: la carta </w:t>
      </w:r>
      <w:r>
        <w:rPr>
          <w:rFonts w:ascii="Times New Roman" w:hAnsi="Times New Roman"/>
          <w:color w:val="000000"/>
          <w:spacing w:val="5"/>
          <w:sz w:val="21"/>
          <w:lang w:val="es-ES"/>
        </w:rPr>
        <w:t xml:space="preserve">del hombre en la oración, la carta de Dios en las lecturas de la ante-misa, el regalo del hombre en el ofertorio, el </w:t>
      </w:r>
      <w:r>
        <w:rPr>
          <w:rFonts w:ascii="Times New Roman" w:hAnsi="Times New Roman"/>
          <w:color w:val="000000"/>
          <w:spacing w:val="6"/>
          <w:sz w:val="21"/>
          <w:lang w:val="es-ES"/>
        </w:rPr>
        <w:t xml:space="preserve">obsequio de Dios en la Sagrada Comunión. Los que se </w:t>
      </w:r>
      <w:r>
        <w:rPr>
          <w:rFonts w:ascii="Times New Roman" w:hAnsi="Times New Roman"/>
          <w:color w:val="000000"/>
          <w:spacing w:val="3"/>
          <w:sz w:val="21"/>
          <w:lang w:val="es-ES"/>
        </w:rPr>
        <w:t xml:space="preserve">aman se sienten unidos por la verdad sublime de la misa. </w:t>
      </w:r>
      <w:r>
        <w:rPr>
          <w:rFonts w:ascii="Times New Roman" w:hAnsi="Times New Roman"/>
          <w:color w:val="000000"/>
          <w:spacing w:val="6"/>
          <w:sz w:val="21"/>
          <w:lang w:val="es-ES"/>
        </w:rPr>
        <w:t xml:space="preserve">sobre todo, al pensar en las palabras de Cristo: «El que </w:t>
      </w:r>
      <w:r>
        <w:rPr>
          <w:rFonts w:ascii="Times New Roman" w:hAnsi="Times New Roman"/>
          <w:color w:val="000000"/>
          <w:spacing w:val="9"/>
          <w:sz w:val="21"/>
          <w:lang w:val="es-ES"/>
        </w:rPr>
        <w:t xml:space="preserve">come mi carne... permanece en Mí y Yo en él». En la </w:t>
      </w:r>
      <w:r>
        <w:rPr>
          <w:rFonts w:ascii="Times New Roman" w:hAnsi="Times New Roman"/>
          <w:color w:val="000000"/>
          <w:spacing w:val="4"/>
          <w:sz w:val="21"/>
          <w:lang w:val="es-ES"/>
        </w:rPr>
        <w:t>misa hay, pues, regalos y aceptación mutuos.</w:t>
      </w:r>
    </w:p>
    <w:p w:rsidR="00BF4E3E" w:rsidRDefault="00BF4E3E">
      <w:pPr>
        <w:spacing w:line="218" w:lineRule="auto"/>
        <w:ind w:left="72" w:right="72" w:firstLine="288"/>
        <w:jc w:val="both"/>
        <w:rPr>
          <w:rFonts w:ascii="Times New Roman" w:hAnsi="Times New Roman"/>
          <w:color w:val="000000"/>
          <w:spacing w:val="6"/>
          <w:sz w:val="21"/>
          <w:lang w:val="es-ES"/>
        </w:rPr>
      </w:pPr>
      <w:r>
        <w:rPr>
          <w:rFonts w:ascii="Times New Roman" w:hAnsi="Times New Roman"/>
          <w:color w:val="000000"/>
          <w:spacing w:val="6"/>
          <w:sz w:val="21"/>
          <w:lang w:val="es-ES"/>
        </w:rPr>
        <w:t xml:space="preserve">Todo esto, aunque muy instructivo para los fieles, no </w:t>
      </w:r>
      <w:r>
        <w:rPr>
          <w:rFonts w:ascii="Times New Roman" w:hAnsi="Times New Roman"/>
          <w:color w:val="000000"/>
          <w:spacing w:val="7"/>
          <w:sz w:val="21"/>
          <w:lang w:val="es-ES"/>
        </w:rPr>
        <w:t>es el corazón de la misa. Es sólo la figura de un acon</w:t>
      </w:r>
      <w:r>
        <w:rPr>
          <w:rFonts w:ascii="Times New Roman" w:hAnsi="Times New Roman"/>
          <w:color w:val="000000"/>
          <w:spacing w:val="7"/>
          <w:sz w:val="21"/>
          <w:lang w:val="es-ES"/>
        </w:rPr>
        <w:softHyphen/>
      </w:r>
      <w:r>
        <w:rPr>
          <w:rFonts w:ascii="Times New Roman" w:hAnsi="Times New Roman"/>
          <w:color w:val="000000"/>
          <w:spacing w:val="5"/>
          <w:sz w:val="21"/>
          <w:lang w:val="es-ES"/>
        </w:rPr>
        <w:t>tecimiento mucho más profundo que se oculta en el mis</w:t>
      </w:r>
      <w:r>
        <w:rPr>
          <w:rFonts w:ascii="Times New Roman" w:hAnsi="Times New Roman"/>
          <w:color w:val="000000"/>
          <w:spacing w:val="5"/>
          <w:sz w:val="21"/>
          <w:lang w:val="es-ES"/>
        </w:rPr>
        <w:softHyphen/>
        <w:t>mo sacrificio. Por su sacrificio en la cruz Cristo ha lan</w:t>
      </w:r>
      <w:r>
        <w:rPr>
          <w:rFonts w:ascii="Times New Roman" w:hAnsi="Times New Roman"/>
          <w:color w:val="000000"/>
          <w:spacing w:val="5"/>
          <w:sz w:val="21"/>
          <w:lang w:val="es-ES"/>
        </w:rPr>
        <w:softHyphen/>
      </w:r>
      <w:r>
        <w:rPr>
          <w:rFonts w:ascii="Times New Roman" w:hAnsi="Times New Roman"/>
          <w:color w:val="000000"/>
          <w:spacing w:val="4"/>
          <w:sz w:val="21"/>
          <w:lang w:val="es-ES"/>
        </w:rPr>
        <w:t xml:space="preserve">zado un puente entre los hombres y Dios. Por su muerte voluntaria Cristo se ha constituido «paz para los hombres de buena voluntad». Por su sacrificio de la cruz se realiza </w:t>
      </w:r>
      <w:r>
        <w:rPr>
          <w:rFonts w:ascii="Times New Roman" w:hAnsi="Times New Roman"/>
          <w:color w:val="000000"/>
          <w:spacing w:val="14"/>
          <w:sz w:val="21"/>
          <w:lang w:val="es-ES"/>
        </w:rPr>
        <w:t xml:space="preserve">lo que el mismo Cristo dijo: «Veréis el cielo abierto </w:t>
      </w:r>
      <w:r>
        <w:rPr>
          <w:rFonts w:ascii="Times New Roman" w:hAnsi="Times New Roman"/>
          <w:color w:val="000000"/>
          <w:spacing w:val="5"/>
          <w:sz w:val="21"/>
          <w:lang w:val="es-ES"/>
        </w:rPr>
        <w:t xml:space="preserve">y a los ángeles de Dios subiendo y bajando sobre el Hijo </w:t>
      </w:r>
      <w:r>
        <w:rPr>
          <w:rFonts w:ascii="Times New Roman" w:hAnsi="Times New Roman"/>
          <w:color w:val="000000"/>
          <w:spacing w:val="1"/>
          <w:sz w:val="21"/>
          <w:lang w:val="es-ES"/>
        </w:rPr>
        <w:t xml:space="preserve">del hombre». Cristo  colocado en medio del atar reúne a los </w:t>
      </w:r>
      <w:r>
        <w:rPr>
          <w:rFonts w:ascii="Times New Roman" w:hAnsi="Times New Roman"/>
          <w:color w:val="000000"/>
          <w:spacing w:val="7"/>
          <w:sz w:val="21"/>
          <w:lang w:val="es-ES"/>
        </w:rPr>
        <w:t xml:space="preserve">dos participantes: los hombres y Dios. Ambos expresan </w:t>
      </w:r>
      <w:r>
        <w:rPr>
          <w:rFonts w:ascii="Times New Roman" w:hAnsi="Times New Roman"/>
          <w:color w:val="000000"/>
          <w:spacing w:val="8"/>
          <w:sz w:val="21"/>
          <w:lang w:val="es-ES"/>
        </w:rPr>
        <w:t>su unión por medio de palabras y de dones. La esencia</w:t>
      </w:r>
    </w:p>
    <w:p w:rsidR="00BF4E3E" w:rsidRPr="00BF4E3E" w:rsidRDefault="00BF4E3E">
      <w:pPr>
        <w:rPr>
          <w:lang w:val="es-PE"/>
        </w:rPr>
        <w:sectPr w:rsidR="00BF4E3E" w:rsidRPr="00BF4E3E" w:rsidSect="001A2E41">
          <w:type w:val="nextColumn"/>
          <w:pgSz w:w="8391" w:h="11907" w:code="11"/>
          <w:pgMar w:top="567" w:right="567" w:bottom="567" w:left="567" w:header="221" w:footer="221" w:gutter="0"/>
          <w:paperSrc w:first="7" w:other="7"/>
          <w:cols w:space="720"/>
        </w:sectPr>
      </w:pPr>
    </w:p>
    <w:p w:rsidR="00BF4E3E" w:rsidRDefault="00BF4E3E">
      <w:pPr>
        <w:tabs>
          <w:tab w:val="right" w:pos="5224"/>
        </w:tabs>
        <w:ind w:left="1296"/>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Tahoma" w:hAnsi="Tahoma"/>
          <w:b/>
          <w:color w:val="000000"/>
          <w:w w:val="95"/>
          <w:sz w:val="16"/>
          <w:lang w:val="es-ES"/>
        </w:rPr>
        <w:t>259</w:t>
      </w:r>
    </w:p>
    <w:p w:rsidR="00BF4E3E" w:rsidRDefault="00BF4E3E">
      <w:pPr>
        <w:spacing w:before="72" w:line="206" w:lineRule="auto"/>
        <w:ind w:left="72" w:right="72"/>
        <w:rPr>
          <w:rFonts w:ascii="Times New Roman" w:hAnsi="Times New Roman"/>
          <w:color w:val="000000"/>
          <w:spacing w:val="4"/>
          <w:lang w:val="es-ES"/>
        </w:rPr>
      </w:pPr>
      <w:r>
        <w:rPr>
          <w:rFonts w:ascii="Times New Roman" w:hAnsi="Times New Roman"/>
          <w:color w:val="000000"/>
          <w:spacing w:val="4"/>
          <w:lang w:val="es-ES"/>
        </w:rPr>
        <w:t xml:space="preserve">de la misa está, pues, incluida en el sacrificio. El culto </w:t>
      </w:r>
      <w:r>
        <w:rPr>
          <w:rFonts w:ascii="Times New Roman" w:hAnsi="Times New Roman"/>
          <w:color w:val="000000"/>
          <w:spacing w:val="2"/>
          <w:lang w:val="es-ES"/>
        </w:rPr>
        <w:t>oral es ya de por sí una unión, fin de todo sacrificio.</w:t>
      </w:r>
    </w:p>
    <w:p w:rsidR="00BF4E3E" w:rsidRDefault="00BF4E3E">
      <w:pPr>
        <w:spacing w:before="108"/>
        <w:ind w:left="360"/>
        <w:rPr>
          <w:rFonts w:ascii="Times New Roman" w:hAnsi="Times New Roman"/>
          <w:color w:val="000000"/>
          <w:spacing w:val="12"/>
          <w:lang w:val="es-ES"/>
        </w:rPr>
      </w:pPr>
      <w:r>
        <w:rPr>
          <w:rFonts w:ascii="Times New Roman" w:hAnsi="Times New Roman"/>
          <w:color w:val="000000"/>
          <w:spacing w:val="12"/>
          <w:lang w:val="es-ES"/>
        </w:rPr>
        <w:t xml:space="preserve">3. </w:t>
      </w:r>
      <w:r>
        <w:rPr>
          <w:rFonts w:ascii="Garamond" w:hAnsi="Garamond"/>
          <w:b/>
          <w:i/>
          <w:color w:val="000000"/>
          <w:spacing w:val="2"/>
          <w:sz w:val="23"/>
          <w:lang w:val="es-ES"/>
        </w:rPr>
        <w:t>Participación.</w:t>
      </w:r>
    </w:p>
    <w:p w:rsidR="00BF4E3E" w:rsidRDefault="00BF4E3E">
      <w:pPr>
        <w:spacing w:before="72" w:line="208" w:lineRule="auto"/>
        <w:ind w:left="72" w:right="72" w:firstLine="288"/>
        <w:jc w:val="both"/>
        <w:rPr>
          <w:rFonts w:ascii="Times New Roman" w:hAnsi="Times New Roman"/>
          <w:color w:val="000000"/>
          <w:spacing w:val="4"/>
          <w:lang w:val="es-ES"/>
        </w:rPr>
      </w:pPr>
      <w:r>
        <w:rPr>
          <w:rFonts w:ascii="Times New Roman" w:hAnsi="Times New Roman"/>
          <w:color w:val="000000"/>
          <w:spacing w:val="4"/>
          <w:lang w:val="es-ES"/>
        </w:rPr>
        <w:t xml:space="preserve">Hasta aquí no hemos recorrido más que la primera </w:t>
      </w:r>
      <w:r>
        <w:rPr>
          <w:rFonts w:ascii="Times New Roman" w:hAnsi="Times New Roman"/>
          <w:color w:val="000000"/>
          <w:spacing w:val="1"/>
          <w:lang w:val="es-ES"/>
        </w:rPr>
        <w:t xml:space="preserve">etapa de la formación sobre el sacrificio de la misa. La </w:t>
      </w:r>
      <w:r>
        <w:rPr>
          <w:rFonts w:ascii="Times New Roman" w:hAnsi="Times New Roman"/>
          <w:color w:val="000000"/>
          <w:spacing w:val="3"/>
          <w:lang w:val="es-ES"/>
        </w:rPr>
        <w:t xml:space="preserve">segunda y también importante parte es la que se refiere </w:t>
      </w:r>
      <w:r>
        <w:rPr>
          <w:rFonts w:ascii="Times New Roman" w:hAnsi="Times New Roman"/>
          <w:color w:val="000000"/>
          <w:lang w:val="es-ES"/>
        </w:rPr>
        <w:t xml:space="preserve">a la participación real. Hasta hace poco era éste un punto </w:t>
      </w:r>
      <w:r>
        <w:rPr>
          <w:rFonts w:ascii="Times New Roman" w:hAnsi="Times New Roman"/>
          <w:color w:val="000000"/>
          <w:spacing w:val="2"/>
          <w:lang w:val="es-ES"/>
        </w:rPr>
        <w:t xml:space="preserve">que no solía inquietar a los sacerdotes. No se prestaba </w:t>
      </w:r>
      <w:r>
        <w:rPr>
          <w:rFonts w:ascii="Times New Roman" w:hAnsi="Times New Roman"/>
          <w:color w:val="000000"/>
          <w:spacing w:val="4"/>
          <w:lang w:val="es-ES"/>
        </w:rPr>
        <w:t xml:space="preserve">atención al modo como los fieles tomaban parte en el </w:t>
      </w:r>
      <w:r>
        <w:rPr>
          <w:rFonts w:ascii="Times New Roman" w:hAnsi="Times New Roman"/>
          <w:color w:val="000000"/>
          <w:spacing w:val="6"/>
          <w:lang w:val="es-ES"/>
        </w:rPr>
        <w:t xml:space="preserve">sacrificio de la misa. Durante la misa mayor se dejaba al pueblo sin hacer nada y en las misas rezadas se le </w:t>
      </w:r>
      <w:r>
        <w:rPr>
          <w:rFonts w:ascii="Times New Roman" w:hAnsi="Times New Roman"/>
          <w:color w:val="000000"/>
          <w:spacing w:val="1"/>
          <w:lang w:val="es-ES"/>
        </w:rPr>
        <w:t>hacía rezar el rosario. En una misa con cantos se entona</w:t>
      </w:r>
      <w:r>
        <w:rPr>
          <w:rFonts w:ascii="Times New Roman" w:hAnsi="Times New Roman"/>
          <w:color w:val="000000"/>
          <w:spacing w:val="1"/>
          <w:lang w:val="es-ES"/>
        </w:rPr>
        <w:softHyphen/>
        <w:t xml:space="preserve">ban piezas más o menos oportunas. Ahora han cambiado </w:t>
      </w:r>
      <w:r>
        <w:rPr>
          <w:rFonts w:ascii="Times New Roman" w:hAnsi="Times New Roman"/>
          <w:color w:val="000000"/>
          <w:spacing w:val="3"/>
          <w:lang w:val="es-ES"/>
        </w:rPr>
        <w:t>las cosas y la preparación a la participación en el sacri</w:t>
      </w:r>
      <w:r>
        <w:rPr>
          <w:rFonts w:ascii="Times New Roman" w:hAnsi="Times New Roman"/>
          <w:color w:val="000000"/>
          <w:spacing w:val="3"/>
          <w:lang w:val="es-ES"/>
        </w:rPr>
        <w:softHyphen/>
      </w:r>
      <w:r>
        <w:rPr>
          <w:rFonts w:ascii="Times New Roman" w:hAnsi="Times New Roman"/>
          <w:color w:val="000000"/>
          <w:spacing w:val="1"/>
          <w:lang w:val="es-ES"/>
        </w:rPr>
        <w:t>ficio de la misa la consideramos como parte importantí</w:t>
      </w:r>
      <w:r>
        <w:rPr>
          <w:rFonts w:ascii="Times New Roman" w:hAnsi="Times New Roman"/>
          <w:color w:val="000000"/>
          <w:spacing w:val="1"/>
          <w:lang w:val="es-ES"/>
        </w:rPr>
        <w:softHyphen/>
      </w:r>
      <w:r>
        <w:rPr>
          <w:rFonts w:ascii="Times New Roman" w:hAnsi="Times New Roman"/>
          <w:color w:val="000000"/>
          <w:spacing w:val="2"/>
          <w:lang w:val="es-ES"/>
        </w:rPr>
        <w:t>sima de nuestra labor pastoral.</w:t>
      </w:r>
    </w:p>
    <w:p w:rsidR="00BF4E3E" w:rsidRDefault="00BF4E3E">
      <w:pPr>
        <w:spacing w:before="72" w:line="211" w:lineRule="auto"/>
        <w:ind w:left="72" w:right="72" w:firstLine="288"/>
        <w:jc w:val="both"/>
        <w:rPr>
          <w:rFonts w:ascii="Times New Roman" w:hAnsi="Times New Roman"/>
          <w:color w:val="000000"/>
          <w:spacing w:val="-2"/>
          <w:lang w:val="es-ES"/>
        </w:rPr>
      </w:pPr>
      <w:r>
        <w:rPr>
          <w:rFonts w:ascii="Times New Roman" w:hAnsi="Times New Roman"/>
          <w:color w:val="000000"/>
          <w:spacing w:val="-2"/>
          <w:lang w:val="es-ES"/>
        </w:rPr>
        <w:t>Antes que nada vamos a poner bien en claro este princ</w:t>
      </w:r>
      <w:r>
        <w:rPr>
          <w:rFonts w:ascii="Times New Roman" w:hAnsi="Times New Roman"/>
          <w:color w:val="000000"/>
          <w:spacing w:val="1"/>
          <w:lang w:val="es-ES"/>
        </w:rPr>
        <w:t xml:space="preserve">ipio: el cristiano no debe conducirse de un modo pasivo </w:t>
      </w:r>
      <w:r>
        <w:rPr>
          <w:rFonts w:ascii="Times New Roman" w:hAnsi="Times New Roman"/>
          <w:color w:val="000000"/>
          <w:spacing w:val="4"/>
          <w:lang w:val="es-ES"/>
        </w:rPr>
        <w:t xml:space="preserve">en la misa; no ha de contentarse con </w:t>
      </w:r>
      <w:proofErr w:type="spellStart"/>
      <w:r>
        <w:rPr>
          <w:rFonts w:ascii="Times New Roman" w:hAnsi="Times New Roman"/>
          <w:color w:val="000000"/>
          <w:spacing w:val="4"/>
          <w:lang w:val="es-ES"/>
        </w:rPr>
        <w:t>oirla</w:t>
      </w:r>
      <w:proofErr w:type="spellEnd"/>
      <w:r>
        <w:rPr>
          <w:rFonts w:ascii="Times New Roman" w:hAnsi="Times New Roman"/>
          <w:color w:val="000000"/>
          <w:spacing w:val="4"/>
          <w:lang w:val="es-ES"/>
        </w:rPr>
        <w:t xml:space="preserve">, no ha de ser </w:t>
      </w:r>
      <w:r>
        <w:rPr>
          <w:rFonts w:ascii="Times New Roman" w:hAnsi="Times New Roman"/>
          <w:color w:val="000000"/>
          <w:spacing w:val="5"/>
          <w:lang w:val="es-ES"/>
        </w:rPr>
        <w:t xml:space="preserve">un oyente mudo, sino que está llamado a tomar parte </w:t>
      </w:r>
      <w:r>
        <w:rPr>
          <w:rFonts w:ascii="Times New Roman" w:hAnsi="Times New Roman"/>
          <w:color w:val="000000"/>
          <w:spacing w:val="1"/>
          <w:lang w:val="es-ES"/>
        </w:rPr>
        <w:t xml:space="preserve">activa, puesto que es capaz de ello. He aquí un principio </w:t>
      </w:r>
      <w:r>
        <w:rPr>
          <w:rFonts w:ascii="Times New Roman" w:hAnsi="Times New Roman"/>
          <w:color w:val="000000"/>
          <w:spacing w:val="-2"/>
          <w:lang w:val="es-ES"/>
        </w:rPr>
        <w:t xml:space="preserve">que encierra gran importancia y que debe hacerse realidad </w:t>
      </w:r>
      <w:r>
        <w:rPr>
          <w:rFonts w:ascii="Times New Roman" w:hAnsi="Times New Roman"/>
          <w:color w:val="000000"/>
          <w:spacing w:val="5"/>
          <w:lang w:val="es-ES"/>
        </w:rPr>
        <w:t xml:space="preserve">viva en la Iglesia, en la parroquia y en cada cristiano. </w:t>
      </w:r>
      <w:r>
        <w:rPr>
          <w:rFonts w:ascii="Times New Roman" w:hAnsi="Times New Roman"/>
          <w:color w:val="000000"/>
          <w:spacing w:val="1"/>
          <w:lang w:val="es-ES"/>
        </w:rPr>
        <w:t>Esta participación activa se basa en el dogma del sacer</w:t>
      </w:r>
      <w:r>
        <w:rPr>
          <w:rFonts w:ascii="Times New Roman" w:hAnsi="Times New Roman"/>
          <w:color w:val="000000"/>
          <w:spacing w:val="1"/>
          <w:lang w:val="es-ES"/>
        </w:rPr>
        <w:softHyphen/>
      </w:r>
      <w:r>
        <w:rPr>
          <w:rFonts w:ascii="Times New Roman" w:hAnsi="Times New Roman"/>
          <w:color w:val="000000"/>
          <w:spacing w:val="2"/>
          <w:lang w:val="es-ES"/>
        </w:rPr>
        <w:t xml:space="preserve">docio universal de los fieles y aún con más profundidad </w:t>
      </w:r>
      <w:r>
        <w:rPr>
          <w:rFonts w:ascii="Times New Roman" w:hAnsi="Times New Roman"/>
          <w:color w:val="000000"/>
          <w:lang w:val="es-ES"/>
        </w:rPr>
        <w:t>en la doctrina del Cuerpo Místico de Cristo; se basa ade</w:t>
      </w:r>
      <w:r>
        <w:rPr>
          <w:rFonts w:ascii="Times New Roman" w:hAnsi="Times New Roman"/>
          <w:color w:val="000000"/>
          <w:lang w:val="es-ES"/>
        </w:rPr>
        <w:softHyphen/>
      </w:r>
      <w:r>
        <w:rPr>
          <w:rFonts w:ascii="Times New Roman" w:hAnsi="Times New Roman"/>
          <w:color w:val="000000"/>
          <w:spacing w:val="1"/>
          <w:lang w:val="es-ES"/>
        </w:rPr>
        <w:t xml:space="preserve">más en el hecho real de que la Iglesia, y por tanto cada cristiano, participa real y verdaderamente en el sacrificio </w:t>
      </w:r>
      <w:r>
        <w:rPr>
          <w:rFonts w:ascii="Times New Roman" w:hAnsi="Times New Roman"/>
          <w:color w:val="000000"/>
          <w:spacing w:val="4"/>
          <w:lang w:val="es-ES"/>
        </w:rPr>
        <w:t>de la misma y, por lo tanto, toma parte en el sacrificio.</w:t>
      </w:r>
    </w:p>
    <w:p w:rsidR="00BF4E3E" w:rsidRDefault="00BF4E3E">
      <w:pPr>
        <w:spacing w:before="36" w:line="206" w:lineRule="auto"/>
        <w:ind w:left="72" w:right="72" w:firstLine="288"/>
        <w:jc w:val="both"/>
        <w:rPr>
          <w:rFonts w:ascii="Times New Roman" w:hAnsi="Times New Roman"/>
          <w:color w:val="000000"/>
          <w:spacing w:val="-5"/>
          <w:lang w:val="es-ES"/>
        </w:rPr>
      </w:pPr>
      <w:r>
        <w:rPr>
          <w:rFonts w:ascii="Times New Roman" w:hAnsi="Times New Roman"/>
          <w:color w:val="000000"/>
          <w:spacing w:val="-5"/>
          <w:lang w:val="es-ES"/>
        </w:rPr>
        <w:t xml:space="preserve">En este punto es donde se separan </w:t>
      </w:r>
      <w:r>
        <w:rPr>
          <w:rFonts w:ascii="Bookman Old Style" w:hAnsi="Bookman Old Style"/>
          <w:color w:val="000000"/>
          <w:spacing w:val="-5"/>
          <w:sz w:val="21"/>
          <w:lang w:val="es-ES"/>
        </w:rPr>
        <w:t xml:space="preserve">los caminos </w:t>
      </w:r>
      <w:r>
        <w:rPr>
          <w:rFonts w:ascii="Times New Roman" w:hAnsi="Times New Roman"/>
          <w:color w:val="000000"/>
          <w:spacing w:val="-5"/>
          <w:lang w:val="es-ES"/>
        </w:rPr>
        <w:t xml:space="preserve">de </w:t>
      </w:r>
      <w:r>
        <w:rPr>
          <w:rFonts w:ascii="Bookman Old Style" w:hAnsi="Bookman Old Style"/>
          <w:color w:val="000000"/>
          <w:spacing w:val="-5"/>
          <w:sz w:val="21"/>
          <w:lang w:val="es-ES"/>
        </w:rPr>
        <w:t>la</w:t>
      </w:r>
      <w:r>
        <w:rPr>
          <w:rFonts w:ascii="Bookman Old Style" w:hAnsi="Bookman Old Style"/>
          <w:b/>
          <w:color w:val="000000"/>
          <w:spacing w:val="-5"/>
          <w:sz w:val="21"/>
          <w:lang w:val="es-ES"/>
        </w:rPr>
        <w:t xml:space="preserve"> </w:t>
      </w:r>
      <w:r>
        <w:rPr>
          <w:rFonts w:ascii="Times New Roman" w:hAnsi="Times New Roman"/>
          <w:color w:val="000000"/>
          <w:lang w:val="es-ES"/>
        </w:rPr>
        <w:t xml:space="preserve">actividad religiosa de ayer </w:t>
      </w:r>
      <w:r>
        <w:rPr>
          <w:rFonts w:ascii="Garamond" w:hAnsi="Garamond"/>
          <w:b/>
          <w:i/>
          <w:color w:val="000000"/>
          <w:spacing w:val="-10"/>
          <w:sz w:val="23"/>
          <w:lang w:val="es-ES"/>
        </w:rPr>
        <w:t xml:space="preserve">y la </w:t>
      </w:r>
      <w:r>
        <w:rPr>
          <w:rFonts w:ascii="Times New Roman" w:hAnsi="Times New Roman"/>
          <w:color w:val="000000"/>
          <w:lang w:val="es-ES"/>
        </w:rPr>
        <w:t xml:space="preserve">del futuro. El cristiano </w:t>
      </w:r>
      <w:r>
        <w:rPr>
          <w:rFonts w:ascii="Bookman Old Style" w:hAnsi="Bookman Old Style"/>
          <w:color w:val="000000"/>
          <w:sz w:val="21"/>
          <w:lang w:val="es-ES"/>
        </w:rPr>
        <w:t>de</w:t>
      </w:r>
      <w:r>
        <w:rPr>
          <w:rFonts w:ascii="Bookman Old Style" w:hAnsi="Bookman Old Style"/>
          <w:b/>
          <w:color w:val="000000"/>
          <w:sz w:val="21"/>
          <w:lang w:val="es-ES"/>
        </w:rPr>
        <w:t xml:space="preserve"> </w:t>
      </w:r>
      <w:r>
        <w:rPr>
          <w:rFonts w:ascii="Times New Roman" w:hAnsi="Times New Roman"/>
          <w:color w:val="000000"/>
          <w:spacing w:val="-6"/>
          <w:lang w:val="es-ES"/>
        </w:rPr>
        <w:t xml:space="preserve">ayer se acostumbró a quedarse tranquilamente sentado para </w:t>
      </w:r>
      <w:r>
        <w:rPr>
          <w:rFonts w:ascii="Times New Roman" w:hAnsi="Times New Roman"/>
          <w:color w:val="000000"/>
          <w:spacing w:val="-1"/>
          <w:lang w:val="es-ES"/>
        </w:rPr>
        <w:t xml:space="preserve">escuchar, para recibir y para replegarse en su propio «yo». </w:t>
      </w:r>
      <w:r>
        <w:rPr>
          <w:rFonts w:ascii="Times New Roman" w:hAnsi="Times New Roman"/>
          <w:color w:val="000000"/>
          <w:lang w:val="es-ES"/>
        </w:rPr>
        <w:t xml:space="preserve">No conocía el «nosotros», la comunidad y la intervención </w:t>
      </w:r>
      <w:r>
        <w:rPr>
          <w:rFonts w:ascii="Times New Roman" w:hAnsi="Times New Roman"/>
          <w:color w:val="000000"/>
          <w:spacing w:val="-2"/>
          <w:lang w:val="es-ES"/>
        </w:rPr>
        <w:t>en los divinos oficios. Su actitud era una actitud complet</w:t>
      </w:r>
      <w:r>
        <w:rPr>
          <w:rFonts w:ascii="Times New Roman" w:hAnsi="Times New Roman"/>
          <w:color w:val="000000"/>
          <w:spacing w:val="1"/>
          <w:lang w:val="es-ES"/>
        </w:rPr>
        <w:t>amente pasiva y por eso se dejaba llevar renunciando en el  terreno religioso a toda independencia y dejando a sus</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tabs>
          <w:tab w:val="right" w:pos="3549"/>
        </w:tabs>
        <w:spacing w:line="232" w:lineRule="auto"/>
        <w:ind w:left="72"/>
        <w:rPr>
          <w:rFonts w:ascii="Verdana" w:hAnsi="Verdana"/>
          <w:color w:val="000000"/>
          <w:sz w:val="15"/>
          <w:lang w:val="es-ES"/>
        </w:rPr>
      </w:pPr>
      <w:r>
        <w:rPr>
          <w:rFonts w:ascii="Verdana" w:hAnsi="Verdana"/>
          <w:color w:val="000000"/>
          <w:sz w:val="15"/>
          <w:lang w:val="es-ES"/>
        </w:rPr>
        <w:lastRenderedPageBreak/>
        <w:t>260</w:t>
      </w:r>
      <w:r>
        <w:rPr>
          <w:rFonts w:ascii="Verdana" w:hAnsi="Verdana"/>
          <w:color w:val="000000"/>
          <w:sz w:val="15"/>
          <w:lang w:val="es-ES"/>
        </w:rPr>
        <w:tab/>
      </w:r>
      <w:r>
        <w:rPr>
          <w:rFonts w:ascii="Lucida Console" w:hAnsi="Lucida Console"/>
          <w:b/>
          <w:color w:val="000000"/>
          <w:spacing w:val="42"/>
          <w:sz w:val="13"/>
          <w:lang w:val="es-ES"/>
        </w:rPr>
        <w:t>DR. PÍO PARSCH</w:t>
      </w:r>
    </w:p>
    <w:p w:rsidR="00BF4E3E" w:rsidRDefault="00BF4E3E">
      <w:pPr>
        <w:spacing w:before="108"/>
        <w:ind w:left="72" w:right="72"/>
        <w:jc w:val="both"/>
        <w:rPr>
          <w:rFonts w:ascii="Bookman Old Style" w:hAnsi="Bookman Old Style"/>
          <w:color w:val="000000"/>
          <w:spacing w:val="-9"/>
          <w:sz w:val="20"/>
          <w:lang w:val="es-ES"/>
        </w:rPr>
      </w:pPr>
      <w:r>
        <w:rPr>
          <w:rFonts w:ascii="Bookman Old Style" w:hAnsi="Bookman Old Style"/>
          <w:color w:val="000000"/>
          <w:spacing w:val="-9"/>
          <w:sz w:val="20"/>
          <w:lang w:val="es-ES"/>
        </w:rPr>
        <w:t>pastores toda la responsabilidad. Recordemos solamente dos escenas típicas: Primeramente la misa solemne en la que los ministros sagrados celebran la ceremonia (le es</w:t>
      </w:r>
      <w:r>
        <w:rPr>
          <w:rFonts w:ascii="Bookman Old Style" w:hAnsi="Bookman Old Style"/>
          <w:color w:val="000000"/>
          <w:spacing w:val="-9"/>
          <w:sz w:val="20"/>
          <w:lang w:val="es-ES"/>
        </w:rPr>
        <w:softHyphen/>
        <w:t xml:space="preserve">paldas a los fieles mientras que el coro, en el otro extremo </w:t>
      </w:r>
      <w:r>
        <w:rPr>
          <w:rFonts w:ascii="Bookman Old Style" w:hAnsi="Bookman Old Style"/>
          <w:color w:val="000000"/>
          <w:spacing w:val="-11"/>
          <w:sz w:val="20"/>
          <w:lang w:val="es-ES"/>
        </w:rPr>
        <w:t>de la iglesia y arriba, interpreta desde la tribuna su repert</w:t>
      </w:r>
      <w:r>
        <w:rPr>
          <w:rFonts w:ascii="Bookman Old Style" w:hAnsi="Bookman Old Style"/>
          <w:color w:val="000000"/>
          <w:spacing w:val="-10"/>
          <w:sz w:val="20"/>
          <w:lang w:val="es-ES"/>
        </w:rPr>
        <w:t>orio; mientras los fieles, sentados entre ambos, practican sus devociones particulares... O bien esas vísperas canta</w:t>
      </w:r>
      <w:r>
        <w:rPr>
          <w:rFonts w:ascii="Bookman Old Style" w:hAnsi="Bookman Old Style"/>
          <w:color w:val="000000"/>
          <w:spacing w:val="-10"/>
          <w:sz w:val="20"/>
          <w:lang w:val="es-ES"/>
        </w:rPr>
        <w:softHyphen/>
      </w:r>
      <w:r>
        <w:rPr>
          <w:rFonts w:ascii="Bookman Old Style" w:hAnsi="Bookman Old Style"/>
          <w:color w:val="000000"/>
          <w:spacing w:val="-8"/>
          <w:sz w:val="20"/>
          <w:lang w:val="es-ES"/>
        </w:rPr>
        <w:t xml:space="preserve">das en latín por el sacerdote y los cantores, mientras que </w:t>
      </w:r>
      <w:r>
        <w:rPr>
          <w:rFonts w:ascii="Bookman Old Style" w:hAnsi="Bookman Old Style"/>
          <w:color w:val="000000"/>
          <w:spacing w:val="-9"/>
          <w:sz w:val="20"/>
          <w:lang w:val="es-ES"/>
        </w:rPr>
        <w:t>los asistentes rezan en sus bancos el rosario...</w:t>
      </w:r>
    </w:p>
    <w:p w:rsidR="00BF4E3E" w:rsidRDefault="00BF4E3E">
      <w:pPr>
        <w:spacing w:before="72"/>
        <w:ind w:right="72" w:firstLine="360"/>
        <w:jc w:val="both"/>
        <w:rPr>
          <w:rFonts w:ascii="Bookman Old Style" w:hAnsi="Bookman Old Style"/>
          <w:color w:val="000000"/>
          <w:spacing w:val="-13"/>
          <w:sz w:val="20"/>
          <w:lang w:val="es-ES"/>
        </w:rPr>
      </w:pPr>
      <w:r>
        <w:rPr>
          <w:rFonts w:ascii="Bookman Old Style" w:hAnsi="Bookman Old Style"/>
          <w:color w:val="000000"/>
          <w:spacing w:val="-13"/>
          <w:sz w:val="20"/>
          <w:lang w:val="es-ES"/>
        </w:rPr>
        <w:t xml:space="preserve">Completamente distinta será la actitud de los fieles del </w:t>
      </w:r>
      <w:r>
        <w:rPr>
          <w:rFonts w:ascii="Bookman Old Style" w:hAnsi="Bookman Old Style"/>
          <w:color w:val="000000"/>
          <w:spacing w:val="-9"/>
          <w:sz w:val="20"/>
          <w:lang w:val="es-ES"/>
        </w:rPr>
        <w:t>mañana. Aparecerá entonces un tipo distinto del cristiano, el tipo del cristiano consciente de su real sacerdocio, par</w:t>
      </w:r>
      <w:r>
        <w:rPr>
          <w:rFonts w:ascii="Bookman Old Style" w:hAnsi="Bookman Old Style"/>
          <w:color w:val="000000"/>
          <w:spacing w:val="-9"/>
          <w:sz w:val="20"/>
          <w:lang w:val="es-ES"/>
        </w:rPr>
        <w:softHyphen/>
      </w:r>
      <w:r>
        <w:rPr>
          <w:rFonts w:ascii="Bookman Old Style" w:hAnsi="Bookman Old Style"/>
          <w:color w:val="000000"/>
          <w:spacing w:val="-5"/>
          <w:sz w:val="20"/>
          <w:lang w:val="es-ES"/>
        </w:rPr>
        <w:t xml:space="preserve">tícipe de su responsabilidad y constructor del Reino de </w:t>
      </w:r>
      <w:r>
        <w:rPr>
          <w:rFonts w:ascii="Bookman Old Style" w:hAnsi="Bookman Old Style"/>
          <w:color w:val="000000"/>
          <w:spacing w:val="-9"/>
          <w:sz w:val="20"/>
          <w:lang w:val="es-ES"/>
        </w:rPr>
        <w:t xml:space="preserve">Dios. El ministerio no es monopolio del sacerdote; por la </w:t>
      </w:r>
      <w:r>
        <w:rPr>
          <w:rFonts w:ascii="Bookman Old Style" w:hAnsi="Bookman Old Style"/>
          <w:color w:val="000000"/>
          <w:spacing w:val="-10"/>
          <w:sz w:val="20"/>
          <w:lang w:val="es-ES"/>
        </w:rPr>
        <w:t xml:space="preserve">confirmación el cristiano participa del ministerio mesiánico </w:t>
      </w:r>
      <w:r>
        <w:rPr>
          <w:rFonts w:ascii="Bookman Old Style" w:hAnsi="Bookman Old Style"/>
          <w:color w:val="000000"/>
          <w:spacing w:val="-8"/>
          <w:sz w:val="20"/>
          <w:lang w:val="es-ES"/>
        </w:rPr>
        <w:t xml:space="preserve">de Cristo y es igualmente pastor de almas. Entra también </w:t>
      </w:r>
      <w:r>
        <w:rPr>
          <w:rFonts w:ascii="Bookman Old Style" w:hAnsi="Bookman Old Style"/>
          <w:color w:val="000000"/>
          <w:spacing w:val="-4"/>
          <w:sz w:val="20"/>
          <w:lang w:val="es-ES"/>
        </w:rPr>
        <w:t xml:space="preserve">en el santuario y la Iglesia le ofrece tres libros: la Biblia, </w:t>
      </w:r>
      <w:r>
        <w:rPr>
          <w:rFonts w:ascii="Bookman Old Style" w:hAnsi="Bookman Old Style"/>
          <w:color w:val="000000"/>
          <w:spacing w:val="-3"/>
          <w:sz w:val="20"/>
          <w:lang w:val="es-ES"/>
        </w:rPr>
        <w:t>el breviario y el misal. Tiene un papel activo en la liturg</w:t>
      </w:r>
      <w:r>
        <w:rPr>
          <w:rFonts w:ascii="Bookman Old Style" w:hAnsi="Bookman Old Style"/>
          <w:color w:val="000000"/>
          <w:spacing w:val="-7"/>
          <w:sz w:val="20"/>
          <w:lang w:val="es-ES"/>
        </w:rPr>
        <w:t>ia y es actor del drama sacro. Deja al sacerdote consag</w:t>
      </w:r>
      <w:r>
        <w:rPr>
          <w:rFonts w:ascii="Bookman Old Style" w:hAnsi="Bookman Old Style"/>
          <w:color w:val="000000"/>
          <w:spacing w:val="-8"/>
          <w:sz w:val="20"/>
          <w:lang w:val="es-ES"/>
        </w:rPr>
        <w:t xml:space="preserve">rado lo que es de la exclusiva incumbencia del sacerdote: </w:t>
      </w:r>
      <w:r>
        <w:rPr>
          <w:rFonts w:ascii="Bookman Old Style" w:hAnsi="Bookman Old Style"/>
          <w:color w:val="000000"/>
          <w:spacing w:val="-9"/>
          <w:sz w:val="20"/>
          <w:lang w:val="es-ES"/>
        </w:rPr>
        <w:t>la consagración y la administración de los sagrados mis</w:t>
      </w:r>
      <w:r>
        <w:rPr>
          <w:rFonts w:ascii="Bookman Old Style" w:hAnsi="Bookman Old Style"/>
          <w:color w:val="000000"/>
          <w:spacing w:val="-9"/>
          <w:sz w:val="20"/>
          <w:lang w:val="es-ES"/>
        </w:rPr>
        <w:softHyphen/>
      </w:r>
      <w:r>
        <w:rPr>
          <w:rFonts w:ascii="Bookman Old Style" w:hAnsi="Bookman Old Style"/>
          <w:color w:val="000000"/>
          <w:spacing w:val="-7"/>
          <w:sz w:val="20"/>
          <w:lang w:val="es-ES"/>
        </w:rPr>
        <w:t>terios. Para todo lo demás el cristiano interviene activa</w:t>
      </w:r>
      <w:r>
        <w:rPr>
          <w:rFonts w:ascii="Bookman Old Style" w:hAnsi="Bookman Old Style"/>
          <w:color w:val="000000"/>
          <w:spacing w:val="-7"/>
          <w:sz w:val="20"/>
          <w:lang w:val="es-ES"/>
        </w:rPr>
        <w:softHyphen/>
      </w:r>
      <w:r>
        <w:rPr>
          <w:rFonts w:ascii="Bookman Old Style" w:hAnsi="Bookman Old Style"/>
          <w:color w:val="000000"/>
          <w:spacing w:val="-12"/>
          <w:sz w:val="20"/>
          <w:lang w:val="es-ES"/>
        </w:rPr>
        <w:t xml:space="preserve">mente: misa comunitaria con oraciones, cantos colectivos, </w:t>
      </w:r>
      <w:r>
        <w:rPr>
          <w:rFonts w:ascii="Bookman Old Style" w:hAnsi="Bookman Old Style"/>
          <w:color w:val="000000"/>
          <w:spacing w:val="-6"/>
          <w:sz w:val="20"/>
          <w:lang w:val="es-ES"/>
        </w:rPr>
        <w:t xml:space="preserve">ofrenda, comunión, actos religiosos y lectura de la Biblia </w:t>
      </w:r>
      <w:r>
        <w:rPr>
          <w:rFonts w:ascii="Bookman Old Style" w:hAnsi="Bookman Old Style"/>
          <w:color w:val="000000"/>
          <w:spacing w:val="-9"/>
          <w:sz w:val="20"/>
          <w:lang w:val="es-ES"/>
        </w:rPr>
        <w:t xml:space="preserve">en la que todos toman parte. De esta nueva postura nace </w:t>
      </w:r>
      <w:r>
        <w:rPr>
          <w:rFonts w:ascii="Bookman Old Style" w:hAnsi="Bookman Old Style"/>
          <w:color w:val="000000"/>
          <w:spacing w:val="-8"/>
          <w:sz w:val="20"/>
          <w:lang w:val="es-ES"/>
        </w:rPr>
        <w:t xml:space="preserve">una verdadera comunidad cristiana, una comunidad de </w:t>
      </w:r>
      <w:r>
        <w:rPr>
          <w:rFonts w:ascii="Bookman Old Style" w:hAnsi="Bookman Old Style"/>
          <w:color w:val="000000"/>
          <w:spacing w:val="-9"/>
          <w:sz w:val="20"/>
          <w:lang w:val="es-ES"/>
        </w:rPr>
        <w:t>oración, de sacrificio y de amor. Sólo de ese modo puede nacer una familia parroquial viviente.</w:t>
      </w:r>
    </w:p>
    <w:p w:rsidR="00BF4E3E" w:rsidRDefault="00BF4E3E">
      <w:pPr>
        <w:spacing w:before="72" w:line="232" w:lineRule="auto"/>
        <w:ind w:right="72" w:firstLine="360"/>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Tales son las dos posturas cristianas: pero la señal </w:t>
      </w:r>
      <w:r>
        <w:rPr>
          <w:rFonts w:ascii="Bookman Old Style" w:hAnsi="Bookman Old Style"/>
          <w:color w:val="000000"/>
          <w:spacing w:val="-9"/>
          <w:sz w:val="20"/>
          <w:lang w:val="es-ES"/>
        </w:rPr>
        <w:t xml:space="preserve">decisiva es el principio de la participación activa. Principio </w:t>
      </w:r>
      <w:r>
        <w:rPr>
          <w:rFonts w:ascii="Bookman Old Style" w:hAnsi="Bookman Old Style"/>
          <w:color w:val="000000"/>
          <w:spacing w:val="-11"/>
          <w:sz w:val="20"/>
          <w:lang w:val="es-ES"/>
        </w:rPr>
        <w:t xml:space="preserve">que debe iluminar plenamente nuestros ojos si queremos </w:t>
      </w:r>
      <w:r>
        <w:rPr>
          <w:rFonts w:ascii="Bookman Old Style" w:hAnsi="Bookman Old Style"/>
          <w:color w:val="000000"/>
          <w:spacing w:val="-10"/>
          <w:sz w:val="20"/>
          <w:lang w:val="es-ES"/>
        </w:rPr>
        <w:t xml:space="preserve">educar al pueblo con miras a la participación activa en la </w:t>
      </w:r>
      <w:r>
        <w:rPr>
          <w:rFonts w:ascii="Bookman Old Style" w:hAnsi="Bookman Old Style"/>
          <w:color w:val="000000"/>
          <w:spacing w:val="-8"/>
          <w:sz w:val="20"/>
          <w:lang w:val="es-ES"/>
        </w:rPr>
        <w:t>misa. Esto no es en modo  alguno un atentado a las prer</w:t>
      </w:r>
      <w:r>
        <w:rPr>
          <w:rFonts w:ascii="Bookman Old Style" w:hAnsi="Bookman Old Style"/>
          <w:color w:val="000000"/>
          <w:spacing w:val="-6"/>
          <w:sz w:val="20"/>
          <w:lang w:val="es-ES"/>
        </w:rPr>
        <w:t xml:space="preserve">rogativas sacerdotales, ni una manía litúrgica, sino un viejo principio cristiano de enorme valor que habíamos </w:t>
      </w:r>
      <w:r>
        <w:rPr>
          <w:rFonts w:ascii="Bookman Old Style" w:hAnsi="Bookman Old Style"/>
          <w:color w:val="000000"/>
          <w:spacing w:val="-10"/>
          <w:sz w:val="20"/>
          <w:lang w:val="es-ES"/>
        </w:rPr>
        <w:t>olvidado.</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tabs>
          <w:tab w:val="right" w:pos="5178"/>
        </w:tabs>
        <w:ind w:left="1224"/>
        <w:rPr>
          <w:rFonts w:ascii="Times New Roman" w:hAnsi="Times New Roman"/>
          <w:b/>
          <w:color w:val="000000"/>
          <w:spacing w:val="8"/>
          <w:sz w:val="12"/>
          <w:lang w:val="es-ES"/>
        </w:rPr>
      </w:pPr>
      <w:r>
        <w:rPr>
          <w:rFonts w:ascii="Times New Roman" w:hAnsi="Times New Roman"/>
          <w:b/>
          <w:color w:val="000000"/>
          <w:spacing w:val="8"/>
          <w:sz w:val="12"/>
          <w:lang w:val="es-ES"/>
        </w:rPr>
        <w:lastRenderedPageBreak/>
        <w:t>LA RENOVACIÓN DE LA PARROQUIA.</w:t>
      </w:r>
      <w:r>
        <w:rPr>
          <w:rFonts w:ascii="Times New Roman" w:hAnsi="Times New Roman"/>
          <w:b/>
          <w:color w:val="000000"/>
          <w:spacing w:val="8"/>
          <w:sz w:val="12"/>
          <w:lang w:val="es-ES"/>
        </w:rPr>
        <w:tab/>
      </w:r>
      <w:r>
        <w:rPr>
          <w:rFonts w:ascii="Times New Roman" w:hAnsi="Times New Roman"/>
          <w:color w:val="000000"/>
          <w:w w:val="110"/>
          <w:sz w:val="18"/>
          <w:lang w:val="es-ES"/>
        </w:rPr>
        <w:t>261</w:t>
      </w:r>
    </w:p>
    <w:p w:rsidR="00BF4E3E" w:rsidRDefault="00BF4E3E">
      <w:pPr>
        <w:spacing w:before="72" w:line="204" w:lineRule="auto"/>
        <w:ind w:left="360"/>
        <w:rPr>
          <w:rFonts w:ascii="Times New Roman" w:hAnsi="Times New Roman"/>
          <w:color w:val="000000"/>
          <w:spacing w:val="16"/>
          <w:w w:val="110"/>
          <w:sz w:val="18"/>
          <w:lang w:val="es-ES"/>
        </w:rPr>
      </w:pPr>
      <w:r>
        <w:rPr>
          <w:rFonts w:ascii="Times New Roman" w:hAnsi="Times New Roman"/>
          <w:color w:val="000000"/>
          <w:spacing w:val="16"/>
          <w:w w:val="110"/>
          <w:sz w:val="18"/>
          <w:lang w:val="es-ES"/>
        </w:rPr>
        <w:t xml:space="preserve">4. </w:t>
      </w:r>
      <w:r>
        <w:rPr>
          <w:rFonts w:ascii="Times New Roman" w:hAnsi="Times New Roman"/>
          <w:i/>
          <w:color w:val="000000"/>
          <w:spacing w:val="16"/>
          <w:sz w:val="21"/>
          <w:lang w:val="es-ES"/>
        </w:rPr>
        <w:t>Método.</w:t>
      </w:r>
    </w:p>
    <w:p w:rsidR="00BF4E3E" w:rsidRDefault="00BF4E3E">
      <w:pPr>
        <w:spacing w:before="108" w:line="220" w:lineRule="auto"/>
        <w:ind w:left="72" w:right="72" w:firstLine="288"/>
        <w:jc w:val="both"/>
        <w:rPr>
          <w:rFonts w:ascii="Times New Roman" w:hAnsi="Times New Roman"/>
          <w:color w:val="000000"/>
          <w:spacing w:val="3"/>
          <w:sz w:val="21"/>
          <w:lang w:val="es-ES"/>
        </w:rPr>
      </w:pPr>
      <w:r>
        <w:rPr>
          <w:rFonts w:ascii="Times New Roman" w:hAnsi="Times New Roman"/>
          <w:color w:val="000000"/>
          <w:spacing w:val="3"/>
          <w:sz w:val="21"/>
          <w:lang w:val="es-ES"/>
        </w:rPr>
        <w:t>Es preciso distinguir el método pedagógico del princi</w:t>
      </w:r>
      <w:r>
        <w:rPr>
          <w:rFonts w:ascii="Times New Roman" w:hAnsi="Times New Roman"/>
          <w:color w:val="000000"/>
          <w:spacing w:val="3"/>
          <w:sz w:val="21"/>
          <w:lang w:val="es-ES"/>
        </w:rPr>
        <w:softHyphen/>
        <w:t>pio de la participación activa. Si, por una parte, mantene</w:t>
      </w:r>
      <w:r>
        <w:rPr>
          <w:rFonts w:ascii="Times New Roman" w:hAnsi="Times New Roman"/>
          <w:color w:val="000000"/>
          <w:spacing w:val="3"/>
          <w:sz w:val="21"/>
          <w:lang w:val="es-ES"/>
        </w:rPr>
        <w:softHyphen/>
      </w:r>
      <w:r>
        <w:rPr>
          <w:rFonts w:ascii="Times New Roman" w:hAnsi="Times New Roman"/>
          <w:color w:val="000000"/>
          <w:sz w:val="21"/>
          <w:lang w:val="es-ES"/>
        </w:rPr>
        <w:t>mos y defendemos el</w:t>
      </w:r>
      <w:r>
        <w:rPr>
          <w:rFonts w:ascii="Bookman Old Style" w:hAnsi="Bookman Old Style"/>
          <w:color w:val="000000"/>
          <w:sz w:val="6"/>
          <w:lang w:val="es-ES"/>
        </w:rPr>
        <w:t xml:space="preserve">, </w:t>
      </w:r>
      <w:r>
        <w:rPr>
          <w:rFonts w:ascii="Times New Roman" w:hAnsi="Times New Roman"/>
          <w:color w:val="000000"/>
          <w:sz w:val="21"/>
          <w:lang w:val="es-ES"/>
        </w:rPr>
        <w:t xml:space="preserve">principio en cualquier circunstancia, </w:t>
      </w:r>
      <w:r>
        <w:rPr>
          <w:rFonts w:ascii="Times New Roman" w:hAnsi="Times New Roman"/>
          <w:color w:val="000000"/>
          <w:spacing w:val="5"/>
          <w:sz w:val="21"/>
          <w:lang w:val="es-ES"/>
        </w:rPr>
        <w:t xml:space="preserve">queremos, por otra, imponernos una gran moderación y </w:t>
      </w:r>
      <w:r>
        <w:rPr>
          <w:rFonts w:ascii="Times New Roman" w:hAnsi="Times New Roman"/>
          <w:color w:val="000000"/>
          <w:spacing w:val="1"/>
          <w:sz w:val="21"/>
          <w:lang w:val="es-ES"/>
        </w:rPr>
        <w:t xml:space="preserve">paciencia en esta labor educacional. Tenemos que darnos </w:t>
      </w:r>
      <w:r>
        <w:rPr>
          <w:rFonts w:ascii="Times New Roman" w:hAnsi="Times New Roman"/>
          <w:color w:val="000000"/>
          <w:spacing w:val="7"/>
          <w:sz w:val="21"/>
          <w:lang w:val="es-ES"/>
        </w:rPr>
        <w:t xml:space="preserve">cuenta de que el pueblo, habituado desde tantos siglos a </w:t>
      </w:r>
      <w:r>
        <w:rPr>
          <w:rFonts w:ascii="Times New Roman" w:hAnsi="Times New Roman"/>
          <w:color w:val="000000"/>
          <w:spacing w:val="6"/>
          <w:sz w:val="21"/>
          <w:lang w:val="es-ES"/>
        </w:rPr>
        <w:t xml:space="preserve">la pasividad, no puede aceptar de una manera rápida y </w:t>
      </w:r>
      <w:r>
        <w:rPr>
          <w:rFonts w:ascii="Times New Roman" w:hAnsi="Times New Roman"/>
          <w:color w:val="000000"/>
          <w:spacing w:val="1"/>
          <w:sz w:val="21"/>
          <w:lang w:val="es-ES"/>
        </w:rPr>
        <w:t xml:space="preserve">radical esta evolución. Muchas tentativas han fracasado por </w:t>
      </w:r>
      <w:r>
        <w:rPr>
          <w:rFonts w:ascii="Times New Roman" w:hAnsi="Times New Roman"/>
          <w:color w:val="000000"/>
          <w:spacing w:val="9"/>
          <w:sz w:val="21"/>
          <w:lang w:val="es-ES"/>
        </w:rPr>
        <w:t xml:space="preserve">un mal método y por un celo exagerado. Hay que dar </w:t>
      </w:r>
      <w:r>
        <w:rPr>
          <w:rFonts w:ascii="Times New Roman" w:hAnsi="Times New Roman"/>
          <w:color w:val="000000"/>
          <w:spacing w:val="4"/>
          <w:sz w:val="21"/>
          <w:lang w:val="es-ES"/>
        </w:rPr>
        <w:t>tiempo a la gente para que vaya cambiando, creando si</w:t>
      </w:r>
      <w:r>
        <w:rPr>
          <w:rFonts w:ascii="Times New Roman" w:hAnsi="Times New Roman"/>
          <w:color w:val="000000"/>
          <w:spacing w:val="4"/>
          <w:sz w:val="21"/>
          <w:lang w:val="es-ES"/>
        </w:rPr>
        <w:softHyphen/>
      </w:r>
      <w:r>
        <w:rPr>
          <w:rFonts w:ascii="Times New Roman" w:hAnsi="Times New Roman"/>
          <w:color w:val="000000"/>
          <w:sz w:val="21"/>
          <w:lang w:val="es-ES"/>
        </w:rPr>
        <w:t>tuaciones de transición, y esto de una manera lenta. Apro</w:t>
      </w:r>
      <w:r>
        <w:rPr>
          <w:rFonts w:ascii="Times New Roman" w:hAnsi="Times New Roman"/>
          <w:color w:val="000000"/>
          <w:sz w:val="21"/>
          <w:lang w:val="es-ES"/>
        </w:rPr>
        <w:softHyphen/>
      </w:r>
      <w:r>
        <w:rPr>
          <w:rFonts w:ascii="Times New Roman" w:hAnsi="Times New Roman"/>
          <w:color w:val="000000"/>
          <w:spacing w:val="3"/>
          <w:sz w:val="21"/>
          <w:lang w:val="es-ES"/>
        </w:rPr>
        <w:t xml:space="preserve">vechar lo existente en cuestión de participación activa e ir </w:t>
      </w:r>
      <w:r>
        <w:rPr>
          <w:rFonts w:ascii="Times New Roman" w:hAnsi="Times New Roman"/>
          <w:color w:val="000000"/>
          <w:spacing w:val="2"/>
          <w:sz w:val="21"/>
          <w:lang w:val="es-ES"/>
        </w:rPr>
        <w:t xml:space="preserve">en aumento con discreción. No se debe pasar de golpe al </w:t>
      </w:r>
      <w:r>
        <w:rPr>
          <w:rFonts w:ascii="Times New Roman" w:hAnsi="Times New Roman"/>
          <w:color w:val="000000"/>
          <w:spacing w:val="4"/>
          <w:sz w:val="21"/>
          <w:lang w:val="es-ES"/>
        </w:rPr>
        <w:t>principio opuesto sin dar tiempo a la reflexión. Ya pode</w:t>
      </w:r>
      <w:r>
        <w:rPr>
          <w:rFonts w:ascii="Times New Roman" w:hAnsi="Times New Roman"/>
          <w:color w:val="000000"/>
          <w:spacing w:val="4"/>
          <w:sz w:val="21"/>
          <w:lang w:val="es-ES"/>
        </w:rPr>
        <w:softHyphen/>
      </w:r>
      <w:r>
        <w:rPr>
          <w:rFonts w:ascii="Times New Roman" w:hAnsi="Times New Roman"/>
          <w:color w:val="000000"/>
          <w:sz w:val="21"/>
          <w:lang w:val="es-ES"/>
        </w:rPr>
        <w:t>mos hacernos cargo de que ciertos sistemas de misa comu</w:t>
      </w:r>
      <w:r>
        <w:rPr>
          <w:rFonts w:ascii="Times New Roman" w:hAnsi="Times New Roman"/>
          <w:color w:val="000000"/>
          <w:sz w:val="21"/>
          <w:lang w:val="es-ES"/>
        </w:rPr>
        <w:softHyphen/>
      </w:r>
      <w:r>
        <w:rPr>
          <w:rFonts w:ascii="Times New Roman" w:hAnsi="Times New Roman"/>
          <w:color w:val="000000"/>
          <w:spacing w:val="1"/>
          <w:sz w:val="21"/>
          <w:lang w:val="es-ES"/>
        </w:rPr>
        <w:t xml:space="preserve">nitaria tienen que resultar a los fieles penosos y molestos. </w:t>
      </w:r>
      <w:r>
        <w:rPr>
          <w:rFonts w:ascii="Times New Roman" w:hAnsi="Times New Roman"/>
          <w:color w:val="000000"/>
          <w:spacing w:val="4"/>
          <w:sz w:val="21"/>
          <w:lang w:val="es-ES"/>
        </w:rPr>
        <w:t>Nunca hay que olvidar que cualquier forma de participa</w:t>
      </w:r>
      <w:r>
        <w:rPr>
          <w:rFonts w:ascii="Times New Roman" w:hAnsi="Times New Roman"/>
          <w:color w:val="000000"/>
          <w:spacing w:val="4"/>
          <w:sz w:val="21"/>
          <w:lang w:val="es-ES"/>
        </w:rPr>
        <w:softHyphen/>
      </w:r>
      <w:r>
        <w:rPr>
          <w:rFonts w:ascii="Times New Roman" w:hAnsi="Times New Roman"/>
          <w:color w:val="000000"/>
          <w:spacing w:val="3"/>
          <w:sz w:val="21"/>
          <w:lang w:val="es-ES"/>
        </w:rPr>
        <w:t xml:space="preserve">ción activa ha de estar al alcance de todos los fieles. </w:t>
      </w:r>
      <w:r>
        <w:rPr>
          <w:rFonts w:ascii="Bookman Old Style" w:hAnsi="Bookman Old Style"/>
          <w:color w:val="000000"/>
          <w:spacing w:val="3"/>
          <w:sz w:val="21"/>
          <w:lang w:val="es-ES"/>
        </w:rPr>
        <w:t xml:space="preserve">¿De </w:t>
      </w:r>
      <w:r>
        <w:rPr>
          <w:rFonts w:ascii="Times New Roman" w:hAnsi="Times New Roman"/>
          <w:color w:val="000000"/>
          <w:spacing w:val="8"/>
          <w:sz w:val="21"/>
          <w:lang w:val="es-ES"/>
        </w:rPr>
        <w:t xml:space="preserve">qué sirve el querer que toda la asamblea cante un coral </w:t>
      </w:r>
      <w:r>
        <w:rPr>
          <w:rFonts w:ascii="Times New Roman" w:hAnsi="Times New Roman"/>
          <w:color w:val="000000"/>
          <w:spacing w:val="2"/>
          <w:sz w:val="21"/>
          <w:lang w:val="es-ES"/>
        </w:rPr>
        <w:t>sin captar su sentido y su contenido? La participación acti</w:t>
      </w:r>
      <w:r>
        <w:rPr>
          <w:rFonts w:ascii="Times New Roman" w:hAnsi="Times New Roman"/>
          <w:color w:val="000000"/>
          <w:spacing w:val="2"/>
          <w:sz w:val="21"/>
          <w:lang w:val="es-ES"/>
        </w:rPr>
        <w:softHyphen/>
        <w:t xml:space="preserve">va exige una formación litúrgica y un hondo conocimiento del texto y de la forma. De lo contrario el resultado sería completamente opuesto. </w:t>
      </w:r>
      <w:proofErr w:type="spellStart"/>
      <w:r>
        <w:rPr>
          <w:rFonts w:ascii="Times New Roman" w:hAnsi="Times New Roman"/>
          <w:i/>
          <w:color w:val="000000"/>
          <w:spacing w:val="2"/>
          <w:sz w:val="21"/>
          <w:lang w:val="es-ES"/>
        </w:rPr>
        <w:t>Quotidiana</w:t>
      </w:r>
      <w:proofErr w:type="spellEnd"/>
      <w:r>
        <w:rPr>
          <w:rFonts w:ascii="Times New Roman" w:hAnsi="Times New Roman"/>
          <w:i/>
          <w:color w:val="000000"/>
          <w:spacing w:val="2"/>
          <w:sz w:val="21"/>
          <w:lang w:val="es-ES"/>
        </w:rPr>
        <w:t xml:space="preserve"> </w:t>
      </w:r>
      <w:proofErr w:type="spellStart"/>
      <w:r>
        <w:rPr>
          <w:rFonts w:ascii="Times New Roman" w:hAnsi="Times New Roman"/>
          <w:i/>
          <w:color w:val="000000"/>
          <w:spacing w:val="2"/>
          <w:sz w:val="21"/>
          <w:lang w:val="es-ES"/>
        </w:rPr>
        <w:t>vilescunt</w:t>
      </w:r>
      <w:proofErr w:type="spellEnd"/>
      <w:r>
        <w:rPr>
          <w:rFonts w:ascii="Times New Roman" w:hAnsi="Times New Roman"/>
          <w:i/>
          <w:color w:val="000000"/>
          <w:spacing w:val="2"/>
          <w:sz w:val="21"/>
          <w:lang w:val="es-ES"/>
        </w:rPr>
        <w:t xml:space="preserve">, </w:t>
      </w:r>
      <w:r>
        <w:rPr>
          <w:rFonts w:ascii="Times New Roman" w:hAnsi="Times New Roman"/>
          <w:color w:val="000000"/>
          <w:spacing w:val="2"/>
          <w:sz w:val="21"/>
          <w:lang w:val="es-ES"/>
        </w:rPr>
        <w:t xml:space="preserve">el párroco nunca debe olvidar este principio a propósito de los textos </w:t>
      </w:r>
      <w:r>
        <w:rPr>
          <w:rFonts w:ascii="Times New Roman" w:hAnsi="Times New Roman"/>
          <w:color w:val="000000"/>
          <w:spacing w:val="6"/>
          <w:sz w:val="21"/>
          <w:lang w:val="es-ES"/>
        </w:rPr>
        <w:t>que se recitan y cantan en común.</w:t>
      </w:r>
    </w:p>
    <w:p w:rsidR="00BF4E3E" w:rsidRDefault="00BF4E3E">
      <w:pPr>
        <w:spacing w:line="220" w:lineRule="auto"/>
        <w:ind w:left="72" w:right="72" w:firstLine="288"/>
        <w:jc w:val="both"/>
        <w:rPr>
          <w:rFonts w:ascii="Times New Roman" w:hAnsi="Times New Roman"/>
          <w:color w:val="000000"/>
          <w:spacing w:val="3"/>
          <w:sz w:val="21"/>
          <w:lang w:val="es-ES"/>
        </w:rPr>
      </w:pPr>
      <w:r>
        <w:rPr>
          <w:rFonts w:ascii="Times New Roman" w:hAnsi="Times New Roman"/>
          <w:color w:val="000000"/>
          <w:spacing w:val="3"/>
          <w:sz w:val="21"/>
          <w:lang w:val="es-ES"/>
        </w:rPr>
        <w:t>Otra idea importante que puede evitar muchos disgus</w:t>
      </w:r>
      <w:r>
        <w:rPr>
          <w:rFonts w:ascii="Times New Roman" w:hAnsi="Times New Roman"/>
          <w:color w:val="000000"/>
          <w:spacing w:val="3"/>
          <w:sz w:val="21"/>
          <w:lang w:val="es-ES"/>
        </w:rPr>
        <w:softHyphen/>
      </w:r>
      <w:r>
        <w:rPr>
          <w:rFonts w:ascii="Times New Roman" w:hAnsi="Times New Roman"/>
          <w:color w:val="000000"/>
          <w:spacing w:val="5"/>
          <w:sz w:val="21"/>
          <w:lang w:val="es-ES"/>
        </w:rPr>
        <w:t xml:space="preserve">tos: En los primeros años del movimiento litúrgico, con </w:t>
      </w:r>
      <w:r>
        <w:rPr>
          <w:rFonts w:ascii="Times New Roman" w:hAnsi="Times New Roman"/>
          <w:color w:val="000000"/>
          <w:spacing w:val="4"/>
          <w:sz w:val="21"/>
          <w:lang w:val="es-ES"/>
        </w:rPr>
        <w:t xml:space="preserve">sobra de celo, quisimos que los fieles recitaran casi todos </w:t>
      </w:r>
      <w:r>
        <w:rPr>
          <w:rFonts w:ascii="Times New Roman" w:hAnsi="Times New Roman"/>
          <w:color w:val="000000"/>
          <w:spacing w:val="5"/>
          <w:sz w:val="21"/>
          <w:lang w:val="es-ES"/>
        </w:rPr>
        <w:t xml:space="preserve">los textos de la misa. Pensábamos que cuanto más rezara </w:t>
      </w:r>
      <w:r>
        <w:rPr>
          <w:rFonts w:ascii="Times New Roman" w:hAnsi="Times New Roman"/>
          <w:color w:val="000000"/>
          <w:spacing w:val="3"/>
          <w:sz w:val="21"/>
          <w:lang w:val="es-ES"/>
        </w:rPr>
        <w:t xml:space="preserve">el pueblo en voz alta con el sacerdote, tanto más litúrgica </w:t>
      </w:r>
      <w:r>
        <w:rPr>
          <w:rFonts w:ascii="Times New Roman" w:hAnsi="Times New Roman"/>
          <w:color w:val="000000"/>
          <w:spacing w:val="7"/>
          <w:sz w:val="21"/>
          <w:lang w:val="es-ES"/>
        </w:rPr>
        <w:t xml:space="preserve">sería la misa. Esto produjo tal desorden y precipitación </w:t>
      </w:r>
      <w:r>
        <w:rPr>
          <w:rFonts w:ascii="Times New Roman" w:hAnsi="Times New Roman"/>
          <w:color w:val="000000"/>
          <w:spacing w:val="3"/>
          <w:sz w:val="21"/>
          <w:lang w:val="es-ES"/>
        </w:rPr>
        <w:t>que muchos fieles preferían no asistir a la misa comunita</w:t>
      </w:r>
      <w:r>
        <w:rPr>
          <w:rFonts w:ascii="Times New Roman" w:hAnsi="Times New Roman"/>
          <w:color w:val="000000"/>
          <w:spacing w:val="3"/>
          <w:sz w:val="21"/>
          <w:lang w:val="es-ES"/>
        </w:rPr>
        <w:softHyphen/>
      </w:r>
      <w:r>
        <w:rPr>
          <w:rFonts w:ascii="Times New Roman" w:hAnsi="Times New Roman"/>
          <w:color w:val="000000"/>
          <w:spacing w:val="8"/>
          <w:sz w:val="21"/>
          <w:lang w:val="es-ES"/>
        </w:rPr>
        <w:t xml:space="preserve">ria. En estos últimos años hemos podido darnos cuenta </w:t>
      </w:r>
      <w:r>
        <w:rPr>
          <w:rFonts w:ascii="Times New Roman" w:hAnsi="Times New Roman"/>
          <w:color w:val="000000"/>
          <w:spacing w:val="2"/>
          <w:sz w:val="21"/>
          <w:lang w:val="es-ES"/>
        </w:rPr>
        <w:t xml:space="preserve">de que la Iglesia con gran sabiduría ha decidido qué partes de la misa pueden recitar los fieles, cuáles están reservadas </w:t>
      </w:r>
      <w:r>
        <w:rPr>
          <w:rFonts w:ascii="Times New Roman" w:hAnsi="Times New Roman"/>
          <w:color w:val="000000"/>
          <w:spacing w:val="1"/>
          <w:sz w:val="21"/>
          <w:lang w:val="es-ES"/>
        </w:rPr>
        <w:t xml:space="preserve">al sacerdote o deben decirse en voz baja. Basta seguir esta </w:t>
      </w:r>
      <w:r>
        <w:rPr>
          <w:rFonts w:ascii="Times New Roman" w:hAnsi="Times New Roman"/>
          <w:color w:val="000000"/>
          <w:spacing w:val="11"/>
          <w:sz w:val="21"/>
          <w:lang w:val="es-ES"/>
        </w:rPr>
        <w:t>norma de la Iglesia para que todo marche en perfecto</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tabs>
          <w:tab w:val="right" w:pos="3573"/>
        </w:tabs>
        <w:ind w:left="144"/>
        <w:rPr>
          <w:rFonts w:ascii="Garamond" w:hAnsi="Garamond"/>
          <w:b/>
          <w:color w:val="000000"/>
          <w:spacing w:val="-34"/>
          <w:w w:val="110"/>
          <w:sz w:val="19"/>
          <w:lang w:val="es-ES"/>
        </w:rPr>
      </w:pPr>
      <w:r>
        <w:rPr>
          <w:rFonts w:ascii="Garamond" w:hAnsi="Garamond"/>
          <w:b/>
          <w:color w:val="000000"/>
          <w:spacing w:val="-34"/>
          <w:w w:val="110"/>
          <w:sz w:val="19"/>
          <w:lang w:val="es-ES"/>
        </w:rPr>
        <w:lastRenderedPageBreak/>
        <w:t>262</w:t>
      </w:r>
      <w:r>
        <w:rPr>
          <w:rFonts w:ascii="Garamond" w:hAnsi="Garamond"/>
          <w:b/>
          <w:color w:val="000000"/>
          <w:spacing w:val="-34"/>
          <w:w w:val="110"/>
          <w:sz w:val="19"/>
          <w:lang w:val="es-ES"/>
        </w:rPr>
        <w:tab/>
      </w:r>
      <w:r>
        <w:rPr>
          <w:rFonts w:ascii="Lucida Console" w:hAnsi="Lucida Console"/>
          <w:b/>
          <w:color w:val="000000"/>
          <w:spacing w:val="30"/>
          <w:w w:val="125"/>
          <w:sz w:val="14"/>
          <w:lang w:val="es-ES"/>
        </w:rPr>
        <w:t xml:space="preserve">DR. </w:t>
      </w:r>
      <w:r>
        <w:rPr>
          <w:rFonts w:ascii="Courier New" w:hAnsi="Courier New"/>
          <w:b/>
          <w:color w:val="000000"/>
          <w:sz w:val="17"/>
          <w:lang w:val="es-ES"/>
        </w:rPr>
        <w:t xml:space="preserve">PÍO </w:t>
      </w:r>
      <w:r>
        <w:rPr>
          <w:rFonts w:ascii="Lucida Console" w:hAnsi="Lucida Console"/>
          <w:b/>
          <w:color w:val="000000"/>
          <w:spacing w:val="30"/>
          <w:w w:val="125"/>
          <w:sz w:val="14"/>
          <w:lang w:val="es-ES"/>
        </w:rPr>
        <w:t>PARSCH</w:t>
      </w:r>
    </w:p>
    <w:p w:rsidR="00BF4E3E" w:rsidRDefault="00BF4E3E">
      <w:pPr>
        <w:spacing w:before="108" w:line="201" w:lineRule="auto"/>
        <w:ind w:left="144" w:right="72"/>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orden y armonía. Entonces aparecerá clara ante nuestra vista la línea pura y simple de la misa, mientras que antes </w:t>
      </w:r>
      <w:r>
        <w:rPr>
          <w:rFonts w:ascii="Bookman Old Style" w:hAnsi="Bookman Old Style"/>
          <w:color w:val="000000"/>
          <w:spacing w:val="-17"/>
          <w:sz w:val="21"/>
          <w:lang w:val="es-ES"/>
        </w:rPr>
        <w:t>los árboles nos impedían ver el bosque. Sólo entonces al</w:t>
      </w:r>
      <w:r>
        <w:rPr>
          <w:rFonts w:ascii="Bookman Old Style" w:hAnsi="Bookman Old Style"/>
          <w:color w:val="000000"/>
          <w:spacing w:val="-17"/>
          <w:sz w:val="21"/>
          <w:lang w:val="es-ES"/>
        </w:rPr>
        <w:softHyphen/>
      </w:r>
      <w:r>
        <w:rPr>
          <w:rFonts w:ascii="Bookman Old Style" w:hAnsi="Bookman Old Style"/>
          <w:color w:val="000000"/>
          <w:spacing w:val="-10"/>
          <w:sz w:val="21"/>
          <w:lang w:val="es-ES"/>
        </w:rPr>
        <w:t>ternarán de un modo provechoso la actividad y la re</w:t>
      </w:r>
      <w:r>
        <w:rPr>
          <w:rFonts w:ascii="Bookman Old Style" w:hAnsi="Bookman Old Style"/>
          <w:color w:val="000000"/>
          <w:spacing w:val="-10"/>
          <w:sz w:val="21"/>
          <w:lang w:val="es-ES"/>
        </w:rPr>
        <w:softHyphen/>
      </w:r>
      <w:r>
        <w:rPr>
          <w:rFonts w:ascii="Bookman Old Style" w:hAnsi="Bookman Old Style"/>
          <w:color w:val="000000"/>
          <w:spacing w:val="-4"/>
          <w:sz w:val="21"/>
          <w:lang w:val="es-ES"/>
        </w:rPr>
        <w:t>flexión.</w:t>
      </w:r>
    </w:p>
    <w:p w:rsidR="00BF4E3E" w:rsidRDefault="00BF4E3E">
      <w:pPr>
        <w:spacing w:before="72" w:line="213" w:lineRule="auto"/>
        <w:ind w:left="72" w:right="72" w:firstLine="360"/>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Por lo que respecta al canto en la misa comunitaria </w:t>
      </w:r>
      <w:r>
        <w:rPr>
          <w:rFonts w:ascii="Bookman Old Style" w:hAnsi="Bookman Old Style"/>
          <w:color w:val="000000"/>
          <w:spacing w:val="-12"/>
          <w:sz w:val="21"/>
          <w:lang w:val="es-ES"/>
        </w:rPr>
        <w:t xml:space="preserve">atengámonos a la forma santificada por los siglos; esta </w:t>
      </w:r>
      <w:r>
        <w:rPr>
          <w:rFonts w:ascii="Bookman Old Style" w:hAnsi="Bookman Old Style"/>
          <w:color w:val="000000"/>
          <w:spacing w:val="-14"/>
          <w:sz w:val="21"/>
          <w:lang w:val="es-ES"/>
        </w:rPr>
        <w:t xml:space="preserve">forma nos da exactamente la medida de la actividad del </w:t>
      </w:r>
      <w:r>
        <w:rPr>
          <w:rFonts w:ascii="Bookman Old Style" w:hAnsi="Bookman Old Style"/>
          <w:color w:val="000000"/>
          <w:spacing w:val="-10"/>
          <w:sz w:val="21"/>
          <w:lang w:val="es-ES"/>
        </w:rPr>
        <w:t xml:space="preserve">pueblo. Lo que no canta el sacerdote ni el coro tampoco </w:t>
      </w:r>
      <w:r>
        <w:rPr>
          <w:rFonts w:ascii="Bookman Old Style" w:hAnsi="Bookman Old Style"/>
          <w:color w:val="000000"/>
          <w:spacing w:val="-7"/>
          <w:sz w:val="21"/>
          <w:lang w:val="es-ES"/>
        </w:rPr>
        <w:t xml:space="preserve">lo ha de cantar o recitar en alta voz el pueblo. Yo no </w:t>
      </w:r>
      <w:r>
        <w:rPr>
          <w:rFonts w:ascii="Bookman Old Style" w:hAnsi="Bookman Old Style"/>
          <w:color w:val="000000"/>
          <w:spacing w:val="-15"/>
          <w:sz w:val="21"/>
          <w:lang w:val="es-ES"/>
        </w:rPr>
        <w:t xml:space="preserve">permitiría ninguna excepción a esta regla a no ser en los </w:t>
      </w:r>
      <w:r>
        <w:rPr>
          <w:rFonts w:ascii="Bookman Old Style" w:hAnsi="Bookman Old Style"/>
          <w:color w:val="000000"/>
          <w:spacing w:val="-13"/>
          <w:sz w:val="21"/>
          <w:lang w:val="es-ES"/>
        </w:rPr>
        <w:t xml:space="preserve">comienzos, y esto por motivos puramente pedagógicos en </w:t>
      </w:r>
      <w:r>
        <w:rPr>
          <w:rFonts w:ascii="Bookman Old Style" w:hAnsi="Bookman Old Style"/>
          <w:color w:val="000000"/>
          <w:spacing w:val="-14"/>
          <w:sz w:val="21"/>
          <w:lang w:val="es-ES"/>
        </w:rPr>
        <w:t>el caso de que los fieles no supieran aprovechar los mo</w:t>
      </w:r>
      <w:r>
        <w:rPr>
          <w:rFonts w:ascii="Bookman Old Style" w:hAnsi="Bookman Old Style"/>
          <w:color w:val="000000"/>
          <w:spacing w:val="-14"/>
          <w:sz w:val="21"/>
          <w:lang w:val="es-ES"/>
        </w:rPr>
        <w:softHyphen/>
      </w:r>
      <w:r>
        <w:rPr>
          <w:rFonts w:ascii="Bookman Old Style" w:hAnsi="Bookman Old Style"/>
          <w:color w:val="000000"/>
          <w:spacing w:val="-16"/>
          <w:sz w:val="21"/>
          <w:lang w:val="es-ES"/>
        </w:rPr>
        <w:t xml:space="preserve">mentos </w:t>
      </w:r>
      <w:r>
        <w:rPr>
          <w:rFonts w:ascii="Times New Roman" w:hAnsi="Times New Roman"/>
          <w:i/>
          <w:color w:val="000000"/>
          <w:spacing w:val="-16"/>
          <w:lang w:val="es-ES"/>
        </w:rPr>
        <w:t xml:space="preserve">de </w:t>
      </w:r>
      <w:r>
        <w:rPr>
          <w:rFonts w:ascii="Bookman Old Style" w:hAnsi="Bookman Old Style"/>
          <w:color w:val="000000"/>
          <w:spacing w:val="-16"/>
          <w:sz w:val="21"/>
          <w:lang w:val="es-ES"/>
        </w:rPr>
        <w:t>silencio. En este caso podría permitirse al prin</w:t>
      </w:r>
      <w:r>
        <w:rPr>
          <w:rFonts w:ascii="Bookman Old Style" w:hAnsi="Bookman Old Style"/>
          <w:color w:val="000000"/>
          <w:spacing w:val="-16"/>
          <w:sz w:val="21"/>
          <w:lang w:val="es-ES"/>
        </w:rPr>
        <w:softHyphen/>
      </w:r>
      <w:r>
        <w:rPr>
          <w:rFonts w:ascii="Bookman Old Style" w:hAnsi="Bookman Old Style"/>
          <w:color w:val="000000"/>
          <w:spacing w:val="-12"/>
          <w:sz w:val="21"/>
          <w:lang w:val="es-ES"/>
        </w:rPr>
        <w:t xml:space="preserve">cipio de la misa la recitación </w:t>
      </w:r>
      <w:r>
        <w:rPr>
          <w:rFonts w:ascii="Times New Roman" w:hAnsi="Times New Roman"/>
          <w:i/>
          <w:color w:val="000000"/>
          <w:spacing w:val="-12"/>
          <w:lang w:val="es-ES"/>
        </w:rPr>
        <w:t xml:space="preserve">del Confiteor, </w:t>
      </w:r>
      <w:r>
        <w:rPr>
          <w:rFonts w:ascii="Bookman Old Style" w:hAnsi="Bookman Old Style"/>
          <w:color w:val="000000"/>
          <w:spacing w:val="-12"/>
          <w:sz w:val="21"/>
          <w:lang w:val="es-ES"/>
        </w:rPr>
        <w:t xml:space="preserve">en el ofertorio </w:t>
      </w:r>
      <w:r>
        <w:rPr>
          <w:rFonts w:ascii="Bookman Old Style" w:hAnsi="Bookman Old Style"/>
          <w:color w:val="000000"/>
          <w:spacing w:val="-16"/>
          <w:sz w:val="21"/>
          <w:lang w:val="es-ES"/>
        </w:rPr>
        <w:t xml:space="preserve">alguna de las oraciones que dice el sacerdote (aunque yo </w:t>
      </w:r>
      <w:r>
        <w:rPr>
          <w:rFonts w:ascii="Bookman Old Style" w:hAnsi="Bookman Old Style"/>
          <w:color w:val="000000"/>
          <w:spacing w:val="-11"/>
          <w:sz w:val="21"/>
          <w:lang w:val="es-ES"/>
        </w:rPr>
        <w:t xml:space="preserve">desearía aquí otra solución), y en el Canon podría </w:t>
      </w:r>
      <w:proofErr w:type="spellStart"/>
      <w:r>
        <w:rPr>
          <w:rFonts w:ascii="Bookman Old Style" w:hAnsi="Bookman Old Style"/>
          <w:color w:val="000000"/>
          <w:spacing w:val="-11"/>
          <w:sz w:val="21"/>
          <w:lang w:val="es-ES"/>
        </w:rPr>
        <w:t>reci</w:t>
      </w:r>
      <w:r>
        <w:rPr>
          <w:rFonts w:ascii="Bookman Old Style" w:hAnsi="Bookman Old Style"/>
          <w:color w:val="000000"/>
          <w:spacing w:val="-11"/>
          <w:sz w:val="21"/>
          <w:lang w:val="es-ES"/>
        </w:rPr>
        <w:softHyphen/>
      </w:r>
      <w:r>
        <w:rPr>
          <w:rFonts w:ascii="Bookman Old Style" w:hAnsi="Bookman Old Style"/>
          <w:color w:val="000000"/>
          <w:spacing w:val="-15"/>
          <w:sz w:val="21"/>
          <w:lang w:val="es-ES"/>
        </w:rPr>
        <w:t>tarse</w:t>
      </w:r>
      <w:proofErr w:type="spellEnd"/>
      <w:r>
        <w:rPr>
          <w:rFonts w:ascii="Bookman Old Style" w:hAnsi="Bookman Old Style"/>
          <w:color w:val="000000"/>
          <w:spacing w:val="-15"/>
          <w:sz w:val="21"/>
          <w:lang w:val="es-ES"/>
        </w:rPr>
        <w:t xml:space="preserve"> el Memento. La experiencia dice que al principio los </w:t>
      </w:r>
      <w:r>
        <w:rPr>
          <w:rFonts w:ascii="Bookman Old Style" w:hAnsi="Bookman Old Style"/>
          <w:color w:val="000000"/>
          <w:spacing w:val="-13"/>
          <w:sz w:val="21"/>
          <w:lang w:val="es-ES"/>
        </w:rPr>
        <w:t xml:space="preserve">fieles no suelen saber utilizar con provecho los silencios, </w:t>
      </w:r>
      <w:r>
        <w:rPr>
          <w:rFonts w:ascii="Bookman Old Style" w:hAnsi="Bookman Old Style"/>
          <w:color w:val="000000"/>
          <w:spacing w:val="-14"/>
          <w:sz w:val="21"/>
          <w:lang w:val="es-ES"/>
        </w:rPr>
        <w:t>por eso es útil recurrir a estos medios en los momentos arriba indicados.</w:t>
      </w:r>
    </w:p>
    <w:p w:rsidR="00BF4E3E" w:rsidRDefault="00BF4E3E">
      <w:pPr>
        <w:spacing w:before="72" w:line="213" w:lineRule="auto"/>
        <w:ind w:left="72" w:right="72" w:firstLine="288"/>
        <w:jc w:val="both"/>
        <w:rPr>
          <w:rFonts w:ascii="Bookman Old Style" w:hAnsi="Bookman Old Style"/>
          <w:color w:val="000000"/>
          <w:spacing w:val="-21"/>
          <w:sz w:val="21"/>
          <w:lang w:val="es-ES"/>
        </w:rPr>
      </w:pPr>
      <w:r>
        <w:rPr>
          <w:rFonts w:ascii="Bookman Old Style" w:hAnsi="Bookman Old Style"/>
          <w:color w:val="000000"/>
          <w:spacing w:val="-21"/>
          <w:sz w:val="21"/>
          <w:lang w:val="es-ES"/>
        </w:rPr>
        <w:t xml:space="preserve">Muchos suelen lamentarse de la gran variedad de misas </w:t>
      </w:r>
      <w:r>
        <w:rPr>
          <w:rFonts w:ascii="Bookman Old Style" w:hAnsi="Bookman Old Style"/>
          <w:color w:val="000000"/>
          <w:spacing w:val="-14"/>
          <w:sz w:val="21"/>
          <w:lang w:val="es-ES"/>
        </w:rPr>
        <w:t>comunitarias: cada iglesia emplea textos y formas distin</w:t>
      </w:r>
      <w:r>
        <w:rPr>
          <w:rFonts w:ascii="Bookman Old Style" w:hAnsi="Bookman Old Style"/>
          <w:color w:val="000000"/>
          <w:spacing w:val="-14"/>
          <w:sz w:val="21"/>
          <w:lang w:val="es-ES"/>
        </w:rPr>
        <w:softHyphen/>
      </w:r>
      <w:r>
        <w:rPr>
          <w:rFonts w:ascii="Bookman Old Style" w:hAnsi="Bookman Old Style"/>
          <w:color w:val="000000"/>
          <w:spacing w:val="-12"/>
          <w:sz w:val="21"/>
          <w:lang w:val="es-ES"/>
        </w:rPr>
        <w:t xml:space="preserve">tas. Si nos atenemos a esta regla fundamental, que no </w:t>
      </w:r>
      <w:r>
        <w:rPr>
          <w:rFonts w:ascii="Bookman Old Style" w:hAnsi="Bookman Old Style"/>
          <w:color w:val="000000"/>
          <w:spacing w:val="-14"/>
          <w:sz w:val="21"/>
          <w:lang w:val="es-ES"/>
        </w:rPr>
        <w:t xml:space="preserve">admite discusión, tendremos una forma única, sobre todo </w:t>
      </w:r>
      <w:r>
        <w:rPr>
          <w:rFonts w:ascii="Bookman Old Style" w:hAnsi="Bookman Old Style"/>
          <w:color w:val="000000"/>
          <w:spacing w:val="-20"/>
          <w:sz w:val="21"/>
          <w:lang w:val="es-ES"/>
        </w:rPr>
        <w:t xml:space="preserve">si adoptamos un texto común aunque no sea el que existe. </w:t>
      </w:r>
      <w:r>
        <w:rPr>
          <w:rFonts w:ascii="Bookman Old Style" w:hAnsi="Bookman Old Style"/>
          <w:color w:val="000000"/>
          <w:spacing w:val="-16"/>
          <w:sz w:val="21"/>
          <w:lang w:val="es-ES"/>
        </w:rPr>
        <w:t xml:space="preserve">Atengámonos, pues, a este principio fundamental: el canto </w:t>
      </w:r>
      <w:r>
        <w:rPr>
          <w:rFonts w:ascii="Bookman Old Style" w:hAnsi="Bookman Old Style"/>
          <w:color w:val="000000"/>
          <w:spacing w:val="-10"/>
          <w:sz w:val="21"/>
          <w:lang w:val="es-ES"/>
        </w:rPr>
        <w:t xml:space="preserve">de la misa </w:t>
      </w:r>
      <w:r>
        <w:rPr>
          <w:rFonts w:ascii="Times New Roman" w:hAnsi="Times New Roman"/>
          <w:i/>
          <w:color w:val="000000"/>
          <w:spacing w:val="-10"/>
          <w:lang w:val="es-ES"/>
        </w:rPr>
        <w:t xml:space="preserve">es el </w:t>
      </w:r>
      <w:r>
        <w:rPr>
          <w:rFonts w:ascii="Bookman Old Style" w:hAnsi="Bookman Old Style"/>
          <w:color w:val="000000"/>
          <w:spacing w:val="-10"/>
          <w:sz w:val="21"/>
          <w:lang w:val="es-ES"/>
        </w:rPr>
        <w:t>ideal de la misa comunitaria.</w:t>
      </w:r>
    </w:p>
    <w:p w:rsidR="00BF4E3E" w:rsidRDefault="00BF4E3E">
      <w:pPr>
        <w:spacing w:before="36" w:line="216" w:lineRule="auto"/>
        <w:ind w:left="72" w:right="72" w:firstLine="288"/>
        <w:jc w:val="both"/>
        <w:rPr>
          <w:rFonts w:ascii="Bookman Old Style" w:hAnsi="Bookman Old Style"/>
          <w:color w:val="000000"/>
          <w:spacing w:val="-20"/>
          <w:sz w:val="21"/>
          <w:lang w:val="es-ES"/>
        </w:rPr>
      </w:pPr>
      <w:r>
        <w:rPr>
          <w:rFonts w:ascii="Bookman Old Style" w:hAnsi="Bookman Old Style"/>
          <w:color w:val="000000"/>
          <w:spacing w:val="-20"/>
          <w:sz w:val="21"/>
          <w:lang w:val="es-ES"/>
        </w:rPr>
        <w:t>Quisiera ahora hacer algunas indicaciones sobre el ofer</w:t>
      </w:r>
      <w:r>
        <w:rPr>
          <w:rFonts w:ascii="Bookman Old Style" w:hAnsi="Bookman Old Style"/>
          <w:color w:val="000000"/>
          <w:spacing w:val="-20"/>
          <w:sz w:val="21"/>
          <w:lang w:val="es-ES"/>
        </w:rPr>
        <w:softHyphen/>
      </w:r>
      <w:r>
        <w:rPr>
          <w:rFonts w:ascii="Bookman Old Style" w:hAnsi="Bookman Old Style"/>
          <w:color w:val="000000"/>
          <w:spacing w:val="-6"/>
          <w:sz w:val="21"/>
          <w:lang w:val="es-ES"/>
        </w:rPr>
        <w:t xml:space="preserve">torio. Como es ya sabido </w:t>
      </w:r>
      <w:r>
        <w:rPr>
          <w:rFonts w:ascii="Times New Roman" w:hAnsi="Times New Roman"/>
          <w:i/>
          <w:color w:val="000000"/>
          <w:spacing w:val="-6"/>
          <w:lang w:val="es-ES"/>
        </w:rPr>
        <w:t xml:space="preserve">es </w:t>
      </w:r>
      <w:r>
        <w:rPr>
          <w:rFonts w:ascii="Bookman Old Style" w:hAnsi="Bookman Old Style"/>
          <w:color w:val="000000"/>
          <w:spacing w:val="-6"/>
          <w:sz w:val="21"/>
          <w:lang w:val="es-ES"/>
        </w:rPr>
        <w:t xml:space="preserve">la ofrenda de los fieles la </w:t>
      </w:r>
      <w:r>
        <w:rPr>
          <w:rFonts w:ascii="Bookman Old Style" w:hAnsi="Bookman Old Style"/>
          <w:color w:val="000000"/>
          <w:spacing w:val="-14"/>
          <w:sz w:val="21"/>
          <w:lang w:val="es-ES"/>
        </w:rPr>
        <w:t xml:space="preserve">que da su sentido a esta parte de la misa. Podría </w:t>
      </w:r>
      <w:proofErr w:type="spellStart"/>
      <w:r>
        <w:rPr>
          <w:rFonts w:ascii="Bookman Old Style" w:hAnsi="Bookman Old Style"/>
          <w:color w:val="000000"/>
          <w:spacing w:val="-14"/>
          <w:sz w:val="21"/>
          <w:lang w:val="es-ES"/>
        </w:rPr>
        <w:t>afirmar</w:t>
      </w:r>
      <w:r>
        <w:rPr>
          <w:rFonts w:ascii="Bookman Old Style" w:hAnsi="Bookman Old Style"/>
          <w:color w:val="000000"/>
          <w:spacing w:val="-14"/>
          <w:sz w:val="21"/>
          <w:lang w:val="es-ES"/>
        </w:rPr>
        <w:softHyphen/>
      </w:r>
      <w:r>
        <w:rPr>
          <w:rFonts w:ascii="Bookman Old Style" w:hAnsi="Bookman Old Style"/>
          <w:color w:val="000000"/>
          <w:spacing w:val="-17"/>
          <w:sz w:val="21"/>
          <w:lang w:val="es-ES"/>
        </w:rPr>
        <w:t>se</w:t>
      </w:r>
      <w:proofErr w:type="spellEnd"/>
      <w:r>
        <w:rPr>
          <w:rFonts w:ascii="Bookman Old Style" w:hAnsi="Bookman Old Style"/>
          <w:color w:val="000000"/>
          <w:spacing w:val="-17"/>
          <w:sz w:val="21"/>
          <w:lang w:val="es-ES"/>
        </w:rPr>
        <w:t xml:space="preserve"> que en este momento los fieles juegan el papel principal; con la ofrenda dan sentido al ofertorio y, al propio tiempo, </w:t>
      </w:r>
      <w:r>
        <w:rPr>
          <w:rFonts w:ascii="Bookman Old Style" w:hAnsi="Bookman Old Style"/>
          <w:color w:val="000000"/>
          <w:spacing w:val="-12"/>
          <w:sz w:val="21"/>
          <w:lang w:val="es-ES"/>
        </w:rPr>
        <w:t xml:space="preserve">expresan su participación en el sacrificio. Por desgracia </w:t>
      </w:r>
      <w:r>
        <w:rPr>
          <w:rFonts w:ascii="Bookman Old Style" w:hAnsi="Bookman Old Style"/>
          <w:color w:val="000000"/>
          <w:spacing w:val="-17"/>
          <w:sz w:val="21"/>
          <w:lang w:val="es-ES"/>
        </w:rPr>
        <w:t xml:space="preserve">este hermoso acto de participación se ha perdido quedando </w:t>
      </w:r>
      <w:r>
        <w:rPr>
          <w:rFonts w:ascii="Bookman Old Style" w:hAnsi="Bookman Old Style"/>
          <w:color w:val="000000"/>
          <w:spacing w:val="-14"/>
          <w:sz w:val="21"/>
          <w:lang w:val="es-ES"/>
        </w:rPr>
        <w:t xml:space="preserve">en su lugar unas oraciones del sacerdote que se anticipan </w:t>
      </w:r>
      <w:r>
        <w:rPr>
          <w:rFonts w:ascii="Bookman Old Style" w:hAnsi="Bookman Old Style"/>
          <w:color w:val="000000"/>
          <w:spacing w:val="-15"/>
          <w:sz w:val="21"/>
          <w:lang w:val="es-ES"/>
        </w:rPr>
        <w:t xml:space="preserve">al canon y que nada tienen que ver con la ofrenda de los </w:t>
      </w:r>
      <w:r>
        <w:rPr>
          <w:rFonts w:ascii="Bookman Old Style" w:hAnsi="Bookman Old Style"/>
          <w:color w:val="000000"/>
          <w:spacing w:val="-16"/>
          <w:sz w:val="21"/>
          <w:lang w:val="es-ES"/>
        </w:rPr>
        <w:t xml:space="preserve">fieles. Por añadidura estas oraciones no tienen ningún </w:t>
      </w:r>
      <w:proofErr w:type="spellStart"/>
      <w:r>
        <w:rPr>
          <w:rFonts w:ascii="Bookman Old Style" w:hAnsi="Bookman Old Style"/>
          <w:color w:val="000000"/>
          <w:spacing w:val="-16"/>
          <w:sz w:val="21"/>
          <w:lang w:val="es-ES"/>
        </w:rPr>
        <w:t>sen</w:t>
      </w:r>
      <w:proofErr w:type="spellEnd"/>
      <w:r>
        <w:rPr>
          <w:rFonts w:ascii="Bookman Old Style" w:hAnsi="Bookman Old Style"/>
          <w:color w:val="000000"/>
          <w:spacing w:val="-16"/>
          <w:sz w:val="21"/>
          <w:lang w:val="es-ES"/>
        </w:rPr>
        <w:t>-</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tabs>
          <w:tab w:val="right" w:pos="5152"/>
        </w:tabs>
        <w:spacing w:line="264" w:lineRule="auto"/>
        <w:ind w:left="1224"/>
        <w:rPr>
          <w:rFonts w:ascii="Tahoma" w:hAnsi="Tahoma"/>
          <w:color w:val="000000"/>
          <w:spacing w:val="22"/>
          <w:sz w:val="11"/>
          <w:lang w:val="es-ES"/>
        </w:rPr>
      </w:pPr>
      <w:r>
        <w:rPr>
          <w:rFonts w:ascii="Tahoma" w:hAnsi="Tahoma"/>
          <w:color w:val="000000"/>
          <w:spacing w:val="22"/>
          <w:sz w:val="11"/>
          <w:lang w:val="es-ES"/>
        </w:rPr>
        <w:lastRenderedPageBreak/>
        <w:t>LA RENOVACIÓN DE LA PARROQUIA...</w:t>
      </w:r>
      <w:r>
        <w:rPr>
          <w:rFonts w:ascii="Tahoma" w:hAnsi="Tahoma"/>
          <w:color w:val="000000"/>
          <w:spacing w:val="22"/>
          <w:sz w:val="11"/>
          <w:lang w:val="es-ES"/>
        </w:rPr>
        <w:tab/>
      </w:r>
      <w:r>
        <w:rPr>
          <w:rFonts w:ascii="Verdana" w:hAnsi="Verdana"/>
          <w:color w:val="000000"/>
          <w:w w:val="90"/>
          <w:sz w:val="15"/>
          <w:lang w:val="es-ES"/>
        </w:rPr>
        <w:t>263</w:t>
      </w:r>
    </w:p>
    <w:p w:rsidR="00BF4E3E" w:rsidRDefault="00BF4E3E">
      <w:pPr>
        <w:spacing w:before="108" w:line="225" w:lineRule="auto"/>
        <w:ind w:right="144"/>
        <w:jc w:val="both"/>
        <w:rPr>
          <w:rFonts w:ascii="Bookman Old Style" w:hAnsi="Bookman Old Style"/>
          <w:color w:val="000000"/>
          <w:spacing w:val="-6"/>
          <w:sz w:val="20"/>
          <w:lang w:val="es-ES"/>
        </w:rPr>
      </w:pPr>
      <w:proofErr w:type="spellStart"/>
      <w:r>
        <w:rPr>
          <w:rFonts w:ascii="Bookman Old Style" w:hAnsi="Bookman Old Style"/>
          <w:color w:val="000000"/>
          <w:spacing w:val="-6"/>
          <w:sz w:val="20"/>
          <w:lang w:val="es-ES"/>
        </w:rPr>
        <w:t>tido</w:t>
      </w:r>
      <w:proofErr w:type="spellEnd"/>
      <w:r>
        <w:rPr>
          <w:rFonts w:ascii="Bookman Old Style" w:hAnsi="Bookman Old Style"/>
          <w:color w:val="000000"/>
          <w:spacing w:val="-6"/>
          <w:sz w:val="20"/>
          <w:lang w:val="es-ES"/>
        </w:rPr>
        <w:t xml:space="preserve"> en labios de los fieles y menos como oración de la </w:t>
      </w:r>
      <w:r>
        <w:rPr>
          <w:rFonts w:ascii="Bookman Old Style" w:hAnsi="Bookman Old Style"/>
          <w:color w:val="000000"/>
          <w:spacing w:val="-11"/>
          <w:sz w:val="20"/>
          <w:lang w:val="es-ES"/>
        </w:rPr>
        <w:t xml:space="preserve">comunidad. Menos mal que la liturgia ha cubierto con el </w:t>
      </w:r>
      <w:r>
        <w:rPr>
          <w:rFonts w:ascii="Bookman Old Style" w:hAnsi="Bookman Old Style"/>
          <w:color w:val="000000"/>
          <w:spacing w:val="-9"/>
          <w:sz w:val="20"/>
          <w:lang w:val="es-ES"/>
        </w:rPr>
        <w:t xml:space="preserve">silencio estas imperfecciones de la misa. Es preferible </w:t>
      </w:r>
      <w:r>
        <w:rPr>
          <w:rFonts w:ascii="Times New Roman" w:hAnsi="Times New Roman"/>
          <w:color w:val="000000"/>
          <w:spacing w:val="-9"/>
          <w:lang w:val="es-ES"/>
        </w:rPr>
        <w:t xml:space="preserve">que, </w:t>
      </w:r>
      <w:r>
        <w:rPr>
          <w:rFonts w:ascii="Times New Roman" w:hAnsi="Times New Roman"/>
          <w:color w:val="000000"/>
          <w:spacing w:val="-6"/>
          <w:lang w:val="es-ES"/>
        </w:rPr>
        <w:t>al</w:t>
      </w:r>
      <w:r>
        <w:rPr>
          <w:rFonts w:ascii="Times New Roman" w:hAnsi="Times New Roman"/>
          <w:b/>
          <w:color w:val="000000"/>
          <w:spacing w:val="-6"/>
          <w:lang w:val="es-ES"/>
        </w:rPr>
        <w:t xml:space="preserve"> </w:t>
      </w:r>
      <w:r>
        <w:rPr>
          <w:rFonts w:ascii="Bookman Old Style" w:hAnsi="Bookman Old Style"/>
          <w:color w:val="000000"/>
          <w:spacing w:val="-6"/>
          <w:sz w:val="20"/>
          <w:lang w:val="es-ES"/>
        </w:rPr>
        <w:t xml:space="preserve">menos en la celebración exterior, no se oiga nada de </w:t>
      </w:r>
      <w:r>
        <w:rPr>
          <w:rFonts w:ascii="Bookman Old Style" w:hAnsi="Bookman Old Style"/>
          <w:color w:val="000000"/>
          <w:spacing w:val="-9"/>
          <w:sz w:val="20"/>
          <w:lang w:val="es-ES"/>
        </w:rPr>
        <w:t>estas oraciones. Entonces, ¿qué es lo que debe hacer el pueblo durante este tiempo? El ideal sería hacer la ofren</w:t>
      </w:r>
      <w:r>
        <w:rPr>
          <w:rFonts w:ascii="Bookman Old Style" w:hAnsi="Bookman Old Style"/>
          <w:color w:val="000000"/>
          <w:spacing w:val="-9"/>
          <w:sz w:val="20"/>
          <w:lang w:val="es-ES"/>
        </w:rPr>
        <w:softHyphen/>
      </w:r>
      <w:r>
        <w:rPr>
          <w:rFonts w:ascii="Bookman Old Style" w:hAnsi="Bookman Old Style"/>
          <w:color w:val="000000"/>
          <w:spacing w:val="-13"/>
          <w:sz w:val="20"/>
          <w:lang w:val="es-ES"/>
        </w:rPr>
        <w:t xml:space="preserve">da cantando algo propio del tiempo. Si el pueblo no puede </w:t>
      </w:r>
      <w:r>
        <w:rPr>
          <w:rFonts w:ascii="Bookman Old Style" w:hAnsi="Bookman Old Style"/>
          <w:color w:val="000000"/>
          <w:spacing w:val="-8"/>
          <w:sz w:val="20"/>
          <w:lang w:val="es-ES"/>
        </w:rPr>
        <w:t xml:space="preserve">hacer tal ofrenda convendría tener una colecta y enseñar </w:t>
      </w:r>
      <w:r>
        <w:rPr>
          <w:rFonts w:ascii="Bookman Old Style" w:hAnsi="Bookman Old Style"/>
          <w:color w:val="000000"/>
          <w:spacing w:val="-7"/>
          <w:sz w:val="20"/>
          <w:lang w:val="es-ES"/>
        </w:rPr>
        <w:t xml:space="preserve">de este modo al pueblo a hacer de su donativo la ofrenda </w:t>
      </w:r>
      <w:r>
        <w:rPr>
          <w:rFonts w:ascii="Bookman Old Style" w:hAnsi="Bookman Old Style"/>
          <w:color w:val="000000"/>
          <w:spacing w:val="-11"/>
          <w:sz w:val="20"/>
          <w:lang w:val="es-ES"/>
        </w:rPr>
        <w:t xml:space="preserve">y la participación en el sacrificio. Habrá que esperar aún </w:t>
      </w:r>
      <w:r>
        <w:rPr>
          <w:rFonts w:ascii="Bookman Old Style" w:hAnsi="Bookman Old Style"/>
          <w:color w:val="000000"/>
          <w:spacing w:val="-9"/>
          <w:sz w:val="20"/>
          <w:lang w:val="es-ES"/>
        </w:rPr>
        <w:t xml:space="preserve">bastante hasta que los fieles consideren la ofrenda como </w:t>
      </w:r>
      <w:r>
        <w:rPr>
          <w:rFonts w:ascii="Bookman Old Style" w:hAnsi="Bookman Old Style"/>
          <w:color w:val="000000"/>
          <w:spacing w:val="-10"/>
          <w:sz w:val="20"/>
          <w:lang w:val="es-ES"/>
        </w:rPr>
        <w:t xml:space="preserve">una parte de la liturgia de la misa. Por mi parte no haría </w:t>
      </w:r>
      <w:r>
        <w:rPr>
          <w:rFonts w:ascii="Bookman Old Style" w:hAnsi="Bookman Old Style"/>
          <w:color w:val="000000"/>
          <w:spacing w:val="-8"/>
          <w:sz w:val="20"/>
          <w:lang w:val="es-ES"/>
        </w:rPr>
        <w:t xml:space="preserve">nunca recitar al pueblo ni las oraciones del sacerdote en </w:t>
      </w:r>
      <w:r>
        <w:rPr>
          <w:rFonts w:ascii="Bookman Old Style" w:hAnsi="Bookman Old Style"/>
          <w:color w:val="000000"/>
          <w:spacing w:val="-14"/>
          <w:sz w:val="20"/>
          <w:lang w:val="es-ES"/>
        </w:rPr>
        <w:t xml:space="preserve">ese momento, ni tampoco las oraciones subjetivas que dice </w:t>
      </w:r>
      <w:r>
        <w:rPr>
          <w:rFonts w:ascii="Bookman Old Style" w:hAnsi="Bookman Old Style"/>
          <w:color w:val="000000"/>
          <w:spacing w:val="-8"/>
          <w:sz w:val="20"/>
          <w:lang w:val="es-ES"/>
        </w:rPr>
        <w:t>antes de la comunión. A lo más puede el pueblo rezarlas en voz baja como el sacerdote.</w:t>
      </w:r>
    </w:p>
    <w:p w:rsidR="00BF4E3E" w:rsidRDefault="00BF4E3E">
      <w:pPr>
        <w:spacing w:before="108" w:line="264" w:lineRule="auto"/>
        <w:ind w:left="360"/>
        <w:rPr>
          <w:rFonts w:ascii="Verdana" w:hAnsi="Verdana"/>
          <w:i/>
          <w:color w:val="000000"/>
          <w:sz w:val="18"/>
          <w:lang w:val="es-ES"/>
        </w:rPr>
      </w:pPr>
      <w:r>
        <w:rPr>
          <w:rFonts w:ascii="Verdana" w:hAnsi="Verdana"/>
          <w:i/>
          <w:color w:val="000000"/>
          <w:sz w:val="18"/>
          <w:lang w:val="es-ES"/>
        </w:rPr>
        <w:t>5. Géneros de misa comunitaria.</w:t>
      </w:r>
    </w:p>
    <w:p w:rsidR="00BF4E3E" w:rsidRDefault="00BF4E3E">
      <w:pPr>
        <w:spacing w:before="72" w:line="225" w:lineRule="auto"/>
        <w:ind w:left="72" w:right="72"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Ya hemos indicado antes la conveniencia de proceder </w:t>
      </w:r>
      <w:r>
        <w:rPr>
          <w:rFonts w:ascii="Bookman Old Style" w:hAnsi="Bookman Old Style"/>
          <w:color w:val="000000"/>
          <w:spacing w:val="-11"/>
          <w:sz w:val="20"/>
          <w:lang w:val="es-ES"/>
        </w:rPr>
        <w:t xml:space="preserve">de una manera pedagógica en la introducción de la misa </w:t>
      </w:r>
      <w:r>
        <w:rPr>
          <w:rFonts w:ascii="Bookman Old Style" w:hAnsi="Bookman Old Style"/>
          <w:color w:val="000000"/>
          <w:spacing w:val="-12"/>
          <w:sz w:val="20"/>
          <w:lang w:val="es-ES"/>
        </w:rPr>
        <w:t xml:space="preserve">comunitaria. El pueblo no puede pasar súbitamente de la </w:t>
      </w:r>
      <w:r>
        <w:rPr>
          <w:rFonts w:ascii="Bookman Old Style" w:hAnsi="Bookman Old Style"/>
          <w:color w:val="000000"/>
          <w:spacing w:val="-10"/>
          <w:sz w:val="20"/>
          <w:lang w:val="es-ES"/>
        </w:rPr>
        <w:t>pura pasividad a la más intensa actividad. De ahí mi con</w:t>
      </w:r>
      <w:r>
        <w:rPr>
          <w:rFonts w:ascii="Bookman Old Style" w:hAnsi="Bookman Old Style"/>
          <w:color w:val="000000"/>
          <w:spacing w:val="-10"/>
          <w:sz w:val="20"/>
          <w:lang w:val="es-ES"/>
        </w:rPr>
        <w:softHyphen/>
      </w:r>
      <w:r>
        <w:rPr>
          <w:rFonts w:ascii="Bookman Old Style" w:hAnsi="Bookman Old Style"/>
          <w:color w:val="000000"/>
          <w:spacing w:val="-2"/>
          <w:sz w:val="20"/>
          <w:lang w:val="es-ES"/>
        </w:rPr>
        <w:t xml:space="preserve">sejo a todos los sacerdotes de poner manos a la obra </w:t>
      </w:r>
      <w:r>
        <w:rPr>
          <w:rFonts w:ascii="Bookman Old Style" w:hAnsi="Bookman Old Style"/>
          <w:color w:val="000000"/>
          <w:spacing w:val="-6"/>
          <w:sz w:val="20"/>
          <w:lang w:val="es-ES"/>
        </w:rPr>
        <w:t xml:space="preserve">con precaución y de no intensificar la actividad sino de </w:t>
      </w:r>
      <w:r>
        <w:rPr>
          <w:rFonts w:ascii="Bookman Old Style" w:hAnsi="Bookman Old Style"/>
          <w:color w:val="000000"/>
          <w:spacing w:val="-11"/>
          <w:sz w:val="20"/>
          <w:lang w:val="es-ES"/>
        </w:rPr>
        <w:t xml:space="preserve">una manera gradual. Porque podría muy bien suceder que </w:t>
      </w:r>
      <w:r>
        <w:rPr>
          <w:rFonts w:ascii="Bookman Old Style" w:hAnsi="Bookman Old Style"/>
          <w:color w:val="000000"/>
          <w:spacing w:val="-7"/>
          <w:sz w:val="20"/>
          <w:lang w:val="es-ES"/>
        </w:rPr>
        <w:t xml:space="preserve">el pueblo ni siquiera esté enterado que está en boga la </w:t>
      </w:r>
      <w:r>
        <w:rPr>
          <w:rFonts w:ascii="Bookman Old Style" w:hAnsi="Bookman Old Style"/>
          <w:color w:val="000000"/>
          <w:spacing w:val="-6"/>
          <w:sz w:val="20"/>
          <w:lang w:val="es-ES"/>
        </w:rPr>
        <w:t xml:space="preserve">acción litúrgica popular. La ventaja de este sistema está </w:t>
      </w:r>
      <w:r>
        <w:rPr>
          <w:rFonts w:ascii="Times New Roman" w:hAnsi="Times New Roman"/>
          <w:color w:val="000000"/>
          <w:spacing w:val="-13"/>
          <w:lang w:val="es-ES"/>
        </w:rPr>
        <w:t>en</w:t>
      </w:r>
      <w:r>
        <w:rPr>
          <w:rFonts w:ascii="Times New Roman" w:hAnsi="Times New Roman"/>
          <w:b/>
          <w:color w:val="000000"/>
          <w:spacing w:val="-13"/>
          <w:lang w:val="es-ES"/>
        </w:rPr>
        <w:t xml:space="preserve"> </w:t>
      </w:r>
      <w:r>
        <w:rPr>
          <w:rFonts w:ascii="Bookman Old Style" w:hAnsi="Bookman Old Style"/>
          <w:color w:val="000000"/>
          <w:spacing w:val="-13"/>
          <w:sz w:val="20"/>
          <w:lang w:val="es-ES"/>
        </w:rPr>
        <w:t>que el párroco y los fieles pueden ir progresando paulat</w:t>
      </w:r>
      <w:r>
        <w:rPr>
          <w:rFonts w:ascii="Bookman Old Style" w:hAnsi="Bookman Old Style"/>
          <w:color w:val="000000"/>
          <w:spacing w:val="-8"/>
          <w:sz w:val="20"/>
          <w:lang w:val="es-ES"/>
        </w:rPr>
        <w:t xml:space="preserve">inamente en esta nueva postura y en que el sacerdote </w:t>
      </w:r>
      <w:r>
        <w:rPr>
          <w:rFonts w:ascii="Bookman Old Style" w:hAnsi="Bookman Old Style"/>
          <w:color w:val="000000"/>
          <w:spacing w:val="-9"/>
          <w:sz w:val="20"/>
          <w:lang w:val="es-ES"/>
        </w:rPr>
        <w:t xml:space="preserve">puede suspender en cualquier momento la labor si ve que </w:t>
      </w:r>
      <w:r>
        <w:rPr>
          <w:rFonts w:ascii="Bookman Old Style" w:hAnsi="Bookman Old Style"/>
          <w:color w:val="000000"/>
          <w:spacing w:val="-10"/>
          <w:sz w:val="20"/>
          <w:lang w:val="es-ES"/>
        </w:rPr>
        <w:t>el pueblo no responde. Siempre resulta peligroso el intro</w:t>
      </w:r>
      <w:r>
        <w:rPr>
          <w:rFonts w:ascii="Bookman Old Style" w:hAnsi="Bookman Old Style"/>
          <w:color w:val="000000"/>
          <w:spacing w:val="-10"/>
          <w:sz w:val="20"/>
          <w:lang w:val="es-ES"/>
        </w:rPr>
        <w:softHyphen/>
      </w:r>
      <w:r>
        <w:rPr>
          <w:rFonts w:ascii="Bookman Old Style" w:hAnsi="Bookman Old Style"/>
          <w:color w:val="000000"/>
          <w:spacing w:val="-8"/>
          <w:sz w:val="20"/>
          <w:lang w:val="es-ES"/>
        </w:rPr>
        <w:t>ducir cosas nuevas y volverlas luego a dejar.</w:t>
      </w:r>
    </w:p>
    <w:p w:rsidR="00BF4E3E" w:rsidRDefault="00BF4E3E">
      <w:pPr>
        <w:spacing w:before="36" w:line="283" w:lineRule="auto"/>
        <w:ind w:left="432"/>
        <w:rPr>
          <w:rFonts w:ascii="Bookman Old Style" w:hAnsi="Bookman Old Style"/>
          <w:color w:val="000000"/>
          <w:spacing w:val="-13"/>
          <w:sz w:val="20"/>
          <w:lang w:val="es-ES"/>
        </w:rPr>
      </w:pPr>
      <w:r>
        <w:rPr>
          <w:rFonts w:ascii="Bookman Old Style" w:hAnsi="Bookman Old Style"/>
          <w:color w:val="000000"/>
          <w:spacing w:val="-13"/>
          <w:sz w:val="20"/>
          <w:lang w:val="es-ES"/>
        </w:rPr>
        <w:t xml:space="preserve">¿Cómo organizar esta ascensión gradual? </w:t>
      </w:r>
    </w:p>
    <w:p w:rsidR="00BF4E3E" w:rsidRDefault="00BF4E3E">
      <w:pPr>
        <w:spacing w:line="225" w:lineRule="auto"/>
        <w:ind w:left="144"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1. Hay que partir de lo que se hace ya en cuestión de </w:t>
      </w:r>
      <w:r>
        <w:rPr>
          <w:rFonts w:ascii="Bookman Old Style" w:hAnsi="Bookman Old Style"/>
          <w:color w:val="000000"/>
          <w:spacing w:val="-9"/>
          <w:sz w:val="20"/>
          <w:lang w:val="es-ES"/>
        </w:rPr>
        <w:t xml:space="preserve">participación activa, como la misa cantada; al pueblo le </w:t>
      </w:r>
      <w:r>
        <w:rPr>
          <w:rFonts w:ascii="Bookman Old Style" w:hAnsi="Bookman Old Style"/>
          <w:color w:val="000000"/>
          <w:spacing w:val="-7"/>
          <w:sz w:val="20"/>
          <w:lang w:val="es-ES"/>
        </w:rPr>
        <w:t xml:space="preserve">agrada tomar parte en ella. Empezar eliminando de </w:t>
      </w:r>
      <w:r>
        <w:rPr>
          <w:rFonts w:ascii="Verdana" w:hAnsi="Verdana"/>
          <w:i/>
          <w:color w:val="000000"/>
          <w:spacing w:val="-7"/>
          <w:sz w:val="18"/>
          <w:lang w:val="es-ES"/>
        </w:rPr>
        <w:t xml:space="preserve">esa </w:t>
      </w:r>
      <w:r>
        <w:rPr>
          <w:rFonts w:ascii="Bookman Old Style" w:hAnsi="Bookman Old Style"/>
          <w:color w:val="000000"/>
          <w:spacing w:val="-8"/>
          <w:sz w:val="20"/>
          <w:lang w:val="es-ES"/>
        </w:rPr>
        <w:t xml:space="preserve">misa cantada lo que no tenga razón de ser: me refiero </w:t>
      </w:r>
      <w:r>
        <w:rPr>
          <w:rFonts w:ascii="Times New Roman" w:hAnsi="Times New Roman"/>
          <w:b/>
          <w:color w:val="000000"/>
          <w:spacing w:val="-8"/>
          <w:lang w:val="es-ES"/>
        </w:rPr>
        <w:t xml:space="preserve">a </w:t>
      </w:r>
      <w:r>
        <w:rPr>
          <w:rFonts w:ascii="Bookman Old Style" w:hAnsi="Bookman Old Style"/>
          <w:color w:val="000000"/>
          <w:spacing w:val="-6"/>
          <w:sz w:val="20"/>
          <w:lang w:val="es-ES"/>
        </w:rPr>
        <w:t>todos esos cantos a la Santísima Virgen, a San José. et-</w:t>
      </w:r>
    </w:p>
    <w:p w:rsidR="00BF4E3E" w:rsidRPr="00F23003" w:rsidRDefault="00BF4E3E">
      <w:pPr>
        <w:rPr>
          <w:lang w:val="es-PE"/>
        </w:rPr>
        <w:sectPr w:rsidR="00BF4E3E" w:rsidRPr="00F23003" w:rsidSect="001A2E41">
          <w:type w:val="nextColumn"/>
          <w:pgSz w:w="8391" w:h="11907" w:code="11"/>
          <w:pgMar w:top="567" w:right="567" w:bottom="567" w:left="567" w:header="221" w:footer="221" w:gutter="0"/>
          <w:paperSrc w:first="7" w:other="7"/>
          <w:cols w:space="720"/>
        </w:sectPr>
      </w:pPr>
    </w:p>
    <w:p w:rsidR="00BF4E3E" w:rsidRDefault="00BF4E3E">
      <w:pPr>
        <w:tabs>
          <w:tab w:val="right" w:pos="3552"/>
        </w:tabs>
        <w:ind w:left="72"/>
        <w:rPr>
          <w:rFonts w:ascii="Bookman Old Style" w:hAnsi="Bookman Old Style"/>
          <w:color w:val="000000"/>
          <w:sz w:val="15"/>
          <w:lang w:val="es-ES"/>
        </w:rPr>
      </w:pPr>
      <w:r>
        <w:rPr>
          <w:rFonts w:ascii="Bookman Old Style" w:hAnsi="Bookman Old Style"/>
          <w:color w:val="000000"/>
          <w:sz w:val="15"/>
          <w:lang w:val="es-ES"/>
        </w:rPr>
        <w:lastRenderedPageBreak/>
        <w:t>264</w:t>
      </w:r>
      <w:r>
        <w:rPr>
          <w:rFonts w:ascii="Bookman Old Style" w:hAnsi="Bookman Old Style"/>
          <w:color w:val="000000"/>
          <w:sz w:val="15"/>
          <w:lang w:val="es-ES"/>
        </w:rPr>
        <w:tab/>
      </w:r>
      <w:r>
        <w:rPr>
          <w:rFonts w:ascii="Lucida Console" w:hAnsi="Lucida Console"/>
          <w:color w:val="000000"/>
          <w:spacing w:val="42"/>
          <w:sz w:val="13"/>
          <w:lang w:val="es-ES"/>
        </w:rPr>
        <w:t>DR. PÍO PARSCH</w:t>
      </w:r>
    </w:p>
    <w:p w:rsidR="00BF4E3E" w:rsidRDefault="00BF4E3E">
      <w:pPr>
        <w:spacing w:before="72"/>
        <w:ind w:left="72"/>
        <w:jc w:val="both"/>
        <w:rPr>
          <w:rFonts w:ascii="Bookman Old Style" w:hAnsi="Bookman Old Style"/>
          <w:color w:val="000000"/>
          <w:spacing w:val="-8"/>
          <w:sz w:val="20"/>
          <w:lang w:val="es-ES"/>
        </w:rPr>
      </w:pPr>
      <w:proofErr w:type="spellStart"/>
      <w:r>
        <w:rPr>
          <w:rFonts w:ascii="Bookman Old Style" w:hAnsi="Bookman Old Style"/>
          <w:color w:val="000000"/>
          <w:spacing w:val="-8"/>
          <w:sz w:val="20"/>
          <w:lang w:val="es-ES"/>
        </w:rPr>
        <w:t>cétera</w:t>
      </w:r>
      <w:proofErr w:type="spellEnd"/>
      <w:r>
        <w:rPr>
          <w:rFonts w:ascii="Bookman Old Style" w:hAnsi="Bookman Old Style"/>
          <w:color w:val="000000"/>
          <w:spacing w:val="-8"/>
          <w:sz w:val="20"/>
          <w:lang w:val="es-ES"/>
        </w:rPr>
        <w:t>. Hacer cantar las piezas de la misa que correspon</w:t>
      </w:r>
      <w:r>
        <w:rPr>
          <w:rFonts w:ascii="Bookman Old Style" w:hAnsi="Bookman Old Style"/>
          <w:color w:val="000000"/>
          <w:spacing w:val="-8"/>
          <w:sz w:val="20"/>
          <w:lang w:val="es-ES"/>
        </w:rPr>
        <w:softHyphen/>
      </w:r>
      <w:r>
        <w:rPr>
          <w:rFonts w:ascii="Bookman Old Style" w:hAnsi="Bookman Old Style"/>
          <w:color w:val="000000"/>
          <w:spacing w:val="-9"/>
          <w:sz w:val="20"/>
          <w:lang w:val="es-ES"/>
        </w:rPr>
        <w:t>den a sus diversas partes y añadir incluso, en determina</w:t>
      </w:r>
      <w:r>
        <w:rPr>
          <w:rFonts w:ascii="Bookman Old Style" w:hAnsi="Bookman Old Style"/>
          <w:color w:val="000000"/>
          <w:spacing w:val="-9"/>
          <w:sz w:val="20"/>
          <w:lang w:val="es-ES"/>
        </w:rPr>
        <w:softHyphen/>
      </w:r>
      <w:r>
        <w:rPr>
          <w:rFonts w:ascii="Bookman Old Style" w:hAnsi="Bookman Old Style"/>
          <w:color w:val="000000"/>
          <w:spacing w:val="-8"/>
          <w:sz w:val="20"/>
          <w:lang w:val="es-ES"/>
        </w:rPr>
        <w:t>dos momentos, algunos cantos del ciclo litúrgico. Esta se</w:t>
      </w:r>
      <w:r>
        <w:rPr>
          <w:rFonts w:ascii="Bookman Old Style" w:hAnsi="Bookman Old Style"/>
          <w:color w:val="000000"/>
          <w:spacing w:val="-8"/>
          <w:sz w:val="20"/>
          <w:lang w:val="es-ES"/>
        </w:rPr>
        <w:softHyphen/>
        <w:t>ría la primera etapa. El párroco determinará de antemano el orden de los cantos y se pondrá de acuerdo con el or</w:t>
      </w:r>
      <w:r>
        <w:rPr>
          <w:rFonts w:ascii="Bookman Old Style" w:hAnsi="Bookman Old Style"/>
          <w:color w:val="000000"/>
          <w:spacing w:val="-8"/>
          <w:sz w:val="20"/>
          <w:lang w:val="es-ES"/>
        </w:rPr>
        <w:softHyphen/>
        <w:t xml:space="preserve">ganista. El resultado será la adquisición y repaso de un </w:t>
      </w:r>
      <w:r>
        <w:rPr>
          <w:rFonts w:ascii="Bookman Old Style" w:hAnsi="Bookman Old Style"/>
          <w:color w:val="000000"/>
          <w:spacing w:val="-5"/>
          <w:sz w:val="20"/>
          <w:lang w:val="es-ES"/>
        </w:rPr>
        <w:t xml:space="preserve">selecto repertorio parroquial. El movimiento musical ha </w:t>
      </w:r>
      <w:r>
        <w:rPr>
          <w:rFonts w:ascii="Bookman Old Style" w:hAnsi="Bookman Old Style"/>
          <w:color w:val="000000"/>
          <w:spacing w:val="-2"/>
          <w:sz w:val="20"/>
          <w:lang w:val="es-ES"/>
        </w:rPr>
        <w:t xml:space="preserve">de ganar con esto. Y pronto se daría cuenta el párroco </w:t>
      </w:r>
      <w:r>
        <w:rPr>
          <w:rFonts w:ascii="Bookman Old Style" w:hAnsi="Bookman Old Style"/>
          <w:color w:val="000000"/>
          <w:spacing w:val="-9"/>
          <w:sz w:val="20"/>
          <w:lang w:val="es-ES"/>
        </w:rPr>
        <w:t xml:space="preserve">de que una «schola» o al menos un grupo auxiliar le es de </w:t>
      </w:r>
      <w:r>
        <w:rPr>
          <w:rFonts w:ascii="Bookman Old Style" w:hAnsi="Bookman Old Style"/>
          <w:color w:val="000000"/>
          <w:spacing w:val="-12"/>
          <w:sz w:val="20"/>
          <w:lang w:val="es-ES"/>
        </w:rPr>
        <w:t>todo punto necesario.</w:t>
      </w:r>
    </w:p>
    <w:p w:rsidR="00BF4E3E" w:rsidRDefault="00BF4E3E" w:rsidP="00BF74D3">
      <w:pPr>
        <w:numPr>
          <w:ilvl w:val="0"/>
          <w:numId w:val="41"/>
        </w:numPr>
        <w:tabs>
          <w:tab w:val="clear" w:pos="360"/>
          <w:tab w:val="decimal" w:pos="792"/>
        </w:tabs>
        <w:ind w:left="72" w:right="72" w:firstLine="360"/>
        <w:jc w:val="both"/>
        <w:rPr>
          <w:rFonts w:ascii="Bookman Old Style" w:hAnsi="Bookman Old Style"/>
          <w:color w:val="000000"/>
          <w:spacing w:val="-11"/>
          <w:sz w:val="20"/>
          <w:lang w:val="es-ES"/>
        </w:rPr>
      </w:pPr>
      <w:r>
        <w:rPr>
          <w:rFonts w:ascii="Bookman Old Style" w:hAnsi="Bookman Old Style"/>
          <w:color w:val="000000"/>
          <w:spacing w:val="-11"/>
          <w:sz w:val="20"/>
          <w:lang w:val="es-ES"/>
        </w:rPr>
        <w:t>La segunda etapa consistiría en una reducción de los cantos de la misa. No se necesita que el pueblo cante durante toda la misa. El sacerdote puede hacer que se re</w:t>
      </w:r>
      <w:r>
        <w:rPr>
          <w:rFonts w:ascii="Bookman Old Style" w:hAnsi="Bookman Old Style"/>
          <w:color w:val="000000"/>
          <w:spacing w:val="-11"/>
          <w:sz w:val="20"/>
          <w:lang w:val="es-ES"/>
        </w:rPr>
        <w:softHyphen/>
        <w:t xml:space="preserve">cen en común las dos oraciones de la misa más conocidas, </w:t>
      </w:r>
      <w:r>
        <w:rPr>
          <w:rFonts w:ascii="Times New Roman" w:hAnsi="Times New Roman"/>
          <w:color w:val="000000"/>
          <w:spacing w:val="-10"/>
          <w:sz w:val="21"/>
          <w:lang w:val="es-ES"/>
        </w:rPr>
        <w:t xml:space="preserve">el </w:t>
      </w:r>
      <w:r>
        <w:rPr>
          <w:rFonts w:ascii="Verdana" w:hAnsi="Verdana"/>
          <w:i/>
          <w:color w:val="000000"/>
          <w:spacing w:val="-10"/>
          <w:w w:val="105"/>
          <w:sz w:val="18"/>
          <w:lang w:val="es-ES"/>
        </w:rPr>
        <w:t xml:space="preserve">Credo </w:t>
      </w:r>
      <w:r>
        <w:rPr>
          <w:rFonts w:ascii="Bookman Old Style" w:hAnsi="Bookman Old Style"/>
          <w:color w:val="000000"/>
          <w:spacing w:val="-10"/>
          <w:sz w:val="20"/>
          <w:lang w:val="es-ES"/>
        </w:rPr>
        <w:t xml:space="preserve">y el </w:t>
      </w:r>
      <w:r>
        <w:rPr>
          <w:rFonts w:ascii="Verdana" w:hAnsi="Verdana"/>
          <w:i/>
          <w:color w:val="000000"/>
          <w:spacing w:val="-10"/>
          <w:w w:val="105"/>
          <w:sz w:val="18"/>
          <w:lang w:val="es-ES"/>
        </w:rPr>
        <w:t xml:space="preserve">Padrenuestro, </w:t>
      </w:r>
      <w:r>
        <w:rPr>
          <w:rFonts w:ascii="Bookman Old Style" w:hAnsi="Bookman Old Style"/>
          <w:color w:val="000000"/>
          <w:spacing w:val="-10"/>
          <w:sz w:val="20"/>
          <w:lang w:val="es-ES"/>
        </w:rPr>
        <w:t xml:space="preserve">en sus momentos respectivos. </w:t>
      </w:r>
      <w:r>
        <w:rPr>
          <w:rFonts w:ascii="Bookman Old Style" w:hAnsi="Bookman Old Style"/>
          <w:color w:val="000000"/>
          <w:spacing w:val="-15"/>
          <w:sz w:val="20"/>
          <w:lang w:val="es-ES"/>
        </w:rPr>
        <w:t xml:space="preserve">Esta sería la primera reducción. Después puede también el </w:t>
      </w:r>
      <w:r>
        <w:rPr>
          <w:rFonts w:ascii="Bookman Old Style" w:hAnsi="Bookman Old Style"/>
          <w:color w:val="000000"/>
          <w:spacing w:val="-12"/>
          <w:sz w:val="20"/>
          <w:lang w:val="es-ES"/>
        </w:rPr>
        <w:t xml:space="preserve">sacerdote leer el Evangelio en lengua vulgar y añadir una </w:t>
      </w:r>
      <w:r>
        <w:rPr>
          <w:rFonts w:ascii="Bookman Old Style" w:hAnsi="Bookman Old Style"/>
          <w:color w:val="000000"/>
          <w:spacing w:val="-5"/>
          <w:sz w:val="20"/>
          <w:lang w:val="es-ES"/>
        </w:rPr>
        <w:t xml:space="preserve">pequeña homilía. Si además se hace ofrenda (colecta) y </w:t>
      </w:r>
      <w:r>
        <w:rPr>
          <w:rFonts w:ascii="Bookman Old Style" w:hAnsi="Bookman Old Style"/>
          <w:color w:val="000000"/>
          <w:spacing w:val="-16"/>
          <w:sz w:val="20"/>
          <w:lang w:val="es-ES"/>
        </w:rPr>
        <w:t xml:space="preserve">se comulga después de la comunión del sacerdote, ya se ha </w:t>
      </w:r>
      <w:r>
        <w:rPr>
          <w:rFonts w:ascii="Bookman Old Style" w:hAnsi="Bookman Old Style"/>
          <w:color w:val="000000"/>
          <w:spacing w:val="-8"/>
          <w:sz w:val="20"/>
          <w:lang w:val="es-ES"/>
        </w:rPr>
        <w:t>logrado lo más esencial de la participación en la misa.</w:t>
      </w:r>
    </w:p>
    <w:p w:rsidR="00BF4E3E" w:rsidRDefault="00BF4E3E" w:rsidP="00BF74D3">
      <w:pPr>
        <w:numPr>
          <w:ilvl w:val="0"/>
          <w:numId w:val="41"/>
        </w:numPr>
        <w:tabs>
          <w:tab w:val="clear" w:pos="360"/>
          <w:tab w:val="decimal" w:pos="792"/>
        </w:tabs>
        <w:ind w:left="72" w:right="72" w:firstLine="360"/>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De aquí a la misa dialogada no hay más que un </w:t>
      </w:r>
      <w:r>
        <w:rPr>
          <w:rFonts w:ascii="Bookman Old Style" w:hAnsi="Bookman Old Style"/>
          <w:color w:val="000000"/>
          <w:spacing w:val="-10"/>
          <w:sz w:val="20"/>
          <w:lang w:val="es-ES"/>
        </w:rPr>
        <w:t xml:space="preserve">paso. Es conveniente que la misa dialogada, como se ha </w:t>
      </w:r>
      <w:r>
        <w:rPr>
          <w:rFonts w:ascii="Bookman Old Style" w:hAnsi="Bookman Old Style"/>
          <w:color w:val="000000"/>
          <w:spacing w:val="-9"/>
          <w:sz w:val="20"/>
          <w:lang w:val="es-ES"/>
        </w:rPr>
        <w:t>dicho antes, quede libre de aditamentos impropios. El ofi</w:t>
      </w:r>
      <w:r>
        <w:rPr>
          <w:rFonts w:ascii="Bookman Old Style" w:hAnsi="Bookman Old Style"/>
          <w:color w:val="000000"/>
          <w:spacing w:val="-9"/>
          <w:sz w:val="20"/>
          <w:lang w:val="es-ES"/>
        </w:rPr>
        <w:softHyphen/>
      </w:r>
      <w:r>
        <w:rPr>
          <w:rFonts w:ascii="Bookman Old Style" w:hAnsi="Bookman Old Style"/>
          <w:color w:val="000000"/>
          <w:spacing w:val="-6"/>
          <w:sz w:val="20"/>
          <w:lang w:val="es-ES"/>
        </w:rPr>
        <w:t xml:space="preserve">cio coral (1) es aquí de nuevo el modelo: deben </w:t>
      </w:r>
      <w:proofErr w:type="spellStart"/>
      <w:r>
        <w:rPr>
          <w:rFonts w:ascii="Bookman Old Style" w:hAnsi="Bookman Old Style"/>
          <w:color w:val="000000"/>
          <w:spacing w:val="-6"/>
          <w:sz w:val="20"/>
          <w:lang w:val="es-ES"/>
        </w:rPr>
        <w:t>conser</w:t>
      </w:r>
      <w:r>
        <w:rPr>
          <w:rFonts w:ascii="Bookman Old Style" w:hAnsi="Bookman Old Style"/>
          <w:color w:val="000000"/>
          <w:spacing w:val="-6"/>
          <w:sz w:val="20"/>
          <w:lang w:val="es-ES"/>
        </w:rPr>
        <w:softHyphen/>
      </w:r>
      <w:r>
        <w:rPr>
          <w:rFonts w:ascii="Bookman Old Style" w:hAnsi="Bookman Old Style"/>
          <w:color w:val="000000"/>
          <w:spacing w:val="-9"/>
          <w:sz w:val="20"/>
          <w:lang w:val="es-ES"/>
        </w:rPr>
        <w:t>varse</w:t>
      </w:r>
      <w:proofErr w:type="spellEnd"/>
      <w:r>
        <w:rPr>
          <w:rFonts w:ascii="Bookman Old Style" w:hAnsi="Bookman Old Style"/>
          <w:color w:val="000000"/>
          <w:spacing w:val="-9"/>
          <w:sz w:val="20"/>
          <w:lang w:val="es-ES"/>
        </w:rPr>
        <w:t xml:space="preserve"> los cantos de la misa y del ciclo litúrgico: no recitar más que la Epístola, el Evangelio, el Prefacio y la Comu</w:t>
      </w:r>
      <w:r>
        <w:rPr>
          <w:rFonts w:ascii="Bookman Old Style" w:hAnsi="Bookman Old Style"/>
          <w:color w:val="000000"/>
          <w:spacing w:val="-9"/>
          <w:sz w:val="20"/>
          <w:lang w:val="es-ES"/>
        </w:rPr>
        <w:softHyphen/>
      </w:r>
      <w:r>
        <w:rPr>
          <w:rFonts w:ascii="Bookman Old Style" w:hAnsi="Bookman Old Style"/>
          <w:color w:val="000000"/>
          <w:spacing w:val="-5"/>
          <w:sz w:val="20"/>
          <w:lang w:val="es-ES"/>
        </w:rPr>
        <w:t xml:space="preserve">nión; el </w:t>
      </w:r>
      <w:r>
        <w:rPr>
          <w:rFonts w:ascii="Verdana" w:hAnsi="Verdana"/>
          <w:i/>
          <w:color w:val="000000"/>
          <w:spacing w:val="-5"/>
          <w:w w:val="105"/>
          <w:sz w:val="18"/>
          <w:lang w:val="es-ES"/>
        </w:rPr>
        <w:t xml:space="preserve">Credo </w:t>
      </w:r>
      <w:r>
        <w:rPr>
          <w:rFonts w:ascii="Bookman Old Style" w:hAnsi="Bookman Old Style"/>
          <w:color w:val="000000"/>
          <w:spacing w:val="-5"/>
          <w:sz w:val="20"/>
          <w:lang w:val="es-ES"/>
        </w:rPr>
        <w:t xml:space="preserve">y el </w:t>
      </w:r>
      <w:proofErr w:type="spellStart"/>
      <w:r>
        <w:rPr>
          <w:rFonts w:ascii="Verdana" w:hAnsi="Verdana"/>
          <w:i/>
          <w:color w:val="000000"/>
          <w:spacing w:val="-5"/>
          <w:w w:val="105"/>
          <w:sz w:val="18"/>
          <w:lang w:val="es-ES"/>
        </w:rPr>
        <w:t>Pater</w:t>
      </w:r>
      <w:proofErr w:type="spellEnd"/>
      <w:r>
        <w:rPr>
          <w:rFonts w:ascii="Verdana" w:hAnsi="Verdana"/>
          <w:i/>
          <w:color w:val="000000"/>
          <w:spacing w:val="-5"/>
          <w:w w:val="105"/>
          <w:sz w:val="18"/>
          <w:lang w:val="es-ES"/>
        </w:rPr>
        <w:t xml:space="preserve"> </w:t>
      </w:r>
      <w:r>
        <w:rPr>
          <w:rFonts w:ascii="Bookman Old Style" w:hAnsi="Bookman Old Style"/>
          <w:color w:val="000000"/>
          <w:spacing w:val="-5"/>
          <w:sz w:val="20"/>
          <w:lang w:val="es-ES"/>
        </w:rPr>
        <w:t xml:space="preserve">en común. El pueblo responde </w:t>
      </w:r>
      <w:r>
        <w:rPr>
          <w:rFonts w:ascii="Bookman Old Style" w:hAnsi="Bookman Old Style"/>
          <w:color w:val="000000"/>
          <w:spacing w:val="-12"/>
          <w:sz w:val="20"/>
          <w:lang w:val="es-ES"/>
        </w:rPr>
        <w:t xml:space="preserve">en latín con unas fórmulas que vienen a formar como un </w:t>
      </w:r>
      <w:r>
        <w:rPr>
          <w:rFonts w:ascii="Bookman Old Style" w:hAnsi="Bookman Old Style"/>
          <w:color w:val="000000"/>
          <w:spacing w:val="-7"/>
          <w:sz w:val="20"/>
          <w:lang w:val="es-ES"/>
        </w:rPr>
        <w:t>paréntesis que reúne a sacerdotes y fieles. Lo repito: la misa dialogada es la futura forma de la misa parroquial.</w:t>
      </w:r>
    </w:p>
    <w:p w:rsidR="00BF4E3E" w:rsidRPr="00FA759D" w:rsidRDefault="00BF4E3E" w:rsidP="00987C7B">
      <w:pPr>
        <w:numPr>
          <w:ilvl w:val="0"/>
          <w:numId w:val="41"/>
        </w:numPr>
        <w:tabs>
          <w:tab w:val="clear" w:pos="360"/>
          <w:tab w:val="decimal" w:pos="792"/>
        </w:tabs>
        <w:ind w:left="74" w:right="74" w:firstLine="357"/>
        <w:jc w:val="both"/>
        <w:rPr>
          <w:rFonts w:ascii="Arial" w:hAnsi="Arial" w:cs="Arial"/>
          <w:color w:val="000000"/>
          <w:spacing w:val="-11"/>
          <w:sz w:val="20"/>
          <w:lang w:val="es-ES"/>
        </w:rPr>
      </w:pPr>
      <w:r>
        <w:rPr>
          <w:rFonts w:ascii="Bookman Old Style" w:hAnsi="Bookman Old Style"/>
          <w:color w:val="000000"/>
          <w:spacing w:val="-11"/>
          <w:sz w:val="20"/>
          <w:lang w:val="es-ES"/>
        </w:rPr>
        <w:t>Al presente existen aún otras clases de misas co</w:t>
      </w:r>
      <w:r>
        <w:rPr>
          <w:rFonts w:ascii="Bookman Old Style" w:hAnsi="Bookman Old Style"/>
          <w:color w:val="000000"/>
          <w:spacing w:val="-11"/>
          <w:sz w:val="20"/>
          <w:lang w:val="es-ES"/>
        </w:rPr>
        <w:softHyphen/>
      </w:r>
      <w:r>
        <w:rPr>
          <w:rFonts w:ascii="Bookman Old Style" w:hAnsi="Bookman Old Style"/>
          <w:color w:val="000000"/>
          <w:spacing w:val="-12"/>
          <w:sz w:val="20"/>
          <w:lang w:val="es-ES"/>
        </w:rPr>
        <w:t>munitarias: las misas corales que, a diferencia de las dia</w:t>
      </w:r>
      <w:r>
        <w:rPr>
          <w:rFonts w:ascii="Bookman Old Style" w:hAnsi="Bookman Old Style"/>
          <w:color w:val="000000"/>
          <w:spacing w:val="-12"/>
          <w:sz w:val="20"/>
          <w:lang w:val="es-ES"/>
        </w:rPr>
        <w:softHyphen/>
      </w:r>
      <w:r>
        <w:rPr>
          <w:rFonts w:ascii="Bookman Old Style" w:hAnsi="Bookman Old Style"/>
          <w:color w:val="000000"/>
          <w:spacing w:val="-13"/>
          <w:sz w:val="20"/>
          <w:lang w:val="es-ES"/>
        </w:rPr>
        <w:t>logadas, se atienen más al texto del misal. Pueden ser can</w:t>
      </w:r>
      <w:r>
        <w:rPr>
          <w:rFonts w:ascii="Bookman Old Style" w:hAnsi="Bookman Old Style"/>
          <w:color w:val="000000"/>
          <w:spacing w:val="-13"/>
          <w:sz w:val="20"/>
          <w:lang w:val="es-ES"/>
        </w:rPr>
        <w:softHyphen/>
      </w:r>
      <w:r>
        <w:rPr>
          <w:rFonts w:ascii="Bookman Old Style" w:hAnsi="Bookman Old Style"/>
          <w:color w:val="000000"/>
          <w:spacing w:val="-11"/>
          <w:sz w:val="20"/>
          <w:lang w:val="es-ES"/>
        </w:rPr>
        <w:t xml:space="preserve">tadas o bien recitadas solemnemente a dos coros: </w:t>
      </w:r>
      <w:r w:rsidRPr="00FA759D">
        <w:rPr>
          <w:rFonts w:ascii="Arial" w:hAnsi="Arial" w:cs="Arial"/>
          <w:color w:val="000000"/>
          <w:spacing w:val="-11"/>
          <w:sz w:val="20"/>
          <w:lang w:val="es-ES"/>
        </w:rPr>
        <w:t>sus cantos son de ritmo libre y se atienen al texto litúrgico. Existen ya colecciones de estos cantos del género coral, unos y otros como composiciones de un género moderno. Considero ventajoso el que haya diversos tipos de misas comunitarias. Esto crea una variedad que beneficia a todos y que evita el peligro de una repetición rutinaria inyectando vida en todos los cultos de la parroquia.</w:t>
      </w:r>
    </w:p>
    <w:p w:rsidR="00BF4E3E" w:rsidRPr="00FA759D" w:rsidRDefault="00BF4E3E" w:rsidP="00987C7B">
      <w:pPr>
        <w:numPr>
          <w:ilvl w:val="0"/>
          <w:numId w:val="41"/>
        </w:numPr>
        <w:tabs>
          <w:tab w:val="clear" w:pos="360"/>
          <w:tab w:val="decimal" w:pos="792"/>
        </w:tabs>
        <w:ind w:left="74" w:right="74" w:firstLine="357"/>
        <w:jc w:val="both"/>
        <w:rPr>
          <w:rFonts w:ascii="Arial" w:hAnsi="Arial" w:cs="Arial"/>
          <w:color w:val="000000"/>
          <w:spacing w:val="-11"/>
          <w:sz w:val="20"/>
          <w:lang w:val="es-ES"/>
        </w:rPr>
      </w:pPr>
      <w:r w:rsidRPr="00FA759D">
        <w:rPr>
          <w:rFonts w:ascii="Arial" w:hAnsi="Arial" w:cs="Arial"/>
          <w:color w:val="000000"/>
          <w:spacing w:val="-11"/>
          <w:sz w:val="20"/>
          <w:lang w:val="es-ES"/>
        </w:rPr>
        <w:t>De la misa últimamente descrita se puede pasar ya a cantar todo el común de la misa.</w:t>
      </w:r>
    </w:p>
    <w:p w:rsidR="00BF4E3E" w:rsidRPr="00FA759D" w:rsidRDefault="00BF4E3E" w:rsidP="00987C7B">
      <w:pPr>
        <w:numPr>
          <w:ilvl w:val="0"/>
          <w:numId w:val="41"/>
        </w:numPr>
        <w:tabs>
          <w:tab w:val="clear" w:pos="360"/>
          <w:tab w:val="decimal" w:pos="792"/>
        </w:tabs>
        <w:ind w:left="74" w:right="74" w:firstLine="357"/>
        <w:jc w:val="both"/>
        <w:rPr>
          <w:rFonts w:ascii="Arial" w:hAnsi="Arial" w:cs="Arial"/>
          <w:color w:val="000000"/>
          <w:spacing w:val="-11"/>
          <w:sz w:val="20"/>
          <w:lang w:val="es-ES"/>
        </w:rPr>
      </w:pPr>
      <w:r w:rsidRPr="00FA759D">
        <w:rPr>
          <w:rFonts w:ascii="Arial" w:hAnsi="Arial" w:cs="Arial"/>
          <w:color w:val="000000"/>
          <w:spacing w:val="-11"/>
          <w:sz w:val="20"/>
          <w:lang w:val="es-ES"/>
        </w:rPr>
        <w:t xml:space="preserve">Por fin, una última cuestión: ¿no hay manera de hacer más vivas y activas las misas comunitarias? Me refiero a las misas polifónicas o a las rezadas. </w:t>
      </w:r>
      <w:proofErr w:type="spellStart"/>
      <w:r w:rsidRPr="00FA759D">
        <w:rPr>
          <w:rFonts w:ascii="Arial" w:hAnsi="Arial" w:cs="Arial"/>
          <w:color w:val="000000"/>
          <w:spacing w:val="-11"/>
          <w:sz w:val="20"/>
          <w:lang w:val="es-ES"/>
        </w:rPr>
        <w:t>Podríase</w:t>
      </w:r>
      <w:proofErr w:type="spellEnd"/>
      <w:r w:rsidRPr="00FA759D">
        <w:rPr>
          <w:rFonts w:ascii="Arial" w:hAnsi="Arial" w:cs="Arial"/>
          <w:color w:val="000000"/>
          <w:spacing w:val="-11"/>
          <w:sz w:val="20"/>
          <w:lang w:val="es-ES"/>
        </w:rPr>
        <w:t>, por ejemplo, poner en los bancos de la iglesia hojas con el texto de la misa, propagar más y más el uso del misal, ensayar de un domingo para otro a fin de que los fieles puedan orar con él en silencio durante la misa.</w:t>
      </w:r>
    </w:p>
    <w:p w:rsidR="00BF4E3E" w:rsidRPr="00FA759D" w:rsidRDefault="00BF4E3E" w:rsidP="00987C7B">
      <w:pPr>
        <w:numPr>
          <w:ilvl w:val="0"/>
          <w:numId w:val="41"/>
        </w:numPr>
        <w:tabs>
          <w:tab w:val="clear" w:pos="360"/>
          <w:tab w:val="decimal" w:pos="792"/>
        </w:tabs>
        <w:ind w:left="74" w:right="74" w:firstLine="357"/>
        <w:jc w:val="both"/>
        <w:rPr>
          <w:rFonts w:ascii="Arial" w:hAnsi="Arial" w:cs="Arial"/>
          <w:color w:val="000000"/>
          <w:spacing w:val="-11"/>
          <w:sz w:val="20"/>
          <w:lang w:val="es-ES"/>
        </w:rPr>
      </w:pPr>
      <w:r w:rsidRPr="00FA759D">
        <w:rPr>
          <w:rFonts w:ascii="Arial" w:hAnsi="Arial" w:cs="Arial"/>
          <w:color w:val="000000"/>
          <w:spacing w:val="-11"/>
          <w:sz w:val="20"/>
          <w:lang w:val="es-ES"/>
        </w:rPr>
        <w:t>Conozco  un sacerdote que organiza en su parroquia todos los domingos cuatro misas: una solemne, otra comunitaria, otra cantada y otra rezada. Su parecer es que cada cual debe poder asistir a la clase de misa que más bien le haga. Tal como están hoy las cosas, yo haría lo mismo.</w:t>
      </w:r>
    </w:p>
    <w:p w:rsidR="00BF4E3E" w:rsidRDefault="00BF4E3E">
      <w:pPr>
        <w:spacing w:before="36" w:line="175" w:lineRule="auto"/>
        <w:ind w:right="144" w:firstLine="288"/>
        <w:rPr>
          <w:rFonts w:ascii="Times New Roman" w:hAnsi="Times New Roman"/>
          <w:color w:val="000000"/>
          <w:spacing w:val="8"/>
          <w:sz w:val="17"/>
          <w:lang w:val="es-ES"/>
        </w:rPr>
      </w:pPr>
      <w:r>
        <w:rPr>
          <w:rFonts w:ascii="Times New Roman" w:hAnsi="Times New Roman"/>
          <w:color w:val="000000"/>
          <w:spacing w:val="8"/>
          <w:sz w:val="17"/>
          <w:lang w:val="es-ES"/>
        </w:rPr>
        <w:t xml:space="preserve">(l) Véase la explicación de esta terminología, «oficio coral», </w:t>
      </w:r>
      <w:r>
        <w:rPr>
          <w:rFonts w:ascii="Times New Roman" w:hAnsi="Times New Roman"/>
          <w:color w:val="000000"/>
          <w:spacing w:val="14"/>
          <w:sz w:val="17"/>
          <w:lang w:val="es-ES"/>
        </w:rPr>
        <w:t xml:space="preserve">etcétera. en el capítulo siguiente, </w:t>
      </w:r>
      <w:r>
        <w:rPr>
          <w:rFonts w:ascii="Times New Roman" w:hAnsi="Times New Roman"/>
          <w:color w:val="000000"/>
          <w:spacing w:val="14"/>
          <w:w w:val="90"/>
          <w:sz w:val="20"/>
          <w:lang w:val="es-ES"/>
        </w:rPr>
        <w:t>n</w:t>
      </w:r>
      <w:r>
        <w:rPr>
          <w:rFonts w:ascii="Times New Roman" w:hAnsi="Times New Roman"/>
          <w:b/>
          <w:color w:val="000000"/>
          <w:spacing w:val="14"/>
          <w:w w:val="90"/>
          <w:sz w:val="20"/>
          <w:lang w:val="es-ES"/>
        </w:rPr>
        <w:t xml:space="preserve"> </w:t>
      </w:r>
      <w:r>
        <w:rPr>
          <w:rFonts w:ascii="Times New Roman" w:hAnsi="Times New Roman"/>
          <w:color w:val="000000"/>
          <w:spacing w:val="14"/>
          <w:sz w:val="17"/>
          <w:lang w:val="es-ES"/>
        </w:rPr>
        <w:t>5 de la división II.</w:t>
      </w:r>
    </w:p>
    <w:p w:rsidR="00BF4E3E" w:rsidRDefault="00BF4E3E">
      <w:pPr>
        <w:spacing w:before="72" w:line="216" w:lineRule="auto"/>
        <w:jc w:val="both"/>
        <w:rPr>
          <w:rFonts w:ascii="Bookman Old Style" w:hAnsi="Bookman Old Style"/>
          <w:color w:val="000000"/>
          <w:spacing w:val="-13"/>
          <w:sz w:val="21"/>
          <w:lang w:val="es-ES"/>
        </w:rPr>
        <w:sectPr w:rsidR="00BF4E3E" w:rsidSect="001A2E41">
          <w:type w:val="nextColumn"/>
          <w:pgSz w:w="8391" w:h="11907" w:code="11"/>
          <w:pgMar w:top="567" w:right="567" w:bottom="567" w:left="567" w:header="221" w:footer="221" w:gutter="0"/>
          <w:paperSrc w:first="7" w:other="7"/>
          <w:cols w:space="720"/>
        </w:sectPr>
      </w:pPr>
    </w:p>
    <w:p w:rsidR="004B1AFB" w:rsidRDefault="004B1AFB">
      <w:pPr>
        <w:ind w:left="2016"/>
        <w:rPr>
          <w:rFonts w:ascii="Times New Roman" w:hAnsi="Times New Roman"/>
          <w:color w:val="000000"/>
          <w:sz w:val="17"/>
          <w:lang w:val="es-ES"/>
        </w:rPr>
      </w:pPr>
      <w:r>
        <w:rPr>
          <w:rFonts w:ascii="Times New Roman" w:hAnsi="Times New Roman"/>
          <w:color w:val="000000"/>
          <w:sz w:val="17"/>
          <w:lang w:val="es-ES"/>
        </w:rPr>
        <w:lastRenderedPageBreak/>
        <w:t>CAPÍTULO II</w:t>
      </w:r>
    </w:p>
    <w:p w:rsidR="004B1AFB" w:rsidRDefault="004B1AFB">
      <w:pPr>
        <w:spacing w:before="252" w:line="295" w:lineRule="auto"/>
        <w:ind w:left="576"/>
        <w:rPr>
          <w:rFonts w:ascii="Times New Roman" w:hAnsi="Times New Roman"/>
          <w:color w:val="000000"/>
          <w:spacing w:val="2"/>
          <w:lang w:val="es-ES"/>
        </w:rPr>
      </w:pPr>
      <w:r>
        <w:rPr>
          <w:rFonts w:ascii="Times New Roman" w:hAnsi="Times New Roman"/>
          <w:color w:val="000000"/>
          <w:spacing w:val="2"/>
          <w:lang w:val="es-ES"/>
        </w:rPr>
        <w:t>PARTICIPACIÓN ACTIVA EN LA MISA</w:t>
      </w:r>
    </w:p>
    <w:p w:rsidR="004B1AFB" w:rsidRDefault="004B1AFB">
      <w:pPr>
        <w:spacing w:before="180" w:line="208" w:lineRule="auto"/>
        <w:ind w:right="144" w:firstLine="288"/>
        <w:jc w:val="both"/>
        <w:rPr>
          <w:rFonts w:ascii="Times New Roman" w:hAnsi="Times New Roman"/>
          <w:color w:val="000000"/>
          <w:lang w:val="es-ES"/>
        </w:rPr>
      </w:pPr>
      <w:r>
        <w:rPr>
          <w:rFonts w:ascii="Times New Roman" w:hAnsi="Times New Roman"/>
          <w:color w:val="000000"/>
          <w:lang w:val="es-ES"/>
        </w:rPr>
        <w:t>En las páginas que siguen quisiera exponer al sacerdo</w:t>
      </w:r>
      <w:r>
        <w:rPr>
          <w:rFonts w:ascii="Times New Roman" w:hAnsi="Times New Roman"/>
          <w:color w:val="000000"/>
          <w:lang w:val="es-ES"/>
        </w:rPr>
        <w:softHyphen/>
        <w:t>te que tiene cura de almas la participación activa del pue</w:t>
      </w:r>
      <w:r>
        <w:rPr>
          <w:rFonts w:ascii="Times New Roman" w:hAnsi="Times New Roman"/>
          <w:color w:val="000000"/>
          <w:lang w:val="es-ES"/>
        </w:rPr>
        <w:softHyphen/>
      </w:r>
      <w:r>
        <w:rPr>
          <w:rFonts w:ascii="Times New Roman" w:hAnsi="Times New Roman"/>
          <w:color w:val="000000"/>
          <w:spacing w:val="2"/>
          <w:lang w:val="es-ES"/>
        </w:rPr>
        <w:t xml:space="preserve">blo en la santa misa. Quiero antes que nada mostrar la </w:t>
      </w:r>
      <w:r>
        <w:rPr>
          <w:rFonts w:ascii="Times New Roman" w:hAnsi="Times New Roman"/>
          <w:color w:val="000000"/>
          <w:lang w:val="es-ES"/>
        </w:rPr>
        <w:t xml:space="preserve">manera de esta participación siguiendo las diversas partes </w:t>
      </w:r>
      <w:r>
        <w:rPr>
          <w:rFonts w:ascii="Times New Roman" w:hAnsi="Times New Roman"/>
          <w:color w:val="000000"/>
          <w:spacing w:val="2"/>
          <w:lang w:val="es-ES"/>
        </w:rPr>
        <w:t>de la misa y exponer luego las posibilidades que hay en</w:t>
      </w:r>
    </w:p>
    <w:p w:rsidR="004B1AFB" w:rsidRDefault="004B1AFB">
      <w:pPr>
        <w:spacing w:before="72" w:line="192" w:lineRule="auto"/>
        <w:rPr>
          <w:rFonts w:ascii="Times New Roman" w:hAnsi="Times New Roman"/>
          <w:color w:val="000000"/>
          <w:lang w:val="es-ES"/>
        </w:rPr>
      </w:pPr>
      <w:r>
        <w:rPr>
          <w:rFonts w:ascii="Times New Roman" w:hAnsi="Times New Roman"/>
          <w:color w:val="000000"/>
          <w:lang w:val="es-ES"/>
        </w:rPr>
        <w:t>las misas hoy en uso.</w:t>
      </w:r>
    </w:p>
    <w:p w:rsidR="004B1AFB" w:rsidRDefault="004B1AFB">
      <w:pPr>
        <w:spacing w:before="396" w:line="211" w:lineRule="auto"/>
        <w:ind w:left="72" w:firstLine="288"/>
        <w:jc w:val="both"/>
        <w:rPr>
          <w:rFonts w:ascii="Times New Roman" w:hAnsi="Times New Roman"/>
          <w:color w:val="000000"/>
          <w:spacing w:val="1"/>
          <w:lang w:val="es-ES"/>
        </w:rPr>
      </w:pPr>
      <w:r>
        <w:rPr>
          <w:rFonts w:ascii="Times New Roman" w:hAnsi="Times New Roman"/>
          <w:color w:val="000000"/>
          <w:spacing w:val="1"/>
          <w:lang w:val="es-ES"/>
        </w:rPr>
        <w:t xml:space="preserve">¿Qué participación corresponde a las diferentes partes </w:t>
      </w:r>
      <w:r>
        <w:rPr>
          <w:rFonts w:ascii="Times New Roman" w:hAnsi="Times New Roman"/>
          <w:color w:val="000000"/>
          <w:spacing w:val="-2"/>
          <w:lang w:val="es-ES"/>
        </w:rPr>
        <w:t xml:space="preserve">de la misa? Para responder a esta cuestión recordemos las </w:t>
      </w:r>
      <w:r>
        <w:rPr>
          <w:rFonts w:ascii="Times New Roman" w:hAnsi="Times New Roman"/>
          <w:color w:val="000000"/>
          <w:spacing w:val="4"/>
          <w:lang w:val="es-ES"/>
        </w:rPr>
        <w:t xml:space="preserve">partes principales de la misa. La misa actual tiene dos </w:t>
      </w:r>
      <w:r>
        <w:rPr>
          <w:rFonts w:ascii="Times New Roman" w:hAnsi="Times New Roman"/>
          <w:color w:val="000000"/>
          <w:spacing w:val="-1"/>
          <w:lang w:val="es-ES"/>
        </w:rPr>
        <w:t xml:space="preserve">partes, ante-misa y misa-sacrificio, cada una de las cuales </w:t>
      </w:r>
      <w:r>
        <w:rPr>
          <w:rFonts w:ascii="Times New Roman" w:hAnsi="Times New Roman"/>
          <w:color w:val="000000"/>
          <w:lang w:val="es-ES"/>
        </w:rPr>
        <w:t>exige una participación determinada por parte del pueblo.</w:t>
      </w:r>
    </w:p>
    <w:p w:rsidR="004B1AFB" w:rsidRDefault="004B1AFB">
      <w:pPr>
        <w:spacing w:line="211" w:lineRule="auto"/>
        <w:ind w:left="72" w:firstLine="288"/>
        <w:jc w:val="both"/>
        <w:rPr>
          <w:rFonts w:ascii="Times New Roman" w:hAnsi="Times New Roman"/>
          <w:i/>
          <w:color w:val="000000"/>
          <w:spacing w:val="-3"/>
          <w:lang w:val="es-ES"/>
        </w:rPr>
      </w:pPr>
      <w:r>
        <w:rPr>
          <w:rFonts w:ascii="Times New Roman" w:hAnsi="Times New Roman"/>
          <w:i/>
          <w:color w:val="000000"/>
          <w:spacing w:val="-3"/>
          <w:lang w:val="es-ES"/>
        </w:rPr>
        <w:t xml:space="preserve">La ante-misa: </w:t>
      </w:r>
      <w:r>
        <w:rPr>
          <w:rFonts w:ascii="Times New Roman" w:hAnsi="Times New Roman"/>
          <w:color w:val="000000"/>
          <w:spacing w:val="-3"/>
          <w:lang w:val="es-ES"/>
        </w:rPr>
        <w:t xml:space="preserve">se compone de oraciones y de la palabra </w:t>
      </w:r>
      <w:r>
        <w:rPr>
          <w:rFonts w:ascii="Times New Roman" w:hAnsi="Times New Roman"/>
          <w:color w:val="000000"/>
          <w:lang w:val="es-ES"/>
        </w:rPr>
        <w:t>divina. Las oraciones debe recitarlas el sacerdote y la pa</w:t>
      </w:r>
      <w:r>
        <w:rPr>
          <w:rFonts w:ascii="Times New Roman" w:hAnsi="Times New Roman"/>
          <w:color w:val="000000"/>
          <w:lang w:val="es-ES"/>
        </w:rPr>
        <w:softHyphen/>
      </w:r>
      <w:r>
        <w:rPr>
          <w:rFonts w:ascii="Times New Roman" w:hAnsi="Times New Roman"/>
          <w:color w:val="000000"/>
          <w:spacing w:val="3"/>
          <w:lang w:val="es-ES"/>
        </w:rPr>
        <w:t xml:space="preserve">labra divina debe ser solamente escuchada. Orando bajo </w:t>
      </w:r>
      <w:r>
        <w:rPr>
          <w:rFonts w:ascii="Times New Roman" w:hAnsi="Times New Roman"/>
          <w:color w:val="000000"/>
          <w:spacing w:val="2"/>
          <w:lang w:val="es-ES"/>
        </w:rPr>
        <w:t>la dirección de la Iglesia y escuchando la palabra del Se</w:t>
      </w:r>
      <w:r>
        <w:rPr>
          <w:rFonts w:ascii="Times New Roman" w:hAnsi="Times New Roman"/>
          <w:color w:val="000000"/>
          <w:spacing w:val="2"/>
          <w:lang w:val="es-ES"/>
        </w:rPr>
        <w:softHyphen/>
      </w:r>
      <w:r>
        <w:rPr>
          <w:rFonts w:ascii="Times New Roman" w:hAnsi="Times New Roman"/>
          <w:color w:val="000000"/>
          <w:lang w:val="es-ES"/>
        </w:rPr>
        <w:t>ñor el cristiano participa activamente en la ante-misa.</w:t>
      </w:r>
    </w:p>
    <w:p w:rsidR="004B1AFB" w:rsidRDefault="004B1AFB">
      <w:pPr>
        <w:spacing w:line="211" w:lineRule="auto"/>
        <w:ind w:left="144" w:firstLine="288"/>
        <w:jc w:val="both"/>
        <w:rPr>
          <w:rFonts w:ascii="Times New Roman" w:hAnsi="Times New Roman"/>
          <w:i/>
          <w:color w:val="000000"/>
          <w:spacing w:val="2"/>
          <w:lang w:val="es-ES"/>
        </w:rPr>
      </w:pPr>
      <w:r>
        <w:rPr>
          <w:rFonts w:ascii="Times New Roman" w:hAnsi="Times New Roman"/>
          <w:i/>
          <w:color w:val="000000"/>
          <w:spacing w:val="2"/>
          <w:lang w:val="es-ES"/>
        </w:rPr>
        <w:t xml:space="preserve">El sacrificio: </w:t>
      </w:r>
      <w:r>
        <w:rPr>
          <w:rFonts w:ascii="Times New Roman" w:hAnsi="Times New Roman"/>
          <w:color w:val="000000"/>
          <w:spacing w:val="2"/>
          <w:lang w:val="es-ES"/>
        </w:rPr>
        <w:t xml:space="preserve">¿En qué consiste? La Iglesia ofrece al </w:t>
      </w:r>
      <w:r>
        <w:rPr>
          <w:rFonts w:ascii="Times New Roman" w:hAnsi="Times New Roman"/>
          <w:color w:val="000000"/>
          <w:lang w:val="es-ES"/>
        </w:rPr>
        <w:t>Padre celestial el cuerpo y sangre de Cristo como memo</w:t>
      </w:r>
      <w:r>
        <w:rPr>
          <w:rFonts w:ascii="Times New Roman" w:hAnsi="Times New Roman"/>
          <w:color w:val="000000"/>
          <w:lang w:val="es-ES"/>
        </w:rPr>
        <w:softHyphen/>
      </w:r>
      <w:r>
        <w:rPr>
          <w:rFonts w:ascii="Times New Roman" w:hAnsi="Times New Roman"/>
          <w:color w:val="000000"/>
          <w:spacing w:val="-1"/>
          <w:lang w:val="es-ES"/>
        </w:rPr>
        <w:t>rial de su obra redentora. Tanto el sacerdote como el pue</w:t>
      </w:r>
      <w:r>
        <w:rPr>
          <w:rFonts w:ascii="Times New Roman" w:hAnsi="Times New Roman"/>
          <w:color w:val="000000"/>
          <w:spacing w:val="-1"/>
          <w:lang w:val="es-ES"/>
        </w:rPr>
        <w:softHyphen/>
      </w:r>
      <w:r>
        <w:rPr>
          <w:rFonts w:ascii="Times New Roman" w:hAnsi="Times New Roman"/>
          <w:color w:val="000000"/>
          <w:spacing w:val="-3"/>
          <w:lang w:val="es-ES"/>
        </w:rPr>
        <w:t>blo entero ofrecen este sacrificio siguiendo términos prefi</w:t>
      </w:r>
      <w:r>
        <w:rPr>
          <w:rFonts w:ascii="Times New Roman" w:hAnsi="Times New Roman"/>
          <w:color w:val="000000"/>
          <w:spacing w:val="-3"/>
          <w:lang w:val="es-ES"/>
        </w:rPr>
        <w:softHyphen/>
      </w:r>
      <w:r>
        <w:rPr>
          <w:rFonts w:ascii="Times New Roman" w:hAnsi="Times New Roman"/>
          <w:color w:val="000000"/>
          <w:spacing w:val="4"/>
          <w:lang w:val="es-ES"/>
        </w:rPr>
        <w:t xml:space="preserve">jados por la liturgia. «Por lo que, Señor, nosotros tus </w:t>
      </w:r>
      <w:r>
        <w:rPr>
          <w:rFonts w:ascii="Times New Roman" w:hAnsi="Times New Roman"/>
          <w:color w:val="000000"/>
          <w:spacing w:val="-1"/>
          <w:lang w:val="es-ES"/>
        </w:rPr>
        <w:t>siervos y vuestro pueblo santo, recordando la bienaventu</w:t>
      </w:r>
      <w:r>
        <w:rPr>
          <w:rFonts w:ascii="Times New Roman" w:hAnsi="Times New Roman"/>
          <w:color w:val="000000"/>
          <w:spacing w:val="-1"/>
          <w:lang w:val="es-ES"/>
        </w:rPr>
        <w:softHyphen/>
      </w:r>
      <w:r>
        <w:rPr>
          <w:rFonts w:ascii="Times New Roman" w:hAnsi="Times New Roman"/>
          <w:color w:val="000000"/>
          <w:spacing w:val="1"/>
          <w:lang w:val="es-ES"/>
        </w:rPr>
        <w:t xml:space="preserve">rada Pasión del mismo Jesucristo vuestro Hijo, ofrecemos </w:t>
      </w:r>
      <w:r>
        <w:rPr>
          <w:rFonts w:ascii="Times New Roman" w:hAnsi="Times New Roman"/>
          <w:color w:val="000000"/>
          <w:spacing w:val="-1"/>
          <w:lang w:val="es-ES"/>
        </w:rPr>
        <w:t>a vuestra preclara majestad una hostia pura...». El primero</w:t>
      </w:r>
    </w:p>
    <w:p w:rsidR="004B1AFB" w:rsidRPr="008C1F88" w:rsidRDefault="004B1AFB">
      <w:pPr>
        <w:rPr>
          <w:lang w:val="es-PE"/>
        </w:rPr>
        <w:sectPr w:rsidR="004B1AFB" w:rsidRPr="008C1F88" w:rsidSect="001A2E41">
          <w:type w:val="nextColumn"/>
          <w:pgSz w:w="8391" w:h="11907" w:code="11"/>
          <w:pgMar w:top="567" w:right="567" w:bottom="567" w:left="567" w:header="221" w:footer="221" w:gutter="0"/>
          <w:paperSrc w:first="7" w:other="7"/>
          <w:cols w:space="720"/>
        </w:sectPr>
      </w:pPr>
    </w:p>
    <w:p w:rsidR="004B1AFB" w:rsidRDefault="00736BA3">
      <w:pPr>
        <w:tabs>
          <w:tab w:val="right" w:pos="3567"/>
        </w:tabs>
        <w:spacing w:before="468"/>
        <w:ind w:left="144"/>
        <w:rPr>
          <w:rFonts w:ascii="Garamond" w:hAnsi="Garamond"/>
          <w:color w:val="000000"/>
          <w:spacing w:val="-28"/>
          <w:w w:val="110"/>
          <w:sz w:val="18"/>
          <w:lang w:val="es-ES"/>
        </w:rPr>
      </w:pPr>
      <w:r w:rsidRPr="00736BA3">
        <w:lastRenderedPageBreak/>
        <w:pict>
          <v:line id="_x0000_s1270" style="position:absolute;left:0;text-align:left;z-index:251896832;mso-position-horizontal-relative:page;mso-position-vertical-relative:page" from="-3.2pt,0" to="-3.2pt,307.5pt" strokeweight=".5pt">
            <w10:wrap anchorx="page" anchory="page"/>
          </v:line>
        </w:pict>
      </w:r>
      <w:r w:rsidR="004B1AFB">
        <w:rPr>
          <w:rFonts w:ascii="Garamond" w:hAnsi="Garamond"/>
          <w:color w:val="000000"/>
          <w:spacing w:val="-28"/>
          <w:w w:val="110"/>
          <w:sz w:val="18"/>
          <w:lang w:val="es-ES"/>
        </w:rPr>
        <w:t>268</w:t>
      </w:r>
      <w:r w:rsidR="004B1AFB">
        <w:rPr>
          <w:rFonts w:ascii="Garamond" w:hAnsi="Garamond"/>
          <w:color w:val="000000"/>
          <w:spacing w:val="-28"/>
          <w:w w:val="110"/>
          <w:sz w:val="18"/>
          <w:lang w:val="es-ES"/>
        </w:rPr>
        <w:tab/>
      </w:r>
      <w:r w:rsidR="004B1AFB">
        <w:rPr>
          <w:rFonts w:ascii="Lucida Console" w:hAnsi="Lucida Console"/>
          <w:color w:val="000000"/>
          <w:spacing w:val="38"/>
          <w:sz w:val="14"/>
          <w:lang w:val="es-ES"/>
        </w:rPr>
        <w:t>DR. PÍO PARSCH</w:t>
      </w:r>
    </w:p>
    <w:p w:rsidR="004B1AFB" w:rsidRDefault="004B1AFB">
      <w:pPr>
        <w:spacing w:before="108" w:line="204" w:lineRule="auto"/>
        <w:ind w:left="72"/>
        <w:jc w:val="both"/>
        <w:rPr>
          <w:rFonts w:ascii="Times New Roman" w:hAnsi="Times New Roman"/>
          <w:color w:val="000000"/>
          <w:spacing w:val="-3"/>
          <w:lang w:val="es-ES"/>
        </w:rPr>
      </w:pPr>
      <w:r>
        <w:rPr>
          <w:rFonts w:ascii="Times New Roman" w:hAnsi="Times New Roman"/>
          <w:color w:val="000000"/>
          <w:spacing w:val="-3"/>
          <w:lang w:val="es-ES"/>
        </w:rPr>
        <w:t xml:space="preserve">y principal sacrificador es el sacerdote, sin el cual no puede </w:t>
      </w:r>
      <w:r>
        <w:rPr>
          <w:rFonts w:ascii="Times New Roman" w:hAnsi="Times New Roman"/>
          <w:color w:val="000000"/>
          <w:spacing w:val="2"/>
          <w:lang w:val="es-ES"/>
        </w:rPr>
        <w:t xml:space="preserve">haber sacrificio; esto es evidente. Mas preguntémonos, ¿cómo exteriorizan esta ofrenda de la víctima los fieles? </w:t>
      </w:r>
      <w:r>
        <w:rPr>
          <w:rFonts w:ascii="Times New Roman" w:hAnsi="Times New Roman"/>
          <w:color w:val="000000"/>
          <w:spacing w:val="1"/>
          <w:lang w:val="es-ES"/>
        </w:rPr>
        <w:t xml:space="preserve">De doble modo: uniéndose al sacrificio por medio de la </w:t>
      </w:r>
      <w:r>
        <w:rPr>
          <w:rFonts w:ascii="Times New Roman" w:hAnsi="Times New Roman"/>
          <w:color w:val="000000"/>
          <w:spacing w:val="2"/>
          <w:lang w:val="es-ES"/>
        </w:rPr>
        <w:t xml:space="preserve">ofrenda y participando del fruto del sacrificio por medio </w:t>
      </w:r>
      <w:r>
        <w:rPr>
          <w:rFonts w:ascii="Times New Roman" w:hAnsi="Times New Roman"/>
          <w:color w:val="000000"/>
          <w:spacing w:val="1"/>
          <w:lang w:val="es-ES"/>
        </w:rPr>
        <w:t xml:space="preserve">de la comunión. Estas dos partes principales de la misa, </w:t>
      </w:r>
      <w:r>
        <w:rPr>
          <w:rFonts w:ascii="Times New Roman" w:hAnsi="Times New Roman"/>
          <w:color w:val="000000"/>
          <w:spacing w:val="3"/>
          <w:lang w:val="es-ES"/>
        </w:rPr>
        <w:t xml:space="preserve">ofrenda y comunión, son propiamente para el pueblo y </w:t>
      </w:r>
      <w:r>
        <w:rPr>
          <w:rFonts w:ascii="Times New Roman" w:hAnsi="Times New Roman"/>
          <w:color w:val="000000"/>
          <w:spacing w:val="1"/>
          <w:lang w:val="es-ES"/>
        </w:rPr>
        <w:t xml:space="preserve">confirman su sacerdocio en la misa. Su participación es </w:t>
      </w:r>
      <w:r>
        <w:rPr>
          <w:rFonts w:ascii="Times New Roman" w:hAnsi="Times New Roman"/>
          <w:color w:val="000000"/>
          <w:spacing w:val="-1"/>
          <w:lang w:val="es-ES"/>
        </w:rPr>
        <w:t>menor en el sacrificio propiamente tal; en el canon su in</w:t>
      </w:r>
      <w:r>
        <w:rPr>
          <w:rFonts w:ascii="Times New Roman" w:hAnsi="Times New Roman"/>
          <w:color w:val="000000"/>
          <w:spacing w:val="-1"/>
          <w:lang w:val="es-ES"/>
        </w:rPr>
        <w:softHyphen/>
      </w:r>
      <w:r>
        <w:rPr>
          <w:rFonts w:ascii="Times New Roman" w:hAnsi="Times New Roman"/>
          <w:color w:val="000000"/>
          <w:spacing w:val="-2"/>
          <w:lang w:val="es-ES"/>
        </w:rPr>
        <w:t xml:space="preserve">tervención es mínima: únicamente al principio con el </w:t>
      </w:r>
      <w:r>
        <w:rPr>
          <w:rFonts w:ascii="Times New Roman" w:hAnsi="Times New Roman"/>
          <w:i/>
          <w:color w:val="000000"/>
          <w:spacing w:val="-2"/>
          <w:lang w:val="es-ES"/>
        </w:rPr>
        <w:t>Sanc</w:t>
      </w:r>
      <w:r>
        <w:rPr>
          <w:rFonts w:ascii="Times New Roman" w:hAnsi="Times New Roman"/>
          <w:i/>
          <w:color w:val="000000"/>
          <w:spacing w:val="-2"/>
          <w:lang w:val="es-ES"/>
        </w:rPr>
        <w:softHyphen/>
      </w:r>
      <w:r>
        <w:rPr>
          <w:rFonts w:ascii="Times New Roman" w:hAnsi="Times New Roman"/>
          <w:i/>
          <w:color w:val="000000"/>
          <w:spacing w:val="2"/>
          <w:lang w:val="es-ES"/>
        </w:rPr>
        <w:t xml:space="preserve">tus </w:t>
      </w:r>
      <w:r>
        <w:rPr>
          <w:rFonts w:ascii="Times New Roman" w:hAnsi="Times New Roman"/>
          <w:color w:val="000000"/>
          <w:spacing w:val="2"/>
          <w:lang w:val="es-ES"/>
        </w:rPr>
        <w:t xml:space="preserve">y al fin con el </w:t>
      </w:r>
      <w:r>
        <w:rPr>
          <w:rFonts w:ascii="Times New Roman" w:hAnsi="Times New Roman"/>
          <w:i/>
          <w:color w:val="000000"/>
          <w:spacing w:val="2"/>
          <w:lang w:val="es-ES"/>
        </w:rPr>
        <w:t xml:space="preserve">Amen, </w:t>
      </w:r>
      <w:r>
        <w:rPr>
          <w:rFonts w:ascii="Times New Roman" w:hAnsi="Times New Roman"/>
          <w:color w:val="000000"/>
          <w:spacing w:val="2"/>
          <w:lang w:val="es-ES"/>
        </w:rPr>
        <w:t>que expresa su adhesión al sa</w:t>
      </w:r>
      <w:r>
        <w:rPr>
          <w:rFonts w:ascii="Times New Roman" w:hAnsi="Times New Roman"/>
          <w:color w:val="000000"/>
          <w:spacing w:val="2"/>
          <w:lang w:val="es-ES"/>
        </w:rPr>
        <w:softHyphen/>
      </w:r>
      <w:r>
        <w:rPr>
          <w:rFonts w:ascii="Times New Roman" w:hAnsi="Times New Roman"/>
          <w:color w:val="000000"/>
          <w:spacing w:val="-8"/>
          <w:lang w:val="es-ES"/>
        </w:rPr>
        <w:t>crificio.</w:t>
      </w:r>
    </w:p>
    <w:p w:rsidR="004B1AFB" w:rsidRDefault="00736BA3">
      <w:pPr>
        <w:spacing w:before="144" w:line="204" w:lineRule="auto"/>
        <w:ind w:left="72" w:right="72" w:firstLine="288"/>
        <w:jc w:val="both"/>
        <w:rPr>
          <w:rFonts w:ascii="Times New Roman" w:hAnsi="Times New Roman"/>
          <w:color w:val="000000"/>
          <w:spacing w:val="-1"/>
          <w:lang w:val="es-ES"/>
        </w:rPr>
      </w:pPr>
      <w:r w:rsidRPr="00736BA3">
        <w:pict>
          <v:line id="_x0000_s1271" style="position:absolute;left:0;text-align:left;z-index:251897856;mso-position-vertical-relative:page" from="-50.15pt,199.2pt" to="-50.15pt,245.55pt" strokeweight=".5pt">
            <w10:wrap anchory="page"/>
          </v:line>
        </w:pict>
      </w:r>
      <w:r w:rsidR="004B1AFB">
        <w:rPr>
          <w:rFonts w:ascii="Times New Roman" w:hAnsi="Times New Roman"/>
          <w:color w:val="000000"/>
          <w:spacing w:val="-1"/>
          <w:lang w:val="es-ES"/>
        </w:rPr>
        <w:t xml:space="preserve">De las cinco partes de la misa el pueblo puede y debe </w:t>
      </w:r>
      <w:r w:rsidR="004B1AFB">
        <w:rPr>
          <w:rFonts w:ascii="Times New Roman" w:hAnsi="Times New Roman"/>
          <w:color w:val="000000"/>
          <w:spacing w:val="1"/>
          <w:lang w:val="es-ES"/>
        </w:rPr>
        <w:t xml:space="preserve">tomar parte activa en cuatro: en la ante-misa, orando y </w:t>
      </w:r>
      <w:r w:rsidR="004B1AFB">
        <w:rPr>
          <w:rFonts w:ascii="Times New Roman" w:hAnsi="Times New Roman"/>
          <w:color w:val="000000"/>
          <w:spacing w:val="-3"/>
          <w:lang w:val="es-ES"/>
        </w:rPr>
        <w:t>escuchando; en la misa-sacrificio, con la ofrenda y la co</w:t>
      </w:r>
      <w:r w:rsidR="004B1AFB">
        <w:rPr>
          <w:rFonts w:ascii="Times New Roman" w:hAnsi="Times New Roman"/>
          <w:color w:val="000000"/>
          <w:spacing w:val="-3"/>
          <w:lang w:val="es-ES"/>
        </w:rPr>
        <w:softHyphen/>
      </w:r>
      <w:r w:rsidR="004B1AFB">
        <w:rPr>
          <w:rFonts w:ascii="Times New Roman" w:hAnsi="Times New Roman"/>
          <w:color w:val="000000"/>
          <w:lang w:val="es-ES"/>
        </w:rPr>
        <w:t>munión. El sacrificio propiamente tal lo ofrece por mano del sacerdote consagrado.</w:t>
      </w:r>
    </w:p>
    <w:p w:rsidR="004B1AFB" w:rsidRDefault="004B1AFB">
      <w:pPr>
        <w:spacing w:before="36" w:line="211" w:lineRule="auto"/>
        <w:ind w:right="72" w:firstLine="360"/>
        <w:jc w:val="both"/>
        <w:rPr>
          <w:rFonts w:ascii="Times New Roman" w:hAnsi="Times New Roman"/>
          <w:color w:val="000000"/>
          <w:spacing w:val="1"/>
          <w:lang w:val="es-ES"/>
        </w:rPr>
      </w:pPr>
      <w:r>
        <w:rPr>
          <w:rFonts w:ascii="Times New Roman" w:hAnsi="Times New Roman"/>
          <w:color w:val="000000"/>
          <w:spacing w:val="1"/>
          <w:lang w:val="es-ES"/>
        </w:rPr>
        <w:t>Pasemos ahora a otra idea fundamental: En la actua</w:t>
      </w:r>
      <w:r>
        <w:rPr>
          <w:rFonts w:ascii="Times New Roman" w:hAnsi="Times New Roman"/>
          <w:color w:val="000000"/>
          <w:spacing w:val="1"/>
          <w:lang w:val="es-ES"/>
        </w:rPr>
        <w:softHyphen/>
      </w:r>
      <w:r>
        <w:rPr>
          <w:rFonts w:ascii="Times New Roman" w:hAnsi="Times New Roman"/>
          <w:color w:val="000000"/>
          <w:lang w:val="es-ES"/>
        </w:rPr>
        <w:t>lidad el pueblo se hace representar en la misa por los acól</w:t>
      </w:r>
      <w:r>
        <w:rPr>
          <w:rFonts w:ascii="Times New Roman" w:hAnsi="Times New Roman"/>
          <w:color w:val="000000"/>
          <w:spacing w:val="4"/>
          <w:lang w:val="es-ES"/>
        </w:rPr>
        <w:t xml:space="preserve">itos y el coro de cantores. Pero sería un error creer que </w:t>
      </w:r>
      <w:r>
        <w:rPr>
          <w:rFonts w:ascii="Times New Roman" w:hAnsi="Times New Roman"/>
          <w:color w:val="000000"/>
          <w:spacing w:val="2"/>
          <w:lang w:val="es-ES"/>
        </w:rPr>
        <w:t xml:space="preserve">el acólito no es más que el representante de los fieles, de tal manera, que todo lo que él hace y dice debería hacerlo </w:t>
      </w:r>
      <w:r>
        <w:rPr>
          <w:rFonts w:ascii="Times New Roman" w:hAnsi="Times New Roman"/>
          <w:color w:val="000000"/>
          <w:spacing w:val="1"/>
          <w:lang w:val="es-ES"/>
        </w:rPr>
        <w:t xml:space="preserve">y decirlo el pueblo. El acólito es también el sustituto del </w:t>
      </w:r>
      <w:r>
        <w:rPr>
          <w:rFonts w:ascii="Times New Roman" w:hAnsi="Times New Roman"/>
          <w:color w:val="000000"/>
          <w:lang w:val="es-ES"/>
        </w:rPr>
        <w:t>clero que antiguamente asistía y celebraba con el sacerdo</w:t>
      </w:r>
      <w:r>
        <w:rPr>
          <w:rFonts w:ascii="Times New Roman" w:hAnsi="Times New Roman"/>
          <w:color w:val="000000"/>
          <w:lang w:val="es-ES"/>
        </w:rPr>
        <w:softHyphen/>
      </w:r>
      <w:r>
        <w:rPr>
          <w:rFonts w:ascii="Times New Roman" w:hAnsi="Times New Roman"/>
          <w:color w:val="000000"/>
          <w:spacing w:val="1"/>
          <w:lang w:val="es-ES"/>
        </w:rPr>
        <w:t xml:space="preserve">te. Las oraciones que se dicen, por ejemplo, antes de subir </w:t>
      </w:r>
      <w:r>
        <w:rPr>
          <w:rFonts w:ascii="Times New Roman" w:hAnsi="Times New Roman"/>
          <w:color w:val="000000"/>
          <w:spacing w:val="-1"/>
          <w:lang w:val="es-ES"/>
        </w:rPr>
        <w:t>al altar no son ni han sido nunca para dichas por el pueblo, sino por el clero (que las pronunciaba mientras el pueblo cantaba el introito), alternando con el sacerdote. Si los fie</w:t>
      </w:r>
      <w:r>
        <w:rPr>
          <w:rFonts w:ascii="Times New Roman" w:hAnsi="Times New Roman"/>
          <w:color w:val="000000"/>
          <w:spacing w:val="-1"/>
          <w:lang w:val="es-ES"/>
        </w:rPr>
        <w:softHyphen/>
      </w:r>
      <w:r>
        <w:rPr>
          <w:rFonts w:ascii="Times New Roman" w:hAnsi="Times New Roman"/>
          <w:color w:val="000000"/>
          <w:spacing w:val="1"/>
          <w:lang w:val="es-ES"/>
        </w:rPr>
        <w:t xml:space="preserve">les, antes de la misa o durante las oraciones que se dicen </w:t>
      </w:r>
      <w:r>
        <w:rPr>
          <w:rFonts w:ascii="Times New Roman" w:hAnsi="Times New Roman"/>
          <w:color w:val="000000"/>
          <w:spacing w:val="2"/>
          <w:lang w:val="es-ES"/>
        </w:rPr>
        <w:t xml:space="preserve">ante las gradas del altar, quieren hacer una preparación </w:t>
      </w:r>
      <w:r>
        <w:rPr>
          <w:rFonts w:ascii="Times New Roman" w:hAnsi="Times New Roman"/>
          <w:color w:val="000000"/>
          <w:spacing w:val="4"/>
          <w:lang w:val="es-ES"/>
        </w:rPr>
        <w:t xml:space="preserve">análoga, hacen bien, pero deben proceder cada cual por </w:t>
      </w:r>
      <w:r>
        <w:rPr>
          <w:rFonts w:ascii="Times New Roman" w:hAnsi="Times New Roman"/>
          <w:color w:val="000000"/>
          <w:spacing w:val="1"/>
          <w:lang w:val="es-ES"/>
        </w:rPr>
        <w:t xml:space="preserve">su parte; sin embargo, siempre será un gesto al margen de la preparación del sacerdote. Por eso yo no soy partidario </w:t>
      </w:r>
      <w:r>
        <w:rPr>
          <w:rFonts w:ascii="Times New Roman" w:hAnsi="Times New Roman"/>
          <w:color w:val="000000"/>
          <w:spacing w:val="2"/>
          <w:lang w:val="es-ES"/>
        </w:rPr>
        <w:t xml:space="preserve">de que en la </w:t>
      </w:r>
      <w:proofErr w:type="spellStart"/>
      <w:r>
        <w:rPr>
          <w:rFonts w:ascii="Times New Roman" w:hAnsi="Times New Roman"/>
          <w:i/>
          <w:color w:val="000000"/>
          <w:spacing w:val="2"/>
          <w:lang w:val="es-ES"/>
        </w:rPr>
        <w:t>missa</w:t>
      </w:r>
      <w:proofErr w:type="spellEnd"/>
      <w:r>
        <w:rPr>
          <w:rFonts w:ascii="Times New Roman" w:hAnsi="Times New Roman"/>
          <w:i/>
          <w:color w:val="000000"/>
          <w:spacing w:val="2"/>
          <w:lang w:val="es-ES"/>
        </w:rPr>
        <w:t xml:space="preserve"> </w:t>
      </w:r>
      <w:proofErr w:type="spellStart"/>
      <w:r>
        <w:rPr>
          <w:rFonts w:ascii="Times New Roman" w:hAnsi="Times New Roman"/>
          <w:i/>
          <w:color w:val="000000"/>
          <w:spacing w:val="2"/>
          <w:lang w:val="es-ES"/>
        </w:rPr>
        <w:t>recitata</w:t>
      </w:r>
      <w:proofErr w:type="spellEnd"/>
      <w:r>
        <w:rPr>
          <w:rFonts w:ascii="Times New Roman" w:hAnsi="Times New Roman"/>
          <w:i/>
          <w:color w:val="000000"/>
          <w:spacing w:val="2"/>
          <w:lang w:val="es-ES"/>
        </w:rPr>
        <w:t xml:space="preserve"> </w:t>
      </w:r>
      <w:r>
        <w:rPr>
          <w:rFonts w:ascii="Times New Roman" w:hAnsi="Times New Roman"/>
          <w:color w:val="000000"/>
          <w:spacing w:val="2"/>
          <w:lang w:val="es-ES"/>
        </w:rPr>
        <w:t xml:space="preserve">se alternen dichas oraciones </w:t>
      </w:r>
      <w:r>
        <w:rPr>
          <w:rFonts w:ascii="Times New Roman" w:hAnsi="Times New Roman"/>
          <w:color w:val="000000"/>
          <w:spacing w:val="-1"/>
          <w:lang w:val="es-ES"/>
        </w:rPr>
        <w:t xml:space="preserve">entre sacerdotes y fieles. Con el pretexto de participación </w:t>
      </w:r>
      <w:r>
        <w:rPr>
          <w:rFonts w:ascii="Times New Roman" w:hAnsi="Times New Roman"/>
          <w:color w:val="000000"/>
          <w:spacing w:val="4"/>
          <w:lang w:val="es-ES"/>
        </w:rPr>
        <w:t xml:space="preserve">activa no debe el pueblo atribuirse derechos que no le </w:t>
      </w:r>
      <w:r>
        <w:rPr>
          <w:rFonts w:ascii="Times New Roman" w:hAnsi="Times New Roman"/>
          <w:color w:val="000000"/>
          <w:spacing w:val="-1"/>
          <w:lang w:val="es-ES"/>
        </w:rPr>
        <w:t xml:space="preserve">competen. Bajo este punto de vista nunca fallará nuestro </w:t>
      </w:r>
      <w:r>
        <w:rPr>
          <w:rFonts w:ascii="Times New Roman" w:hAnsi="Times New Roman"/>
          <w:color w:val="000000"/>
          <w:lang w:val="es-ES"/>
        </w:rPr>
        <w:t xml:space="preserve">criterio si nos guiamos por la misa primitiva. </w:t>
      </w:r>
    </w:p>
    <w:p w:rsidR="004B1AFB" w:rsidRPr="008C1F88" w:rsidRDefault="004B1AFB">
      <w:pPr>
        <w:rPr>
          <w:lang w:val="es-PE"/>
        </w:rPr>
        <w:sectPr w:rsidR="004B1AFB" w:rsidRPr="008C1F88" w:rsidSect="001A2E41">
          <w:type w:val="nextColumn"/>
          <w:pgSz w:w="8391" w:h="11907" w:code="11"/>
          <w:pgMar w:top="567" w:right="567" w:bottom="567" w:left="567" w:header="221" w:footer="221" w:gutter="0"/>
          <w:paperSrc w:first="7" w:other="7"/>
          <w:cols w:space="720"/>
        </w:sectPr>
      </w:pPr>
    </w:p>
    <w:p w:rsidR="004B1AFB" w:rsidRDefault="004B1AFB">
      <w:pPr>
        <w:tabs>
          <w:tab w:val="right" w:pos="5256"/>
        </w:tabs>
        <w:spacing w:before="576" w:line="194" w:lineRule="auto"/>
        <w:ind w:left="1296"/>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Arial" w:hAnsi="Arial"/>
          <w:color w:val="000000"/>
          <w:w w:val="105"/>
          <w:sz w:val="16"/>
          <w:lang w:val="es-ES"/>
        </w:rPr>
        <w:t>269</w:t>
      </w:r>
    </w:p>
    <w:p w:rsidR="004B1AFB" w:rsidRDefault="004B1AFB">
      <w:pPr>
        <w:spacing w:before="72"/>
        <w:ind w:left="144" w:right="72" w:firstLine="216"/>
        <w:rPr>
          <w:rFonts w:ascii="Times New Roman" w:hAnsi="Times New Roman"/>
          <w:color w:val="000000"/>
          <w:spacing w:val="1"/>
          <w:lang w:val="es-ES"/>
        </w:rPr>
      </w:pPr>
      <w:r>
        <w:rPr>
          <w:rFonts w:ascii="Times New Roman" w:hAnsi="Times New Roman"/>
          <w:color w:val="000000"/>
          <w:spacing w:val="1"/>
          <w:lang w:val="es-ES"/>
        </w:rPr>
        <w:t xml:space="preserve">Examinemos ahora más de cerca y detalladamente la </w:t>
      </w:r>
      <w:r>
        <w:rPr>
          <w:rFonts w:ascii="Times New Roman" w:hAnsi="Times New Roman"/>
          <w:color w:val="000000"/>
          <w:lang w:val="es-ES"/>
        </w:rPr>
        <w:t>participación activa:</w:t>
      </w:r>
    </w:p>
    <w:p w:rsidR="004B1AFB" w:rsidRDefault="004B1AFB">
      <w:pPr>
        <w:spacing w:line="216" w:lineRule="auto"/>
        <w:ind w:left="72" w:right="72" w:firstLine="360"/>
        <w:jc w:val="both"/>
        <w:rPr>
          <w:rFonts w:ascii="Bookman Old Style" w:hAnsi="Bookman Old Style"/>
          <w:i/>
          <w:color w:val="000000"/>
          <w:spacing w:val="-4"/>
          <w:sz w:val="20"/>
          <w:lang w:val="es-ES"/>
        </w:rPr>
      </w:pPr>
      <w:r>
        <w:rPr>
          <w:rFonts w:ascii="Bookman Old Style" w:hAnsi="Bookman Old Style"/>
          <w:i/>
          <w:color w:val="000000"/>
          <w:spacing w:val="-4"/>
          <w:sz w:val="20"/>
          <w:lang w:val="es-ES"/>
        </w:rPr>
        <w:t xml:space="preserve">Primera parte: Oraciones. </w:t>
      </w:r>
      <w:r>
        <w:rPr>
          <w:rFonts w:ascii="Times New Roman" w:hAnsi="Times New Roman"/>
          <w:color w:val="000000"/>
          <w:spacing w:val="-4"/>
          <w:lang w:val="es-ES"/>
        </w:rPr>
        <w:t xml:space="preserve">¿Qué debe hacer el pueblo </w:t>
      </w:r>
      <w:r>
        <w:rPr>
          <w:rFonts w:ascii="Times New Roman" w:hAnsi="Times New Roman"/>
          <w:color w:val="000000"/>
          <w:spacing w:val="2"/>
          <w:lang w:val="es-ES"/>
        </w:rPr>
        <w:t xml:space="preserve">durante las oraciones? Tenemos cinco: las que se dicen </w:t>
      </w:r>
      <w:r>
        <w:rPr>
          <w:rFonts w:ascii="Times New Roman" w:hAnsi="Times New Roman"/>
          <w:color w:val="000000"/>
          <w:spacing w:val="1"/>
          <w:lang w:val="es-ES"/>
        </w:rPr>
        <w:t xml:space="preserve">delante del altar, el introito, el </w:t>
      </w:r>
      <w:proofErr w:type="spellStart"/>
      <w:r>
        <w:rPr>
          <w:rFonts w:ascii="Bookman Old Style" w:hAnsi="Bookman Old Style"/>
          <w:i/>
          <w:color w:val="000000"/>
          <w:spacing w:val="1"/>
          <w:sz w:val="20"/>
          <w:lang w:val="es-ES"/>
        </w:rPr>
        <w:t>Kyrie</w:t>
      </w:r>
      <w:proofErr w:type="spellEnd"/>
      <w:r>
        <w:rPr>
          <w:rFonts w:ascii="Bookman Old Style" w:hAnsi="Bookman Old Style"/>
          <w:i/>
          <w:color w:val="000000"/>
          <w:spacing w:val="1"/>
          <w:sz w:val="20"/>
          <w:lang w:val="es-ES"/>
        </w:rPr>
        <w:t xml:space="preserve">, </w:t>
      </w:r>
      <w:r>
        <w:rPr>
          <w:rFonts w:ascii="Times New Roman" w:hAnsi="Times New Roman"/>
          <w:color w:val="000000"/>
          <w:spacing w:val="1"/>
          <w:lang w:val="es-ES"/>
        </w:rPr>
        <w:t xml:space="preserve">el </w:t>
      </w:r>
      <w:r>
        <w:rPr>
          <w:rFonts w:ascii="Bookman Old Style" w:hAnsi="Bookman Old Style"/>
          <w:i/>
          <w:color w:val="000000"/>
          <w:spacing w:val="1"/>
          <w:sz w:val="20"/>
          <w:lang w:val="es-ES"/>
        </w:rPr>
        <w:t xml:space="preserve">Gloria </w:t>
      </w:r>
      <w:r>
        <w:rPr>
          <w:rFonts w:ascii="Times New Roman" w:hAnsi="Times New Roman"/>
          <w:color w:val="000000"/>
          <w:spacing w:val="1"/>
          <w:lang w:val="es-ES"/>
        </w:rPr>
        <w:t>y la colec</w:t>
      </w:r>
      <w:r>
        <w:rPr>
          <w:rFonts w:ascii="Times New Roman" w:hAnsi="Times New Roman"/>
          <w:color w:val="000000"/>
          <w:spacing w:val="2"/>
          <w:lang w:val="es-ES"/>
        </w:rPr>
        <w:t xml:space="preserve">ta. Con respecto a las primeras, de que ya he hablado. </w:t>
      </w:r>
      <w:r>
        <w:rPr>
          <w:rFonts w:ascii="Times New Roman" w:hAnsi="Times New Roman"/>
          <w:color w:val="000000"/>
          <w:spacing w:val="4"/>
          <w:lang w:val="es-ES"/>
        </w:rPr>
        <w:t xml:space="preserve">propongo que los fieles las digan antes de comenzar la </w:t>
      </w:r>
      <w:r>
        <w:rPr>
          <w:rFonts w:ascii="Times New Roman" w:hAnsi="Times New Roman"/>
          <w:color w:val="000000"/>
          <w:spacing w:val="-1"/>
          <w:lang w:val="es-ES"/>
        </w:rPr>
        <w:t xml:space="preserve">misa, o bien mientras las dice el sacerdote, pero cada cual </w:t>
      </w:r>
      <w:r>
        <w:rPr>
          <w:rFonts w:ascii="Times New Roman" w:hAnsi="Times New Roman"/>
          <w:color w:val="000000"/>
          <w:lang w:val="es-ES"/>
        </w:rPr>
        <w:t>aparte.</w:t>
      </w:r>
    </w:p>
    <w:p w:rsidR="004B1AFB" w:rsidRDefault="004B1AFB">
      <w:pPr>
        <w:spacing w:line="208" w:lineRule="auto"/>
        <w:ind w:left="144" w:right="72" w:firstLine="288"/>
        <w:jc w:val="both"/>
        <w:rPr>
          <w:rFonts w:ascii="Bookman Old Style" w:hAnsi="Bookman Old Style"/>
          <w:i/>
          <w:color w:val="000000"/>
          <w:spacing w:val="2"/>
          <w:sz w:val="20"/>
          <w:lang w:val="es-ES"/>
        </w:rPr>
      </w:pPr>
      <w:r>
        <w:rPr>
          <w:rFonts w:ascii="Bookman Old Style" w:hAnsi="Bookman Old Style"/>
          <w:i/>
          <w:color w:val="000000"/>
          <w:spacing w:val="2"/>
          <w:sz w:val="20"/>
          <w:lang w:val="es-ES"/>
        </w:rPr>
        <w:t xml:space="preserve">Introito. </w:t>
      </w:r>
      <w:r>
        <w:rPr>
          <w:rFonts w:ascii="Times New Roman" w:hAnsi="Times New Roman"/>
          <w:color w:val="000000"/>
          <w:spacing w:val="2"/>
          <w:lang w:val="es-ES"/>
        </w:rPr>
        <w:t xml:space="preserve">Para el aspecto dramático de la misa tienen </w:t>
      </w:r>
      <w:r>
        <w:rPr>
          <w:rFonts w:ascii="Times New Roman" w:hAnsi="Times New Roman"/>
          <w:color w:val="000000"/>
          <w:lang w:val="es-ES"/>
        </w:rPr>
        <w:t>gran importancia los cantos a dos coros y las procesiones.</w:t>
      </w:r>
    </w:p>
    <w:p w:rsidR="004B1AFB" w:rsidRPr="00987C7B" w:rsidRDefault="004B1AFB" w:rsidP="00987C7B">
      <w:pPr>
        <w:ind w:left="142"/>
        <w:rPr>
          <w:rFonts w:ascii="Times New Roman" w:hAnsi="Times New Roman"/>
          <w:color w:val="000000"/>
          <w:spacing w:val="2"/>
          <w:lang w:val="es-ES"/>
        </w:rPr>
      </w:pPr>
      <w:r>
        <w:rPr>
          <w:rFonts w:ascii="Times New Roman" w:hAnsi="Times New Roman"/>
          <w:color w:val="000000"/>
          <w:spacing w:val="2"/>
          <w:lang w:val="es-ES"/>
        </w:rPr>
        <w:t>Hoy día el introito ha quedado reducido a su mínima ex</w:t>
      </w:r>
      <w:r>
        <w:rPr>
          <w:rFonts w:ascii="Times New Roman" w:hAnsi="Times New Roman"/>
          <w:color w:val="000000"/>
          <w:spacing w:val="6"/>
          <w:lang w:val="es-ES"/>
        </w:rPr>
        <w:t>presión. En realidad hay dos introitos, el reducido que</w:t>
      </w:r>
      <w:r w:rsidR="00987C7B">
        <w:rPr>
          <w:rFonts w:ascii="Times New Roman" w:hAnsi="Times New Roman"/>
          <w:color w:val="000000"/>
          <w:spacing w:val="2"/>
          <w:lang w:val="es-ES"/>
        </w:rPr>
        <w:t xml:space="preserve"> </w:t>
      </w:r>
      <w:r>
        <w:rPr>
          <w:rFonts w:ascii="Times New Roman" w:hAnsi="Times New Roman"/>
          <w:color w:val="000000"/>
          <w:spacing w:val="-1"/>
          <w:lang w:val="es-ES"/>
        </w:rPr>
        <w:t xml:space="preserve">ha perdido todo su sentido, y el que se dice ante las gradas </w:t>
      </w:r>
      <w:r>
        <w:rPr>
          <w:rFonts w:ascii="Times New Roman" w:hAnsi="Times New Roman"/>
          <w:color w:val="000000"/>
          <w:lang w:val="es-ES"/>
        </w:rPr>
        <w:t xml:space="preserve">del altar </w:t>
      </w:r>
      <w:r>
        <w:rPr>
          <w:rFonts w:ascii="Bookman Old Style" w:hAnsi="Bookman Old Style"/>
          <w:i/>
          <w:color w:val="000000"/>
          <w:sz w:val="20"/>
          <w:lang w:val="es-ES"/>
        </w:rPr>
        <w:t xml:space="preserve">(Introito) </w:t>
      </w:r>
      <w:r>
        <w:rPr>
          <w:rFonts w:ascii="Times New Roman" w:hAnsi="Times New Roman"/>
          <w:color w:val="000000"/>
          <w:lang w:val="es-ES"/>
        </w:rPr>
        <w:t xml:space="preserve">que nunca cambia. El ideal sería hacer </w:t>
      </w:r>
      <w:r>
        <w:rPr>
          <w:rFonts w:ascii="Times New Roman" w:hAnsi="Times New Roman"/>
          <w:color w:val="000000"/>
          <w:spacing w:val="1"/>
          <w:lang w:val="es-ES"/>
        </w:rPr>
        <w:t xml:space="preserve">revivir el antiguo introito. El clero debería volver de nuevo </w:t>
      </w:r>
      <w:r>
        <w:rPr>
          <w:rFonts w:ascii="Bookman Old Style" w:hAnsi="Bookman Old Style"/>
          <w:color w:val="000000"/>
          <w:spacing w:val="4"/>
          <w:w w:val="90"/>
          <w:sz w:val="23"/>
          <w:lang w:val="es-ES"/>
        </w:rPr>
        <w:t xml:space="preserve">a </w:t>
      </w:r>
      <w:r>
        <w:rPr>
          <w:rFonts w:ascii="Times New Roman" w:hAnsi="Times New Roman"/>
          <w:color w:val="000000"/>
          <w:spacing w:val="4"/>
          <w:lang w:val="es-ES"/>
        </w:rPr>
        <w:t xml:space="preserve">dirigirse al altar por medio de la iglesia, mientras la </w:t>
      </w:r>
      <w:r>
        <w:rPr>
          <w:rFonts w:ascii="Times New Roman" w:hAnsi="Times New Roman"/>
          <w:color w:val="000000"/>
          <w:spacing w:val="-2"/>
          <w:lang w:val="es-ES"/>
        </w:rPr>
        <w:t xml:space="preserve">¡asistencia canta no el introito reducido sino el extensos que </w:t>
      </w:r>
      <w:r>
        <w:rPr>
          <w:rFonts w:ascii="Times New Roman" w:hAnsi="Times New Roman"/>
          <w:color w:val="000000"/>
          <w:spacing w:val="1"/>
          <w:lang w:val="es-ES"/>
        </w:rPr>
        <w:t xml:space="preserve">/va alternando una antífona con los versículos de un salmo </w:t>
      </w:r>
      <w:r>
        <w:rPr>
          <w:rFonts w:ascii="Times New Roman" w:hAnsi="Times New Roman"/>
          <w:color w:val="000000"/>
          <w:spacing w:val="-4"/>
          <w:lang w:val="es-ES"/>
        </w:rPr>
        <w:t xml:space="preserve">} apropiado. Esta entrada solemne y cantada será un medio </w:t>
      </w:r>
      <w:r>
        <w:rPr>
          <w:rFonts w:ascii="Times New Roman" w:hAnsi="Times New Roman"/>
          <w:color w:val="000000"/>
          <w:spacing w:val="3"/>
          <w:lang w:val="es-ES"/>
        </w:rPr>
        <w:t xml:space="preserve">magnífico para que la misa adquiera vida y se acreciente </w:t>
      </w:r>
      <w:r>
        <w:rPr>
          <w:rFonts w:ascii="Times New Roman" w:hAnsi="Times New Roman"/>
          <w:color w:val="000000"/>
          <w:lang w:val="es-ES"/>
        </w:rPr>
        <w:t>la participación activa. El introito es con respecto al sagrad</w:t>
      </w:r>
      <w:r>
        <w:rPr>
          <w:rFonts w:ascii="Times New Roman" w:hAnsi="Times New Roman"/>
          <w:color w:val="000000"/>
          <w:spacing w:val="3"/>
          <w:lang w:val="es-ES"/>
        </w:rPr>
        <w:t xml:space="preserve">o drama de la misa lo que para un espectáculo de teatro </w:t>
      </w:r>
      <w:r>
        <w:rPr>
          <w:rFonts w:ascii="Times New Roman" w:hAnsi="Times New Roman"/>
          <w:color w:val="000000"/>
          <w:lang w:val="es-ES"/>
        </w:rPr>
        <w:t>la subida del telón.</w:t>
      </w:r>
    </w:p>
    <w:p w:rsidR="004B1AFB" w:rsidRDefault="004B1AFB">
      <w:pPr>
        <w:spacing w:line="213" w:lineRule="auto"/>
        <w:ind w:left="144" w:right="72" w:firstLine="288"/>
        <w:jc w:val="both"/>
        <w:rPr>
          <w:rFonts w:ascii="Bookman Old Style" w:hAnsi="Bookman Old Style"/>
          <w:i/>
          <w:color w:val="000000"/>
          <w:sz w:val="20"/>
          <w:lang w:val="es-ES"/>
        </w:rPr>
      </w:pPr>
      <w:proofErr w:type="spellStart"/>
      <w:r>
        <w:rPr>
          <w:rFonts w:ascii="Bookman Old Style" w:hAnsi="Bookman Old Style"/>
          <w:i/>
          <w:color w:val="000000"/>
          <w:sz w:val="20"/>
          <w:lang w:val="es-ES"/>
        </w:rPr>
        <w:t>Kyrie</w:t>
      </w:r>
      <w:proofErr w:type="spellEnd"/>
      <w:r>
        <w:rPr>
          <w:rFonts w:ascii="Bookman Old Style" w:hAnsi="Bookman Old Style"/>
          <w:i/>
          <w:color w:val="000000"/>
          <w:sz w:val="20"/>
          <w:lang w:val="es-ES"/>
        </w:rPr>
        <w:t xml:space="preserve">. </w:t>
      </w:r>
      <w:r>
        <w:rPr>
          <w:rFonts w:ascii="Times New Roman" w:hAnsi="Times New Roman"/>
          <w:color w:val="000000"/>
          <w:lang w:val="es-ES"/>
        </w:rPr>
        <w:t>Es un verdadero canto popular. La antigua Igle</w:t>
      </w:r>
      <w:r>
        <w:rPr>
          <w:rFonts w:ascii="Times New Roman" w:hAnsi="Times New Roman"/>
          <w:color w:val="000000"/>
          <w:lang w:val="es-ES"/>
        </w:rPr>
        <w:softHyphen/>
        <w:t xml:space="preserve">sia gustaba repetirlo con tanta profusión como la Iglesia </w:t>
      </w:r>
      <w:r>
        <w:rPr>
          <w:rFonts w:ascii="Times New Roman" w:hAnsi="Times New Roman"/>
          <w:color w:val="000000"/>
          <w:spacing w:val="-3"/>
          <w:lang w:val="es-ES"/>
        </w:rPr>
        <w:t xml:space="preserve">griega. Hoy día los cantores ocupan el puesto del pueblo; </w:t>
      </w:r>
      <w:r>
        <w:rPr>
          <w:rFonts w:ascii="Times New Roman" w:hAnsi="Times New Roman"/>
          <w:color w:val="000000"/>
          <w:spacing w:val="3"/>
          <w:lang w:val="es-ES"/>
        </w:rPr>
        <w:t xml:space="preserve">tratemos de hacer que el pueblo vuelva a cantar el </w:t>
      </w:r>
      <w:proofErr w:type="spellStart"/>
      <w:r>
        <w:rPr>
          <w:rFonts w:ascii="Bookman Old Style" w:hAnsi="Bookman Old Style"/>
          <w:i/>
          <w:color w:val="000000"/>
          <w:spacing w:val="3"/>
          <w:sz w:val="20"/>
          <w:lang w:val="es-ES"/>
        </w:rPr>
        <w:t>Kyrie</w:t>
      </w:r>
      <w:proofErr w:type="spellEnd"/>
      <w:r>
        <w:rPr>
          <w:rFonts w:ascii="Bookman Old Style" w:hAnsi="Bookman Old Style"/>
          <w:i/>
          <w:color w:val="000000"/>
          <w:spacing w:val="3"/>
          <w:sz w:val="20"/>
          <w:lang w:val="es-ES"/>
        </w:rPr>
        <w:t xml:space="preserve"> </w:t>
      </w:r>
      <w:r>
        <w:rPr>
          <w:rFonts w:ascii="Times New Roman" w:hAnsi="Times New Roman"/>
          <w:color w:val="000000"/>
          <w:lang w:val="es-ES"/>
        </w:rPr>
        <w:t>o bien recitarlo alternando con el sacerdote.</w:t>
      </w:r>
    </w:p>
    <w:p w:rsidR="004B1AFB" w:rsidRDefault="004B1AFB">
      <w:pPr>
        <w:spacing w:line="213" w:lineRule="auto"/>
        <w:ind w:left="144" w:right="72" w:firstLine="360"/>
        <w:jc w:val="both"/>
        <w:rPr>
          <w:rFonts w:ascii="Bookman Old Style" w:hAnsi="Bookman Old Style"/>
          <w:i/>
          <w:color w:val="000000"/>
          <w:spacing w:val="-1"/>
          <w:sz w:val="20"/>
          <w:lang w:val="es-ES"/>
        </w:rPr>
      </w:pPr>
      <w:r>
        <w:rPr>
          <w:rFonts w:ascii="Bookman Old Style" w:hAnsi="Bookman Old Style"/>
          <w:i/>
          <w:color w:val="000000"/>
          <w:spacing w:val="-1"/>
          <w:sz w:val="20"/>
          <w:lang w:val="es-ES"/>
        </w:rPr>
        <w:t xml:space="preserve">Gloria. </w:t>
      </w:r>
      <w:r>
        <w:rPr>
          <w:rFonts w:ascii="Times New Roman" w:hAnsi="Times New Roman"/>
          <w:color w:val="000000"/>
          <w:spacing w:val="-1"/>
          <w:lang w:val="es-ES"/>
        </w:rPr>
        <w:t xml:space="preserve">También el Gloria es un canto popular, un canto matinal de la comunidad cristiana. En la misa con coro </w:t>
      </w:r>
      <w:r>
        <w:rPr>
          <w:rFonts w:ascii="Times New Roman" w:hAnsi="Times New Roman"/>
          <w:color w:val="000000"/>
          <w:spacing w:val="-3"/>
          <w:lang w:val="es-ES"/>
        </w:rPr>
        <w:t>debe recitarse en común e incluso cantarse. Todas las pa</w:t>
      </w:r>
      <w:r>
        <w:rPr>
          <w:rFonts w:ascii="Times New Roman" w:hAnsi="Times New Roman"/>
          <w:color w:val="000000"/>
          <w:spacing w:val="-3"/>
          <w:lang w:val="es-ES"/>
        </w:rPr>
        <w:softHyphen/>
      </w:r>
      <w:r>
        <w:rPr>
          <w:rFonts w:ascii="Times New Roman" w:hAnsi="Times New Roman"/>
          <w:color w:val="000000"/>
          <w:spacing w:val="1"/>
          <w:lang w:val="es-ES"/>
        </w:rPr>
        <w:t xml:space="preserve">rroquias deberían saber cantar algún </w:t>
      </w:r>
      <w:r>
        <w:rPr>
          <w:rFonts w:ascii="Bookman Old Style" w:hAnsi="Bookman Old Style"/>
          <w:i/>
          <w:color w:val="000000"/>
          <w:spacing w:val="1"/>
          <w:sz w:val="20"/>
          <w:lang w:val="es-ES"/>
        </w:rPr>
        <w:t xml:space="preserve">Gloria </w:t>
      </w:r>
      <w:r>
        <w:rPr>
          <w:rFonts w:ascii="Times New Roman" w:hAnsi="Times New Roman"/>
          <w:color w:val="000000"/>
          <w:spacing w:val="1"/>
          <w:lang w:val="es-ES"/>
        </w:rPr>
        <w:t xml:space="preserve">en latín. El </w:t>
      </w:r>
      <w:r>
        <w:rPr>
          <w:rFonts w:ascii="Bookman Old Style" w:hAnsi="Bookman Old Style"/>
          <w:i/>
          <w:color w:val="000000"/>
          <w:sz w:val="20"/>
          <w:lang w:val="es-ES"/>
        </w:rPr>
        <w:t xml:space="preserve">Gloria </w:t>
      </w:r>
      <w:r>
        <w:rPr>
          <w:rFonts w:ascii="Times New Roman" w:hAnsi="Times New Roman"/>
          <w:color w:val="000000"/>
          <w:lang w:val="es-ES"/>
        </w:rPr>
        <w:t>es propio de la participación activa.</w:t>
      </w:r>
    </w:p>
    <w:p w:rsidR="004B1AFB" w:rsidRDefault="004B1AFB">
      <w:pPr>
        <w:spacing w:line="211" w:lineRule="auto"/>
        <w:ind w:left="216" w:firstLine="288"/>
        <w:jc w:val="both"/>
        <w:rPr>
          <w:rFonts w:ascii="Bookman Old Style" w:hAnsi="Bookman Old Style"/>
          <w:i/>
          <w:color w:val="000000"/>
          <w:spacing w:val="-3"/>
          <w:sz w:val="20"/>
          <w:lang w:val="es-ES"/>
        </w:rPr>
      </w:pPr>
      <w:proofErr w:type="spellStart"/>
      <w:r>
        <w:rPr>
          <w:rFonts w:ascii="Bookman Old Style" w:hAnsi="Bookman Old Style"/>
          <w:i/>
          <w:color w:val="000000"/>
          <w:spacing w:val="-3"/>
          <w:sz w:val="20"/>
          <w:lang w:val="es-ES"/>
        </w:rPr>
        <w:t>Dominus</w:t>
      </w:r>
      <w:proofErr w:type="spellEnd"/>
      <w:r>
        <w:rPr>
          <w:rFonts w:ascii="Bookman Old Style" w:hAnsi="Bookman Old Style"/>
          <w:i/>
          <w:color w:val="000000"/>
          <w:spacing w:val="-3"/>
          <w:sz w:val="20"/>
          <w:lang w:val="es-ES"/>
        </w:rPr>
        <w:t xml:space="preserve"> </w:t>
      </w:r>
      <w:proofErr w:type="spellStart"/>
      <w:r>
        <w:rPr>
          <w:rFonts w:ascii="Bookman Old Style" w:hAnsi="Bookman Old Style"/>
          <w:i/>
          <w:color w:val="000000"/>
          <w:spacing w:val="-3"/>
          <w:sz w:val="20"/>
          <w:lang w:val="es-ES"/>
        </w:rPr>
        <w:t>vobiscum</w:t>
      </w:r>
      <w:proofErr w:type="spellEnd"/>
      <w:r>
        <w:rPr>
          <w:rFonts w:ascii="Bookman Old Style" w:hAnsi="Bookman Old Style"/>
          <w:i/>
          <w:color w:val="000000"/>
          <w:spacing w:val="-3"/>
          <w:sz w:val="20"/>
          <w:lang w:val="es-ES"/>
        </w:rPr>
        <w:t xml:space="preserve">. </w:t>
      </w:r>
      <w:r>
        <w:rPr>
          <w:rFonts w:ascii="Times New Roman" w:hAnsi="Times New Roman"/>
          <w:color w:val="000000"/>
          <w:spacing w:val="-3"/>
          <w:lang w:val="es-ES"/>
        </w:rPr>
        <w:t xml:space="preserve">Estas fórmulas cortas en latín de </w:t>
      </w:r>
      <w:r>
        <w:rPr>
          <w:rFonts w:ascii="Times New Roman" w:hAnsi="Times New Roman"/>
          <w:color w:val="000000"/>
          <w:spacing w:val="-1"/>
          <w:lang w:val="es-ES"/>
        </w:rPr>
        <w:t xml:space="preserve">nuestra liturgia deben ser familiares al pueblo; es difícil </w:t>
      </w:r>
      <w:r>
        <w:rPr>
          <w:rFonts w:ascii="Times New Roman" w:hAnsi="Times New Roman"/>
          <w:color w:val="000000"/>
          <w:spacing w:val="3"/>
          <w:lang w:val="es-ES"/>
        </w:rPr>
        <w:t xml:space="preserve">traducir este saludo; nadie debe extrañarse de ver entre </w:t>
      </w:r>
      <w:r>
        <w:rPr>
          <w:rFonts w:ascii="Times New Roman" w:hAnsi="Times New Roman"/>
          <w:color w:val="000000"/>
          <w:lang w:val="es-ES"/>
        </w:rPr>
        <w:t xml:space="preserve">los cantos de lengua vulgar estos saludos y respuestas </w:t>
      </w:r>
      <w:proofErr w:type="spellStart"/>
      <w:r>
        <w:rPr>
          <w:rFonts w:ascii="Times New Roman" w:hAnsi="Times New Roman"/>
          <w:color w:val="000000"/>
          <w:lang w:val="es-ES"/>
        </w:rPr>
        <w:t>lati</w:t>
      </w:r>
      <w:proofErr w:type="spellEnd"/>
      <w:r>
        <w:rPr>
          <w:rFonts w:ascii="Times New Roman" w:hAnsi="Times New Roman"/>
          <w:color w:val="000000"/>
          <w:lang w:val="es-ES"/>
        </w:rPr>
        <w:t>-</w:t>
      </w:r>
    </w:p>
    <w:p w:rsidR="004B1AFB" w:rsidRPr="008C1F88" w:rsidRDefault="004B1AFB">
      <w:pPr>
        <w:rPr>
          <w:lang w:val="es-PE"/>
        </w:rPr>
        <w:sectPr w:rsidR="004B1AFB" w:rsidRPr="008C1F88" w:rsidSect="001A2E41">
          <w:type w:val="nextColumn"/>
          <w:pgSz w:w="8391" w:h="11907" w:code="11"/>
          <w:pgMar w:top="567" w:right="567" w:bottom="567" w:left="567" w:header="221" w:footer="221" w:gutter="0"/>
          <w:paperSrc w:first="7" w:other="7"/>
          <w:cols w:space="720"/>
        </w:sectPr>
      </w:pPr>
    </w:p>
    <w:p w:rsidR="004B1AFB" w:rsidRDefault="00736BA3">
      <w:pPr>
        <w:tabs>
          <w:tab w:val="right" w:pos="3528"/>
        </w:tabs>
        <w:spacing w:before="576" w:line="268" w:lineRule="auto"/>
        <w:ind w:left="72"/>
        <w:rPr>
          <w:rFonts w:ascii="Arial" w:hAnsi="Arial"/>
          <w:b/>
          <w:color w:val="000000"/>
          <w:sz w:val="17"/>
          <w:lang w:val="es-ES"/>
        </w:rPr>
      </w:pPr>
      <w:r w:rsidRPr="00736BA3">
        <w:lastRenderedPageBreak/>
        <w:pict>
          <v:line id="_x0000_s1273" style="position:absolute;left:0;text-align:left;z-index:251899904;mso-position-horizontal-relative:page;mso-position-vertical-relative:page" from="-2.95pt,0" to="-2.95pt,320.95pt" strokeweight=".7pt">
            <w10:wrap anchorx="page" anchory="page"/>
          </v:line>
        </w:pict>
      </w:r>
      <w:r w:rsidRPr="00736BA3">
        <w:pict>
          <v:line id="_x0000_s1274" style="position:absolute;left:0;text-align:left;z-index:251900928;mso-position-vertical-relative:page" from="-48.45pt,3.6pt" to="-48.45pt,330.05pt" strokeweight=".7pt">
            <w10:wrap anchory="page"/>
          </v:line>
        </w:pict>
      </w:r>
      <w:r w:rsidR="004B1AFB">
        <w:rPr>
          <w:rFonts w:ascii="Arial" w:hAnsi="Arial"/>
          <w:b/>
          <w:color w:val="000000"/>
          <w:sz w:val="17"/>
          <w:lang w:val="es-ES"/>
        </w:rPr>
        <w:t>270</w:t>
      </w:r>
      <w:r w:rsidR="004B1AFB">
        <w:rPr>
          <w:rFonts w:ascii="Arial" w:hAnsi="Arial"/>
          <w:b/>
          <w:color w:val="000000"/>
          <w:sz w:val="17"/>
          <w:lang w:val="es-ES"/>
        </w:rPr>
        <w:tab/>
      </w:r>
      <w:r w:rsidR="004B1AFB">
        <w:rPr>
          <w:rFonts w:ascii="Verdana" w:hAnsi="Verdana"/>
          <w:b/>
          <w:color w:val="000000"/>
          <w:spacing w:val="30"/>
          <w:sz w:val="13"/>
          <w:lang w:val="es-ES"/>
        </w:rPr>
        <w:t>DR. PÍO PARSCII</w:t>
      </w:r>
    </w:p>
    <w:p w:rsidR="004B1AFB" w:rsidRDefault="004B1AFB">
      <w:pPr>
        <w:spacing w:before="72" w:line="204" w:lineRule="auto"/>
        <w:ind w:left="72"/>
        <w:jc w:val="both"/>
        <w:rPr>
          <w:rFonts w:ascii="Times New Roman" w:hAnsi="Times New Roman"/>
          <w:color w:val="000000"/>
          <w:spacing w:val="3"/>
          <w:lang w:val="es-ES"/>
        </w:rPr>
      </w:pPr>
      <w:proofErr w:type="spellStart"/>
      <w:r>
        <w:rPr>
          <w:rFonts w:ascii="Times New Roman" w:hAnsi="Times New Roman"/>
          <w:color w:val="000000"/>
          <w:spacing w:val="3"/>
          <w:lang w:val="es-ES"/>
        </w:rPr>
        <w:t>nas</w:t>
      </w:r>
      <w:proofErr w:type="spellEnd"/>
      <w:r>
        <w:rPr>
          <w:rFonts w:ascii="Times New Roman" w:hAnsi="Times New Roman"/>
          <w:color w:val="000000"/>
          <w:spacing w:val="3"/>
          <w:lang w:val="es-ES"/>
        </w:rPr>
        <w:t xml:space="preserve">; en nuestra misma liturgia tenemos varios casos en </w:t>
      </w:r>
      <w:r>
        <w:rPr>
          <w:rFonts w:ascii="Times New Roman" w:hAnsi="Times New Roman"/>
          <w:color w:val="000000"/>
          <w:spacing w:val="-1"/>
          <w:lang w:val="es-ES"/>
        </w:rPr>
        <w:t xml:space="preserve">los que el griego </w:t>
      </w:r>
      <w:r>
        <w:rPr>
          <w:rFonts w:ascii="Times New Roman" w:hAnsi="Times New Roman"/>
          <w:i/>
          <w:color w:val="000000"/>
          <w:spacing w:val="-1"/>
          <w:lang w:val="es-ES"/>
        </w:rPr>
        <w:t>(</w:t>
      </w:r>
      <w:proofErr w:type="spellStart"/>
      <w:r>
        <w:rPr>
          <w:rFonts w:ascii="Times New Roman" w:hAnsi="Times New Roman"/>
          <w:i/>
          <w:color w:val="000000"/>
          <w:spacing w:val="-1"/>
          <w:lang w:val="es-ES"/>
        </w:rPr>
        <w:t>Kyrie</w:t>
      </w:r>
      <w:proofErr w:type="spellEnd"/>
      <w:r>
        <w:rPr>
          <w:rFonts w:ascii="Times New Roman" w:hAnsi="Times New Roman"/>
          <w:i/>
          <w:color w:val="000000"/>
          <w:spacing w:val="-1"/>
          <w:lang w:val="es-ES"/>
        </w:rPr>
        <w:t xml:space="preserve">) y </w:t>
      </w:r>
      <w:r>
        <w:rPr>
          <w:rFonts w:ascii="Times New Roman" w:hAnsi="Times New Roman"/>
          <w:color w:val="000000"/>
          <w:spacing w:val="-1"/>
          <w:lang w:val="es-ES"/>
        </w:rPr>
        <w:t xml:space="preserve">el hebreo </w:t>
      </w:r>
      <w:r>
        <w:rPr>
          <w:rFonts w:ascii="Times New Roman" w:hAnsi="Times New Roman"/>
          <w:i/>
          <w:color w:val="000000"/>
          <w:spacing w:val="-1"/>
          <w:lang w:val="es-ES"/>
        </w:rPr>
        <w:t>(</w:t>
      </w:r>
      <w:proofErr w:type="spellStart"/>
      <w:r>
        <w:rPr>
          <w:rFonts w:ascii="Times New Roman" w:hAnsi="Times New Roman"/>
          <w:i/>
          <w:color w:val="000000"/>
          <w:spacing w:val="-1"/>
          <w:lang w:val="es-ES"/>
        </w:rPr>
        <w:t>Alleluia</w:t>
      </w:r>
      <w:proofErr w:type="spellEnd"/>
      <w:r>
        <w:rPr>
          <w:rFonts w:ascii="Times New Roman" w:hAnsi="Times New Roman"/>
          <w:i/>
          <w:color w:val="000000"/>
          <w:spacing w:val="-1"/>
          <w:lang w:val="es-ES"/>
        </w:rPr>
        <w:t xml:space="preserve">, Amen) </w:t>
      </w:r>
      <w:r>
        <w:rPr>
          <w:rFonts w:ascii="Times New Roman" w:hAnsi="Times New Roman"/>
          <w:color w:val="000000"/>
          <w:spacing w:val="-1"/>
          <w:lang w:val="es-ES"/>
        </w:rPr>
        <w:t>al</w:t>
      </w:r>
      <w:r>
        <w:rPr>
          <w:rFonts w:ascii="Times New Roman" w:hAnsi="Times New Roman"/>
          <w:color w:val="000000"/>
          <w:spacing w:val="-1"/>
          <w:lang w:val="es-ES"/>
        </w:rPr>
        <w:softHyphen/>
      </w:r>
      <w:r>
        <w:rPr>
          <w:rFonts w:ascii="Times New Roman" w:hAnsi="Times New Roman"/>
          <w:color w:val="000000"/>
          <w:spacing w:val="-2"/>
          <w:lang w:val="es-ES"/>
        </w:rPr>
        <w:t>ternan con las demás oraciones en latín. Estas breves fór</w:t>
      </w:r>
      <w:r>
        <w:rPr>
          <w:rFonts w:ascii="Times New Roman" w:hAnsi="Times New Roman"/>
          <w:color w:val="000000"/>
          <w:spacing w:val="-2"/>
          <w:lang w:val="es-ES"/>
        </w:rPr>
        <w:softHyphen/>
      </w:r>
      <w:r>
        <w:rPr>
          <w:rFonts w:ascii="Times New Roman" w:hAnsi="Times New Roman"/>
          <w:color w:val="000000"/>
          <w:spacing w:val="-1"/>
          <w:lang w:val="es-ES"/>
        </w:rPr>
        <w:t xml:space="preserve">mulas son precisamente una especie de paréntesis que unen </w:t>
      </w:r>
      <w:r>
        <w:rPr>
          <w:rFonts w:ascii="Times New Roman" w:hAnsi="Times New Roman"/>
          <w:color w:val="000000"/>
          <w:spacing w:val="2"/>
          <w:lang w:val="es-ES"/>
        </w:rPr>
        <w:t xml:space="preserve">al pueblo con el sacerdote. El </w:t>
      </w:r>
      <w:proofErr w:type="spellStart"/>
      <w:r>
        <w:rPr>
          <w:rFonts w:ascii="Times New Roman" w:hAnsi="Times New Roman"/>
          <w:i/>
          <w:color w:val="000000"/>
          <w:spacing w:val="2"/>
          <w:lang w:val="es-ES"/>
        </w:rPr>
        <w:t>Dominus</w:t>
      </w:r>
      <w:proofErr w:type="spellEnd"/>
      <w:r>
        <w:rPr>
          <w:rFonts w:ascii="Times New Roman" w:hAnsi="Times New Roman"/>
          <w:i/>
          <w:color w:val="000000"/>
          <w:spacing w:val="2"/>
          <w:lang w:val="es-ES"/>
        </w:rPr>
        <w:t xml:space="preserve"> </w:t>
      </w:r>
      <w:proofErr w:type="spellStart"/>
      <w:r>
        <w:rPr>
          <w:rFonts w:ascii="Times New Roman" w:hAnsi="Times New Roman"/>
          <w:i/>
          <w:color w:val="000000"/>
          <w:spacing w:val="2"/>
          <w:lang w:val="es-ES"/>
        </w:rPr>
        <w:t>vobiscum</w:t>
      </w:r>
      <w:proofErr w:type="spellEnd"/>
      <w:r>
        <w:rPr>
          <w:rFonts w:ascii="Times New Roman" w:hAnsi="Times New Roman"/>
          <w:i/>
          <w:color w:val="000000"/>
          <w:spacing w:val="2"/>
          <w:lang w:val="es-ES"/>
        </w:rPr>
        <w:t xml:space="preserve"> </w:t>
      </w:r>
      <w:r>
        <w:rPr>
          <w:rFonts w:ascii="Times New Roman" w:hAnsi="Times New Roman"/>
          <w:color w:val="000000"/>
          <w:spacing w:val="2"/>
          <w:lang w:val="es-ES"/>
        </w:rPr>
        <w:t xml:space="preserve">es la </w:t>
      </w:r>
      <w:proofErr w:type="spellStart"/>
      <w:r>
        <w:rPr>
          <w:rFonts w:ascii="Times New Roman" w:hAnsi="Times New Roman"/>
          <w:color w:val="000000"/>
          <w:spacing w:val="3"/>
          <w:lang w:val="es-ES"/>
        </w:rPr>
        <w:t>Ilamada</w:t>
      </w:r>
      <w:proofErr w:type="spellEnd"/>
      <w:r>
        <w:rPr>
          <w:rFonts w:ascii="Times New Roman" w:hAnsi="Times New Roman"/>
          <w:color w:val="000000"/>
          <w:spacing w:val="3"/>
          <w:lang w:val="es-ES"/>
        </w:rPr>
        <w:t xml:space="preserve"> continua que hace el sacerdote al pueblo para </w:t>
      </w:r>
      <w:r>
        <w:rPr>
          <w:rFonts w:ascii="Times New Roman" w:hAnsi="Times New Roman"/>
          <w:color w:val="000000"/>
          <w:spacing w:val="2"/>
          <w:lang w:val="es-ES"/>
        </w:rPr>
        <w:t xml:space="preserve">participar en los sagrados misterios. Podríamos traducir </w:t>
      </w:r>
      <w:r>
        <w:rPr>
          <w:rFonts w:ascii="Times New Roman" w:hAnsi="Times New Roman"/>
          <w:color w:val="000000"/>
          <w:spacing w:val="1"/>
          <w:lang w:val="es-ES"/>
        </w:rPr>
        <w:t>así: ¡Atención, lo que sigue os interesa!</w:t>
      </w:r>
    </w:p>
    <w:p w:rsidR="004B1AFB" w:rsidRDefault="004B1AFB">
      <w:pPr>
        <w:spacing w:before="36" w:line="208" w:lineRule="auto"/>
        <w:ind w:firstLine="360"/>
        <w:jc w:val="both"/>
        <w:rPr>
          <w:rFonts w:ascii="Times New Roman" w:hAnsi="Times New Roman"/>
          <w:i/>
          <w:color w:val="000000"/>
          <w:lang w:val="es-ES"/>
        </w:rPr>
      </w:pPr>
      <w:r>
        <w:rPr>
          <w:rFonts w:ascii="Times New Roman" w:hAnsi="Times New Roman"/>
          <w:i/>
          <w:color w:val="000000"/>
          <w:lang w:val="es-ES"/>
        </w:rPr>
        <w:t xml:space="preserve">Colecta. </w:t>
      </w:r>
      <w:r>
        <w:rPr>
          <w:rFonts w:ascii="Times New Roman" w:hAnsi="Times New Roman"/>
          <w:color w:val="000000"/>
          <w:lang w:val="es-ES"/>
        </w:rPr>
        <w:t xml:space="preserve">El sacerdote dice o canta esta oración de tal </w:t>
      </w:r>
      <w:r>
        <w:rPr>
          <w:rFonts w:ascii="Times New Roman" w:hAnsi="Times New Roman"/>
          <w:color w:val="000000"/>
          <w:spacing w:val="-2"/>
          <w:lang w:val="es-ES"/>
        </w:rPr>
        <w:t xml:space="preserve">modo que el pueblo la oiga y comprenda. Esto es fácil de demostrar: el sacerdote se vuelve hacia la asistencia </w:t>
      </w:r>
      <w:proofErr w:type="spellStart"/>
      <w:r>
        <w:rPr>
          <w:rFonts w:ascii="Times New Roman" w:hAnsi="Times New Roman"/>
          <w:color w:val="000000"/>
          <w:spacing w:val="-2"/>
          <w:lang w:val="es-ES"/>
        </w:rPr>
        <w:t>salu</w:t>
      </w:r>
      <w:r>
        <w:rPr>
          <w:rFonts w:ascii="Times New Roman" w:hAnsi="Times New Roman"/>
          <w:color w:val="000000"/>
          <w:spacing w:val="-2"/>
          <w:lang w:val="es-ES"/>
        </w:rPr>
        <w:softHyphen/>
      </w:r>
      <w:r>
        <w:rPr>
          <w:rFonts w:ascii="Times New Roman" w:hAnsi="Times New Roman"/>
          <w:color w:val="000000"/>
          <w:lang w:val="es-ES"/>
        </w:rPr>
        <w:t>dándola</w:t>
      </w:r>
      <w:proofErr w:type="spellEnd"/>
      <w:r>
        <w:rPr>
          <w:rFonts w:ascii="Times New Roman" w:hAnsi="Times New Roman"/>
          <w:color w:val="000000"/>
          <w:lang w:val="es-ES"/>
        </w:rPr>
        <w:t xml:space="preserve"> con el </w:t>
      </w:r>
      <w:proofErr w:type="spellStart"/>
      <w:r>
        <w:rPr>
          <w:rFonts w:ascii="Times New Roman" w:hAnsi="Times New Roman"/>
          <w:i/>
          <w:color w:val="000000"/>
          <w:lang w:val="es-ES"/>
        </w:rPr>
        <w:t>Dominus</w:t>
      </w:r>
      <w:proofErr w:type="spellEnd"/>
      <w:r>
        <w:rPr>
          <w:rFonts w:ascii="Times New Roman" w:hAnsi="Times New Roman"/>
          <w:i/>
          <w:color w:val="000000"/>
          <w:lang w:val="es-ES"/>
        </w:rPr>
        <w:t xml:space="preserve"> </w:t>
      </w:r>
      <w:proofErr w:type="spellStart"/>
      <w:r>
        <w:rPr>
          <w:rFonts w:ascii="Times New Roman" w:hAnsi="Times New Roman"/>
          <w:i/>
          <w:color w:val="000000"/>
          <w:lang w:val="es-ES"/>
        </w:rPr>
        <w:t>vobiscum</w:t>
      </w:r>
      <w:proofErr w:type="spellEnd"/>
      <w:r>
        <w:rPr>
          <w:rFonts w:ascii="Times New Roman" w:hAnsi="Times New Roman"/>
          <w:i/>
          <w:color w:val="000000"/>
          <w:lang w:val="es-ES"/>
        </w:rPr>
        <w:t xml:space="preserve"> </w:t>
      </w:r>
      <w:r>
        <w:rPr>
          <w:rFonts w:ascii="Times New Roman" w:hAnsi="Times New Roman"/>
          <w:color w:val="000000"/>
          <w:lang w:val="es-ES"/>
        </w:rPr>
        <w:t xml:space="preserve">y la invita con el </w:t>
      </w:r>
      <w:r>
        <w:rPr>
          <w:rFonts w:ascii="Times New Roman" w:hAnsi="Times New Roman"/>
          <w:i/>
          <w:color w:val="000000"/>
          <w:lang w:val="es-ES"/>
        </w:rPr>
        <w:t>Ore</w:t>
      </w:r>
      <w:r>
        <w:rPr>
          <w:rFonts w:ascii="Times New Roman" w:hAnsi="Times New Roman"/>
          <w:i/>
          <w:color w:val="000000"/>
          <w:lang w:val="es-ES"/>
        </w:rPr>
        <w:softHyphen/>
      </w:r>
      <w:r>
        <w:rPr>
          <w:rFonts w:ascii="Times New Roman" w:hAnsi="Times New Roman"/>
          <w:i/>
          <w:color w:val="000000"/>
          <w:spacing w:val="3"/>
          <w:lang w:val="es-ES"/>
        </w:rPr>
        <w:t xml:space="preserve">mus; </w:t>
      </w:r>
      <w:r>
        <w:rPr>
          <w:rFonts w:ascii="Times New Roman" w:hAnsi="Times New Roman"/>
          <w:color w:val="000000"/>
          <w:spacing w:val="3"/>
          <w:lang w:val="es-ES"/>
        </w:rPr>
        <w:t xml:space="preserve">el pueblo da su asentimiento con el </w:t>
      </w:r>
      <w:r>
        <w:rPr>
          <w:rFonts w:ascii="Times New Roman" w:hAnsi="Times New Roman"/>
          <w:i/>
          <w:color w:val="000000"/>
          <w:spacing w:val="3"/>
          <w:lang w:val="es-ES"/>
        </w:rPr>
        <w:t xml:space="preserve">Amen </w:t>
      </w:r>
      <w:r>
        <w:rPr>
          <w:rFonts w:ascii="Times New Roman" w:hAnsi="Times New Roman"/>
          <w:color w:val="000000"/>
          <w:spacing w:val="3"/>
          <w:lang w:val="es-ES"/>
        </w:rPr>
        <w:t xml:space="preserve">(así sea). </w:t>
      </w:r>
      <w:r>
        <w:rPr>
          <w:rFonts w:ascii="Times New Roman" w:hAnsi="Times New Roman"/>
          <w:color w:val="000000"/>
          <w:spacing w:val="1"/>
          <w:lang w:val="es-ES"/>
        </w:rPr>
        <w:t xml:space="preserve">Si el pueblo no tiene conocimiento del latín debe </w:t>
      </w:r>
      <w:proofErr w:type="spellStart"/>
      <w:r>
        <w:rPr>
          <w:rFonts w:ascii="Times New Roman" w:hAnsi="Times New Roman"/>
          <w:color w:val="000000"/>
          <w:spacing w:val="1"/>
          <w:lang w:val="es-ES"/>
        </w:rPr>
        <w:t>tradu</w:t>
      </w:r>
      <w:r>
        <w:rPr>
          <w:rFonts w:ascii="Times New Roman" w:hAnsi="Times New Roman"/>
          <w:color w:val="000000"/>
          <w:spacing w:val="1"/>
          <w:lang w:val="es-ES"/>
        </w:rPr>
        <w:softHyphen/>
      </w:r>
      <w:r>
        <w:rPr>
          <w:rFonts w:ascii="Times New Roman" w:hAnsi="Times New Roman"/>
          <w:color w:val="000000"/>
          <w:lang w:val="es-ES"/>
        </w:rPr>
        <w:t>círsela</w:t>
      </w:r>
      <w:proofErr w:type="spellEnd"/>
      <w:r>
        <w:rPr>
          <w:rFonts w:ascii="Times New Roman" w:hAnsi="Times New Roman"/>
          <w:color w:val="000000"/>
          <w:lang w:val="es-ES"/>
        </w:rPr>
        <w:t xml:space="preserve"> de algún modo.</w:t>
      </w:r>
    </w:p>
    <w:p w:rsidR="004B1AFB" w:rsidRDefault="004B1AFB">
      <w:pPr>
        <w:spacing w:before="36" w:line="201" w:lineRule="auto"/>
        <w:ind w:firstLine="288"/>
        <w:jc w:val="both"/>
        <w:rPr>
          <w:rFonts w:ascii="Times New Roman" w:hAnsi="Times New Roman"/>
          <w:color w:val="000000"/>
          <w:spacing w:val="-1"/>
          <w:lang w:val="es-ES"/>
        </w:rPr>
      </w:pPr>
      <w:r>
        <w:rPr>
          <w:rFonts w:ascii="Times New Roman" w:hAnsi="Times New Roman"/>
          <w:color w:val="000000"/>
          <w:spacing w:val="-1"/>
          <w:lang w:val="es-ES"/>
        </w:rPr>
        <w:t xml:space="preserve">En suma, puede afirmarse que las colectas exigen una </w:t>
      </w:r>
      <w:r>
        <w:rPr>
          <w:rFonts w:ascii="Times New Roman" w:hAnsi="Times New Roman"/>
          <w:color w:val="000000"/>
          <w:spacing w:val="1"/>
          <w:lang w:val="es-ES"/>
        </w:rPr>
        <w:t xml:space="preserve">participación plenamente activa por parte del pueblo; se </w:t>
      </w:r>
      <w:r>
        <w:rPr>
          <w:rFonts w:ascii="Times New Roman" w:hAnsi="Times New Roman"/>
          <w:color w:val="000000"/>
          <w:spacing w:val="4"/>
          <w:lang w:val="es-ES"/>
        </w:rPr>
        <w:t>dicen por el pueblo y ante el pueblo.</w:t>
      </w:r>
    </w:p>
    <w:p w:rsidR="004B1AFB" w:rsidRDefault="004B1AFB">
      <w:pPr>
        <w:spacing w:before="108" w:line="208" w:lineRule="auto"/>
        <w:ind w:firstLine="288"/>
        <w:jc w:val="both"/>
        <w:rPr>
          <w:rFonts w:ascii="Times New Roman" w:hAnsi="Times New Roman"/>
          <w:i/>
          <w:color w:val="000000"/>
          <w:spacing w:val="-1"/>
          <w:lang w:val="es-ES"/>
        </w:rPr>
      </w:pPr>
      <w:r>
        <w:rPr>
          <w:rFonts w:ascii="Times New Roman" w:hAnsi="Times New Roman"/>
          <w:i/>
          <w:color w:val="000000"/>
          <w:spacing w:val="-1"/>
          <w:lang w:val="es-ES"/>
        </w:rPr>
        <w:t xml:space="preserve">Segunda parte: Escuchamos las lecturas. </w:t>
      </w:r>
      <w:r>
        <w:rPr>
          <w:rFonts w:ascii="Times New Roman" w:hAnsi="Times New Roman"/>
          <w:color w:val="000000"/>
          <w:spacing w:val="-1"/>
          <w:lang w:val="es-ES"/>
        </w:rPr>
        <w:t xml:space="preserve">Una lectura y </w:t>
      </w:r>
      <w:r>
        <w:rPr>
          <w:rFonts w:ascii="Times New Roman" w:hAnsi="Times New Roman"/>
          <w:color w:val="000000"/>
          <w:lang w:val="es-ES"/>
        </w:rPr>
        <w:t>una alocución de las que los asistentes no comprenden ni oyen nada, son en sí algo que no tienen razón de ser. Es</w:t>
      </w:r>
      <w:r>
        <w:rPr>
          <w:rFonts w:ascii="Times New Roman" w:hAnsi="Times New Roman"/>
          <w:color w:val="000000"/>
          <w:lang w:val="es-ES"/>
        </w:rPr>
        <w:softHyphen/>
      </w:r>
      <w:r>
        <w:rPr>
          <w:rFonts w:ascii="Times New Roman" w:hAnsi="Times New Roman"/>
          <w:color w:val="000000"/>
          <w:spacing w:val="3"/>
          <w:lang w:val="es-ES"/>
        </w:rPr>
        <w:t xml:space="preserve">tamos tan hechos a las actuales circunstancias litúrgicas </w:t>
      </w:r>
      <w:r>
        <w:rPr>
          <w:rFonts w:ascii="Times New Roman" w:hAnsi="Times New Roman"/>
          <w:color w:val="000000"/>
          <w:spacing w:val="1"/>
          <w:lang w:val="es-ES"/>
        </w:rPr>
        <w:t xml:space="preserve">que no nos extraña la lectura muda de las misas rezadas </w:t>
      </w:r>
      <w:r>
        <w:rPr>
          <w:rFonts w:ascii="Times New Roman" w:hAnsi="Times New Roman"/>
          <w:i/>
          <w:color w:val="000000"/>
          <w:spacing w:val="1"/>
          <w:lang w:val="es-ES"/>
        </w:rPr>
        <w:t>(</w:t>
      </w:r>
      <w:proofErr w:type="spellStart"/>
      <w:r>
        <w:rPr>
          <w:rFonts w:ascii="Times New Roman" w:hAnsi="Times New Roman"/>
          <w:i/>
          <w:color w:val="000000"/>
          <w:spacing w:val="1"/>
          <w:lang w:val="es-ES"/>
        </w:rPr>
        <w:t>missa</w:t>
      </w:r>
      <w:proofErr w:type="spellEnd"/>
      <w:r>
        <w:rPr>
          <w:rFonts w:ascii="Times New Roman" w:hAnsi="Times New Roman"/>
          <w:i/>
          <w:color w:val="000000"/>
          <w:spacing w:val="1"/>
          <w:lang w:val="es-ES"/>
        </w:rPr>
        <w:t xml:space="preserve"> </w:t>
      </w:r>
      <w:proofErr w:type="spellStart"/>
      <w:r>
        <w:rPr>
          <w:rFonts w:ascii="Times New Roman" w:hAnsi="Times New Roman"/>
          <w:i/>
          <w:color w:val="000000"/>
          <w:spacing w:val="1"/>
          <w:lang w:val="es-ES"/>
        </w:rPr>
        <w:t>lecta</w:t>
      </w:r>
      <w:proofErr w:type="spellEnd"/>
      <w:r>
        <w:rPr>
          <w:rFonts w:ascii="Times New Roman" w:hAnsi="Times New Roman"/>
          <w:i/>
          <w:color w:val="000000"/>
          <w:spacing w:val="1"/>
          <w:lang w:val="es-ES"/>
        </w:rPr>
        <w:t xml:space="preserve">). </w:t>
      </w:r>
      <w:r>
        <w:rPr>
          <w:rFonts w:ascii="Times New Roman" w:hAnsi="Times New Roman"/>
          <w:color w:val="000000"/>
          <w:spacing w:val="1"/>
          <w:lang w:val="es-ES"/>
        </w:rPr>
        <w:t xml:space="preserve">Tras eso nos encontramos con una lengua </w:t>
      </w:r>
      <w:r>
        <w:rPr>
          <w:rFonts w:ascii="Times New Roman" w:hAnsi="Times New Roman"/>
          <w:color w:val="000000"/>
          <w:spacing w:val="2"/>
          <w:lang w:val="es-ES"/>
        </w:rPr>
        <w:t xml:space="preserve">incomprensible para el pueblo... Si la Iglesia no se decide </w:t>
      </w:r>
      <w:r>
        <w:rPr>
          <w:rFonts w:ascii="Times New Roman" w:hAnsi="Times New Roman"/>
          <w:color w:val="000000"/>
          <w:spacing w:val="-1"/>
          <w:lang w:val="es-ES"/>
        </w:rPr>
        <w:t xml:space="preserve">a que el pueblo oiga estas lecturas en su lengua, al menos </w:t>
      </w:r>
      <w:r>
        <w:rPr>
          <w:rFonts w:ascii="Times New Roman" w:hAnsi="Times New Roman"/>
          <w:color w:val="000000"/>
          <w:spacing w:val="4"/>
          <w:lang w:val="es-ES"/>
        </w:rPr>
        <w:t xml:space="preserve">deberá buscar y dar con el medio de hacer llegar a los </w:t>
      </w:r>
      <w:r>
        <w:rPr>
          <w:rFonts w:ascii="Times New Roman" w:hAnsi="Times New Roman"/>
          <w:color w:val="000000"/>
          <w:spacing w:val="-2"/>
          <w:lang w:val="es-ES"/>
        </w:rPr>
        <w:t xml:space="preserve">oídos de los fieles una traducción. Creo que no es posible </w:t>
      </w:r>
      <w:r>
        <w:rPr>
          <w:rFonts w:ascii="Times New Roman" w:hAnsi="Times New Roman"/>
          <w:color w:val="000000"/>
          <w:lang w:val="es-ES"/>
        </w:rPr>
        <w:t>resistir a esta lógica.</w:t>
      </w:r>
    </w:p>
    <w:p w:rsidR="004B1AFB" w:rsidRDefault="004B1AFB">
      <w:pPr>
        <w:spacing w:before="36" w:line="204" w:lineRule="auto"/>
        <w:ind w:firstLine="288"/>
        <w:jc w:val="both"/>
        <w:rPr>
          <w:rFonts w:ascii="Times New Roman" w:hAnsi="Times New Roman"/>
          <w:color w:val="000000"/>
          <w:spacing w:val="5"/>
          <w:lang w:val="es-ES"/>
        </w:rPr>
      </w:pPr>
      <w:r>
        <w:rPr>
          <w:rFonts w:ascii="Times New Roman" w:hAnsi="Times New Roman"/>
          <w:color w:val="000000"/>
          <w:spacing w:val="5"/>
          <w:lang w:val="es-ES"/>
        </w:rPr>
        <w:t xml:space="preserve">En cuanto a la Epístola no existen actualmente más </w:t>
      </w:r>
      <w:r>
        <w:rPr>
          <w:rFonts w:ascii="Times New Roman" w:hAnsi="Times New Roman"/>
          <w:color w:val="000000"/>
          <w:spacing w:val="2"/>
          <w:lang w:val="es-ES"/>
        </w:rPr>
        <w:t xml:space="preserve">que estos dos medios indicados: poner su texto en manos </w:t>
      </w:r>
      <w:r>
        <w:rPr>
          <w:rFonts w:ascii="Times New Roman" w:hAnsi="Times New Roman"/>
          <w:color w:val="000000"/>
          <w:spacing w:val="4"/>
          <w:lang w:val="es-ES"/>
        </w:rPr>
        <w:t xml:space="preserve">del pueblo, o bien, leer su traducción durante o después </w:t>
      </w:r>
      <w:r>
        <w:rPr>
          <w:rFonts w:ascii="Times New Roman" w:hAnsi="Times New Roman"/>
          <w:color w:val="000000"/>
          <w:spacing w:val="2"/>
          <w:lang w:val="es-ES"/>
        </w:rPr>
        <w:t xml:space="preserve">de que se haya dicho en latín. El pueblo agradece al final </w:t>
      </w:r>
      <w:r>
        <w:rPr>
          <w:rFonts w:ascii="Times New Roman" w:hAnsi="Times New Roman"/>
          <w:color w:val="000000"/>
          <w:spacing w:val="1"/>
          <w:lang w:val="es-ES"/>
        </w:rPr>
        <w:t xml:space="preserve">las palabras de Dios que acaba de escuchar </w:t>
      </w:r>
      <w:r>
        <w:rPr>
          <w:rFonts w:ascii="Times New Roman" w:hAnsi="Times New Roman"/>
          <w:i/>
          <w:color w:val="000000"/>
          <w:spacing w:val="1"/>
          <w:lang w:val="es-ES"/>
        </w:rPr>
        <w:t xml:space="preserve">(Deo </w:t>
      </w:r>
      <w:proofErr w:type="spellStart"/>
      <w:r>
        <w:rPr>
          <w:rFonts w:ascii="Times New Roman" w:hAnsi="Times New Roman"/>
          <w:i/>
          <w:color w:val="000000"/>
          <w:spacing w:val="1"/>
          <w:lang w:val="es-ES"/>
        </w:rPr>
        <w:t>gratias</w:t>
      </w:r>
      <w:proofErr w:type="spellEnd"/>
      <w:r>
        <w:rPr>
          <w:rFonts w:ascii="Times New Roman" w:hAnsi="Times New Roman"/>
          <w:i/>
          <w:color w:val="000000"/>
          <w:spacing w:val="1"/>
          <w:lang w:val="es-ES"/>
        </w:rPr>
        <w:t xml:space="preserve">); </w:t>
      </w:r>
      <w:r>
        <w:rPr>
          <w:rFonts w:ascii="Times New Roman" w:hAnsi="Times New Roman"/>
          <w:color w:val="000000"/>
          <w:spacing w:val="-1"/>
          <w:lang w:val="es-ES"/>
        </w:rPr>
        <w:t>es preciso que estas palabras no estén desprovistas de sen</w:t>
      </w:r>
      <w:r>
        <w:rPr>
          <w:rFonts w:ascii="Times New Roman" w:hAnsi="Times New Roman"/>
          <w:color w:val="000000"/>
          <w:spacing w:val="-1"/>
          <w:lang w:val="es-ES"/>
        </w:rPr>
        <w:softHyphen/>
      </w:r>
      <w:r>
        <w:rPr>
          <w:rFonts w:ascii="Times New Roman" w:hAnsi="Times New Roman"/>
          <w:color w:val="000000"/>
          <w:lang w:val="es-ES"/>
        </w:rPr>
        <w:t>tido.</w:t>
      </w:r>
    </w:p>
    <w:p w:rsidR="004B1AFB" w:rsidRDefault="004B1AFB">
      <w:pPr>
        <w:spacing w:before="36" w:line="206" w:lineRule="auto"/>
        <w:ind w:firstLine="288"/>
        <w:jc w:val="both"/>
        <w:rPr>
          <w:rFonts w:ascii="Times New Roman" w:hAnsi="Times New Roman"/>
          <w:i/>
          <w:color w:val="000000"/>
          <w:spacing w:val="3"/>
          <w:lang w:val="es-ES"/>
        </w:rPr>
      </w:pPr>
      <w:r>
        <w:rPr>
          <w:rFonts w:ascii="Times New Roman" w:hAnsi="Times New Roman"/>
          <w:i/>
          <w:color w:val="000000"/>
          <w:spacing w:val="3"/>
          <w:lang w:val="es-ES"/>
        </w:rPr>
        <w:t xml:space="preserve">Gradual. </w:t>
      </w:r>
      <w:r>
        <w:rPr>
          <w:rFonts w:ascii="Times New Roman" w:hAnsi="Times New Roman"/>
          <w:color w:val="000000"/>
          <w:spacing w:val="3"/>
          <w:lang w:val="es-ES"/>
        </w:rPr>
        <w:t xml:space="preserve">Es un eco y una transición de las lecturas. </w:t>
      </w:r>
      <w:r>
        <w:rPr>
          <w:rFonts w:ascii="Times New Roman" w:hAnsi="Times New Roman"/>
          <w:color w:val="000000"/>
          <w:spacing w:val="5"/>
          <w:lang w:val="es-ES"/>
        </w:rPr>
        <w:t xml:space="preserve">Como todo lo que se canta contribuye al dramatismo </w:t>
      </w:r>
      <w:r>
        <w:rPr>
          <w:rFonts w:ascii="Garamond" w:hAnsi="Garamond"/>
          <w:b/>
          <w:color w:val="000000"/>
          <w:spacing w:val="5"/>
          <w:lang w:val="es-ES"/>
        </w:rPr>
        <w:t>y</w:t>
      </w:r>
    </w:p>
    <w:p w:rsidR="004B1AFB" w:rsidRPr="008C1F88" w:rsidRDefault="004B1AFB">
      <w:pPr>
        <w:rPr>
          <w:lang w:val="es-PE"/>
        </w:rPr>
        <w:sectPr w:rsidR="004B1AFB" w:rsidRPr="008C1F88" w:rsidSect="001A2E41">
          <w:type w:val="nextColumn"/>
          <w:pgSz w:w="8391" w:h="11907" w:code="11"/>
          <w:pgMar w:top="567" w:right="567" w:bottom="567" w:left="567" w:header="221" w:footer="221" w:gutter="0"/>
          <w:paperSrc w:first="7" w:other="7"/>
          <w:cols w:space="720"/>
        </w:sectPr>
      </w:pPr>
    </w:p>
    <w:p w:rsidR="004B1AFB" w:rsidRDefault="004B1AFB">
      <w:pPr>
        <w:tabs>
          <w:tab w:val="right" w:pos="5261"/>
        </w:tabs>
        <w:ind w:left="1296"/>
        <w:rPr>
          <w:rFonts w:ascii="Times New Roman" w:hAnsi="Times New Roman"/>
          <w:b/>
          <w:color w:val="000000"/>
          <w:spacing w:val="-1"/>
          <w:sz w:val="14"/>
          <w:lang w:val="es-ES"/>
        </w:rPr>
      </w:pPr>
      <w:r>
        <w:rPr>
          <w:rFonts w:ascii="Times New Roman" w:hAnsi="Times New Roman"/>
          <w:b/>
          <w:color w:val="000000"/>
          <w:spacing w:val="-1"/>
          <w:sz w:val="14"/>
          <w:lang w:val="es-ES"/>
        </w:rPr>
        <w:lastRenderedPageBreak/>
        <w:t>LA RENOVACIÓN DE LA PARROQUIA...</w:t>
      </w:r>
      <w:r>
        <w:rPr>
          <w:rFonts w:ascii="Times New Roman" w:hAnsi="Times New Roman"/>
          <w:b/>
          <w:color w:val="000000"/>
          <w:spacing w:val="-1"/>
          <w:sz w:val="14"/>
          <w:lang w:val="es-ES"/>
        </w:rPr>
        <w:tab/>
      </w:r>
      <w:r>
        <w:rPr>
          <w:rFonts w:ascii="Bookman Old Style" w:hAnsi="Bookman Old Style"/>
          <w:b/>
          <w:color w:val="000000"/>
          <w:w w:val="85"/>
          <w:sz w:val="18"/>
          <w:lang w:val="es-ES"/>
        </w:rPr>
        <w:t>271</w:t>
      </w:r>
    </w:p>
    <w:p w:rsidR="004B1AFB" w:rsidRDefault="004B1AFB">
      <w:pPr>
        <w:spacing w:before="108" w:line="206" w:lineRule="auto"/>
        <w:ind w:left="72" w:right="72" w:firstLine="72"/>
        <w:jc w:val="both"/>
        <w:rPr>
          <w:rFonts w:ascii="Times New Roman" w:hAnsi="Times New Roman"/>
          <w:color w:val="000000"/>
          <w:spacing w:val="-2"/>
          <w:lang w:val="es-ES"/>
        </w:rPr>
      </w:pPr>
      <w:r>
        <w:rPr>
          <w:rFonts w:ascii="Times New Roman" w:hAnsi="Times New Roman"/>
          <w:color w:val="000000"/>
          <w:spacing w:val="-2"/>
          <w:lang w:val="es-ES"/>
        </w:rPr>
        <w:t xml:space="preserve">a la variedad de la misa. Lo esencial aquí es la idea y no </w:t>
      </w:r>
      <w:r>
        <w:rPr>
          <w:rFonts w:ascii="Times New Roman" w:hAnsi="Times New Roman"/>
          <w:color w:val="000000"/>
          <w:spacing w:val="3"/>
          <w:lang w:val="es-ES"/>
        </w:rPr>
        <w:t>precisamente el texto: a la lectura sigue una pieza inspi</w:t>
      </w:r>
      <w:r>
        <w:rPr>
          <w:rFonts w:ascii="Times New Roman" w:hAnsi="Times New Roman"/>
          <w:color w:val="000000"/>
          <w:spacing w:val="3"/>
          <w:lang w:val="es-ES"/>
        </w:rPr>
        <w:softHyphen/>
      </w:r>
      <w:r>
        <w:rPr>
          <w:rFonts w:ascii="Arial Narrow" w:hAnsi="Arial Narrow"/>
          <w:color w:val="000000"/>
          <w:spacing w:val="-2"/>
          <w:w w:val="90"/>
          <w:sz w:val="23"/>
          <w:lang w:val="es-ES"/>
        </w:rPr>
        <w:t xml:space="preserve">1 </w:t>
      </w:r>
      <w:r>
        <w:rPr>
          <w:rFonts w:ascii="Times New Roman" w:hAnsi="Times New Roman"/>
          <w:color w:val="000000"/>
          <w:spacing w:val="-2"/>
          <w:lang w:val="es-ES"/>
        </w:rPr>
        <w:t>rada en la fiesta, en el tiempo litúrgico o en la lectura y cantada en forma de responsorio.</w:t>
      </w:r>
    </w:p>
    <w:p w:rsidR="004B1AFB" w:rsidRDefault="00736BA3">
      <w:pPr>
        <w:spacing w:line="208" w:lineRule="auto"/>
        <w:ind w:right="72" w:firstLine="288"/>
        <w:jc w:val="both"/>
        <w:rPr>
          <w:rFonts w:ascii="Times New Roman" w:hAnsi="Times New Roman"/>
          <w:i/>
          <w:color w:val="000000"/>
          <w:spacing w:val="3"/>
          <w:lang w:val="es-ES"/>
        </w:rPr>
      </w:pPr>
      <w:r w:rsidRPr="00736BA3">
        <w:pict>
          <v:shape id="_x0000_s1275" type="#_x0000_t202" style="position:absolute;left:0;text-align:left;margin-left:35.6pt;margin-top:84.15pt;width:8.2pt;height:384.4pt;z-index:-251414528;mso-wrap-distance-left:0;mso-wrap-distance-right:0;mso-position-horizontal-relative:page;mso-position-vertical-relative:page" filled="f" stroked="f">
            <v:textbox inset="0,0,0,0">
              <w:txbxContent>
                <w:p w:rsidR="00572C3E" w:rsidRDefault="00572C3E">
                  <w:pPr>
                    <w:spacing w:before="1548" w:after="5724" w:line="206" w:lineRule="auto"/>
                    <w:rPr>
                      <w:rFonts w:ascii="Arial" w:hAnsi="Arial"/>
                      <w:color w:val="000000"/>
                      <w:w w:val="45"/>
                      <w:sz w:val="33"/>
                      <w:lang w:val="es-ES"/>
                    </w:rPr>
                  </w:pPr>
                  <w:r>
                    <w:rPr>
                      <w:rFonts w:ascii="Arial" w:hAnsi="Arial"/>
                      <w:color w:val="000000"/>
                      <w:w w:val="45"/>
                      <w:sz w:val="33"/>
                      <w:lang w:val="es-ES"/>
                    </w:rPr>
                    <w:t>1</w:t>
                  </w:r>
                </w:p>
              </w:txbxContent>
            </v:textbox>
            <w10:wrap type="square" anchorx="page" anchory="page"/>
          </v:shape>
        </w:pict>
      </w:r>
      <w:r w:rsidR="004B1AFB">
        <w:rPr>
          <w:rFonts w:ascii="Times New Roman" w:hAnsi="Times New Roman"/>
          <w:i/>
          <w:color w:val="000000"/>
          <w:spacing w:val="3"/>
          <w:lang w:val="es-ES"/>
        </w:rPr>
        <w:t xml:space="preserve">Evangelio. </w:t>
      </w:r>
      <w:r w:rsidR="004B1AFB">
        <w:rPr>
          <w:rFonts w:ascii="Times New Roman" w:hAnsi="Times New Roman"/>
          <w:color w:val="000000"/>
          <w:spacing w:val="3"/>
          <w:lang w:val="es-ES"/>
        </w:rPr>
        <w:t xml:space="preserve">El </w:t>
      </w:r>
      <w:proofErr w:type="spellStart"/>
      <w:r w:rsidR="004B1AFB">
        <w:rPr>
          <w:rFonts w:ascii="Times New Roman" w:hAnsi="Times New Roman"/>
          <w:color w:val="000000"/>
          <w:spacing w:val="3"/>
          <w:lang w:val="es-ES"/>
        </w:rPr>
        <w:t>Alleluia</w:t>
      </w:r>
      <w:proofErr w:type="spellEnd"/>
      <w:r w:rsidR="004B1AFB">
        <w:rPr>
          <w:rFonts w:ascii="Times New Roman" w:hAnsi="Times New Roman"/>
          <w:color w:val="000000"/>
          <w:spacing w:val="3"/>
          <w:lang w:val="es-ES"/>
        </w:rPr>
        <w:t xml:space="preserve"> es el toque de trompeta que </w:t>
      </w:r>
      <w:r w:rsidR="004B1AFB">
        <w:rPr>
          <w:rFonts w:ascii="Times New Roman" w:hAnsi="Times New Roman"/>
          <w:color w:val="000000"/>
          <w:spacing w:val="-1"/>
          <w:lang w:val="es-ES"/>
        </w:rPr>
        <w:t xml:space="preserve">anuncia la llegada del Rey, mientras la procesión se dirige </w:t>
      </w:r>
      <w:r w:rsidR="004B1AFB">
        <w:rPr>
          <w:rFonts w:ascii="Times New Roman" w:hAnsi="Times New Roman"/>
          <w:color w:val="000000"/>
          <w:spacing w:val="-2"/>
          <w:lang w:val="es-ES"/>
        </w:rPr>
        <w:t xml:space="preserve">al ambón para el canto del </w:t>
      </w:r>
      <w:r w:rsidR="004B1AFB">
        <w:rPr>
          <w:rFonts w:ascii="Times New Roman" w:hAnsi="Times New Roman"/>
          <w:i/>
          <w:color w:val="000000"/>
          <w:spacing w:val="-2"/>
          <w:lang w:val="es-ES"/>
        </w:rPr>
        <w:t xml:space="preserve">Evangelio. </w:t>
      </w:r>
      <w:r w:rsidR="004B1AFB">
        <w:rPr>
          <w:rFonts w:ascii="Times New Roman" w:hAnsi="Times New Roman"/>
          <w:color w:val="000000"/>
          <w:spacing w:val="-2"/>
          <w:lang w:val="es-ES"/>
        </w:rPr>
        <w:t>El pueblo debe vol</w:t>
      </w:r>
      <w:r w:rsidR="004B1AFB">
        <w:rPr>
          <w:rFonts w:ascii="Times New Roman" w:hAnsi="Times New Roman"/>
          <w:color w:val="000000"/>
          <w:spacing w:val="-2"/>
          <w:lang w:val="es-ES"/>
        </w:rPr>
        <w:softHyphen/>
        <w:t xml:space="preserve">ver a ver en el canto del Evangelio al Rey divino que nos </w:t>
      </w:r>
      <w:r w:rsidR="004B1AFB">
        <w:rPr>
          <w:rFonts w:ascii="Times New Roman" w:hAnsi="Times New Roman"/>
          <w:color w:val="000000"/>
          <w:spacing w:val="-1"/>
          <w:lang w:val="es-ES"/>
        </w:rPr>
        <w:t>habla: todo ese aparato de ciriales, incienso y demás cer</w:t>
      </w:r>
      <w:r w:rsidR="004B1AFB">
        <w:rPr>
          <w:rFonts w:ascii="Times New Roman" w:hAnsi="Times New Roman"/>
          <w:color w:val="000000"/>
          <w:spacing w:val="3"/>
          <w:lang w:val="es-ES"/>
        </w:rPr>
        <w:t xml:space="preserve">emonias no es más que un solemne homenaje a Cristo </w:t>
      </w:r>
      <w:r w:rsidR="004B1AFB">
        <w:rPr>
          <w:rFonts w:ascii="Times New Roman" w:hAnsi="Times New Roman"/>
          <w:color w:val="000000"/>
          <w:spacing w:val="-3"/>
          <w:lang w:val="es-ES"/>
        </w:rPr>
        <w:t xml:space="preserve">Rey en el que también los fieles deben tomar parte. Todas </w:t>
      </w:r>
      <w:r w:rsidR="004B1AFB">
        <w:rPr>
          <w:rFonts w:ascii="Times New Roman" w:hAnsi="Times New Roman"/>
          <w:color w:val="000000"/>
          <w:spacing w:val="-2"/>
          <w:lang w:val="es-ES"/>
        </w:rPr>
        <w:t xml:space="preserve">estas ceremonias deben salir de su estado rudimentario y </w:t>
      </w:r>
      <w:r w:rsidR="004B1AFB">
        <w:rPr>
          <w:rFonts w:ascii="Times New Roman" w:hAnsi="Times New Roman"/>
          <w:color w:val="000000"/>
          <w:spacing w:val="-1"/>
          <w:lang w:val="es-ES"/>
        </w:rPr>
        <w:t xml:space="preserve">volver a su antiguo carácter dramático. Fijémonos también en las dos respuestas del pueblo antes y después del canto </w:t>
      </w:r>
      <w:r w:rsidR="004B1AFB">
        <w:rPr>
          <w:rFonts w:ascii="Times New Roman" w:hAnsi="Times New Roman"/>
          <w:color w:val="000000"/>
          <w:spacing w:val="-4"/>
          <w:lang w:val="es-ES"/>
        </w:rPr>
        <w:t xml:space="preserve">del Evangelio: «Gloria a Ti, Señor» y «Loor a Ti, Cristo»; </w:t>
      </w:r>
      <w:r w:rsidR="004B1AFB">
        <w:rPr>
          <w:rFonts w:ascii="Times New Roman" w:hAnsi="Times New Roman"/>
          <w:color w:val="000000"/>
          <w:spacing w:val="-2"/>
          <w:lang w:val="es-ES"/>
        </w:rPr>
        <w:t>ambas suponen la presencia de Jesucristo.</w:t>
      </w:r>
    </w:p>
    <w:p w:rsidR="004B1AFB" w:rsidRDefault="004B1AFB">
      <w:pPr>
        <w:spacing w:line="213" w:lineRule="auto"/>
        <w:ind w:right="72" w:firstLine="288"/>
        <w:jc w:val="both"/>
        <w:rPr>
          <w:rFonts w:ascii="Times New Roman" w:hAnsi="Times New Roman"/>
          <w:color w:val="000000"/>
          <w:spacing w:val="1"/>
          <w:lang w:val="es-ES"/>
        </w:rPr>
      </w:pPr>
      <w:r>
        <w:rPr>
          <w:rFonts w:ascii="Times New Roman" w:hAnsi="Times New Roman"/>
          <w:color w:val="000000"/>
          <w:spacing w:val="1"/>
          <w:lang w:val="es-ES"/>
        </w:rPr>
        <w:t xml:space="preserve">El </w:t>
      </w:r>
      <w:r>
        <w:rPr>
          <w:rFonts w:ascii="Times New Roman" w:hAnsi="Times New Roman"/>
          <w:i/>
          <w:color w:val="000000"/>
          <w:spacing w:val="1"/>
          <w:lang w:val="es-ES"/>
        </w:rPr>
        <w:t xml:space="preserve">sermón, </w:t>
      </w:r>
      <w:r>
        <w:rPr>
          <w:rFonts w:ascii="Times New Roman" w:hAnsi="Times New Roman"/>
          <w:color w:val="000000"/>
          <w:spacing w:val="1"/>
          <w:lang w:val="es-ES"/>
        </w:rPr>
        <w:t xml:space="preserve">que es parte integrante de la liturgia, tiene en este momento su lugar apropiado. Muchas veces se le </w:t>
      </w:r>
      <w:r>
        <w:rPr>
          <w:rFonts w:ascii="Times New Roman" w:hAnsi="Times New Roman"/>
          <w:color w:val="000000"/>
          <w:lang w:val="es-ES"/>
        </w:rPr>
        <w:t xml:space="preserve">ha desconectado del altar, siendo así que tiene como fin </w:t>
      </w:r>
      <w:r>
        <w:rPr>
          <w:rFonts w:ascii="Times New Roman" w:hAnsi="Times New Roman"/>
          <w:color w:val="000000"/>
          <w:spacing w:val="-3"/>
          <w:lang w:val="es-ES"/>
        </w:rPr>
        <w:t xml:space="preserve">poner al alcance de los fieles la solemnidad litúrgica. </w:t>
      </w:r>
      <w:proofErr w:type="spellStart"/>
      <w:r>
        <w:rPr>
          <w:rFonts w:ascii="Times New Roman" w:hAnsi="Times New Roman"/>
          <w:color w:val="000000"/>
          <w:spacing w:val="-3"/>
          <w:lang w:val="es-ES"/>
        </w:rPr>
        <w:t>Es</w:t>
      </w:r>
      <w:r>
        <w:rPr>
          <w:rFonts w:ascii="Times New Roman" w:hAnsi="Times New Roman"/>
          <w:color w:val="000000"/>
          <w:spacing w:val="-3"/>
          <w:lang w:val="es-ES"/>
        </w:rPr>
        <w:softHyphen/>
      </w:r>
      <w:r>
        <w:rPr>
          <w:rFonts w:ascii="Times New Roman" w:hAnsi="Times New Roman"/>
          <w:color w:val="000000"/>
          <w:lang w:val="es-ES"/>
        </w:rPr>
        <w:t>forcémonos</w:t>
      </w:r>
      <w:proofErr w:type="spellEnd"/>
      <w:r>
        <w:rPr>
          <w:rFonts w:ascii="Times New Roman" w:hAnsi="Times New Roman"/>
          <w:color w:val="000000"/>
          <w:lang w:val="es-ES"/>
        </w:rPr>
        <w:t xml:space="preserve">, pues, por devolverle su primitivo lugar. De </w:t>
      </w:r>
      <w:r>
        <w:rPr>
          <w:rFonts w:ascii="Times New Roman" w:hAnsi="Times New Roman"/>
          <w:color w:val="000000"/>
          <w:spacing w:val="1"/>
          <w:lang w:val="es-ES"/>
        </w:rPr>
        <w:t xml:space="preserve">esta manera, si el pueblo no ha podido </w:t>
      </w:r>
      <w:proofErr w:type="spellStart"/>
      <w:r>
        <w:rPr>
          <w:rFonts w:ascii="Times New Roman" w:hAnsi="Times New Roman"/>
          <w:color w:val="000000"/>
          <w:spacing w:val="1"/>
          <w:lang w:val="es-ES"/>
        </w:rPr>
        <w:t>oir</w:t>
      </w:r>
      <w:proofErr w:type="spellEnd"/>
      <w:r>
        <w:rPr>
          <w:rFonts w:ascii="Times New Roman" w:hAnsi="Times New Roman"/>
          <w:color w:val="000000"/>
          <w:spacing w:val="1"/>
          <w:lang w:val="es-ES"/>
        </w:rPr>
        <w:t xml:space="preserve"> o comprender </w:t>
      </w:r>
      <w:r>
        <w:rPr>
          <w:rFonts w:ascii="Times New Roman" w:hAnsi="Times New Roman"/>
          <w:color w:val="000000"/>
          <w:lang w:val="es-ES"/>
        </w:rPr>
        <w:t xml:space="preserve">las lecturas, podía tener una idea más o menos general de </w:t>
      </w:r>
      <w:r>
        <w:rPr>
          <w:rFonts w:ascii="Times New Roman" w:hAnsi="Times New Roman"/>
          <w:color w:val="000000"/>
          <w:spacing w:val="-1"/>
          <w:lang w:val="es-ES"/>
        </w:rPr>
        <w:t>lo que en ellas se dice. Pero el ideal sería que estas «pala</w:t>
      </w:r>
      <w:r>
        <w:rPr>
          <w:rFonts w:ascii="Times New Roman" w:hAnsi="Times New Roman"/>
          <w:color w:val="000000"/>
          <w:spacing w:val="-1"/>
          <w:lang w:val="es-ES"/>
        </w:rPr>
        <w:softHyphen/>
      </w:r>
      <w:r>
        <w:rPr>
          <w:rFonts w:ascii="Times New Roman" w:hAnsi="Times New Roman"/>
          <w:color w:val="000000"/>
          <w:spacing w:val="1"/>
          <w:lang w:val="es-ES"/>
        </w:rPr>
        <w:t xml:space="preserve">bras de Dios», contenidas en la Epístola, en el Evangelio </w:t>
      </w:r>
      <w:r>
        <w:rPr>
          <w:rFonts w:ascii="Times New Roman" w:hAnsi="Times New Roman"/>
          <w:color w:val="000000"/>
          <w:spacing w:val="-3"/>
          <w:lang w:val="es-ES"/>
        </w:rPr>
        <w:t xml:space="preserve">y en el sermón mantuvieran entre sí una íntima conexión </w:t>
      </w:r>
      <w:r>
        <w:rPr>
          <w:rFonts w:ascii="Times New Roman" w:hAnsi="Times New Roman"/>
          <w:color w:val="000000"/>
          <w:spacing w:val="-10"/>
          <w:lang w:val="es-ES"/>
        </w:rPr>
        <w:t>progresiva.</w:t>
      </w:r>
    </w:p>
    <w:p w:rsidR="004B1AFB" w:rsidRDefault="004B1AFB">
      <w:pPr>
        <w:spacing w:line="216" w:lineRule="auto"/>
        <w:ind w:left="72" w:firstLine="288"/>
        <w:jc w:val="both"/>
        <w:rPr>
          <w:rFonts w:ascii="Times New Roman" w:hAnsi="Times New Roman"/>
          <w:color w:val="000000"/>
          <w:spacing w:val="-4"/>
          <w:lang w:val="es-ES"/>
        </w:rPr>
      </w:pPr>
      <w:r>
        <w:rPr>
          <w:rFonts w:ascii="Times New Roman" w:hAnsi="Times New Roman"/>
          <w:color w:val="000000"/>
          <w:spacing w:val="-4"/>
          <w:lang w:val="es-ES"/>
        </w:rPr>
        <w:t xml:space="preserve">El </w:t>
      </w:r>
      <w:r>
        <w:rPr>
          <w:rFonts w:ascii="Times New Roman" w:hAnsi="Times New Roman"/>
          <w:i/>
          <w:color w:val="000000"/>
          <w:spacing w:val="-4"/>
          <w:lang w:val="es-ES"/>
        </w:rPr>
        <w:t xml:space="preserve">Credo </w:t>
      </w:r>
      <w:r>
        <w:rPr>
          <w:rFonts w:ascii="Times New Roman" w:hAnsi="Times New Roman"/>
          <w:color w:val="000000"/>
          <w:spacing w:val="-4"/>
          <w:lang w:val="es-ES"/>
        </w:rPr>
        <w:t xml:space="preserve">es la conclusión y el eco de toda la ante-misa. </w:t>
      </w:r>
      <w:r>
        <w:rPr>
          <w:rFonts w:ascii="Times New Roman" w:hAnsi="Times New Roman"/>
          <w:color w:val="000000"/>
          <w:spacing w:val="3"/>
          <w:lang w:val="es-ES"/>
        </w:rPr>
        <w:t xml:space="preserve">Toda la asistencia debería expresar su fe de pie rezando </w:t>
      </w:r>
      <w:r>
        <w:rPr>
          <w:rFonts w:ascii="Times New Roman" w:hAnsi="Times New Roman"/>
          <w:color w:val="000000"/>
          <w:spacing w:val="-1"/>
          <w:lang w:val="es-ES"/>
        </w:rPr>
        <w:t xml:space="preserve">o cantando en lengua vulgar o en latín sea el </w:t>
      </w:r>
      <w:r>
        <w:rPr>
          <w:rFonts w:ascii="Times New Roman" w:hAnsi="Times New Roman"/>
          <w:i/>
          <w:color w:val="000000"/>
          <w:spacing w:val="-1"/>
          <w:lang w:val="es-ES"/>
        </w:rPr>
        <w:t xml:space="preserve">Credo </w:t>
      </w:r>
      <w:r>
        <w:rPr>
          <w:rFonts w:ascii="Times New Roman" w:hAnsi="Times New Roman"/>
          <w:color w:val="000000"/>
          <w:spacing w:val="-1"/>
          <w:lang w:val="es-ES"/>
        </w:rPr>
        <w:t>de la misa o el símbolo de los Apóstoles.</w:t>
      </w:r>
    </w:p>
    <w:p w:rsidR="004B1AFB" w:rsidRDefault="004B1AFB">
      <w:pPr>
        <w:spacing w:line="213" w:lineRule="auto"/>
        <w:ind w:left="72" w:firstLine="288"/>
        <w:jc w:val="both"/>
        <w:rPr>
          <w:rFonts w:ascii="Times New Roman" w:hAnsi="Times New Roman"/>
          <w:i/>
          <w:color w:val="000000"/>
          <w:lang w:val="es-ES"/>
        </w:rPr>
      </w:pPr>
      <w:r>
        <w:rPr>
          <w:rFonts w:ascii="Times New Roman" w:hAnsi="Times New Roman"/>
          <w:i/>
          <w:color w:val="000000"/>
          <w:lang w:val="es-ES"/>
        </w:rPr>
        <w:t xml:space="preserve">Tercera parte: Ofertorio. </w:t>
      </w:r>
      <w:r>
        <w:rPr>
          <w:rFonts w:ascii="Times New Roman" w:hAnsi="Times New Roman"/>
          <w:color w:val="000000"/>
          <w:lang w:val="es-ES"/>
        </w:rPr>
        <w:t xml:space="preserve">Actualmente el Ofertorio es </w:t>
      </w:r>
      <w:r>
        <w:rPr>
          <w:rFonts w:ascii="Bookman Old Style" w:hAnsi="Bookman Old Style"/>
          <w:color w:val="000000"/>
          <w:spacing w:val="-2"/>
          <w:w w:val="80"/>
          <w:sz w:val="21"/>
          <w:lang w:val="es-ES"/>
        </w:rPr>
        <w:t>un</w:t>
      </w:r>
      <w:r>
        <w:rPr>
          <w:rFonts w:ascii="Bookman Old Style" w:hAnsi="Bookman Old Style"/>
          <w:b/>
          <w:color w:val="000000"/>
          <w:spacing w:val="-2"/>
          <w:w w:val="80"/>
          <w:sz w:val="21"/>
          <w:lang w:val="es-ES"/>
        </w:rPr>
        <w:t xml:space="preserve"> </w:t>
      </w:r>
      <w:r>
        <w:rPr>
          <w:rFonts w:ascii="Times New Roman" w:hAnsi="Times New Roman"/>
          <w:color w:val="000000"/>
          <w:spacing w:val="-2"/>
          <w:lang w:val="es-ES"/>
        </w:rPr>
        <w:t>acto puramente sacerdotal. Los textos litúrgicos primi</w:t>
      </w:r>
      <w:r>
        <w:rPr>
          <w:rFonts w:ascii="Times New Roman" w:hAnsi="Times New Roman"/>
          <w:color w:val="000000"/>
          <w:spacing w:val="-2"/>
          <w:lang w:val="es-ES"/>
        </w:rPr>
        <w:softHyphen/>
      </w:r>
      <w:r>
        <w:rPr>
          <w:rFonts w:ascii="Times New Roman" w:hAnsi="Times New Roman"/>
          <w:color w:val="000000"/>
          <w:spacing w:val="-1"/>
          <w:lang w:val="es-ES"/>
        </w:rPr>
        <w:t xml:space="preserve">tivos (ofertorio y secreta) suponen que el pueblo atestigua </w:t>
      </w:r>
      <w:r>
        <w:rPr>
          <w:rFonts w:ascii="Bookman Old Style" w:hAnsi="Bookman Old Style"/>
          <w:color w:val="000000"/>
          <w:spacing w:val="-1"/>
          <w:w w:val="80"/>
          <w:sz w:val="21"/>
          <w:lang w:val="es-ES"/>
        </w:rPr>
        <w:t>su</w:t>
      </w:r>
      <w:r>
        <w:rPr>
          <w:rFonts w:ascii="Bookman Old Style" w:hAnsi="Bookman Old Style"/>
          <w:b/>
          <w:color w:val="000000"/>
          <w:spacing w:val="-1"/>
          <w:w w:val="80"/>
          <w:sz w:val="21"/>
          <w:lang w:val="es-ES"/>
        </w:rPr>
        <w:t xml:space="preserve"> </w:t>
      </w:r>
      <w:r>
        <w:rPr>
          <w:rFonts w:ascii="Times New Roman" w:hAnsi="Times New Roman"/>
          <w:color w:val="000000"/>
          <w:spacing w:val="-1"/>
          <w:lang w:val="es-ES"/>
        </w:rPr>
        <w:t xml:space="preserve">participación en el sacrificio por medio de la ofrenda. </w:t>
      </w:r>
      <w:r>
        <w:rPr>
          <w:rFonts w:ascii="Times New Roman" w:hAnsi="Times New Roman"/>
          <w:color w:val="000000"/>
          <w:spacing w:val="1"/>
          <w:lang w:val="es-ES"/>
        </w:rPr>
        <w:t xml:space="preserve">Resto de esta participación son las colectas que se hacen </w:t>
      </w:r>
      <w:r>
        <w:rPr>
          <w:rFonts w:ascii="Times New Roman" w:hAnsi="Times New Roman"/>
          <w:color w:val="000000"/>
          <w:lang w:val="es-ES"/>
        </w:rPr>
        <w:t xml:space="preserve">en estos momentos. Muchos miran la restauración de la </w:t>
      </w:r>
      <w:r>
        <w:rPr>
          <w:rFonts w:ascii="Times New Roman" w:hAnsi="Times New Roman"/>
          <w:color w:val="000000"/>
          <w:spacing w:val="1"/>
          <w:lang w:val="es-ES"/>
        </w:rPr>
        <w:t xml:space="preserve">ofrenda como cosa puramente externa y ridícula. Pero si </w:t>
      </w:r>
    </w:p>
    <w:p w:rsidR="004B1AFB" w:rsidRPr="008C1F88" w:rsidRDefault="004B1AFB">
      <w:pPr>
        <w:rPr>
          <w:lang w:val="es-PE"/>
        </w:rPr>
        <w:sectPr w:rsidR="004B1AFB" w:rsidRPr="008C1F88" w:rsidSect="001A2E41">
          <w:type w:val="nextColumn"/>
          <w:pgSz w:w="8391" w:h="11907" w:code="11"/>
          <w:pgMar w:top="567" w:right="567" w:bottom="567" w:left="567" w:header="221" w:footer="221" w:gutter="0"/>
          <w:paperSrc w:first="7" w:other="7"/>
          <w:cols w:space="720"/>
        </w:sectPr>
      </w:pPr>
    </w:p>
    <w:p w:rsidR="004B1AFB" w:rsidRDefault="00736BA3">
      <w:pPr>
        <w:tabs>
          <w:tab w:val="right" w:pos="3504"/>
        </w:tabs>
        <w:spacing w:before="540"/>
        <w:rPr>
          <w:rFonts w:ascii="Times New Roman" w:hAnsi="Times New Roman"/>
          <w:color w:val="000000"/>
          <w:spacing w:val="-30"/>
          <w:w w:val="110"/>
          <w:sz w:val="18"/>
          <w:lang w:val="es-ES"/>
        </w:rPr>
      </w:pPr>
      <w:r w:rsidRPr="00736BA3">
        <w:lastRenderedPageBreak/>
        <w:pict>
          <v:line id="_x0000_s1276" style="position:absolute;z-index:251902976;mso-position-horizontal-relative:page;mso-position-vertical-relative:page" from="1.15pt,0" to="1.15pt,442.15pt" strokeweight=".5pt">
            <w10:wrap anchorx="page" anchory="page"/>
          </v:line>
        </w:pict>
      </w:r>
      <w:r w:rsidRPr="00736BA3">
        <w:pict>
          <v:line id="_x0000_s1277" style="position:absolute;z-index:251904000;mso-position-vertical-relative:page" from="-46.1pt,.25pt" to="-46.1pt,506.95pt" strokeweight="1.2pt">
            <w10:wrap anchory="page"/>
          </v:line>
        </w:pict>
      </w:r>
      <w:r w:rsidR="004B1AFB">
        <w:rPr>
          <w:rFonts w:ascii="Times New Roman" w:hAnsi="Times New Roman"/>
          <w:color w:val="000000"/>
          <w:spacing w:val="-30"/>
          <w:w w:val="110"/>
          <w:sz w:val="18"/>
          <w:lang w:val="es-ES"/>
        </w:rPr>
        <w:t>272</w:t>
      </w:r>
      <w:r w:rsidR="004B1AFB">
        <w:rPr>
          <w:rFonts w:ascii="Times New Roman" w:hAnsi="Times New Roman"/>
          <w:color w:val="000000"/>
          <w:spacing w:val="-30"/>
          <w:w w:val="110"/>
          <w:sz w:val="18"/>
          <w:lang w:val="es-ES"/>
        </w:rPr>
        <w:tab/>
      </w:r>
      <w:r w:rsidR="004B1AFB">
        <w:rPr>
          <w:rFonts w:ascii="Lucida Console" w:hAnsi="Lucida Console"/>
          <w:color w:val="000000"/>
          <w:spacing w:val="38"/>
          <w:sz w:val="14"/>
          <w:lang w:val="es-ES"/>
        </w:rPr>
        <w:t>DR. PÍO PARSCH</w:t>
      </w:r>
    </w:p>
    <w:p w:rsidR="004B1AFB" w:rsidRDefault="004B1AFB">
      <w:pPr>
        <w:spacing w:before="108" w:line="208" w:lineRule="auto"/>
        <w:ind w:right="72"/>
        <w:jc w:val="both"/>
        <w:rPr>
          <w:rFonts w:ascii="Times New Roman" w:hAnsi="Times New Roman"/>
          <w:color w:val="000000"/>
          <w:spacing w:val="-1"/>
          <w:lang w:val="es-ES"/>
        </w:rPr>
      </w:pPr>
      <w:r>
        <w:rPr>
          <w:rFonts w:ascii="Times New Roman" w:hAnsi="Times New Roman"/>
          <w:color w:val="000000"/>
          <w:spacing w:val="-1"/>
          <w:lang w:val="es-ES"/>
        </w:rPr>
        <w:t xml:space="preserve">acudimos a la liturgia primitiva veremos que no es cosa </w:t>
      </w:r>
      <w:r>
        <w:rPr>
          <w:rFonts w:ascii="Times New Roman" w:hAnsi="Times New Roman"/>
          <w:color w:val="000000"/>
          <w:lang w:val="es-ES"/>
        </w:rPr>
        <w:t>secundaria sino que, hablando con propiedad, es lo esen</w:t>
      </w:r>
      <w:r>
        <w:rPr>
          <w:rFonts w:ascii="Times New Roman" w:hAnsi="Times New Roman"/>
          <w:color w:val="000000"/>
          <w:lang w:val="es-ES"/>
        </w:rPr>
        <w:softHyphen/>
      </w:r>
      <w:r>
        <w:rPr>
          <w:rFonts w:ascii="Times New Roman" w:hAnsi="Times New Roman"/>
          <w:color w:val="000000"/>
          <w:spacing w:val="-1"/>
          <w:lang w:val="es-ES"/>
        </w:rPr>
        <w:t xml:space="preserve">cial de esta parte de la misa sacrificial, porque todas las </w:t>
      </w:r>
      <w:r>
        <w:rPr>
          <w:rFonts w:ascii="Times New Roman" w:hAnsi="Times New Roman"/>
          <w:color w:val="000000"/>
          <w:spacing w:val="1"/>
          <w:lang w:val="es-ES"/>
        </w:rPr>
        <w:t xml:space="preserve">oraciones del Ofertorio son de una época muy antigua </w:t>
      </w:r>
      <w:r>
        <w:rPr>
          <w:rFonts w:ascii="Garamond" w:hAnsi="Garamond"/>
          <w:color w:val="000000"/>
          <w:spacing w:val="1"/>
          <w:sz w:val="23"/>
          <w:lang w:val="es-ES"/>
        </w:rPr>
        <w:t xml:space="preserve">y, </w:t>
      </w:r>
      <w:r>
        <w:rPr>
          <w:rFonts w:ascii="Times New Roman" w:hAnsi="Times New Roman"/>
          <w:color w:val="000000"/>
          <w:spacing w:val="-2"/>
          <w:lang w:val="es-ES"/>
        </w:rPr>
        <w:t>sin embargo, no llegan a suplir la ofrenda del pueblo su</w:t>
      </w:r>
      <w:r>
        <w:rPr>
          <w:rFonts w:ascii="Times New Roman" w:hAnsi="Times New Roman"/>
          <w:color w:val="000000"/>
          <w:spacing w:val="-2"/>
          <w:lang w:val="es-ES"/>
        </w:rPr>
        <w:softHyphen/>
      </w:r>
      <w:r>
        <w:rPr>
          <w:rFonts w:ascii="Times New Roman" w:hAnsi="Times New Roman"/>
          <w:color w:val="000000"/>
          <w:lang w:val="es-ES"/>
        </w:rPr>
        <w:t>primida después. Así expresa el pueblo en la liturgia ro</w:t>
      </w:r>
      <w:r>
        <w:rPr>
          <w:rFonts w:ascii="Times New Roman" w:hAnsi="Times New Roman"/>
          <w:color w:val="000000"/>
          <w:lang w:val="es-ES"/>
        </w:rPr>
        <w:softHyphen/>
      </w:r>
      <w:r>
        <w:rPr>
          <w:rFonts w:ascii="Times New Roman" w:hAnsi="Times New Roman"/>
          <w:color w:val="000000"/>
          <w:spacing w:val="1"/>
          <w:lang w:val="es-ES"/>
        </w:rPr>
        <w:t xml:space="preserve">mana su participación en el sacrificio. Podríamos añadir </w:t>
      </w:r>
      <w:r>
        <w:rPr>
          <w:rFonts w:ascii="Times New Roman" w:hAnsi="Times New Roman"/>
          <w:color w:val="000000"/>
          <w:spacing w:val="3"/>
          <w:lang w:val="es-ES"/>
        </w:rPr>
        <w:t xml:space="preserve">que la ofrenda, la procesión de los fieles hacia la mesa </w:t>
      </w:r>
      <w:r>
        <w:rPr>
          <w:rFonts w:ascii="Times New Roman" w:hAnsi="Times New Roman"/>
          <w:color w:val="000000"/>
          <w:lang w:val="es-ES"/>
        </w:rPr>
        <w:t>del sacrificio, está repleta de simbolismo, acentúa el ca</w:t>
      </w:r>
      <w:r>
        <w:rPr>
          <w:rFonts w:ascii="Times New Roman" w:hAnsi="Times New Roman"/>
          <w:color w:val="000000"/>
          <w:lang w:val="es-ES"/>
        </w:rPr>
        <w:softHyphen/>
      </w:r>
      <w:r>
        <w:rPr>
          <w:rFonts w:ascii="Times New Roman" w:hAnsi="Times New Roman"/>
          <w:color w:val="000000"/>
          <w:spacing w:val="-3"/>
          <w:lang w:val="es-ES"/>
        </w:rPr>
        <w:t xml:space="preserve">rácter dramático de la misa y es la expresión visible de la </w:t>
      </w:r>
      <w:r>
        <w:rPr>
          <w:rFonts w:ascii="Times New Roman" w:hAnsi="Times New Roman"/>
          <w:color w:val="000000"/>
          <w:spacing w:val="-6"/>
          <w:lang w:val="es-ES"/>
        </w:rPr>
        <w:t xml:space="preserve">participación activa; es también la acción con que los fieles </w:t>
      </w:r>
      <w:r>
        <w:rPr>
          <w:rFonts w:ascii="Times New Roman" w:hAnsi="Times New Roman"/>
          <w:color w:val="000000"/>
          <w:spacing w:val="-5"/>
          <w:lang w:val="es-ES"/>
        </w:rPr>
        <w:t xml:space="preserve">ejercen y expresan su sacerdocio universal. Los modernos </w:t>
      </w:r>
      <w:r>
        <w:rPr>
          <w:rFonts w:ascii="Times New Roman" w:hAnsi="Times New Roman"/>
          <w:color w:val="000000"/>
          <w:spacing w:val="-2"/>
          <w:lang w:val="es-ES"/>
        </w:rPr>
        <w:t>estamos tan sumergidos en el intelectualismo del culto di</w:t>
      </w:r>
      <w:r>
        <w:rPr>
          <w:rFonts w:ascii="Times New Roman" w:hAnsi="Times New Roman"/>
          <w:color w:val="000000"/>
          <w:spacing w:val="-2"/>
          <w:lang w:val="es-ES"/>
        </w:rPr>
        <w:softHyphen/>
      </w:r>
      <w:r>
        <w:rPr>
          <w:rFonts w:ascii="Times New Roman" w:hAnsi="Times New Roman"/>
          <w:color w:val="000000"/>
          <w:lang w:val="es-ES"/>
        </w:rPr>
        <w:t>vino que este desfile, esta procesión, estorba nuestra pie</w:t>
      </w:r>
      <w:r>
        <w:rPr>
          <w:rFonts w:ascii="Times New Roman" w:hAnsi="Times New Roman"/>
          <w:color w:val="000000"/>
          <w:lang w:val="es-ES"/>
        </w:rPr>
        <w:softHyphen/>
      </w:r>
      <w:r>
        <w:rPr>
          <w:rFonts w:ascii="Times New Roman" w:hAnsi="Times New Roman"/>
          <w:color w:val="000000"/>
          <w:spacing w:val="1"/>
          <w:lang w:val="es-ES"/>
        </w:rPr>
        <w:t>dad. Pero la ofrenda, desde el punto de vista de la par</w:t>
      </w:r>
      <w:r>
        <w:rPr>
          <w:rFonts w:ascii="Times New Roman" w:hAnsi="Times New Roman"/>
          <w:color w:val="000000"/>
          <w:spacing w:val="1"/>
          <w:lang w:val="es-ES"/>
        </w:rPr>
        <w:softHyphen/>
      </w:r>
      <w:r>
        <w:rPr>
          <w:rFonts w:ascii="Times New Roman" w:hAnsi="Times New Roman"/>
          <w:color w:val="000000"/>
          <w:lang w:val="es-ES"/>
        </w:rPr>
        <w:t>ticipación activa, debe cultivarse y fomentarse.</w:t>
      </w:r>
    </w:p>
    <w:p w:rsidR="004B1AFB" w:rsidRDefault="00736BA3">
      <w:pPr>
        <w:spacing w:before="36" w:line="208" w:lineRule="auto"/>
        <w:ind w:right="72" w:firstLine="288"/>
        <w:jc w:val="both"/>
        <w:rPr>
          <w:rFonts w:ascii="Times New Roman" w:hAnsi="Times New Roman"/>
          <w:color w:val="000000"/>
          <w:spacing w:val="-2"/>
          <w:lang w:val="es-ES"/>
        </w:rPr>
      </w:pPr>
      <w:r w:rsidRPr="00736BA3">
        <w:pict>
          <v:line id="_x0000_s1278" style="position:absolute;left:0;text-align:left;z-index:251905024;mso-position-vertical-relative:page" from="-61.95pt,304.55pt" to="-61.95pt,325.5pt" strokeweight=".5pt">
            <w10:wrap anchory="page"/>
          </v:line>
        </w:pict>
      </w:r>
      <w:r w:rsidRPr="00736BA3">
        <w:pict>
          <v:line id="_x0000_s1279" style="position:absolute;left:0;text-align:left;z-index:251906048;mso-position-vertical-relative:page" from="-49.95pt,291.1pt" to="-49.95pt,350.2pt" strokeweight="1.2pt">
            <w10:wrap anchory="page"/>
          </v:line>
        </w:pict>
      </w:r>
      <w:r w:rsidRPr="00736BA3">
        <w:pict>
          <v:line id="_x0000_s1280" style="position:absolute;left:0;text-align:left;z-index:251907072;mso-position-vertical-relative:page" from="-55.45pt,302.15pt" to="-55.45pt,339.4pt" strokeweight="1.2pt">
            <w10:wrap anchory="page"/>
          </v:line>
        </w:pict>
      </w:r>
      <w:r w:rsidRPr="00736BA3">
        <w:pict>
          <v:line id="_x0000_s1281" style="position:absolute;left:0;text-align:left;z-index:251908096;mso-position-vertical-relative:page" from="-67.7pt,247.9pt" to="-67.7pt,495.9pt" strokeweight="1.45pt">
            <w10:wrap anchory="page"/>
          </v:line>
        </w:pict>
      </w:r>
      <w:r w:rsidR="004B1AFB">
        <w:rPr>
          <w:rFonts w:ascii="Times New Roman" w:hAnsi="Times New Roman"/>
          <w:color w:val="000000"/>
          <w:spacing w:val="-2"/>
          <w:lang w:val="es-ES"/>
        </w:rPr>
        <w:t xml:space="preserve">La ofrenda se presenta bajo este doble aspecto: como </w:t>
      </w:r>
      <w:r w:rsidR="004B1AFB">
        <w:rPr>
          <w:rFonts w:ascii="Times New Roman" w:hAnsi="Times New Roman"/>
          <w:color w:val="000000"/>
          <w:spacing w:val="-4"/>
          <w:lang w:val="es-ES"/>
        </w:rPr>
        <w:t>ofrenda de la hostia y como aportación de limosnas. Sim</w:t>
      </w:r>
      <w:r w:rsidR="004B1AFB">
        <w:rPr>
          <w:rFonts w:ascii="Times New Roman" w:hAnsi="Times New Roman"/>
          <w:color w:val="000000"/>
          <w:spacing w:val="-4"/>
          <w:lang w:val="es-ES"/>
        </w:rPr>
        <w:softHyphen/>
      </w:r>
      <w:r w:rsidR="004B1AFB">
        <w:rPr>
          <w:rFonts w:ascii="Times New Roman" w:hAnsi="Times New Roman"/>
          <w:color w:val="000000"/>
          <w:spacing w:val="-1"/>
          <w:lang w:val="es-ES"/>
        </w:rPr>
        <w:t xml:space="preserve">bólicamente la primera es más expresiva y más bella: damos nuestro pan y lo recibimos después consagrado. Pero </w:t>
      </w:r>
      <w:r w:rsidR="004B1AFB">
        <w:rPr>
          <w:rFonts w:ascii="Times New Roman" w:hAnsi="Times New Roman"/>
          <w:color w:val="000000"/>
          <w:spacing w:val="3"/>
          <w:lang w:val="es-ES"/>
        </w:rPr>
        <w:t>esta ofrenda no deja de ofrecer en la práctica dificulta</w:t>
      </w:r>
      <w:r w:rsidR="004B1AFB">
        <w:rPr>
          <w:rFonts w:ascii="Times New Roman" w:hAnsi="Times New Roman"/>
          <w:color w:val="000000"/>
          <w:spacing w:val="3"/>
          <w:lang w:val="es-ES"/>
        </w:rPr>
        <w:softHyphen/>
      </w:r>
      <w:r w:rsidR="004B1AFB">
        <w:rPr>
          <w:rFonts w:ascii="Times New Roman" w:hAnsi="Times New Roman"/>
          <w:color w:val="000000"/>
          <w:spacing w:val="-1"/>
          <w:lang w:val="es-ES"/>
        </w:rPr>
        <w:t xml:space="preserve">des de varios géneros. En las grandes parroquias es casi </w:t>
      </w:r>
      <w:r w:rsidR="004B1AFB">
        <w:rPr>
          <w:rFonts w:ascii="Times New Roman" w:hAnsi="Times New Roman"/>
          <w:color w:val="000000"/>
          <w:spacing w:val="7"/>
          <w:lang w:val="es-ES"/>
        </w:rPr>
        <w:t xml:space="preserve">imposible; por otra parte son muchos los obispos que </w:t>
      </w:r>
      <w:r w:rsidR="004B1AFB">
        <w:rPr>
          <w:rFonts w:ascii="Times New Roman" w:hAnsi="Times New Roman"/>
          <w:color w:val="000000"/>
          <w:spacing w:val="2"/>
          <w:lang w:val="es-ES"/>
        </w:rPr>
        <w:t xml:space="preserve">se oponen a ella. Más viable y natural es la ofrenda de </w:t>
      </w:r>
      <w:r w:rsidR="004B1AFB">
        <w:rPr>
          <w:rFonts w:ascii="Times New Roman" w:hAnsi="Times New Roman"/>
          <w:color w:val="000000"/>
          <w:lang w:val="es-ES"/>
        </w:rPr>
        <w:t>dones que nunca ha desaparecido enteramente de la Igle</w:t>
      </w:r>
      <w:r w:rsidR="004B1AFB">
        <w:rPr>
          <w:rFonts w:ascii="Times New Roman" w:hAnsi="Times New Roman"/>
          <w:color w:val="000000"/>
          <w:lang w:val="es-ES"/>
        </w:rPr>
        <w:softHyphen/>
        <w:t>s</w:t>
      </w:r>
      <w:r w:rsidR="004B1AFB">
        <w:rPr>
          <w:rFonts w:ascii="Times New Roman" w:hAnsi="Times New Roman"/>
          <w:color w:val="000000"/>
          <w:spacing w:val="-3"/>
          <w:lang w:val="es-ES"/>
        </w:rPr>
        <w:t>ia y que incluso en algunas partes sigue siendo muy popul</w:t>
      </w:r>
      <w:r w:rsidR="004B1AFB">
        <w:rPr>
          <w:rFonts w:ascii="Times New Roman" w:hAnsi="Times New Roman"/>
          <w:color w:val="000000"/>
          <w:lang w:val="es-ES"/>
        </w:rPr>
        <w:t>ar. Ella nos ofrece un medio de unir al altar nuestra ca</w:t>
      </w:r>
      <w:r w:rsidR="004B1AFB">
        <w:rPr>
          <w:rFonts w:ascii="Times New Roman" w:hAnsi="Times New Roman"/>
          <w:color w:val="000000"/>
          <w:lang w:val="es-ES"/>
        </w:rPr>
        <w:softHyphen/>
        <w:t>ridad, puesto que después esos dones serán repartidos en</w:t>
      </w:r>
      <w:r w:rsidR="004B1AFB">
        <w:rPr>
          <w:rFonts w:ascii="Times New Roman" w:hAnsi="Times New Roman"/>
          <w:color w:val="000000"/>
          <w:lang w:val="es-ES"/>
        </w:rPr>
        <w:softHyphen/>
      </w:r>
      <w:r w:rsidR="004B1AFB">
        <w:rPr>
          <w:rFonts w:ascii="Times New Roman" w:hAnsi="Times New Roman"/>
          <w:color w:val="000000"/>
          <w:spacing w:val="-1"/>
          <w:lang w:val="es-ES"/>
        </w:rPr>
        <w:t xml:space="preserve">tre la Iglesia y sus pobres. Si la parroquia ofrece sus dones en especie, entonces este hermoso simbolismo será más </w:t>
      </w:r>
      <w:r w:rsidR="004B1AFB">
        <w:rPr>
          <w:rFonts w:ascii="Times New Roman" w:hAnsi="Times New Roman"/>
          <w:color w:val="000000"/>
          <w:spacing w:val="-3"/>
          <w:lang w:val="es-ES"/>
        </w:rPr>
        <w:t xml:space="preserve">perceptible. Aun cuando esta ofrenda no tenga su sentido </w:t>
      </w:r>
      <w:r w:rsidR="004B1AFB">
        <w:rPr>
          <w:rFonts w:ascii="Times New Roman" w:hAnsi="Times New Roman"/>
          <w:color w:val="000000"/>
          <w:spacing w:val="3"/>
          <w:lang w:val="es-ES"/>
        </w:rPr>
        <w:t xml:space="preserve">fundamental: la ofrenda reemplaza a la persona que de </w:t>
      </w:r>
      <w:r w:rsidR="004B1AFB">
        <w:rPr>
          <w:rFonts w:ascii="Times New Roman" w:hAnsi="Times New Roman"/>
          <w:color w:val="000000"/>
          <w:lang w:val="es-ES"/>
        </w:rPr>
        <w:t>esta manera participa en el sacrificio.</w:t>
      </w:r>
    </w:p>
    <w:p w:rsidR="004B1AFB" w:rsidRDefault="00736BA3">
      <w:pPr>
        <w:spacing w:before="72" w:line="211" w:lineRule="auto"/>
        <w:ind w:right="72" w:firstLine="288"/>
        <w:jc w:val="both"/>
        <w:rPr>
          <w:rFonts w:ascii="Times New Roman" w:hAnsi="Times New Roman"/>
          <w:color w:val="000000"/>
          <w:spacing w:val="3"/>
          <w:lang w:val="es-ES"/>
        </w:rPr>
      </w:pPr>
      <w:r w:rsidRPr="00736BA3">
        <w:pict>
          <v:line id="_x0000_s1282" style="position:absolute;left:0;text-align:left;z-index:251909120;mso-position-vertical-relative:page" from="-49.7pt,414.7pt" to="-49.7pt,440.45pt" strokeweight=".25pt">
            <w10:wrap anchory="page"/>
          </v:line>
        </w:pict>
      </w:r>
      <w:r w:rsidR="004B1AFB">
        <w:rPr>
          <w:rFonts w:ascii="Times New Roman" w:hAnsi="Times New Roman"/>
          <w:color w:val="000000"/>
          <w:spacing w:val="3"/>
          <w:lang w:val="es-ES"/>
        </w:rPr>
        <w:t xml:space="preserve">Durante la ofrenda se cantaba una pieza en relación </w:t>
      </w:r>
      <w:r w:rsidR="004B1AFB">
        <w:rPr>
          <w:rFonts w:ascii="Times New Roman" w:hAnsi="Times New Roman"/>
          <w:color w:val="000000"/>
          <w:spacing w:val="-4"/>
          <w:lang w:val="es-ES"/>
        </w:rPr>
        <w:t xml:space="preserve">con la fiesta, con el tiempo litúrgico, y de la cual el actual </w:t>
      </w:r>
      <w:r w:rsidR="004B1AFB">
        <w:rPr>
          <w:rFonts w:ascii="Times New Roman" w:hAnsi="Times New Roman"/>
          <w:color w:val="000000"/>
          <w:spacing w:val="2"/>
          <w:lang w:val="es-ES"/>
        </w:rPr>
        <w:t xml:space="preserve">Ofertorio no es más que un resto. Un canto alusivo en </w:t>
      </w:r>
      <w:r w:rsidR="004B1AFB">
        <w:rPr>
          <w:rFonts w:ascii="Times New Roman" w:hAnsi="Times New Roman"/>
          <w:color w:val="000000"/>
          <w:spacing w:val="-3"/>
          <w:lang w:val="es-ES"/>
        </w:rPr>
        <w:t xml:space="preserve">lengua vulgar respondería muy bien aquí al espíritu de la </w:t>
      </w:r>
      <w:r w:rsidR="004B1AFB">
        <w:rPr>
          <w:rFonts w:ascii="Times New Roman" w:hAnsi="Times New Roman"/>
          <w:color w:val="000000"/>
          <w:spacing w:val="-1"/>
          <w:lang w:val="es-ES"/>
        </w:rPr>
        <w:t xml:space="preserve">liturgia. Las oraciones del pequeño Canon son todas </w:t>
      </w:r>
      <w:proofErr w:type="spellStart"/>
      <w:r w:rsidR="004B1AFB">
        <w:rPr>
          <w:rFonts w:ascii="Times New Roman" w:hAnsi="Times New Roman"/>
          <w:color w:val="000000"/>
          <w:spacing w:val="-1"/>
          <w:lang w:val="es-ES"/>
        </w:rPr>
        <w:t>exclu</w:t>
      </w:r>
      <w:proofErr w:type="spellEnd"/>
      <w:r w:rsidR="004B1AFB">
        <w:rPr>
          <w:rFonts w:ascii="Times New Roman" w:hAnsi="Times New Roman"/>
          <w:color w:val="000000"/>
          <w:spacing w:val="-1"/>
          <w:lang w:val="es-ES"/>
        </w:rPr>
        <w:t>-</w:t>
      </w:r>
    </w:p>
    <w:p w:rsidR="004B1AFB" w:rsidRPr="008C1F88" w:rsidRDefault="004B1AFB">
      <w:pPr>
        <w:rPr>
          <w:lang w:val="es-PE"/>
        </w:rPr>
        <w:sectPr w:rsidR="004B1AFB" w:rsidRPr="008C1F88" w:rsidSect="001A2E41">
          <w:type w:val="nextColumn"/>
          <w:pgSz w:w="8391" w:h="11907" w:code="11"/>
          <w:pgMar w:top="567" w:right="567" w:bottom="567" w:left="567" w:header="221" w:footer="221" w:gutter="0"/>
          <w:paperSrc w:first="7" w:other="7"/>
          <w:cols w:space="720"/>
        </w:sectPr>
      </w:pPr>
    </w:p>
    <w:p w:rsidR="004B1AFB" w:rsidRDefault="004B1AFB">
      <w:pPr>
        <w:tabs>
          <w:tab w:val="right" w:pos="5163"/>
        </w:tabs>
        <w:spacing w:before="396"/>
        <w:ind w:left="1224"/>
        <w:rPr>
          <w:rFonts w:ascii="Bookman Old Style" w:hAnsi="Bookman Old Style"/>
          <w:color w:val="000000"/>
          <w:spacing w:val="2"/>
          <w:sz w:val="13"/>
          <w:lang w:val="es-ES"/>
        </w:rPr>
      </w:pPr>
      <w:r>
        <w:rPr>
          <w:rFonts w:ascii="Bookman Old Style" w:hAnsi="Bookman Old Style"/>
          <w:color w:val="000000"/>
          <w:spacing w:val="2"/>
          <w:sz w:val="13"/>
          <w:lang w:val="es-ES"/>
        </w:rPr>
        <w:lastRenderedPageBreak/>
        <w:t>LA RENOVACIÓN DE LA PARROQUIA...</w:t>
      </w:r>
      <w:r>
        <w:rPr>
          <w:rFonts w:ascii="Bookman Old Style" w:hAnsi="Bookman Old Style"/>
          <w:color w:val="000000"/>
          <w:spacing w:val="2"/>
          <w:sz w:val="13"/>
          <w:lang w:val="es-ES"/>
        </w:rPr>
        <w:tab/>
      </w:r>
      <w:r>
        <w:rPr>
          <w:rFonts w:ascii="Garamond" w:hAnsi="Garamond"/>
          <w:color w:val="000000"/>
          <w:sz w:val="19"/>
          <w:lang w:val="es-ES"/>
        </w:rPr>
        <w:t>273</w:t>
      </w:r>
    </w:p>
    <w:p w:rsidR="004B1AFB" w:rsidRDefault="004B1AFB" w:rsidP="00987C7B">
      <w:pPr>
        <w:spacing w:before="72" w:line="204" w:lineRule="auto"/>
        <w:jc w:val="both"/>
        <w:rPr>
          <w:rFonts w:ascii="Times New Roman" w:hAnsi="Times New Roman"/>
          <w:color w:val="000000"/>
          <w:spacing w:val="4"/>
          <w:lang w:val="es-ES"/>
        </w:rPr>
      </w:pPr>
      <w:proofErr w:type="spellStart"/>
      <w:r>
        <w:rPr>
          <w:rFonts w:ascii="Times New Roman" w:hAnsi="Times New Roman"/>
          <w:color w:val="000000"/>
          <w:spacing w:val="4"/>
          <w:lang w:val="es-ES"/>
        </w:rPr>
        <w:t>sivas</w:t>
      </w:r>
      <w:proofErr w:type="spellEnd"/>
      <w:r>
        <w:rPr>
          <w:rFonts w:ascii="Times New Roman" w:hAnsi="Times New Roman"/>
          <w:color w:val="000000"/>
          <w:spacing w:val="4"/>
          <w:lang w:val="es-ES"/>
        </w:rPr>
        <w:t xml:space="preserve"> del sacerdote. En la misa comunitaria yo no suelo </w:t>
      </w:r>
      <w:r w:rsidR="00987C7B">
        <w:rPr>
          <w:rFonts w:ascii="Times New Roman" w:hAnsi="Times New Roman"/>
          <w:color w:val="000000"/>
          <w:spacing w:val="4"/>
          <w:lang w:val="es-ES"/>
        </w:rPr>
        <w:t xml:space="preserve"> </w:t>
      </w:r>
      <w:r>
        <w:rPr>
          <w:rFonts w:ascii="Times New Roman" w:hAnsi="Times New Roman"/>
          <w:color w:val="000000"/>
          <w:spacing w:val="5"/>
          <w:lang w:val="es-ES"/>
        </w:rPr>
        <w:t xml:space="preserve">dar importancia a estas oraciones; sin embargo, ambas </w:t>
      </w:r>
      <w:r w:rsidR="00987C7B">
        <w:rPr>
          <w:rFonts w:ascii="Times New Roman" w:hAnsi="Times New Roman"/>
          <w:color w:val="000000"/>
          <w:spacing w:val="5"/>
          <w:lang w:val="es-ES"/>
        </w:rPr>
        <w:t xml:space="preserve"> </w:t>
      </w:r>
      <w:r>
        <w:rPr>
          <w:rFonts w:ascii="Times New Roman" w:hAnsi="Times New Roman"/>
          <w:color w:val="000000"/>
          <w:spacing w:val="-2"/>
          <w:lang w:val="es-ES"/>
        </w:rPr>
        <w:t>son aplicables a los fieles para despertar ideas de sacrificio.</w:t>
      </w:r>
    </w:p>
    <w:p w:rsidR="004B1AFB" w:rsidRDefault="004B1AFB">
      <w:pPr>
        <w:spacing w:before="36" w:line="208" w:lineRule="auto"/>
        <w:ind w:firstLine="288"/>
        <w:jc w:val="both"/>
        <w:rPr>
          <w:rFonts w:ascii="Times New Roman" w:hAnsi="Times New Roman"/>
          <w:color w:val="000000"/>
          <w:spacing w:val="-2"/>
          <w:lang w:val="es-ES"/>
        </w:rPr>
      </w:pPr>
      <w:r>
        <w:rPr>
          <w:rFonts w:ascii="Times New Roman" w:hAnsi="Times New Roman"/>
          <w:color w:val="000000"/>
          <w:spacing w:val="-2"/>
          <w:lang w:val="es-ES"/>
        </w:rPr>
        <w:t xml:space="preserve">El </w:t>
      </w:r>
      <w:r>
        <w:rPr>
          <w:rFonts w:ascii="Times New Roman" w:hAnsi="Times New Roman"/>
          <w:i/>
          <w:color w:val="000000"/>
          <w:spacing w:val="-2"/>
          <w:lang w:val="es-ES"/>
        </w:rPr>
        <w:t xml:space="preserve">Orate </w:t>
      </w:r>
      <w:proofErr w:type="spellStart"/>
      <w:r>
        <w:rPr>
          <w:rFonts w:ascii="Times New Roman" w:hAnsi="Times New Roman"/>
          <w:i/>
          <w:color w:val="000000"/>
          <w:spacing w:val="-2"/>
          <w:lang w:val="es-ES"/>
        </w:rPr>
        <w:t>fratres</w:t>
      </w:r>
      <w:proofErr w:type="spellEnd"/>
      <w:r>
        <w:rPr>
          <w:rFonts w:ascii="Times New Roman" w:hAnsi="Times New Roman"/>
          <w:i/>
          <w:color w:val="000000"/>
          <w:spacing w:val="-2"/>
          <w:lang w:val="es-ES"/>
        </w:rPr>
        <w:t xml:space="preserve"> </w:t>
      </w:r>
      <w:r>
        <w:rPr>
          <w:rFonts w:ascii="Times New Roman" w:hAnsi="Times New Roman"/>
          <w:color w:val="000000"/>
          <w:spacing w:val="-2"/>
          <w:lang w:val="es-ES"/>
        </w:rPr>
        <w:t xml:space="preserve">primitivamente no se refería al pueblo, </w:t>
      </w:r>
      <w:r>
        <w:rPr>
          <w:rFonts w:ascii="Times New Roman" w:hAnsi="Times New Roman"/>
          <w:color w:val="000000"/>
          <w:spacing w:val="4"/>
          <w:lang w:val="es-ES"/>
        </w:rPr>
        <w:t xml:space="preserve">sino al clero que actuaba en la celebración de la santa </w:t>
      </w:r>
      <w:r>
        <w:rPr>
          <w:rFonts w:ascii="Times New Roman" w:hAnsi="Times New Roman"/>
          <w:color w:val="000000"/>
          <w:spacing w:val="-3"/>
          <w:lang w:val="es-ES"/>
        </w:rPr>
        <w:t xml:space="preserve">misa; ahora el representante de este último es el ayudante. </w:t>
      </w:r>
      <w:r>
        <w:rPr>
          <w:rFonts w:ascii="Times New Roman" w:hAnsi="Times New Roman"/>
          <w:color w:val="000000"/>
          <w:lang w:val="es-ES"/>
        </w:rPr>
        <w:t>Resumiendo: la esencia del Ofertorio en la primitiva Igle</w:t>
      </w:r>
      <w:r>
        <w:rPr>
          <w:rFonts w:ascii="Times New Roman" w:hAnsi="Times New Roman"/>
          <w:color w:val="000000"/>
          <w:lang w:val="es-ES"/>
        </w:rPr>
        <w:softHyphen/>
      </w:r>
      <w:r>
        <w:rPr>
          <w:rFonts w:ascii="Times New Roman" w:hAnsi="Times New Roman"/>
          <w:color w:val="000000"/>
          <w:spacing w:val="2"/>
          <w:lang w:val="es-ES"/>
        </w:rPr>
        <w:t xml:space="preserve">sia consistía en la ofrenda de los fieles: la única oración que tenía lugar entonces era la secreta, que no significa </w:t>
      </w:r>
      <w:r>
        <w:rPr>
          <w:rFonts w:ascii="Times New Roman" w:hAnsi="Times New Roman"/>
          <w:color w:val="000000"/>
          <w:spacing w:val="-1"/>
          <w:lang w:val="es-ES"/>
        </w:rPr>
        <w:t>tanto oración en voz baja cuanto oración sobre los dones escogidos (segregados). Insisto en la idea: todo esto con</w:t>
      </w:r>
      <w:r>
        <w:rPr>
          <w:rFonts w:ascii="Times New Roman" w:hAnsi="Times New Roman"/>
          <w:color w:val="000000"/>
          <w:spacing w:val="-1"/>
          <w:lang w:val="es-ES"/>
        </w:rPr>
        <w:softHyphen/>
      </w:r>
      <w:r>
        <w:rPr>
          <w:rFonts w:ascii="Times New Roman" w:hAnsi="Times New Roman"/>
          <w:color w:val="000000"/>
          <w:spacing w:val="1"/>
          <w:lang w:val="es-ES"/>
        </w:rPr>
        <w:t>tribuye mucho a dar vida y prestar dramatismo a los sa</w:t>
      </w:r>
      <w:r>
        <w:rPr>
          <w:rFonts w:ascii="Times New Roman" w:hAnsi="Times New Roman"/>
          <w:color w:val="000000"/>
          <w:spacing w:val="1"/>
          <w:lang w:val="es-ES"/>
        </w:rPr>
        <w:softHyphen/>
      </w:r>
      <w:r>
        <w:rPr>
          <w:rFonts w:ascii="Times New Roman" w:hAnsi="Times New Roman"/>
          <w:color w:val="000000"/>
          <w:spacing w:val="-2"/>
          <w:lang w:val="es-ES"/>
        </w:rPr>
        <w:t xml:space="preserve">grados misterios y más si los fieles dan la vuelta del altar </w:t>
      </w:r>
      <w:r>
        <w:rPr>
          <w:rFonts w:ascii="Times New Roman" w:hAnsi="Times New Roman"/>
          <w:color w:val="000000"/>
          <w:spacing w:val="-1"/>
          <w:lang w:val="es-ES"/>
        </w:rPr>
        <w:t xml:space="preserve">cantando mientras el sacerdote realiza el Ofertorio. Se trata </w:t>
      </w:r>
      <w:r>
        <w:rPr>
          <w:rFonts w:ascii="Times New Roman" w:hAnsi="Times New Roman"/>
          <w:color w:val="000000"/>
          <w:spacing w:val="7"/>
          <w:lang w:val="es-ES"/>
        </w:rPr>
        <w:t xml:space="preserve">de que el pueblo tome parte activa. Ya me doy cuenta </w:t>
      </w:r>
      <w:r>
        <w:rPr>
          <w:rFonts w:ascii="Times New Roman" w:hAnsi="Times New Roman"/>
          <w:color w:val="000000"/>
          <w:spacing w:val="2"/>
          <w:lang w:val="es-ES"/>
        </w:rPr>
        <w:t xml:space="preserve">de que el pueblo y muchos sacerdotes no están todavía </w:t>
      </w:r>
      <w:r>
        <w:rPr>
          <w:rFonts w:ascii="Times New Roman" w:hAnsi="Times New Roman"/>
          <w:color w:val="000000"/>
          <w:lang w:val="es-ES"/>
        </w:rPr>
        <w:t>preparados para aceptar prácticamente esta idea.</w:t>
      </w:r>
    </w:p>
    <w:p w:rsidR="004B1AFB" w:rsidRDefault="004B1AFB">
      <w:pPr>
        <w:spacing w:before="108" w:line="211" w:lineRule="auto"/>
        <w:ind w:firstLine="288"/>
        <w:jc w:val="both"/>
        <w:rPr>
          <w:rFonts w:ascii="Times New Roman" w:hAnsi="Times New Roman"/>
          <w:i/>
          <w:color w:val="000000"/>
          <w:spacing w:val="4"/>
          <w:lang w:val="es-ES"/>
        </w:rPr>
      </w:pPr>
      <w:r>
        <w:rPr>
          <w:rFonts w:ascii="Times New Roman" w:hAnsi="Times New Roman"/>
          <w:i/>
          <w:color w:val="000000"/>
          <w:spacing w:val="4"/>
          <w:lang w:val="es-ES"/>
        </w:rPr>
        <w:t xml:space="preserve">Cuarta parte: El Canon. </w:t>
      </w:r>
      <w:r>
        <w:rPr>
          <w:rFonts w:ascii="Times New Roman" w:hAnsi="Times New Roman"/>
          <w:color w:val="000000"/>
          <w:spacing w:val="4"/>
          <w:lang w:val="es-ES"/>
        </w:rPr>
        <w:t xml:space="preserve">La liturgia romana procede </w:t>
      </w:r>
      <w:r>
        <w:rPr>
          <w:rFonts w:ascii="Times New Roman" w:hAnsi="Times New Roman"/>
          <w:color w:val="000000"/>
          <w:spacing w:val="1"/>
          <w:lang w:val="es-ES"/>
        </w:rPr>
        <w:t xml:space="preserve">de diverso modo que la griega. Mientras que esta última </w:t>
      </w:r>
      <w:r>
        <w:rPr>
          <w:rFonts w:ascii="Times New Roman" w:hAnsi="Times New Roman"/>
          <w:color w:val="000000"/>
          <w:spacing w:val="-3"/>
          <w:lang w:val="es-ES"/>
        </w:rPr>
        <w:t xml:space="preserve">rodea el momento más solemne y sagrado del sacrificio de </w:t>
      </w:r>
      <w:r>
        <w:rPr>
          <w:rFonts w:ascii="Times New Roman" w:hAnsi="Times New Roman"/>
          <w:color w:val="000000"/>
          <w:spacing w:val="1"/>
          <w:lang w:val="es-ES"/>
        </w:rPr>
        <w:t xml:space="preserve">cantos y de fórmulas pronunciadas en voz alta, la nuestra, </w:t>
      </w:r>
      <w:r>
        <w:rPr>
          <w:rFonts w:ascii="Times New Roman" w:hAnsi="Times New Roman"/>
          <w:color w:val="000000"/>
          <w:spacing w:val="4"/>
          <w:lang w:val="es-ES"/>
        </w:rPr>
        <w:t xml:space="preserve">la romana, se retira tras el muro del silencio. Hay que </w:t>
      </w:r>
      <w:r>
        <w:rPr>
          <w:rFonts w:ascii="Times New Roman" w:hAnsi="Times New Roman"/>
          <w:color w:val="000000"/>
          <w:spacing w:val="-2"/>
          <w:lang w:val="es-ES"/>
        </w:rPr>
        <w:t xml:space="preserve">tener, pues, en cuenta este deseo de la liturgia romana. El </w:t>
      </w:r>
      <w:r>
        <w:rPr>
          <w:rFonts w:ascii="Times New Roman" w:hAnsi="Times New Roman"/>
          <w:color w:val="000000"/>
          <w:spacing w:val="4"/>
          <w:lang w:val="es-ES"/>
        </w:rPr>
        <w:t xml:space="preserve">pueblo toma parte activa en el Prefacio respondiendo a </w:t>
      </w:r>
      <w:r>
        <w:rPr>
          <w:rFonts w:ascii="Times New Roman" w:hAnsi="Times New Roman"/>
          <w:color w:val="000000"/>
          <w:spacing w:val="-3"/>
          <w:lang w:val="es-ES"/>
        </w:rPr>
        <w:t xml:space="preserve">las invocaciones: </w:t>
      </w:r>
      <w:proofErr w:type="spellStart"/>
      <w:r>
        <w:rPr>
          <w:rFonts w:ascii="Times New Roman" w:hAnsi="Times New Roman"/>
          <w:i/>
          <w:color w:val="000000"/>
          <w:spacing w:val="-3"/>
          <w:lang w:val="es-ES"/>
        </w:rPr>
        <w:t>Sursum</w:t>
      </w:r>
      <w:proofErr w:type="spellEnd"/>
      <w:r>
        <w:rPr>
          <w:rFonts w:ascii="Times New Roman" w:hAnsi="Times New Roman"/>
          <w:i/>
          <w:color w:val="000000"/>
          <w:spacing w:val="-3"/>
          <w:lang w:val="es-ES"/>
        </w:rPr>
        <w:t xml:space="preserve"> </w:t>
      </w:r>
      <w:proofErr w:type="spellStart"/>
      <w:r>
        <w:rPr>
          <w:rFonts w:ascii="Times New Roman" w:hAnsi="Times New Roman"/>
          <w:i/>
          <w:color w:val="000000"/>
          <w:spacing w:val="-3"/>
          <w:lang w:val="es-ES"/>
        </w:rPr>
        <w:t>corda</w:t>
      </w:r>
      <w:proofErr w:type="spellEnd"/>
      <w:r>
        <w:rPr>
          <w:rFonts w:ascii="Times New Roman" w:hAnsi="Times New Roman"/>
          <w:i/>
          <w:color w:val="000000"/>
          <w:spacing w:val="-3"/>
          <w:lang w:val="es-ES"/>
        </w:rPr>
        <w:t xml:space="preserve"> </w:t>
      </w:r>
      <w:r>
        <w:rPr>
          <w:rFonts w:ascii="Times New Roman" w:hAnsi="Times New Roman"/>
          <w:color w:val="000000"/>
          <w:spacing w:val="-3"/>
          <w:lang w:val="es-ES"/>
        </w:rPr>
        <w:t xml:space="preserve">(llamada de atención), </w:t>
      </w:r>
      <w:proofErr w:type="spellStart"/>
      <w:r>
        <w:rPr>
          <w:rFonts w:ascii="Times New Roman" w:hAnsi="Times New Roman"/>
          <w:i/>
          <w:color w:val="000000"/>
          <w:spacing w:val="-3"/>
          <w:lang w:val="es-ES"/>
        </w:rPr>
        <w:t>Gra</w:t>
      </w:r>
      <w:r>
        <w:rPr>
          <w:rFonts w:ascii="Times New Roman" w:hAnsi="Times New Roman"/>
          <w:i/>
          <w:color w:val="000000"/>
          <w:spacing w:val="-3"/>
          <w:lang w:val="es-ES"/>
        </w:rPr>
        <w:softHyphen/>
      </w:r>
      <w:r>
        <w:rPr>
          <w:rFonts w:ascii="Times New Roman" w:hAnsi="Times New Roman"/>
          <w:i/>
          <w:color w:val="000000"/>
          <w:spacing w:val="-5"/>
          <w:lang w:val="es-ES"/>
        </w:rPr>
        <w:t>tias</w:t>
      </w:r>
      <w:proofErr w:type="spellEnd"/>
      <w:r>
        <w:rPr>
          <w:rFonts w:ascii="Times New Roman" w:hAnsi="Times New Roman"/>
          <w:i/>
          <w:color w:val="000000"/>
          <w:spacing w:val="-5"/>
          <w:lang w:val="es-ES"/>
        </w:rPr>
        <w:t xml:space="preserve"> </w:t>
      </w:r>
      <w:proofErr w:type="spellStart"/>
      <w:r>
        <w:rPr>
          <w:rFonts w:ascii="Times New Roman" w:hAnsi="Times New Roman"/>
          <w:i/>
          <w:color w:val="000000"/>
          <w:spacing w:val="-5"/>
          <w:lang w:val="es-ES"/>
        </w:rPr>
        <w:t>agamus</w:t>
      </w:r>
      <w:proofErr w:type="spellEnd"/>
      <w:r>
        <w:rPr>
          <w:rFonts w:ascii="Times New Roman" w:hAnsi="Times New Roman"/>
          <w:i/>
          <w:color w:val="000000"/>
          <w:spacing w:val="-5"/>
          <w:lang w:val="es-ES"/>
        </w:rPr>
        <w:t xml:space="preserve"> </w:t>
      </w:r>
      <w:r>
        <w:rPr>
          <w:rFonts w:ascii="Times New Roman" w:hAnsi="Times New Roman"/>
          <w:color w:val="000000"/>
          <w:spacing w:val="-5"/>
          <w:lang w:val="es-ES"/>
        </w:rPr>
        <w:t xml:space="preserve">(gratitud y alabanza); escucha seguidamente la </w:t>
      </w:r>
      <w:r>
        <w:rPr>
          <w:rFonts w:ascii="Times New Roman" w:hAnsi="Times New Roman"/>
          <w:color w:val="000000"/>
          <w:spacing w:val="5"/>
          <w:lang w:val="es-ES"/>
        </w:rPr>
        <w:t xml:space="preserve">alabanza y canta al Rey que va a llegar el canto de la </w:t>
      </w:r>
      <w:r>
        <w:rPr>
          <w:rFonts w:ascii="Times New Roman" w:hAnsi="Times New Roman"/>
          <w:color w:val="000000"/>
          <w:spacing w:val="-1"/>
          <w:lang w:val="es-ES"/>
        </w:rPr>
        <w:t xml:space="preserve">adoración </w:t>
      </w:r>
      <w:r>
        <w:rPr>
          <w:rFonts w:ascii="Times New Roman" w:hAnsi="Times New Roman"/>
          <w:i/>
          <w:color w:val="000000"/>
          <w:spacing w:val="-1"/>
          <w:lang w:val="es-ES"/>
        </w:rPr>
        <w:t xml:space="preserve">Sanctus y Benedictus </w:t>
      </w:r>
      <w:r>
        <w:rPr>
          <w:rFonts w:ascii="Times New Roman" w:hAnsi="Times New Roman"/>
          <w:color w:val="000000"/>
          <w:spacing w:val="-1"/>
          <w:lang w:val="es-ES"/>
        </w:rPr>
        <w:t xml:space="preserve">(antes de la consagración). </w:t>
      </w:r>
      <w:r>
        <w:rPr>
          <w:rFonts w:ascii="Times New Roman" w:hAnsi="Times New Roman"/>
          <w:color w:val="000000"/>
          <w:spacing w:val="-2"/>
          <w:lang w:val="es-ES"/>
        </w:rPr>
        <w:t xml:space="preserve">Es en este momento precisamente donde más se deja sentir </w:t>
      </w:r>
      <w:r>
        <w:rPr>
          <w:rFonts w:ascii="Times New Roman" w:hAnsi="Times New Roman"/>
          <w:color w:val="000000"/>
          <w:spacing w:val="3"/>
          <w:lang w:val="es-ES"/>
        </w:rPr>
        <w:t xml:space="preserve">que la misa sea con frecuencia rezada. El Canon debería, </w:t>
      </w:r>
      <w:r>
        <w:rPr>
          <w:rFonts w:ascii="Times New Roman" w:hAnsi="Times New Roman"/>
          <w:color w:val="000000"/>
          <w:spacing w:val="5"/>
          <w:lang w:val="es-ES"/>
        </w:rPr>
        <w:t xml:space="preserve">a continuación, detenerse; el sacerdote ha penetrado ya </w:t>
      </w:r>
      <w:r>
        <w:rPr>
          <w:rFonts w:ascii="Times New Roman" w:hAnsi="Times New Roman"/>
          <w:color w:val="000000"/>
          <w:spacing w:val="-1"/>
          <w:lang w:val="es-ES"/>
        </w:rPr>
        <w:t xml:space="preserve">en el </w:t>
      </w:r>
      <w:r>
        <w:rPr>
          <w:rFonts w:ascii="Times New Roman" w:hAnsi="Times New Roman"/>
          <w:i/>
          <w:color w:val="000000"/>
          <w:spacing w:val="-1"/>
          <w:lang w:val="es-ES"/>
        </w:rPr>
        <w:t xml:space="preserve">Sancta Sanctorum </w:t>
      </w:r>
      <w:r>
        <w:rPr>
          <w:rFonts w:ascii="Times New Roman" w:hAnsi="Times New Roman"/>
          <w:color w:val="000000"/>
          <w:spacing w:val="-1"/>
          <w:lang w:val="es-ES"/>
        </w:rPr>
        <w:t>rodeado de la nube sagrada, mien</w:t>
      </w:r>
      <w:r>
        <w:rPr>
          <w:rFonts w:ascii="Times New Roman" w:hAnsi="Times New Roman"/>
          <w:color w:val="000000"/>
          <w:spacing w:val="-1"/>
          <w:lang w:val="es-ES"/>
        </w:rPr>
        <w:softHyphen/>
      </w:r>
      <w:r>
        <w:rPr>
          <w:rFonts w:ascii="Times New Roman" w:hAnsi="Times New Roman"/>
          <w:color w:val="000000"/>
          <w:spacing w:val="2"/>
          <w:lang w:val="es-ES"/>
        </w:rPr>
        <w:t>tras que el pueblo sigue fuera. Pero, pedagógicamente, puesto que el pueblo no está todavía preparado para ocu</w:t>
      </w:r>
      <w:r>
        <w:rPr>
          <w:rFonts w:ascii="Times New Roman" w:hAnsi="Times New Roman"/>
          <w:color w:val="000000"/>
          <w:spacing w:val="2"/>
          <w:lang w:val="es-ES"/>
        </w:rPr>
        <w:softHyphen/>
      </w:r>
      <w:r>
        <w:rPr>
          <w:rFonts w:ascii="Times New Roman" w:hAnsi="Times New Roman"/>
          <w:color w:val="000000"/>
          <w:spacing w:val="-1"/>
          <w:lang w:val="es-ES"/>
        </w:rPr>
        <w:t>par activamente este tiempo de silencio, tenemos que pre</w:t>
      </w:r>
      <w:r>
        <w:rPr>
          <w:rFonts w:ascii="Times New Roman" w:hAnsi="Times New Roman"/>
          <w:color w:val="000000"/>
          <w:spacing w:val="-1"/>
          <w:lang w:val="es-ES"/>
        </w:rPr>
        <w:softHyphen/>
      </w:r>
      <w:r>
        <w:rPr>
          <w:rFonts w:ascii="Times New Roman" w:hAnsi="Times New Roman"/>
          <w:color w:val="000000"/>
          <w:spacing w:val="5"/>
          <w:lang w:val="es-ES"/>
        </w:rPr>
        <w:t xml:space="preserve">parar la transición haciendo que un coro recite en voz </w:t>
      </w:r>
      <w:r>
        <w:rPr>
          <w:rFonts w:ascii="Times New Roman" w:hAnsi="Times New Roman"/>
          <w:color w:val="000000"/>
          <w:spacing w:val="1"/>
          <w:lang w:val="es-ES"/>
        </w:rPr>
        <w:t>baja con frases cortas los Mementos, cosa que por lo de</w:t>
      </w:r>
      <w:r>
        <w:rPr>
          <w:rFonts w:ascii="Times New Roman" w:hAnsi="Times New Roman"/>
          <w:color w:val="000000"/>
          <w:spacing w:val="1"/>
          <w:lang w:val="es-ES"/>
        </w:rPr>
        <w:softHyphen/>
      </w:r>
      <w:r>
        <w:rPr>
          <w:rFonts w:ascii="Times New Roman" w:hAnsi="Times New Roman"/>
          <w:color w:val="000000"/>
          <w:lang w:val="es-ES"/>
        </w:rPr>
        <w:t>más no está en pugna con el espíritu de la antigua liturgia</w:t>
      </w:r>
    </w:p>
    <w:p w:rsidR="004B1AFB" w:rsidRPr="008C1F88" w:rsidRDefault="004B1AFB">
      <w:pPr>
        <w:rPr>
          <w:lang w:val="es-PE"/>
        </w:rPr>
        <w:sectPr w:rsidR="004B1AFB" w:rsidRPr="008C1F88" w:rsidSect="001A2E41">
          <w:type w:val="nextColumn"/>
          <w:pgSz w:w="8391" w:h="11907" w:code="11"/>
          <w:pgMar w:top="567" w:right="567" w:bottom="567" w:left="567" w:header="221" w:footer="221" w:gutter="0"/>
          <w:paperSrc w:first="7" w:other="7"/>
          <w:cols w:space="720"/>
        </w:sectPr>
      </w:pPr>
    </w:p>
    <w:p w:rsidR="004B1AFB" w:rsidRDefault="00736BA3">
      <w:pPr>
        <w:tabs>
          <w:tab w:val="right" w:pos="3454"/>
        </w:tabs>
        <w:spacing w:before="504" w:line="211" w:lineRule="auto"/>
        <w:rPr>
          <w:rFonts w:ascii="Verdana" w:hAnsi="Verdana"/>
          <w:color w:val="000000"/>
          <w:spacing w:val="-26"/>
          <w:w w:val="105"/>
          <w:sz w:val="15"/>
          <w:lang w:val="es-ES"/>
        </w:rPr>
      </w:pPr>
      <w:r w:rsidRPr="00736BA3">
        <w:lastRenderedPageBreak/>
        <w:pict>
          <v:line id="_x0000_s1284" style="position:absolute;z-index:251911168;mso-position-vertical-relative:page" from="-45.45pt,0" to="-45.45pt,219.15pt" strokeweight=".5pt">
            <w10:wrap anchory="page"/>
          </v:line>
        </w:pict>
      </w:r>
      <w:r w:rsidRPr="00736BA3">
        <w:pict>
          <v:line id="_x0000_s1285" style="position:absolute;z-index:251912192;mso-position-vertical-relative:page" from="-41.6pt,15.6pt" to="-41.6pt,510.55pt" strokeweight=".5pt">
            <w10:wrap anchory="page"/>
          </v:line>
        </w:pict>
      </w:r>
      <w:r w:rsidRPr="00736BA3">
        <w:pict>
          <v:line id="_x0000_s1286" style="position:absolute;z-index:251913216;mso-position-vertical-relative:page" from="-48.1pt,0" to="-48.1pt,508.85pt" strokeweight="1.2pt">
            <w10:wrap anchory="page"/>
          </v:line>
        </w:pict>
      </w:r>
      <w:r w:rsidRPr="00736BA3">
        <w:pict>
          <v:line id="_x0000_s1287" style="position:absolute;z-index:251914240;mso-position-vertical-relative:page" from="-45.7pt,478.8pt" to="-45.7pt,508.6pt" strokeweight=".5pt">
            <w10:wrap anchory="page"/>
          </v:line>
        </w:pict>
      </w:r>
      <w:r w:rsidR="004B1AFB">
        <w:rPr>
          <w:rFonts w:ascii="Verdana" w:hAnsi="Verdana"/>
          <w:color w:val="000000"/>
          <w:spacing w:val="-26"/>
          <w:w w:val="105"/>
          <w:sz w:val="15"/>
          <w:lang w:val="es-ES"/>
        </w:rPr>
        <w:t>274</w:t>
      </w:r>
      <w:r w:rsidR="004B1AFB">
        <w:rPr>
          <w:rFonts w:ascii="Verdana" w:hAnsi="Verdana"/>
          <w:color w:val="000000"/>
          <w:spacing w:val="-26"/>
          <w:w w:val="105"/>
          <w:sz w:val="15"/>
          <w:lang w:val="es-ES"/>
        </w:rPr>
        <w:tab/>
      </w:r>
      <w:r w:rsidR="004B1AFB">
        <w:rPr>
          <w:rFonts w:ascii="Bookman Old Style" w:hAnsi="Bookman Old Style"/>
          <w:color w:val="000000"/>
          <w:spacing w:val="30"/>
          <w:sz w:val="13"/>
          <w:lang w:val="es-ES"/>
        </w:rPr>
        <w:t>DR. PÍO PP.RSCH</w:t>
      </w:r>
    </w:p>
    <w:p w:rsidR="004B1AFB" w:rsidRDefault="004B1AFB">
      <w:pPr>
        <w:spacing w:before="144" w:line="213" w:lineRule="auto"/>
        <w:jc w:val="both"/>
        <w:rPr>
          <w:rFonts w:ascii="Bookman Old Style" w:hAnsi="Bookman Old Style"/>
          <w:color w:val="000000"/>
          <w:spacing w:val="-14"/>
          <w:sz w:val="21"/>
          <w:lang w:val="es-ES"/>
        </w:rPr>
      </w:pPr>
      <w:r>
        <w:rPr>
          <w:rFonts w:ascii="Bookman Old Style" w:hAnsi="Bookman Old Style"/>
          <w:color w:val="000000"/>
          <w:spacing w:val="-14"/>
          <w:sz w:val="21"/>
          <w:lang w:val="es-ES"/>
        </w:rPr>
        <w:t>porque en estos momentos era cuando tenía lugar la lec</w:t>
      </w:r>
      <w:r>
        <w:rPr>
          <w:rFonts w:ascii="Bookman Old Style" w:hAnsi="Bookman Old Style"/>
          <w:color w:val="000000"/>
          <w:spacing w:val="-14"/>
          <w:sz w:val="21"/>
          <w:lang w:val="es-ES"/>
        </w:rPr>
        <w:softHyphen/>
      </w:r>
      <w:r>
        <w:rPr>
          <w:rFonts w:ascii="Bookman Old Style" w:hAnsi="Bookman Old Style"/>
          <w:color w:val="000000"/>
          <w:spacing w:val="-12"/>
          <w:sz w:val="21"/>
          <w:lang w:val="es-ES"/>
        </w:rPr>
        <w:t xml:space="preserve">tura de los dípticos. Durante el Canon sería preferible no </w:t>
      </w:r>
      <w:r>
        <w:rPr>
          <w:rFonts w:ascii="Bookman Old Style" w:hAnsi="Bookman Old Style"/>
          <w:color w:val="000000"/>
          <w:spacing w:val="-15"/>
          <w:sz w:val="21"/>
          <w:lang w:val="es-ES"/>
        </w:rPr>
        <w:t xml:space="preserve">se cantase nada. Enseñemos al pueblo a guardar silencio. </w:t>
      </w:r>
      <w:r>
        <w:rPr>
          <w:rFonts w:ascii="Bookman Old Style" w:hAnsi="Bookman Old Style"/>
          <w:color w:val="000000"/>
          <w:spacing w:val="-13"/>
          <w:sz w:val="21"/>
          <w:lang w:val="es-ES"/>
        </w:rPr>
        <w:t xml:space="preserve">Las hachas que se sacan al canto del </w:t>
      </w:r>
      <w:r>
        <w:rPr>
          <w:rFonts w:ascii="Times New Roman" w:hAnsi="Times New Roman"/>
          <w:i/>
          <w:color w:val="000000"/>
          <w:spacing w:val="-13"/>
          <w:lang w:val="es-ES"/>
        </w:rPr>
        <w:t xml:space="preserve">Sanctus, </w:t>
      </w:r>
      <w:r>
        <w:rPr>
          <w:rFonts w:ascii="Bookman Old Style" w:hAnsi="Bookman Old Style"/>
          <w:color w:val="000000"/>
          <w:spacing w:val="-13"/>
          <w:sz w:val="21"/>
          <w:lang w:val="es-ES"/>
        </w:rPr>
        <w:t>la campani</w:t>
      </w:r>
      <w:r>
        <w:rPr>
          <w:rFonts w:ascii="Bookman Old Style" w:hAnsi="Bookman Old Style"/>
          <w:color w:val="000000"/>
          <w:spacing w:val="-13"/>
          <w:sz w:val="21"/>
          <w:lang w:val="es-ES"/>
        </w:rPr>
        <w:softHyphen/>
      </w:r>
      <w:r>
        <w:rPr>
          <w:rFonts w:ascii="Bookman Old Style" w:hAnsi="Bookman Old Style"/>
          <w:color w:val="000000"/>
          <w:spacing w:val="-15"/>
          <w:sz w:val="21"/>
          <w:lang w:val="es-ES"/>
        </w:rPr>
        <w:t xml:space="preserve">lla y la elevación de las sagradas especies son invitaciones </w:t>
      </w:r>
      <w:r>
        <w:rPr>
          <w:rFonts w:ascii="Bookman Old Style" w:hAnsi="Bookman Old Style"/>
          <w:color w:val="000000"/>
          <w:spacing w:val="-11"/>
          <w:sz w:val="21"/>
          <w:lang w:val="es-ES"/>
        </w:rPr>
        <w:t xml:space="preserve">que se hacen al pueblo para que advierta la presencia de </w:t>
      </w:r>
      <w:r>
        <w:rPr>
          <w:rFonts w:ascii="Bookman Old Style" w:hAnsi="Bookman Old Style"/>
          <w:color w:val="000000"/>
          <w:spacing w:val="-17"/>
          <w:sz w:val="21"/>
          <w:lang w:val="es-ES"/>
        </w:rPr>
        <w:t xml:space="preserve">la Santísima Eucaristía Sin embargo, hay que decir que el </w:t>
      </w:r>
      <w:r>
        <w:rPr>
          <w:rFonts w:ascii="Bookman Old Style" w:hAnsi="Bookman Old Style"/>
          <w:color w:val="000000"/>
          <w:spacing w:val="-13"/>
          <w:sz w:val="21"/>
          <w:lang w:val="es-ES"/>
        </w:rPr>
        <w:t xml:space="preserve">Canon es la única de las cinco partes de la misa en la que el pueblo no toma una parte plenamente activa, sino que </w:t>
      </w:r>
      <w:r>
        <w:rPr>
          <w:rFonts w:ascii="Bookman Old Style" w:hAnsi="Bookman Old Style"/>
          <w:color w:val="000000"/>
          <w:spacing w:val="-9"/>
          <w:sz w:val="21"/>
          <w:lang w:val="es-ES"/>
        </w:rPr>
        <w:t xml:space="preserve">es la liturgia propiamente sacerdotal. Con su </w:t>
      </w:r>
      <w:r>
        <w:rPr>
          <w:rFonts w:ascii="Times New Roman" w:hAnsi="Times New Roman"/>
          <w:i/>
          <w:color w:val="000000"/>
          <w:spacing w:val="-9"/>
          <w:lang w:val="es-ES"/>
        </w:rPr>
        <w:t xml:space="preserve">Amen final </w:t>
      </w:r>
      <w:r>
        <w:rPr>
          <w:rFonts w:ascii="Bookman Old Style" w:hAnsi="Bookman Old Style"/>
          <w:color w:val="000000"/>
          <w:spacing w:val="-13"/>
          <w:sz w:val="21"/>
          <w:lang w:val="es-ES"/>
        </w:rPr>
        <w:t>los fieles asienten al ministerio sacrificial del sacerdote.</w:t>
      </w:r>
    </w:p>
    <w:p w:rsidR="004B1AFB" w:rsidRDefault="004B1AFB">
      <w:pPr>
        <w:spacing w:before="72" w:line="213" w:lineRule="auto"/>
        <w:ind w:firstLine="288"/>
        <w:jc w:val="both"/>
        <w:rPr>
          <w:rFonts w:ascii="Times New Roman" w:hAnsi="Times New Roman"/>
          <w:i/>
          <w:color w:val="000000"/>
          <w:lang w:val="es-ES"/>
        </w:rPr>
      </w:pPr>
      <w:r>
        <w:rPr>
          <w:rFonts w:ascii="Times New Roman" w:hAnsi="Times New Roman"/>
          <w:i/>
          <w:color w:val="000000"/>
          <w:lang w:val="es-ES"/>
        </w:rPr>
        <w:t xml:space="preserve">Quinta parte: Recepción. La Sagrada Comunión. </w:t>
      </w:r>
      <w:r>
        <w:rPr>
          <w:rFonts w:ascii="Bookman Old Style" w:hAnsi="Bookman Old Style"/>
          <w:color w:val="000000"/>
          <w:sz w:val="21"/>
          <w:lang w:val="es-ES"/>
        </w:rPr>
        <w:t xml:space="preserve">Sale </w:t>
      </w:r>
      <w:r>
        <w:rPr>
          <w:rFonts w:ascii="Bookman Old Style" w:hAnsi="Bookman Old Style"/>
          <w:color w:val="000000"/>
          <w:spacing w:val="-12"/>
          <w:sz w:val="21"/>
          <w:lang w:val="es-ES"/>
        </w:rPr>
        <w:t xml:space="preserve">de su silencio el sacerdote e invita al pueblo a participar otra vez en el </w:t>
      </w:r>
      <w:proofErr w:type="spellStart"/>
      <w:r>
        <w:rPr>
          <w:rFonts w:ascii="Bookman Old Style" w:hAnsi="Bookman Old Style"/>
          <w:color w:val="000000"/>
          <w:spacing w:val="-12"/>
          <w:sz w:val="21"/>
          <w:lang w:val="es-ES"/>
        </w:rPr>
        <w:t>cantó</w:t>
      </w:r>
      <w:proofErr w:type="spellEnd"/>
      <w:r>
        <w:rPr>
          <w:rFonts w:ascii="Bookman Old Style" w:hAnsi="Bookman Old Style"/>
          <w:color w:val="000000"/>
          <w:spacing w:val="-12"/>
          <w:sz w:val="21"/>
          <w:lang w:val="es-ES"/>
        </w:rPr>
        <w:t xml:space="preserve"> del </w:t>
      </w:r>
      <w:proofErr w:type="spellStart"/>
      <w:r>
        <w:rPr>
          <w:rFonts w:ascii="Times New Roman" w:hAnsi="Times New Roman"/>
          <w:i/>
          <w:color w:val="000000"/>
          <w:spacing w:val="-12"/>
          <w:lang w:val="es-ES"/>
        </w:rPr>
        <w:t>Pater</w:t>
      </w:r>
      <w:proofErr w:type="spellEnd"/>
      <w:r>
        <w:rPr>
          <w:rFonts w:ascii="Times New Roman" w:hAnsi="Times New Roman"/>
          <w:i/>
          <w:color w:val="000000"/>
          <w:spacing w:val="-12"/>
          <w:lang w:val="es-ES"/>
        </w:rPr>
        <w:t xml:space="preserve"> </w:t>
      </w:r>
      <w:proofErr w:type="spellStart"/>
      <w:r>
        <w:rPr>
          <w:rFonts w:ascii="Times New Roman" w:hAnsi="Times New Roman"/>
          <w:i/>
          <w:color w:val="000000"/>
          <w:spacing w:val="-12"/>
          <w:lang w:val="es-ES"/>
        </w:rPr>
        <w:t>noster</w:t>
      </w:r>
      <w:proofErr w:type="spellEnd"/>
      <w:r>
        <w:rPr>
          <w:rFonts w:ascii="Times New Roman" w:hAnsi="Times New Roman"/>
          <w:i/>
          <w:color w:val="000000"/>
          <w:spacing w:val="-12"/>
          <w:lang w:val="es-ES"/>
        </w:rPr>
        <w:t xml:space="preserve">, </w:t>
      </w:r>
      <w:r>
        <w:rPr>
          <w:rFonts w:ascii="Bookman Old Style" w:hAnsi="Bookman Old Style"/>
          <w:color w:val="000000"/>
          <w:spacing w:val="-12"/>
          <w:sz w:val="21"/>
          <w:lang w:val="es-ES"/>
        </w:rPr>
        <w:t xml:space="preserve">oración de la familia </w:t>
      </w:r>
      <w:r>
        <w:rPr>
          <w:rFonts w:ascii="Bookman Old Style" w:hAnsi="Bookman Old Style"/>
          <w:color w:val="000000"/>
          <w:spacing w:val="-14"/>
          <w:sz w:val="21"/>
          <w:lang w:val="es-ES"/>
        </w:rPr>
        <w:t xml:space="preserve">divina que se sienta a la sagrada mesa. </w:t>
      </w:r>
      <w:r>
        <w:rPr>
          <w:rFonts w:ascii="Times New Roman" w:hAnsi="Times New Roman"/>
          <w:i/>
          <w:color w:val="000000"/>
          <w:spacing w:val="-14"/>
          <w:lang w:val="es-ES"/>
        </w:rPr>
        <w:t xml:space="preserve">(Oremus. </w:t>
      </w:r>
      <w:proofErr w:type="spellStart"/>
      <w:r>
        <w:rPr>
          <w:rFonts w:ascii="Times New Roman" w:hAnsi="Times New Roman"/>
          <w:i/>
          <w:color w:val="000000"/>
          <w:spacing w:val="-14"/>
          <w:lang w:val="es-ES"/>
        </w:rPr>
        <w:t>Audemus</w:t>
      </w:r>
      <w:proofErr w:type="spellEnd"/>
      <w:r>
        <w:rPr>
          <w:rFonts w:ascii="Times New Roman" w:hAnsi="Times New Roman"/>
          <w:i/>
          <w:color w:val="000000"/>
          <w:spacing w:val="-14"/>
          <w:lang w:val="es-ES"/>
        </w:rPr>
        <w:t xml:space="preserve"> </w:t>
      </w:r>
      <w:proofErr w:type="spellStart"/>
      <w:r>
        <w:rPr>
          <w:rFonts w:ascii="Times New Roman" w:hAnsi="Times New Roman"/>
          <w:i/>
          <w:color w:val="000000"/>
          <w:spacing w:val="-7"/>
          <w:lang w:val="es-ES"/>
        </w:rPr>
        <w:t>dicere</w:t>
      </w:r>
      <w:proofErr w:type="spellEnd"/>
      <w:r>
        <w:rPr>
          <w:rFonts w:ascii="Times New Roman" w:hAnsi="Times New Roman"/>
          <w:i/>
          <w:color w:val="000000"/>
          <w:spacing w:val="-7"/>
          <w:lang w:val="es-ES"/>
        </w:rPr>
        <w:t xml:space="preserve">). </w:t>
      </w:r>
      <w:r>
        <w:rPr>
          <w:rFonts w:ascii="Bookman Old Style" w:hAnsi="Bookman Old Style"/>
          <w:color w:val="000000"/>
          <w:spacing w:val="-7"/>
          <w:sz w:val="21"/>
          <w:lang w:val="es-ES"/>
        </w:rPr>
        <w:t xml:space="preserve">Las dos fórmulas, </w:t>
      </w:r>
      <w:r>
        <w:rPr>
          <w:rFonts w:ascii="Times New Roman" w:hAnsi="Times New Roman"/>
          <w:i/>
          <w:color w:val="000000"/>
          <w:spacing w:val="-7"/>
          <w:lang w:val="es-ES"/>
        </w:rPr>
        <w:t xml:space="preserve">Per </w:t>
      </w:r>
      <w:proofErr w:type="spellStart"/>
      <w:r>
        <w:rPr>
          <w:rFonts w:ascii="Times New Roman" w:hAnsi="Times New Roman"/>
          <w:i/>
          <w:color w:val="000000"/>
          <w:spacing w:val="-7"/>
          <w:lang w:val="es-ES"/>
        </w:rPr>
        <w:t>omnia</w:t>
      </w:r>
      <w:proofErr w:type="spellEnd"/>
      <w:r>
        <w:rPr>
          <w:rFonts w:ascii="Times New Roman" w:hAnsi="Times New Roman"/>
          <w:i/>
          <w:color w:val="000000"/>
          <w:spacing w:val="-7"/>
          <w:lang w:val="es-ES"/>
        </w:rPr>
        <w:t xml:space="preserve"> y </w:t>
      </w:r>
      <w:proofErr w:type="spellStart"/>
      <w:r>
        <w:rPr>
          <w:rFonts w:ascii="Times New Roman" w:hAnsi="Times New Roman"/>
          <w:i/>
          <w:color w:val="000000"/>
          <w:spacing w:val="-7"/>
          <w:lang w:val="es-ES"/>
        </w:rPr>
        <w:t>Pax</w:t>
      </w:r>
      <w:proofErr w:type="spellEnd"/>
      <w:r>
        <w:rPr>
          <w:rFonts w:ascii="Times New Roman" w:hAnsi="Times New Roman"/>
          <w:i/>
          <w:color w:val="000000"/>
          <w:spacing w:val="-7"/>
          <w:lang w:val="es-ES"/>
        </w:rPr>
        <w:t xml:space="preserve"> </w:t>
      </w:r>
      <w:proofErr w:type="spellStart"/>
      <w:r>
        <w:rPr>
          <w:rFonts w:ascii="Times New Roman" w:hAnsi="Times New Roman"/>
          <w:i/>
          <w:color w:val="000000"/>
          <w:spacing w:val="-7"/>
          <w:lang w:val="es-ES"/>
        </w:rPr>
        <w:t>Domini</w:t>
      </w:r>
      <w:proofErr w:type="spellEnd"/>
      <w:r>
        <w:rPr>
          <w:rFonts w:ascii="Times New Roman" w:hAnsi="Times New Roman"/>
          <w:i/>
          <w:color w:val="000000"/>
          <w:spacing w:val="-7"/>
          <w:lang w:val="es-ES"/>
        </w:rPr>
        <w:t xml:space="preserve">, </w:t>
      </w:r>
      <w:r>
        <w:rPr>
          <w:rFonts w:ascii="Bookman Old Style" w:hAnsi="Bookman Old Style"/>
          <w:color w:val="000000"/>
          <w:spacing w:val="-7"/>
          <w:sz w:val="21"/>
          <w:lang w:val="es-ES"/>
        </w:rPr>
        <w:t xml:space="preserve">atraen </w:t>
      </w:r>
      <w:r>
        <w:rPr>
          <w:rFonts w:ascii="Bookman Old Style" w:hAnsi="Bookman Old Style"/>
          <w:color w:val="000000"/>
          <w:spacing w:val="-9"/>
          <w:sz w:val="21"/>
          <w:lang w:val="es-ES"/>
        </w:rPr>
        <w:t xml:space="preserve">la atención del pueblo sobre la fracción de la Sagrada </w:t>
      </w:r>
      <w:r>
        <w:rPr>
          <w:rFonts w:ascii="Bookman Old Style" w:hAnsi="Bookman Old Style"/>
          <w:color w:val="000000"/>
          <w:spacing w:val="-6"/>
          <w:sz w:val="21"/>
          <w:lang w:val="es-ES"/>
        </w:rPr>
        <w:t>Hostia.</w:t>
      </w:r>
    </w:p>
    <w:p w:rsidR="004B1AFB" w:rsidRDefault="00736BA3">
      <w:pPr>
        <w:spacing w:line="216" w:lineRule="auto"/>
        <w:ind w:firstLine="288"/>
        <w:jc w:val="both"/>
        <w:rPr>
          <w:rFonts w:ascii="Bookman Old Style" w:hAnsi="Bookman Old Style"/>
          <w:color w:val="000000"/>
          <w:spacing w:val="-10"/>
          <w:sz w:val="21"/>
          <w:lang w:val="es-ES"/>
        </w:rPr>
      </w:pPr>
      <w:r w:rsidRPr="00736BA3">
        <w:pict>
          <v:line id="_x0000_s1288" style="position:absolute;left:0;text-align:left;z-index:251915264;mso-position-vertical-relative:page" from="-44.95pt,241.7pt" to="-44.95pt,328.85pt" strokeweight=".25pt">
            <w10:wrap anchory="page"/>
          </v:line>
        </w:pict>
      </w:r>
      <w:r w:rsidRPr="00736BA3">
        <w:pict>
          <v:line id="_x0000_s1289" style="position:absolute;left:0;text-align:left;z-index:251916288;mso-position-vertical-relative:page" from="-45.2pt,373.9pt" to="-45.2pt,449.55pt" strokeweight=".5pt">
            <w10:wrap anchory="page"/>
          </v:line>
        </w:pict>
      </w:r>
      <w:r w:rsidR="004B1AFB">
        <w:rPr>
          <w:rFonts w:ascii="Bookman Old Style" w:hAnsi="Bookman Old Style"/>
          <w:color w:val="000000"/>
          <w:spacing w:val="-10"/>
          <w:sz w:val="21"/>
          <w:lang w:val="es-ES"/>
        </w:rPr>
        <w:t xml:space="preserve">El </w:t>
      </w:r>
      <w:r w:rsidR="004B1AFB">
        <w:rPr>
          <w:rFonts w:ascii="Times New Roman" w:hAnsi="Times New Roman"/>
          <w:i/>
          <w:color w:val="000000"/>
          <w:spacing w:val="-10"/>
          <w:lang w:val="es-ES"/>
        </w:rPr>
        <w:t xml:space="preserve">Agnus Dei </w:t>
      </w:r>
      <w:r w:rsidR="004B1AFB">
        <w:rPr>
          <w:rFonts w:ascii="Bookman Old Style" w:hAnsi="Bookman Old Style"/>
          <w:color w:val="000000"/>
          <w:spacing w:val="-10"/>
          <w:sz w:val="21"/>
          <w:lang w:val="es-ES"/>
        </w:rPr>
        <w:t>es el canto popular que sirve de prepa</w:t>
      </w:r>
      <w:r w:rsidR="004B1AFB">
        <w:rPr>
          <w:rFonts w:ascii="Bookman Old Style" w:hAnsi="Bookman Old Style"/>
          <w:color w:val="000000"/>
          <w:spacing w:val="-10"/>
          <w:sz w:val="21"/>
          <w:lang w:val="es-ES"/>
        </w:rPr>
        <w:softHyphen/>
        <w:t xml:space="preserve">ración a la comunión. Sigue después el beso de paz que </w:t>
      </w:r>
      <w:r w:rsidR="004B1AFB">
        <w:rPr>
          <w:rFonts w:ascii="Bookman Old Style" w:hAnsi="Bookman Old Style"/>
          <w:color w:val="000000"/>
          <w:spacing w:val="-17"/>
          <w:sz w:val="21"/>
          <w:lang w:val="es-ES"/>
        </w:rPr>
        <w:t>el pueblo podría recibir por medio del instrumento corresp</w:t>
      </w:r>
      <w:r w:rsidR="004B1AFB">
        <w:rPr>
          <w:rFonts w:ascii="Bookman Old Style" w:hAnsi="Bookman Old Style"/>
          <w:color w:val="000000"/>
          <w:spacing w:val="-14"/>
          <w:sz w:val="21"/>
          <w:lang w:val="es-ES"/>
        </w:rPr>
        <w:t xml:space="preserve">ondiente. ¡Qué hermoso signo de unión y del amor con </w:t>
      </w:r>
      <w:r w:rsidR="004B1AFB">
        <w:rPr>
          <w:rFonts w:ascii="Bookman Old Style" w:hAnsi="Bookman Old Style"/>
          <w:color w:val="000000"/>
          <w:spacing w:val="-18"/>
          <w:sz w:val="21"/>
          <w:lang w:val="es-ES"/>
        </w:rPr>
        <w:t>Cristo y con la comunidad! Las oraciones preparatorias si</w:t>
      </w:r>
      <w:r w:rsidR="004B1AFB">
        <w:rPr>
          <w:rFonts w:ascii="Bookman Old Style" w:hAnsi="Bookman Old Style"/>
          <w:color w:val="000000"/>
          <w:spacing w:val="-18"/>
          <w:sz w:val="21"/>
          <w:lang w:val="es-ES"/>
        </w:rPr>
        <w:softHyphen/>
      </w:r>
      <w:r w:rsidR="004B1AFB">
        <w:rPr>
          <w:rFonts w:ascii="Bookman Old Style" w:hAnsi="Bookman Old Style"/>
          <w:color w:val="000000"/>
          <w:spacing w:val="-20"/>
          <w:sz w:val="21"/>
          <w:lang w:val="es-ES"/>
        </w:rPr>
        <w:t xml:space="preserve">guientes son oraciones privadas del sacerdote que el pueblo </w:t>
      </w:r>
      <w:r w:rsidR="004B1AFB">
        <w:rPr>
          <w:rFonts w:ascii="Bookman Old Style" w:hAnsi="Bookman Old Style"/>
          <w:color w:val="000000"/>
          <w:spacing w:val="-12"/>
          <w:sz w:val="21"/>
          <w:lang w:val="es-ES"/>
        </w:rPr>
        <w:t xml:space="preserve">puede utilizar si así lo quiere. Viene inmediatamente la </w:t>
      </w:r>
      <w:r w:rsidR="004B1AFB">
        <w:rPr>
          <w:rFonts w:ascii="Bookman Old Style" w:hAnsi="Bookman Old Style"/>
          <w:color w:val="000000"/>
          <w:spacing w:val="-16"/>
          <w:sz w:val="21"/>
          <w:lang w:val="es-ES"/>
        </w:rPr>
        <w:t xml:space="preserve">comunión. No tengo necesidad de subrayar que nuestros </w:t>
      </w:r>
      <w:r w:rsidR="004B1AFB">
        <w:rPr>
          <w:rFonts w:ascii="Bookman Old Style" w:hAnsi="Bookman Old Style"/>
          <w:color w:val="000000"/>
          <w:spacing w:val="-17"/>
          <w:sz w:val="21"/>
          <w:lang w:val="es-ES"/>
        </w:rPr>
        <w:t xml:space="preserve">esfuerzos deben tender a conseguir que los fieles unan su </w:t>
      </w:r>
      <w:r w:rsidR="004B1AFB">
        <w:rPr>
          <w:rFonts w:ascii="Bookman Old Style" w:hAnsi="Bookman Old Style"/>
          <w:color w:val="000000"/>
          <w:spacing w:val="-13"/>
          <w:sz w:val="21"/>
          <w:lang w:val="es-ES"/>
        </w:rPr>
        <w:t xml:space="preserve">comunión a la del sacerdote. En la misa primitiva no se </w:t>
      </w:r>
      <w:r w:rsidR="004B1AFB">
        <w:rPr>
          <w:rFonts w:ascii="Bookman Old Style" w:hAnsi="Bookman Old Style"/>
          <w:color w:val="000000"/>
          <w:spacing w:val="-11"/>
          <w:sz w:val="21"/>
          <w:lang w:val="es-ES"/>
        </w:rPr>
        <w:t>concebía una misa sin la comunión del pueblo. El mo</w:t>
      </w:r>
      <w:r w:rsidR="004B1AFB">
        <w:rPr>
          <w:rFonts w:ascii="Bookman Old Style" w:hAnsi="Bookman Old Style"/>
          <w:color w:val="000000"/>
          <w:spacing w:val="-11"/>
          <w:sz w:val="21"/>
          <w:lang w:val="es-ES"/>
        </w:rPr>
        <w:softHyphen/>
      </w:r>
      <w:r w:rsidR="004B1AFB">
        <w:rPr>
          <w:rFonts w:ascii="Bookman Old Style" w:hAnsi="Bookman Old Style"/>
          <w:color w:val="000000"/>
          <w:spacing w:val="-14"/>
          <w:sz w:val="21"/>
          <w:lang w:val="es-ES"/>
        </w:rPr>
        <w:t>vimiento de renovación litúrgica desearía que desaparecie</w:t>
      </w:r>
      <w:r w:rsidR="004B1AFB">
        <w:rPr>
          <w:rFonts w:ascii="Bookman Old Style" w:hAnsi="Bookman Old Style"/>
          <w:color w:val="000000"/>
          <w:spacing w:val="-14"/>
          <w:sz w:val="21"/>
          <w:lang w:val="es-ES"/>
        </w:rPr>
        <w:softHyphen/>
      </w:r>
      <w:r w:rsidR="004B1AFB">
        <w:rPr>
          <w:rFonts w:ascii="Bookman Old Style" w:hAnsi="Bookman Old Style"/>
          <w:color w:val="000000"/>
          <w:spacing w:val="-13"/>
          <w:sz w:val="21"/>
          <w:lang w:val="es-ES"/>
        </w:rPr>
        <w:t xml:space="preserve">ra el </w:t>
      </w:r>
      <w:r w:rsidR="004B1AFB">
        <w:rPr>
          <w:rFonts w:ascii="Times New Roman" w:hAnsi="Times New Roman"/>
          <w:i/>
          <w:color w:val="000000"/>
          <w:spacing w:val="-13"/>
          <w:lang w:val="es-ES"/>
        </w:rPr>
        <w:t xml:space="preserve">Confiteor </w:t>
      </w:r>
      <w:r w:rsidR="004B1AFB">
        <w:rPr>
          <w:rFonts w:ascii="Bookman Old Style" w:hAnsi="Bookman Old Style"/>
          <w:color w:val="000000"/>
          <w:spacing w:val="-13"/>
          <w:sz w:val="21"/>
          <w:lang w:val="es-ES"/>
        </w:rPr>
        <w:t>antes de la comunión; esta nueva purificac</w:t>
      </w:r>
      <w:r w:rsidR="004B1AFB">
        <w:rPr>
          <w:rFonts w:ascii="Bookman Old Style" w:hAnsi="Bookman Old Style"/>
          <w:color w:val="000000"/>
          <w:spacing w:val="-16"/>
          <w:sz w:val="21"/>
          <w:lang w:val="es-ES"/>
        </w:rPr>
        <w:t>ión no tiene ningún sentido si, como se supone, la asam</w:t>
      </w:r>
      <w:r w:rsidR="004B1AFB">
        <w:rPr>
          <w:rFonts w:ascii="Bookman Old Style" w:hAnsi="Bookman Old Style"/>
          <w:color w:val="000000"/>
          <w:spacing w:val="-16"/>
          <w:sz w:val="21"/>
          <w:lang w:val="es-ES"/>
        </w:rPr>
        <w:softHyphen/>
      </w:r>
      <w:r w:rsidR="004B1AFB">
        <w:rPr>
          <w:rFonts w:ascii="Bookman Old Style" w:hAnsi="Bookman Old Style"/>
          <w:color w:val="000000"/>
          <w:spacing w:val="-14"/>
          <w:sz w:val="21"/>
          <w:lang w:val="es-ES"/>
        </w:rPr>
        <w:t xml:space="preserve">blea se purificó ya al comienzo de la misa, y si en el Canon </w:t>
      </w:r>
      <w:r w:rsidR="004B1AFB">
        <w:rPr>
          <w:rFonts w:ascii="Bookman Old Style" w:hAnsi="Bookman Old Style"/>
          <w:color w:val="000000"/>
          <w:spacing w:val="-13"/>
          <w:sz w:val="21"/>
          <w:lang w:val="es-ES"/>
        </w:rPr>
        <w:t>se convirtió en un «pueblo santo» formando un solo Cuerp</w:t>
      </w:r>
      <w:r w:rsidR="004B1AFB">
        <w:rPr>
          <w:rFonts w:ascii="Bookman Old Style" w:hAnsi="Bookman Old Style"/>
          <w:color w:val="000000"/>
          <w:spacing w:val="-14"/>
          <w:sz w:val="21"/>
          <w:lang w:val="es-ES"/>
        </w:rPr>
        <w:t xml:space="preserve">o Místico con Cristo. Además este </w:t>
      </w:r>
      <w:r w:rsidR="004B1AFB">
        <w:rPr>
          <w:rFonts w:ascii="Times New Roman" w:hAnsi="Times New Roman"/>
          <w:i/>
          <w:color w:val="000000"/>
          <w:spacing w:val="-14"/>
          <w:lang w:val="es-ES"/>
        </w:rPr>
        <w:t xml:space="preserve">Confiteor </w:t>
      </w:r>
      <w:r w:rsidR="004B1AFB">
        <w:rPr>
          <w:rFonts w:ascii="Bookman Old Style" w:hAnsi="Bookman Old Style"/>
          <w:color w:val="000000"/>
          <w:spacing w:val="-14"/>
          <w:sz w:val="21"/>
          <w:lang w:val="es-ES"/>
        </w:rPr>
        <w:t xml:space="preserve">data de una </w:t>
      </w:r>
      <w:r w:rsidR="004B1AFB">
        <w:rPr>
          <w:rFonts w:ascii="Bookman Old Style" w:hAnsi="Bookman Old Style"/>
          <w:color w:val="000000"/>
          <w:spacing w:val="-16"/>
          <w:sz w:val="21"/>
          <w:lang w:val="es-ES"/>
        </w:rPr>
        <w:t xml:space="preserve">época que no comprendía la participación activa. Por otra </w:t>
      </w:r>
      <w:r w:rsidR="004B1AFB">
        <w:rPr>
          <w:rFonts w:ascii="Bookman Old Style" w:hAnsi="Bookman Old Style"/>
          <w:color w:val="000000"/>
          <w:spacing w:val="-18"/>
          <w:sz w:val="21"/>
          <w:lang w:val="es-ES"/>
        </w:rPr>
        <w:t xml:space="preserve">parte el acceso a la sagrada mesa debería ser también una </w:t>
      </w:r>
      <w:r w:rsidR="004B1AFB">
        <w:rPr>
          <w:rFonts w:ascii="Bookman Old Style" w:hAnsi="Bookman Old Style"/>
          <w:color w:val="000000"/>
          <w:spacing w:val="-8"/>
          <w:sz w:val="21"/>
          <w:lang w:val="es-ES"/>
        </w:rPr>
        <w:t>procesión litúrgica, durante la cual cantara el coro y el</w:t>
      </w:r>
    </w:p>
    <w:p w:rsidR="004B1AFB" w:rsidRPr="008C1F88" w:rsidRDefault="004B1AFB">
      <w:pPr>
        <w:rPr>
          <w:lang w:val="es-PE"/>
        </w:rPr>
        <w:sectPr w:rsidR="004B1AFB" w:rsidRPr="008C1F88" w:rsidSect="001A2E41">
          <w:type w:val="nextColumn"/>
          <w:pgSz w:w="8391" w:h="11907" w:code="11"/>
          <w:pgMar w:top="567" w:right="567" w:bottom="567" w:left="567" w:header="221" w:footer="221" w:gutter="0"/>
          <w:paperSrc w:first="7" w:other="7"/>
          <w:cols w:space="720"/>
        </w:sectPr>
      </w:pPr>
    </w:p>
    <w:p w:rsidR="004B1AFB" w:rsidRDefault="004B1AFB">
      <w:pPr>
        <w:tabs>
          <w:tab w:val="right" w:pos="5549"/>
        </w:tabs>
        <w:spacing w:line="244" w:lineRule="auto"/>
        <w:ind w:left="1584"/>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Verdana" w:hAnsi="Verdana"/>
          <w:color w:val="000000"/>
          <w:sz w:val="16"/>
          <w:lang w:val="es-ES"/>
        </w:rPr>
        <w:t>275</w:t>
      </w:r>
    </w:p>
    <w:p w:rsidR="004B1AFB" w:rsidRDefault="004B1AFB">
      <w:pPr>
        <w:spacing w:before="72" w:line="223" w:lineRule="auto"/>
        <w:ind w:left="360" w:right="936"/>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pueblo la antífona de la comunión; la comunión actual no </w:t>
      </w:r>
      <w:r>
        <w:rPr>
          <w:rFonts w:ascii="Bookman Old Style" w:hAnsi="Bookman Old Style"/>
          <w:color w:val="000000"/>
          <w:spacing w:val="-8"/>
          <w:sz w:val="20"/>
          <w:lang w:val="es-ES"/>
        </w:rPr>
        <w:t>es tampoco más que un resto.</w:t>
      </w:r>
    </w:p>
    <w:p w:rsidR="004B1AFB" w:rsidRDefault="004B1AFB">
      <w:pPr>
        <w:spacing w:before="72" w:line="213" w:lineRule="auto"/>
        <w:ind w:left="360" w:right="936" w:firstLine="360"/>
        <w:rPr>
          <w:rFonts w:ascii="Bookman Old Style" w:hAnsi="Bookman Old Style"/>
          <w:color w:val="000000"/>
          <w:spacing w:val="-5"/>
          <w:sz w:val="20"/>
          <w:lang w:val="es-ES"/>
        </w:rPr>
      </w:pPr>
      <w:r>
        <w:rPr>
          <w:rFonts w:ascii="Bookman Old Style" w:hAnsi="Bookman Old Style"/>
          <w:color w:val="000000"/>
          <w:spacing w:val="-5"/>
          <w:sz w:val="20"/>
          <w:lang w:val="es-ES"/>
        </w:rPr>
        <w:t xml:space="preserve">La </w:t>
      </w:r>
      <w:r>
        <w:rPr>
          <w:rFonts w:ascii="Times New Roman" w:hAnsi="Times New Roman"/>
          <w:i/>
          <w:color w:val="000000"/>
          <w:spacing w:val="-5"/>
          <w:sz w:val="21"/>
          <w:lang w:val="es-ES"/>
        </w:rPr>
        <w:t xml:space="preserve">Postcomunión </w:t>
      </w:r>
      <w:r>
        <w:rPr>
          <w:rFonts w:ascii="Bookman Old Style" w:hAnsi="Bookman Old Style"/>
          <w:color w:val="000000"/>
          <w:spacing w:val="-5"/>
          <w:sz w:val="20"/>
          <w:lang w:val="es-ES"/>
        </w:rPr>
        <w:t>es cosa que atañe a toda la comu</w:t>
      </w:r>
      <w:r>
        <w:rPr>
          <w:rFonts w:ascii="Bookman Old Style" w:hAnsi="Bookman Old Style"/>
          <w:color w:val="000000"/>
          <w:spacing w:val="-5"/>
          <w:sz w:val="20"/>
          <w:lang w:val="es-ES"/>
        </w:rPr>
        <w:softHyphen/>
      </w:r>
      <w:r>
        <w:rPr>
          <w:rFonts w:ascii="Bookman Old Style" w:hAnsi="Bookman Old Style"/>
          <w:color w:val="000000"/>
          <w:spacing w:val="2"/>
          <w:sz w:val="20"/>
          <w:lang w:val="es-ES"/>
        </w:rPr>
        <w:t xml:space="preserve">nidad </w:t>
      </w:r>
      <w:r>
        <w:rPr>
          <w:rFonts w:ascii="Times New Roman" w:hAnsi="Times New Roman"/>
          <w:i/>
          <w:color w:val="000000"/>
          <w:spacing w:val="2"/>
          <w:sz w:val="21"/>
          <w:lang w:val="es-ES"/>
        </w:rPr>
        <w:t>(</w:t>
      </w:r>
      <w:proofErr w:type="spellStart"/>
      <w:r>
        <w:rPr>
          <w:rFonts w:ascii="Times New Roman" w:hAnsi="Times New Roman"/>
          <w:i/>
          <w:color w:val="000000"/>
          <w:spacing w:val="2"/>
          <w:sz w:val="21"/>
          <w:lang w:val="es-ES"/>
        </w:rPr>
        <w:t>Dominus</w:t>
      </w:r>
      <w:proofErr w:type="spellEnd"/>
      <w:r>
        <w:rPr>
          <w:rFonts w:ascii="Times New Roman" w:hAnsi="Times New Roman"/>
          <w:i/>
          <w:color w:val="000000"/>
          <w:spacing w:val="2"/>
          <w:sz w:val="21"/>
          <w:lang w:val="es-ES"/>
        </w:rPr>
        <w:t xml:space="preserve"> </w:t>
      </w:r>
      <w:proofErr w:type="spellStart"/>
      <w:r>
        <w:rPr>
          <w:rFonts w:ascii="Times New Roman" w:hAnsi="Times New Roman"/>
          <w:i/>
          <w:color w:val="000000"/>
          <w:spacing w:val="2"/>
          <w:sz w:val="21"/>
          <w:lang w:val="es-ES"/>
        </w:rPr>
        <w:t>vobiscum</w:t>
      </w:r>
      <w:proofErr w:type="spellEnd"/>
      <w:r>
        <w:rPr>
          <w:rFonts w:ascii="Times New Roman" w:hAnsi="Times New Roman"/>
          <w:i/>
          <w:color w:val="000000"/>
          <w:spacing w:val="2"/>
          <w:sz w:val="21"/>
          <w:lang w:val="es-ES"/>
        </w:rPr>
        <w:t>, Oremus, Amen).</w:t>
      </w:r>
    </w:p>
    <w:p w:rsidR="004B1AFB" w:rsidRDefault="004B1AFB">
      <w:pPr>
        <w:spacing w:line="225" w:lineRule="auto"/>
        <w:ind w:left="360" w:right="936" w:firstLine="360"/>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Termina la misa con una despedida solemne con la </w:t>
      </w:r>
      <w:r>
        <w:rPr>
          <w:rFonts w:ascii="Bookman Old Style" w:hAnsi="Bookman Old Style"/>
          <w:color w:val="000000"/>
          <w:spacing w:val="-9"/>
          <w:sz w:val="20"/>
          <w:lang w:val="es-ES"/>
        </w:rPr>
        <w:t>bendición. El Evangelio de San Juan es una oración pri</w:t>
      </w:r>
      <w:r>
        <w:rPr>
          <w:rFonts w:ascii="Bookman Old Style" w:hAnsi="Bookman Old Style"/>
          <w:color w:val="000000"/>
          <w:spacing w:val="-9"/>
          <w:sz w:val="20"/>
          <w:lang w:val="es-ES"/>
        </w:rPr>
        <w:softHyphen/>
      </w:r>
      <w:r>
        <w:rPr>
          <w:rFonts w:ascii="Bookman Old Style" w:hAnsi="Bookman Old Style"/>
          <w:color w:val="000000"/>
          <w:spacing w:val="-7"/>
          <w:sz w:val="20"/>
          <w:lang w:val="es-ES"/>
        </w:rPr>
        <w:t xml:space="preserve">vada del sacerdote, mas no estaría mal que el pueblo la </w:t>
      </w:r>
      <w:r>
        <w:rPr>
          <w:rFonts w:ascii="Bookman Old Style" w:hAnsi="Bookman Old Style"/>
          <w:color w:val="000000"/>
          <w:spacing w:val="-10"/>
          <w:sz w:val="20"/>
          <w:lang w:val="es-ES"/>
        </w:rPr>
        <w:t>diga también.</w:t>
      </w:r>
    </w:p>
    <w:p w:rsidR="004B1AFB" w:rsidRDefault="004B1AFB">
      <w:pPr>
        <w:spacing w:before="36" w:line="228" w:lineRule="auto"/>
        <w:ind w:left="360" w:right="936" w:firstLine="360"/>
        <w:jc w:val="both"/>
        <w:rPr>
          <w:rFonts w:ascii="Bookman Old Style" w:hAnsi="Bookman Old Style"/>
          <w:color w:val="000000"/>
          <w:spacing w:val="-16"/>
          <w:sz w:val="20"/>
          <w:lang w:val="es-ES"/>
        </w:rPr>
      </w:pPr>
      <w:r>
        <w:rPr>
          <w:rFonts w:ascii="Bookman Old Style" w:hAnsi="Bookman Old Style"/>
          <w:color w:val="000000"/>
          <w:spacing w:val="-16"/>
          <w:sz w:val="20"/>
          <w:lang w:val="es-ES"/>
        </w:rPr>
        <w:t xml:space="preserve">Las tres </w:t>
      </w:r>
      <w:r>
        <w:rPr>
          <w:rFonts w:ascii="Times New Roman" w:hAnsi="Times New Roman"/>
          <w:i/>
          <w:color w:val="000000"/>
          <w:spacing w:val="-16"/>
          <w:sz w:val="21"/>
          <w:lang w:val="es-ES"/>
        </w:rPr>
        <w:t xml:space="preserve">Aves </w:t>
      </w:r>
      <w:r>
        <w:rPr>
          <w:rFonts w:ascii="Bookman Old Style" w:hAnsi="Bookman Old Style"/>
          <w:color w:val="000000"/>
          <w:spacing w:val="-16"/>
          <w:sz w:val="20"/>
          <w:lang w:val="es-ES"/>
        </w:rPr>
        <w:t xml:space="preserve">y oraciones siguientes evidentemente nada </w:t>
      </w:r>
      <w:r>
        <w:rPr>
          <w:rFonts w:ascii="Bookman Old Style" w:hAnsi="Bookman Old Style"/>
          <w:color w:val="000000"/>
          <w:spacing w:val="-4"/>
          <w:sz w:val="20"/>
          <w:lang w:val="es-ES"/>
        </w:rPr>
        <w:t xml:space="preserve">tienen que ver con la liturgia del sacrificio y sin duda </w:t>
      </w:r>
      <w:r>
        <w:rPr>
          <w:rFonts w:ascii="Bookman Old Style" w:hAnsi="Bookman Old Style"/>
          <w:color w:val="000000"/>
          <w:spacing w:val="-11"/>
          <w:sz w:val="20"/>
          <w:lang w:val="es-ES"/>
        </w:rPr>
        <w:t>están llamadas a desaparecer pronto.</w:t>
      </w:r>
    </w:p>
    <w:p w:rsidR="004B1AFB" w:rsidRDefault="004B1AFB">
      <w:pPr>
        <w:spacing w:before="36" w:line="228" w:lineRule="auto"/>
        <w:ind w:left="360" w:right="936"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Tal es el contenido y alcance de la participación activa </w:t>
      </w:r>
      <w:r>
        <w:rPr>
          <w:rFonts w:ascii="Bookman Old Style" w:hAnsi="Bookman Old Style"/>
          <w:color w:val="000000"/>
          <w:spacing w:val="-11"/>
          <w:sz w:val="20"/>
          <w:lang w:val="es-ES"/>
        </w:rPr>
        <w:t>del pueblo en la misa. De lo que venimos diciendo se dedu</w:t>
      </w:r>
      <w:r>
        <w:rPr>
          <w:rFonts w:ascii="Bookman Old Style" w:hAnsi="Bookman Old Style"/>
          <w:color w:val="000000"/>
          <w:spacing w:val="-11"/>
          <w:sz w:val="20"/>
          <w:lang w:val="es-ES"/>
        </w:rPr>
        <w:softHyphen/>
      </w:r>
      <w:r>
        <w:rPr>
          <w:rFonts w:ascii="Bookman Old Style" w:hAnsi="Bookman Old Style"/>
          <w:color w:val="000000"/>
          <w:spacing w:val="-10"/>
          <w:sz w:val="20"/>
          <w:lang w:val="es-ES"/>
        </w:rPr>
        <w:t>ce que el pueblo está o debería estar en la misa constan</w:t>
      </w:r>
      <w:r>
        <w:rPr>
          <w:rFonts w:ascii="Bookman Old Style" w:hAnsi="Bookman Old Style"/>
          <w:color w:val="000000"/>
          <w:spacing w:val="-10"/>
          <w:sz w:val="20"/>
          <w:lang w:val="es-ES"/>
        </w:rPr>
        <w:softHyphen/>
      </w:r>
      <w:r>
        <w:rPr>
          <w:rFonts w:ascii="Bookman Old Style" w:hAnsi="Bookman Old Style"/>
          <w:color w:val="000000"/>
          <w:spacing w:val="-14"/>
          <w:sz w:val="20"/>
          <w:lang w:val="es-ES"/>
        </w:rPr>
        <w:t>temente ocupado, con lo cual la misa ganaría en valor dram</w:t>
      </w:r>
      <w:r>
        <w:rPr>
          <w:rFonts w:ascii="Bookman Old Style" w:hAnsi="Bookman Old Style"/>
          <w:color w:val="000000"/>
          <w:spacing w:val="-6"/>
          <w:sz w:val="20"/>
          <w:lang w:val="es-ES"/>
        </w:rPr>
        <w:t>ático y en variedad.</w:t>
      </w:r>
    </w:p>
    <w:p w:rsidR="004B1AFB" w:rsidRDefault="004B1AFB">
      <w:pPr>
        <w:spacing w:before="216" w:line="206" w:lineRule="auto"/>
        <w:ind w:left="2880"/>
        <w:rPr>
          <w:rFonts w:ascii="Bookman Old Style" w:hAnsi="Bookman Old Style"/>
          <w:color w:val="000000"/>
          <w:sz w:val="20"/>
          <w:lang w:val="es-ES"/>
        </w:rPr>
      </w:pPr>
      <w:r>
        <w:rPr>
          <w:rFonts w:ascii="Bookman Old Style" w:hAnsi="Bookman Old Style"/>
          <w:color w:val="000000"/>
          <w:sz w:val="20"/>
          <w:lang w:val="es-ES"/>
        </w:rPr>
        <w:t>II</w:t>
      </w:r>
    </w:p>
    <w:p w:rsidR="004B1AFB" w:rsidRDefault="004B1AFB">
      <w:pPr>
        <w:spacing w:before="108" w:line="228" w:lineRule="auto"/>
        <w:ind w:left="360" w:right="936" w:firstLine="360"/>
        <w:jc w:val="both"/>
        <w:rPr>
          <w:rFonts w:ascii="Bookman Old Style" w:hAnsi="Bookman Old Style"/>
          <w:color w:val="000000"/>
          <w:spacing w:val="-15"/>
          <w:sz w:val="20"/>
          <w:lang w:val="es-ES"/>
        </w:rPr>
      </w:pPr>
      <w:r>
        <w:rPr>
          <w:rFonts w:ascii="Bookman Old Style" w:hAnsi="Bookman Old Style"/>
          <w:color w:val="000000"/>
          <w:spacing w:val="-15"/>
          <w:sz w:val="20"/>
          <w:lang w:val="es-ES"/>
        </w:rPr>
        <w:t xml:space="preserve">Preguntémonos ahora cómo puede prácticamente </w:t>
      </w:r>
      <w:proofErr w:type="spellStart"/>
      <w:r>
        <w:rPr>
          <w:rFonts w:ascii="Bookman Old Style" w:hAnsi="Bookman Old Style"/>
          <w:color w:val="000000"/>
          <w:spacing w:val="-15"/>
          <w:sz w:val="20"/>
          <w:lang w:val="es-ES"/>
        </w:rPr>
        <w:t>reali</w:t>
      </w:r>
      <w:r>
        <w:rPr>
          <w:rFonts w:ascii="Bookman Old Style" w:hAnsi="Bookman Old Style"/>
          <w:color w:val="000000"/>
          <w:spacing w:val="-15"/>
          <w:sz w:val="20"/>
          <w:lang w:val="es-ES"/>
        </w:rPr>
        <w:softHyphen/>
      </w:r>
      <w:r>
        <w:rPr>
          <w:rFonts w:ascii="Bookman Old Style" w:hAnsi="Bookman Old Style"/>
          <w:color w:val="000000"/>
          <w:spacing w:val="-7"/>
          <w:sz w:val="20"/>
          <w:lang w:val="es-ES"/>
        </w:rPr>
        <w:t>zarse</w:t>
      </w:r>
      <w:proofErr w:type="spellEnd"/>
      <w:r>
        <w:rPr>
          <w:rFonts w:ascii="Bookman Old Style" w:hAnsi="Bookman Old Style"/>
          <w:color w:val="000000"/>
          <w:spacing w:val="-7"/>
          <w:sz w:val="20"/>
          <w:lang w:val="es-ES"/>
        </w:rPr>
        <w:t xml:space="preserve"> en la misa actual la participación activa. Veámoslo </w:t>
      </w:r>
      <w:r>
        <w:rPr>
          <w:rFonts w:ascii="Bookman Old Style" w:hAnsi="Bookman Old Style"/>
          <w:color w:val="000000"/>
          <w:spacing w:val="-9"/>
          <w:sz w:val="20"/>
          <w:lang w:val="es-ES"/>
        </w:rPr>
        <w:t>en las distintas clases de misas: misa rezada dialogado-</w:t>
      </w:r>
      <w:r>
        <w:rPr>
          <w:rFonts w:ascii="Bookman Old Style" w:hAnsi="Bookman Old Style"/>
          <w:color w:val="000000"/>
          <w:spacing w:val="-10"/>
          <w:sz w:val="20"/>
          <w:lang w:val="es-ES"/>
        </w:rPr>
        <w:t>cantada, misa con coros y misa coral.</w:t>
      </w:r>
    </w:p>
    <w:p w:rsidR="004B1AFB" w:rsidRDefault="004B1AFB">
      <w:pPr>
        <w:spacing w:before="72" w:line="225" w:lineRule="auto"/>
        <w:ind w:left="360" w:right="936" w:firstLine="360"/>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1. </w:t>
      </w:r>
      <w:r>
        <w:rPr>
          <w:rFonts w:ascii="Times New Roman" w:hAnsi="Times New Roman"/>
          <w:i/>
          <w:color w:val="000000"/>
          <w:spacing w:val="-9"/>
          <w:sz w:val="21"/>
          <w:lang w:val="es-ES"/>
        </w:rPr>
        <w:t xml:space="preserve">Misa rezada. </w:t>
      </w:r>
      <w:r>
        <w:rPr>
          <w:rFonts w:ascii="Bookman Old Style" w:hAnsi="Bookman Old Style"/>
          <w:color w:val="000000"/>
          <w:spacing w:val="-9"/>
          <w:sz w:val="20"/>
          <w:lang w:val="es-ES"/>
        </w:rPr>
        <w:t>Para evitar malas inteligencias y equív</w:t>
      </w:r>
      <w:r>
        <w:rPr>
          <w:rFonts w:ascii="Bookman Old Style" w:hAnsi="Bookman Old Style"/>
          <w:color w:val="000000"/>
          <w:spacing w:val="-11"/>
          <w:sz w:val="20"/>
          <w:lang w:val="es-ES"/>
        </w:rPr>
        <w:t xml:space="preserve">ocos digamos que las rúbricas no conocen más que dos </w:t>
      </w:r>
      <w:r>
        <w:rPr>
          <w:rFonts w:ascii="Bookman Old Style" w:hAnsi="Bookman Old Style"/>
          <w:color w:val="000000"/>
          <w:spacing w:val="-7"/>
          <w:sz w:val="20"/>
          <w:lang w:val="es-ES"/>
        </w:rPr>
        <w:t xml:space="preserve">clases de misas: la </w:t>
      </w:r>
      <w:r>
        <w:rPr>
          <w:rFonts w:ascii="Times New Roman" w:hAnsi="Times New Roman"/>
          <w:i/>
          <w:color w:val="000000"/>
          <w:spacing w:val="-7"/>
          <w:sz w:val="21"/>
          <w:lang w:val="es-ES"/>
        </w:rPr>
        <w:t xml:space="preserve">misa </w:t>
      </w:r>
      <w:proofErr w:type="spellStart"/>
      <w:r>
        <w:rPr>
          <w:rFonts w:ascii="Times New Roman" w:hAnsi="Times New Roman"/>
          <w:i/>
          <w:color w:val="000000"/>
          <w:spacing w:val="-7"/>
          <w:sz w:val="21"/>
          <w:lang w:val="es-ES"/>
        </w:rPr>
        <w:t>lecta</w:t>
      </w:r>
      <w:proofErr w:type="spellEnd"/>
      <w:r>
        <w:rPr>
          <w:rFonts w:ascii="Times New Roman" w:hAnsi="Times New Roman"/>
          <w:i/>
          <w:color w:val="000000"/>
          <w:spacing w:val="-7"/>
          <w:sz w:val="21"/>
          <w:lang w:val="es-ES"/>
        </w:rPr>
        <w:t xml:space="preserve">, </w:t>
      </w:r>
      <w:r>
        <w:rPr>
          <w:rFonts w:ascii="Bookman Old Style" w:hAnsi="Bookman Old Style"/>
          <w:color w:val="000000"/>
          <w:spacing w:val="-7"/>
          <w:sz w:val="20"/>
          <w:lang w:val="es-ES"/>
        </w:rPr>
        <w:t xml:space="preserve">o misa en que el sacerdote </w:t>
      </w:r>
      <w:r>
        <w:rPr>
          <w:rFonts w:ascii="Bookman Old Style" w:hAnsi="Bookman Old Style"/>
          <w:color w:val="000000"/>
          <w:spacing w:val="-6"/>
          <w:sz w:val="20"/>
          <w:lang w:val="es-ES"/>
        </w:rPr>
        <w:t xml:space="preserve">reza por lo bajo, sea que los fieles la oigan en silencio o </w:t>
      </w:r>
      <w:r>
        <w:rPr>
          <w:rFonts w:ascii="Bookman Old Style" w:hAnsi="Bookman Old Style"/>
          <w:color w:val="000000"/>
          <w:spacing w:val="-3"/>
          <w:sz w:val="20"/>
          <w:lang w:val="es-ES"/>
        </w:rPr>
        <w:t xml:space="preserve">que canten y recen en voz alta; la </w:t>
      </w:r>
      <w:proofErr w:type="spellStart"/>
      <w:r>
        <w:rPr>
          <w:rFonts w:ascii="Times New Roman" w:hAnsi="Times New Roman"/>
          <w:i/>
          <w:color w:val="000000"/>
          <w:spacing w:val="-3"/>
          <w:sz w:val="21"/>
          <w:lang w:val="es-ES"/>
        </w:rPr>
        <w:t>missa</w:t>
      </w:r>
      <w:proofErr w:type="spellEnd"/>
      <w:r>
        <w:rPr>
          <w:rFonts w:ascii="Times New Roman" w:hAnsi="Times New Roman"/>
          <w:i/>
          <w:color w:val="000000"/>
          <w:spacing w:val="-3"/>
          <w:sz w:val="21"/>
          <w:lang w:val="es-ES"/>
        </w:rPr>
        <w:t xml:space="preserve"> cantata, </w:t>
      </w:r>
      <w:r>
        <w:rPr>
          <w:rFonts w:ascii="Bookman Old Style" w:hAnsi="Bookman Old Style"/>
          <w:color w:val="000000"/>
          <w:spacing w:val="-3"/>
          <w:sz w:val="20"/>
          <w:lang w:val="es-ES"/>
        </w:rPr>
        <w:t xml:space="preserve">misa en </w:t>
      </w:r>
      <w:r>
        <w:rPr>
          <w:rFonts w:ascii="Bookman Old Style" w:hAnsi="Bookman Old Style"/>
          <w:color w:val="000000"/>
          <w:spacing w:val="-8"/>
          <w:sz w:val="20"/>
          <w:lang w:val="es-ES"/>
        </w:rPr>
        <w:t>la que el sacerdote canta ciertas partes de la misa mien</w:t>
      </w:r>
      <w:r>
        <w:rPr>
          <w:rFonts w:ascii="Bookman Old Style" w:hAnsi="Bookman Old Style"/>
          <w:color w:val="000000"/>
          <w:spacing w:val="-8"/>
          <w:sz w:val="20"/>
          <w:lang w:val="es-ES"/>
        </w:rPr>
        <w:softHyphen/>
      </w:r>
      <w:r>
        <w:rPr>
          <w:rFonts w:ascii="Bookman Old Style" w:hAnsi="Bookman Old Style"/>
          <w:color w:val="000000"/>
          <w:spacing w:val="-7"/>
          <w:sz w:val="20"/>
          <w:lang w:val="es-ES"/>
        </w:rPr>
        <w:t xml:space="preserve">tras que el coro canta los textos </w:t>
      </w:r>
      <w:r>
        <w:rPr>
          <w:rFonts w:ascii="Times New Roman" w:hAnsi="Times New Roman"/>
          <w:i/>
          <w:color w:val="000000"/>
          <w:spacing w:val="-7"/>
          <w:sz w:val="21"/>
          <w:lang w:val="es-ES"/>
        </w:rPr>
        <w:t xml:space="preserve">latinos </w:t>
      </w:r>
      <w:r>
        <w:rPr>
          <w:rFonts w:ascii="Bookman Old Style" w:hAnsi="Bookman Old Style"/>
          <w:color w:val="000000"/>
          <w:spacing w:val="-7"/>
          <w:sz w:val="20"/>
          <w:lang w:val="es-ES"/>
        </w:rPr>
        <w:t>que le correspond</w:t>
      </w:r>
      <w:r>
        <w:rPr>
          <w:rFonts w:ascii="Bookman Old Style" w:hAnsi="Bookman Old Style"/>
          <w:color w:val="000000"/>
          <w:spacing w:val="-9"/>
          <w:sz w:val="20"/>
          <w:lang w:val="es-ES"/>
        </w:rPr>
        <w:t xml:space="preserve">en. Durante la misa </w:t>
      </w:r>
      <w:r>
        <w:rPr>
          <w:rFonts w:ascii="Times New Roman" w:hAnsi="Times New Roman"/>
          <w:i/>
          <w:color w:val="000000"/>
          <w:spacing w:val="-9"/>
          <w:sz w:val="21"/>
          <w:lang w:val="es-ES"/>
        </w:rPr>
        <w:t xml:space="preserve">rezada </w:t>
      </w:r>
      <w:r>
        <w:rPr>
          <w:rFonts w:ascii="Bookman Old Style" w:hAnsi="Bookman Old Style"/>
          <w:color w:val="000000"/>
          <w:spacing w:val="-9"/>
          <w:sz w:val="20"/>
          <w:lang w:val="es-ES"/>
        </w:rPr>
        <w:t xml:space="preserve">se permite, conforme al uso </w:t>
      </w:r>
      <w:r>
        <w:rPr>
          <w:rFonts w:ascii="Bookman Old Style" w:hAnsi="Bookman Old Style"/>
          <w:color w:val="000000"/>
          <w:spacing w:val="-12"/>
          <w:sz w:val="20"/>
          <w:lang w:val="es-ES"/>
        </w:rPr>
        <w:t>general, cantar y rezar oraciones en lengua vulgar. De ord</w:t>
      </w:r>
      <w:r>
        <w:rPr>
          <w:rFonts w:ascii="Bookman Old Style" w:hAnsi="Bookman Old Style"/>
          <w:color w:val="000000"/>
          <w:spacing w:val="-6"/>
          <w:sz w:val="20"/>
          <w:lang w:val="es-ES"/>
        </w:rPr>
        <w:t xml:space="preserve">inario no se permite esto en las misas </w:t>
      </w:r>
      <w:r>
        <w:rPr>
          <w:rFonts w:ascii="Times New Roman" w:hAnsi="Times New Roman"/>
          <w:i/>
          <w:color w:val="000000"/>
          <w:spacing w:val="-6"/>
          <w:sz w:val="21"/>
          <w:lang w:val="es-ES"/>
        </w:rPr>
        <w:t xml:space="preserve">cantadas. </w:t>
      </w:r>
      <w:r>
        <w:rPr>
          <w:rFonts w:ascii="Bookman Old Style" w:hAnsi="Bookman Old Style"/>
          <w:color w:val="000000"/>
          <w:spacing w:val="-6"/>
          <w:sz w:val="20"/>
          <w:lang w:val="es-ES"/>
        </w:rPr>
        <w:t>Tomam</w:t>
      </w:r>
      <w:r>
        <w:rPr>
          <w:rFonts w:ascii="Bookman Old Style" w:hAnsi="Bookman Old Style"/>
          <w:color w:val="000000"/>
          <w:spacing w:val="-7"/>
          <w:sz w:val="20"/>
          <w:lang w:val="es-ES"/>
        </w:rPr>
        <w:t xml:space="preserve">os aquí la palabra misa </w:t>
      </w:r>
      <w:r>
        <w:rPr>
          <w:rFonts w:ascii="Times New Roman" w:hAnsi="Times New Roman"/>
          <w:i/>
          <w:color w:val="000000"/>
          <w:spacing w:val="-7"/>
          <w:sz w:val="21"/>
          <w:lang w:val="es-ES"/>
        </w:rPr>
        <w:t xml:space="preserve">rezada </w:t>
      </w:r>
      <w:r>
        <w:rPr>
          <w:rFonts w:ascii="Bookman Old Style" w:hAnsi="Bookman Old Style"/>
          <w:color w:val="000000"/>
          <w:spacing w:val="-7"/>
          <w:sz w:val="20"/>
          <w:lang w:val="es-ES"/>
        </w:rPr>
        <w:t xml:space="preserve">no en el sentido de las </w:t>
      </w:r>
      <w:r>
        <w:rPr>
          <w:rFonts w:ascii="Bookman Old Style" w:hAnsi="Bookman Old Style"/>
          <w:color w:val="000000"/>
          <w:spacing w:val="-8"/>
          <w:sz w:val="20"/>
          <w:lang w:val="es-ES"/>
        </w:rPr>
        <w:t xml:space="preserve">rúbricas, sino en un sentido más estricto, puesto que la </w:t>
      </w:r>
      <w:r>
        <w:rPr>
          <w:rFonts w:ascii="Bookman Old Style" w:hAnsi="Bookman Old Style"/>
          <w:color w:val="000000"/>
          <w:spacing w:val="-13"/>
          <w:sz w:val="20"/>
          <w:lang w:val="es-ES"/>
        </w:rPr>
        <w:t xml:space="preserve">misa cantada, la dialogada y la misa con coros pertenecen </w:t>
      </w:r>
      <w:r>
        <w:rPr>
          <w:rFonts w:ascii="Bookman Old Style" w:hAnsi="Bookman Old Style"/>
          <w:color w:val="000000"/>
          <w:sz w:val="20"/>
          <w:lang w:val="es-ES"/>
        </w:rPr>
        <w:t xml:space="preserve">también a la </w:t>
      </w:r>
      <w:proofErr w:type="spellStart"/>
      <w:r>
        <w:rPr>
          <w:rFonts w:ascii="Times New Roman" w:hAnsi="Times New Roman"/>
          <w:i/>
          <w:color w:val="000000"/>
          <w:sz w:val="21"/>
          <w:lang w:val="es-ES"/>
        </w:rPr>
        <w:t>missa</w:t>
      </w:r>
      <w:proofErr w:type="spellEnd"/>
      <w:r>
        <w:rPr>
          <w:rFonts w:ascii="Times New Roman" w:hAnsi="Times New Roman"/>
          <w:i/>
          <w:color w:val="000000"/>
          <w:sz w:val="21"/>
          <w:lang w:val="es-ES"/>
        </w:rPr>
        <w:t xml:space="preserve"> </w:t>
      </w:r>
      <w:proofErr w:type="spellStart"/>
      <w:r>
        <w:rPr>
          <w:rFonts w:ascii="Times New Roman" w:hAnsi="Times New Roman"/>
          <w:i/>
          <w:color w:val="000000"/>
          <w:sz w:val="21"/>
          <w:lang w:val="es-ES"/>
        </w:rPr>
        <w:t>lecta</w:t>
      </w:r>
      <w:proofErr w:type="spellEnd"/>
      <w:r>
        <w:rPr>
          <w:rFonts w:ascii="Times New Roman" w:hAnsi="Times New Roman"/>
          <w:i/>
          <w:color w:val="000000"/>
          <w:sz w:val="21"/>
          <w:lang w:val="es-ES"/>
        </w:rPr>
        <w:t xml:space="preserve">. </w:t>
      </w:r>
    </w:p>
    <w:p w:rsidR="004B1AFB" w:rsidRDefault="004B1AFB">
      <w:pPr>
        <w:spacing w:after="72" w:line="211" w:lineRule="auto"/>
        <w:ind w:left="720"/>
        <w:rPr>
          <w:rFonts w:ascii="Bookman Old Style" w:hAnsi="Bookman Old Style"/>
          <w:color w:val="000000"/>
          <w:spacing w:val="-8"/>
          <w:sz w:val="20"/>
          <w:lang w:val="es-ES"/>
        </w:rPr>
      </w:pPr>
      <w:r>
        <w:rPr>
          <w:rFonts w:ascii="Bookman Old Style" w:hAnsi="Bookman Old Style"/>
          <w:color w:val="000000"/>
          <w:spacing w:val="-8"/>
          <w:sz w:val="20"/>
          <w:lang w:val="es-ES"/>
        </w:rPr>
        <w:t>¿Qué posibilidades de participación activa caben en la</w:t>
      </w:r>
    </w:p>
    <w:p w:rsidR="004B1AFB" w:rsidRPr="004B1AFB" w:rsidRDefault="004B1AFB">
      <w:pPr>
        <w:ind w:right="77"/>
        <w:jc w:val="center"/>
        <w:rPr>
          <w:lang w:val="es-PE"/>
        </w:rPr>
      </w:pPr>
    </w:p>
    <w:p w:rsidR="004B1AFB" w:rsidRPr="004B1AFB" w:rsidRDefault="004B1AFB">
      <w:pPr>
        <w:rPr>
          <w:lang w:val="es-PE"/>
        </w:rPr>
        <w:sectPr w:rsidR="004B1AFB" w:rsidRPr="004B1AFB" w:rsidSect="001A2E41">
          <w:type w:val="nextColumn"/>
          <w:pgSz w:w="8391" w:h="11907" w:code="11"/>
          <w:pgMar w:top="567" w:right="567" w:bottom="567" w:left="567" w:header="221" w:footer="221" w:gutter="0"/>
          <w:paperSrc w:first="7" w:other="7"/>
          <w:cols w:space="720"/>
        </w:sectPr>
      </w:pPr>
    </w:p>
    <w:p w:rsidR="004B1AFB" w:rsidRDefault="00736BA3">
      <w:pPr>
        <w:tabs>
          <w:tab w:val="right" w:pos="3519"/>
        </w:tabs>
        <w:spacing w:before="360"/>
        <w:ind w:left="72"/>
        <w:rPr>
          <w:rFonts w:ascii="Garamond" w:hAnsi="Garamond"/>
          <w:color w:val="000000"/>
          <w:spacing w:val="-36"/>
          <w:w w:val="110"/>
          <w:sz w:val="19"/>
          <w:lang w:val="es-ES"/>
        </w:rPr>
      </w:pPr>
      <w:r w:rsidRPr="00736BA3">
        <w:lastRenderedPageBreak/>
        <w:pict>
          <v:line id="_x0000_s1290" style="position:absolute;left:0;text-align:left;z-index:251917312;mso-position-vertical-relative:page" from="-47.25pt,6.5pt" to="-47.25pt,46.6pt" strokeweight=".5pt">
            <w10:wrap anchory="page"/>
          </v:line>
        </w:pict>
      </w:r>
      <w:r w:rsidR="004B1AFB">
        <w:rPr>
          <w:rFonts w:ascii="Garamond" w:hAnsi="Garamond"/>
          <w:color w:val="000000"/>
          <w:spacing w:val="-36"/>
          <w:w w:val="110"/>
          <w:sz w:val="19"/>
          <w:lang w:val="es-ES"/>
        </w:rPr>
        <w:t>276</w:t>
      </w:r>
      <w:r w:rsidR="004B1AFB">
        <w:rPr>
          <w:rFonts w:ascii="Garamond" w:hAnsi="Garamond"/>
          <w:color w:val="000000"/>
          <w:spacing w:val="-36"/>
          <w:w w:val="110"/>
          <w:sz w:val="19"/>
          <w:lang w:val="es-ES"/>
        </w:rPr>
        <w:tab/>
      </w:r>
      <w:r w:rsidR="004B1AFB">
        <w:rPr>
          <w:rFonts w:ascii="Verdana" w:hAnsi="Verdana"/>
          <w:b/>
          <w:color w:val="000000"/>
          <w:spacing w:val="40"/>
          <w:sz w:val="12"/>
          <w:lang w:val="es-ES"/>
        </w:rPr>
        <w:t>DR. PÍO PARSCH</w:t>
      </w:r>
    </w:p>
    <w:p w:rsidR="004B1AFB" w:rsidRDefault="00736BA3">
      <w:pPr>
        <w:spacing w:before="108" w:line="216" w:lineRule="auto"/>
        <w:ind w:firstLine="72"/>
        <w:jc w:val="both"/>
        <w:rPr>
          <w:rFonts w:ascii="Bookman Old Style" w:hAnsi="Bookman Old Style"/>
          <w:i/>
          <w:color w:val="000000"/>
          <w:spacing w:val="-16"/>
          <w:sz w:val="20"/>
          <w:lang w:val="es-ES"/>
        </w:rPr>
      </w:pPr>
      <w:r w:rsidRPr="00736BA3">
        <w:pict>
          <v:line id="_x0000_s1291" style="position:absolute;left:0;text-align:left;z-index:251918336;mso-position-vertical-relative:page" from="-47pt,53.5pt" to="-47pt,228.55pt" strokeweight=".5pt">
            <w10:wrap anchory="page"/>
          </v:line>
        </w:pict>
      </w:r>
      <w:r w:rsidR="004B1AFB">
        <w:rPr>
          <w:rFonts w:ascii="Bookman Old Style" w:hAnsi="Bookman Old Style"/>
          <w:i/>
          <w:color w:val="000000"/>
          <w:spacing w:val="-16"/>
          <w:sz w:val="20"/>
          <w:lang w:val="es-ES"/>
        </w:rPr>
        <w:t xml:space="preserve">misa rezada? </w:t>
      </w:r>
      <w:r w:rsidR="004B1AFB">
        <w:rPr>
          <w:rFonts w:ascii="Bookman Old Style" w:hAnsi="Bookman Old Style"/>
          <w:color w:val="000000"/>
          <w:spacing w:val="-16"/>
          <w:sz w:val="21"/>
          <w:lang w:val="es-ES"/>
        </w:rPr>
        <w:t>Ante todo hay que descartar toda falsa acti</w:t>
      </w:r>
      <w:r w:rsidR="004B1AFB">
        <w:rPr>
          <w:rFonts w:ascii="Bookman Old Style" w:hAnsi="Bookman Old Style"/>
          <w:color w:val="000000"/>
          <w:spacing w:val="-16"/>
          <w:sz w:val="21"/>
          <w:lang w:val="es-ES"/>
        </w:rPr>
        <w:softHyphen/>
      </w:r>
      <w:r w:rsidR="004B1AFB">
        <w:rPr>
          <w:rFonts w:ascii="Bookman Old Style" w:hAnsi="Bookman Old Style"/>
          <w:color w:val="000000"/>
          <w:spacing w:val="-10"/>
          <w:sz w:val="21"/>
          <w:lang w:val="es-ES"/>
        </w:rPr>
        <w:t xml:space="preserve">vidad: todo aquello que no pertenece a la misa y estorba </w:t>
      </w:r>
      <w:r w:rsidR="004B1AFB">
        <w:rPr>
          <w:rFonts w:ascii="Bookman Old Style" w:hAnsi="Bookman Old Style"/>
          <w:color w:val="000000"/>
          <w:spacing w:val="-12"/>
          <w:sz w:val="21"/>
          <w:lang w:val="es-ES"/>
        </w:rPr>
        <w:t xml:space="preserve">la verdadera participación activa debe dejarse a un lado. </w:t>
      </w:r>
      <w:r w:rsidR="004B1AFB">
        <w:rPr>
          <w:rFonts w:ascii="Bookman Old Style" w:hAnsi="Bookman Old Style"/>
          <w:color w:val="000000"/>
          <w:spacing w:val="-6"/>
          <w:sz w:val="21"/>
          <w:lang w:val="es-ES"/>
        </w:rPr>
        <w:t xml:space="preserve">Hay que demostrar al pueblo cristiano que la misa no </w:t>
      </w:r>
      <w:r w:rsidR="004B1AFB">
        <w:rPr>
          <w:rFonts w:ascii="Bookman Old Style" w:hAnsi="Bookman Old Style"/>
          <w:color w:val="000000"/>
          <w:spacing w:val="-11"/>
          <w:sz w:val="21"/>
          <w:lang w:val="es-ES"/>
        </w:rPr>
        <w:t xml:space="preserve">es el momento para cumplir los ejercicios de piedad. La misa no es un ejercicio más de devoción sino el sacrificio </w:t>
      </w:r>
      <w:r w:rsidR="004B1AFB">
        <w:rPr>
          <w:rFonts w:ascii="Bookman Old Style" w:hAnsi="Bookman Old Style"/>
          <w:color w:val="000000"/>
          <w:spacing w:val="-14"/>
          <w:sz w:val="21"/>
          <w:lang w:val="es-ES"/>
        </w:rPr>
        <w:t xml:space="preserve">de Jesucristo. Persuadamos de esto a los fieles desde su </w:t>
      </w:r>
      <w:r w:rsidR="004B1AFB">
        <w:rPr>
          <w:rFonts w:ascii="Bookman Old Style" w:hAnsi="Bookman Old Style"/>
          <w:color w:val="000000"/>
          <w:spacing w:val="-17"/>
          <w:sz w:val="21"/>
          <w:lang w:val="es-ES"/>
        </w:rPr>
        <w:t xml:space="preserve">juventud. La exigencia más elemental de nuestros esfuerzos </w:t>
      </w:r>
      <w:r w:rsidR="004B1AFB">
        <w:rPr>
          <w:rFonts w:ascii="Bookman Old Style" w:hAnsi="Bookman Old Style"/>
          <w:color w:val="000000"/>
          <w:spacing w:val="-13"/>
          <w:sz w:val="21"/>
          <w:lang w:val="es-ES"/>
        </w:rPr>
        <w:t xml:space="preserve">es lograr que los fieles no asistan a la misa sin entender </w:t>
      </w:r>
      <w:r w:rsidR="004B1AFB">
        <w:rPr>
          <w:rFonts w:ascii="Bookman Old Style" w:hAnsi="Bookman Old Style"/>
          <w:color w:val="000000"/>
          <w:spacing w:val="-11"/>
          <w:sz w:val="21"/>
          <w:lang w:val="es-ES"/>
        </w:rPr>
        <w:t xml:space="preserve">nada. En esta época de formación del pueblo respecto de </w:t>
      </w:r>
      <w:r w:rsidR="004B1AFB">
        <w:rPr>
          <w:rFonts w:ascii="Bookman Old Style" w:hAnsi="Bookman Old Style"/>
          <w:color w:val="000000"/>
          <w:spacing w:val="-14"/>
          <w:sz w:val="21"/>
          <w:lang w:val="es-ES"/>
        </w:rPr>
        <w:t>la misa hay que luchar denodadamente contra toda prác</w:t>
      </w:r>
      <w:r w:rsidR="004B1AFB">
        <w:rPr>
          <w:rFonts w:ascii="Bookman Old Style" w:hAnsi="Bookman Old Style"/>
          <w:color w:val="000000"/>
          <w:spacing w:val="-14"/>
          <w:sz w:val="21"/>
          <w:lang w:val="es-ES"/>
        </w:rPr>
        <w:softHyphen/>
      </w:r>
      <w:r w:rsidR="004B1AFB">
        <w:rPr>
          <w:rFonts w:ascii="Bookman Old Style" w:hAnsi="Bookman Old Style"/>
          <w:color w:val="000000"/>
          <w:spacing w:val="-9"/>
          <w:sz w:val="21"/>
          <w:lang w:val="es-ES"/>
        </w:rPr>
        <w:t>tica de devoción durante ella. El rosario nada tiene que ver con la misa. La autoridad del Papa León XIII pres</w:t>
      </w:r>
      <w:r w:rsidR="004B1AFB">
        <w:rPr>
          <w:rFonts w:ascii="Bookman Old Style" w:hAnsi="Bookman Old Style"/>
          <w:color w:val="000000"/>
          <w:spacing w:val="-9"/>
          <w:sz w:val="21"/>
          <w:lang w:val="es-ES"/>
        </w:rPr>
        <w:softHyphen/>
      </w:r>
      <w:r w:rsidR="004B1AFB">
        <w:rPr>
          <w:rFonts w:ascii="Bookman Old Style" w:hAnsi="Bookman Old Style"/>
          <w:color w:val="000000"/>
          <w:spacing w:val="-13"/>
          <w:sz w:val="21"/>
          <w:lang w:val="es-ES"/>
        </w:rPr>
        <w:t xml:space="preserve">cribiendo el rosario en el mes de octubre no se opone a lo </w:t>
      </w:r>
      <w:r w:rsidR="004B1AFB">
        <w:rPr>
          <w:rFonts w:ascii="Bookman Old Style" w:hAnsi="Bookman Old Style"/>
          <w:color w:val="000000"/>
          <w:spacing w:val="-6"/>
          <w:sz w:val="21"/>
          <w:lang w:val="es-ES"/>
        </w:rPr>
        <w:t xml:space="preserve">que vamos diciendo. Cierto que dijo: «...o bien por la </w:t>
      </w:r>
      <w:r w:rsidR="004B1AFB">
        <w:rPr>
          <w:rFonts w:ascii="Bookman Old Style" w:hAnsi="Bookman Old Style"/>
          <w:color w:val="000000"/>
          <w:spacing w:val="-9"/>
          <w:sz w:val="21"/>
          <w:lang w:val="es-ES"/>
        </w:rPr>
        <w:t xml:space="preserve">tarde o durante la misa». Al expresar así no acentuó el </w:t>
      </w:r>
      <w:r w:rsidR="004B1AFB">
        <w:rPr>
          <w:rFonts w:ascii="Bookman Old Style" w:hAnsi="Bookman Old Style"/>
          <w:color w:val="000000"/>
          <w:spacing w:val="-10"/>
          <w:sz w:val="21"/>
          <w:lang w:val="es-ES"/>
        </w:rPr>
        <w:t xml:space="preserve">rezo del rosario </w:t>
      </w:r>
      <w:r w:rsidR="004B1AFB">
        <w:rPr>
          <w:rFonts w:ascii="Bookman Old Style" w:hAnsi="Bookman Old Style"/>
          <w:i/>
          <w:color w:val="000000"/>
          <w:spacing w:val="-10"/>
          <w:sz w:val="20"/>
          <w:lang w:val="es-ES"/>
        </w:rPr>
        <w:t xml:space="preserve">durante la misa, </w:t>
      </w:r>
      <w:r w:rsidR="004B1AFB">
        <w:rPr>
          <w:rFonts w:ascii="Bookman Old Style" w:hAnsi="Bookman Old Style"/>
          <w:color w:val="000000"/>
          <w:spacing w:val="-10"/>
          <w:sz w:val="21"/>
          <w:lang w:val="es-ES"/>
        </w:rPr>
        <w:t>sino el hecho de que de</w:t>
      </w:r>
      <w:r w:rsidR="004B1AFB">
        <w:rPr>
          <w:rFonts w:ascii="Bookman Old Style" w:hAnsi="Bookman Old Style"/>
          <w:color w:val="000000"/>
          <w:spacing w:val="-10"/>
          <w:sz w:val="21"/>
          <w:lang w:val="es-ES"/>
        </w:rPr>
        <w:softHyphen/>
      </w:r>
      <w:r w:rsidR="004B1AFB">
        <w:rPr>
          <w:rFonts w:ascii="Bookman Old Style" w:hAnsi="Bookman Old Style"/>
          <w:color w:val="000000"/>
          <w:spacing w:val="-14"/>
          <w:sz w:val="21"/>
          <w:lang w:val="es-ES"/>
        </w:rPr>
        <w:t>bía rezarse todos los días. Por otra parte los tiempos han cambiado mucho desde aquella época en la que el movi</w:t>
      </w:r>
      <w:r w:rsidR="004B1AFB">
        <w:rPr>
          <w:rFonts w:ascii="Bookman Old Style" w:hAnsi="Bookman Old Style"/>
          <w:color w:val="000000"/>
          <w:spacing w:val="-14"/>
          <w:sz w:val="21"/>
          <w:lang w:val="es-ES"/>
        </w:rPr>
        <w:softHyphen/>
      </w:r>
      <w:r w:rsidR="004B1AFB">
        <w:rPr>
          <w:rFonts w:ascii="Bookman Old Style" w:hAnsi="Bookman Old Style"/>
          <w:color w:val="000000"/>
          <w:spacing w:val="-17"/>
          <w:sz w:val="21"/>
          <w:lang w:val="es-ES"/>
        </w:rPr>
        <w:t xml:space="preserve">miento litúrgico aún no se había despertado y nadie había </w:t>
      </w:r>
      <w:r w:rsidR="004B1AFB">
        <w:rPr>
          <w:rFonts w:ascii="Bookman Old Style" w:hAnsi="Bookman Old Style"/>
          <w:color w:val="000000"/>
          <w:spacing w:val="-11"/>
          <w:sz w:val="21"/>
          <w:lang w:val="es-ES"/>
        </w:rPr>
        <w:t xml:space="preserve">reconocido su valor. Debemos agradecer a Dios que hoy </w:t>
      </w:r>
      <w:r w:rsidR="004B1AFB">
        <w:rPr>
          <w:rFonts w:ascii="Bookman Old Style" w:hAnsi="Bookman Old Style"/>
          <w:color w:val="000000"/>
          <w:spacing w:val="-10"/>
          <w:sz w:val="21"/>
          <w:lang w:val="es-ES"/>
        </w:rPr>
        <w:t xml:space="preserve">día se miren las cosas más a fondo. Entonces nada se </w:t>
      </w:r>
      <w:r w:rsidR="004B1AFB">
        <w:rPr>
          <w:rFonts w:ascii="Bookman Old Style" w:hAnsi="Bookman Old Style"/>
          <w:color w:val="000000"/>
          <w:spacing w:val="-12"/>
          <w:sz w:val="21"/>
          <w:lang w:val="es-ES"/>
        </w:rPr>
        <w:t xml:space="preserve">sabía aún de la participación activa en la misa y el rezo </w:t>
      </w:r>
      <w:r w:rsidR="004B1AFB">
        <w:rPr>
          <w:rFonts w:ascii="Bookman Old Style" w:hAnsi="Bookman Old Style"/>
          <w:color w:val="000000"/>
          <w:spacing w:val="-15"/>
          <w:sz w:val="21"/>
          <w:lang w:val="es-ES"/>
        </w:rPr>
        <w:t>meditado del rosario constituía ciertamente un buen ejer</w:t>
      </w:r>
      <w:r w:rsidR="004B1AFB">
        <w:rPr>
          <w:rFonts w:ascii="Bookman Old Style" w:hAnsi="Bookman Old Style"/>
          <w:color w:val="000000"/>
          <w:spacing w:val="-15"/>
          <w:sz w:val="21"/>
          <w:lang w:val="es-ES"/>
        </w:rPr>
        <w:softHyphen/>
      </w:r>
      <w:r w:rsidR="004B1AFB">
        <w:rPr>
          <w:rFonts w:ascii="Bookman Old Style" w:hAnsi="Bookman Old Style"/>
          <w:color w:val="000000"/>
          <w:spacing w:val="-6"/>
          <w:sz w:val="21"/>
          <w:lang w:val="es-ES"/>
        </w:rPr>
        <w:t xml:space="preserve">cicio de piedad. Pero lo mejor es enemigo de lo bueno, </w:t>
      </w:r>
      <w:r w:rsidR="004B1AFB">
        <w:rPr>
          <w:rFonts w:ascii="Bookman Old Style" w:hAnsi="Bookman Old Style"/>
          <w:i/>
          <w:color w:val="000000"/>
          <w:spacing w:val="-10"/>
          <w:sz w:val="20"/>
          <w:lang w:val="es-ES"/>
        </w:rPr>
        <w:t xml:space="preserve">y </w:t>
      </w:r>
      <w:r w:rsidR="004B1AFB">
        <w:rPr>
          <w:rFonts w:ascii="Bookman Old Style" w:hAnsi="Bookman Old Style"/>
          <w:color w:val="000000"/>
          <w:spacing w:val="-10"/>
          <w:sz w:val="21"/>
          <w:lang w:val="es-ES"/>
        </w:rPr>
        <w:t>hoy se miran ya las cosas de otro modo...</w:t>
      </w:r>
    </w:p>
    <w:p w:rsidR="004B1AFB" w:rsidRDefault="00736BA3">
      <w:pPr>
        <w:spacing w:before="36" w:line="208" w:lineRule="auto"/>
        <w:ind w:right="72" w:firstLine="288"/>
        <w:jc w:val="both"/>
        <w:rPr>
          <w:rFonts w:ascii="Bookman Old Style" w:hAnsi="Bookman Old Style"/>
          <w:color w:val="000000"/>
          <w:spacing w:val="-20"/>
          <w:sz w:val="21"/>
          <w:lang w:val="es-ES"/>
        </w:rPr>
      </w:pPr>
      <w:r w:rsidRPr="00736BA3">
        <w:pict>
          <v:line id="_x0000_s1292" style="position:absolute;left:0;text-align:left;z-index:251919360;mso-position-vertical-relative:page" from="-41.7pt,339.85pt" to="-41.7pt,358.6pt" strokeweight=".25pt">
            <w10:wrap anchory="page"/>
          </v:line>
        </w:pict>
      </w:r>
      <w:r w:rsidRPr="00736BA3">
        <w:pict>
          <v:line id="_x0000_s1293" style="position:absolute;left:0;text-align:left;z-index:251920384;mso-position-vertical-relative:page" from="-38.85pt,343.7pt" to="-38.85pt,413.55pt" strokeweight=".5pt">
            <w10:wrap anchory="page"/>
          </v:line>
        </w:pict>
      </w:r>
      <w:r w:rsidR="004B1AFB">
        <w:rPr>
          <w:rFonts w:ascii="Bookman Old Style" w:hAnsi="Bookman Old Style"/>
          <w:color w:val="000000"/>
          <w:spacing w:val="-20"/>
          <w:sz w:val="21"/>
          <w:lang w:val="es-ES"/>
        </w:rPr>
        <w:t xml:space="preserve">Igualmente debe desaparecer durante la celebración del </w:t>
      </w:r>
      <w:r w:rsidR="004B1AFB">
        <w:rPr>
          <w:rFonts w:ascii="Bookman Old Style" w:hAnsi="Bookman Old Style"/>
          <w:color w:val="000000"/>
          <w:spacing w:val="-14"/>
          <w:sz w:val="21"/>
          <w:lang w:val="es-ES"/>
        </w:rPr>
        <w:t xml:space="preserve">santo sacrificio de la misa el rezo de las letanías, ejercicios </w:t>
      </w:r>
      <w:r w:rsidR="004B1AFB">
        <w:rPr>
          <w:rFonts w:ascii="Times New Roman" w:hAnsi="Times New Roman"/>
          <w:color w:val="000000"/>
          <w:spacing w:val="-14"/>
          <w:lang w:val="es-ES"/>
        </w:rPr>
        <w:t>de</w:t>
      </w:r>
      <w:r w:rsidR="004B1AFB">
        <w:rPr>
          <w:rFonts w:ascii="Times New Roman" w:hAnsi="Times New Roman"/>
          <w:b/>
          <w:color w:val="000000"/>
          <w:spacing w:val="-14"/>
          <w:lang w:val="es-ES"/>
        </w:rPr>
        <w:t xml:space="preserve"> </w:t>
      </w:r>
      <w:r w:rsidR="004B1AFB">
        <w:rPr>
          <w:rFonts w:ascii="Bookman Old Style" w:hAnsi="Bookman Old Style"/>
          <w:color w:val="000000"/>
          <w:spacing w:val="-14"/>
          <w:sz w:val="21"/>
          <w:lang w:val="es-ES"/>
        </w:rPr>
        <w:t>las asociaciones piadosas, novenas, etc.</w:t>
      </w:r>
    </w:p>
    <w:p w:rsidR="004B1AFB" w:rsidRDefault="004B1AFB">
      <w:pPr>
        <w:spacing w:before="36" w:line="213" w:lineRule="auto"/>
        <w:ind w:right="72" w:firstLine="288"/>
        <w:jc w:val="both"/>
        <w:rPr>
          <w:rFonts w:ascii="Bookman Old Style" w:hAnsi="Bookman Old Style"/>
          <w:color w:val="000000"/>
          <w:spacing w:val="-10"/>
          <w:sz w:val="21"/>
          <w:lang w:val="es-ES"/>
        </w:rPr>
      </w:pPr>
      <w:r>
        <w:rPr>
          <w:rFonts w:ascii="Bookman Old Style" w:hAnsi="Bookman Old Style"/>
          <w:color w:val="000000"/>
          <w:spacing w:val="-10"/>
          <w:sz w:val="21"/>
          <w:lang w:val="es-ES"/>
        </w:rPr>
        <w:t>Pero vamos a lo positivo: se trata aquí de que los fie</w:t>
      </w:r>
      <w:r>
        <w:rPr>
          <w:rFonts w:ascii="Bookman Old Style" w:hAnsi="Bookman Old Style"/>
          <w:color w:val="000000"/>
          <w:spacing w:val="-10"/>
          <w:sz w:val="21"/>
          <w:lang w:val="es-ES"/>
        </w:rPr>
        <w:softHyphen/>
      </w:r>
      <w:r>
        <w:rPr>
          <w:rFonts w:ascii="Bookman Old Style" w:hAnsi="Bookman Old Style"/>
          <w:color w:val="000000"/>
          <w:spacing w:val="-12"/>
          <w:sz w:val="21"/>
          <w:lang w:val="es-ES"/>
        </w:rPr>
        <w:t xml:space="preserve">les tomen parte en silencio en la misa. Hay dos medios: </w:t>
      </w:r>
      <w:r>
        <w:rPr>
          <w:rFonts w:ascii="Bookman Old Style" w:hAnsi="Bookman Old Style"/>
          <w:color w:val="000000"/>
          <w:spacing w:val="-10"/>
          <w:sz w:val="21"/>
          <w:lang w:val="es-ES"/>
        </w:rPr>
        <w:t>Las oraciones de la misa y el misal.</w:t>
      </w:r>
    </w:p>
    <w:p w:rsidR="004B1AFB" w:rsidRDefault="00736BA3">
      <w:pPr>
        <w:spacing w:before="36" w:line="216" w:lineRule="auto"/>
        <w:ind w:right="72" w:firstLine="288"/>
        <w:jc w:val="both"/>
        <w:rPr>
          <w:rFonts w:ascii="Bookman Old Style" w:hAnsi="Bookman Old Style"/>
          <w:color w:val="000000"/>
          <w:spacing w:val="-8"/>
          <w:sz w:val="21"/>
          <w:lang w:val="es-ES"/>
        </w:rPr>
      </w:pPr>
      <w:r w:rsidRPr="00736BA3">
        <w:pict>
          <v:line id="_x0000_s1294" style="position:absolute;left:0;text-align:left;z-index:251921408;mso-position-vertical-relative:page" from="-41.95pt,392.9pt" to="-41.95pt,411.9pt" strokeweight=".25pt">
            <w10:wrap anchory="page"/>
          </v:line>
        </w:pict>
      </w:r>
      <w:r w:rsidR="004B1AFB">
        <w:rPr>
          <w:rFonts w:ascii="Bookman Old Style" w:hAnsi="Bookman Old Style"/>
          <w:color w:val="000000"/>
          <w:spacing w:val="-8"/>
          <w:sz w:val="21"/>
          <w:lang w:val="es-ES"/>
        </w:rPr>
        <w:t xml:space="preserve">a) </w:t>
      </w:r>
      <w:r w:rsidR="004B1AFB">
        <w:rPr>
          <w:rFonts w:ascii="Bookman Old Style" w:hAnsi="Bookman Old Style"/>
          <w:i/>
          <w:color w:val="000000"/>
          <w:spacing w:val="-8"/>
          <w:sz w:val="20"/>
          <w:lang w:val="es-ES"/>
        </w:rPr>
        <w:t xml:space="preserve">Las oraciones de la misa </w:t>
      </w:r>
      <w:r w:rsidR="004B1AFB">
        <w:rPr>
          <w:rFonts w:ascii="Bookman Old Style" w:hAnsi="Bookman Old Style"/>
          <w:color w:val="000000"/>
          <w:spacing w:val="-8"/>
          <w:sz w:val="21"/>
          <w:lang w:val="es-ES"/>
        </w:rPr>
        <w:t>que traen los devociona</w:t>
      </w:r>
      <w:r w:rsidR="004B1AFB">
        <w:rPr>
          <w:rFonts w:ascii="Bookman Old Style" w:hAnsi="Bookman Old Style"/>
          <w:color w:val="000000"/>
          <w:spacing w:val="-8"/>
          <w:sz w:val="21"/>
          <w:lang w:val="es-ES"/>
        </w:rPr>
        <w:softHyphen/>
      </w:r>
      <w:r w:rsidR="004B1AFB">
        <w:rPr>
          <w:rFonts w:ascii="Bookman Old Style" w:hAnsi="Bookman Old Style"/>
          <w:color w:val="000000"/>
          <w:spacing w:val="-16"/>
          <w:sz w:val="21"/>
          <w:lang w:val="es-ES"/>
        </w:rPr>
        <w:t xml:space="preserve">rios pueden encontrarse en la mayoría de ellos y pueden </w:t>
      </w:r>
      <w:r w:rsidR="004B1AFB">
        <w:rPr>
          <w:rFonts w:ascii="Bookman Old Style" w:hAnsi="Bookman Old Style"/>
          <w:color w:val="000000"/>
          <w:spacing w:val="-8"/>
          <w:sz w:val="21"/>
          <w:lang w:val="es-ES"/>
        </w:rPr>
        <w:t xml:space="preserve">ayudar a los fieles a seguir la misa. Pero en la práctica </w:t>
      </w:r>
      <w:r w:rsidR="004B1AFB">
        <w:rPr>
          <w:rFonts w:ascii="Bookman Old Style" w:hAnsi="Bookman Old Style"/>
          <w:color w:val="000000"/>
          <w:spacing w:val="-20"/>
          <w:sz w:val="21"/>
          <w:lang w:val="es-ES"/>
        </w:rPr>
        <w:t xml:space="preserve">la experiencia dice que estas oraciones de los devocionarios </w:t>
      </w:r>
      <w:r w:rsidR="004B1AFB">
        <w:rPr>
          <w:rFonts w:ascii="Bookman Old Style" w:hAnsi="Bookman Old Style"/>
          <w:color w:val="000000"/>
          <w:spacing w:val="-17"/>
          <w:sz w:val="21"/>
          <w:lang w:val="es-ES"/>
        </w:rPr>
        <w:t xml:space="preserve">gustan poco y llegan a resultar monótonas y pesadas. Hay </w:t>
      </w:r>
      <w:r w:rsidR="004B1AFB">
        <w:rPr>
          <w:rFonts w:ascii="Bookman Old Style" w:hAnsi="Bookman Old Style"/>
          <w:color w:val="000000"/>
          <w:spacing w:val="-9"/>
          <w:sz w:val="21"/>
          <w:lang w:val="es-ES"/>
        </w:rPr>
        <w:t>que buscar oraciones que sigan lo más posible el texto</w:t>
      </w:r>
    </w:p>
    <w:p w:rsidR="004B1AFB" w:rsidRPr="008C1F88" w:rsidRDefault="004B1AFB">
      <w:pPr>
        <w:rPr>
          <w:lang w:val="es-PE"/>
        </w:rPr>
        <w:sectPr w:rsidR="004B1AFB" w:rsidRPr="008C1F88" w:rsidSect="001A2E41">
          <w:type w:val="nextColumn"/>
          <w:pgSz w:w="8391" w:h="11907" w:code="11"/>
          <w:pgMar w:top="567" w:right="567" w:bottom="567" w:left="567" w:header="221" w:footer="221" w:gutter="0"/>
          <w:paperSrc w:first="7" w:other="7"/>
          <w:cols w:space="720"/>
        </w:sectPr>
      </w:pPr>
    </w:p>
    <w:p w:rsidR="004B1AFB" w:rsidRDefault="004B1AFB">
      <w:pPr>
        <w:tabs>
          <w:tab w:val="right" w:pos="5453"/>
        </w:tabs>
        <w:ind w:left="1512"/>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Courier New" w:hAnsi="Courier New"/>
          <w:color w:val="000000"/>
          <w:w w:val="105"/>
          <w:sz w:val="19"/>
          <w:lang w:val="es-ES"/>
        </w:rPr>
        <w:t>277</w:t>
      </w:r>
    </w:p>
    <w:p w:rsidR="004B1AFB" w:rsidRDefault="004B1AFB" w:rsidP="00987C7B">
      <w:pPr>
        <w:spacing w:before="72" w:line="213" w:lineRule="auto"/>
        <w:jc w:val="both"/>
        <w:rPr>
          <w:rFonts w:ascii="Bookman Old Style" w:hAnsi="Bookman Old Style"/>
          <w:color w:val="000000"/>
          <w:spacing w:val="-11"/>
          <w:sz w:val="21"/>
          <w:lang w:val="es-ES"/>
        </w:rPr>
      </w:pPr>
      <w:r>
        <w:rPr>
          <w:rFonts w:ascii="Bookman Old Style" w:hAnsi="Bookman Old Style"/>
          <w:color w:val="000000"/>
          <w:spacing w:val="-11"/>
          <w:sz w:val="21"/>
          <w:lang w:val="es-ES"/>
        </w:rPr>
        <w:t>mismo del ordinario de la misa. Sé de párrocos que colo</w:t>
      </w:r>
      <w:r>
        <w:rPr>
          <w:rFonts w:ascii="Bookman Old Style" w:hAnsi="Bookman Old Style"/>
          <w:color w:val="000000"/>
          <w:spacing w:val="-5"/>
          <w:sz w:val="21"/>
          <w:lang w:val="es-ES"/>
        </w:rPr>
        <w:t xml:space="preserve">can en los bancos de su iglesia hojas o folletos con el </w:t>
      </w:r>
      <w:r>
        <w:rPr>
          <w:rFonts w:ascii="Bookman Old Style" w:hAnsi="Bookman Old Style"/>
          <w:color w:val="000000"/>
          <w:spacing w:val="-13"/>
          <w:sz w:val="21"/>
          <w:lang w:val="es-ES"/>
        </w:rPr>
        <w:t>texto de las oraciones de la misa. Para introducir esa cos</w:t>
      </w:r>
      <w:r>
        <w:rPr>
          <w:rFonts w:ascii="Bookman Old Style" w:hAnsi="Bookman Old Style"/>
          <w:color w:val="000000"/>
          <w:spacing w:val="-9"/>
          <w:sz w:val="21"/>
          <w:lang w:val="es-ES"/>
        </w:rPr>
        <w:t>tumbre en la parroquia podríamos valernos de los niños.</w:t>
      </w:r>
    </w:p>
    <w:p w:rsidR="004B1AFB" w:rsidRDefault="004B1AFB" w:rsidP="00BF74D3">
      <w:pPr>
        <w:numPr>
          <w:ilvl w:val="0"/>
          <w:numId w:val="42"/>
        </w:numPr>
        <w:tabs>
          <w:tab w:val="clear" w:pos="432"/>
          <w:tab w:val="decimal" w:pos="1080"/>
        </w:tabs>
        <w:spacing w:line="211" w:lineRule="auto"/>
        <w:ind w:left="288" w:right="216" w:firstLine="360"/>
        <w:jc w:val="both"/>
        <w:rPr>
          <w:rFonts w:ascii="Times New Roman" w:hAnsi="Times New Roman"/>
          <w:i/>
          <w:color w:val="000000"/>
          <w:spacing w:val="-12"/>
          <w:lang w:val="es-ES"/>
        </w:rPr>
      </w:pPr>
      <w:r>
        <w:rPr>
          <w:rFonts w:ascii="Times New Roman" w:hAnsi="Times New Roman"/>
          <w:i/>
          <w:color w:val="000000"/>
          <w:spacing w:val="-12"/>
          <w:lang w:val="es-ES"/>
        </w:rPr>
        <w:t xml:space="preserve">El </w:t>
      </w:r>
      <w:r>
        <w:rPr>
          <w:rFonts w:ascii="Garamond" w:hAnsi="Garamond"/>
          <w:i/>
          <w:color w:val="000000"/>
          <w:spacing w:val="-12"/>
          <w:sz w:val="25"/>
          <w:lang w:val="es-ES"/>
        </w:rPr>
        <w:t xml:space="preserve">misal. </w:t>
      </w:r>
      <w:r>
        <w:rPr>
          <w:rFonts w:ascii="Bookman Old Style" w:hAnsi="Bookman Old Style"/>
          <w:color w:val="000000"/>
          <w:spacing w:val="-12"/>
          <w:sz w:val="21"/>
          <w:lang w:val="es-ES"/>
        </w:rPr>
        <w:t xml:space="preserve">Mejor es aún que se ponga a disposición </w:t>
      </w:r>
      <w:r>
        <w:rPr>
          <w:rFonts w:ascii="Bookman Old Style" w:hAnsi="Bookman Old Style"/>
          <w:color w:val="000000"/>
          <w:spacing w:val="-11"/>
          <w:sz w:val="21"/>
          <w:lang w:val="es-ES"/>
        </w:rPr>
        <w:t xml:space="preserve">de los fieles el texto mismo de la misa y que se les enseñe </w:t>
      </w:r>
      <w:r>
        <w:rPr>
          <w:rFonts w:ascii="Bookman Old Style" w:hAnsi="Bookman Old Style"/>
          <w:color w:val="000000"/>
          <w:spacing w:val="-15"/>
          <w:sz w:val="21"/>
          <w:lang w:val="es-ES"/>
        </w:rPr>
        <w:t xml:space="preserve">a participar en ella siguiendo ese texto. Naturalmente eso </w:t>
      </w:r>
      <w:r>
        <w:rPr>
          <w:rFonts w:ascii="Bookman Old Style" w:hAnsi="Bookman Old Style"/>
          <w:color w:val="000000"/>
          <w:spacing w:val="-11"/>
          <w:sz w:val="21"/>
          <w:lang w:val="es-ES"/>
        </w:rPr>
        <w:t xml:space="preserve">obligará al sacerdote a celebrar la misa con más pausa. </w:t>
      </w:r>
      <w:r>
        <w:rPr>
          <w:rFonts w:ascii="Bookman Old Style" w:hAnsi="Bookman Old Style"/>
          <w:color w:val="000000"/>
          <w:spacing w:val="-17"/>
          <w:sz w:val="21"/>
          <w:lang w:val="es-ES"/>
        </w:rPr>
        <w:t xml:space="preserve">Para empezar resulta muy práctico un misal reducido que </w:t>
      </w:r>
      <w:r>
        <w:rPr>
          <w:rFonts w:ascii="Bookman Old Style" w:hAnsi="Bookman Old Style"/>
          <w:color w:val="000000"/>
          <w:spacing w:val="-15"/>
          <w:sz w:val="21"/>
          <w:lang w:val="es-ES"/>
        </w:rPr>
        <w:t>contenga el ordinario, el propio y algunas oraciones esco</w:t>
      </w:r>
      <w:r>
        <w:rPr>
          <w:rFonts w:ascii="Bookman Old Style" w:hAnsi="Bookman Old Style"/>
          <w:color w:val="000000"/>
          <w:spacing w:val="-15"/>
          <w:sz w:val="21"/>
          <w:lang w:val="es-ES"/>
        </w:rPr>
        <w:softHyphen/>
      </w:r>
      <w:r>
        <w:rPr>
          <w:rFonts w:ascii="Bookman Old Style" w:hAnsi="Bookman Old Style"/>
          <w:color w:val="000000"/>
          <w:spacing w:val="-17"/>
          <w:sz w:val="21"/>
          <w:lang w:val="es-ES"/>
        </w:rPr>
        <w:t xml:space="preserve">gidas. Una queja común de los fieles es que pasan la misa </w:t>
      </w:r>
      <w:r>
        <w:rPr>
          <w:rFonts w:ascii="Bookman Old Style" w:hAnsi="Bookman Old Style"/>
          <w:color w:val="000000"/>
          <w:spacing w:val="-13"/>
          <w:sz w:val="21"/>
          <w:lang w:val="es-ES"/>
        </w:rPr>
        <w:t>revolviendo páginas; por eso es conveniente que el sacer</w:t>
      </w:r>
      <w:r>
        <w:rPr>
          <w:rFonts w:ascii="Bookman Old Style" w:hAnsi="Bookman Old Style"/>
          <w:color w:val="000000"/>
          <w:spacing w:val="-13"/>
          <w:sz w:val="21"/>
          <w:lang w:val="es-ES"/>
        </w:rPr>
        <w:softHyphen/>
      </w:r>
      <w:r>
        <w:rPr>
          <w:rFonts w:ascii="Bookman Old Style" w:hAnsi="Bookman Old Style"/>
          <w:color w:val="000000"/>
          <w:spacing w:val="-10"/>
          <w:sz w:val="21"/>
          <w:lang w:val="es-ES"/>
        </w:rPr>
        <w:t xml:space="preserve">dote les enseñe la manera práctica de usar el misal. La </w:t>
      </w:r>
      <w:r>
        <w:rPr>
          <w:rFonts w:ascii="Bookman Old Style" w:hAnsi="Bookman Old Style"/>
          <w:color w:val="000000"/>
          <w:spacing w:val="-12"/>
          <w:sz w:val="21"/>
          <w:lang w:val="es-ES"/>
        </w:rPr>
        <w:t xml:space="preserve">misa comunitaria es un buen medio para enseñar a orar </w:t>
      </w:r>
      <w:r>
        <w:rPr>
          <w:rFonts w:ascii="Garamond" w:hAnsi="Garamond"/>
          <w:b/>
          <w:color w:val="000000"/>
          <w:spacing w:val="-13"/>
          <w:sz w:val="24"/>
          <w:lang w:val="es-ES"/>
        </w:rPr>
        <w:t xml:space="preserve">en </w:t>
      </w:r>
      <w:r>
        <w:rPr>
          <w:rFonts w:ascii="Bookman Old Style" w:hAnsi="Bookman Old Style"/>
          <w:color w:val="000000"/>
          <w:spacing w:val="-13"/>
          <w:sz w:val="21"/>
          <w:lang w:val="es-ES"/>
        </w:rPr>
        <w:t xml:space="preserve">silencio. En el catecismo se debería enseñar a los niños </w:t>
      </w:r>
      <w:r>
        <w:rPr>
          <w:rFonts w:ascii="Bookman Old Style" w:hAnsi="Bookman Old Style"/>
          <w:color w:val="000000"/>
          <w:spacing w:val="-12"/>
          <w:sz w:val="21"/>
          <w:lang w:val="es-ES"/>
        </w:rPr>
        <w:t>a buscar los textos de la misa.</w:t>
      </w:r>
    </w:p>
    <w:p w:rsidR="004B1AFB" w:rsidRDefault="004B1AFB">
      <w:pPr>
        <w:spacing w:line="213" w:lineRule="auto"/>
        <w:ind w:left="288" w:right="216" w:hanging="288"/>
        <w:jc w:val="both"/>
        <w:rPr>
          <w:rFonts w:ascii="Bookman Old Style" w:hAnsi="Bookman Old Style"/>
          <w:color w:val="000000"/>
          <w:spacing w:val="-2"/>
          <w:sz w:val="6"/>
          <w:vertAlign w:val="subscript"/>
          <w:lang w:val="es-ES"/>
        </w:rPr>
      </w:pPr>
      <w:r>
        <w:rPr>
          <w:rFonts w:ascii="Bookman Old Style" w:hAnsi="Bookman Old Style"/>
          <w:color w:val="000000"/>
          <w:spacing w:val="-2"/>
          <w:sz w:val="6"/>
          <w:vertAlign w:val="subscript"/>
          <w:lang w:val="es-ES"/>
        </w:rPr>
        <w:t>)</w:t>
      </w:r>
      <w:r>
        <w:rPr>
          <w:rFonts w:ascii="Bookman Old Style" w:hAnsi="Bookman Old Style"/>
          <w:color w:val="000000"/>
          <w:spacing w:val="-2"/>
          <w:sz w:val="21"/>
          <w:lang w:val="es-ES"/>
        </w:rPr>
        <w:t xml:space="preserve">Con esta preparación ya se puede poner en manos de </w:t>
      </w:r>
      <w:r>
        <w:rPr>
          <w:rFonts w:ascii="Bookman Old Style" w:hAnsi="Bookman Old Style"/>
          <w:color w:val="000000"/>
          <w:spacing w:val="-12"/>
          <w:sz w:val="21"/>
          <w:lang w:val="es-ES"/>
        </w:rPr>
        <w:t>los  fieles un misal completo. Conseguir que toda la pa</w:t>
      </w:r>
      <w:r>
        <w:rPr>
          <w:rFonts w:ascii="Bookman Old Style" w:hAnsi="Bookman Old Style"/>
          <w:color w:val="000000"/>
          <w:spacing w:val="-12"/>
          <w:sz w:val="21"/>
          <w:lang w:val="es-ES"/>
        </w:rPr>
        <w:softHyphen/>
      </w:r>
      <w:r>
        <w:rPr>
          <w:rFonts w:ascii="Bookman Old Style" w:hAnsi="Bookman Old Style"/>
          <w:color w:val="000000"/>
          <w:spacing w:val="-13"/>
          <w:sz w:val="21"/>
          <w:lang w:val="es-ES"/>
        </w:rPr>
        <w:t>rroquia lo utilice costará sin duda mucho tiempo, pero ya</w:t>
      </w:r>
    </w:p>
    <w:p w:rsidR="004B1AFB" w:rsidRDefault="004B1AFB">
      <w:pPr>
        <w:spacing w:line="146" w:lineRule="exact"/>
        <w:rPr>
          <w:rFonts w:ascii="Bookman Old Style" w:hAnsi="Bookman Old Style"/>
          <w:color w:val="000000"/>
          <w:spacing w:val="-5"/>
          <w:sz w:val="21"/>
          <w:lang w:val="es-ES"/>
        </w:rPr>
      </w:pPr>
      <w:r>
        <w:rPr>
          <w:rFonts w:ascii="Bookman Old Style" w:hAnsi="Bookman Old Style"/>
          <w:color w:val="000000"/>
          <w:spacing w:val="-5"/>
          <w:sz w:val="21"/>
          <w:lang w:val="es-ES"/>
        </w:rPr>
        <w:t>., podría darse por contento el que lograra este resultado</w:t>
      </w:r>
    </w:p>
    <w:p w:rsidR="004B1AFB" w:rsidRDefault="004B1AFB">
      <w:pPr>
        <w:ind w:left="288" w:right="216" w:hanging="288"/>
        <w:jc w:val="both"/>
        <w:rPr>
          <w:rFonts w:ascii="Bookman Old Style" w:hAnsi="Bookman Old Style"/>
          <w:color w:val="000000"/>
          <w:spacing w:val="-10"/>
          <w:sz w:val="12"/>
          <w:lang w:val="es-ES"/>
        </w:rPr>
      </w:pPr>
      <w:r>
        <w:rPr>
          <w:rFonts w:ascii="Bookman Old Style" w:hAnsi="Bookman Old Style"/>
          <w:color w:val="000000"/>
          <w:spacing w:val="-10"/>
          <w:sz w:val="12"/>
          <w:lang w:val="es-ES"/>
        </w:rPr>
        <w:t xml:space="preserve">/ </w:t>
      </w:r>
      <w:r>
        <w:rPr>
          <w:rFonts w:ascii="Bookman Old Style" w:hAnsi="Bookman Old Style"/>
          <w:color w:val="000000"/>
          <w:spacing w:val="-10"/>
          <w:sz w:val="21"/>
          <w:lang w:val="es-ES"/>
        </w:rPr>
        <w:t xml:space="preserve">con una mayoría de los fieles. Sin embargo, no debemos </w:t>
      </w:r>
      <w:r>
        <w:rPr>
          <w:rFonts w:ascii="Bookman Old Style" w:hAnsi="Bookman Old Style"/>
          <w:color w:val="000000"/>
          <w:spacing w:val="-17"/>
          <w:sz w:val="21"/>
          <w:lang w:val="es-ES"/>
        </w:rPr>
        <w:t xml:space="preserve">detenernos aquí porque esto todavía no es la participación </w:t>
      </w:r>
      <w:r>
        <w:rPr>
          <w:rFonts w:ascii="Bookman Old Style" w:hAnsi="Bookman Old Style"/>
          <w:color w:val="000000"/>
          <w:spacing w:val="-6"/>
          <w:sz w:val="21"/>
          <w:lang w:val="es-ES"/>
        </w:rPr>
        <w:t>activa.</w:t>
      </w:r>
    </w:p>
    <w:p w:rsidR="004B1AFB" w:rsidRDefault="004B1AFB" w:rsidP="00BF74D3">
      <w:pPr>
        <w:numPr>
          <w:ilvl w:val="0"/>
          <w:numId w:val="42"/>
        </w:numPr>
        <w:tabs>
          <w:tab w:val="clear" w:pos="432"/>
          <w:tab w:val="decimal" w:pos="1080"/>
        </w:tabs>
        <w:ind w:left="288" w:right="216" w:firstLine="360"/>
        <w:jc w:val="both"/>
        <w:rPr>
          <w:rFonts w:ascii="Bookman Old Style" w:hAnsi="Bookman Old Style"/>
          <w:color w:val="000000"/>
          <w:spacing w:val="-13"/>
          <w:sz w:val="21"/>
          <w:lang w:val="es-ES"/>
        </w:rPr>
      </w:pPr>
      <w:r>
        <w:rPr>
          <w:rFonts w:ascii="Bookman Old Style" w:hAnsi="Bookman Old Style"/>
          <w:color w:val="000000"/>
          <w:spacing w:val="-13"/>
          <w:sz w:val="21"/>
          <w:lang w:val="es-ES"/>
        </w:rPr>
        <w:t>Pero, aun así, siempre sería posible cierta activi</w:t>
      </w:r>
      <w:r>
        <w:rPr>
          <w:rFonts w:ascii="Bookman Old Style" w:hAnsi="Bookman Old Style"/>
          <w:color w:val="000000"/>
          <w:spacing w:val="-13"/>
          <w:sz w:val="21"/>
          <w:lang w:val="es-ES"/>
        </w:rPr>
        <w:softHyphen/>
      </w:r>
      <w:r>
        <w:rPr>
          <w:rFonts w:ascii="Bookman Old Style" w:hAnsi="Bookman Old Style"/>
          <w:color w:val="000000"/>
          <w:spacing w:val="-17"/>
          <w:sz w:val="21"/>
          <w:lang w:val="es-ES"/>
        </w:rPr>
        <w:t xml:space="preserve">dad en las misas rezadas, si se tienen en cuenta estas tres </w:t>
      </w:r>
      <w:r>
        <w:rPr>
          <w:rFonts w:ascii="Bookman Old Style" w:hAnsi="Bookman Old Style"/>
          <w:color w:val="000000"/>
          <w:spacing w:val="-11"/>
          <w:sz w:val="21"/>
          <w:lang w:val="es-ES"/>
        </w:rPr>
        <w:t>cosas: predicación de la divina palabra, colecta y comu</w:t>
      </w:r>
      <w:r>
        <w:rPr>
          <w:rFonts w:ascii="Bookman Old Style" w:hAnsi="Bookman Old Style"/>
          <w:color w:val="000000"/>
          <w:spacing w:val="-11"/>
          <w:sz w:val="21"/>
          <w:lang w:val="es-ES"/>
        </w:rPr>
        <w:softHyphen/>
      </w:r>
      <w:r>
        <w:rPr>
          <w:rFonts w:ascii="Bookman Old Style" w:hAnsi="Bookman Old Style"/>
          <w:color w:val="000000"/>
          <w:spacing w:val="-16"/>
          <w:sz w:val="21"/>
          <w:lang w:val="es-ES"/>
        </w:rPr>
        <w:t xml:space="preserve">nión durante la misa; tres cosas que constituyen la médula </w:t>
      </w:r>
      <w:r>
        <w:rPr>
          <w:rFonts w:ascii="Bookman Old Style" w:hAnsi="Bookman Old Style"/>
          <w:color w:val="000000"/>
          <w:spacing w:val="-12"/>
          <w:sz w:val="21"/>
          <w:lang w:val="es-ES"/>
        </w:rPr>
        <w:t xml:space="preserve">de las tres partes principales: palabra de Dios, ofrenda, </w:t>
      </w:r>
      <w:r>
        <w:rPr>
          <w:rFonts w:ascii="Bookman Old Style" w:hAnsi="Bookman Old Style"/>
          <w:color w:val="000000"/>
          <w:spacing w:val="-10"/>
          <w:sz w:val="21"/>
          <w:lang w:val="es-ES"/>
        </w:rPr>
        <w:t>comunión.</w:t>
      </w:r>
    </w:p>
    <w:p w:rsidR="004B1AFB" w:rsidRDefault="004B1AFB">
      <w:pPr>
        <w:spacing w:line="216" w:lineRule="auto"/>
        <w:ind w:left="288" w:right="216" w:firstLine="360"/>
        <w:jc w:val="both"/>
        <w:rPr>
          <w:rFonts w:ascii="Bookman Old Style" w:hAnsi="Bookman Old Style"/>
          <w:color w:val="000000"/>
          <w:spacing w:val="-8"/>
          <w:sz w:val="21"/>
          <w:lang w:val="es-ES"/>
        </w:rPr>
      </w:pPr>
      <w:proofErr w:type="spellStart"/>
      <w:r>
        <w:rPr>
          <w:rFonts w:ascii="Bookman Old Style" w:hAnsi="Bookman Old Style"/>
          <w:color w:val="000000"/>
          <w:spacing w:val="-8"/>
          <w:sz w:val="21"/>
          <w:lang w:val="es-ES"/>
        </w:rPr>
        <w:t>aa</w:t>
      </w:r>
      <w:proofErr w:type="spellEnd"/>
      <w:r>
        <w:rPr>
          <w:rFonts w:ascii="Bookman Old Style" w:hAnsi="Bookman Old Style"/>
          <w:color w:val="000000"/>
          <w:spacing w:val="-8"/>
          <w:sz w:val="21"/>
          <w:lang w:val="es-ES"/>
        </w:rPr>
        <w:t>) Como vemos por la historia la lectura y la ins</w:t>
      </w:r>
      <w:r>
        <w:rPr>
          <w:rFonts w:ascii="Bookman Old Style" w:hAnsi="Bookman Old Style"/>
          <w:color w:val="000000"/>
          <w:spacing w:val="-8"/>
          <w:sz w:val="21"/>
          <w:lang w:val="es-ES"/>
        </w:rPr>
        <w:softHyphen/>
      </w:r>
      <w:r>
        <w:rPr>
          <w:rFonts w:ascii="Bookman Old Style" w:hAnsi="Bookman Old Style"/>
          <w:color w:val="000000"/>
          <w:spacing w:val="-14"/>
          <w:sz w:val="21"/>
          <w:lang w:val="es-ES"/>
        </w:rPr>
        <w:t>trucción pertenecen a la esencia de la ante-misa. El párro</w:t>
      </w:r>
      <w:r>
        <w:rPr>
          <w:rFonts w:ascii="Bookman Old Style" w:hAnsi="Bookman Old Style"/>
          <w:color w:val="000000"/>
          <w:spacing w:val="-14"/>
          <w:sz w:val="21"/>
          <w:lang w:val="es-ES"/>
        </w:rPr>
        <w:softHyphen/>
      </w:r>
      <w:r>
        <w:rPr>
          <w:rFonts w:ascii="Bookman Old Style" w:hAnsi="Bookman Old Style"/>
          <w:color w:val="000000"/>
          <w:spacing w:val="-7"/>
          <w:sz w:val="21"/>
          <w:lang w:val="es-ES"/>
        </w:rPr>
        <w:t xml:space="preserve">co cuidará de que las lecturas o al menos el Evangelio </w:t>
      </w:r>
      <w:r>
        <w:rPr>
          <w:rFonts w:ascii="Bookman Old Style" w:hAnsi="Bookman Old Style"/>
          <w:color w:val="000000"/>
          <w:spacing w:val="-10"/>
          <w:sz w:val="21"/>
          <w:lang w:val="es-ES"/>
        </w:rPr>
        <w:t xml:space="preserve">se lean al pueblo, cosa que nunca debería omitirse los </w:t>
      </w:r>
      <w:r>
        <w:rPr>
          <w:rFonts w:ascii="Bookman Old Style" w:hAnsi="Bookman Old Style"/>
          <w:color w:val="000000"/>
          <w:spacing w:val="-15"/>
          <w:sz w:val="21"/>
          <w:lang w:val="es-ES"/>
        </w:rPr>
        <w:t>domingos y fiestas, y en Cuaresma todos los días.</w:t>
      </w:r>
    </w:p>
    <w:p w:rsidR="004B1AFB" w:rsidRDefault="004B1AFB">
      <w:pPr>
        <w:spacing w:line="211" w:lineRule="auto"/>
        <w:ind w:left="360" w:right="216"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El sermón u hornilla se ha de tener una vez leído el Santo Evangelio por ser liarte esencial </w:t>
      </w:r>
      <w:r>
        <w:rPr>
          <w:rFonts w:ascii="Times New Roman" w:hAnsi="Times New Roman"/>
          <w:i/>
          <w:color w:val="000000"/>
          <w:spacing w:val="-12"/>
          <w:lang w:val="es-ES"/>
        </w:rPr>
        <w:t xml:space="preserve">de </w:t>
      </w:r>
      <w:r>
        <w:rPr>
          <w:rFonts w:ascii="Bookman Old Style" w:hAnsi="Bookman Old Style"/>
          <w:color w:val="000000"/>
          <w:spacing w:val="-12"/>
          <w:sz w:val="21"/>
          <w:lang w:val="es-ES"/>
        </w:rPr>
        <w:t>la liturgia. Esta predicación no ha  de tener nada de larga ni ha de ir sobrecargada de mil recursos, sino que ha de ser breve y a</w:t>
      </w:r>
    </w:p>
    <w:p w:rsidR="004B1AFB" w:rsidRPr="008C1F88" w:rsidRDefault="004B1AFB">
      <w:pPr>
        <w:rPr>
          <w:lang w:val="es-PE"/>
        </w:rPr>
        <w:sectPr w:rsidR="004B1AFB" w:rsidRPr="008C1F88" w:rsidSect="001A2E41">
          <w:type w:val="nextColumn"/>
          <w:pgSz w:w="8391" w:h="11907" w:code="11"/>
          <w:pgMar w:top="567" w:right="567" w:bottom="567" w:left="567" w:header="221" w:footer="221" w:gutter="0"/>
          <w:paperSrc w:first="7" w:other="7"/>
          <w:cols w:space="720"/>
        </w:sectPr>
      </w:pPr>
    </w:p>
    <w:p w:rsidR="004B1AFB" w:rsidRDefault="00736BA3">
      <w:pPr>
        <w:tabs>
          <w:tab w:val="right" w:pos="3566"/>
        </w:tabs>
        <w:spacing w:before="504" w:line="273" w:lineRule="auto"/>
        <w:ind w:left="72"/>
        <w:rPr>
          <w:rFonts w:ascii="Times New Roman" w:hAnsi="Times New Roman"/>
          <w:color w:val="000000"/>
          <w:spacing w:val="-26"/>
          <w:w w:val="110"/>
          <w:sz w:val="17"/>
          <w:lang w:val="es-ES"/>
        </w:rPr>
      </w:pPr>
      <w:r w:rsidRPr="00736BA3">
        <w:lastRenderedPageBreak/>
        <w:pict>
          <v:line id="_x0000_s1295" style="position:absolute;left:0;text-align:left;z-index:251922432;mso-position-horizontal-relative:page;mso-position-vertical-relative:page" from="-13.4pt,0" to="-13.4pt,169pt" strokeweight=".5pt">
            <w10:wrap anchorx="page" anchory="page"/>
          </v:line>
        </w:pict>
      </w:r>
      <w:r w:rsidRPr="00736BA3">
        <w:pict>
          <v:line id="_x0000_s1296" style="position:absolute;left:0;text-align:left;z-index:251923456;mso-position-horizontal-relative:page;mso-position-vertical-relative:page" from="-14.6pt,0" to="-14.6pt,117.9pt" strokeweight=".5pt">
            <w10:wrap anchorx="page" anchory="page"/>
          </v:line>
        </w:pict>
      </w:r>
      <w:r w:rsidRPr="00736BA3">
        <w:pict>
          <v:line id="_x0000_s1297" style="position:absolute;left:0;text-align:left;z-index:251924480;mso-position-vertical-relative:page" from="-35.55pt,5.75pt" to="-35.55pt,43pt" strokeweight=".7pt">
            <w10:wrap anchory="page"/>
          </v:line>
        </w:pict>
      </w:r>
      <w:r w:rsidRPr="00736BA3">
        <w:pict>
          <v:line id="_x0000_s1298" style="position:absolute;left:0;text-align:left;z-index:251925504;mso-position-vertical-relative:page" from="-40.35pt,480.95pt" to="-40.35pt,509.35pt" strokeweight="1.9pt">
            <v:stroke linestyle="thinThin"/>
            <w10:wrap anchory="page"/>
          </v:line>
        </w:pict>
      </w:r>
      <w:r w:rsidR="004B1AFB">
        <w:rPr>
          <w:rFonts w:ascii="Times New Roman" w:hAnsi="Times New Roman"/>
          <w:color w:val="000000"/>
          <w:spacing w:val="-26"/>
          <w:w w:val="110"/>
          <w:sz w:val="17"/>
          <w:lang w:val="es-ES"/>
        </w:rPr>
        <w:t>278</w:t>
      </w:r>
      <w:r w:rsidR="004B1AFB">
        <w:rPr>
          <w:rFonts w:ascii="Times New Roman" w:hAnsi="Times New Roman"/>
          <w:color w:val="000000"/>
          <w:spacing w:val="-26"/>
          <w:w w:val="110"/>
          <w:sz w:val="17"/>
          <w:lang w:val="es-ES"/>
        </w:rPr>
        <w:tab/>
      </w:r>
      <w:r w:rsidR="004B1AFB">
        <w:rPr>
          <w:rFonts w:ascii="Lucida Console" w:hAnsi="Lucida Console"/>
          <w:color w:val="000000"/>
          <w:spacing w:val="36"/>
          <w:sz w:val="14"/>
          <w:lang w:val="es-ES"/>
        </w:rPr>
        <w:t>DR. PÍO PARSCH</w:t>
      </w:r>
    </w:p>
    <w:p w:rsidR="004B1AFB" w:rsidRDefault="004B1AFB">
      <w:pPr>
        <w:spacing w:before="144" w:line="175" w:lineRule="auto"/>
        <w:ind w:left="72" w:right="144"/>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tono con la misa. El ideal es que sea una explicación de la </w:t>
      </w:r>
      <w:r>
        <w:rPr>
          <w:rFonts w:ascii="Bookman Old Style" w:hAnsi="Bookman Old Style"/>
          <w:color w:val="000000"/>
          <w:spacing w:val="-6"/>
          <w:sz w:val="21"/>
          <w:lang w:val="es-ES"/>
        </w:rPr>
        <w:t>misa del día.</w:t>
      </w:r>
    </w:p>
    <w:p w:rsidR="004B1AFB" w:rsidRDefault="00736BA3">
      <w:pPr>
        <w:spacing w:before="36" w:line="213" w:lineRule="auto"/>
        <w:ind w:left="72" w:right="144" w:firstLine="360"/>
        <w:jc w:val="both"/>
        <w:rPr>
          <w:rFonts w:ascii="Bookman Old Style" w:hAnsi="Bookman Old Style"/>
          <w:color w:val="000000"/>
          <w:spacing w:val="-15"/>
          <w:sz w:val="21"/>
          <w:lang w:val="es-ES"/>
        </w:rPr>
      </w:pPr>
      <w:r w:rsidRPr="00736BA3">
        <w:pict>
          <v:line id="_x0000_s1299" style="position:absolute;left:0;text-align:left;z-index:251926528;mso-position-vertical-relative:page" from="-36.25pt,61.2pt" to="-36.25pt,101.35pt" strokeweight=".25pt">
            <w10:wrap anchory="page"/>
          </v:line>
        </w:pict>
      </w:r>
      <w:r w:rsidRPr="00736BA3">
        <w:pict>
          <v:line id="_x0000_s1300" style="position:absolute;left:0;text-align:left;z-index:251927552;mso-position-vertical-relative:page" from="-43.45pt,53.75pt" to="-43.45pt,508.15pt" strokeweight="1.2pt">
            <w10:wrap anchory="page"/>
          </v:line>
        </w:pict>
      </w:r>
      <w:r w:rsidR="004B1AFB">
        <w:rPr>
          <w:rFonts w:ascii="Bookman Old Style" w:hAnsi="Bookman Old Style"/>
          <w:color w:val="000000"/>
          <w:spacing w:val="-15"/>
          <w:sz w:val="21"/>
          <w:lang w:val="es-ES"/>
        </w:rPr>
        <w:t xml:space="preserve">Muy bien estaría incluso que el sacerdote, aun entre </w:t>
      </w:r>
      <w:r w:rsidR="004B1AFB">
        <w:rPr>
          <w:rFonts w:ascii="Bookman Old Style" w:hAnsi="Bookman Old Style"/>
          <w:color w:val="000000"/>
          <w:spacing w:val="-13"/>
          <w:sz w:val="21"/>
          <w:lang w:val="es-ES"/>
        </w:rPr>
        <w:t xml:space="preserve">semana, todos los días o de cuando en cuando, hablara </w:t>
      </w:r>
      <w:r w:rsidR="004B1AFB">
        <w:rPr>
          <w:rFonts w:ascii="Bookman Old Style" w:hAnsi="Bookman Old Style"/>
          <w:color w:val="000000"/>
          <w:spacing w:val="-16"/>
          <w:sz w:val="21"/>
          <w:lang w:val="es-ES"/>
        </w:rPr>
        <w:t xml:space="preserve">algo edificante. De dos a cinco minutos bastarían, y esas </w:t>
      </w:r>
      <w:r w:rsidR="004B1AFB">
        <w:rPr>
          <w:rFonts w:ascii="Bookman Old Style" w:hAnsi="Bookman Old Style"/>
          <w:color w:val="000000"/>
          <w:spacing w:val="-18"/>
          <w:sz w:val="21"/>
          <w:lang w:val="es-ES"/>
        </w:rPr>
        <w:t xml:space="preserve">cortas frases serían de gran utilidad para edificación de los </w:t>
      </w:r>
      <w:r w:rsidR="004B1AFB">
        <w:rPr>
          <w:rFonts w:ascii="Bookman Old Style" w:hAnsi="Bookman Old Style"/>
          <w:color w:val="000000"/>
          <w:spacing w:val="-13"/>
          <w:sz w:val="21"/>
          <w:lang w:val="es-ES"/>
        </w:rPr>
        <w:t xml:space="preserve">fieles e inteligencia de la misa. Para uno que vive con la </w:t>
      </w:r>
      <w:r w:rsidR="004B1AFB">
        <w:rPr>
          <w:rFonts w:ascii="Bookman Old Style" w:hAnsi="Bookman Old Style"/>
          <w:color w:val="000000"/>
          <w:spacing w:val="-15"/>
          <w:sz w:val="21"/>
          <w:lang w:val="es-ES"/>
        </w:rPr>
        <w:t xml:space="preserve">Iglesia y medita diariamente el misterio litúrgico, esto no </w:t>
      </w:r>
      <w:r w:rsidR="004B1AFB">
        <w:rPr>
          <w:rFonts w:ascii="Bookman Old Style" w:hAnsi="Bookman Old Style"/>
          <w:color w:val="000000"/>
          <w:spacing w:val="-18"/>
          <w:sz w:val="21"/>
          <w:lang w:val="es-ES"/>
        </w:rPr>
        <w:t xml:space="preserve">puede resultar difícil ni requerirá preparación especial. En </w:t>
      </w:r>
      <w:r w:rsidR="004B1AFB">
        <w:rPr>
          <w:rFonts w:ascii="Bookman Old Style" w:hAnsi="Bookman Old Style"/>
          <w:color w:val="000000"/>
          <w:spacing w:val="-12"/>
          <w:sz w:val="21"/>
          <w:lang w:val="es-ES"/>
        </w:rPr>
        <w:t>cambio para el sacerdote será éste un medio de ir infil</w:t>
      </w:r>
      <w:r w:rsidR="004B1AFB">
        <w:rPr>
          <w:rFonts w:ascii="Bookman Old Style" w:hAnsi="Bookman Old Style"/>
          <w:color w:val="000000"/>
          <w:spacing w:val="-12"/>
          <w:sz w:val="21"/>
          <w:lang w:val="es-ES"/>
        </w:rPr>
        <w:softHyphen/>
        <w:t xml:space="preserve">trando paulatinamente en los fieles el espíritu litúrgico. </w:t>
      </w:r>
      <w:r w:rsidR="004B1AFB">
        <w:rPr>
          <w:rFonts w:ascii="Bookman Old Style" w:hAnsi="Bookman Old Style"/>
          <w:color w:val="000000"/>
          <w:spacing w:val="-10"/>
          <w:sz w:val="21"/>
          <w:lang w:val="es-ES"/>
        </w:rPr>
        <w:t>Gota a gota se cava la roca...</w:t>
      </w:r>
    </w:p>
    <w:p w:rsidR="004B1AFB" w:rsidRDefault="00736BA3">
      <w:pPr>
        <w:spacing w:before="108" w:line="208" w:lineRule="auto"/>
        <w:ind w:left="72" w:right="144" w:firstLine="288"/>
        <w:jc w:val="both"/>
        <w:rPr>
          <w:rFonts w:ascii="Bookman Old Style" w:hAnsi="Bookman Old Style"/>
          <w:color w:val="000000"/>
          <w:spacing w:val="-12"/>
          <w:sz w:val="21"/>
          <w:lang w:val="es-ES"/>
        </w:rPr>
      </w:pPr>
      <w:r w:rsidRPr="00736BA3">
        <w:pict>
          <v:line id="_x0000_s1301" style="position:absolute;left:0;text-align:left;z-index:251928576;mso-position-vertical-relative:page" from="-35.3pt,138.25pt" to="-35.3pt,184.6pt" strokeweight=".5pt">
            <w10:wrap anchory="page"/>
          </v:line>
        </w:pict>
      </w:r>
      <w:r w:rsidRPr="00736BA3">
        <w:pict>
          <v:line id="_x0000_s1302" style="position:absolute;left:0;text-align:left;z-index:251929600;mso-position-vertical-relative:page" from="-36.5pt,142.1pt" to="-36.5pt,241.75pt" strokeweight=".5pt">
            <w10:wrap anchory="page"/>
          </v:line>
        </w:pict>
      </w:r>
      <w:r w:rsidRPr="00736BA3">
        <w:pict>
          <v:line id="_x0000_s1303" style="position:absolute;left:0;text-align:left;z-index:251930624;mso-position-vertical-relative:page" from="-41.3pt,138.25pt" to="-41.3pt,176.45pt" strokeweight=".5pt">
            <w10:wrap anchory="page"/>
          </v:line>
        </w:pict>
      </w:r>
      <w:proofErr w:type="spellStart"/>
      <w:r w:rsidR="004B1AFB">
        <w:rPr>
          <w:rFonts w:ascii="Bookman Old Style" w:hAnsi="Bookman Old Style"/>
          <w:color w:val="000000"/>
          <w:spacing w:val="-12"/>
          <w:sz w:val="21"/>
          <w:lang w:val="es-ES"/>
        </w:rPr>
        <w:t>bb</w:t>
      </w:r>
      <w:proofErr w:type="spellEnd"/>
      <w:r w:rsidR="004B1AFB">
        <w:rPr>
          <w:rFonts w:ascii="Bookman Old Style" w:hAnsi="Bookman Old Style"/>
          <w:color w:val="000000"/>
          <w:spacing w:val="-12"/>
          <w:sz w:val="21"/>
          <w:lang w:val="es-ES"/>
        </w:rPr>
        <w:t>) En la mayoría de las iglesias la colecta suele ha</w:t>
      </w:r>
      <w:r w:rsidR="004B1AFB">
        <w:rPr>
          <w:rFonts w:ascii="Bookman Old Style" w:hAnsi="Bookman Old Style"/>
          <w:color w:val="000000"/>
          <w:spacing w:val="-12"/>
          <w:sz w:val="21"/>
          <w:lang w:val="es-ES"/>
        </w:rPr>
        <w:softHyphen/>
        <w:t>cerse durante el ofertorio. Ya hemos visto lo que la ofrenda</w:t>
      </w:r>
    </w:p>
    <w:p w:rsidR="004B1AFB" w:rsidRDefault="00736BA3">
      <w:pPr>
        <w:spacing w:line="216" w:lineRule="auto"/>
        <w:ind w:right="144" w:firstLine="360"/>
        <w:jc w:val="both"/>
        <w:rPr>
          <w:rFonts w:ascii="Bookman Old Style" w:hAnsi="Bookman Old Style"/>
          <w:color w:val="000000"/>
          <w:spacing w:val="-13"/>
          <w:sz w:val="21"/>
          <w:lang w:val="es-ES"/>
        </w:rPr>
      </w:pPr>
      <w:r w:rsidRPr="00736BA3">
        <w:pict>
          <v:line id="_x0000_s1304" style="position:absolute;left:0;text-align:left;z-index:251931648;mso-position-vertical-relative:page" from="-35.3pt,214.8pt" to="-35.3pt,250.35pt" strokeweight=".25pt">
            <w10:wrap anchory="page"/>
          </v:line>
        </w:pict>
      </w:r>
      <w:r w:rsidRPr="00736BA3">
        <w:pict>
          <v:line id="_x0000_s1305" style="position:absolute;left:0;text-align:left;z-index:251932672;mso-position-vertical-relative:page" from="-36.95pt,277.2pt" to="-36.95pt,335.35pt" strokeweight=".25pt">
            <w10:wrap anchory="page"/>
          </v:line>
        </w:pict>
      </w:r>
      <w:r w:rsidRPr="00736BA3">
        <w:pict>
          <v:line id="_x0000_s1306" style="position:absolute;left:0;text-align:left;z-index:251933696;mso-position-vertical-relative:page" from="-39.35pt,247.9pt" to="-39.35pt,463.75pt" strokeweight=".5pt">
            <w10:wrap anchory="page"/>
          </v:line>
        </w:pict>
      </w:r>
      <w:r w:rsidR="004B1AFB">
        <w:rPr>
          <w:rFonts w:ascii="Bookman Old Style" w:hAnsi="Bookman Old Style"/>
          <w:color w:val="000000"/>
          <w:spacing w:val="-13"/>
          <w:sz w:val="21"/>
          <w:lang w:val="es-ES"/>
        </w:rPr>
        <w:t>significaba en la misa romana; con ella el pueblo exp</w:t>
      </w:r>
      <w:r w:rsidR="004B1AFB">
        <w:rPr>
          <w:rFonts w:ascii="Bookman Old Style" w:hAnsi="Bookman Old Style"/>
          <w:color w:val="000000"/>
          <w:spacing w:val="-11"/>
          <w:sz w:val="21"/>
          <w:lang w:val="es-ES"/>
        </w:rPr>
        <w:t>resaba su participación en el sacrificio. Hágase, pues, siempre la colecta en el momento del ofertorio y no des</w:t>
      </w:r>
      <w:r w:rsidR="004B1AFB">
        <w:rPr>
          <w:rFonts w:ascii="Bookman Old Style" w:hAnsi="Bookman Old Style"/>
          <w:color w:val="000000"/>
          <w:spacing w:val="-11"/>
          <w:sz w:val="21"/>
          <w:lang w:val="es-ES"/>
        </w:rPr>
        <w:softHyphen/>
      </w:r>
      <w:r w:rsidR="004B1AFB">
        <w:rPr>
          <w:rFonts w:ascii="Bookman Old Style" w:hAnsi="Bookman Old Style"/>
          <w:color w:val="000000"/>
          <w:spacing w:val="-15"/>
          <w:sz w:val="21"/>
          <w:lang w:val="es-ES"/>
        </w:rPr>
        <w:t xml:space="preserve">pués de la consagración. Quizás no fuera difícil en ciertos </w:t>
      </w:r>
      <w:r w:rsidR="004B1AFB">
        <w:rPr>
          <w:rFonts w:ascii="Bookman Old Style" w:hAnsi="Bookman Old Style"/>
          <w:color w:val="000000"/>
          <w:spacing w:val="-13"/>
          <w:sz w:val="21"/>
          <w:lang w:val="es-ES"/>
        </w:rPr>
        <w:t xml:space="preserve">lugares el restaurar la ofrenda tradicional. El párroco no </w:t>
      </w:r>
      <w:r w:rsidR="004B1AFB">
        <w:rPr>
          <w:rFonts w:ascii="Bookman Old Style" w:hAnsi="Bookman Old Style"/>
          <w:color w:val="000000"/>
          <w:spacing w:val="-12"/>
          <w:sz w:val="21"/>
          <w:lang w:val="es-ES"/>
        </w:rPr>
        <w:t xml:space="preserve">debe buscar exclusivamente con la ofrenda los ingresos </w:t>
      </w:r>
      <w:r w:rsidR="004B1AFB">
        <w:rPr>
          <w:rFonts w:ascii="Bookman Old Style" w:hAnsi="Bookman Old Style"/>
          <w:color w:val="000000"/>
          <w:spacing w:val="-6"/>
          <w:sz w:val="21"/>
          <w:lang w:val="es-ES"/>
        </w:rPr>
        <w:t xml:space="preserve">pecuniarios sino la idea de la participación del pueblo </w:t>
      </w:r>
      <w:r w:rsidR="004B1AFB">
        <w:rPr>
          <w:rFonts w:ascii="Bookman Old Style" w:hAnsi="Bookman Old Style"/>
          <w:color w:val="000000"/>
          <w:spacing w:val="-15"/>
          <w:sz w:val="21"/>
          <w:lang w:val="es-ES"/>
        </w:rPr>
        <w:t xml:space="preserve">en el sacrificio. Según los tiempos la ofrenda podría tener </w:t>
      </w:r>
      <w:r w:rsidR="004B1AFB">
        <w:rPr>
          <w:rFonts w:ascii="Bookman Old Style" w:hAnsi="Bookman Old Style"/>
          <w:color w:val="000000"/>
          <w:spacing w:val="-13"/>
          <w:sz w:val="21"/>
          <w:lang w:val="es-ES"/>
        </w:rPr>
        <w:t>distintas aplicaciones: en Epifanía, por ejemplo, se desti</w:t>
      </w:r>
      <w:r w:rsidR="004B1AFB">
        <w:rPr>
          <w:rFonts w:ascii="Bookman Old Style" w:hAnsi="Bookman Old Style"/>
          <w:color w:val="000000"/>
          <w:spacing w:val="-13"/>
          <w:sz w:val="21"/>
          <w:lang w:val="es-ES"/>
        </w:rPr>
        <w:softHyphen/>
      </w:r>
      <w:r w:rsidR="004B1AFB">
        <w:rPr>
          <w:rFonts w:ascii="Bookman Old Style" w:hAnsi="Bookman Old Style"/>
          <w:color w:val="000000"/>
          <w:spacing w:val="-12"/>
          <w:sz w:val="21"/>
          <w:lang w:val="es-ES"/>
        </w:rPr>
        <w:t>naría a pagar el incienso del año, en la fiesta de la Can</w:t>
      </w:r>
      <w:r w:rsidR="004B1AFB">
        <w:rPr>
          <w:rFonts w:ascii="Bookman Old Style" w:hAnsi="Bookman Old Style"/>
          <w:color w:val="000000"/>
          <w:spacing w:val="-12"/>
          <w:sz w:val="21"/>
          <w:lang w:val="es-ES"/>
        </w:rPr>
        <w:softHyphen/>
      </w:r>
      <w:r w:rsidR="004B1AFB">
        <w:rPr>
          <w:rFonts w:ascii="Bookman Old Style" w:hAnsi="Bookman Old Style"/>
          <w:color w:val="000000"/>
          <w:spacing w:val="-13"/>
          <w:sz w:val="21"/>
          <w:lang w:val="es-ES"/>
        </w:rPr>
        <w:t xml:space="preserve">delaria la cera, en verano las hostias, en otoño el vino de </w:t>
      </w:r>
      <w:r w:rsidR="004B1AFB">
        <w:rPr>
          <w:rFonts w:ascii="Bookman Old Style" w:hAnsi="Bookman Old Style"/>
          <w:color w:val="000000"/>
          <w:spacing w:val="-18"/>
          <w:sz w:val="21"/>
          <w:lang w:val="es-ES"/>
        </w:rPr>
        <w:t xml:space="preserve">misa, etc. De ese modo la parroquia se dará cuenta de que </w:t>
      </w:r>
      <w:r w:rsidR="004B1AFB">
        <w:rPr>
          <w:rFonts w:ascii="Bookman Old Style" w:hAnsi="Bookman Old Style"/>
          <w:color w:val="000000"/>
          <w:spacing w:val="-12"/>
          <w:sz w:val="21"/>
          <w:lang w:val="es-ES"/>
        </w:rPr>
        <w:t>contribuye a los gastos del culto proporcionando la mate</w:t>
      </w:r>
      <w:r w:rsidR="004B1AFB">
        <w:rPr>
          <w:rFonts w:ascii="Bookman Old Style" w:hAnsi="Bookman Old Style"/>
          <w:color w:val="000000"/>
          <w:spacing w:val="-12"/>
          <w:sz w:val="21"/>
          <w:lang w:val="es-ES"/>
        </w:rPr>
        <w:softHyphen/>
        <w:t>ria de los sagrados misterios. Hermoso sería también que de cuando en cuando, por ejemplo, en las Témporas, la ofrenda se destinara a los pobres.</w:t>
      </w:r>
    </w:p>
    <w:p w:rsidR="004B1AFB" w:rsidRDefault="00736BA3">
      <w:pPr>
        <w:spacing w:before="72" w:line="201" w:lineRule="auto"/>
        <w:ind w:right="216" w:firstLine="288"/>
        <w:jc w:val="both"/>
        <w:rPr>
          <w:rFonts w:ascii="Bookman Old Style" w:hAnsi="Bookman Old Style"/>
          <w:color w:val="000000"/>
          <w:spacing w:val="-9"/>
          <w:sz w:val="21"/>
          <w:lang w:val="es-ES"/>
        </w:rPr>
      </w:pPr>
      <w:r w:rsidRPr="00736BA3">
        <w:pict>
          <v:line id="_x0000_s1307" style="position:absolute;left:0;text-align:left;z-index:251934720;mso-position-vertical-relative:page" from="-36pt,362.4pt" to="-36pt,508.6pt" strokeweight=".5pt">
            <w10:wrap anchory="page"/>
          </v:line>
        </w:pict>
      </w:r>
      <w:r w:rsidRPr="00736BA3">
        <w:pict>
          <v:line id="_x0000_s1308" style="position:absolute;left:0;text-align:left;z-index:251935744;mso-position-vertical-relative:page" from="-35.3pt,294pt" to="-35.3pt,316.15pt" strokeweight=".5pt">
            <w10:wrap anchory="page"/>
          </v:line>
        </w:pict>
      </w:r>
      <w:proofErr w:type="spellStart"/>
      <w:r w:rsidR="004B1AFB">
        <w:rPr>
          <w:rFonts w:ascii="Bookman Old Style" w:hAnsi="Bookman Old Style"/>
          <w:color w:val="000000"/>
          <w:spacing w:val="-9"/>
          <w:sz w:val="21"/>
          <w:lang w:val="es-ES"/>
        </w:rPr>
        <w:t>cc</w:t>
      </w:r>
      <w:proofErr w:type="spellEnd"/>
      <w:r w:rsidR="004B1AFB">
        <w:rPr>
          <w:rFonts w:ascii="Bookman Old Style" w:hAnsi="Bookman Old Style"/>
          <w:color w:val="000000"/>
          <w:spacing w:val="-9"/>
          <w:sz w:val="21"/>
          <w:lang w:val="es-ES"/>
        </w:rPr>
        <w:t>) La comunión forma parte de la misa. La comu</w:t>
      </w:r>
      <w:r w:rsidR="004B1AFB">
        <w:rPr>
          <w:rFonts w:ascii="Bookman Old Style" w:hAnsi="Bookman Old Style"/>
          <w:color w:val="000000"/>
          <w:spacing w:val="-9"/>
          <w:sz w:val="21"/>
          <w:lang w:val="es-ES"/>
        </w:rPr>
        <w:softHyphen/>
      </w:r>
      <w:r w:rsidR="004B1AFB">
        <w:rPr>
          <w:rFonts w:ascii="Bookman Old Style" w:hAnsi="Bookman Old Style"/>
          <w:color w:val="000000"/>
          <w:spacing w:val="-17"/>
          <w:sz w:val="21"/>
          <w:lang w:val="es-ES"/>
        </w:rPr>
        <w:t>nión de los fieles es el elemento más importante de la par</w:t>
      </w:r>
      <w:r w:rsidR="004B1AFB">
        <w:rPr>
          <w:rFonts w:ascii="Bookman Old Style" w:hAnsi="Bookman Old Style"/>
          <w:color w:val="000000"/>
          <w:spacing w:val="-17"/>
          <w:sz w:val="21"/>
          <w:lang w:val="es-ES"/>
        </w:rPr>
        <w:softHyphen/>
      </w:r>
      <w:r w:rsidR="004B1AFB">
        <w:rPr>
          <w:rFonts w:ascii="Bookman Old Style" w:hAnsi="Bookman Old Style"/>
          <w:color w:val="000000"/>
          <w:spacing w:val="-14"/>
          <w:sz w:val="21"/>
          <w:lang w:val="es-ES"/>
        </w:rPr>
        <w:t>ticipación activa.</w:t>
      </w:r>
    </w:p>
    <w:p w:rsidR="004B1AFB" w:rsidRDefault="004B1AFB">
      <w:pPr>
        <w:spacing w:before="36" w:line="216" w:lineRule="auto"/>
        <w:ind w:right="216" w:firstLine="288"/>
        <w:jc w:val="both"/>
        <w:rPr>
          <w:rFonts w:ascii="Bookman Old Style" w:hAnsi="Bookman Old Style"/>
          <w:color w:val="000000"/>
          <w:spacing w:val="-17"/>
          <w:sz w:val="21"/>
          <w:lang w:val="es-ES"/>
        </w:rPr>
      </w:pPr>
      <w:r>
        <w:rPr>
          <w:rFonts w:ascii="Bookman Old Style" w:hAnsi="Bookman Old Style"/>
          <w:color w:val="000000"/>
          <w:spacing w:val="-17"/>
          <w:sz w:val="21"/>
          <w:lang w:val="es-ES"/>
        </w:rPr>
        <w:t>Antes que nada es preciso que nos pongamos de acuer</w:t>
      </w:r>
      <w:r>
        <w:rPr>
          <w:rFonts w:ascii="Bookman Old Style" w:hAnsi="Bookman Old Style"/>
          <w:color w:val="000000"/>
          <w:spacing w:val="-17"/>
          <w:sz w:val="21"/>
          <w:lang w:val="es-ES"/>
        </w:rPr>
        <w:softHyphen/>
      </w:r>
      <w:r>
        <w:rPr>
          <w:rFonts w:ascii="Bookman Old Style" w:hAnsi="Bookman Old Style"/>
          <w:color w:val="000000"/>
          <w:spacing w:val="-13"/>
          <w:sz w:val="21"/>
          <w:lang w:val="es-ES"/>
        </w:rPr>
        <w:t xml:space="preserve">do sobre este principio. Hay que quitar a los fieles la idea </w:t>
      </w:r>
      <w:r>
        <w:rPr>
          <w:rFonts w:ascii="Bookman Old Style" w:hAnsi="Bookman Old Style"/>
          <w:color w:val="000000"/>
          <w:spacing w:val="-10"/>
          <w:sz w:val="21"/>
          <w:lang w:val="es-ES"/>
        </w:rPr>
        <w:t xml:space="preserve">de que la comunión es una práctica piadosa distinta de la misa, una unión amorosa con Cristo que nada tiene </w:t>
      </w:r>
      <w:r>
        <w:rPr>
          <w:rFonts w:ascii="Bookman Old Style" w:hAnsi="Bookman Old Style"/>
          <w:color w:val="000000"/>
          <w:spacing w:val="-12"/>
          <w:sz w:val="21"/>
          <w:lang w:val="es-ES"/>
        </w:rPr>
        <w:t xml:space="preserve">que ver con ella e incluso que la comunión es lo más </w:t>
      </w:r>
      <w:proofErr w:type="spellStart"/>
      <w:r>
        <w:rPr>
          <w:rFonts w:ascii="Bookman Old Style" w:hAnsi="Bookman Old Style"/>
          <w:color w:val="000000"/>
          <w:spacing w:val="-12"/>
          <w:sz w:val="21"/>
          <w:lang w:val="es-ES"/>
        </w:rPr>
        <w:t>im</w:t>
      </w:r>
      <w:proofErr w:type="spellEnd"/>
      <w:r>
        <w:rPr>
          <w:rFonts w:ascii="Bookman Old Style" w:hAnsi="Bookman Old Style"/>
          <w:color w:val="000000"/>
          <w:spacing w:val="-12"/>
          <w:sz w:val="21"/>
          <w:lang w:val="es-ES"/>
        </w:rPr>
        <w:t>-</w:t>
      </w:r>
    </w:p>
    <w:p w:rsidR="004B1AFB" w:rsidRPr="008C1F88" w:rsidRDefault="004B1AFB">
      <w:pPr>
        <w:rPr>
          <w:lang w:val="es-PE"/>
        </w:rPr>
        <w:sectPr w:rsidR="004B1AFB" w:rsidRPr="008C1F88" w:rsidSect="001A2E41">
          <w:type w:val="nextColumn"/>
          <w:pgSz w:w="8391" w:h="11907" w:code="11"/>
          <w:pgMar w:top="567" w:right="567" w:bottom="567" w:left="567" w:header="221" w:footer="221" w:gutter="0"/>
          <w:paperSrc w:first="7" w:other="7"/>
          <w:cols w:space="720"/>
        </w:sectPr>
      </w:pPr>
    </w:p>
    <w:p w:rsidR="004B1AFB" w:rsidRDefault="004B1AFB">
      <w:pPr>
        <w:tabs>
          <w:tab w:val="right" w:pos="5510"/>
        </w:tabs>
        <w:spacing w:line="283" w:lineRule="auto"/>
        <w:ind w:left="1584"/>
        <w:rPr>
          <w:rFonts w:ascii="Bookman Old Style" w:hAnsi="Bookman Old Style"/>
          <w:color w:val="000000"/>
          <w:spacing w:val="2"/>
          <w:sz w:val="13"/>
          <w:lang w:val="es-ES"/>
        </w:rPr>
      </w:pPr>
      <w:r>
        <w:rPr>
          <w:rFonts w:ascii="Bookman Old Style" w:hAnsi="Bookman Old Style"/>
          <w:color w:val="000000"/>
          <w:spacing w:val="2"/>
          <w:sz w:val="13"/>
          <w:lang w:val="es-ES"/>
        </w:rPr>
        <w:lastRenderedPageBreak/>
        <w:t>LA RENOVACIÓN DE LA PARROQUIA...</w:t>
      </w:r>
      <w:r>
        <w:rPr>
          <w:rFonts w:ascii="Bookman Old Style" w:hAnsi="Bookman Old Style"/>
          <w:color w:val="000000"/>
          <w:spacing w:val="2"/>
          <w:sz w:val="13"/>
          <w:lang w:val="es-ES"/>
        </w:rPr>
        <w:tab/>
      </w:r>
      <w:r>
        <w:rPr>
          <w:rFonts w:ascii="Times New Roman" w:hAnsi="Times New Roman"/>
          <w:color w:val="000000"/>
          <w:w w:val="115"/>
          <w:sz w:val="16"/>
          <w:lang w:val="es-ES"/>
        </w:rPr>
        <w:t>279</w:t>
      </w:r>
    </w:p>
    <w:p w:rsidR="004B1AFB" w:rsidRDefault="004B1AFB">
      <w:pPr>
        <w:spacing w:line="268" w:lineRule="auto"/>
        <w:ind w:left="360"/>
        <w:rPr>
          <w:rFonts w:ascii="Bookman Old Style" w:hAnsi="Bookman Old Style"/>
          <w:color w:val="000000"/>
          <w:spacing w:val="-12"/>
          <w:sz w:val="21"/>
          <w:lang w:val="es-ES"/>
        </w:rPr>
      </w:pPr>
      <w:r>
        <w:rPr>
          <w:rFonts w:ascii="Bookman Old Style" w:hAnsi="Bookman Old Style"/>
          <w:color w:val="000000"/>
          <w:spacing w:val="-12"/>
          <w:sz w:val="21"/>
          <w:lang w:val="es-ES"/>
        </w:rPr>
        <w:t>portante de la misa. Comprendo perfectamente que entre</w:t>
      </w:r>
    </w:p>
    <w:p w:rsidR="004B1AFB" w:rsidRDefault="004B1AFB">
      <w:pPr>
        <w:spacing w:line="208" w:lineRule="auto"/>
        <w:ind w:left="360" w:right="216" w:hanging="288"/>
        <w:jc w:val="both"/>
        <w:rPr>
          <w:rFonts w:ascii="Arial" w:hAnsi="Arial"/>
          <w:color w:val="000000"/>
          <w:spacing w:val="-7"/>
          <w:w w:val="65"/>
          <w:sz w:val="10"/>
          <w:lang w:val="es-ES"/>
        </w:rPr>
      </w:pPr>
      <w:r>
        <w:rPr>
          <w:rFonts w:ascii="Arial" w:hAnsi="Arial"/>
          <w:color w:val="000000"/>
          <w:spacing w:val="-7"/>
          <w:w w:val="65"/>
          <w:sz w:val="10"/>
          <w:lang w:val="es-ES"/>
        </w:rPr>
        <w:t xml:space="preserve">N </w:t>
      </w:r>
      <w:r>
        <w:rPr>
          <w:rFonts w:ascii="Bookman Old Style" w:hAnsi="Bookman Old Style"/>
          <w:color w:val="000000"/>
          <w:spacing w:val="-7"/>
          <w:sz w:val="21"/>
          <w:lang w:val="es-ES"/>
        </w:rPr>
        <w:t xml:space="preserve">semana se dé la comunión antes de la misa a los muy ocupados porque tienen que llegar a tiempo a su trabajo, pero el domingo, cuando todos tienen obligación de </w:t>
      </w:r>
      <w:r>
        <w:rPr>
          <w:rFonts w:ascii="Bookman Old Style" w:hAnsi="Bookman Old Style"/>
          <w:color w:val="000000"/>
          <w:spacing w:val="-18"/>
          <w:sz w:val="21"/>
          <w:lang w:val="es-ES"/>
        </w:rPr>
        <w:t xml:space="preserve">asistir </w:t>
      </w:r>
      <w:r>
        <w:rPr>
          <w:rFonts w:ascii="Bookman Old Style" w:hAnsi="Bookman Old Style"/>
          <w:color w:val="000000"/>
          <w:spacing w:val="-15"/>
          <w:sz w:val="21"/>
          <w:lang w:val="es-ES"/>
        </w:rPr>
        <w:t>a la misa, no debería de suceder esto, al menos por prin</w:t>
      </w:r>
      <w:r>
        <w:rPr>
          <w:rFonts w:ascii="Bookman Old Style" w:hAnsi="Bookman Old Style"/>
          <w:color w:val="000000"/>
          <w:spacing w:val="-15"/>
          <w:sz w:val="21"/>
          <w:lang w:val="es-ES"/>
        </w:rPr>
        <w:softHyphen/>
      </w:r>
      <w:r>
        <w:rPr>
          <w:rFonts w:ascii="Bookman Old Style" w:hAnsi="Bookman Old Style"/>
          <w:color w:val="000000"/>
          <w:spacing w:val="-12"/>
          <w:sz w:val="21"/>
          <w:lang w:val="es-ES"/>
        </w:rPr>
        <w:t xml:space="preserve">cipio. De lo contrario los fieles se confirmarían en la idea </w:t>
      </w:r>
      <w:r>
        <w:rPr>
          <w:rFonts w:ascii="Bookman Old Style" w:hAnsi="Bookman Old Style"/>
          <w:color w:val="000000"/>
          <w:spacing w:val="-16"/>
          <w:sz w:val="21"/>
          <w:lang w:val="es-ES"/>
        </w:rPr>
        <w:t>de que la misa no es más que una hora de acción de gra</w:t>
      </w:r>
      <w:r>
        <w:rPr>
          <w:rFonts w:ascii="Bookman Old Style" w:hAnsi="Bookman Old Style"/>
          <w:color w:val="000000"/>
          <w:spacing w:val="-16"/>
          <w:sz w:val="21"/>
          <w:lang w:val="es-ES"/>
        </w:rPr>
        <w:softHyphen/>
        <w:t>cias. Conozco bien las dificultades que en las grandes igle</w:t>
      </w:r>
      <w:r>
        <w:rPr>
          <w:rFonts w:ascii="Bookman Old Style" w:hAnsi="Bookman Old Style"/>
          <w:color w:val="000000"/>
          <w:spacing w:val="-16"/>
          <w:sz w:val="21"/>
          <w:lang w:val="es-ES"/>
        </w:rPr>
        <w:softHyphen/>
      </w:r>
      <w:r>
        <w:rPr>
          <w:rFonts w:ascii="Bookman Old Style" w:hAnsi="Bookman Old Style"/>
          <w:color w:val="000000"/>
          <w:spacing w:val="-15"/>
          <w:sz w:val="21"/>
          <w:lang w:val="es-ES"/>
        </w:rPr>
        <w:t xml:space="preserve">sias encuentran los sacerdotes para la distribución de la </w:t>
      </w:r>
      <w:r>
        <w:rPr>
          <w:rFonts w:ascii="Bookman Old Style" w:hAnsi="Bookman Old Style"/>
          <w:color w:val="000000"/>
          <w:spacing w:val="-13"/>
          <w:sz w:val="21"/>
          <w:lang w:val="es-ES"/>
        </w:rPr>
        <w:t xml:space="preserve">Sagrada Comunión durante la misa: se prolonga la misa </w:t>
      </w:r>
      <w:r>
        <w:rPr>
          <w:rFonts w:ascii="Bookman Old Style" w:hAnsi="Bookman Old Style"/>
          <w:color w:val="000000"/>
          <w:spacing w:val="-14"/>
          <w:sz w:val="21"/>
          <w:lang w:val="es-ES"/>
        </w:rPr>
        <w:t xml:space="preserve">de una manera considerable. Examinemos objetivamente </w:t>
      </w:r>
      <w:r>
        <w:rPr>
          <w:rFonts w:ascii="Bookman Old Style" w:hAnsi="Bookman Old Style"/>
          <w:color w:val="000000"/>
          <w:spacing w:val="-13"/>
          <w:sz w:val="21"/>
          <w:lang w:val="es-ES"/>
        </w:rPr>
        <w:t xml:space="preserve">si no sería posible una distribución durante la misa, aun </w:t>
      </w:r>
      <w:r>
        <w:rPr>
          <w:rFonts w:ascii="Bookman Old Style" w:hAnsi="Bookman Old Style"/>
          <w:color w:val="000000"/>
          <w:spacing w:val="-19"/>
          <w:sz w:val="21"/>
          <w:lang w:val="es-ES"/>
        </w:rPr>
        <w:t xml:space="preserve">en el caso de que las comuniones fueran muy numerosas. </w:t>
      </w:r>
      <w:r>
        <w:rPr>
          <w:rFonts w:ascii="Bookman Old Style" w:hAnsi="Bookman Old Style"/>
          <w:color w:val="000000"/>
          <w:spacing w:val="-17"/>
          <w:sz w:val="21"/>
          <w:lang w:val="es-ES"/>
        </w:rPr>
        <w:t xml:space="preserve">Podría, por ejemplo, recurrirse a varios sacerdotes. Podría </w:t>
      </w:r>
      <w:r>
        <w:rPr>
          <w:rFonts w:ascii="Bookman Old Style" w:hAnsi="Bookman Old Style"/>
          <w:color w:val="000000"/>
          <w:spacing w:val="-9"/>
          <w:sz w:val="21"/>
          <w:lang w:val="es-ES"/>
        </w:rPr>
        <w:t xml:space="preserve">también empezar la comunión después del </w:t>
      </w:r>
      <w:proofErr w:type="spellStart"/>
      <w:r>
        <w:rPr>
          <w:rFonts w:ascii="Times New Roman" w:hAnsi="Times New Roman"/>
          <w:i/>
          <w:color w:val="000000"/>
          <w:spacing w:val="-9"/>
          <w:lang w:val="es-ES"/>
        </w:rPr>
        <w:t>Pater</w:t>
      </w:r>
      <w:proofErr w:type="spellEnd"/>
      <w:r>
        <w:rPr>
          <w:rFonts w:ascii="Times New Roman" w:hAnsi="Times New Roman"/>
          <w:i/>
          <w:color w:val="000000"/>
          <w:spacing w:val="-9"/>
          <w:lang w:val="es-ES"/>
        </w:rPr>
        <w:t xml:space="preserve"> </w:t>
      </w:r>
      <w:proofErr w:type="spellStart"/>
      <w:r>
        <w:rPr>
          <w:rFonts w:ascii="Times New Roman" w:hAnsi="Times New Roman"/>
          <w:i/>
          <w:color w:val="000000"/>
          <w:spacing w:val="-9"/>
          <w:lang w:val="es-ES"/>
        </w:rPr>
        <w:t>noster</w:t>
      </w:r>
      <w:proofErr w:type="spellEnd"/>
      <w:r>
        <w:rPr>
          <w:rFonts w:ascii="Times New Roman" w:hAnsi="Times New Roman"/>
          <w:i/>
          <w:color w:val="000000"/>
          <w:spacing w:val="-9"/>
          <w:lang w:val="es-ES"/>
        </w:rPr>
        <w:t xml:space="preserve">. </w:t>
      </w:r>
      <w:r>
        <w:rPr>
          <w:rFonts w:ascii="Bookman Old Style" w:hAnsi="Bookman Old Style"/>
          <w:color w:val="000000"/>
          <w:spacing w:val="-9"/>
          <w:sz w:val="21"/>
          <w:lang w:val="es-ES"/>
        </w:rPr>
        <w:t xml:space="preserve">Es más, si hay alguno que no puede aguardar hasta el </w:t>
      </w:r>
      <w:r>
        <w:rPr>
          <w:rFonts w:ascii="Bookman Old Style" w:hAnsi="Bookman Old Style"/>
          <w:color w:val="000000"/>
          <w:spacing w:val="-13"/>
          <w:sz w:val="21"/>
          <w:lang w:val="es-ES"/>
        </w:rPr>
        <w:t xml:space="preserve">fin de la misa, puede marcharse con tranquilidad, ya que </w:t>
      </w:r>
      <w:r>
        <w:rPr>
          <w:rFonts w:ascii="Bookman Old Style" w:hAnsi="Bookman Old Style"/>
          <w:color w:val="000000"/>
          <w:spacing w:val="-17"/>
          <w:sz w:val="21"/>
          <w:lang w:val="es-ES"/>
        </w:rPr>
        <w:t xml:space="preserve">el fin de la misa no es parte tan importante que no pueda </w:t>
      </w:r>
      <w:r>
        <w:rPr>
          <w:rFonts w:ascii="Bookman Old Style" w:hAnsi="Bookman Old Style"/>
          <w:color w:val="000000"/>
          <w:spacing w:val="-14"/>
          <w:sz w:val="21"/>
          <w:lang w:val="es-ES"/>
        </w:rPr>
        <w:t xml:space="preserve">omitirse en casos de urgente necesidad. En todo caso se </w:t>
      </w:r>
      <w:r>
        <w:rPr>
          <w:rFonts w:ascii="Bookman Old Style" w:hAnsi="Bookman Old Style"/>
          <w:color w:val="000000"/>
          <w:spacing w:val="-5"/>
          <w:sz w:val="21"/>
          <w:lang w:val="es-ES"/>
        </w:rPr>
        <w:t xml:space="preserve">debe mantener el principio de que </w:t>
      </w:r>
      <w:r>
        <w:rPr>
          <w:rFonts w:ascii="Times New Roman" w:hAnsi="Times New Roman"/>
          <w:i/>
          <w:color w:val="000000"/>
          <w:spacing w:val="-5"/>
          <w:lang w:val="es-ES"/>
        </w:rPr>
        <w:t xml:space="preserve">la comunión es parte </w:t>
      </w:r>
      <w:r>
        <w:rPr>
          <w:rFonts w:ascii="Times New Roman" w:hAnsi="Times New Roman"/>
          <w:i/>
          <w:color w:val="000000"/>
          <w:spacing w:val="-15"/>
          <w:lang w:val="es-ES"/>
        </w:rPr>
        <w:t xml:space="preserve">de la misa. </w:t>
      </w:r>
      <w:r>
        <w:rPr>
          <w:rFonts w:ascii="Bookman Old Style" w:hAnsi="Bookman Old Style"/>
          <w:color w:val="000000"/>
          <w:spacing w:val="-15"/>
          <w:sz w:val="21"/>
          <w:lang w:val="es-ES"/>
        </w:rPr>
        <w:t>Si el párroco no trata de poner en práctica este principio va ciertamente contra el espíritu y las prescrip</w:t>
      </w:r>
      <w:r>
        <w:rPr>
          <w:rFonts w:ascii="Bookman Old Style" w:hAnsi="Bookman Old Style"/>
          <w:color w:val="000000"/>
          <w:spacing w:val="-15"/>
          <w:sz w:val="21"/>
          <w:lang w:val="es-ES"/>
        </w:rPr>
        <w:softHyphen/>
      </w:r>
      <w:r>
        <w:rPr>
          <w:rFonts w:ascii="Bookman Old Style" w:hAnsi="Bookman Old Style"/>
          <w:color w:val="000000"/>
          <w:spacing w:val="-12"/>
          <w:sz w:val="21"/>
          <w:lang w:val="es-ES"/>
        </w:rPr>
        <w:t>ciones de la Iglesia.</w:t>
      </w:r>
    </w:p>
    <w:p w:rsidR="004B1AFB" w:rsidRDefault="004B1AFB">
      <w:pPr>
        <w:spacing w:line="216" w:lineRule="auto"/>
        <w:ind w:left="360" w:right="216" w:firstLine="360"/>
        <w:jc w:val="both"/>
        <w:rPr>
          <w:rFonts w:ascii="Bookman Old Style" w:hAnsi="Bookman Old Style"/>
          <w:color w:val="000000"/>
          <w:spacing w:val="-15"/>
          <w:sz w:val="21"/>
          <w:lang w:val="es-ES"/>
        </w:rPr>
      </w:pPr>
      <w:r>
        <w:rPr>
          <w:rFonts w:ascii="Bookman Old Style" w:hAnsi="Bookman Old Style"/>
          <w:color w:val="000000"/>
          <w:spacing w:val="-15"/>
          <w:sz w:val="21"/>
          <w:lang w:val="es-ES"/>
        </w:rPr>
        <w:t>Con estas tres cosas: palabra divina, colecta y comu</w:t>
      </w:r>
      <w:r>
        <w:rPr>
          <w:rFonts w:ascii="Bookman Old Style" w:hAnsi="Bookman Old Style"/>
          <w:color w:val="000000"/>
          <w:spacing w:val="-15"/>
          <w:sz w:val="21"/>
          <w:lang w:val="es-ES"/>
        </w:rPr>
        <w:softHyphen/>
        <w:t>nión el pueblo fiel ejerce en las misas rezadas cierta acti</w:t>
      </w:r>
      <w:r>
        <w:rPr>
          <w:rFonts w:ascii="Bookman Old Style" w:hAnsi="Bookman Old Style"/>
          <w:color w:val="000000"/>
          <w:spacing w:val="-15"/>
          <w:sz w:val="21"/>
          <w:lang w:val="es-ES"/>
        </w:rPr>
        <w:softHyphen/>
      </w:r>
      <w:r>
        <w:rPr>
          <w:rFonts w:ascii="Bookman Old Style" w:hAnsi="Bookman Old Style"/>
          <w:color w:val="000000"/>
          <w:spacing w:val="-13"/>
          <w:sz w:val="21"/>
          <w:lang w:val="es-ES"/>
        </w:rPr>
        <w:t>vidad: tal es la exigencia mínima de nuestro movimiento.</w:t>
      </w:r>
    </w:p>
    <w:p w:rsidR="004B1AFB" w:rsidRDefault="004B1AFB">
      <w:pPr>
        <w:spacing w:before="72" w:line="216" w:lineRule="auto"/>
        <w:ind w:left="432" w:right="144" w:firstLine="288"/>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2. </w:t>
      </w:r>
      <w:r>
        <w:rPr>
          <w:rFonts w:ascii="Times New Roman" w:hAnsi="Times New Roman"/>
          <w:i/>
          <w:color w:val="000000"/>
          <w:spacing w:val="-10"/>
          <w:lang w:val="es-ES"/>
        </w:rPr>
        <w:t xml:space="preserve">Misa con cantos. </w:t>
      </w:r>
      <w:r>
        <w:rPr>
          <w:rFonts w:ascii="Bookman Old Style" w:hAnsi="Bookman Old Style"/>
          <w:color w:val="000000"/>
          <w:spacing w:val="-10"/>
          <w:sz w:val="21"/>
          <w:lang w:val="es-ES"/>
        </w:rPr>
        <w:t>En estas tierras se prodiga y apre</w:t>
      </w:r>
      <w:r>
        <w:rPr>
          <w:rFonts w:ascii="Bookman Old Style" w:hAnsi="Bookman Old Style"/>
          <w:color w:val="000000"/>
          <w:spacing w:val="-10"/>
          <w:sz w:val="21"/>
          <w:lang w:val="es-ES"/>
        </w:rPr>
        <w:softHyphen/>
      </w:r>
      <w:r>
        <w:rPr>
          <w:rFonts w:ascii="Bookman Old Style" w:hAnsi="Bookman Old Style"/>
          <w:color w:val="000000"/>
          <w:spacing w:val="-13"/>
          <w:sz w:val="21"/>
          <w:lang w:val="es-ES"/>
        </w:rPr>
        <w:t xml:space="preserve">cia mucho la misa con cantos. Consiste ésta en que </w:t>
      </w:r>
      <w:r w:rsidRPr="008C1F88">
        <w:rPr>
          <w:rFonts w:ascii="Times New Roman" w:hAnsi="Times New Roman"/>
          <w:color w:val="000000"/>
          <w:spacing w:val="-13"/>
          <w:lang w:val="es-ES"/>
        </w:rPr>
        <w:t>du</w:t>
      </w:r>
      <w:r w:rsidRPr="008C1F88">
        <w:rPr>
          <w:rFonts w:ascii="Times New Roman" w:hAnsi="Times New Roman"/>
          <w:color w:val="000000"/>
          <w:spacing w:val="-11"/>
          <w:lang w:val="es-ES"/>
        </w:rPr>
        <w:t>rante</w:t>
      </w:r>
      <w:r>
        <w:rPr>
          <w:rFonts w:ascii="Times New Roman" w:hAnsi="Times New Roman"/>
          <w:b/>
          <w:color w:val="000000"/>
          <w:spacing w:val="-11"/>
          <w:lang w:val="es-ES"/>
        </w:rPr>
        <w:t xml:space="preserve"> </w:t>
      </w:r>
      <w:r>
        <w:rPr>
          <w:rFonts w:ascii="Bookman Old Style" w:hAnsi="Bookman Old Style"/>
          <w:color w:val="000000"/>
          <w:spacing w:val="-11"/>
          <w:sz w:val="21"/>
          <w:lang w:val="es-ES"/>
        </w:rPr>
        <w:t xml:space="preserve">la misa rezada </w:t>
      </w:r>
      <w:r>
        <w:rPr>
          <w:rFonts w:ascii="Times New Roman" w:hAnsi="Times New Roman"/>
          <w:i/>
          <w:color w:val="000000"/>
          <w:spacing w:val="-11"/>
          <w:lang w:val="es-ES"/>
        </w:rPr>
        <w:t>(</w:t>
      </w:r>
      <w:proofErr w:type="spellStart"/>
      <w:r>
        <w:rPr>
          <w:rFonts w:ascii="Times New Roman" w:hAnsi="Times New Roman"/>
          <w:i/>
          <w:color w:val="000000"/>
          <w:spacing w:val="-11"/>
          <w:lang w:val="es-ES"/>
        </w:rPr>
        <w:t>missa</w:t>
      </w:r>
      <w:proofErr w:type="spellEnd"/>
      <w:r>
        <w:rPr>
          <w:rFonts w:ascii="Times New Roman" w:hAnsi="Times New Roman"/>
          <w:i/>
          <w:color w:val="000000"/>
          <w:spacing w:val="-11"/>
          <w:lang w:val="es-ES"/>
        </w:rPr>
        <w:t xml:space="preserve"> </w:t>
      </w:r>
      <w:proofErr w:type="spellStart"/>
      <w:r>
        <w:rPr>
          <w:rFonts w:ascii="Times New Roman" w:hAnsi="Times New Roman"/>
          <w:i/>
          <w:color w:val="000000"/>
          <w:spacing w:val="-11"/>
          <w:lang w:val="es-ES"/>
        </w:rPr>
        <w:t>lecta</w:t>
      </w:r>
      <w:proofErr w:type="spellEnd"/>
      <w:r>
        <w:rPr>
          <w:rFonts w:ascii="Times New Roman" w:hAnsi="Times New Roman"/>
          <w:i/>
          <w:color w:val="000000"/>
          <w:spacing w:val="-11"/>
          <w:lang w:val="es-ES"/>
        </w:rPr>
        <w:t xml:space="preserve">) </w:t>
      </w:r>
      <w:r>
        <w:rPr>
          <w:rFonts w:ascii="Bookman Old Style" w:hAnsi="Bookman Old Style"/>
          <w:color w:val="000000"/>
          <w:spacing w:val="-11"/>
          <w:sz w:val="21"/>
          <w:lang w:val="es-ES"/>
        </w:rPr>
        <w:t>los fieles cantan en len</w:t>
      </w:r>
      <w:r>
        <w:rPr>
          <w:rFonts w:ascii="Bookman Old Style" w:hAnsi="Bookman Old Style"/>
          <w:color w:val="000000"/>
          <w:spacing w:val="-11"/>
          <w:sz w:val="21"/>
          <w:lang w:val="es-ES"/>
        </w:rPr>
        <w:softHyphen/>
      </w:r>
      <w:r>
        <w:rPr>
          <w:rFonts w:ascii="Bookman Old Style" w:hAnsi="Bookman Old Style"/>
          <w:color w:val="000000"/>
          <w:spacing w:val="-23"/>
          <w:sz w:val="21"/>
          <w:lang w:val="es-ES"/>
        </w:rPr>
        <w:t xml:space="preserve">gua vulgar. Examinemos qué clase de actividad sabe en tales </w:t>
      </w:r>
      <w:r>
        <w:rPr>
          <w:rFonts w:ascii="Bookman Old Style" w:hAnsi="Bookman Old Style"/>
          <w:color w:val="000000"/>
          <w:spacing w:val="-6"/>
          <w:sz w:val="21"/>
          <w:lang w:val="es-ES"/>
        </w:rPr>
        <w:t xml:space="preserve">misas. Lo primero que hay que decir es que los tres </w:t>
      </w:r>
      <w:r>
        <w:rPr>
          <w:rFonts w:ascii="Bookman Old Style" w:hAnsi="Bookman Old Style"/>
          <w:color w:val="000000"/>
          <w:spacing w:val="-15"/>
          <w:sz w:val="21"/>
          <w:lang w:val="es-ES"/>
        </w:rPr>
        <w:t xml:space="preserve">elementos de participación activa que hemos estudiado en </w:t>
      </w:r>
      <w:r>
        <w:rPr>
          <w:rFonts w:ascii="Bookman Old Style" w:hAnsi="Bookman Old Style"/>
          <w:color w:val="000000"/>
          <w:spacing w:val="-14"/>
          <w:sz w:val="21"/>
          <w:lang w:val="es-ES"/>
        </w:rPr>
        <w:t xml:space="preserve">la misa rezada: predicación después del Evangelio, colecta </w:t>
      </w:r>
      <w:r>
        <w:rPr>
          <w:rFonts w:ascii="Times New Roman" w:hAnsi="Times New Roman"/>
          <w:i/>
          <w:color w:val="000000"/>
          <w:spacing w:val="-16"/>
          <w:lang w:val="es-ES"/>
        </w:rPr>
        <w:t xml:space="preserve">y </w:t>
      </w:r>
      <w:r>
        <w:rPr>
          <w:rFonts w:ascii="Bookman Old Style" w:hAnsi="Bookman Old Style"/>
          <w:color w:val="000000"/>
          <w:spacing w:val="-16"/>
          <w:sz w:val="21"/>
          <w:lang w:val="es-ES"/>
        </w:rPr>
        <w:t xml:space="preserve">comunión dentro de la misa, son igualmente posibles y </w:t>
      </w:r>
      <w:r>
        <w:rPr>
          <w:rFonts w:ascii="Bookman Old Style" w:hAnsi="Bookman Old Style"/>
          <w:color w:val="000000"/>
          <w:spacing w:val="-14"/>
          <w:sz w:val="21"/>
          <w:lang w:val="es-ES"/>
        </w:rPr>
        <w:t>deseables en esta clase de misa con cantos.</w:t>
      </w:r>
    </w:p>
    <w:p w:rsidR="004B1AFB" w:rsidRDefault="004B1AFB">
      <w:pPr>
        <w:spacing w:line="218" w:lineRule="auto"/>
        <w:ind w:left="432" w:right="144" w:firstLine="288"/>
        <w:jc w:val="both"/>
        <w:rPr>
          <w:rFonts w:ascii="Bookman Old Style" w:hAnsi="Bookman Old Style"/>
          <w:color w:val="000000"/>
          <w:spacing w:val="-9"/>
          <w:sz w:val="21"/>
          <w:lang w:val="es-ES"/>
        </w:rPr>
      </w:pPr>
      <w:r>
        <w:rPr>
          <w:rFonts w:ascii="Bookman Old Style" w:hAnsi="Bookman Old Style"/>
          <w:color w:val="000000"/>
          <w:spacing w:val="-9"/>
          <w:sz w:val="21"/>
          <w:lang w:val="es-ES"/>
        </w:rPr>
        <w:t xml:space="preserve">a) Asentemos como base que el canto es un factor </w:t>
      </w:r>
      <w:r>
        <w:rPr>
          <w:rFonts w:ascii="Bookman Old Style" w:hAnsi="Bookman Old Style"/>
          <w:color w:val="000000"/>
          <w:spacing w:val="-12"/>
          <w:sz w:val="21"/>
          <w:lang w:val="es-ES"/>
        </w:rPr>
        <w:t xml:space="preserve">importante de la participación activa. De ningún modo </w:t>
      </w:r>
      <w:r>
        <w:rPr>
          <w:rFonts w:ascii="Bookman Old Style" w:hAnsi="Bookman Old Style"/>
          <w:color w:val="000000"/>
          <w:spacing w:val="-16"/>
          <w:sz w:val="21"/>
          <w:lang w:val="es-ES"/>
        </w:rPr>
        <w:t xml:space="preserve">puede tomar parte en las ceremonias religiosas una </w:t>
      </w:r>
      <w:proofErr w:type="spellStart"/>
      <w:r>
        <w:rPr>
          <w:rFonts w:ascii="Bookman Old Style" w:hAnsi="Bookman Old Style"/>
          <w:color w:val="000000"/>
          <w:spacing w:val="-16"/>
          <w:sz w:val="21"/>
          <w:lang w:val="es-ES"/>
        </w:rPr>
        <w:t>parro</w:t>
      </w:r>
      <w:proofErr w:type="spellEnd"/>
      <w:r>
        <w:rPr>
          <w:rFonts w:ascii="Bookman Old Style" w:hAnsi="Bookman Old Style"/>
          <w:color w:val="000000"/>
          <w:spacing w:val="-16"/>
          <w:sz w:val="21"/>
          <w:lang w:val="es-ES"/>
        </w:rPr>
        <w:t>-</w:t>
      </w:r>
    </w:p>
    <w:p w:rsidR="004B1AFB" w:rsidRPr="008C1F88" w:rsidRDefault="004B1AFB">
      <w:pPr>
        <w:rPr>
          <w:lang w:val="es-PE"/>
        </w:rPr>
        <w:sectPr w:rsidR="004B1AFB" w:rsidRPr="008C1F88" w:rsidSect="001A2E41">
          <w:type w:val="nextColumn"/>
          <w:pgSz w:w="8391" w:h="11907" w:code="11"/>
          <w:pgMar w:top="567" w:right="567" w:bottom="567" w:left="567" w:header="221" w:footer="221" w:gutter="0"/>
          <w:paperSrc w:first="7" w:other="7"/>
          <w:cols w:space="720"/>
        </w:sectPr>
      </w:pPr>
    </w:p>
    <w:p w:rsidR="004B1AFB" w:rsidRDefault="00736BA3">
      <w:pPr>
        <w:tabs>
          <w:tab w:val="right" w:pos="3586"/>
        </w:tabs>
        <w:spacing w:before="504"/>
        <w:ind w:left="72"/>
        <w:rPr>
          <w:rFonts w:ascii="Garamond" w:hAnsi="Garamond"/>
          <w:color w:val="000000"/>
          <w:sz w:val="19"/>
          <w:lang w:val="es-ES"/>
        </w:rPr>
      </w:pPr>
      <w:r w:rsidRPr="00736BA3">
        <w:lastRenderedPageBreak/>
        <w:pict>
          <v:line id="_x0000_s1309" style="position:absolute;left:0;text-align:left;z-index:251936768;mso-position-vertical-relative:page" from="-35.25pt,11.75pt" to="-35.25pt,47.35pt" strokeweight=".25pt">
            <w10:wrap anchory="page"/>
          </v:line>
        </w:pict>
      </w:r>
      <w:r w:rsidRPr="00736BA3">
        <w:pict>
          <v:line id="_x0000_s1310" style="position:absolute;left:0;text-align:left;z-index:251937792;mso-position-horizontal-relative:page;mso-position-vertical-relative:page" from="-14.15pt,0" to="-14.15pt,82.6pt" strokeweight=".25pt">
            <w10:wrap anchorx="page" anchory="page"/>
          </v:line>
        </w:pict>
      </w:r>
      <w:r w:rsidRPr="00736BA3">
        <w:pict>
          <v:line id="_x0000_s1311" style="position:absolute;left:0;text-align:left;z-index:251938816;mso-position-vertical-relative:page" from="-37.65pt,15.6pt" to="-37.65pt,44.95pt" strokeweight=".7pt">
            <w10:wrap anchory="page"/>
          </v:line>
        </w:pict>
      </w:r>
      <w:r w:rsidR="004B1AFB">
        <w:rPr>
          <w:rFonts w:ascii="Garamond" w:hAnsi="Garamond"/>
          <w:color w:val="000000"/>
          <w:sz w:val="19"/>
          <w:lang w:val="es-ES"/>
        </w:rPr>
        <w:t>280</w:t>
      </w:r>
      <w:r w:rsidR="004B1AFB">
        <w:rPr>
          <w:rFonts w:ascii="Garamond" w:hAnsi="Garamond"/>
          <w:color w:val="000000"/>
          <w:sz w:val="19"/>
          <w:lang w:val="es-ES"/>
        </w:rPr>
        <w:tab/>
      </w:r>
      <w:r w:rsidR="004B1AFB">
        <w:rPr>
          <w:rFonts w:ascii="Courier New" w:hAnsi="Courier New"/>
          <w:color w:val="000000"/>
          <w:spacing w:val="30"/>
          <w:sz w:val="16"/>
          <w:lang w:val="es-ES"/>
        </w:rPr>
        <w:t xml:space="preserve">DR. </w:t>
      </w:r>
      <w:proofErr w:type="spellStart"/>
      <w:r w:rsidR="004B1AFB">
        <w:rPr>
          <w:rFonts w:ascii="Courier New" w:hAnsi="Courier New"/>
          <w:color w:val="000000"/>
          <w:spacing w:val="30"/>
          <w:sz w:val="16"/>
          <w:lang w:val="es-ES"/>
        </w:rPr>
        <w:t>Pfo</w:t>
      </w:r>
      <w:proofErr w:type="spellEnd"/>
      <w:r w:rsidR="004B1AFB">
        <w:rPr>
          <w:rFonts w:ascii="Courier New" w:hAnsi="Courier New"/>
          <w:color w:val="000000"/>
          <w:spacing w:val="30"/>
          <w:sz w:val="16"/>
          <w:lang w:val="es-ES"/>
        </w:rPr>
        <w:t xml:space="preserve"> PARSCH</w:t>
      </w:r>
    </w:p>
    <w:p w:rsidR="004B1AFB" w:rsidRDefault="00736BA3">
      <w:pPr>
        <w:spacing w:before="108" w:line="204" w:lineRule="auto"/>
        <w:ind w:left="72" w:right="72"/>
        <w:jc w:val="both"/>
        <w:rPr>
          <w:rFonts w:ascii="Times New Roman" w:hAnsi="Times New Roman"/>
          <w:color w:val="000000"/>
          <w:spacing w:val="2"/>
          <w:lang w:val="es-ES"/>
        </w:rPr>
      </w:pPr>
      <w:r w:rsidRPr="00736BA3">
        <w:pict>
          <v:line id="_x0000_s1312" style="position:absolute;left:0;text-align:left;z-index:251939840;mso-position-vertical-relative:page" from="-38.65pt,60.25pt" to="-38.65pt,111.4pt" strokeweight=".5pt">
            <w10:wrap anchory="page"/>
          </v:line>
        </w:pict>
      </w:r>
      <w:proofErr w:type="spellStart"/>
      <w:r w:rsidR="004B1AFB">
        <w:rPr>
          <w:rFonts w:ascii="Times New Roman" w:hAnsi="Times New Roman"/>
          <w:color w:val="000000"/>
          <w:spacing w:val="2"/>
          <w:lang w:val="es-ES"/>
        </w:rPr>
        <w:t>quia</w:t>
      </w:r>
      <w:proofErr w:type="spellEnd"/>
      <w:r w:rsidR="004B1AFB">
        <w:rPr>
          <w:rFonts w:ascii="Times New Roman" w:hAnsi="Times New Roman"/>
          <w:color w:val="000000"/>
          <w:spacing w:val="2"/>
          <w:lang w:val="es-ES"/>
        </w:rPr>
        <w:t xml:space="preserve"> mejor que cantando todos. También los amantes de </w:t>
      </w:r>
      <w:r w:rsidR="004B1AFB">
        <w:rPr>
          <w:rFonts w:ascii="Times New Roman" w:hAnsi="Times New Roman"/>
          <w:color w:val="000000"/>
          <w:spacing w:val="1"/>
          <w:lang w:val="es-ES"/>
        </w:rPr>
        <w:t xml:space="preserve">la liturgia debemos favorecer y conservar los cantos en </w:t>
      </w:r>
      <w:r w:rsidR="004B1AFB">
        <w:rPr>
          <w:rFonts w:ascii="Times New Roman" w:hAnsi="Times New Roman"/>
          <w:color w:val="000000"/>
          <w:spacing w:val="-3"/>
          <w:lang w:val="es-ES"/>
        </w:rPr>
        <w:t xml:space="preserve">lengua vulgar: ciertamente el mejor testimonio de la vida </w:t>
      </w:r>
      <w:r w:rsidR="004B1AFB">
        <w:rPr>
          <w:rFonts w:ascii="Times New Roman" w:hAnsi="Times New Roman"/>
          <w:color w:val="000000"/>
          <w:spacing w:val="3"/>
          <w:lang w:val="es-ES"/>
        </w:rPr>
        <w:t>religiosa de una parroquia es el canto frecuente.</w:t>
      </w:r>
    </w:p>
    <w:p w:rsidR="004B1AFB" w:rsidRDefault="00736BA3" w:rsidP="00BF74D3">
      <w:pPr>
        <w:numPr>
          <w:ilvl w:val="0"/>
          <w:numId w:val="43"/>
        </w:numPr>
        <w:tabs>
          <w:tab w:val="clear" w:pos="360"/>
          <w:tab w:val="decimal" w:pos="792"/>
        </w:tabs>
        <w:spacing w:before="72" w:line="208" w:lineRule="auto"/>
        <w:ind w:left="72" w:right="72" w:firstLine="360"/>
        <w:jc w:val="both"/>
        <w:rPr>
          <w:rFonts w:ascii="Times New Roman" w:hAnsi="Times New Roman"/>
          <w:color w:val="000000"/>
          <w:spacing w:val="-4"/>
          <w:lang w:val="es-ES"/>
        </w:rPr>
      </w:pPr>
      <w:r w:rsidRPr="00736BA3">
        <w:pict>
          <v:line id="_x0000_s1313" style="position:absolute;left:0;text-align:left;z-index:251940864;mso-position-vertical-relative:page" from="-34.8pt,65.3pt" to="-34.8pt,116.7pt" strokeweight=".5pt">
            <w10:wrap anchory="page"/>
          </v:line>
        </w:pict>
      </w:r>
      <w:r w:rsidRPr="00736BA3">
        <w:pict>
          <v:line id="_x0000_s1314" style="position:absolute;left:0;text-align:left;z-index:251941888;mso-position-vertical-relative:page" from="-36.7pt,84pt" to="-36.7pt,208.6pt" strokeweight=".5pt">
            <w10:wrap anchory="page"/>
          </v:line>
        </w:pict>
      </w:r>
      <w:r w:rsidR="004B1AFB">
        <w:rPr>
          <w:rFonts w:ascii="Times New Roman" w:hAnsi="Times New Roman"/>
          <w:color w:val="000000"/>
          <w:spacing w:val="-4"/>
          <w:lang w:val="es-ES"/>
        </w:rPr>
        <w:t xml:space="preserve">Pero también en este terreno hay que descartar una </w:t>
      </w:r>
      <w:r w:rsidR="004B1AFB">
        <w:rPr>
          <w:rFonts w:ascii="Times New Roman" w:hAnsi="Times New Roman"/>
          <w:color w:val="000000"/>
          <w:spacing w:val="1"/>
          <w:lang w:val="es-ES"/>
        </w:rPr>
        <w:t xml:space="preserve">falsa actividad. Las piezas que se cantan deben responder </w:t>
      </w:r>
      <w:r w:rsidR="004B1AFB">
        <w:rPr>
          <w:rFonts w:ascii="Times New Roman" w:hAnsi="Times New Roman"/>
          <w:color w:val="000000"/>
          <w:spacing w:val="-3"/>
          <w:lang w:val="es-ES"/>
        </w:rPr>
        <w:t xml:space="preserve">a la misa, pues de lo contrario estorbarían la participación </w:t>
      </w:r>
      <w:r w:rsidR="004B1AFB">
        <w:rPr>
          <w:rFonts w:ascii="Times New Roman" w:hAnsi="Times New Roman"/>
          <w:color w:val="000000"/>
          <w:spacing w:val="-2"/>
          <w:lang w:val="es-ES"/>
        </w:rPr>
        <w:t xml:space="preserve">activa lo mismo que las devociones esencialmente extrañas. </w:t>
      </w:r>
      <w:r w:rsidR="004B1AFB">
        <w:rPr>
          <w:rFonts w:ascii="Times New Roman" w:hAnsi="Times New Roman"/>
          <w:color w:val="000000"/>
          <w:spacing w:val="-4"/>
          <w:lang w:val="es-ES"/>
        </w:rPr>
        <w:t xml:space="preserve">El que el pueblo, por ejemplo, cante, durante toda la misa, </w:t>
      </w:r>
      <w:r w:rsidR="004B1AFB">
        <w:rPr>
          <w:rFonts w:ascii="Times New Roman" w:hAnsi="Times New Roman"/>
          <w:color w:val="000000"/>
          <w:spacing w:val="6"/>
          <w:lang w:val="es-ES"/>
        </w:rPr>
        <w:t xml:space="preserve">piezas a la Virgen o villancicos, es un abierto atentado </w:t>
      </w:r>
      <w:r w:rsidR="004B1AFB">
        <w:rPr>
          <w:rFonts w:ascii="Times New Roman" w:hAnsi="Times New Roman"/>
          <w:color w:val="000000"/>
          <w:lang w:val="es-ES"/>
        </w:rPr>
        <w:t xml:space="preserve">a la verdadera participación; es posible que esos cantos </w:t>
      </w:r>
      <w:r w:rsidR="004B1AFB">
        <w:rPr>
          <w:rFonts w:ascii="Times New Roman" w:hAnsi="Times New Roman"/>
          <w:color w:val="000000"/>
          <w:spacing w:val="6"/>
          <w:lang w:val="es-ES"/>
        </w:rPr>
        <w:t xml:space="preserve">mantenga a los fieles recogidos durante la misa, pero </w:t>
      </w:r>
      <w:r w:rsidR="004B1AFB">
        <w:rPr>
          <w:rFonts w:ascii="Times New Roman" w:hAnsi="Times New Roman"/>
          <w:color w:val="000000"/>
          <w:lang w:val="es-ES"/>
        </w:rPr>
        <w:t xml:space="preserve">eso no es participación activa en el sacrificio. La solución </w:t>
      </w:r>
      <w:r w:rsidR="004B1AFB">
        <w:rPr>
          <w:rFonts w:ascii="Times New Roman" w:hAnsi="Times New Roman"/>
          <w:color w:val="000000"/>
          <w:spacing w:val="2"/>
          <w:lang w:val="es-ES"/>
        </w:rPr>
        <w:t xml:space="preserve">es que el párroco intervenga directamente en la elección </w:t>
      </w:r>
      <w:r w:rsidR="004B1AFB">
        <w:rPr>
          <w:rFonts w:ascii="Times New Roman" w:hAnsi="Times New Roman"/>
          <w:color w:val="000000"/>
          <w:spacing w:val="1"/>
          <w:lang w:val="es-ES"/>
        </w:rPr>
        <w:t>de los cantos y forme en este sentido a su organista.</w:t>
      </w:r>
    </w:p>
    <w:p w:rsidR="004B1AFB" w:rsidRDefault="00736BA3" w:rsidP="00BF74D3">
      <w:pPr>
        <w:numPr>
          <w:ilvl w:val="0"/>
          <w:numId w:val="43"/>
        </w:numPr>
        <w:tabs>
          <w:tab w:val="clear" w:pos="360"/>
          <w:tab w:val="decimal" w:pos="792"/>
        </w:tabs>
        <w:spacing w:before="72" w:line="208" w:lineRule="auto"/>
        <w:ind w:left="72" w:right="72" w:firstLine="360"/>
        <w:jc w:val="both"/>
        <w:rPr>
          <w:rFonts w:ascii="Times New Roman" w:hAnsi="Times New Roman"/>
          <w:color w:val="000000"/>
          <w:spacing w:val="-1"/>
          <w:lang w:val="es-ES"/>
        </w:rPr>
      </w:pPr>
      <w:r w:rsidRPr="00736BA3">
        <w:pict>
          <v:line id="_x0000_s1315" style="position:absolute;left:0;text-align:left;z-index:251942912;mso-position-vertical-relative:page" from="-33.85pt,244.3pt" to="-33.85pt,289.25pt" strokeweight=".25pt">
            <w10:wrap anchory="page"/>
          </v:line>
        </w:pict>
      </w:r>
      <w:r w:rsidRPr="00736BA3">
        <w:pict>
          <v:line id="_x0000_s1316" style="position:absolute;left:0;text-align:left;z-index:251943936;mso-position-vertical-relative:page" from="-34.3pt,183.85pt" to="-34.3pt,225.9pt" strokeweight=".25pt">
            <w10:wrap anchory="page"/>
          </v:line>
        </w:pict>
      </w:r>
      <w:r w:rsidRPr="00736BA3">
        <w:pict>
          <v:line id="_x0000_s1317" style="position:absolute;left:0;text-align:left;z-index:251944960;mso-position-vertical-relative:page" from="-36.25pt,236.15pt" to="-36.25pt,255.65pt" strokeweight=".25pt">
            <w10:wrap anchory="page"/>
          </v:line>
        </w:pict>
      </w:r>
      <w:r w:rsidRPr="00736BA3">
        <w:pict>
          <v:line id="_x0000_s1318" style="position:absolute;left:0;text-align:left;z-index:251945984;mso-position-vertical-relative:page" from="-38.65pt,330pt" to="-38.65pt,363.15pt" strokeweight=".25pt">
            <w10:wrap anchory="page"/>
          </v:line>
        </w:pict>
      </w:r>
      <w:r w:rsidRPr="00736BA3">
        <w:pict>
          <v:line id="_x0000_s1319" style="position:absolute;left:0;text-align:left;z-index:251947008;mso-position-vertical-relative:page" from="-39.1pt,238.8pt" to="-39.1pt,261.65pt" strokeweight=".25pt">
            <w10:wrap anchory="page"/>
          </v:line>
        </w:pict>
      </w:r>
      <w:r w:rsidRPr="00736BA3">
        <w:pict>
          <v:line id="_x0000_s1320" style="position:absolute;left:0;text-align:left;z-index:251948032;mso-position-vertical-relative:page" from="-34.55pt,305.05pt" to="-34.55pt,510.05pt" strokeweight=".5pt">
            <w10:wrap anchory="page"/>
          </v:line>
        </w:pict>
      </w:r>
      <w:r w:rsidRPr="00736BA3">
        <w:pict>
          <v:line id="_x0000_s1321" style="position:absolute;left:0;text-align:left;z-index:251949056;mso-position-vertical-relative:page" from="-37.65pt,281.5pt" to="-37.65pt,510.55pt" strokeweight=".5pt">
            <w10:wrap anchory="page"/>
          </v:line>
        </w:pict>
      </w:r>
      <w:r w:rsidRPr="00736BA3">
        <w:pict>
          <v:line id="_x0000_s1322" style="position:absolute;left:0;text-align:left;z-index:251950080;mso-position-vertical-relative:page" from="-38.15pt,182.65pt" to="-38.15pt,234.3pt" strokeweight=".5pt">
            <w10:wrap anchory="page"/>
          </v:line>
        </w:pict>
      </w:r>
      <w:r w:rsidR="004B1AFB">
        <w:rPr>
          <w:rFonts w:ascii="Times New Roman" w:hAnsi="Times New Roman"/>
          <w:color w:val="000000"/>
          <w:spacing w:val="-1"/>
          <w:lang w:val="es-ES"/>
        </w:rPr>
        <w:t xml:space="preserve">Es preciso también guardarse de la exageración. </w:t>
      </w:r>
      <w:r w:rsidR="004B1AFB">
        <w:rPr>
          <w:rFonts w:ascii="Times New Roman" w:hAnsi="Times New Roman"/>
          <w:color w:val="000000"/>
          <w:spacing w:val="3"/>
          <w:lang w:val="es-ES"/>
        </w:rPr>
        <w:t xml:space="preserve">Evidentemente no está bien que el pueblo cante estrofas </w:t>
      </w:r>
      <w:r w:rsidR="004B1AFB">
        <w:rPr>
          <w:rFonts w:ascii="Times New Roman" w:hAnsi="Times New Roman"/>
          <w:color w:val="000000"/>
          <w:spacing w:val="-1"/>
          <w:lang w:val="es-ES"/>
        </w:rPr>
        <w:t xml:space="preserve">y más estrofas durante toda la misa... Hay que dar tiempo </w:t>
      </w:r>
      <w:r w:rsidR="004B1AFB">
        <w:rPr>
          <w:rFonts w:ascii="Times New Roman" w:hAnsi="Times New Roman"/>
          <w:color w:val="000000"/>
          <w:spacing w:val="4"/>
          <w:lang w:val="es-ES"/>
        </w:rPr>
        <w:t xml:space="preserve">para que los fieles oren; hay quienes cantan por cantar sin preocuparse de hacerlo por piedad, y la mayoría de </w:t>
      </w:r>
      <w:r w:rsidR="004B1AFB">
        <w:rPr>
          <w:rFonts w:ascii="Times New Roman" w:hAnsi="Times New Roman"/>
          <w:color w:val="000000"/>
          <w:spacing w:val="2"/>
          <w:lang w:val="es-ES"/>
        </w:rPr>
        <w:t xml:space="preserve">las veces sin pensar en lo que dicen. De ordinario no se </w:t>
      </w:r>
      <w:r w:rsidR="004B1AFB">
        <w:rPr>
          <w:rFonts w:ascii="Times New Roman" w:hAnsi="Times New Roman"/>
          <w:color w:val="000000"/>
          <w:spacing w:val="-1"/>
          <w:lang w:val="es-ES"/>
        </w:rPr>
        <w:t>debe cantar sino en aquellas partes de la misa que lo per</w:t>
      </w:r>
      <w:r w:rsidR="004B1AFB">
        <w:rPr>
          <w:rFonts w:ascii="Times New Roman" w:hAnsi="Times New Roman"/>
          <w:color w:val="000000"/>
          <w:spacing w:val="-1"/>
          <w:lang w:val="es-ES"/>
        </w:rPr>
        <w:softHyphen/>
      </w:r>
      <w:r w:rsidR="004B1AFB">
        <w:rPr>
          <w:rFonts w:ascii="Times New Roman" w:hAnsi="Times New Roman"/>
          <w:color w:val="000000"/>
          <w:spacing w:val="1"/>
          <w:lang w:val="es-ES"/>
        </w:rPr>
        <w:t xml:space="preserve">miten. La santa misa es un bello conjunto que funde en </w:t>
      </w:r>
      <w:r w:rsidR="004B1AFB">
        <w:rPr>
          <w:rFonts w:ascii="Times New Roman" w:hAnsi="Times New Roman"/>
          <w:color w:val="000000"/>
          <w:spacing w:val="3"/>
          <w:lang w:val="es-ES"/>
        </w:rPr>
        <w:t xml:space="preserve">admirable variedad el canto, la oración, la lectura y la </w:t>
      </w:r>
      <w:r w:rsidR="004B1AFB">
        <w:rPr>
          <w:rFonts w:ascii="Times New Roman" w:hAnsi="Times New Roman"/>
          <w:color w:val="000000"/>
          <w:spacing w:val="-3"/>
          <w:lang w:val="es-ES"/>
        </w:rPr>
        <w:t xml:space="preserve">acción. El empeñarse en cantar durante toda la misa sería </w:t>
      </w:r>
      <w:r w:rsidR="004B1AFB">
        <w:rPr>
          <w:rFonts w:ascii="Times New Roman" w:hAnsi="Times New Roman"/>
          <w:color w:val="000000"/>
          <w:spacing w:val="3"/>
          <w:lang w:val="es-ES"/>
        </w:rPr>
        <w:t xml:space="preserve">destruir ese edificio. La </w:t>
      </w:r>
      <w:r w:rsidR="004B1AFB">
        <w:rPr>
          <w:rFonts w:ascii="Times New Roman" w:hAnsi="Times New Roman"/>
          <w:i/>
          <w:color w:val="000000"/>
          <w:spacing w:val="3"/>
          <w:lang w:val="es-ES"/>
        </w:rPr>
        <w:t xml:space="preserve">misa mayor </w:t>
      </w:r>
      <w:r w:rsidR="004B1AFB">
        <w:rPr>
          <w:rFonts w:ascii="Times New Roman" w:hAnsi="Times New Roman"/>
          <w:color w:val="000000"/>
          <w:spacing w:val="3"/>
          <w:lang w:val="es-ES"/>
        </w:rPr>
        <w:t>(</w:t>
      </w:r>
      <w:proofErr w:type="spellStart"/>
      <w:r w:rsidR="004B1AFB">
        <w:rPr>
          <w:rFonts w:ascii="Times New Roman" w:hAnsi="Times New Roman"/>
          <w:color w:val="000000"/>
          <w:spacing w:val="3"/>
          <w:lang w:val="es-ES"/>
        </w:rPr>
        <w:t>missa</w:t>
      </w:r>
      <w:proofErr w:type="spellEnd"/>
      <w:r w:rsidR="004B1AFB">
        <w:rPr>
          <w:rFonts w:ascii="Times New Roman" w:hAnsi="Times New Roman"/>
          <w:color w:val="000000"/>
          <w:spacing w:val="3"/>
          <w:lang w:val="es-ES"/>
        </w:rPr>
        <w:t xml:space="preserve"> cantata) nos </w:t>
      </w:r>
      <w:r w:rsidR="004B1AFB">
        <w:rPr>
          <w:rFonts w:ascii="Times New Roman" w:hAnsi="Times New Roman"/>
          <w:color w:val="000000"/>
          <w:spacing w:val="2"/>
          <w:lang w:val="es-ES"/>
        </w:rPr>
        <w:t xml:space="preserve">da </w:t>
      </w:r>
      <w:proofErr w:type="spellStart"/>
      <w:r w:rsidR="004B1AFB">
        <w:rPr>
          <w:rFonts w:ascii="Times New Roman" w:hAnsi="Times New Roman"/>
          <w:color w:val="000000"/>
          <w:spacing w:val="2"/>
          <w:lang w:val="es-ES"/>
        </w:rPr>
        <w:t>lá</w:t>
      </w:r>
      <w:proofErr w:type="spellEnd"/>
      <w:r w:rsidR="004B1AFB">
        <w:rPr>
          <w:rFonts w:ascii="Times New Roman" w:hAnsi="Times New Roman"/>
          <w:color w:val="000000"/>
          <w:spacing w:val="2"/>
          <w:lang w:val="es-ES"/>
        </w:rPr>
        <w:t xml:space="preserve"> norma con toda claridad para saber cuándo y qué </w:t>
      </w:r>
      <w:r w:rsidR="004B1AFB">
        <w:rPr>
          <w:rFonts w:ascii="Times New Roman" w:hAnsi="Times New Roman"/>
          <w:color w:val="000000"/>
          <w:spacing w:val="1"/>
          <w:lang w:val="es-ES"/>
        </w:rPr>
        <w:t>cantos es preciso cantar en la misa. Comprende de ordi</w:t>
      </w:r>
      <w:r w:rsidR="004B1AFB">
        <w:rPr>
          <w:rFonts w:ascii="Times New Roman" w:hAnsi="Times New Roman"/>
          <w:color w:val="000000"/>
          <w:spacing w:val="1"/>
          <w:lang w:val="es-ES"/>
        </w:rPr>
        <w:softHyphen/>
      </w:r>
      <w:r w:rsidR="004B1AFB">
        <w:rPr>
          <w:rFonts w:ascii="Times New Roman" w:hAnsi="Times New Roman"/>
          <w:color w:val="000000"/>
          <w:lang w:val="es-ES"/>
        </w:rPr>
        <w:t xml:space="preserve">nario seis piezas comunes y cuatro propias. Las comunes </w:t>
      </w:r>
      <w:r w:rsidR="004B1AFB">
        <w:rPr>
          <w:rFonts w:ascii="Times New Roman" w:hAnsi="Times New Roman"/>
          <w:color w:val="000000"/>
          <w:spacing w:val="3"/>
          <w:lang w:val="es-ES"/>
        </w:rPr>
        <w:t xml:space="preserve">son: el </w:t>
      </w:r>
      <w:proofErr w:type="spellStart"/>
      <w:r w:rsidR="004B1AFB">
        <w:rPr>
          <w:rFonts w:ascii="Times New Roman" w:hAnsi="Times New Roman"/>
          <w:i/>
          <w:color w:val="000000"/>
          <w:spacing w:val="3"/>
          <w:lang w:val="es-ES"/>
        </w:rPr>
        <w:t>Kyrie</w:t>
      </w:r>
      <w:proofErr w:type="spellEnd"/>
      <w:r w:rsidR="004B1AFB">
        <w:rPr>
          <w:rFonts w:ascii="Times New Roman" w:hAnsi="Times New Roman"/>
          <w:i/>
          <w:color w:val="000000"/>
          <w:spacing w:val="3"/>
          <w:lang w:val="es-ES"/>
        </w:rPr>
        <w:t xml:space="preserve">, </w:t>
      </w:r>
      <w:r w:rsidR="004B1AFB">
        <w:rPr>
          <w:rFonts w:ascii="Times New Roman" w:hAnsi="Times New Roman"/>
          <w:color w:val="000000"/>
          <w:spacing w:val="3"/>
          <w:lang w:val="es-ES"/>
        </w:rPr>
        <w:t xml:space="preserve">el </w:t>
      </w:r>
      <w:r w:rsidR="004B1AFB">
        <w:rPr>
          <w:rFonts w:ascii="Times New Roman" w:hAnsi="Times New Roman"/>
          <w:i/>
          <w:color w:val="000000"/>
          <w:spacing w:val="3"/>
          <w:lang w:val="es-ES"/>
        </w:rPr>
        <w:t xml:space="preserve">Gloria, el Credo, </w:t>
      </w:r>
      <w:r w:rsidR="004B1AFB">
        <w:rPr>
          <w:rFonts w:ascii="Times New Roman" w:hAnsi="Times New Roman"/>
          <w:color w:val="000000"/>
          <w:spacing w:val="3"/>
          <w:lang w:val="es-ES"/>
        </w:rPr>
        <w:t xml:space="preserve">el </w:t>
      </w:r>
      <w:r w:rsidR="004B1AFB">
        <w:rPr>
          <w:rFonts w:ascii="Times New Roman" w:hAnsi="Times New Roman"/>
          <w:i/>
          <w:color w:val="000000"/>
          <w:spacing w:val="3"/>
          <w:lang w:val="es-ES"/>
        </w:rPr>
        <w:t xml:space="preserve">Sanctus, </w:t>
      </w:r>
      <w:r w:rsidR="004B1AFB">
        <w:rPr>
          <w:rFonts w:ascii="Times New Roman" w:hAnsi="Times New Roman"/>
          <w:color w:val="000000"/>
          <w:spacing w:val="3"/>
          <w:lang w:val="es-ES"/>
        </w:rPr>
        <w:t xml:space="preserve">el </w:t>
      </w:r>
      <w:r w:rsidR="004B1AFB">
        <w:rPr>
          <w:rFonts w:ascii="Times New Roman" w:hAnsi="Times New Roman"/>
          <w:i/>
          <w:color w:val="000000"/>
          <w:spacing w:val="3"/>
          <w:lang w:val="es-ES"/>
        </w:rPr>
        <w:t>Bene</w:t>
      </w:r>
      <w:r w:rsidR="004B1AFB">
        <w:rPr>
          <w:rFonts w:ascii="Times New Roman" w:hAnsi="Times New Roman"/>
          <w:i/>
          <w:color w:val="000000"/>
          <w:spacing w:val="3"/>
          <w:lang w:val="es-ES"/>
        </w:rPr>
        <w:softHyphen/>
      </w:r>
      <w:r w:rsidR="004B1AFB">
        <w:rPr>
          <w:rFonts w:ascii="Times New Roman" w:hAnsi="Times New Roman"/>
          <w:i/>
          <w:color w:val="000000"/>
          <w:spacing w:val="2"/>
          <w:lang w:val="es-ES"/>
        </w:rPr>
        <w:t xml:space="preserve">dictus </w:t>
      </w:r>
      <w:r w:rsidR="004B1AFB">
        <w:rPr>
          <w:rFonts w:ascii="Times New Roman" w:hAnsi="Times New Roman"/>
          <w:color w:val="000000"/>
          <w:spacing w:val="2"/>
          <w:lang w:val="es-ES"/>
        </w:rPr>
        <w:t xml:space="preserve">y el </w:t>
      </w:r>
      <w:r w:rsidR="004B1AFB">
        <w:rPr>
          <w:rFonts w:ascii="Times New Roman" w:hAnsi="Times New Roman"/>
          <w:i/>
          <w:color w:val="000000"/>
          <w:spacing w:val="2"/>
          <w:lang w:val="es-ES"/>
        </w:rPr>
        <w:t xml:space="preserve">Agnus Dei; </w:t>
      </w:r>
      <w:r w:rsidR="004B1AFB">
        <w:rPr>
          <w:rFonts w:ascii="Times New Roman" w:hAnsi="Times New Roman"/>
          <w:color w:val="000000"/>
          <w:spacing w:val="2"/>
          <w:lang w:val="es-ES"/>
        </w:rPr>
        <w:t xml:space="preserve">los cantos propios son el introito, </w:t>
      </w:r>
      <w:r w:rsidR="004B1AFB">
        <w:rPr>
          <w:rFonts w:ascii="Times New Roman" w:hAnsi="Times New Roman"/>
          <w:color w:val="000000"/>
          <w:spacing w:val="-2"/>
          <w:lang w:val="es-ES"/>
        </w:rPr>
        <w:t xml:space="preserve">el gradual, el ofertorio y la comunión. Estos son los cantos </w:t>
      </w:r>
      <w:r w:rsidR="004B1AFB">
        <w:rPr>
          <w:rFonts w:ascii="Times New Roman" w:hAnsi="Times New Roman"/>
          <w:color w:val="000000"/>
          <w:spacing w:val="2"/>
          <w:lang w:val="es-ES"/>
        </w:rPr>
        <w:t>que pueden sustituirse con otros. Mas hay momentos en los que no se canta nada, por ejemplo, durante las orac</w:t>
      </w:r>
      <w:r w:rsidR="004B1AFB">
        <w:rPr>
          <w:rFonts w:ascii="Times New Roman" w:hAnsi="Times New Roman"/>
          <w:color w:val="000000"/>
          <w:spacing w:val="1"/>
          <w:lang w:val="es-ES"/>
        </w:rPr>
        <w:t xml:space="preserve">iones, las lecturas y el Canon. Había que formar de tal </w:t>
      </w:r>
      <w:r w:rsidR="004B1AFB">
        <w:rPr>
          <w:rFonts w:ascii="Times New Roman" w:hAnsi="Times New Roman"/>
          <w:color w:val="000000"/>
          <w:lang w:val="es-ES"/>
        </w:rPr>
        <w:t xml:space="preserve">modo a los fieles que oraran en silencio durante todo el </w:t>
      </w:r>
      <w:r w:rsidR="004B1AFB">
        <w:rPr>
          <w:rFonts w:ascii="Times New Roman" w:hAnsi="Times New Roman"/>
          <w:color w:val="000000"/>
          <w:spacing w:val="-2"/>
          <w:lang w:val="es-ES"/>
        </w:rPr>
        <w:t>Canon. En esos momentos debería reinar en la iglesia un silencio absoluto.</w:t>
      </w:r>
    </w:p>
    <w:p w:rsidR="004B1AFB" w:rsidRPr="008C1F88" w:rsidRDefault="004B1AFB">
      <w:pPr>
        <w:rPr>
          <w:lang w:val="es-PE"/>
        </w:rPr>
        <w:sectPr w:rsidR="004B1AFB" w:rsidRPr="008C1F88" w:rsidSect="001A2E41">
          <w:type w:val="nextColumn"/>
          <w:pgSz w:w="8391" w:h="11907" w:code="11"/>
          <w:pgMar w:top="567" w:right="567" w:bottom="567" w:left="567" w:header="221" w:footer="221" w:gutter="0"/>
          <w:paperSrc w:first="7" w:other="7"/>
          <w:cols w:space="720"/>
        </w:sectPr>
      </w:pPr>
    </w:p>
    <w:p w:rsidR="00987C7B" w:rsidRDefault="00987C7B">
      <w:pPr>
        <w:spacing w:before="5436"/>
        <w:jc w:val="center"/>
        <w:rPr>
          <w:rFonts w:ascii="Verdana" w:hAnsi="Verdana"/>
          <w:color w:val="000000"/>
          <w:sz w:val="27"/>
          <w:lang w:val="es-ES"/>
        </w:rPr>
        <w:sectPr w:rsidR="00987C7B" w:rsidSect="001A2E41">
          <w:type w:val="nextColumn"/>
          <w:pgSz w:w="8391" w:h="11907" w:code="11"/>
          <w:pgMar w:top="567" w:right="567" w:bottom="567" w:left="567" w:header="221" w:footer="221" w:gutter="0"/>
          <w:paperSrc w:first="7" w:other="7"/>
          <w:cols w:space="720"/>
        </w:sectPr>
      </w:pPr>
    </w:p>
    <w:p w:rsidR="00987C7B" w:rsidRDefault="00987C7B">
      <w:pPr>
        <w:spacing w:before="5436"/>
        <w:jc w:val="center"/>
        <w:rPr>
          <w:rFonts w:ascii="Verdana" w:hAnsi="Verdana"/>
          <w:color w:val="000000"/>
          <w:sz w:val="27"/>
          <w:lang w:val="es-ES"/>
        </w:rPr>
        <w:sectPr w:rsidR="00987C7B" w:rsidSect="00987C7B">
          <w:pgSz w:w="8391" w:h="11907" w:code="11"/>
          <w:pgMar w:top="567" w:right="567" w:bottom="567" w:left="567" w:header="221" w:footer="221" w:gutter="0"/>
          <w:paperSrc w:first="7" w:other="7"/>
          <w:cols w:space="720"/>
        </w:sectPr>
      </w:pPr>
    </w:p>
    <w:tbl>
      <w:tblPr>
        <w:tblW w:w="0" w:type="auto"/>
        <w:tblLayout w:type="fixed"/>
        <w:tblCellMar>
          <w:left w:w="0" w:type="dxa"/>
          <w:right w:w="0" w:type="dxa"/>
        </w:tblCellMar>
        <w:tblLook w:val="04A0"/>
      </w:tblPr>
      <w:tblGrid>
        <w:gridCol w:w="357"/>
        <w:gridCol w:w="6056"/>
      </w:tblGrid>
      <w:tr w:rsidR="004B1AFB" w:rsidRPr="00572C3E">
        <w:trPr>
          <w:trHeight w:hRule="exact" w:val="8883"/>
        </w:trPr>
        <w:tc>
          <w:tcPr>
            <w:tcW w:w="357" w:type="dxa"/>
            <w:tcBorders>
              <w:top w:val="none" w:sz="0" w:space="0" w:color="000000"/>
              <w:left w:val="none" w:sz="0" w:space="0" w:color="000000"/>
              <w:bottom w:val="none" w:sz="0" w:space="0" w:color="000000"/>
              <w:right w:val="none" w:sz="0" w:space="0" w:color="000000"/>
            </w:tcBorders>
          </w:tcPr>
          <w:p w:rsidR="004B1AFB" w:rsidRDefault="004B1AFB">
            <w:pPr>
              <w:spacing w:before="5436"/>
              <w:jc w:val="center"/>
              <w:rPr>
                <w:rFonts w:ascii="Verdana" w:hAnsi="Verdana"/>
                <w:color w:val="000000"/>
                <w:sz w:val="27"/>
                <w:lang w:val="es-ES"/>
              </w:rPr>
            </w:pPr>
          </w:p>
        </w:tc>
        <w:tc>
          <w:tcPr>
            <w:tcW w:w="6056" w:type="dxa"/>
            <w:tcBorders>
              <w:top w:val="none" w:sz="0" w:space="0" w:color="000000"/>
              <w:left w:val="none" w:sz="0" w:space="0" w:color="000000"/>
              <w:bottom w:val="none" w:sz="0" w:space="0" w:color="000000"/>
              <w:right w:val="none" w:sz="0" w:space="0" w:color="000000"/>
            </w:tcBorders>
          </w:tcPr>
          <w:p w:rsidR="004B1AFB" w:rsidRDefault="004B1AFB">
            <w:pPr>
              <w:tabs>
                <w:tab w:val="right" w:pos="5197"/>
              </w:tabs>
              <w:spacing w:line="268" w:lineRule="auto"/>
              <w:ind w:right="781"/>
              <w:jc w:val="right"/>
              <w:rPr>
                <w:rFonts w:ascii="Bookman Old Style" w:hAnsi="Bookman Old Style"/>
                <w:color w:val="000000"/>
                <w:spacing w:val="2"/>
                <w:sz w:val="13"/>
                <w:lang w:val="es-ES"/>
              </w:rPr>
            </w:pPr>
            <w:r>
              <w:rPr>
                <w:rFonts w:ascii="Bookman Old Style" w:hAnsi="Bookman Old Style"/>
                <w:color w:val="000000"/>
                <w:spacing w:val="2"/>
                <w:sz w:val="13"/>
                <w:lang w:val="es-ES"/>
              </w:rPr>
              <w:t xml:space="preserve">LA </w:t>
            </w:r>
            <w:proofErr w:type="spellStart"/>
            <w:r>
              <w:rPr>
                <w:rFonts w:ascii="Bookman Old Style" w:hAnsi="Bookman Old Style"/>
                <w:color w:val="000000"/>
                <w:spacing w:val="2"/>
                <w:sz w:val="13"/>
                <w:lang w:val="es-ES"/>
              </w:rPr>
              <w:t>RENoVACIÓN</w:t>
            </w:r>
            <w:proofErr w:type="spellEnd"/>
            <w:r>
              <w:rPr>
                <w:rFonts w:ascii="Bookman Old Style" w:hAnsi="Bookman Old Style"/>
                <w:color w:val="000000"/>
                <w:spacing w:val="2"/>
                <w:sz w:val="13"/>
                <w:lang w:val="es-ES"/>
              </w:rPr>
              <w:t xml:space="preserve"> DE LA PARROQUIA...</w:t>
            </w:r>
            <w:r>
              <w:rPr>
                <w:rFonts w:ascii="Bookman Old Style" w:hAnsi="Bookman Old Style"/>
                <w:color w:val="000000"/>
                <w:spacing w:val="2"/>
                <w:sz w:val="13"/>
                <w:lang w:val="es-ES"/>
              </w:rPr>
              <w:tab/>
            </w:r>
            <w:r>
              <w:rPr>
                <w:rFonts w:ascii="Garamond" w:hAnsi="Garamond"/>
                <w:color w:val="000000"/>
                <w:w w:val="105"/>
                <w:sz w:val="18"/>
                <w:lang w:val="es-ES"/>
              </w:rPr>
              <w:t>281</w:t>
            </w:r>
          </w:p>
          <w:p w:rsidR="004B1AFB" w:rsidRDefault="004B1AFB">
            <w:pPr>
              <w:spacing w:before="72" w:line="208" w:lineRule="auto"/>
              <w:ind w:left="108" w:right="792" w:firstLine="252"/>
              <w:jc w:val="both"/>
              <w:rPr>
                <w:rFonts w:ascii="Times New Roman" w:hAnsi="Times New Roman"/>
                <w:color w:val="000000"/>
                <w:spacing w:val="1"/>
                <w:lang w:val="es-ES"/>
              </w:rPr>
            </w:pPr>
            <w:r>
              <w:rPr>
                <w:rFonts w:ascii="Times New Roman" w:hAnsi="Times New Roman"/>
                <w:color w:val="000000"/>
                <w:spacing w:val="1"/>
                <w:lang w:val="es-ES"/>
              </w:rPr>
              <w:t xml:space="preserve">d) ¿De qué modo se podrían perfeccionar estas misas </w:t>
            </w:r>
            <w:r>
              <w:rPr>
                <w:rFonts w:ascii="Times New Roman" w:hAnsi="Times New Roman"/>
                <w:color w:val="000000"/>
                <w:lang w:val="es-ES"/>
              </w:rPr>
              <w:t xml:space="preserve">con cantos en el sentido litúrgico? Propongo el siguiente </w:t>
            </w:r>
            <w:r>
              <w:rPr>
                <w:rFonts w:ascii="Times New Roman" w:hAnsi="Times New Roman"/>
                <w:color w:val="000000"/>
                <w:spacing w:val="-3"/>
                <w:lang w:val="es-ES"/>
              </w:rPr>
              <w:t xml:space="preserve">plan: Se necesitaría un buen poeta de estilo popular, a ser </w:t>
            </w:r>
            <w:r>
              <w:rPr>
                <w:rFonts w:ascii="Times New Roman" w:hAnsi="Times New Roman"/>
                <w:color w:val="000000"/>
                <w:lang w:val="es-ES"/>
              </w:rPr>
              <w:t xml:space="preserve">posible sacerdote, que tradujera en versos las piezas del </w:t>
            </w:r>
            <w:r>
              <w:rPr>
                <w:rFonts w:ascii="Times New Roman" w:hAnsi="Times New Roman"/>
                <w:color w:val="000000"/>
                <w:spacing w:val="-5"/>
                <w:lang w:val="es-ES"/>
              </w:rPr>
              <w:t xml:space="preserve">común </w:t>
            </w:r>
            <w:proofErr w:type="spellStart"/>
            <w:r>
              <w:rPr>
                <w:rFonts w:ascii="Bookman Old Style" w:hAnsi="Bookman Old Style"/>
                <w:i/>
                <w:color w:val="000000"/>
                <w:spacing w:val="-5"/>
                <w:sz w:val="20"/>
                <w:lang w:val="es-ES"/>
              </w:rPr>
              <w:t>Kyrie</w:t>
            </w:r>
            <w:proofErr w:type="spellEnd"/>
            <w:r>
              <w:rPr>
                <w:rFonts w:ascii="Bookman Old Style" w:hAnsi="Bookman Old Style"/>
                <w:i/>
                <w:color w:val="000000"/>
                <w:spacing w:val="-5"/>
                <w:sz w:val="20"/>
                <w:lang w:val="es-ES"/>
              </w:rPr>
              <w:t xml:space="preserve">, Gloria, Sanctus, Benedictus y Agnus Dei. </w:t>
            </w:r>
            <w:r>
              <w:rPr>
                <w:rFonts w:ascii="Times New Roman" w:hAnsi="Times New Roman"/>
                <w:color w:val="000000"/>
                <w:spacing w:val="2"/>
                <w:lang w:val="es-ES"/>
              </w:rPr>
              <w:t>Después se precisaría también un compositor que arre</w:t>
            </w:r>
            <w:r>
              <w:rPr>
                <w:rFonts w:ascii="Times New Roman" w:hAnsi="Times New Roman"/>
                <w:color w:val="000000"/>
                <w:spacing w:val="2"/>
                <w:lang w:val="es-ES"/>
              </w:rPr>
              <w:softHyphen/>
            </w:r>
            <w:r>
              <w:rPr>
                <w:rFonts w:ascii="Times New Roman" w:hAnsi="Times New Roman"/>
                <w:color w:val="000000"/>
                <w:spacing w:val="-1"/>
                <w:lang w:val="es-ES"/>
              </w:rPr>
              <w:t xml:space="preserve">glara para tales textos una música fácil de cantar para el </w:t>
            </w:r>
            <w:r>
              <w:rPr>
                <w:rFonts w:ascii="Times New Roman" w:hAnsi="Times New Roman"/>
                <w:color w:val="000000"/>
                <w:spacing w:val="2"/>
                <w:lang w:val="es-ES"/>
              </w:rPr>
              <w:t>pueblo, a ser posible en dos o tres «tonadas». Natural</w:t>
            </w:r>
            <w:r>
              <w:rPr>
                <w:rFonts w:ascii="Times New Roman" w:hAnsi="Times New Roman"/>
                <w:color w:val="000000"/>
                <w:spacing w:val="2"/>
                <w:lang w:val="es-ES"/>
              </w:rPr>
              <w:softHyphen/>
            </w:r>
            <w:r>
              <w:rPr>
                <w:rFonts w:ascii="Times New Roman" w:hAnsi="Times New Roman"/>
                <w:color w:val="000000"/>
                <w:spacing w:val="-3"/>
                <w:lang w:val="es-ES"/>
              </w:rPr>
              <w:t xml:space="preserve">mente el celebrante debería aguardar, como lo hace en las </w:t>
            </w:r>
            <w:r>
              <w:rPr>
                <w:rFonts w:ascii="Times New Roman" w:hAnsi="Times New Roman"/>
                <w:color w:val="000000"/>
                <w:spacing w:val="-2"/>
                <w:lang w:val="es-ES"/>
              </w:rPr>
              <w:t>misas solemnes, a que terminaran los cantos (no soy par</w:t>
            </w:r>
            <w:r>
              <w:rPr>
                <w:rFonts w:ascii="Times New Roman" w:hAnsi="Times New Roman"/>
                <w:color w:val="000000"/>
                <w:spacing w:val="-2"/>
                <w:lang w:val="es-ES"/>
              </w:rPr>
              <w:softHyphen/>
            </w:r>
            <w:r>
              <w:rPr>
                <w:rFonts w:ascii="Times New Roman" w:hAnsi="Times New Roman"/>
                <w:color w:val="000000"/>
                <w:spacing w:val="2"/>
                <w:lang w:val="es-ES"/>
              </w:rPr>
              <w:t xml:space="preserve">tidario de que se cante el </w:t>
            </w:r>
            <w:r>
              <w:rPr>
                <w:rFonts w:ascii="Bookman Old Style" w:hAnsi="Bookman Old Style"/>
                <w:i/>
                <w:color w:val="000000"/>
                <w:spacing w:val="2"/>
                <w:sz w:val="20"/>
                <w:lang w:val="es-ES"/>
              </w:rPr>
              <w:t xml:space="preserve">Credo; </w:t>
            </w:r>
            <w:r>
              <w:rPr>
                <w:rFonts w:ascii="Times New Roman" w:hAnsi="Times New Roman"/>
                <w:color w:val="000000"/>
                <w:spacing w:val="2"/>
                <w:lang w:val="es-ES"/>
              </w:rPr>
              <w:t xml:space="preserve">sería mejor decirlo en </w:t>
            </w:r>
            <w:r>
              <w:rPr>
                <w:rFonts w:ascii="Times New Roman" w:hAnsi="Times New Roman"/>
                <w:color w:val="000000"/>
                <w:lang w:val="es-ES"/>
              </w:rPr>
              <w:t>coro hablado por ser una confesión pública de nuestra fe).</w:t>
            </w:r>
          </w:p>
          <w:p w:rsidR="004B1AFB" w:rsidRDefault="004B1AFB">
            <w:pPr>
              <w:spacing w:line="211" w:lineRule="auto"/>
              <w:ind w:left="144" w:right="720" w:firstLine="288"/>
              <w:jc w:val="both"/>
              <w:rPr>
                <w:rFonts w:ascii="Times New Roman" w:hAnsi="Times New Roman"/>
                <w:color w:val="000000"/>
                <w:spacing w:val="-3"/>
                <w:lang w:val="es-ES"/>
              </w:rPr>
            </w:pPr>
            <w:r>
              <w:rPr>
                <w:rFonts w:ascii="Times New Roman" w:hAnsi="Times New Roman"/>
                <w:color w:val="000000"/>
                <w:spacing w:val="-3"/>
                <w:lang w:val="es-ES"/>
              </w:rPr>
              <w:t>Necesitamos además poetas y compositores para los de</w:t>
            </w:r>
            <w:r>
              <w:rPr>
                <w:rFonts w:ascii="Times New Roman" w:hAnsi="Times New Roman"/>
                <w:color w:val="000000"/>
                <w:spacing w:val="-3"/>
                <w:lang w:val="es-ES"/>
              </w:rPr>
              <w:softHyphen/>
            </w:r>
            <w:r>
              <w:rPr>
                <w:rFonts w:ascii="Times New Roman" w:hAnsi="Times New Roman"/>
                <w:color w:val="000000"/>
                <w:spacing w:val="1"/>
                <w:lang w:val="es-ES"/>
              </w:rPr>
              <w:t xml:space="preserve">más cantos de los diversos tiempos litúrgicos. Bastaría, </w:t>
            </w:r>
            <w:r>
              <w:rPr>
                <w:rFonts w:ascii="Times New Roman" w:hAnsi="Times New Roman"/>
                <w:color w:val="000000"/>
                <w:spacing w:val="-4"/>
                <w:lang w:val="es-ES"/>
              </w:rPr>
              <w:t xml:space="preserve">según creo, cuatro estrofas para los de Adviento, Navidad, </w:t>
            </w:r>
            <w:r>
              <w:rPr>
                <w:rFonts w:ascii="Times New Roman" w:hAnsi="Times New Roman"/>
                <w:color w:val="000000"/>
                <w:lang w:val="es-ES"/>
              </w:rPr>
              <w:t>Epifanía, domingos de Epifanía, Cuaresma, Pasión, Tiem</w:t>
            </w:r>
            <w:r>
              <w:rPr>
                <w:rFonts w:ascii="Times New Roman" w:hAnsi="Times New Roman"/>
                <w:color w:val="000000"/>
                <w:lang w:val="es-ES"/>
              </w:rPr>
              <w:softHyphen/>
            </w:r>
            <w:r>
              <w:rPr>
                <w:rFonts w:ascii="Times New Roman" w:hAnsi="Times New Roman"/>
                <w:color w:val="000000"/>
                <w:spacing w:val="-1"/>
                <w:lang w:val="es-ES"/>
              </w:rPr>
              <w:t xml:space="preserve">po Pascual, Ascensión y Pentecostés. Para los domingos después de Pentecostés habría que componer algunas más </w:t>
            </w:r>
            <w:r>
              <w:rPr>
                <w:rFonts w:ascii="Times New Roman" w:hAnsi="Times New Roman"/>
                <w:color w:val="000000"/>
                <w:spacing w:val="1"/>
                <w:lang w:val="es-ES"/>
              </w:rPr>
              <w:t xml:space="preserve">para que hubiera un poco de variedad. Para el argumento </w:t>
            </w:r>
            <w:r>
              <w:rPr>
                <w:rFonts w:ascii="Times New Roman" w:hAnsi="Times New Roman"/>
                <w:color w:val="000000"/>
                <w:spacing w:val="3"/>
                <w:lang w:val="es-ES"/>
              </w:rPr>
              <w:t xml:space="preserve">de cada una de estas piezas de cuatro estrofas no sería </w:t>
            </w:r>
            <w:r>
              <w:rPr>
                <w:rFonts w:ascii="Times New Roman" w:hAnsi="Times New Roman"/>
                <w:color w:val="000000"/>
                <w:spacing w:val="-1"/>
                <w:lang w:val="es-ES"/>
              </w:rPr>
              <w:t>preciso recurrir siempre a los responsorios litúrgicos cor</w:t>
            </w:r>
            <w:r>
              <w:rPr>
                <w:rFonts w:ascii="Times New Roman" w:hAnsi="Times New Roman"/>
                <w:color w:val="000000"/>
                <w:lang w:val="es-ES"/>
              </w:rPr>
              <w:t xml:space="preserve">respondientes; se podrían aprovechar otros textos típicos </w:t>
            </w:r>
            <w:r>
              <w:rPr>
                <w:rFonts w:ascii="Times New Roman" w:hAnsi="Times New Roman"/>
                <w:color w:val="000000"/>
                <w:spacing w:val="-3"/>
                <w:lang w:val="es-ES"/>
              </w:rPr>
              <w:t xml:space="preserve">del ciclo litúrgico. La razón </w:t>
            </w:r>
            <w:proofErr w:type="spellStart"/>
            <w:r>
              <w:rPr>
                <w:rFonts w:ascii="Times New Roman" w:hAnsi="Times New Roman"/>
                <w:color w:val="000000"/>
                <w:spacing w:val="-3"/>
                <w:lang w:val="es-ES"/>
              </w:rPr>
              <w:t>por que</w:t>
            </w:r>
            <w:proofErr w:type="spellEnd"/>
            <w:r>
              <w:rPr>
                <w:rFonts w:ascii="Times New Roman" w:hAnsi="Times New Roman"/>
                <w:color w:val="000000"/>
                <w:spacing w:val="-3"/>
                <w:lang w:val="es-ES"/>
              </w:rPr>
              <w:t xml:space="preserve"> cada canto debe tener </w:t>
            </w:r>
            <w:r>
              <w:rPr>
                <w:rFonts w:ascii="Times New Roman" w:hAnsi="Times New Roman"/>
                <w:color w:val="000000"/>
                <w:spacing w:val="1"/>
                <w:lang w:val="es-ES"/>
              </w:rPr>
              <w:t>cuatro estrofas es para que correspondan a las cuatro pie</w:t>
            </w:r>
            <w:r>
              <w:rPr>
                <w:rFonts w:ascii="Times New Roman" w:hAnsi="Times New Roman"/>
                <w:color w:val="000000"/>
                <w:spacing w:val="1"/>
                <w:lang w:val="es-ES"/>
              </w:rPr>
              <w:softHyphen/>
              <w:t>zas propias de la misa: introito, gradual, ofertorio y com</w:t>
            </w:r>
            <w:r>
              <w:rPr>
                <w:rFonts w:ascii="Times New Roman" w:hAnsi="Times New Roman"/>
                <w:color w:val="000000"/>
                <w:spacing w:val="-3"/>
                <w:lang w:val="es-ES"/>
              </w:rPr>
              <w:t xml:space="preserve">unión; las dos primeras estrofas estarán inspiradas en el </w:t>
            </w:r>
            <w:r>
              <w:rPr>
                <w:rFonts w:ascii="Times New Roman" w:hAnsi="Times New Roman"/>
                <w:color w:val="000000"/>
                <w:spacing w:val="3"/>
                <w:lang w:val="es-ES"/>
              </w:rPr>
              <w:t xml:space="preserve">tiempo litúrgico, la tercera unirá a esta idea de sacrificio </w:t>
            </w:r>
            <w:r>
              <w:rPr>
                <w:rFonts w:ascii="Times New Roman" w:hAnsi="Times New Roman"/>
                <w:color w:val="000000"/>
                <w:spacing w:val="2"/>
                <w:lang w:val="es-ES"/>
              </w:rPr>
              <w:t xml:space="preserve">y la cuarta será alusiva a la comunión. Podrían tenerse preparadas también algunas estrofas suplementarias para </w:t>
            </w:r>
            <w:r>
              <w:rPr>
                <w:rFonts w:ascii="Times New Roman" w:hAnsi="Times New Roman"/>
                <w:color w:val="000000"/>
                <w:spacing w:val="3"/>
                <w:lang w:val="es-ES"/>
              </w:rPr>
              <w:t>el caso de una comunión un poco más larga. Si llegamos a realizar todo esto nos habremos acercado, en lo esen</w:t>
            </w:r>
            <w:r>
              <w:rPr>
                <w:rFonts w:ascii="Times New Roman" w:hAnsi="Times New Roman"/>
                <w:color w:val="000000"/>
                <w:spacing w:val="3"/>
                <w:lang w:val="es-ES"/>
              </w:rPr>
              <w:softHyphen/>
            </w:r>
            <w:r>
              <w:rPr>
                <w:rFonts w:ascii="Times New Roman" w:hAnsi="Times New Roman"/>
                <w:color w:val="000000"/>
                <w:lang w:val="es-ES"/>
              </w:rPr>
              <w:t>cial, al ideal litúrgico.</w:t>
            </w:r>
          </w:p>
          <w:p w:rsidR="004B1AFB" w:rsidRDefault="004B1AFB">
            <w:pPr>
              <w:spacing w:before="108" w:line="208" w:lineRule="auto"/>
              <w:ind w:left="216" w:right="720" w:firstLine="288"/>
              <w:jc w:val="both"/>
              <w:rPr>
                <w:rFonts w:ascii="Times New Roman" w:hAnsi="Times New Roman"/>
                <w:color w:val="000000"/>
                <w:spacing w:val="-2"/>
                <w:lang w:val="es-ES"/>
              </w:rPr>
            </w:pPr>
            <w:r>
              <w:rPr>
                <w:rFonts w:ascii="Times New Roman" w:hAnsi="Times New Roman"/>
                <w:color w:val="000000"/>
                <w:spacing w:val="-2"/>
                <w:lang w:val="es-ES"/>
              </w:rPr>
              <w:t xml:space="preserve">3. </w:t>
            </w:r>
            <w:r>
              <w:rPr>
                <w:rFonts w:ascii="Bookman Old Style" w:hAnsi="Bookman Old Style"/>
                <w:i/>
                <w:color w:val="000000"/>
                <w:spacing w:val="-2"/>
                <w:sz w:val="20"/>
                <w:lang w:val="es-ES"/>
              </w:rPr>
              <w:t xml:space="preserve">La misa dialogada con cantos. </w:t>
            </w:r>
            <w:r>
              <w:rPr>
                <w:rFonts w:ascii="Times New Roman" w:hAnsi="Times New Roman"/>
                <w:color w:val="000000"/>
                <w:spacing w:val="-2"/>
                <w:lang w:val="es-ES"/>
              </w:rPr>
              <w:t xml:space="preserve">Como se acaba de </w:t>
            </w:r>
            <w:r>
              <w:rPr>
                <w:rFonts w:ascii="Times New Roman" w:hAnsi="Times New Roman"/>
                <w:color w:val="000000"/>
                <w:spacing w:val="-3"/>
                <w:lang w:val="es-ES"/>
              </w:rPr>
              <w:t>ver, la misa con cantos presentaría un grado ideal de par</w:t>
            </w:r>
            <w:r>
              <w:rPr>
                <w:rFonts w:ascii="Times New Roman" w:hAnsi="Times New Roman"/>
                <w:color w:val="000000"/>
                <w:spacing w:val="-3"/>
                <w:lang w:val="es-ES"/>
              </w:rPr>
              <w:softHyphen/>
              <w:t xml:space="preserve">ticipación activa, mas hemos comprobado que en ciertos </w:t>
            </w:r>
            <w:r>
              <w:rPr>
                <w:rFonts w:ascii="Times New Roman" w:hAnsi="Times New Roman"/>
                <w:color w:val="000000"/>
                <w:spacing w:val="-1"/>
                <w:lang w:val="es-ES"/>
              </w:rPr>
              <w:t xml:space="preserve">momentos se echa de menos la palabra hablada o rezada. </w:t>
            </w:r>
            <w:r>
              <w:rPr>
                <w:rFonts w:ascii="Times New Roman" w:hAnsi="Times New Roman"/>
                <w:color w:val="000000"/>
                <w:lang w:val="es-ES"/>
              </w:rPr>
              <w:t xml:space="preserve">Esta es la ventaja que nos ofrece la misa dialogada con </w:t>
            </w:r>
            <w:r>
              <w:rPr>
                <w:rFonts w:ascii="Times New Roman" w:hAnsi="Times New Roman"/>
                <w:color w:val="000000"/>
                <w:spacing w:val="1"/>
                <w:lang w:val="es-ES"/>
              </w:rPr>
              <w:t xml:space="preserve">cantos, de la que trataremos expresamente más adelante. </w:t>
            </w:r>
          </w:p>
        </w:tc>
      </w:tr>
    </w:tbl>
    <w:p w:rsidR="00987C7B" w:rsidRDefault="00987C7B" w:rsidP="00987C7B">
      <w:pPr>
        <w:tabs>
          <w:tab w:val="right" w:pos="4594"/>
        </w:tabs>
        <w:spacing w:before="360"/>
        <w:rPr>
          <w:rFonts w:ascii="Garamond" w:hAnsi="Garamond"/>
          <w:color w:val="000000"/>
          <w:spacing w:val="-24"/>
          <w:w w:val="105"/>
          <w:sz w:val="18"/>
          <w:lang w:val="es-ES"/>
        </w:rPr>
      </w:pPr>
    </w:p>
    <w:p w:rsidR="00987C7B" w:rsidRDefault="00987C7B" w:rsidP="00987C7B">
      <w:pPr>
        <w:tabs>
          <w:tab w:val="right" w:pos="4594"/>
        </w:tabs>
        <w:spacing w:before="360"/>
        <w:rPr>
          <w:rFonts w:ascii="Garamond" w:hAnsi="Garamond"/>
          <w:color w:val="000000"/>
          <w:spacing w:val="-24"/>
          <w:w w:val="105"/>
          <w:sz w:val="18"/>
          <w:lang w:val="es-ES"/>
        </w:rPr>
      </w:pPr>
    </w:p>
    <w:p w:rsidR="00987C7B" w:rsidRDefault="00987C7B" w:rsidP="00987C7B">
      <w:pPr>
        <w:tabs>
          <w:tab w:val="right" w:pos="4594"/>
        </w:tabs>
        <w:spacing w:before="360"/>
        <w:rPr>
          <w:rFonts w:ascii="Garamond" w:hAnsi="Garamond"/>
          <w:color w:val="000000"/>
          <w:spacing w:val="-24"/>
          <w:w w:val="105"/>
          <w:sz w:val="18"/>
          <w:lang w:val="es-ES"/>
        </w:rPr>
      </w:pPr>
    </w:p>
    <w:p w:rsidR="00987C7B" w:rsidRDefault="00987C7B" w:rsidP="00987C7B">
      <w:pPr>
        <w:tabs>
          <w:tab w:val="right" w:pos="4594"/>
        </w:tabs>
        <w:spacing w:before="360"/>
        <w:rPr>
          <w:rFonts w:ascii="Garamond" w:hAnsi="Garamond"/>
          <w:color w:val="000000"/>
          <w:spacing w:val="-24"/>
          <w:w w:val="105"/>
          <w:sz w:val="18"/>
          <w:lang w:val="es-ES"/>
        </w:rPr>
      </w:pPr>
    </w:p>
    <w:p w:rsidR="004B1AFB" w:rsidRDefault="004B1AFB" w:rsidP="00987C7B">
      <w:pPr>
        <w:tabs>
          <w:tab w:val="right" w:pos="4594"/>
        </w:tabs>
        <w:spacing w:before="360"/>
        <w:rPr>
          <w:rFonts w:ascii="Garamond" w:hAnsi="Garamond"/>
          <w:color w:val="000000"/>
          <w:spacing w:val="-24"/>
          <w:w w:val="105"/>
          <w:sz w:val="18"/>
          <w:lang w:val="es-ES"/>
        </w:rPr>
      </w:pPr>
      <w:r>
        <w:rPr>
          <w:rFonts w:ascii="Garamond" w:hAnsi="Garamond"/>
          <w:color w:val="000000"/>
          <w:spacing w:val="-24"/>
          <w:w w:val="105"/>
          <w:sz w:val="18"/>
          <w:lang w:val="es-ES"/>
        </w:rPr>
        <w:t>282</w:t>
      </w:r>
      <w:r>
        <w:rPr>
          <w:rFonts w:ascii="Garamond" w:hAnsi="Garamond"/>
          <w:color w:val="000000"/>
          <w:spacing w:val="-24"/>
          <w:w w:val="105"/>
          <w:sz w:val="18"/>
          <w:lang w:val="es-ES"/>
        </w:rPr>
        <w:tab/>
      </w:r>
      <w:r>
        <w:rPr>
          <w:rFonts w:ascii="Lucida Console" w:hAnsi="Lucida Console"/>
          <w:color w:val="000000"/>
          <w:spacing w:val="36"/>
          <w:sz w:val="14"/>
          <w:lang w:val="es-ES"/>
        </w:rPr>
        <w:t>DR. PÍO PARSCH</w:t>
      </w:r>
    </w:p>
    <w:p w:rsidR="004B1AFB" w:rsidRDefault="004B1AFB">
      <w:pPr>
        <w:spacing w:before="108" w:line="213" w:lineRule="auto"/>
        <w:ind w:left="1080" w:right="144" w:firstLine="360"/>
        <w:jc w:val="both"/>
        <w:rPr>
          <w:rFonts w:ascii="Bookman Old Style" w:hAnsi="Bookman Old Style"/>
          <w:color w:val="000000"/>
          <w:spacing w:val="-7"/>
          <w:sz w:val="21"/>
          <w:lang w:val="es-ES"/>
        </w:rPr>
      </w:pPr>
      <w:r>
        <w:rPr>
          <w:rFonts w:ascii="Bookman Old Style" w:hAnsi="Bookman Old Style"/>
          <w:color w:val="000000"/>
          <w:spacing w:val="-7"/>
          <w:sz w:val="21"/>
          <w:lang w:val="es-ES"/>
        </w:rPr>
        <w:t xml:space="preserve">4. </w:t>
      </w:r>
      <w:r>
        <w:rPr>
          <w:rFonts w:ascii="Times New Roman" w:hAnsi="Times New Roman"/>
          <w:i/>
          <w:color w:val="000000"/>
          <w:spacing w:val="-7"/>
          <w:lang w:val="es-ES"/>
        </w:rPr>
        <w:t xml:space="preserve">Misa coral o </w:t>
      </w:r>
      <w:proofErr w:type="spellStart"/>
      <w:r>
        <w:rPr>
          <w:rFonts w:ascii="Times New Roman" w:hAnsi="Times New Roman"/>
          <w:i/>
          <w:color w:val="000000"/>
          <w:spacing w:val="-7"/>
          <w:lang w:val="es-ES"/>
        </w:rPr>
        <w:t>Missa</w:t>
      </w:r>
      <w:proofErr w:type="spellEnd"/>
      <w:r>
        <w:rPr>
          <w:rFonts w:ascii="Times New Roman" w:hAnsi="Times New Roman"/>
          <w:i/>
          <w:color w:val="000000"/>
          <w:spacing w:val="-7"/>
          <w:lang w:val="es-ES"/>
        </w:rPr>
        <w:t xml:space="preserve"> </w:t>
      </w:r>
      <w:proofErr w:type="spellStart"/>
      <w:r>
        <w:rPr>
          <w:rFonts w:ascii="Times New Roman" w:hAnsi="Times New Roman"/>
          <w:i/>
          <w:color w:val="000000"/>
          <w:spacing w:val="-7"/>
          <w:lang w:val="es-ES"/>
        </w:rPr>
        <w:t>recitata</w:t>
      </w:r>
      <w:proofErr w:type="spellEnd"/>
      <w:r>
        <w:rPr>
          <w:rFonts w:ascii="Times New Roman" w:hAnsi="Times New Roman"/>
          <w:i/>
          <w:color w:val="000000"/>
          <w:spacing w:val="-7"/>
          <w:lang w:val="es-ES"/>
        </w:rPr>
        <w:t xml:space="preserve">. </w:t>
      </w:r>
      <w:r>
        <w:rPr>
          <w:rFonts w:ascii="Bookman Old Style" w:hAnsi="Bookman Old Style"/>
          <w:color w:val="000000"/>
          <w:spacing w:val="-7"/>
          <w:sz w:val="21"/>
          <w:lang w:val="es-ES"/>
        </w:rPr>
        <w:t>Si en la misa con can</w:t>
      </w:r>
      <w:r>
        <w:rPr>
          <w:rFonts w:ascii="Bookman Old Style" w:hAnsi="Bookman Old Style"/>
          <w:color w:val="000000"/>
          <w:spacing w:val="-7"/>
          <w:sz w:val="21"/>
          <w:lang w:val="es-ES"/>
        </w:rPr>
        <w:softHyphen/>
      </w:r>
      <w:r>
        <w:rPr>
          <w:rFonts w:ascii="Bookman Old Style" w:hAnsi="Bookman Old Style"/>
          <w:color w:val="000000"/>
          <w:spacing w:val="-15"/>
          <w:sz w:val="21"/>
          <w:lang w:val="es-ES"/>
        </w:rPr>
        <w:t xml:space="preserve">tos los fieles participan intensamente, falta, sin embargo, </w:t>
      </w:r>
      <w:r>
        <w:rPr>
          <w:rFonts w:ascii="Bookman Old Style" w:hAnsi="Bookman Old Style"/>
          <w:color w:val="000000"/>
          <w:spacing w:val="-16"/>
          <w:sz w:val="21"/>
          <w:lang w:val="es-ES"/>
        </w:rPr>
        <w:t xml:space="preserve">algo: el sacerdote y la asistencia obran separadamente uno </w:t>
      </w:r>
      <w:r>
        <w:rPr>
          <w:rFonts w:ascii="Bookman Old Style" w:hAnsi="Bookman Old Style"/>
          <w:color w:val="000000"/>
          <w:spacing w:val="-12"/>
          <w:sz w:val="21"/>
          <w:lang w:val="es-ES"/>
        </w:rPr>
        <w:t xml:space="preserve">de otro. Falta ese magnífico contacto previsto en la misa </w:t>
      </w:r>
      <w:r>
        <w:rPr>
          <w:rFonts w:ascii="Bookman Old Style" w:hAnsi="Bookman Old Style"/>
          <w:color w:val="000000"/>
          <w:spacing w:val="-14"/>
          <w:sz w:val="21"/>
          <w:lang w:val="es-ES"/>
        </w:rPr>
        <w:t xml:space="preserve">por las aclamaciones que tienen lugar entre sacerdote y </w:t>
      </w:r>
      <w:r>
        <w:rPr>
          <w:rFonts w:ascii="Bookman Old Style" w:hAnsi="Bookman Old Style"/>
          <w:color w:val="000000"/>
          <w:spacing w:val="-13"/>
          <w:sz w:val="21"/>
          <w:lang w:val="es-ES"/>
        </w:rPr>
        <w:t>pueblo. El pueblo está en ella representado por los acólit</w:t>
      </w:r>
      <w:r>
        <w:rPr>
          <w:rFonts w:ascii="Bookman Old Style" w:hAnsi="Bookman Old Style"/>
          <w:color w:val="000000"/>
          <w:spacing w:val="-8"/>
          <w:sz w:val="21"/>
          <w:lang w:val="es-ES"/>
        </w:rPr>
        <w:t xml:space="preserve">os. ¿Por qué el sacerdote no dirige en alta voz a todos </w:t>
      </w:r>
      <w:r>
        <w:rPr>
          <w:rFonts w:ascii="Bookman Old Style" w:hAnsi="Bookman Old Style"/>
          <w:color w:val="000000"/>
          <w:spacing w:val="-7"/>
          <w:sz w:val="21"/>
          <w:lang w:val="es-ES"/>
        </w:rPr>
        <w:t xml:space="preserve">los fieles el </w:t>
      </w:r>
      <w:proofErr w:type="spellStart"/>
      <w:r>
        <w:rPr>
          <w:rFonts w:ascii="Times New Roman" w:hAnsi="Times New Roman"/>
          <w:i/>
          <w:color w:val="000000"/>
          <w:spacing w:val="-7"/>
          <w:lang w:val="es-ES"/>
        </w:rPr>
        <w:t>Dominus</w:t>
      </w:r>
      <w:proofErr w:type="spellEnd"/>
      <w:r>
        <w:rPr>
          <w:rFonts w:ascii="Times New Roman" w:hAnsi="Times New Roman"/>
          <w:i/>
          <w:color w:val="000000"/>
          <w:spacing w:val="-7"/>
          <w:lang w:val="es-ES"/>
        </w:rPr>
        <w:t xml:space="preserve"> </w:t>
      </w:r>
      <w:proofErr w:type="spellStart"/>
      <w:r>
        <w:rPr>
          <w:rFonts w:ascii="Times New Roman" w:hAnsi="Times New Roman"/>
          <w:i/>
          <w:color w:val="000000"/>
          <w:spacing w:val="-7"/>
          <w:lang w:val="es-ES"/>
        </w:rPr>
        <w:t>vobiscum</w:t>
      </w:r>
      <w:proofErr w:type="spellEnd"/>
      <w:r>
        <w:rPr>
          <w:rFonts w:ascii="Times New Roman" w:hAnsi="Times New Roman"/>
          <w:i/>
          <w:color w:val="000000"/>
          <w:spacing w:val="-7"/>
          <w:lang w:val="es-ES"/>
        </w:rPr>
        <w:t xml:space="preserve">, </w:t>
      </w:r>
      <w:r>
        <w:rPr>
          <w:rFonts w:ascii="Bookman Old Style" w:hAnsi="Bookman Old Style"/>
          <w:color w:val="000000"/>
          <w:spacing w:val="-7"/>
          <w:sz w:val="21"/>
          <w:lang w:val="es-ES"/>
        </w:rPr>
        <w:t xml:space="preserve">que equivale a «Dios os </w:t>
      </w:r>
      <w:r>
        <w:rPr>
          <w:rFonts w:ascii="Bookman Old Style" w:hAnsi="Bookman Old Style"/>
          <w:color w:val="000000"/>
          <w:spacing w:val="-10"/>
          <w:sz w:val="21"/>
          <w:lang w:val="es-ES"/>
        </w:rPr>
        <w:t xml:space="preserve">bendiga»? Y ¿por qué la asamblea litúrgica no responde </w:t>
      </w:r>
      <w:r>
        <w:rPr>
          <w:rFonts w:ascii="Times New Roman" w:hAnsi="Times New Roman"/>
          <w:i/>
          <w:color w:val="000000"/>
          <w:spacing w:val="-6"/>
          <w:lang w:val="es-ES"/>
        </w:rPr>
        <w:t xml:space="preserve">et cum </w:t>
      </w:r>
      <w:proofErr w:type="spellStart"/>
      <w:r>
        <w:rPr>
          <w:rFonts w:ascii="Times New Roman" w:hAnsi="Times New Roman"/>
          <w:i/>
          <w:color w:val="000000"/>
          <w:spacing w:val="-6"/>
          <w:lang w:val="es-ES"/>
        </w:rPr>
        <w:t>spiritu</w:t>
      </w:r>
      <w:proofErr w:type="spellEnd"/>
      <w:r>
        <w:rPr>
          <w:rFonts w:ascii="Times New Roman" w:hAnsi="Times New Roman"/>
          <w:i/>
          <w:color w:val="000000"/>
          <w:spacing w:val="-6"/>
          <w:lang w:val="es-ES"/>
        </w:rPr>
        <w:t xml:space="preserve"> </w:t>
      </w:r>
      <w:proofErr w:type="spellStart"/>
      <w:r>
        <w:rPr>
          <w:rFonts w:ascii="Times New Roman" w:hAnsi="Times New Roman"/>
          <w:i/>
          <w:color w:val="000000"/>
          <w:spacing w:val="-6"/>
          <w:lang w:val="es-ES"/>
        </w:rPr>
        <w:t>tuo</w:t>
      </w:r>
      <w:proofErr w:type="spellEnd"/>
      <w:r>
        <w:rPr>
          <w:rFonts w:ascii="Times New Roman" w:hAnsi="Times New Roman"/>
          <w:i/>
          <w:color w:val="000000"/>
          <w:spacing w:val="-6"/>
          <w:lang w:val="es-ES"/>
        </w:rPr>
        <w:t xml:space="preserve">, </w:t>
      </w:r>
      <w:r>
        <w:rPr>
          <w:rFonts w:ascii="Bookman Old Style" w:hAnsi="Bookman Old Style"/>
          <w:color w:val="000000"/>
          <w:spacing w:val="-6"/>
          <w:sz w:val="21"/>
          <w:lang w:val="es-ES"/>
        </w:rPr>
        <w:t>es decir, «que Dios os bendiga tam</w:t>
      </w:r>
      <w:r>
        <w:rPr>
          <w:rFonts w:ascii="Bookman Old Style" w:hAnsi="Bookman Old Style"/>
          <w:color w:val="000000"/>
          <w:spacing w:val="-6"/>
          <w:sz w:val="21"/>
          <w:lang w:val="es-ES"/>
        </w:rPr>
        <w:softHyphen/>
      </w:r>
      <w:r>
        <w:rPr>
          <w:rFonts w:ascii="Bookman Old Style" w:hAnsi="Bookman Old Style"/>
          <w:color w:val="000000"/>
          <w:spacing w:val="-8"/>
          <w:sz w:val="21"/>
          <w:lang w:val="es-ES"/>
        </w:rPr>
        <w:t xml:space="preserve">bién», siendo sobre todo el </w:t>
      </w:r>
      <w:proofErr w:type="spellStart"/>
      <w:r>
        <w:rPr>
          <w:rFonts w:ascii="Times New Roman" w:hAnsi="Times New Roman"/>
          <w:i/>
          <w:color w:val="000000"/>
          <w:spacing w:val="-8"/>
          <w:lang w:val="es-ES"/>
        </w:rPr>
        <w:t>Dominus</w:t>
      </w:r>
      <w:proofErr w:type="spellEnd"/>
      <w:r>
        <w:rPr>
          <w:rFonts w:ascii="Times New Roman" w:hAnsi="Times New Roman"/>
          <w:i/>
          <w:color w:val="000000"/>
          <w:spacing w:val="-8"/>
          <w:lang w:val="es-ES"/>
        </w:rPr>
        <w:t xml:space="preserve"> </w:t>
      </w:r>
      <w:proofErr w:type="spellStart"/>
      <w:r>
        <w:rPr>
          <w:rFonts w:ascii="Times New Roman" w:hAnsi="Times New Roman"/>
          <w:i/>
          <w:color w:val="000000"/>
          <w:spacing w:val="-8"/>
          <w:lang w:val="es-ES"/>
        </w:rPr>
        <w:t>vobiscum</w:t>
      </w:r>
      <w:proofErr w:type="spellEnd"/>
      <w:r>
        <w:rPr>
          <w:rFonts w:ascii="Times New Roman" w:hAnsi="Times New Roman"/>
          <w:i/>
          <w:color w:val="000000"/>
          <w:spacing w:val="-8"/>
          <w:lang w:val="es-ES"/>
        </w:rPr>
        <w:t xml:space="preserve"> </w:t>
      </w:r>
      <w:r>
        <w:rPr>
          <w:rFonts w:ascii="Bookman Old Style" w:hAnsi="Bookman Old Style"/>
          <w:color w:val="000000"/>
          <w:spacing w:val="-8"/>
          <w:sz w:val="21"/>
          <w:lang w:val="es-ES"/>
        </w:rPr>
        <w:t>una invi</w:t>
      </w:r>
      <w:r>
        <w:rPr>
          <w:rFonts w:ascii="Bookman Old Style" w:hAnsi="Bookman Old Style"/>
          <w:color w:val="000000"/>
          <w:spacing w:val="-8"/>
          <w:sz w:val="21"/>
          <w:lang w:val="es-ES"/>
        </w:rPr>
        <w:softHyphen/>
      </w:r>
      <w:r>
        <w:rPr>
          <w:rFonts w:ascii="Bookman Old Style" w:hAnsi="Bookman Old Style"/>
          <w:color w:val="000000"/>
          <w:spacing w:val="-13"/>
          <w:sz w:val="21"/>
          <w:lang w:val="es-ES"/>
        </w:rPr>
        <w:t xml:space="preserve">tación para que la asistencia participe activamente en lo </w:t>
      </w:r>
      <w:r>
        <w:rPr>
          <w:rFonts w:ascii="Bookman Old Style" w:hAnsi="Bookman Old Style"/>
          <w:color w:val="000000"/>
          <w:spacing w:val="-14"/>
          <w:sz w:val="21"/>
          <w:lang w:val="es-ES"/>
        </w:rPr>
        <w:t xml:space="preserve">que va a tener lugar a continuación? ¿Qué necesidad hay </w:t>
      </w:r>
      <w:r>
        <w:rPr>
          <w:rFonts w:ascii="Bookman Old Style" w:hAnsi="Bookman Old Style"/>
          <w:color w:val="000000"/>
          <w:spacing w:val="-10"/>
          <w:sz w:val="21"/>
          <w:lang w:val="es-ES"/>
        </w:rPr>
        <w:t xml:space="preserve">de que los fieles se hagan representar por los acólitos o </w:t>
      </w:r>
      <w:r>
        <w:rPr>
          <w:rFonts w:ascii="Bookman Old Style" w:hAnsi="Bookman Old Style"/>
          <w:color w:val="000000"/>
          <w:spacing w:val="-12"/>
          <w:sz w:val="21"/>
          <w:lang w:val="es-ES"/>
        </w:rPr>
        <w:t>los cantores? Hoy todos buscan la actividad tanto en la vida política como en el culto divino. Estas ideas nos lle</w:t>
      </w:r>
      <w:r>
        <w:rPr>
          <w:rFonts w:ascii="Bookman Old Style" w:hAnsi="Bookman Old Style"/>
          <w:color w:val="000000"/>
          <w:spacing w:val="-12"/>
          <w:sz w:val="21"/>
          <w:lang w:val="es-ES"/>
        </w:rPr>
        <w:softHyphen/>
      </w:r>
      <w:r>
        <w:rPr>
          <w:rFonts w:ascii="Bookman Old Style" w:hAnsi="Bookman Old Style"/>
          <w:color w:val="000000"/>
          <w:spacing w:val="-10"/>
          <w:sz w:val="21"/>
          <w:lang w:val="es-ES"/>
        </w:rPr>
        <w:t xml:space="preserve">van a la </w:t>
      </w:r>
      <w:proofErr w:type="spellStart"/>
      <w:r>
        <w:rPr>
          <w:rFonts w:ascii="Times New Roman" w:hAnsi="Times New Roman"/>
          <w:i/>
          <w:color w:val="000000"/>
          <w:spacing w:val="-10"/>
          <w:lang w:val="es-ES"/>
        </w:rPr>
        <w:t>Missa</w:t>
      </w:r>
      <w:proofErr w:type="spellEnd"/>
      <w:r>
        <w:rPr>
          <w:rFonts w:ascii="Times New Roman" w:hAnsi="Times New Roman"/>
          <w:i/>
          <w:color w:val="000000"/>
          <w:spacing w:val="-10"/>
          <w:lang w:val="es-ES"/>
        </w:rPr>
        <w:t xml:space="preserve"> </w:t>
      </w:r>
      <w:proofErr w:type="spellStart"/>
      <w:r>
        <w:rPr>
          <w:rFonts w:ascii="Times New Roman" w:hAnsi="Times New Roman"/>
          <w:i/>
          <w:color w:val="000000"/>
          <w:spacing w:val="-10"/>
          <w:lang w:val="es-ES"/>
        </w:rPr>
        <w:t>recitata</w:t>
      </w:r>
      <w:proofErr w:type="spellEnd"/>
      <w:r>
        <w:rPr>
          <w:rFonts w:ascii="Times New Roman" w:hAnsi="Times New Roman"/>
          <w:i/>
          <w:color w:val="000000"/>
          <w:spacing w:val="-10"/>
          <w:lang w:val="es-ES"/>
        </w:rPr>
        <w:t xml:space="preserve"> </w:t>
      </w:r>
      <w:r>
        <w:rPr>
          <w:rFonts w:ascii="Bookman Old Style" w:hAnsi="Bookman Old Style"/>
          <w:color w:val="000000"/>
          <w:spacing w:val="-10"/>
          <w:sz w:val="21"/>
          <w:lang w:val="es-ES"/>
        </w:rPr>
        <w:t xml:space="preserve">o </w:t>
      </w:r>
      <w:r>
        <w:rPr>
          <w:rFonts w:ascii="Times New Roman" w:hAnsi="Times New Roman"/>
          <w:i/>
          <w:color w:val="000000"/>
          <w:spacing w:val="-10"/>
          <w:lang w:val="es-ES"/>
        </w:rPr>
        <w:t xml:space="preserve">misa </w:t>
      </w:r>
      <w:r>
        <w:rPr>
          <w:rFonts w:ascii="Bookman Old Style" w:hAnsi="Bookman Old Style"/>
          <w:color w:val="000000"/>
          <w:spacing w:val="-10"/>
          <w:sz w:val="21"/>
          <w:lang w:val="es-ES"/>
        </w:rPr>
        <w:t xml:space="preserve">coral. La primera consiste </w:t>
      </w:r>
      <w:r>
        <w:rPr>
          <w:rFonts w:ascii="Bookman Old Style" w:hAnsi="Bookman Old Style"/>
          <w:color w:val="000000"/>
          <w:spacing w:val="-19"/>
          <w:sz w:val="21"/>
          <w:lang w:val="es-ES"/>
        </w:rPr>
        <w:t xml:space="preserve">esencialmente en que los participantes asumen el papel de </w:t>
      </w:r>
      <w:r>
        <w:rPr>
          <w:rFonts w:ascii="Bookman Old Style" w:hAnsi="Bookman Old Style"/>
          <w:color w:val="000000"/>
          <w:spacing w:val="-12"/>
          <w:sz w:val="21"/>
          <w:lang w:val="es-ES"/>
        </w:rPr>
        <w:t xml:space="preserve">acólitos y cantores y dicen en voz alta todos en unión lo </w:t>
      </w:r>
      <w:r>
        <w:rPr>
          <w:rFonts w:ascii="Bookman Old Style" w:hAnsi="Bookman Old Style"/>
          <w:color w:val="000000"/>
          <w:spacing w:val="-10"/>
          <w:sz w:val="21"/>
          <w:lang w:val="es-ES"/>
        </w:rPr>
        <w:t xml:space="preserve">que aquéllos dicen o cantan. Las oraciones las dice el sacerdote en voz alta. La </w:t>
      </w:r>
      <w:proofErr w:type="spellStart"/>
      <w:r>
        <w:rPr>
          <w:rFonts w:ascii="Times New Roman" w:hAnsi="Times New Roman"/>
          <w:i/>
          <w:color w:val="000000"/>
          <w:spacing w:val="-10"/>
          <w:lang w:val="es-ES"/>
        </w:rPr>
        <w:t>missa</w:t>
      </w:r>
      <w:proofErr w:type="spellEnd"/>
      <w:r>
        <w:rPr>
          <w:rFonts w:ascii="Times New Roman" w:hAnsi="Times New Roman"/>
          <w:i/>
          <w:color w:val="000000"/>
          <w:spacing w:val="-10"/>
          <w:lang w:val="es-ES"/>
        </w:rPr>
        <w:t xml:space="preserve"> </w:t>
      </w:r>
      <w:proofErr w:type="spellStart"/>
      <w:r>
        <w:rPr>
          <w:rFonts w:ascii="Times New Roman" w:hAnsi="Times New Roman"/>
          <w:i/>
          <w:color w:val="000000"/>
          <w:spacing w:val="-10"/>
          <w:lang w:val="es-ES"/>
        </w:rPr>
        <w:t>recitata</w:t>
      </w:r>
      <w:proofErr w:type="spellEnd"/>
      <w:r>
        <w:rPr>
          <w:rFonts w:ascii="Times New Roman" w:hAnsi="Times New Roman"/>
          <w:i/>
          <w:color w:val="000000"/>
          <w:spacing w:val="-10"/>
          <w:lang w:val="es-ES"/>
        </w:rPr>
        <w:t xml:space="preserve"> </w:t>
      </w:r>
      <w:r>
        <w:rPr>
          <w:rFonts w:ascii="Bookman Old Style" w:hAnsi="Bookman Old Style"/>
          <w:color w:val="000000"/>
          <w:spacing w:val="-10"/>
          <w:sz w:val="21"/>
          <w:lang w:val="es-ES"/>
        </w:rPr>
        <w:t xml:space="preserve">se dice, pues, en </w:t>
      </w:r>
      <w:r>
        <w:rPr>
          <w:rFonts w:ascii="Bookman Old Style" w:hAnsi="Bookman Old Style"/>
          <w:color w:val="000000"/>
          <w:spacing w:val="-16"/>
          <w:sz w:val="21"/>
          <w:lang w:val="es-ES"/>
        </w:rPr>
        <w:t xml:space="preserve">latín y es propia de gente ilustrada que conoce esa lengua. </w:t>
      </w:r>
      <w:r>
        <w:rPr>
          <w:rFonts w:ascii="Bookman Old Style" w:hAnsi="Bookman Old Style"/>
          <w:color w:val="000000"/>
          <w:spacing w:val="-12"/>
          <w:sz w:val="21"/>
          <w:lang w:val="es-ES"/>
        </w:rPr>
        <w:t>Por lo mismo suele practicarse en colegios y seminarios.</w:t>
      </w:r>
    </w:p>
    <w:p w:rsidR="004B1AFB" w:rsidRDefault="004B1AFB">
      <w:pPr>
        <w:spacing w:before="72" w:line="208" w:lineRule="auto"/>
        <w:ind w:left="1080" w:right="144"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La </w:t>
      </w:r>
      <w:r>
        <w:rPr>
          <w:rFonts w:ascii="Times New Roman" w:hAnsi="Times New Roman"/>
          <w:i/>
          <w:color w:val="000000"/>
          <w:spacing w:val="-12"/>
          <w:lang w:val="es-ES"/>
        </w:rPr>
        <w:t xml:space="preserve">misa coral </w:t>
      </w:r>
      <w:r>
        <w:rPr>
          <w:rFonts w:ascii="Bookman Old Style" w:hAnsi="Bookman Old Style"/>
          <w:color w:val="000000"/>
          <w:spacing w:val="-12"/>
          <w:sz w:val="21"/>
          <w:lang w:val="es-ES"/>
        </w:rPr>
        <w:t xml:space="preserve">es otro género de misa comunitaria entre </w:t>
      </w:r>
      <w:r>
        <w:rPr>
          <w:rFonts w:ascii="Bookman Old Style" w:hAnsi="Bookman Old Style"/>
          <w:color w:val="000000"/>
          <w:spacing w:val="-4"/>
          <w:sz w:val="21"/>
          <w:lang w:val="es-ES"/>
        </w:rPr>
        <w:t xml:space="preserve">la misa dialogada y la </w:t>
      </w:r>
      <w:proofErr w:type="spellStart"/>
      <w:r>
        <w:rPr>
          <w:rFonts w:ascii="Times New Roman" w:hAnsi="Times New Roman"/>
          <w:i/>
          <w:color w:val="000000"/>
          <w:spacing w:val="-4"/>
          <w:lang w:val="es-ES"/>
        </w:rPr>
        <w:t>missa</w:t>
      </w:r>
      <w:proofErr w:type="spellEnd"/>
      <w:r>
        <w:rPr>
          <w:rFonts w:ascii="Times New Roman" w:hAnsi="Times New Roman"/>
          <w:i/>
          <w:color w:val="000000"/>
          <w:spacing w:val="-4"/>
          <w:lang w:val="es-ES"/>
        </w:rPr>
        <w:t xml:space="preserve"> </w:t>
      </w:r>
      <w:proofErr w:type="spellStart"/>
      <w:r>
        <w:rPr>
          <w:rFonts w:ascii="Times New Roman" w:hAnsi="Times New Roman"/>
          <w:i/>
          <w:color w:val="000000"/>
          <w:spacing w:val="-4"/>
          <w:lang w:val="es-ES"/>
        </w:rPr>
        <w:t>recitata</w:t>
      </w:r>
      <w:proofErr w:type="spellEnd"/>
      <w:r>
        <w:rPr>
          <w:rFonts w:ascii="Times New Roman" w:hAnsi="Times New Roman"/>
          <w:i/>
          <w:color w:val="000000"/>
          <w:spacing w:val="-4"/>
          <w:lang w:val="es-ES"/>
        </w:rPr>
        <w:t xml:space="preserve">. </w:t>
      </w:r>
      <w:r>
        <w:rPr>
          <w:rFonts w:ascii="Bookman Old Style" w:hAnsi="Bookman Old Style"/>
          <w:color w:val="000000"/>
          <w:spacing w:val="-4"/>
          <w:sz w:val="21"/>
          <w:lang w:val="es-ES"/>
        </w:rPr>
        <w:t xml:space="preserve">Tiene de la </w:t>
      </w:r>
      <w:r>
        <w:rPr>
          <w:rFonts w:ascii="Times New Roman" w:hAnsi="Times New Roman"/>
          <w:color w:val="000000"/>
          <w:spacing w:val="-4"/>
          <w:lang w:val="es-ES"/>
        </w:rPr>
        <w:t xml:space="preserve">última </w:t>
      </w:r>
      <w:r>
        <w:rPr>
          <w:rFonts w:ascii="Times New Roman" w:hAnsi="Times New Roman"/>
          <w:color w:val="000000"/>
          <w:spacing w:val="-13"/>
          <w:lang w:val="es-ES"/>
        </w:rPr>
        <w:t xml:space="preserve">el </w:t>
      </w:r>
      <w:r>
        <w:rPr>
          <w:rFonts w:ascii="Bookman Old Style" w:hAnsi="Bookman Old Style"/>
          <w:color w:val="000000"/>
          <w:spacing w:val="-13"/>
          <w:sz w:val="21"/>
          <w:lang w:val="es-ES"/>
        </w:rPr>
        <w:t xml:space="preserve">contacto con el sacerdote y de la primera los cantos y </w:t>
      </w:r>
      <w:r>
        <w:rPr>
          <w:rFonts w:ascii="Bookman Old Style" w:hAnsi="Bookman Old Style"/>
          <w:color w:val="000000"/>
          <w:spacing w:val="-14"/>
          <w:sz w:val="21"/>
          <w:lang w:val="es-ES"/>
        </w:rPr>
        <w:t>oraciones en lengua vulgar.</w:t>
      </w:r>
    </w:p>
    <w:p w:rsidR="004B1AFB" w:rsidRDefault="004B1AFB">
      <w:pPr>
        <w:spacing w:before="36" w:line="211" w:lineRule="auto"/>
        <w:ind w:left="1080" w:right="144" w:firstLine="288"/>
        <w:jc w:val="both"/>
        <w:rPr>
          <w:rFonts w:ascii="Bookman Old Style" w:hAnsi="Bookman Old Style"/>
          <w:color w:val="000000"/>
          <w:spacing w:val="-7"/>
          <w:sz w:val="21"/>
          <w:lang w:val="es-ES"/>
        </w:rPr>
      </w:pPr>
      <w:r>
        <w:rPr>
          <w:rFonts w:ascii="Bookman Old Style" w:hAnsi="Bookman Old Style"/>
          <w:color w:val="000000"/>
          <w:spacing w:val="-7"/>
          <w:sz w:val="21"/>
          <w:lang w:val="es-ES"/>
        </w:rPr>
        <w:t xml:space="preserve">La </w:t>
      </w:r>
      <w:proofErr w:type="spellStart"/>
      <w:r>
        <w:rPr>
          <w:rFonts w:ascii="Times New Roman" w:hAnsi="Times New Roman"/>
          <w:i/>
          <w:color w:val="000000"/>
          <w:spacing w:val="-7"/>
          <w:lang w:val="es-ES"/>
        </w:rPr>
        <w:t>missa</w:t>
      </w:r>
      <w:proofErr w:type="spellEnd"/>
      <w:r>
        <w:rPr>
          <w:rFonts w:ascii="Times New Roman" w:hAnsi="Times New Roman"/>
          <w:i/>
          <w:color w:val="000000"/>
          <w:spacing w:val="-7"/>
          <w:lang w:val="es-ES"/>
        </w:rPr>
        <w:t xml:space="preserve"> </w:t>
      </w:r>
      <w:proofErr w:type="spellStart"/>
      <w:r>
        <w:rPr>
          <w:rFonts w:ascii="Times New Roman" w:hAnsi="Times New Roman"/>
          <w:i/>
          <w:color w:val="000000"/>
          <w:spacing w:val="-7"/>
          <w:lang w:val="es-ES"/>
        </w:rPr>
        <w:t>recitata</w:t>
      </w:r>
      <w:proofErr w:type="spellEnd"/>
      <w:r>
        <w:rPr>
          <w:rFonts w:ascii="Times New Roman" w:hAnsi="Times New Roman"/>
          <w:i/>
          <w:color w:val="000000"/>
          <w:spacing w:val="-7"/>
          <w:lang w:val="es-ES"/>
        </w:rPr>
        <w:t xml:space="preserve"> </w:t>
      </w:r>
      <w:r>
        <w:rPr>
          <w:rFonts w:ascii="Bookman Old Style" w:hAnsi="Bookman Old Style"/>
          <w:color w:val="000000"/>
          <w:spacing w:val="-7"/>
          <w:sz w:val="21"/>
          <w:lang w:val="es-ES"/>
        </w:rPr>
        <w:t xml:space="preserve">es una misa hablada y viene a ser </w:t>
      </w:r>
      <w:r>
        <w:rPr>
          <w:rFonts w:ascii="Bookman Old Style" w:hAnsi="Bookman Old Style"/>
          <w:color w:val="000000"/>
          <w:spacing w:val="-17"/>
          <w:sz w:val="21"/>
          <w:lang w:val="es-ES"/>
        </w:rPr>
        <w:t xml:space="preserve">más o menos como un oficio coral hablado. La misa coral </w:t>
      </w:r>
      <w:r>
        <w:rPr>
          <w:rFonts w:ascii="Bookman Old Style" w:hAnsi="Bookman Old Style"/>
          <w:color w:val="000000"/>
          <w:spacing w:val="-12"/>
          <w:sz w:val="21"/>
          <w:lang w:val="es-ES"/>
        </w:rPr>
        <w:t xml:space="preserve">admite más variedad. Litúrgicamente es una </w:t>
      </w:r>
      <w:r>
        <w:rPr>
          <w:rFonts w:ascii="Times New Roman" w:hAnsi="Times New Roman"/>
          <w:i/>
          <w:color w:val="000000"/>
          <w:spacing w:val="-12"/>
          <w:lang w:val="es-ES"/>
        </w:rPr>
        <w:t xml:space="preserve">misa </w:t>
      </w:r>
      <w:proofErr w:type="spellStart"/>
      <w:r>
        <w:rPr>
          <w:rFonts w:ascii="Times New Roman" w:hAnsi="Times New Roman"/>
          <w:i/>
          <w:color w:val="000000"/>
          <w:spacing w:val="-12"/>
          <w:lang w:val="es-ES"/>
        </w:rPr>
        <w:t>lecta</w:t>
      </w:r>
      <w:proofErr w:type="spellEnd"/>
      <w:r>
        <w:rPr>
          <w:rFonts w:ascii="Times New Roman" w:hAnsi="Times New Roman"/>
          <w:i/>
          <w:color w:val="000000"/>
          <w:spacing w:val="-12"/>
          <w:lang w:val="es-ES"/>
        </w:rPr>
        <w:t xml:space="preserve"> </w:t>
      </w:r>
      <w:r>
        <w:rPr>
          <w:rFonts w:ascii="Bookman Old Style" w:hAnsi="Bookman Old Style"/>
          <w:color w:val="000000"/>
          <w:spacing w:val="-12"/>
          <w:sz w:val="21"/>
          <w:lang w:val="es-ES"/>
        </w:rPr>
        <w:t xml:space="preserve">en </w:t>
      </w:r>
      <w:r>
        <w:rPr>
          <w:rFonts w:ascii="Bookman Old Style" w:hAnsi="Bookman Old Style"/>
          <w:color w:val="000000"/>
          <w:spacing w:val="-17"/>
          <w:sz w:val="21"/>
          <w:lang w:val="es-ES"/>
        </w:rPr>
        <w:t xml:space="preserve">la que se permite orar y cantar en lengua vulgar. Si están </w:t>
      </w:r>
      <w:r>
        <w:rPr>
          <w:rFonts w:ascii="Bookman Old Style" w:hAnsi="Bookman Old Style"/>
          <w:color w:val="000000"/>
          <w:spacing w:val="-14"/>
          <w:sz w:val="21"/>
          <w:lang w:val="es-ES"/>
        </w:rPr>
        <w:t xml:space="preserve">autorizadas esas oraciones y cantos que nada tienen que </w:t>
      </w:r>
      <w:r>
        <w:rPr>
          <w:rFonts w:ascii="Bookman Old Style" w:hAnsi="Bookman Old Style"/>
          <w:color w:val="000000"/>
          <w:spacing w:val="-9"/>
          <w:sz w:val="21"/>
          <w:lang w:val="es-ES"/>
        </w:rPr>
        <w:t xml:space="preserve">ver con la misa (rosario, cantos a la Virgen, etc.), con </w:t>
      </w:r>
      <w:r>
        <w:rPr>
          <w:rFonts w:ascii="Bookman Old Style" w:hAnsi="Bookman Old Style"/>
          <w:color w:val="000000"/>
          <w:spacing w:val="-10"/>
          <w:sz w:val="21"/>
          <w:lang w:val="es-ES"/>
        </w:rPr>
        <w:t>mayor razón se permitirán oraciones y cantos tomados de la liturgia.</w:t>
      </w:r>
    </w:p>
    <w:p w:rsidR="004B1AFB" w:rsidRDefault="004B1AFB">
      <w:pPr>
        <w:spacing w:before="36" w:after="792" w:line="206" w:lineRule="auto"/>
        <w:ind w:left="1008" w:right="216"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Hemos dado, pues, con un justo medio para vernos li</w:t>
      </w:r>
      <w:r>
        <w:rPr>
          <w:rFonts w:ascii="Bookman Old Style" w:hAnsi="Bookman Old Style"/>
          <w:color w:val="000000"/>
          <w:spacing w:val="-16"/>
          <w:sz w:val="21"/>
          <w:lang w:val="es-ES"/>
        </w:rPr>
        <w:softHyphen/>
      </w:r>
      <w:r>
        <w:rPr>
          <w:rFonts w:ascii="Bookman Old Style" w:hAnsi="Bookman Old Style"/>
          <w:color w:val="000000"/>
          <w:spacing w:val="-11"/>
          <w:sz w:val="21"/>
          <w:lang w:val="es-ES"/>
        </w:rPr>
        <w:t xml:space="preserve">bres de los dos extremos: errores y exageraciones. </w:t>
      </w:r>
      <w:r>
        <w:rPr>
          <w:rFonts w:ascii="Times New Roman" w:hAnsi="Times New Roman"/>
          <w:color w:val="000000"/>
          <w:spacing w:val="-11"/>
          <w:lang w:val="es-ES"/>
        </w:rPr>
        <w:t xml:space="preserve">Hay </w:t>
      </w:r>
      <w:r>
        <w:rPr>
          <w:rFonts w:ascii="Times New Roman" w:hAnsi="Times New Roman"/>
          <w:color w:val="000000"/>
          <w:spacing w:val="1"/>
          <w:lang w:val="es-ES"/>
        </w:rPr>
        <w:t>ciertamente una actividad ilegítima; en el drama sagrado</w:t>
      </w:r>
    </w:p>
    <w:p w:rsidR="004B1AFB" w:rsidRPr="004B1AFB" w:rsidRDefault="004B1AFB">
      <w:pPr>
        <w:jc w:val="center"/>
        <w:rPr>
          <w:lang w:val="es-PE"/>
        </w:rPr>
      </w:pPr>
    </w:p>
    <w:p w:rsidR="004B1AFB" w:rsidRPr="004B1AFB" w:rsidRDefault="004B1AFB">
      <w:pPr>
        <w:rPr>
          <w:lang w:val="es-PE"/>
        </w:rPr>
        <w:sectPr w:rsidR="004B1AFB" w:rsidRPr="004B1AFB" w:rsidSect="00987C7B">
          <w:pgSz w:w="8391" w:h="11907" w:code="11"/>
          <w:pgMar w:top="567" w:right="567" w:bottom="567" w:left="567" w:header="221" w:footer="221" w:gutter="0"/>
          <w:paperSrc w:first="7" w:other="7"/>
          <w:cols w:space="720"/>
        </w:sectPr>
      </w:pPr>
    </w:p>
    <w:p w:rsidR="004B1AFB" w:rsidRDefault="004B1AFB">
      <w:pPr>
        <w:tabs>
          <w:tab w:val="right" w:pos="5558"/>
        </w:tabs>
        <w:spacing w:line="254" w:lineRule="auto"/>
        <w:ind w:left="1656"/>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Garamond" w:hAnsi="Garamond"/>
          <w:color w:val="000000"/>
          <w:sz w:val="18"/>
          <w:lang w:val="es-ES"/>
        </w:rPr>
        <w:t>283</w:t>
      </w:r>
    </w:p>
    <w:p w:rsidR="004B1AFB" w:rsidRDefault="004B1AFB">
      <w:pPr>
        <w:spacing w:before="72" w:line="220" w:lineRule="auto"/>
        <w:ind w:left="432" w:right="792"/>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de la misa cada cual tiene su papel, el sacerdote el suyo y </w:t>
      </w:r>
      <w:r>
        <w:rPr>
          <w:rFonts w:ascii="Bookman Old Style" w:hAnsi="Bookman Old Style"/>
          <w:color w:val="000000"/>
          <w:spacing w:val="-12"/>
          <w:sz w:val="21"/>
          <w:lang w:val="es-ES"/>
        </w:rPr>
        <w:t>el pueblo también el suyo. Si el pueblo usurpa las func</w:t>
      </w:r>
      <w:r>
        <w:rPr>
          <w:rFonts w:ascii="Bookman Old Style" w:hAnsi="Bookman Old Style"/>
          <w:color w:val="000000"/>
          <w:spacing w:val="-17"/>
          <w:sz w:val="21"/>
          <w:lang w:val="es-ES"/>
        </w:rPr>
        <w:t xml:space="preserve">iones y las fórmulas propias del sacerdote, será ésta una </w:t>
      </w:r>
      <w:r>
        <w:rPr>
          <w:rFonts w:ascii="Bookman Old Style" w:hAnsi="Bookman Old Style"/>
          <w:color w:val="000000"/>
          <w:spacing w:val="-15"/>
          <w:sz w:val="21"/>
          <w:lang w:val="es-ES"/>
        </w:rPr>
        <w:t>participación ilegítima. Hemos conocido misas comunitar</w:t>
      </w:r>
      <w:r>
        <w:rPr>
          <w:rFonts w:ascii="Bookman Old Style" w:hAnsi="Bookman Old Style"/>
          <w:color w:val="000000"/>
          <w:spacing w:val="-10"/>
          <w:sz w:val="21"/>
          <w:lang w:val="es-ES"/>
        </w:rPr>
        <w:t xml:space="preserve">ias en las que el pueblo dice en voz alta y a coro todas </w:t>
      </w:r>
      <w:r>
        <w:rPr>
          <w:rFonts w:ascii="Bookman Old Style" w:hAnsi="Bookman Old Style"/>
          <w:color w:val="000000"/>
          <w:spacing w:val="-11"/>
          <w:sz w:val="21"/>
          <w:lang w:val="es-ES"/>
        </w:rPr>
        <w:t xml:space="preserve">las oraciones, aun las del Canon. Esto es ir demasiado </w:t>
      </w:r>
      <w:r>
        <w:rPr>
          <w:rFonts w:ascii="Bookman Old Style" w:hAnsi="Bookman Old Style"/>
          <w:color w:val="000000"/>
          <w:spacing w:val="-10"/>
          <w:sz w:val="21"/>
          <w:lang w:val="es-ES"/>
        </w:rPr>
        <w:t>lejos y rebasar la medida.</w:t>
      </w:r>
    </w:p>
    <w:p w:rsidR="004B1AFB" w:rsidRDefault="004B1AFB">
      <w:pPr>
        <w:spacing w:before="36" w:line="223" w:lineRule="auto"/>
        <w:ind w:left="432" w:right="792"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Varias son las clases de misa coral conforme a la formación litúrgica del pueblo y al tiempo de que se dispone. </w:t>
      </w:r>
      <w:r>
        <w:rPr>
          <w:rFonts w:ascii="Bookman Old Style" w:hAnsi="Bookman Old Style"/>
          <w:color w:val="000000"/>
          <w:spacing w:val="-20"/>
          <w:sz w:val="21"/>
          <w:lang w:val="es-ES"/>
        </w:rPr>
        <w:t xml:space="preserve">Se puede sencillamente recitarla leyendo algunas partes un </w:t>
      </w:r>
      <w:r>
        <w:rPr>
          <w:rFonts w:ascii="Bookman Old Style" w:hAnsi="Bookman Old Style"/>
          <w:color w:val="000000"/>
          <w:spacing w:val="-12"/>
          <w:sz w:val="21"/>
          <w:lang w:val="es-ES"/>
        </w:rPr>
        <w:t xml:space="preserve">lector; pero también puede cantarse el ordinario </w:t>
      </w:r>
      <w:r>
        <w:rPr>
          <w:rFonts w:ascii="Verdana" w:hAnsi="Verdana"/>
          <w:i/>
          <w:color w:val="000000"/>
          <w:spacing w:val="-12"/>
          <w:sz w:val="18"/>
          <w:lang w:val="es-ES"/>
        </w:rPr>
        <w:t>(</w:t>
      </w:r>
      <w:proofErr w:type="spellStart"/>
      <w:r>
        <w:rPr>
          <w:rFonts w:ascii="Verdana" w:hAnsi="Verdana"/>
          <w:i/>
          <w:color w:val="000000"/>
          <w:spacing w:val="-12"/>
          <w:sz w:val="18"/>
          <w:lang w:val="es-ES"/>
        </w:rPr>
        <w:t>Kyrie</w:t>
      </w:r>
      <w:proofErr w:type="spellEnd"/>
      <w:r>
        <w:rPr>
          <w:rFonts w:ascii="Verdana" w:hAnsi="Verdana"/>
          <w:i/>
          <w:color w:val="000000"/>
          <w:spacing w:val="-12"/>
          <w:sz w:val="18"/>
          <w:lang w:val="es-ES"/>
        </w:rPr>
        <w:t xml:space="preserve">, </w:t>
      </w:r>
      <w:r>
        <w:rPr>
          <w:rFonts w:ascii="Verdana" w:hAnsi="Verdana"/>
          <w:i/>
          <w:color w:val="000000"/>
          <w:spacing w:val="-8"/>
          <w:sz w:val="18"/>
          <w:lang w:val="es-ES"/>
        </w:rPr>
        <w:t xml:space="preserve">Gloria, Sanctus y Agnus Dei) </w:t>
      </w:r>
      <w:r>
        <w:rPr>
          <w:rFonts w:ascii="Bookman Old Style" w:hAnsi="Bookman Old Style"/>
          <w:color w:val="000000"/>
          <w:spacing w:val="-8"/>
          <w:sz w:val="21"/>
          <w:lang w:val="es-ES"/>
        </w:rPr>
        <w:t xml:space="preserve">al principio en lengua vulgar </w:t>
      </w:r>
      <w:r>
        <w:rPr>
          <w:rFonts w:ascii="Bookman Old Style" w:hAnsi="Bookman Old Style"/>
          <w:color w:val="000000"/>
          <w:spacing w:val="-15"/>
          <w:sz w:val="21"/>
          <w:lang w:val="es-ES"/>
        </w:rPr>
        <w:t>y más tarde en latín. Por fin puede cantarse también can</w:t>
      </w:r>
      <w:r>
        <w:rPr>
          <w:rFonts w:ascii="Bookman Old Style" w:hAnsi="Bookman Old Style"/>
          <w:color w:val="000000"/>
          <w:spacing w:val="-15"/>
          <w:sz w:val="21"/>
          <w:lang w:val="es-ES"/>
        </w:rPr>
        <w:softHyphen/>
      </w:r>
      <w:r>
        <w:rPr>
          <w:rFonts w:ascii="Bookman Old Style" w:hAnsi="Bookman Old Style"/>
          <w:color w:val="000000"/>
          <w:spacing w:val="-10"/>
          <w:sz w:val="21"/>
          <w:lang w:val="es-ES"/>
        </w:rPr>
        <w:t>tos del propio.</w:t>
      </w:r>
    </w:p>
    <w:p w:rsidR="004B1AFB" w:rsidRDefault="004B1AFB">
      <w:pPr>
        <w:spacing w:before="108" w:after="360" w:line="220" w:lineRule="auto"/>
        <w:ind w:left="432" w:right="720" w:firstLine="288"/>
        <w:jc w:val="both"/>
        <w:rPr>
          <w:rFonts w:ascii="Verdana" w:hAnsi="Verdana"/>
          <w:i/>
          <w:color w:val="000000"/>
          <w:spacing w:val="-3"/>
          <w:sz w:val="18"/>
          <w:lang w:val="es-ES"/>
        </w:rPr>
      </w:pPr>
      <w:r>
        <w:rPr>
          <w:rFonts w:ascii="Verdana" w:hAnsi="Verdana"/>
          <w:i/>
          <w:color w:val="000000"/>
          <w:spacing w:val="-3"/>
          <w:sz w:val="18"/>
          <w:lang w:val="es-ES"/>
        </w:rPr>
        <w:t xml:space="preserve">5. Oficio coral y misa solemne. La </w:t>
      </w:r>
      <w:proofErr w:type="spellStart"/>
      <w:r>
        <w:rPr>
          <w:rFonts w:ascii="Verdana" w:hAnsi="Verdana"/>
          <w:i/>
          <w:color w:val="000000"/>
          <w:spacing w:val="-3"/>
          <w:sz w:val="18"/>
          <w:lang w:val="es-ES"/>
        </w:rPr>
        <w:t>missa</w:t>
      </w:r>
      <w:proofErr w:type="spellEnd"/>
      <w:r>
        <w:rPr>
          <w:rFonts w:ascii="Verdana" w:hAnsi="Verdana"/>
          <w:i/>
          <w:color w:val="000000"/>
          <w:spacing w:val="-3"/>
          <w:sz w:val="18"/>
          <w:lang w:val="es-ES"/>
        </w:rPr>
        <w:t xml:space="preserve"> cantata </w:t>
      </w:r>
      <w:r>
        <w:rPr>
          <w:rFonts w:ascii="Bookman Old Style" w:hAnsi="Bookman Old Style"/>
          <w:color w:val="000000"/>
          <w:spacing w:val="-3"/>
          <w:sz w:val="21"/>
          <w:lang w:val="es-ES"/>
        </w:rPr>
        <w:t>pre</w:t>
      </w:r>
      <w:r>
        <w:rPr>
          <w:rFonts w:ascii="Bookman Old Style" w:hAnsi="Bookman Old Style"/>
          <w:color w:val="000000"/>
          <w:spacing w:val="-3"/>
          <w:sz w:val="21"/>
          <w:lang w:val="es-ES"/>
        </w:rPr>
        <w:softHyphen/>
      </w:r>
      <w:r>
        <w:rPr>
          <w:rFonts w:ascii="Bookman Old Style" w:hAnsi="Bookman Old Style"/>
          <w:color w:val="000000"/>
          <w:spacing w:val="-7"/>
          <w:sz w:val="21"/>
          <w:lang w:val="es-ES"/>
        </w:rPr>
        <w:t xml:space="preserve">senta en la actualidad dos formas: el oficio coral en el </w:t>
      </w:r>
      <w:r>
        <w:rPr>
          <w:rFonts w:ascii="Bookman Old Style" w:hAnsi="Bookman Old Style"/>
          <w:color w:val="000000"/>
          <w:spacing w:val="-9"/>
          <w:sz w:val="21"/>
          <w:lang w:val="es-ES"/>
        </w:rPr>
        <w:t xml:space="preserve">que las partes cantadas están </w:t>
      </w:r>
      <w:proofErr w:type="spellStart"/>
      <w:r>
        <w:rPr>
          <w:rFonts w:ascii="Bookman Old Style" w:hAnsi="Bookman Old Style"/>
          <w:color w:val="000000"/>
          <w:spacing w:val="-9"/>
          <w:sz w:val="21"/>
          <w:lang w:val="es-ES"/>
        </w:rPr>
        <w:t>intepretadas</w:t>
      </w:r>
      <w:proofErr w:type="spellEnd"/>
      <w:r>
        <w:rPr>
          <w:rFonts w:ascii="Bookman Old Style" w:hAnsi="Bookman Old Style"/>
          <w:color w:val="000000"/>
          <w:spacing w:val="-9"/>
          <w:sz w:val="21"/>
          <w:lang w:val="es-ES"/>
        </w:rPr>
        <w:t xml:space="preserve"> por un coro, </w:t>
      </w:r>
      <w:r>
        <w:rPr>
          <w:rFonts w:ascii="Bookman Old Style" w:hAnsi="Bookman Old Style"/>
          <w:color w:val="000000"/>
          <w:spacing w:val="-15"/>
          <w:sz w:val="21"/>
          <w:lang w:val="es-ES"/>
        </w:rPr>
        <w:t>y la misa solemne en la que frecuentemente se canta pol</w:t>
      </w:r>
      <w:r>
        <w:rPr>
          <w:rFonts w:ascii="Bookman Old Style" w:hAnsi="Bookman Old Style"/>
          <w:color w:val="000000"/>
          <w:spacing w:val="-12"/>
          <w:sz w:val="21"/>
          <w:lang w:val="es-ES"/>
        </w:rPr>
        <w:t>ifonía y que por otros muchos aspectos reviste una so</w:t>
      </w:r>
      <w:r>
        <w:rPr>
          <w:rFonts w:ascii="Bookman Old Style" w:hAnsi="Bookman Old Style"/>
          <w:color w:val="000000"/>
          <w:spacing w:val="-12"/>
          <w:sz w:val="21"/>
          <w:lang w:val="es-ES"/>
        </w:rPr>
        <w:softHyphen/>
      </w:r>
      <w:r>
        <w:rPr>
          <w:rFonts w:ascii="Bookman Old Style" w:hAnsi="Bookman Old Style"/>
          <w:color w:val="000000"/>
          <w:spacing w:val="-18"/>
          <w:sz w:val="21"/>
          <w:lang w:val="es-ES"/>
        </w:rPr>
        <w:t xml:space="preserve">lemnidad inusitada. ¿Qué posibilidades ofrecen estas misas </w:t>
      </w:r>
      <w:r>
        <w:rPr>
          <w:rFonts w:ascii="Bookman Old Style" w:hAnsi="Bookman Old Style"/>
          <w:color w:val="000000"/>
          <w:spacing w:val="-10"/>
          <w:sz w:val="21"/>
          <w:lang w:val="es-ES"/>
        </w:rPr>
        <w:t xml:space="preserve">para la participación activa? Ante todo hay que admitir </w:t>
      </w:r>
      <w:r>
        <w:rPr>
          <w:rFonts w:ascii="Bookman Old Style" w:hAnsi="Bookman Old Style"/>
          <w:color w:val="000000"/>
          <w:spacing w:val="-11"/>
          <w:sz w:val="21"/>
          <w:lang w:val="es-ES"/>
        </w:rPr>
        <w:t xml:space="preserve">que la </w:t>
      </w:r>
      <w:proofErr w:type="spellStart"/>
      <w:r>
        <w:rPr>
          <w:rFonts w:ascii="Verdana" w:hAnsi="Verdana"/>
          <w:i/>
          <w:color w:val="000000"/>
          <w:spacing w:val="-11"/>
          <w:sz w:val="18"/>
          <w:lang w:val="es-ES"/>
        </w:rPr>
        <w:t>missa</w:t>
      </w:r>
      <w:proofErr w:type="spellEnd"/>
      <w:r>
        <w:rPr>
          <w:rFonts w:ascii="Verdana" w:hAnsi="Verdana"/>
          <w:i/>
          <w:color w:val="000000"/>
          <w:spacing w:val="-11"/>
          <w:sz w:val="18"/>
          <w:lang w:val="es-ES"/>
        </w:rPr>
        <w:t xml:space="preserve"> cantata </w:t>
      </w:r>
      <w:r>
        <w:rPr>
          <w:rFonts w:ascii="Bookman Old Style" w:hAnsi="Bookman Old Style"/>
          <w:color w:val="000000"/>
          <w:spacing w:val="-11"/>
          <w:sz w:val="21"/>
          <w:lang w:val="es-ES"/>
        </w:rPr>
        <w:t>es la verdadera misa plenamente li</w:t>
      </w:r>
      <w:r>
        <w:rPr>
          <w:rFonts w:ascii="Bookman Old Style" w:hAnsi="Bookman Old Style"/>
          <w:color w:val="000000"/>
          <w:spacing w:val="-11"/>
          <w:sz w:val="21"/>
          <w:lang w:val="es-ES"/>
        </w:rPr>
        <w:softHyphen/>
      </w:r>
      <w:r>
        <w:rPr>
          <w:rFonts w:ascii="Bookman Old Style" w:hAnsi="Bookman Old Style"/>
          <w:color w:val="000000"/>
          <w:spacing w:val="-18"/>
          <w:sz w:val="21"/>
          <w:lang w:val="es-ES"/>
        </w:rPr>
        <w:t xml:space="preserve">túrgica. Antiguamente no existían las misas rezadas y aún </w:t>
      </w:r>
      <w:r>
        <w:rPr>
          <w:rFonts w:ascii="Bookman Old Style" w:hAnsi="Bookman Old Style"/>
          <w:color w:val="000000"/>
          <w:spacing w:val="-14"/>
          <w:sz w:val="21"/>
          <w:lang w:val="es-ES"/>
        </w:rPr>
        <w:t xml:space="preserve">actualmente no se conocen en la liturgia griega. La misa </w:t>
      </w:r>
      <w:r>
        <w:rPr>
          <w:rFonts w:ascii="Bookman Old Style" w:hAnsi="Bookman Old Style"/>
          <w:color w:val="000000"/>
          <w:spacing w:val="-16"/>
          <w:sz w:val="21"/>
          <w:lang w:val="es-ES"/>
        </w:rPr>
        <w:t>rezada procede de la misa privada y no se presta a la par</w:t>
      </w:r>
      <w:r>
        <w:rPr>
          <w:rFonts w:ascii="Bookman Old Style" w:hAnsi="Bookman Old Style"/>
          <w:color w:val="000000"/>
          <w:spacing w:val="-16"/>
          <w:sz w:val="21"/>
          <w:lang w:val="es-ES"/>
        </w:rPr>
        <w:softHyphen/>
      </w:r>
      <w:r>
        <w:rPr>
          <w:rFonts w:ascii="Bookman Old Style" w:hAnsi="Bookman Old Style"/>
          <w:color w:val="000000"/>
          <w:spacing w:val="-14"/>
          <w:sz w:val="21"/>
          <w:lang w:val="es-ES"/>
        </w:rPr>
        <w:t xml:space="preserve">ticipación activa. Si no fuera la lengua </w:t>
      </w:r>
      <w:proofErr w:type="spellStart"/>
      <w:r>
        <w:rPr>
          <w:rFonts w:ascii="Bookman Old Style" w:hAnsi="Bookman Old Style"/>
          <w:color w:val="000000"/>
          <w:spacing w:val="-14"/>
          <w:sz w:val="21"/>
          <w:lang w:val="es-ES"/>
        </w:rPr>
        <w:t>latin</w:t>
      </w:r>
      <w:proofErr w:type="spellEnd"/>
      <w:r>
        <w:rPr>
          <w:rFonts w:ascii="Bookman Old Style" w:hAnsi="Bookman Old Style"/>
          <w:color w:val="000000"/>
          <w:spacing w:val="-14"/>
          <w:sz w:val="21"/>
          <w:lang w:val="es-ES"/>
        </w:rPr>
        <w:t xml:space="preserve"> un obstáculo </w:t>
      </w:r>
      <w:r>
        <w:rPr>
          <w:rFonts w:ascii="Bookman Old Style" w:hAnsi="Bookman Old Style"/>
          <w:color w:val="000000"/>
          <w:spacing w:val="-12"/>
          <w:sz w:val="21"/>
          <w:lang w:val="es-ES"/>
        </w:rPr>
        <w:t xml:space="preserve">para la participación activa, el oficio coral sería la única </w:t>
      </w:r>
      <w:r>
        <w:rPr>
          <w:rFonts w:ascii="Bookman Old Style" w:hAnsi="Bookman Old Style"/>
          <w:color w:val="000000"/>
          <w:spacing w:val="-8"/>
          <w:sz w:val="21"/>
          <w:lang w:val="es-ES"/>
        </w:rPr>
        <w:t xml:space="preserve">forma de misa dentro del espíritu de la liturgia. En ella se da un íntimo contacto entre el </w:t>
      </w:r>
      <w:proofErr w:type="spellStart"/>
      <w:r>
        <w:rPr>
          <w:rFonts w:ascii="Bookman Old Style" w:hAnsi="Bookman Old Style"/>
          <w:color w:val="000000"/>
          <w:spacing w:val="-8"/>
          <w:sz w:val="21"/>
          <w:lang w:val="es-ES"/>
        </w:rPr>
        <w:t>socerdote</w:t>
      </w:r>
      <w:proofErr w:type="spellEnd"/>
      <w:r>
        <w:rPr>
          <w:rFonts w:ascii="Bookman Old Style" w:hAnsi="Bookman Old Style"/>
          <w:color w:val="000000"/>
          <w:spacing w:val="-8"/>
          <w:sz w:val="21"/>
          <w:lang w:val="es-ES"/>
        </w:rPr>
        <w:t xml:space="preserve"> y el pueblo; </w:t>
      </w:r>
      <w:r>
        <w:rPr>
          <w:rFonts w:ascii="Bookman Old Style" w:hAnsi="Bookman Old Style"/>
          <w:color w:val="000000"/>
          <w:spacing w:val="-17"/>
          <w:sz w:val="21"/>
          <w:lang w:val="es-ES"/>
        </w:rPr>
        <w:t>el pueblo queda invitado a la oración común y da su asen</w:t>
      </w:r>
      <w:r>
        <w:rPr>
          <w:rFonts w:ascii="Bookman Old Style" w:hAnsi="Bookman Old Style"/>
          <w:color w:val="000000"/>
          <w:spacing w:val="-17"/>
          <w:sz w:val="21"/>
          <w:lang w:val="es-ES"/>
        </w:rPr>
        <w:softHyphen/>
      </w:r>
      <w:r>
        <w:rPr>
          <w:rFonts w:ascii="Bookman Old Style" w:hAnsi="Bookman Old Style"/>
          <w:color w:val="000000"/>
          <w:spacing w:val="-11"/>
          <w:sz w:val="21"/>
          <w:lang w:val="es-ES"/>
        </w:rPr>
        <w:t xml:space="preserve">timiento con el </w:t>
      </w:r>
      <w:r>
        <w:rPr>
          <w:rFonts w:ascii="Verdana" w:hAnsi="Verdana"/>
          <w:i/>
          <w:color w:val="000000"/>
          <w:spacing w:val="-11"/>
          <w:sz w:val="18"/>
          <w:lang w:val="es-ES"/>
        </w:rPr>
        <w:t xml:space="preserve">Amen. </w:t>
      </w:r>
      <w:r>
        <w:rPr>
          <w:rFonts w:ascii="Bookman Old Style" w:hAnsi="Bookman Old Style"/>
          <w:color w:val="000000"/>
          <w:spacing w:val="-11"/>
          <w:sz w:val="21"/>
          <w:lang w:val="es-ES"/>
        </w:rPr>
        <w:t>Las lecturas se hacen de una ma</w:t>
      </w:r>
      <w:r>
        <w:rPr>
          <w:rFonts w:ascii="Bookman Old Style" w:hAnsi="Bookman Old Style"/>
          <w:color w:val="000000"/>
          <w:spacing w:val="-11"/>
          <w:sz w:val="21"/>
          <w:lang w:val="es-ES"/>
        </w:rPr>
        <w:softHyphen/>
      </w:r>
      <w:r>
        <w:rPr>
          <w:rFonts w:ascii="Bookman Old Style" w:hAnsi="Bookman Old Style"/>
          <w:color w:val="000000"/>
          <w:spacing w:val="-18"/>
          <w:sz w:val="21"/>
          <w:lang w:val="es-ES"/>
        </w:rPr>
        <w:t xml:space="preserve">nera efectiva y sacerdotes y fieles cantan juntos las divinas </w:t>
      </w:r>
      <w:r>
        <w:rPr>
          <w:rFonts w:ascii="Bookman Old Style" w:hAnsi="Bookman Old Style"/>
          <w:color w:val="000000"/>
          <w:spacing w:val="-19"/>
          <w:sz w:val="21"/>
          <w:lang w:val="es-ES"/>
        </w:rPr>
        <w:t>alabanzas. En una palabra, se encontrarían en ella las cond</w:t>
      </w:r>
      <w:r>
        <w:rPr>
          <w:rFonts w:ascii="Bookman Old Style" w:hAnsi="Bookman Old Style"/>
          <w:color w:val="000000"/>
          <w:spacing w:val="-12"/>
          <w:sz w:val="21"/>
          <w:lang w:val="es-ES"/>
        </w:rPr>
        <w:t xml:space="preserve">iciones ideales para la participación activa si el pueblo </w:t>
      </w:r>
      <w:r>
        <w:rPr>
          <w:rFonts w:ascii="Bookman Old Style" w:hAnsi="Bookman Old Style"/>
          <w:color w:val="000000"/>
          <w:spacing w:val="-14"/>
          <w:sz w:val="21"/>
          <w:lang w:val="es-ES"/>
        </w:rPr>
        <w:t>entendiera realmente todo esto. Por desgracia nuestros fie</w:t>
      </w:r>
      <w:r>
        <w:rPr>
          <w:rFonts w:ascii="Bookman Old Style" w:hAnsi="Bookman Old Style"/>
          <w:color w:val="000000"/>
          <w:spacing w:val="-14"/>
          <w:sz w:val="21"/>
          <w:lang w:val="es-ES"/>
        </w:rPr>
        <w:softHyphen/>
      </w:r>
      <w:r>
        <w:rPr>
          <w:rFonts w:ascii="Bookman Old Style" w:hAnsi="Bookman Old Style"/>
          <w:color w:val="000000"/>
          <w:spacing w:val="-10"/>
          <w:sz w:val="21"/>
          <w:lang w:val="es-ES"/>
        </w:rPr>
        <w:t xml:space="preserve">les ignoran de ordinario el latín y tienen pocos conocimientos litúrgicos para poder superar la dificultad de la </w:t>
      </w:r>
    </w:p>
    <w:tbl>
      <w:tblPr>
        <w:tblW w:w="0" w:type="auto"/>
        <w:tblInd w:w="34" w:type="dxa"/>
        <w:tblLayout w:type="fixed"/>
        <w:tblCellMar>
          <w:left w:w="0" w:type="dxa"/>
          <w:right w:w="0" w:type="dxa"/>
        </w:tblCellMar>
        <w:tblLook w:val="04A0"/>
      </w:tblPr>
      <w:tblGrid>
        <w:gridCol w:w="56"/>
        <w:gridCol w:w="86"/>
        <w:gridCol w:w="53"/>
        <w:gridCol w:w="29"/>
        <w:gridCol w:w="28"/>
      </w:tblGrid>
      <w:tr w:rsidR="00987C7B" w:rsidTr="00987C7B">
        <w:trPr>
          <w:trHeight w:hRule="exact" w:val="16"/>
        </w:trPr>
        <w:tc>
          <w:tcPr>
            <w:tcW w:w="56" w:type="dxa"/>
            <w:tcBorders>
              <w:top w:val="none" w:sz="0" w:space="0" w:color="000000"/>
              <w:left w:val="none" w:sz="0" w:space="0" w:color="000000"/>
              <w:bottom w:val="none" w:sz="0" w:space="0" w:color="000000"/>
              <w:right w:val="none" w:sz="0" w:space="0" w:color="000000"/>
            </w:tcBorders>
          </w:tcPr>
          <w:p w:rsidR="00987C7B" w:rsidRDefault="00987C7B" w:rsidP="00987C7B"/>
        </w:tc>
        <w:tc>
          <w:tcPr>
            <w:tcW w:w="86" w:type="dxa"/>
            <w:tcBorders>
              <w:top w:val="none" w:sz="0" w:space="0" w:color="000000"/>
              <w:left w:val="none" w:sz="0" w:space="0" w:color="000000"/>
              <w:bottom w:val="none" w:sz="0" w:space="0" w:color="000000"/>
              <w:right w:val="none" w:sz="0" w:space="0" w:color="000000"/>
            </w:tcBorders>
          </w:tcPr>
          <w:p w:rsidR="00987C7B" w:rsidRDefault="00987C7B"/>
        </w:tc>
        <w:tc>
          <w:tcPr>
            <w:tcW w:w="53" w:type="dxa"/>
            <w:tcBorders>
              <w:top w:val="none" w:sz="0" w:space="0" w:color="000000"/>
              <w:left w:val="none" w:sz="0" w:space="0" w:color="000000"/>
              <w:bottom w:val="none" w:sz="0" w:space="0" w:color="000000"/>
              <w:right w:val="none" w:sz="0" w:space="0" w:color="000000"/>
            </w:tcBorders>
          </w:tcPr>
          <w:p w:rsidR="00987C7B" w:rsidRDefault="00987C7B"/>
        </w:tc>
        <w:tc>
          <w:tcPr>
            <w:tcW w:w="29" w:type="dxa"/>
            <w:tcBorders>
              <w:top w:val="none" w:sz="0" w:space="0" w:color="000000"/>
              <w:left w:val="none" w:sz="0" w:space="0" w:color="000000"/>
              <w:bottom w:val="none" w:sz="0" w:space="0" w:color="000000"/>
              <w:right w:val="none" w:sz="0" w:space="0" w:color="000000"/>
            </w:tcBorders>
          </w:tcPr>
          <w:p w:rsidR="00987C7B" w:rsidRDefault="00987C7B"/>
        </w:tc>
        <w:tc>
          <w:tcPr>
            <w:tcW w:w="28" w:type="dxa"/>
            <w:tcBorders>
              <w:top w:val="none" w:sz="0" w:space="0" w:color="000000"/>
              <w:left w:val="none" w:sz="0" w:space="0" w:color="000000"/>
              <w:bottom w:val="none" w:sz="0" w:space="0" w:color="000000"/>
              <w:right w:val="none" w:sz="0" w:space="0" w:color="000000"/>
            </w:tcBorders>
          </w:tcPr>
          <w:p w:rsidR="00987C7B" w:rsidRDefault="00987C7B"/>
        </w:tc>
      </w:tr>
    </w:tbl>
    <w:p w:rsidR="004B1AFB" w:rsidRDefault="004B1AFB">
      <w:pPr>
        <w:sectPr w:rsidR="004B1AFB" w:rsidSect="001A2E41">
          <w:type w:val="nextColumn"/>
          <w:pgSz w:w="8391" w:h="11907" w:code="11"/>
          <w:pgMar w:top="567" w:right="567" w:bottom="567" w:left="567" w:header="221" w:footer="221" w:gutter="0"/>
          <w:paperSrc w:first="7" w:other="7"/>
          <w:cols w:space="720"/>
        </w:sectPr>
      </w:pPr>
    </w:p>
    <w:p w:rsidR="00987C7B" w:rsidRDefault="00987C7B" w:rsidP="00987C7B">
      <w:pPr>
        <w:tabs>
          <w:tab w:val="right" w:pos="4291"/>
        </w:tabs>
        <w:spacing w:before="252"/>
        <w:ind w:left="783" w:right="36"/>
        <w:rPr>
          <w:rFonts w:ascii="Garamond" w:hAnsi="Garamond"/>
          <w:color w:val="000000"/>
          <w:spacing w:val="-28"/>
          <w:w w:val="110"/>
          <w:sz w:val="18"/>
          <w:lang w:val="es-ES"/>
        </w:rPr>
      </w:pPr>
      <w:r>
        <w:rPr>
          <w:rFonts w:ascii="Garamond" w:hAnsi="Garamond"/>
          <w:color w:val="000000"/>
          <w:spacing w:val="-28"/>
          <w:w w:val="110"/>
          <w:sz w:val="18"/>
          <w:lang w:val="es-ES"/>
        </w:rPr>
        <w:lastRenderedPageBreak/>
        <w:t>284</w:t>
      </w:r>
      <w:r>
        <w:rPr>
          <w:rFonts w:ascii="Garamond" w:hAnsi="Garamond"/>
          <w:color w:val="000000"/>
          <w:spacing w:val="-28"/>
          <w:w w:val="110"/>
          <w:sz w:val="18"/>
          <w:lang w:val="es-ES"/>
        </w:rPr>
        <w:tab/>
      </w:r>
      <w:r>
        <w:rPr>
          <w:rFonts w:ascii="Lucida Console" w:hAnsi="Lucida Console"/>
          <w:color w:val="000000"/>
          <w:spacing w:val="30"/>
          <w:sz w:val="15"/>
          <w:lang w:val="es-ES"/>
        </w:rPr>
        <w:t xml:space="preserve">DR. Pío </w:t>
      </w:r>
      <w:proofErr w:type="spellStart"/>
      <w:r>
        <w:rPr>
          <w:rFonts w:ascii="Lucida Console" w:hAnsi="Lucida Console"/>
          <w:color w:val="000000"/>
          <w:spacing w:val="30"/>
          <w:sz w:val="15"/>
          <w:lang w:val="es-ES"/>
        </w:rPr>
        <w:t>PÍoSCH</w:t>
      </w:r>
      <w:proofErr w:type="spellEnd"/>
    </w:p>
    <w:p w:rsidR="00987C7B" w:rsidRDefault="00987C7B" w:rsidP="00987C7B">
      <w:pPr>
        <w:spacing w:before="108" w:line="192" w:lineRule="auto"/>
        <w:ind w:left="828" w:right="36"/>
        <w:jc w:val="both"/>
        <w:rPr>
          <w:rFonts w:ascii="Times New Roman" w:hAnsi="Times New Roman"/>
          <w:color w:val="000000"/>
          <w:spacing w:val="-4"/>
          <w:lang w:val="es-ES"/>
        </w:rPr>
      </w:pPr>
      <w:proofErr w:type="gramStart"/>
      <w:r>
        <w:rPr>
          <w:rFonts w:ascii="Times New Roman" w:hAnsi="Times New Roman"/>
          <w:color w:val="000000"/>
          <w:spacing w:val="-4"/>
          <w:lang w:val="es-ES"/>
        </w:rPr>
        <w:t>lengua</w:t>
      </w:r>
      <w:proofErr w:type="gramEnd"/>
      <w:r>
        <w:rPr>
          <w:rFonts w:ascii="Times New Roman" w:hAnsi="Times New Roman"/>
          <w:color w:val="000000"/>
          <w:spacing w:val="-4"/>
          <w:lang w:val="es-ES"/>
        </w:rPr>
        <w:t xml:space="preserve">. Es este el principal motivo por el que los fieles no </w:t>
      </w:r>
      <w:r>
        <w:rPr>
          <w:rFonts w:ascii="Times New Roman" w:hAnsi="Times New Roman"/>
          <w:color w:val="000000"/>
          <w:spacing w:val="1"/>
          <w:lang w:val="es-ES"/>
        </w:rPr>
        <w:t>entienden ni aprecian la liturgia.</w:t>
      </w:r>
    </w:p>
    <w:p w:rsidR="00987C7B" w:rsidRDefault="00987C7B" w:rsidP="00987C7B">
      <w:pPr>
        <w:spacing w:before="108" w:line="213" w:lineRule="auto"/>
        <w:ind w:left="828" w:right="36" w:firstLine="288"/>
        <w:jc w:val="both"/>
        <w:rPr>
          <w:rFonts w:ascii="Times New Roman" w:hAnsi="Times New Roman"/>
          <w:color w:val="000000"/>
          <w:spacing w:val="-1"/>
          <w:lang w:val="es-ES"/>
        </w:rPr>
      </w:pPr>
      <w:r>
        <w:rPr>
          <w:rFonts w:ascii="Times New Roman" w:hAnsi="Times New Roman"/>
          <w:color w:val="000000"/>
          <w:spacing w:val="-1"/>
          <w:lang w:val="es-ES"/>
        </w:rPr>
        <w:t xml:space="preserve">¿Solución? Dos son los caminos a seguir: el primero </w:t>
      </w:r>
      <w:r>
        <w:rPr>
          <w:rFonts w:ascii="Times New Roman" w:hAnsi="Times New Roman"/>
          <w:color w:val="000000"/>
          <w:lang w:val="es-ES"/>
        </w:rPr>
        <w:t>procura lograr el fin valiéndose de las misas antes descri</w:t>
      </w:r>
      <w:r>
        <w:rPr>
          <w:rFonts w:ascii="Times New Roman" w:hAnsi="Times New Roman"/>
          <w:color w:val="000000"/>
          <w:lang w:val="es-ES"/>
        </w:rPr>
        <w:softHyphen/>
      </w:r>
      <w:r>
        <w:rPr>
          <w:rFonts w:ascii="Times New Roman" w:hAnsi="Times New Roman"/>
          <w:color w:val="000000"/>
          <w:spacing w:val="-5"/>
          <w:lang w:val="es-ES"/>
        </w:rPr>
        <w:t xml:space="preserve">tas, sobre todo de la misa coral. Una vez que la gente haya </w:t>
      </w:r>
      <w:r>
        <w:rPr>
          <w:rFonts w:ascii="Times New Roman" w:hAnsi="Times New Roman"/>
          <w:color w:val="000000"/>
          <w:spacing w:val="-1"/>
          <w:lang w:val="es-ES"/>
        </w:rPr>
        <w:t xml:space="preserve">aprendido a seguir la misa en su lengua podrán también </w:t>
      </w:r>
      <w:r>
        <w:rPr>
          <w:rFonts w:ascii="Times New Roman" w:hAnsi="Times New Roman"/>
          <w:color w:val="000000"/>
          <w:spacing w:val="1"/>
          <w:lang w:val="es-ES"/>
        </w:rPr>
        <w:t xml:space="preserve">entenderla en la lengua de la Iglesia. El segundo camino </w:t>
      </w:r>
      <w:r>
        <w:rPr>
          <w:rFonts w:ascii="Times New Roman" w:hAnsi="Times New Roman"/>
          <w:color w:val="000000"/>
          <w:spacing w:val="-3"/>
          <w:lang w:val="es-ES"/>
        </w:rPr>
        <w:t xml:space="preserve">va derecho: comienza por introducir al pueblo en el oficio </w:t>
      </w:r>
      <w:r>
        <w:rPr>
          <w:rFonts w:ascii="Times New Roman" w:hAnsi="Times New Roman"/>
          <w:color w:val="000000"/>
          <w:spacing w:val="-1"/>
          <w:lang w:val="es-ES"/>
        </w:rPr>
        <w:t>coral y por hacerle participar activamente según sus po</w:t>
      </w:r>
      <w:r>
        <w:rPr>
          <w:rFonts w:ascii="Times New Roman" w:hAnsi="Times New Roman"/>
          <w:color w:val="000000"/>
          <w:spacing w:val="-1"/>
          <w:lang w:val="es-ES"/>
        </w:rPr>
        <w:softHyphen/>
      </w:r>
      <w:r>
        <w:rPr>
          <w:rFonts w:ascii="Times New Roman" w:hAnsi="Times New Roman"/>
          <w:color w:val="000000"/>
          <w:lang w:val="es-ES"/>
        </w:rPr>
        <w:t xml:space="preserve">sibilidades. En la práctica se siguen estos dos caminos y </w:t>
      </w:r>
      <w:r>
        <w:rPr>
          <w:rFonts w:ascii="Times New Roman" w:hAnsi="Times New Roman"/>
          <w:color w:val="000000"/>
          <w:spacing w:val="1"/>
          <w:lang w:val="es-ES"/>
        </w:rPr>
        <w:t xml:space="preserve">«los dos conducen a Roma». Según la formación de los fieles y las diversas circunstancias podrá seguirse uno u </w:t>
      </w:r>
      <w:r>
        <w:rPr>
          <w:rFonts w:ascii="Times New Roman" w:hAnsi="Times New Roman"/>
          <w:color w:val="000000"/>
          <w:lang w:val="es-ES"/>
        </w:rPr>
        <w:t>otro camino.</w:t>
      </w:r>
    </w:p>
    <w:p w:rsidR="00987C7B" w:rsidRDefault="00987C7B" w:rsidP="00987C7B">
      <w:pPr>
        <w:spacing w:before="72" w:line="204" w:lineRule="auto"/>
        <w:ind w:left="828" w:right="36" w:firstLine="288"/>
        <w:jc w:val="both"/>
        <w:rPr>
          <w:rFonts w:ascii="Times New Roman" w:hAnsi="Times New Roman"/>
          <w:color w:val="000000"/>
          <w:spacing w:val="1"/>
          <w:lang w:val="es-ES"/>
        </w:rPr>
      </w:pPr>
      <w:r>
        <w:rPr>
          <w:rFonts w:ascii="Times New Roman" w:hAnsi="Times New Roman"/>
          <w:color w:val="000000"/>
          <w:spacing w:val="1"/>
          <w:lang w:val="es-ES"/>
        </w:rPr>
        <w:t xml:space="preserve">En todo caso se precisarán ciertas condiciones previas </w:t>
      </w:r>
      <w:r>
        <w:rPr>
          <w:rFonts w:ascii="Times New Roman" w:hAnsi="Times New Roman"/>
          <w:color w:val="000000"/>
          <w:spacing w:val="2"/>
          <w:lang w:val="es-ES"/>
        </w:rPr>
        <w:t>si se escoge el camino directo del oficio coral.</w:t>
      </w:r>
    </w:p>
    <w:p w:rsidR="00987C7B" w:rsidRDefault="00987C7B" w:rsidP="00987C7B">
      <w:pPr>
        <w:numPr>
          <w:ilvl w:val="0"/>
          <w:numId w:val="44"/>
        </w:numPr>
        <w:tabs>
          <w:tab w:val="clear" w:pos="360"/>
          <w:tab w:val="decimal" w:pos="1512"/>
        </w:tabs>
        <w:spacing w:before="108" w:line="208" w:lineRule="auto"/>
        <w:ind w:left="792" w:right="36" w:firstLine="360"/>
        <w:jc w:val="both"/>
        <w:rPr>
          <w:rFonts w:ascii="Bookman Old Style" w:hAnsi="Bookman Old Style"/>
          <w:i/>
          <w:color w:val="000000"/>
          <w:spacing w:val="-6"/>
          <w:sz w:val="20"/>
          <w:lang w:val="es-ES"/>
        </w:rPr>
      </w:pPr>
      <w:r>
        <w:rPr>
          <w:rFonts w:ascii="Bookman Old Style" w:hAnsi="Bookman Old Style"/>
          <w:i/>
          <w:color w:val="000000"/>
          <w:spacing w:val="-6"/>
          <w:sz w:val="20"/>
          <w:lang w:val="es-ES"/>
        </w:rPr>
        <w:t xml:space="preserve">Estudio del latín. </w:t>
      </w:r>
      <w:r>
        <w:rPr>
          <w:rFonts w:ascii="Times New Roman" w:hAnsi="Times New Roman"/>
          <w:color w:val="000000"/>
          <w:spacing w:val="-6"/>
          <w:lang w:val="es-ES"/>
        </w:rPr>
        <w:t xml:space="preserve">Deberíamos facilitar de nuevo al </w:t>
      </w:r>
      <w:r>
        <w:rPr>
          <w:rFonts w:ascii="Times New Roman" w:hAnsi="Times New Roman"/>
          <w:color w:val="000000"/>
          <w:spacing w:val="-1"/>
          <w:lang w:val="es-ES"/>
        </w:rPr>
        <w:t>pueblo el conocimiento del latín. Estos últimos años sabe</w:t>
      </w:r>
      <w:r>
        <w:rPr>
          <w:rFonts w:ascii="Times New Roman" w:hAnsi="Times New Roman"/>
          <w:color w:val="000000"/>
          <w:spacing w:val="-1"/>
          <w:lang w:val="es-ES"/>
        </w:rPr>
        <w:softHyphen/>
      </w:r>
      <w:r>
        <w:rPr>
          <w:rFonts w:ascii="Times New Roman" w:hAnsi="Times New Roman"/>
          <w:color w:val="000000"/>
          <w:spacing w:val="2"/>
          <w:lang w:val="es-ES"/>
        </w:rPr>
        <w:t>mos que se han hecho con éxito ensayos en este sentido.</w:t>
      </w:r>
    </w:p>
    <w:p w:rsidR="00987C7B" w:rsidRDefault="00987C7B" w:rsidP="00987C7B">
      <w:pPr>
        <w:numPr>
          <w:ilvl w:val="0"/>
          <w:numId w:val="44"/>
        </w:numPr>
        <w:tabs>
          <w:tab w:val="clear" w:pos="360"/>
          <w:tab w:val="decimal" w:pos="1512"/>
        </w:tabs>
        <w:spacing w:before="108" w:line="213" w:lineRule="auto"/>
        <w:ind w:left="792" w:right="36" w:firstLine="360"/>
        <w:jc w:val="both"/>
        <w:rPr>
          <w:rFonts w:ascii="Times New Roman" w:hAnsi="Times New Roman"/>
          <w:color w:val="000000"/>
          <w:lang w:val="es-ES"/>
        </w:rPr>
      </w:pPr>
      <w:r>
        <w:rPr>
          <w:rFonts w:ascii="Times New Roman" w:hAnsi="Times New Roman"/>
          <w:color w:val="000000"/>
          <w:lang w:val="es-ES"/>
        </w:rPr>
        <w:t xml:space="preserve">Se necesita además un buen organista y un buen </w:t>
      </w:r>
      <w:r>
        <w:rPr>
          <w:rFonts w:ascii="Times New Roman" w:hAnsi="Times New Roman"/>
          <w:color w:val="000000"/>
          <w:spacing w:val="-2"/>
          <w:lang w:val="es-ES"/>
        </w:rPr>
        <w:t xml:space="preserve">director de coro. Sólo los cantos selectos y bien ejecutados </w:t>
      </w:r>
      <w:r>
        <w:rPr>
          <w:rFonts w:ascii="Times New Roman" w:hAnsi="Times New Roman"/>
          <w:color w:val="000000"/>
          <w:lang w:val="es-ES"/>
        </w:rPr>
        <w:t>son los que edifican al pueblo.</w:t>
      </w:r>
    </w:p>
    <w:p w:rsidR="00987C7B" w:rsidRDefault="00987C7B" w:rsidP="00987C7B">
      <w:pPr>
        <w:numPr>
          <w:ilvl w:val="0"/>
          <w:numId w:val="44"/>
        </w:numPr>
        <w:tabs>
          <w:tab w:val="clear" w:pos="360"/>
          <w:tab w:val="decimal" w:pos="1512"/>
        </w:tabs>
        <w:spacing w:before="108" w:line="213" w:lineRule="auto"/>
        <w:ind w:left="792" w:right="36" w:firstLine="360"/>
        <w:jc w:val="both"/>
        <w:rPr>
          <w:rFonts w:ascii="Times New Roman" w:hAnsi="Times New Roman"/>
          <w:color w:val="000000"/>
          <w:spacing w:val="-5"/>
          <w:lang w:val="es-ES"/>
        </w:rPr>
      </w:pPr>
      <w:r>
        <w:rPr>
          <w:rFonts w:ascii="Times New Roman" w:hAnsi="Times New Roman"/>
          <w:color w:val="000000"/>
          <w:spacing w:val="-5"/>
          <w:lang w:val="es-ES"/>
        </w:rPr>
        <w:t xml:space="preserve">Otra de las condiciones indispensables es la buena </w:t>
      </w:r>
      <w:r>
        <w:rPr>
          <w:rFonts w:ascii="Times New Roman" w:hAnsi="Times New Roman"/>
          <w:color w:val="000000"/>
          <w:lang w:val="es-ES"/>
        </w:rPr>
        <w:t>formación litúrgica del pueblo. Habría que facilitar a los fieles los textos litúrgicos traducidos.</w:t>
      </w:r>
    </w:p>
    <w:p w:rsidR="00987C7B" w:rsidRDefault="00987C7B" w:rsidP="00987C7B">
      <w:pPr>
        <w:spacing w:before="108" w:line="194" w:lineRule="auto"/>
        <w:ind w:left="792" w:right="36" w:firstLine="324"/>
        <w:jc w:val="both"/>
        <w:rPr>
          <w:rFonts w:ascii="Times New Roman" w:hAnsi="Times New Roman"/>
          <w:color w:val="000000"/>
          <w:spacing w:val="1"/>
          <w:lang w:val="es-ES"/>
        </w:rPr>
      </w:pPr>
      <w:r>
        <w:rPr>
          <w:rFonts w:ascii="Times New Roman" w:hAnsi="Times New Roman"/>
          <w:color w:val="000000"/>
          <w:spacing w:val="1"/>
          <w:lang w:val="es-ES"/>
        </w:rPr>
        <w:t xml:space="preserve">Y ¿qué posibilidad de participación activa nos ofrece </w:t>
      </w:r>
      <w:r>
        <w:rPr>
          <w:rFonts w:ascii="Times New Roman" w:hAnsi="Times New Roman"/>
          <w:color w:val="000000"/>
          <w:spacing w:val="-10"/>
          <w:lang w:val="es-ES"/>
        </w:rPr>
        <w:t xml:space="preserve">la </w:t>
      </w:r>
      <w:proofErr w:type="spellStart"/>
      <w:r>
        <w:rPr>
          <w:rFonts w:ascii="Bookman Old Style" w:hAnsi="Bookman Old Style"/>
          <w:i/>
          <w:color w:val="000000"/>
          <w:spacing w:val="-10"/>
          <w:sz w:val="20"/>
          <w:lang w:val="es-ES"/>
        </w:rPr>
        <w:t>missa</w:t>
      </w:r>
      <w:proofErr w:type="spellEnd"/>
      <w:r>
        <w:rPr>
          <w:rFonts w:ascii="Bookman Old Style" w:hAnsi="Bookman Old Style"/>
          <w:i/>
          <w:color w:val="000000"/>
          <w:spacing w:val="-10"/>
          <w:sz w:val="20"/>
          <w:lang w:val="es-ES"/>
        </w:rPr>
        <w:t xml:space="preserve"> cantata?</w:t>
      </w:r>
    </w:p>
    <w:p w:rsidR="00987C7B" w:rsidRDefault="00987C7B" w:rsidP="00987C7B">
      <w:pPr>
        <w:tabs>
          <w:tab w:val="right" w:pos="5520"/>
        </w:tabs>
        <w:spacing w:line="264" w:lineRule="auto"/>
        <w:ind w:left="1584"/>
        <w:rPr>
          <w:rFonts w:ascii="Bookman Old Style" w:hAnsi="Bookman Old Style"/>
          <w:color w:val="000000"/>
          <w:spacing w:val="2"/>
          <w:sz w:val="13"/>
          <w:lang w:val="es-ES"/>
        </w:rPr>
        <w:sectPr w:rsidR="00987C7B" w:rsidSect="001A2E41">
          <w:type w:val="nextColumn"/>
          <w:pgSz w:w="8391" w:h="11907" w:code="11"/>
          <w:pgMar w:top="567" w:right="567" w:bottom="567" w:left="567" w:header="221" w:footer="221" w:gutter="0"/>
          <w:paperSrc w:first="7" w:other="7"/>
          <w:cols w:space="720"/>
        </w:sectPr>
      </w:pPr>
      <w:r>
        <w:rPr>
          <w:rFonts w:ascii="Times New Roman" w:hAnsi="Times New Roman"/>
          <w:color w:val="000000"/>
          <w:spacing w:val="-4"/>
          <w:lang w:val="es-ES"/>
        </w:rPr>
        <w:t xml:space="preserve">1. El pueblo canta las </w:t>
      </w:r>
      <w:r>
        <w:rPr>
          <w:rFonts w:ascii="Bookman Old Style" w:hAnsi="Bookman Old Style"/>
          <w:i/>
          <w:color w:val="000000"/>
          <w:spacing w:val="-4"/>
          <w:sz w:val="20"/>
          <w:lang w:val="es-ES"/>
        </w:rPr>
        <w:t xml:space="preserve">respuestas. </w:t>
      </w:r>
      <w:r>
        <w:rPr>
          <w:rFonts w:ascii="Times New Roman" w:hAnsi="Times New Roman"/>
          <w:color w:val="000000"/>
          <w:spacing w:val="-4"/>
          <w:lang w:val="es-ES"/>
        </w:rPr>
        <w:t>Hasta ahora la asis</w:t>
      </w:r>
      <w:r>
        <w:rPr>
          <w:rFonts w:ascii="Times New Roman" w:hAnsi="Times New Roman"/>
          <w:color w:val="000000"/>
          <w:spacing w:val="-4"/>
          <w:lang w:val="es-ES"/>
        </w:rPr>
        <w:softHyphen/>
      </w:r>
      <w:r>
        <w:rPr>
          <w:rFonts w:ascii="Times New Roman" w:hAnsi="Times New Roman"/>
          <w:color w:val="000000"/>
          <w:spacing w:val="-1"/>
          <w:lang w:val="es-ES"/>
        </w:rPr>
        <w:t xml:space="preserve">tencia estaba representada por los acólitos y cantores y de </w:t>
      </w:r>
      <w:r>
        <w:rPr>
          <w:rFonts w:ascii="Times New Roman" w:hAnsi="Times New Roman"/>
          <w:color w:val="000000"/>
          <w:lang w:val="es-ES"/>
        </w:rPr>
        <w:t xml:space="preserve">ese modo se condenaba a sí misma a la inacción; detrás tenla a los cantores en la tribuna y delante el sacerdote </w:t>
      </w:r>
      <w:r>
        <w:rPr>
          <w:rFonts w:ascii="Times New Roman" w:hAnsi="Times New Roman"/>
          <w:color w:val="000000"/>
          <w:spacing w:val="-2"/>
          <w:lang w:val="es-ES"/>
        </w:rPr>
        <w:t xml:space="preserve">oficiaba asistido de los acólitos: en </w:t>
      </w:r>
      <w:proofErr w:type="spellStart"/>
      <w:r>
        <w:rPr>
          <w:rFonts w:ascii="Times New Roman" w:hAnsi="Times New Roman"/>
          <w:color w:val="000000"/>
          <w:spacing w:val="-2"/>
          <w:lang w:val="es-ES"/>
        </w:rPr>
        <w:t>medío</w:t>
      </w:r>
      <w:proofErr w:type="spellEnd"/>
      <w:r>
        <w:rPr>
          <w:rFonts w:ascii="Times New Roman" w:hAnsi="Times New Roman"/>
          <w:color w:val="000000"/>
          <w:spacing w:val="-2"/>
          <w:lang w:val="es-ES"/>
        </w:rPr>
        <w:t xml:space="preserve"> estaba el pueblo </w:t>
      </w:r>
      <w:r>
        <w:rPr>
          <w:rFonts w:ascii="Times New Roman" w:hAnsi="Times New Roman"/>
          <w:color w:val="000000"/>
          <w:spacing w:val="-4"/>
          <w:lang w:val="es-ES"/>
        </w:rPr>
        <w:t>que se contentaba con escuchar. Mas ahora ese pueblo re</w:t>
      </w:r>
      <w:r>
        <w:rPr>
          <w:rFonts w:ascii="Times New Roman" w:hAnsi="Times New Roman"/>
          <w:color w:val="000000"/>
          <w:spacing w:val="-4"/>
          <w:lang w:val="es-ES"/>
        </w:rPr>
        <w:softHyphen/>
      </w:r>
      <w:r>
        <w:rPr>
          <w:rFonts w:ascii="Times New Roman" w:hAnsi="Times New Roman"/>
          <w:color w:val="000000"/>
          <w:lang w:val="es-ES"/>
        </w:rPr>
        <w:t>nuncia a estar representado por los cantores y quiere ac</w:t>
      </w:r>
      <w:r>
        <w:rPr>
          <w:rFonts w:ascii="Times New Roman" w:hAnsi="Times New Roman"/>
          <w:color w:val="000000"/>
          <w:lang w:val="es-ES"/>
        </w:rPr>
        <w:softHyphen/>
      </w:r>
      <w:r>
        <w:rPr>
          <w:rFonts w:ascii="Times New Roman" w:hAnsi="Times New Roman"/>
          <w:color w:val="000000"/>
          <w:spacing w:val="-2"/>
          <w:lang w:val="es-ES"/>
        </w:rPr>
        <w:t xml:space="preserve">tuar él mismo, al menos, en las respuestas breves. No hay </w:t>
      </w:r>
      <w:r>
        <w:rPr>
          <w:rFonts w:ascii="Times New Roman" w:hAnsi="Times New Roman"/>
          <w:color w:val="000000"/>
          <w:lang w:val="es-ES"/>
        </w:rPr>
        <w:t xml:space="preserve">duda de que participa activamente </w:t>
      </w:r>
      <w:r>
        <w:rPr>
          <w:rFonts w:ascii="Times New Roman" w:hAnsi="Times New Roman"/>
          <w:b/>
          <w:color w:val="000000"/>
          <w:lang w:val="es-ES"/>
        </w:rPr>
        <w:t xml:space="preserve">a </w:t>
      </w:r>
      <w:r>
        <w:rPr>
          <w:rFonts w:ascii="Times New Roman" w:hAnsi="Times New Roman"/>
          <w:color w:val="000000"/>
          <w:lang w:val="es-ES"/>
        </w:rPr>
        <w:t>la asamblea si res</w:t>
      </w:r>
      <w:r>
        <w:rPr>
          <w:rFonts w:ascii="Times New Roman" w:hAnsi="Times New Roman"/>
          <w:color w:val="000000"/>
          <w:lang w:val="es-ES"/>
        </w:rPr>
        <w:softHyphen/>
      </w:r>
      <w:r>
        <w:rPr>
          <w:rFonts w:ascii="Times New Roman" w:hAnsi="Times New Roman"/>
          <w:color w:val="000000"/>
          <w:spacing w:val="-1"/>
          <w:lang w:val="es-ES"/>
        </w:rPr>
        <w:t xml:space="preserve">ponde al </w:t>
      </w:r>
      <w:proofErr w:type="spellStart"/>
      <w:r>
        <w:rPr>
          <w:rFonts w:ascii="Bookman Old Style" w:hAnsi="Bookman Old Style"/>
          <w:i/>
          <w:color w:val="000000"/>
          <w:spacing w:val="-1"/>
          <w:sz w:val="20"/>
          <w:lang w:val="es-ES"/>
        </w:rPr>
        <w:t>Dominus</w:t>
      </w:r>
      <w:proofErr w:type="spellEnd"/>
      <w:r>
        <w:rPr>
          <w:rFonts w:ascii="Bookman Old Style" w:hAnsi="Bookman Old Style"/>
          <w:i/>
          <w:color w:val="000000"/>
          <w:spacing w:val="-1"/>
          <w:sz w:val="20"/>
          <w:lang w:val="es-ES"/>
        </w:rPr>
        <w:t xml:space="preserve"> </w:t>
      </w:r>
      <w:proofErr w:type="spellStart"/>
      <w:r>
        <w:rPr>
          <w:rFonts w:ascii="Bookman Old Style" w:hAnsi="Bookman Old Style"/>
          <w:i/>
          <w:color w:val="000000"/>
          <w:spacing w:val="-1"/>
          <w:sz w:val="20"/>
          <w:lang w:val="es-ES"/>
        </w:rPr>
        <w:t>vobiscum</w:t>
      </w:r>
      <w:proofErr w:type="spellEnd"/>
      <w:r>
        <w:rPr>
          <w:rFonts w:ascii="Bookman Old Style" w:hAnsi="Bookman Old Style"/>
          <w:i/>
          <w:color w:val="000000"/>
          <w:spacing w:val="-1"/>
          <w:sz w:val="20"/>
          <w:lang w:val="es-ES"/>
        </w:rPr>
        <w:t xml:space="preserve"> y </w:t>
      </w:r>
      <w:r>
        <w:rPr>
          <w:rFonts w:ascii="Times New Roman" w:hAnsi="Times New Roman"/>
          <w:color w:val="000000"/>
          <w:spacing w:val="-1"/>
          <w:lang w:val="es-ES"/>
        </w:rPr>
        <w:t>si da su asentimiento can-</w:t>
      </w:r>
    </w:p>
    <w:p w:rsidR="004B1AFB" w:rsidRDefault="004B1AFB">
      <w:pPr>
        <w:tabs>
          <w:tab w:val="right" w:pos="5520"/>
        </w:tabs>
        <w:spacing w:line="264" w:lineRule="auto"/>
        <w:ind w:left="1584"/>
        <w:rPr>
          <w:rFonts w:ascii="Bookman Old Style" w:hAnsi="Bookman Old Style"/>
          <w:color w:val="000000"/>
          <w:spacing w:val="2"/>
          <w:sz w:val="13"/>
          <w:lang w:val="es-ES"/>
        </w:rPr>
      </w:pPr>
      <w:r>
        <w:rPr>
          <w:rFonts w:ascii="Bookman Old Style" w:hAnsi="Bookman Old Style"/>
          <w:color w:val="000000"/>
          <w:spacing w:val="2"/>
          <w:sz w:val="13"/>
          <w:lang w:val="es-ES"/>
        </w:rPr>
        <w:lastRenderedPageBreak/>
        <w:t>LA RENOVACIÓN DE LA PARROQUIA...</w:t>
      </w:r>
      <w:r>
        <w:rPr>
          <w:rFonts w:ascii="Bookman Old Style" w:hAnsi="Bookman Old Style"/>
          <w:color w:val="000000"/>
          <w:spacing w:val="2"/>
          <w:sz w:val="13"/>
          <w:lang w:val="es-ES"/>
        </w:rPr>
        <w:tab/>
      </w:r>
      <w:r>
        <w:rPr>
          <w:rFonts w:ascii="Garamond" w:hAnsi="Garamond"/>
          <w:color w:val="000000"/>
          <w:sz w:val="19"/>
          <w:lang w:val="es-ES"/>
        </w:rPr>
        <w:t>285</w:t>
      </w:r>
    </w:p>
    <w:p w:rsidR="004B1AFB" w:rsidRPr="008C1F88" w:rsidRDefault="004B1AFB">
      <w:pPr>
        <w:spacing w:before="72" w:line="211" w:lineRule="auto"/>
        <w:ind w:left="144" w:right="864"/>
        <w:jc w:val="both"/>
        <w:rPr>
          <w:lang w:val="es-PE"/>
        </w:rPr>
      </w:pPr>
      <w:r>
        <w:rPr>
          <w:rFonts w:ascii="Times New Roman" w:hAnsi="Times New Roman"/>
          <w:color w:val="000000"/>
          <w:spacing w:val="-1"/>
          <w:lang w:val="es-ES"/>
        </w:rPr>
        <w:t xml:space="preserve"> , </w:t>
      </w:r>
      <w:proofErr w:type="spellStart"/>
      <w:r>
        <w:rPr>
          <w:rFonts w:ascii="Times New Roman" w:hAnsi="Times New Roman"/>
          <w:color w:val="000000"/>
          <w:spacing w:val="-1"/>
          <w:lang w:val="es-ES"/>
        </w:rPr>
        <w:t>tando</w:t>
      </w:r>
      <w:proofErr w:type="spellEnd"/>
      <w:r>
        <w:rPr>
          <w:rFonts w:ascii="Times New Roman" w:hAnsi="Times New Roman"/>
          <w:color w:val="000000"/>
          <w:spacing w:val="-1"/>
          <w:lang w:val="es-ES"/>
        </w:rPr>
        <w:t xml:space="preserve"> el </w:t>
      </w:r>
      <w:r>
        <w:rPr>
          <w:rFonts w:ascii="Bookman Old Style" w:hAnsi="Bookman Old Style"/>
          <w:i/>
          <w:color w:val="000000"/>
          <w:spacing w:val="-1"/>
          <w:sz w:val="20"/>
          <w:lang w:val="es-ES"/>
        </w:rPr>
        <w:t xml:space="preserve">Amen. </w:t>
      </w:r>
      <w:r>
        <w:rPr>
          <w:rFonts w:ascii="Times New Roman" w:hAnsi="Times New Roman"/>
          <w:color w:val="000000"/>
          <w:spacing w:val="-1"/>
          <w:lang w:val="es-ES"/>
        </w:rPr>
        <w:t>De ese modo se siente llevado a compren</w:t>
      </w:r>
      <w:r>
        <w:rPr>
          <w:rFonts w:ascii="Times New Roman" w:hAnsi="Times New Roman"/>
          <w:color w:val="000000"/>
          <w:spacing w:val="4"/>
          <w:lang w:val="es-ES"/>
        </w:rPr>
        <w:t>der y a participar en la misa.</w:t>
      </w:r>
    </w:p>
    <w:p w:rsidR="004B1AFB" w:rsidRDefault="004B1AFB" w:rsidP="00BF74D3">
      <w:pPr>
        <w:numPr>
          <w:ilvl w:val="0"/>
          <w:numId w:val="45"/>
        </w:numPr>
        <w:tabs>
          <w:tab w:val="clear" w:pos="864"/>
          <w:tab w:val="decimal" w:pos="1080"/>
        </w:tabs>
        <w:spacing w:before="36"/>
        <w:ind w:left="144" w:firstLine="72"/>
        <w:rPr>
          <w:rFonts w:ascii="Times New Roman" w:hAnsi="Times New Roman"/>
          <w:color w:val="000000"/>
          <w:spacing w:val="2"/>
          <w:lang w:val="es-ES"/>
        </w:rPr>
      </w:pPr>
      <w:r>
        <w:rPr>
          <w:rFonts w:ascii="Times New Roman" w:hAnsi="Times New Roman"/>
          <w:color w:val="000000"/>
          <w:spacing w:val="2"/>
          <w:lang w:val="es-ES"/>
        </w:rPr>
        <w:t xml:space="preserve">El pueblo canta el </w:t>
      </w:r>
      <w:r>
        <w:rPr>
          <w:rFonts w:ascii="Bookman Old Style" w:hAnsi="Bookman Old Style"/>
          <w:i/>
          <w:color w:val="000000"/>
          <w:spacing w:val="2"/>
          <w:sz w:val="20"/>
          <w:lang w:val="es-ES"/>
        </w:rPr>
        <w:t xml:space="preserve">ordinario </w:t>
      </w:r>
      <w:r>
        <w:rPr>
          <w:rFonts w:ascii="Times New Roman" w:hAnsi="Times New Roman"/>
          <w:color w:val="000000"/>
          <w:spacing w:val="2"/>
          <w:lang w:val="es-ES"/>
        </w:rPr>
        <w:t>de la misa. Pero ade</w:t>
      </w:r>
      <w:r>
        <w:rPr>
          <w:rFonts w:ascii="Times New Roman" w:hAnsi="Times New Roman"/>
          <w:color w:val="000000"/>
          <w:spacing w:val="1"/>
          <w:lang w:val="es-ES"/>
        </w:rPr>
        <w:t>más es necesario que los cantores bajen de la tribuna del fondo del templo para situarse en medio de toda la asam</w:t>
      </w:r>
      <w:r>
        <w:rPr>
          <w:rFonts w:ascii="Times New Roman" w:hAnsi="Times New Roman"/>
          <w:color w:val="000000"/>
          <w:spacing w:val="1"/>
          <w:lang w:val="es-ES"/>
        </w:rPr>
        <w:softHyphen/>
      </w:r>
      <w:r>
        <w:rPr>
          <w:rFonts w:ascii="Times New Roman" w:hAnsi="Times New Roman"/>
          <w:color w:val="000000"/>
          <w:spacing w:val="2"/>
          <w:lang w:val="es-ES"/>
        </w:rPr>
        <w:t xml:space="preserve">blea o delante del altar. Los cantores deberán cantar las </w:t>
      </w:r>
      <w:r>
        <w:rPr>
          <w:rFonts w:ascii="Times New Roman" w:hAnsi="Times New Roman"/>
          <w:color w:val="000000"/>
          <w:spacing w:val="-2"/>
          <w:lang w:val="es-ES"/>
        </w:rPr>
        <w:t xml:space="preserve">partes más difíciles y guiar a los fieles en la ejecución del </w:t>
      </w:r>
      <w:r>
        <w:rPr>
          <w:rFonts w:ascii="Times New Roman" w:hAnsi="Times New Roman"/>
          <w:color w:val="000000"/>
          <w:spacing w:val="2"/>
          <w:lang w:val="es-ES"/>
        </w:rPr>
        <w:t>ordinario de la misa.</w:t>
      </w:r>
    </w:p>
    <w:p w:rsidR="004B1AFB" w:rsidRDefault="004B1AFB" w:rsidP="00BF74D3">
      <w:pPr>
        <w:numPr>
          <w:ilvl w:val="0"/>
          <w:numId w:val="45"/>
        </w:numPr>
        <w:tabs>
          <w:tab w:val="clear" w:pos="864"/>
          <w:tab w:val="decimal" w:pos="1080"/>
        </w:tabs>
        <w:spacing w:line="211" w:lineRule="auto"/>
        <w:ind w:left="144" w:right="792" w:firstLine="72"/>
        <w:jc w:val="both"/>
        <w:rPr>
          <w:rFonts w:ascii="Times New Roman" w:hAnsi="Times New Roman"/>
          <w:color w:val="000000"/>
          <w:lang w:val="es-ES"/>
        </w:rPr>
      </w:pPr>
      <w:r>
        <w:rPr>
          <w:rFonts w:ascii="Times New Roman" w:hAnsi="Times New Roman"/>
          <w:color w:val="000000"/>
          <w:lang w:val="es-ES"/>
        </w:rPr>
        <w:t xml:space="preserve">Todavía hay que subrayar ciertos detalles que exige </w:t>
      </w:r>
      <w:r>
        <w:rPr>
          <w:rFonts w:ascii="Times New Roman" w:hAnsi="Times New Roman"/>
          <w:color w:val="000000"/>
          <w:spacing w:val="5"/>
          <w:lang w:val="es-ES"/>
        </w:rPr>
        <w:t xml:space="preserve">i la participación activa. En lo que al horario se refiere, la </w:t>
      </w:r>
      <w:proofErr w:type="spellStart"/>
      <w:r>
        <w:rPr>
          <w:rFonts w:ascii="Times New Roman" w:hAnsi="Times New Roman"/>
          <w:color w:val="000000"/>
          <w:spacing w:val="3"/>
          <w:lang w:val="es-ES"/>
        </w:rPr>
        <w:t>it</w:t>
      </w:r>
      <w:proofErr w:type="spellEnd"/>
      <w:r>
        <w:rPr>
          <w:rFonts w:ascii="Times New Roman" w:hAnsi="Times New Roman"/>
          <w:color w:val="000000"/>
          <w:spacing w:val="3"/>
          <w:lang w:val="es-ES"/>
        </w:rPr>
        <w:t xml:space="preserve"> misa solemne debería celebrarse bastante temprano para</w:t>
      </w:r>
    </w:p>
    <w:p w:rsidR="004B1AFB" w:rsidRDefault="004B1AFB">
      <w:pPr>
        <w:spacing w:line="196" w:lineRule="auto"/>
        <w:ind w:left="432"/>
        <w:rPr>
          <w:rFonts w:ascii="Times New Roman" w:hAnsi="Times New Roman"/>
          <w:color w:val="000000"/>
          <w:spacing w:val="3"/>
          <w:lang w:val="es-ES"/>
        </w:rPr>
      </w:pPr>
      <w:r>
        <w:rPr>
          <w:rFonts w:ascii="Times New Roman" w:hAnsi="Times New Roman"/>
          <w:color w:val="000000"/>
          <w:spacing w:val="3"/>
          <w:lang w:val="es-ES"/>
        </w:rPr>
        <w:t xml:space="preserve">facilitar la comunión de los fieles. En cuanto a las </w:t>
      </w:r>
      <w:proofErr w:type="spellStart"/>
      <w:r>
        <w:rPr>
          <w:rFonts w:ascii="Times New Roman" w:hAnsi="Times New Roman"/>
          <w:color w:val="000000"/>
          <w:spacing w:val="3"/>
          <w:lang w:val="es-ES"/>
        </w:rPr>
        <w:t>lectu</w:t>
      </w:r>
      <w:proofErr w:type="spellEnd"/>
      <w:r>
        <w:rPr>
          <w:rFonts w:ascii="Times New Roman" w:hAnsi="Times New Roman"/>
          <w:color w:val="000000"/>
          <w:spacing w:val="3"/>
          <w:lang w:val="es-ES"/>
        </w:rPr>
        <w:t>-</w:t>
      </w:r>
    </w:p>
    <w:p w:rsidR="004B1AFB" w:rsidRDefault="004B1AFB">
      <w:pPr>
        <w:ind w:left="432"/>
        <w:rPr>
          <w:rFonts w:ascii="Times New Roman" w:hAnsi="Times New Roman"/>
          <w:color w:val="000000"/>
          <w:spacing w:val="6"/>
          <w:lang w:val="es-ES"/>
        </w:rPr>
      </w:pPr>
      <w:r>
        <w:rPr>
          <w:rFonts w:ascii="Times New Roman" w:hAnsi="Times New Roman"/>
          <w:color w:val="000000"/>
          <w:spacing w:val="6"/>
          <w:lang w:val="es-ES"/>
        </w:rPr>
        <w:t>ras sería mejor hacerlas no mirando al altar sino desde</w:t>
      </w:r>
    </w:p>
    <w:p w:rsidR="004B1AFB" w:rsidRDefault="004B1AFB">
      <w:pPr>
        <w:spacing w:line="208" w:lineRule="auto"/>
        <w:ind w:left="432"/>
        <w:rPr>
          <w:rFonts w:ascii="Times New Roman" w:hAnsi="Times New Roman"/>
          <w:color w:val="000000"/>
          <w:spacing w:val="2"/>
          <w:lang w:val="es-ES"/>
        </w:rPr>
      </w:pPr>
      <w:r>
        <w:rPr>
          <w:rFonts w:ascii="Times New Roman" w:hAnsi="Times New Roman"/>
          <w:color w:val="000000"/>
          <w:spacing w:val="2"/>
          <w:lang w:val="es-ES"/>
        </w:rPr>
        <w:t>el ambón de cara al pueblo.</w:t>
      </w:r>
    </w:p>
    <w:p w:rsidR="004B1AFB" w:rsidRDefault="004B1AFB">
      <w:pPr>
        <w:ind w:left="432" w:right="792" w:firstLine="288"/>
        <w:jc w:val="both"/>
        <w:rPr>
          <w:rFonts w:ascii="Times New Roman" w:hAnsi="Times New Roman"/>
          <w:color w:val="000000"/>
          <w:spacing w:val="5"/>
          <w:lang w:val="es-ES"/>
        </w:rPr>
      </w:pPr>
      <w:r>
        <w:rPr>
          <w:rFonts w:ascii="Times New Roman" w:hAnsi="Times New Roman"/>
          <w:color w:val="000000"/>
          <w:spacing w:val="5"/>
          <w:lang w:val="es-ES"/>
        </w:rPr>
        <w:t xml:space="preserve">Naturalmente ha de llegar </w:t>
      </w:r>
      <w:r>
        <w:rPr>
          <w:rFonts w:ascii="Times New Roman" w:hAnsi="Times New Roman"/>
          <w:color w:val="000000"/>
          <w:spacing w:val="5"/>
          <w:w w:val="95"/>
          <w:sz w:val="23"/>
          <w:lang w:val="es-ES"/>
        </w:rPr>
        <w:t xml:space="preserve">el </w:t>
      </w:r>
      <w:r>
        <w:rPr>
          <w:rFonts w:ascii="Times New Roman" w:hAnsi="Times New Roman"/>
          <w:color w:val="000000"/>
          <w:spacing w:val="5"/>
          <w:lang w:val="es-ES"/>
        </w:rPr>
        <w:t xml:space="preserve">día en que el altar se volverá hacia los fieles y el clero se colocará detrás de </w:t>
      </w:r>
      <w:r>
        <w:rPr>
          <w:rFonts w:ascii="Times New Roman" w:hAnsi="Times New Roman"/>
          <w:color w:val="000000"/>
          <w:spacing w:val="1"/>
          <w:lang w:val="es-ES"/>
        </w:rPr>
        <w:t xml:space="preserve">él: entonces habremos llegado a una digna celebración de </w:t>
      </w:r>
      <w:r>
        <w:rPr>
          <w:rFonts w:ascii="Times New Roman" w:hAnsi="Times New Roman"/>
          <w:color w:val="000000"/>
          <w:lang w:val="es-ES"/>
        </w:rPr>
        <w:t>la misa en común.</w:t>
      </w:r>
    </w:p>
    <w:p w:rsidR="004B1AFB" w:rsidRDefault="004B1AFB">
      <w:pPr>
        <w:spacing w:line="211" w:lineRule="auto"/>
        <w:ind w:left="432" w:right="792" w:firstLine="288"/>
        <w:jc w:val="both"/>
        <w:rPr>
          <w:rFonts w:ascii="Times New Roman" w:hAnsi="Times New Roman"/>
          <w:color w:val="000000"/>
          <w:spacing w:val="3"/>
          <w:lang w:val="es-ES"/>
        </w:rPr>
      </w:pPr>
      <w:r>
        <w:rPr>
          <w:rFonts w:ascii="Times New Roman" w:hAnsi="Times New Roman"/>
          <w:color w:val="000000"/>
          <w:spacing w:val="3"/>
          <w:lang w:val="es-ES"/>
        </w:rPr>
        <w:t>Hemos expuesto toda la cuestión en su complejidad. Lo expuesto no ha sido al azar sino fruto de una expe</w:t>
      </w:r>
      <w:r>
        <w:rPr>
          <w:rFonts w:ascii="Times New Roman" w:hAnsi="Times New Roman"/>
          <w:color w:val="000000"/>
          <w:spacing w:val="3"/>
          <w:lang w:val="es-ES"/>
        </w:rPr>
        <w:softHyphen/>
      </w:r>
      <w:r>
        <w:rPr>
          <w:rFonts w:ascii="Times New Roman" w:hAnsi="Times New Roman"/>
          <w:color w:val="000000"/>
          <w:lang w:val="es-ES"/>
        </w:rPr>
        <w:t xml:space="preserve">riencia de muchos años. Cada cual puede aprovechar para </w:t>
      </w:r>
      <w:r>
        <w:rPr>
          <w:rFonts w:ascii="Times New Roman" w:hAnsi="Times New Roman"/>
          <w:color w:val="000000"/>
          <w:spacing w:val="3"/>
          <w:lang w:val="es-ES"/>
        </w:rPr>
        <w:t>su parroquia aquella que le resulte más viable y útil.</w:t>
      </w:r>
    </w:p>
    <w:p w:rsidR="004B1AFB" w:rsidRDefault="004B1AFB">
      <w:pPr>
        <w:spacing w:after="252"/>
        <w:ind w:left="432" w:right="792" w:firstLine="360"/>
        <w:rPr>
          <w:rFonts w:ascii="Times New Roman" w:hAnsi="Times New Roman"/>
          <w:color w:val="000000"/>
          <w:spacing w:val="5"/>
          <w:lang w:val="es-ES"/>
        </w:rPr>
      </w:pPr>
      <w:r>
        <w:rPr>
          <w:rFonts w:ascii="Times New Roman" w:hAnsi="Times New Roman"/>
          <w:color w:val="000000"/>
          <w:spacing w:val="5"/>
          <w:lang w:val="es-ES"/>
        </w:rPr>
        <w:t xml:space="preserve">Y para terminar, un consejo: ir avanzando poco a </w:t>
      </w:r>
      <w:r>
        <w:rPr>
          <w:rFonts w:ascii="Times New Roman" w:hAnsi="Times New Roman"/>
          <w:color w:val="000000"/>
          <w:lang w:val="es-ES"/>
        </w:rPr>
        <w:t>poco, pero seguro...</w:t>
      </w:r>
    </w:p>
    <w:p w:rsidR="004B1AFB" w:rsidRPr="004B1AFB" w:rsidRDefault="004B1AFB">
      <w:pPr>
        <w:ind w:right="10"/>
        <w:jc w:val="center"/>
        <w:rPr>
          <w:lang w:val="es-PE"/>
        </w:rPr>
      </w:pPr>
    </w:p>
    <w:p w:rsidR="004B1AFB" w:rsidRDefault="004B1AFB">
      <w:pPr>
        <w:spacing w:before="72" w:line="216" w:lineRule="auto"/>
        <w:jc w:val="both"/>
        <w:rPr>
          <w:rFonts w:ascii="Bookman Old Style" w:hAnsi="Bookman Old Style"/>
          <w:color w:val="000000"/>
          <w:spacing w:val="-13"/>
          <w:sz w:val="21"/>
          <w:lang w:val="es-PE"/>
        </w:rPr>
        <w:sectPr w:rsidR="004B1AFB" w:rsidSect="00987C7B">
          <w:pgSz w:w="8391" w:h="11907" w:code="11"/>
          <w:pgMar w:top="567" w:right="567" w:bottom="567" w:left="567" w:header="221" w:footer="221" w:gutter="0"/>
          <w:paperSrc w:first="7" w:other="7"/>
          <w:cols w:space="720"/>
        </w:sectPr>
      </w:pPr>
    </w:p>
    <w:p w:rsidR="004B1AFB" w:rsidRDefault="004B1AFB">
      <w:pPr>
        <w:spacing w:line="220" w:lineRule="auto"/>
        <w:jc w:val="center"/>
        <w:rPr>
          <w:rFonts w:ascii="Bookman Old Style" w:hAnsi="Bookman Old Style"/>
          <w:color w:val="000000"/>
          <w:sz w:val="16"/>
          <w:lang w:val="es-ES"/>
        </w:rPr>
      </w:pPr>
      <w:r>
        <w:rPr>
          <w:rFonts w:ascii="Bookman Old Style" w:hAnsi="Bookman Old Style"/>
          <w:color w:val="000000"/>
          <w:sz w:val="16"/>
          <w:lang w:val="es-ES"/>
        </w:rPr>
        <w:lastRenderedPageBreak/>
        <w:t xml:space="preserve">CAPITULO </w:t>
      </w:r>
      <w:r>
        <w:rPr>
          <w:rFonts w:ascii="Times New Roman" w:hAnsi="Times New Roman"/>
          <w:color w:val="000000"/>
          <w:sz w:val="21"/>
          <w:lang w:val="es-ES"/>
        </w:rPr>
        <w:t>III</w:t>
      </w:r>
    </w:p>
    <w:p w:rsidR="004B1AFB" w:rsidRDefault="004B1AFB">
      <w:pPr>
        <w:spacing w:before="180" w:line="525" w:lineRule="auto"/>
        <w:ind w:left="288" w:right="648" w:firstLine="288"/>
        <w:rPr>
          <w:rFonts w:ascii="Times New Roman" w:hAnsi="Times New Roman"/>
          <w:color w:val="000000"/>
          <w:spacing w:val="10"/>
          <w:sz w:val="21"/>
          <w:lang w:val="es-ES"/>
        </w:rPr>
      </w:pPr>
      <w:r>
        <w:rPr>
          <w:rFonts w:ascii="Times New Roman" w:hAnsi="Times New Roman"/>
          <w:color w:val="000000"/>
          <w:spacing w:val="10"/>
          <w:sz w:val="21"/>
          <w:lang w:val="es-ES"/>
        </w:rPr>
        <w:t xml:space="preserve">LA MISA DIALOGADA CON CANTOS </w:t>
      </w:r>
      <w:r>
        <w:rPr>
          <w:rFonts w:ascii="Times New Roman" w:hAnsi="Times New Roman"/>
          <w:color w:val="000000"/>
          <w:spacing w:val="6"/>
          <w:sz w:val="21"/>
          <w:lang w:val="es-ES"/>
        </w:rPr>
        <w:t xml:space="preserve">1. </w:t>
      </w:r>
      <w:r>
        <w:rPr>
          <w:rFonts w:ascii="Times New Roman" w:hAnsi="Times New Roman"/>
          <w:i/>
          <w:color w:val="000000"/>
          <w:spacing w:val="6"/>
          <w:sz w:val="21"/>
          <w:lang w:val="es-ES"/>
        </w:rPr>
        <w:t>Orígenes de la misa dialogada.</w:t>
      </w:r>
    </w:p>
    <w:p w:rsidR="004B1AFB" w:rsidRDefault="004B1AFB">
      <w:pPr>
        <w:spacing w:before="72" w:line="220" w:lineRule="auto"/>
        <w:ind w:firstLine="288"/>
        <w:jc w:val="both"/>
        <w:rPr>
          <w:rFonts w:ascii="Times New Roman" w:hAnsi="Times New Roman"/>
          <w:color w:val="000000"/>
          <w:spacing w:val="1"/>
          <w:sz w:val="21"/>
          <w:lang w:val="es-ES"/>
        </w:rPr>
      </w:pPr>
      <w:r>
        <w:rPr>
          <w:rFonts w:ascii="Times New Roman" w:hAnsi="Times New Roman"/>
          <w:color w:val="000000"/>
          <w:spacing w:val="1"/>
          <w:sz w:val="21"/>
          <w:lang w:val="es-ES"/>
        </w:rPr>
        <w:t>Encabezamos esta materia con el principio de la parti</w:t>
      </w:r>
      <w:r>
        <w:rPr>
          <w:rFonts w:ascii="Times New Roman" w:hAnsi="Times New Roman"/>
          <w:color w:val="000000"/>
          <w:spacing w:val="1"/>
          <w:sz w:val="21"/>
          <w:lang w:val="es-ES"/>
        </w:rPr>
        <w:softHyphen/>
      </w:r>
      <w:r>
        <w:rPr>
          <w:rFonts w:ascii="Times New Roman" w:hAnsi="Times New Roman"/>
          <w:color w:val="000000"/>
          <w:spacing w:val="2"/>
          <w:sz w:val="21"/>
          <w:lang w:val="es-ES"/>
        </w:rPr>
        <w:t>cipación activa del pueblo: Los fieles —ha dicho Pío XI—</w:t>
      </w:r>
      <w:r>
        <w:rPr>
          <w:rFonts w:ascii="Times New Roman" w:hAnsi="Times New Roman"/>
          <w:color w:val="000000"/>
          <w:sz w:val="21"/>
          <w:lang w:val="es-ES"/>
        </w:rPr>
        <w:t>no deben asistir a los cultos de la misa como «mudos oyen</w:t>
      </w:r>
      <w:r>
        <w:rPr>
          <w:rFonts w:ascii="Times New Roman" w:hAnsi="Times New Roman"/>
          <w:color w:val="000000"/>
          <w:sz w:val="21"/>
          <w:lang w:val="es-ES"/>
        </w:rPr>
        <w:softHyphen/>
      </w:r>
      <w:r>
        <w:rPr>
          <w:rFonts w:ascii="Times New Roman" w:hAnsi="Times New Roman"/>
          <w:color w:val="000000"/>
          <w:spacing w:val="2"/>
          <w:sz w:val="21"/>
          <w:lang w:val="es-ES"/>
        </w:rPr>
        <w:t xml:space="preserve">tes». El pueblo tiene el derecho y el deber de tomar parte </w:t>
      </w:r>
      <w:r>
        <w:rPr>
          <w:rFonts w:ascii="Times New Roman" w:hAnsi="Times New Roman"/>
          <w:color w:val="000000"/>
          <w:spacing w:val="5"/>
          <w:sz w:val="21"/>
          <w:lang w:val="es-ES"/>
        </w:rPr>
        <w:t xml:space="preserve">activa en la santa misa. Tal participación debe inspirarse </w:t>
      </w:r>
      <w:r>
        <w:rPr>
          <w:rFonts w:ascii="Times New Roman" w:hAnsi="Times New Roman"/>
          <w:color w:val="000000"/>
          <w:spacing w:val="6"/>
          <w:sz w:val="21"/>
          <w:lang w:val="es-ES"/>
        </w:rPr>
        <w:t xml:space="preserve">en las formas tradicionales: canto y oración, atención, </w:t>
      </w:r>
      <w:r>
        <w:rPr>
          <w:rFonts w:ascii="Times New Roman" w:hAnsi="Times New Roman"/>
          <w:color w:val="000000"/>
          <w:spacing w:val="2"/>
          <w:sz w:val="21"/>
          <w:lang w:val="es-ES"/>
        </w:rPr>
        <w:t>ofrenda y comunión.</w:t>
      </w:r>
    </w:p>
    <w:p w:rsidR="004B1AFB" w:rsidRDefault="004B1AFB">
      <w:pPr>
        <w:spacing w:after="108" w:line="220" w:lineRule="auto"/>
        <w:ind w:firstLine="288"/>
        <w:jc w:val="both"/>
        <w:rPr>
          <w:rFonts w:ascii="Times New Roman" w:hAnsi="Times New Roman"/>
          <w:color w:val="000000"/>
          <w:spacing w:val="-2"/>
          <w:sz w:val="21"/>
          <w:lang w:val="es-ES"/>
        </w:rPr>
      </w:pPr>
      <w:r>
        <w:rPr>
          <w:rFonts w:ascii="Times New Roman" w:hAnsi="Times New Roman"/>
          <w:color w:val="000000"/>
          <w:spacing w:val="-2"/>
          <w:sz w:val="21"/>
          <w:lang w:val="es-ES"/>
        </w:rPr>
        <w:t xml:space="preserve">Hay dos clases de misas: la </w:t>
      </w:r>
      <w:proofErr w:type="spellStart"/>
      <w:r>
        <w:rPr>
          <w:rFonts w:ascii="Times New Roman" w:hAnsi="Times New Roman"/>
          <w:i/>
          <w:color w:val="000000"/>
          <w:spacing w:val="-2"/>
          <w:sz w:val="21"/>
          <w:lang w:val="es-ES"/>
        </w:rPr>
        <w:t>missa</w:t>
      </w:r>
      <w:proofErr w:type="spellEnd"/>
      <w:r>
        <w:rPr>
          <w:rFonts w:ascii="Times New Roman" w:hAnsi="Times New Roman"/>
          <w:i/>
          <w:color w:val="000000"/>
          <w:spacing w:val="-2"/>
          <w:sz w:val="21"/>
          <w:lang w:val="es-ES"/>
        </w:rPr>
        <w:t xml:space="preserve"> cantata </w:t>
      </w:r>
      <w:r>
        <w:rPr>
          <w:rFonts w:ascii="Times New Roman" w:hAnsi="Times New Roman"/>
          <w:color w:val="000000"/>
          <w:spacing w:val="-2"/>
          <w:sz w:val="21"/>
          <w:lang w:val="es-ES"/>
        </w:rPr>
        <w:t xml:space="preserve">(nuestra misa </w:t>
      </w:r>
      <w:r>
        <w:rPr>
          <w:rFonts w:ascii="Times New Roman" w:hAnsi="Times New Roman"/>
          <w:color w:val="000000"/>
          <w:spacing w:val="3"/>
          <w:sz w:val="21"/>
          <w:lang w:val="es-ES"/>
        </w:rPr>
        <w:t xml:space="preserve">mayor) y la </w:t>
      </w:r>
      <w:proofErr w:type="spellStart"/>
      <w:r>
        <w:rPr>
          <w:rFonts w:ascii="Times New Roman" w:hAnsi="Times New Roman"/>
          <w:i/>
          <w:color w:val="000000"/>
          <w:spacing w:val="3"/>
          <w:sz w:val="21"/>
          <w:lang w:val="es-ES"/>
        </w:rPr>
        <w:t>missa</w:t>
      </w:r>
      <w:proofErr w:type="spellEnd"/>
      <w:r>
        <w:rPr>
          <w:rFonts w:ascii="Times New Roman" w:hAnsi="Times New Roman"/>
          <w:i/>
          <w:color w:val="000000"/>
          <w:spacing w:val="3"/>
          <w:sz w:val="21"/>
          <w:lang w:val="es-ES"/>
        </w:rPr>
        <w:t xml:space="preserve"> </w:t>
      </w:r>
      <w:proofErr w:type="spellStart"/>
      <w:r>
        <w:rPr>
          <w:rFonts w:ascii="Times New Roman" w:hAnsi="Times New Roman"/>
          <w:i/>
          <w:color w:val="000000"/>
          <w:spacing w:val="3"/>
          <w:sz w:val="21"/>
          <w:lang w:val="es-ES"/>
        </w:rPr>
        <w:t>lecta</w:t>
      </w:r>
      <w:proofErr w:type="spellEnd"/>
      <w:r>
        <w:rPr>
          <w:rFonts w:ascii="Times New Roman" w:hAnsi="Times New Roman"/>
          <w:i/>
          <w:color w:val="000000"/>
          <w:spacing w:val="3"/>
          <w:sz w:val="21"/>
          <w:lang w:val="es-ES"/>
        </w:rPr>
        <w:t xml:space="preserve"> </w:t>
      </w:r>
      <w:r>
        <w:rPr>
          <w:rFonts w:ascii="Times New Roman" w:hAnsi="Times New Roman"/>
          <w:color w:val="000000"/>
          <w:spacing w:val="3"/>
          <w:sz w:val="21"/>
          <w:lang w:val="es-ES"/>
        </w:rPr>
        <w:t xml:space="preserve">(nuestra misa rezada, sea que el </w:t>
      </w:r>
      <w:r>
        <w:rPr>
          <w:rFonts w:ascii="Times New Roman" w:hAnsi="Times New Roman"/>
          <w:color w:val="000000"/>
          <w:spacing w:val="5"/>
          <w:sz w:val="21"/>
          <w:lang w:val="es-ES"/>
        </w:rPr>
        <w:t xml:space="preserve">pueblo asista en silencio o bien que cante y rece en voz </w:t>
      </w:r>
      <w:r>
        <w:rPr>
          <w:rFonts w:ascii="Times New Roman" w:hAnsi="Times New Roman"/>
          <w:color w:val="000000"/>
          <w:spacing w:val="2"/>
          <w:sz w:val="21"/>
          <w:lang w:val="es-ES"/>
        </w:rPr>
        <w:t xml:space="preserve">alta). Ya sabemos que la primera, la </w:t>
      </w:r>
      <w:r>
        <w:rPr>
          <w:rFonts w:ascii="Times New Roman" w:hAnsi="Times New Roman"/>
          <w:i/>
          <w:color w:val="000000"/>
          <w:spacing w:val="2"/>
          <w:sz w:val="21"/>
          <w:lang w:val="es-ES"/>
        </w:rPr>
        <w:t xml:space="preserve">cantata </w:t>
      </w:r>
      <w:r>
        <w:rPr>
          <w:rFonts w:ascii="Times New Roman" w:hAnsi="Times New Roman"/>
          <w:color w:val="000000"/>
          <w:spacing w:val="2"/>
          <w:sz w:val="21"/>
          <w:lang w:val="es-ES"/>
        </w:rPr>
        <w:t xml:space="preserve">constituye la </w:t>
      </w:r>
      <w:r>
        <w:rPr>
          <w:rFonts w:ascii="Times New Roman" w:hAnsi="Times New Roman"/>
          <w:color w:val="000000"/>
          <w:spacing w:val="6"/>
          <w:sz w:val="21"/>
          <w:lang w:val="es-ES"/>
        </w:rPr>
        <w:t xml:space="preserve">forma ideal de la celebración de la misa. La misa rezada </w:t>
      </w:r>
      <w:r>
        <w:rPr>
          <w:rFonts w:ascii="Times New Roman" w:hAnsi="Times New Roman"/>
          <w:color w:val="000000"/>
          <w:spacing w:val="11"/>
          <w:sz w:val="21"/>
          <w:lang w:val="es-ES"/>
        </w:rPr>
        <w:t xml:space="preserve">no es más que un forma derivada en la que tanto las </w:t>
      </w:r>
      <w:r>
        <w:rPr>
          <w:rFonts w:ascii="Times New Roman" w:hAnsi="Times New Roman"/>
          <w:color w:val="000000"/>
          <w:sz w:val="21"/>
          <w:lang w:val="es-ES"/>
        </w:rPr>
        <w:t xml:space="preserve">partes esenciales como las menos esenciales de la misa se </w:t>
      </w:r>
      <w:r>
        <w:rPr>
          <w:rFonts w:ascii="Times New Roman" w:hAnsi="Times New Roman"/>
          <w:color w:val="000000"/>
          <w:spacing w:val="-2"/>
          <w:sz w:val="21"/>
          <w:lang w:val="es-ES"/>
        </w:rPr>
        <w:t xml:space="preserve">suceden con uniformidad. Ella es la responsable de que los </w:t>
      </w:r>
      <w:r>
        <w:rPr>
          <w:rFonts w:ascii="Times New Roman" w:hAnsi="Times New Roman"/>
          <w:color w:val="000000"/>
          <w:spacing w:val="8"/>
          <w:sz w:val="21"/>
          <w:lang w:val="es-ES"/>
        </w:rPr>
        <w:t xml:space="preserve">cristianos no comprendan su sacrificio central y de que </w:t>
      </w:r>
      <w:r>
        <w:rPr>
          <w:rFonts w:ascii="Times New Roman" w:hAnsi="Times New Roman"/>
          <w:color w:val="000000"/>
          <w:spacing w:val="1"/>
          <w:sz w:val="21"/>
          <w:lang w:val="es-ES"/>
        </w:rPr>
        <w:t xml:space="preserve">se haya éste convertido en una devoción o al menos en el </w:t>
      </w:r>
      <w:r>
        <w:rPr>
          <w:rFonts w:ascii="Times New Roman" w:hAnsi="Times New Roman"/>
          <w:color w:val="000000"/>
          <w:spacing w:val="2"/>
          <w:sz w:val="21"/>
          <w:lang w:val="es-ES"/>
        </w:rPr>
        <w:t>momento en el que caben todas las devociones y medita</w:t>
      </w:r>
      <w:r>
        <w:rPr>
          <w:rFonts w:ascii="Times New Roman" w:hAnsi="Times New Roman"/>
          <w:color w:val="000000"/>
          <w:spacing w:val="2"/>
          <w:sz w:val="21"/>
          <w:lang w:val="es-ES"/>
        </w:rPr>
        <w:softHyphen/>
      </w:r>
      <w:r>
        <w:rPr>
          <w:rFonts w:ascii="Times New Roman" w:hAnsi="Times New Roman"/>
          <w:color w:val="000000"/>
          <w:sz w:val="21"/>
          <w:lang w:val="es-ES"/>
        </w:rPr>
        <w:t>ciones posibles (1).</w:t>
      </w:r>
    </w:p>
    <w:p w:rsidR="004B1AFB" w:rsidRDefault="004B1AFB">
      <w:pPr>
        <w:spacing w:line="184" w:lineRule="auto"/>
        <w:ind w:firstLine="216"/>
        <w:jc w:val="both"/>
        <w:rPr>
          <w:rFonts w:ascii="Garamond" w:hAnsi="Garamond"/>
          <w:color w:val="000000"/>
          <w:spacing w:val="8"/>
          <w:sz w:val="20"/>
          <w:lang w:val="es-ES"/>
        </w:rPr>
      </w:pPr>
      <w:r>
        <w:rPr>
          <w:rFonts w:ascii="Garamond" w:hAnsi="Garamond"/>
          <w:color w:val="000000"/>
          <w:spacing w:val="8"/>
          <w:sz w:val="20"/>
          <w:lang w:val="es-ES"/>
        </w:rPr>
        <w:t xml:space="preserve">(I) La introducción en la liturgia de </w:t>
      </w:r>
      <w:r>
        <w:rPr>
          <w:rFonts w:ascii="Times New Roman" w:hAnsi="Times New Roman"/>
          <w:i/>
          <w:color w:val="000000"/>
          <w:spacing w:val="8"/>
          <w:sz w:val="18"/>
          <w:lang w:val="es-ES"/>
        </w:rPr>
        <w:t xml:space="preserve">la misa rezada </w:t>
      </w:r>
      <w:r>
        <w:rPr>
          <w:rFonts w:ascii="Garamond" w:hAnsi="Garamond"/>
          <w:color w:val="000000"/>
          <w:spacing w:val="8"/>
          <w:sz w:val="20"/>
          <w:lang w:val="es-ES"/>
        </w:rPr>
        <w:t xml:space="preserve">trajo </w:t>
      </w:r>
      <w:r>
        <w:rPr>
          <w:rFonts w:ascii="Garamond" w:hAnsi="Garamond"/>
          <w:color w:val="000000"/>
          <w:spacing w:val="2"/>
          <w:sz w:val="20"/>
          <w:lang w:val="es-ES"/>
        </w:rPr>
        <w:t xml:space="preserve">consigo la cesación de la participación del pueblo en el santo </w:t>
      </w:r>
      <w:r>
        <w:rPr>
          <w:rFonts w:ascii="Garamond" w:hAnsi="Garamond"/>
          <w:color w:val="000000"/>
          <w:spacing w:val="1"/>
          <w:sz w:val="20"/>
          <w:lang w:val="es-ES"/>
        </w:rPr>
        <w:t xml:space="preserve">sacrificio. Es en este sentido en el que el autor dice que </w:t>
      </w:r>
      <w:proofErr w:type="spellStart"/>
      <w:r>
        <w:rPr>
          <w:rFonts w:ascii="Garamond" w:hAnsi="Garamond"/>
          <w:color w:val="000000"/>
          <w:spacing w:val="1"/>
          <w:sz w:val="20"/>
          <w:lang w:val="es-ES"/>
        </w:rPr>
        <w:t>fué</w:t>
      </w:r>
      <w:proofErr w:type="spellEnd"/>
      <w:r>
        <w:rPr>
          <w:rFonts w:ascii="Garamond" w:hAnsi="Garamond"/>
          <w:color w:val="000000"/>
          <w:spacing w:val="1"/>
          <w:sz w:val="20"/>
          <w:lang w:val="es-ES"/>
        </w:rPr>
        <w:t xml:space="preserve"> la </w:t>
      </w:r>
      <w:r>
        <w:rPr>
          <w:rFonts w:ascii="Garamond" w:hAnsi="Garamond"/>
          <w:color w:val="000000"/>
          <w:spacing w:val="-2"/>
          <w:sz w:val="20"/>
          <w:lang w:val="es-ES"/>
        </w:rPr>
        <w:t xml:space="preserve">responsable de que los cristianos llegaran a ignorar su verdadera </w:t>
      </w:r>
      <w:r>
        <w:rPr>
          <w:rFonts w:ascii="Garamond" w:hAnsi="Garamond"/>
          <w:color w:val="000000"/>
          <w:spacing w:val="3"/>
          <w:sz w:val="20"/>
          <w:lang w:val="es-ES"/>
        </w:rPr>
        <w:t>importancia en el culto cristiano. (N. del T.)</w:t>
      </w:r>
    </w:p>
    <w:p w:rsidR="004B1AFB" w:rsidRPr="0040616D" w:rsidRDefault="004B1AFB">
      <w:pPr>
        <w:rPr>
          <w:lang w:val="es-PE"/>
        </w:rPr>
        <w:sectPr w:rsidR="004B1AFB" w:rsidRPr="0040616D" w:rsidSect="001A2E41">
          <w:type w:val="nextColumn"/>
          <w:pgSz w:w="8391" w:h="11907" w:code="11"/>
          <w:pgMar w:top="567" w:right="567" w:bottom="567" w:left="567" w:header="221" w:footer="221" w:gutter="0"/>
          <w:paperSrc w:first="7" w:other="7"/>
          <w:cols w:space="720"/>
        </w:sectPr>
      </w:pPr>
    </w:p>
    <w:p w:rsidR="004B1AFB" w:rsidRDefault="00736BA3">
      <w:pPr>
        <w:tabs>
          <w:tab w:val="right" w:pos="3539"/>
        </w:tabs>
        <w:spacing w:before="504"/>
        <w:ind w:left="72"/>
        <w:rPr>
          <w:rFonts w:ascii="Garamond" w:hAnsi="Garamond"/>
          <w:b/>
          <w:color w:val="000000"/>
          <w:w w:val="105"/>
          <w:sz w:val="18"/>
          <w:lang w:val="es-ES"/>
        </w:rPr>
      </w:pPr>
      <w:r w:rsidRPr="00736BA3">
        <w:lastRenderedPageBreak/>
        <w:pict>
          <v:line id="_x0000_s1326" style="position:absolute;left:0;text-align:left;z-index:251955200;mso-position-vertical-relative:page" from="-47.45pt,22.1pt" to="-47.45pt,63.4pt" strokeweight=".25pt">
            <w10:wrap anchory="page"/>
          </v:line>
        </w:pict>
      </w:r>
      <w:r w:rsidRPr="00736BA3">
        <w:pict>
          <v:line id="_x0000_s1327" style="position:absolute;left:0;text-align:left;z-index:251956224;mso-position-vertical-relative:page" from="-44.3pt,31.2pt" to="-44.3pt,92.2pt" strokeweight="2.15pt">
            <w10:wrap anchory="page"/>
          </v:line>
        </w:pict>
      </w:r>
      <w:r w:rsidRPr="00736BA3">
        <w:pict>
          <v:line id="_x0000_s1328" style="position:absolute;left:0;text-align:left;z-index:251957248;mso-position-vertical-relative:page" from="-39.5pt,19.7pt" to="-39.5pt,520.15pt" strokeweight="3.35pt">
            <v:stroke linestyle="thinThin"/>
            <w10:wrap anchory="page"/>
          </v:line>
        </w:pict>
      </w:r>
      <w:r w:rsidRPr="00736BA3">
        <w:pict>
          <v:line id="_x0000_s1329" style="position:absolute;left:0;text-align:left;z-index:251958272;mso-position-vertical-relative:page" from="-44.3pt,185.5pt" to="-44.3pt,524.45pt" strokeweight="3.6pt">
            <w10:wrap anchory="page"/>
          </v:line>
        </w:pict>
      </w:r>
      <w:r w:rsidR="004B1AFB">
        <w:rPr>
          <w:rFonts w:ascii="Garamond" w:hAnsi="Garamond"/>
          <w:b/>
          <w:color w:val="000000"/>
          <w:w w:val="105"/>
          <w:sz w:val="18"/>
          <w:lang w:val="es-ES"/>
        </w:rPr>
        <w:t>288</w:t>
      </w:r>
      <w:r w:rsidR="004B1AFB">
        <w:rPr>
          <w:rFonts w:ascii="Garamond" w:hAnsi="Garamond"/>
          <w:b/>
          <w:color w:val="000000"/>
          <w:w w:val="105"/>
          <w:sz w:val="18"/>
          <w:lang w:val="es-ES"/>
        </w:rPr>
        <w:tab/>
      </w:r>
      <w:r w:rsidR="004B1AFB">
        <w:rPr>
          <w:rFonts w:ascii="Courier New" w:hAnsi="Courier New"/>
          <w:b/>
          <w:color w:val="000000"/>
          <w:spacing w:val="32"/>
          <w:sz w:val="15"/>
          <w:lang w:val="es-ES"/>
        </w:rPr>
        <w:t>DR. PÍO PARSCH</w:t>
      </w:r>
    </w:p>
    <w:p w:rsidR="004B1AFB" w:rsidRDefault="00736BA3">
      <w:pPr>
        <w:spacing w:before="144" w:line="216" w:lineRule="auto"/>
        <w:ind w:firstLine="360"/>
        <w:jc w:val="both"/>
        <w:rPr>
          <w:rFonts w:ascii="Bookman Old Style" w:hAnsi="Bookman Old Style"/>
          <w:color w:val="000000"/>
          <w:spacing w:val="-14"/>
          <w:sz w:val="21"/>
          <w:lang w:val="es-ES"/>
        </w:rPr>
      </w:pPr>
      <w:r w:rsidRPr="00736BA3">
        <w:pict>
          <v:line id="_x0000_s1330" style="position:absolute;left:0;text-align:left;z-index:251959296;mso-position-vertical-relative:page" from="-42.85pt,131.05pt" to="-42.85pt,156.05pt" strokeweight=".25pt">
            <w10:wrap anchory="page"/>
          </v:line>
        </w:pict>
      </w:r>
      <w:r w:rsidR="004B1AFB">
        <w:rPr>
          <w:rFonts w:ascii="Bookman Old Style" w:hAnsi="Bookman Old Style"/>
          <w:color w:val="000000"/>
          <w:spacing w:val="-14"/>
          <w:sz w:val="21"/>
          <w:lang w:val="es-ES"/>
        </w:rPr>
        <w:t xml:space="preserve">Es evidente que el movimiento litúrgico debiera cultivar </w:t>
      </w:r>
      <w:r w:rsidR="004B1AFB">
        <w:rPr>
          <w:rFonts w:ascii="Bookman Old Style" w:hAnsi="Bookman Old Style"/>
          <w:color w:val="000000"/>
          <w:spacing w:val="-8"/>
          <w:sz w:val="21"/>
          <w:lang w:val="es-ES"/>
        </w:rPr>
        <w:t xml:space="preserve">y adoptar la </w:t>
      </w:r>
      <w:proofErr w:type="spellStart"/>
      <w:r w:rsidR="004B1AFB">
        <w:rPr>
          <w:rFonts w:ascii="Bookman Old Style" w:hAnsi="Bookman Old Style"/>
          <w:i/>
          <w:color w:val="000000"/>
          <w:spacing w:val="-8"/>
          <w:sz w:val="20"/>
          <w:lang w:val="es-ES"/>
        </w:rPr>
        <w:t>missa</w:t>
      </w:r>
      <w:proofErr w:type="spellEnd"/>
      <w:r w:rsidR="004B1AFB">
        <w:rPr>
          <w:rFonts w:ascii="Bookman Old Style" w:hAnsi="Bookman Old Style"/>
          <w:i/>
          <w:color w:val="000000"/>
          <w:spacing w:val="-8"/>
          <w:sz w:val="20"/>
          <w:lang w:val="es-ES"/>
        </w:rPr>
        <w:t xml:space="preserve"> cantata. </w:t>
      </w:r>
      <w:r w:rsidR="004B1AFB">
        <w:rPr>
          <w:rFonts w:ascii="Bookman Old Style" w:hAnsi="Bookman Old Style"/>
          <w:color w:val="000000"/>
          <w:spacing w:val="-8"/>
          <w:sz w:val="21"/>
          <w:lang w:val="es-ES"/>
        </w:rPr>
        <w:t xml:space="preserve">Es, en efecto, la forma ideal, </w:t>
      </w:r>
      <w:r w:rsidR="004B1AFB">
        <w:rPr>
          <w:rFonts w:ascii="Bookman Old Style" w:hAnsi="Bookman Old Style"/>
          <w:color w:val="000000"/>
          <w:spacing w:val="-14"/>
          <w:sz w:val="21"/>
          <w:lang w:val="es-ES"/>
        </w:rPr>
        <w:t>ya que en ella quedan perfectamente delimitados los pape</w:t>
      </w:r>
      <w:r w:rsidR="004B1AFB">
        <w:rPr>
          <w:rFonts w:ascii="Bookman Old Style" w:hAnsi="Bookman Old Style"/>
          <w:color w:val="000000"/>
          <w:spacing w:val="-14"/>
          <w:sz w:val="21"/>
          <w:lang w:val="es-ES"/>
        </w:rPr>
        <w:softHyphen/>
      </w:r>
      <w:r w:rsidR="004B1AFB">
        <w:rPr>
          <w:rFonts w:ascii="Bookman Old Style" w:hAnsi="Bookman Old Style"/>
          <w:color w:val="000000"/>
          <w:spacing w:val="-7"/>
          <w:sz w:val="21"/>
          <w:lang w:val="es-ES"/>
        </w:rPr>
        <w:t xml:space="preserve">les del sacerdote, de la «schola» y del pueblo. El canto </w:t>
      </w:r>
      <w:r w:rsidR="004B1AFB">
        <w:rPr>
          <w:rFonts w:ascii="Bookman Old Style" w:hAnsi="Bookman Old Style"/>
          <w:color w:val="000000"/>
          <w:spacing w:val="-12"/>
          <w:sz w:val="21"/>
          <w:lang w:val="es-ES"/>
        </w:rPr>
        <w:t xml:space="preserve">coral representa la forma ideal de la participación activa. </w:t>
      </w:r>
      <w:r w:rsidR="004B1AFB">
        <w:rPr>
          <w:rFonts w:ascii="Bookman Old Style" w:hAnsi="Bookman Old Style"/>
          <w:color w:val="000000"/>
          <w:spacing w:val="-11"/>
          <w:sz w:val="21"/>
          <w:lang w:val="es-ES"/>
        </w:rPr>
        <w:t xml:space="preserve">Pero ahí está precisamente el gran inconveniente: el latín </w:t>
      </w:r>
      <w:r w:rsidR="004B1AFB">
        <w:rPr>
          <w:rFonts w:ascii="Bookman Old Style" w:hAnsi="Bookman Old Style"/>
          <w:color w:val="000000"/>
          <w:spacing w:val="-10"/>
          <w:sz w:val="21"/>
          <w:lang w:val="es-ES"/>
        </w:rPr>
        <w:t xml:space="preserve">es un obstáculo para los fieles. En la actualidad, y por </w:t>
      </w:r>
      <w:r w:rsidR="004B1AFB">
        <w:rPr>
          <w:rFonts w:ascii="Bookman Old Style" w:hAnsi="Bookman Old Style"/>
          <w:color w:val="000000"/>
          <w:spacing w:val="-12"/>
          <w:sz w:val="21"/>
          <w:lang w:val="es-ES"/>
        </w:rPr>
        <w:t xml:space="preserve">bastante tiempo todavía, el pueblo, completamente </w:t>
      </w:r>
      <w:r w:rsidR="004B1AFB">
        <w:rPr>
          <w:rFonts w:ascii="Bookman Old Style" w:hAnsi="Bookman Old Style"/>
          <w:i/>
          <w:color w:val="000000"/>
          <w:spacing w:val="-12"/>
          <w:sz w:val="20"/>
          <w:lang w:val="es-ES"/>
        </w:rPr>
        <w:t>des</w:t>
      </w:r>
      <w:r w:rsidR="004B1AFB">
        <w:rPr>
          <w:rFonts w:ascii="Bookman Old Style" w:hAnsi="Bookman Old Style"/>
          <w:i/>
          <w:color w:val="000000"/>
          <w:spacing w:val="-12"/>
          <w:sz w:val="20"/>
          <w:lang w:val="es-ES"/>
        </w:rPr>
        <w:softHyphen/>
      </w:r>
      <w:r w:rsidR="004B1AFB">
        <w:rPr>
          <w:rFonts w:ascii="Bookman Old Style" w:hAnsi="Bookman Old Style"/>
          <w:i/>
          <w:color w:val="000000"/>
          <w:spacing w:val="-11"/>
          <w:sz w:val="20"/>
          <w:lang w:val="es-ES"/>
        </w:rPr>
        <w:t xml:space="preserve">acostumbrado </w:t>
      </w:r>
      <w:r w:rsidR="004B1AFB">
        <w:rPr>
          <w:rFonts w:ascii="Bookman Old Style" w:hAnsi="Bookman Old Style"/>
          <w:color w:val="000000"/>
          <w:spacing w:val="-11"/>
          <w:sz w:val="21"/>
          <w:lang w:val="es-ES"/>
        </w:rPr>
        <w:t xml:space="preserve">a una misa cuya lengua le es extraña, no </w:t>
      </w:r>
      <w:r w:rsidR="004B1AFB">
        <w:rPr>
          <w:rFonts w:ascii="Bookman Old Style" w:hAnsi="Bookman Old Style"/>
          <w:color w:val="000000"/>
          <w:spacing w:val="-7"/>
          <w:sz w:val="21"/>
          <w:lang w:val="es-ES"/>
        </w:rPr>
        <w:t xml:space="preserve">podrá participar de un modo activo. Si más tarde será </w:t>
      </w:r>
      <w:r w:rsidR="004B1AFB">
        <w:rPr>
          <w:rFonts w:ascii="Bookman Old Style" w:hAnsi="Bookman Old Style"/>
          <w:color w:val="000000"/>
          <w:spacing w:val="-12"/>
          <w:sz w:val="21"/>
          <w:lang w:val="es-ES"/>
        </w:rPr>
        <w:t>de otra manera, no lo sabemos. A nosotros nos toca enf</w:t>
      </w:r>
      <w:r w:rsidR="004B1AFB">
        <w:rPr>
          <w:rFonts w:ascii="Bookman Old Style" w:hAnsi="Bookman Old Style"/>
          <w:color w:val="000000"/>
          <w:spacing w:val="-15"/>
          <w:sz w:val="21"/>
          <w:lang w:val="es-ES"/>
        </w:rPr>
        <w:t xml:space="preserve">rentarnos con la situación </w:t>
      </w:r>
      <w:r w:rsidR="004B1AFB">
        <w:rPr>
          <w:rFonts w:ascii="Bookman Old Style" w:hAnsi="Bookman Old Style"/>
          <w:i/>
          <w:color w:val="000000"/>
          <w:spacing w:val="-15"/>
          <w:sz w:val="20"/>
          <w:lang w:val="es-ES"/>
        </w:rPr>
        <w:t xml:space="preserve">actual. </w:t>
      </w:r>
      <w:r w:rsidR="004B1AFB">
        <w:rPr>
          <w:rFonts w:ascii="Bookman Old Style" w:hAnsi="Bookman Old Style"/>
          <w:color w:val="000000"/>
          <w:spacing w:val="-15"/>
          <w:sz w:val="21"/>
          <w:lang w:val="es-ES"/>
        </w:rPr>
        <w:t>Creemos que sería prem</w:t>
      </w:r>
      <w:r w:rsidR="004B1AFB">
        <w:rPr>
          <w:rFonts w:ascii="Bookman Old Style" w:hAnsi="Bookman Old Style"/>
          <w:color w:val="000000"/>
          <w:spacing w:val="-18"/>
          <w:sz w:val="21"/>
          <w:lang w:val="es-ES"/>
        </w:rPr>
        <w:t>aturo e inconsistente el querer que los fieles cantaran ex</w:t>
      </w:r>
      <w:r w:rsidR="004B1AFB">
        <w:rPr>
          <w:rFonts w:ascii="Bookman Old Style" w:hAnsi="Bookman Old Style"/>
          <w:color w:val="000000"/>
          <w:spacing w:val="-18"/>
          <w:sz w:val="21"/>
          <w:lang w:val="es-ES"/>
        </w:rPr>
        <w:softHyphen/>
      </w:r>
      <w:r w:rsidR="004B1AFB">
        <w:rPr>
          <w:rFonts w:ascii="Bookman Old Style" w:hAnsi="Bookman Old Style"/>
          <w:color w:val="000000"/>
          <w:spacing w:val="-12"/>
          <w:sz w:val="21"/>
          <w:lang w:val="es-ES"/>
        </w:rPr>
        <w:t xml:space="preserve">clusivamente en latín. No es que yo me oponga al canto </w:t>
      </w:r>
      <w:r w:rsidR="004B1AFB">
        <w:rPr>
          <w:rFonts w:ascii="Bookman Old Style" w:hAnsi="Bookman Old Style"/>
          <w:color w:val="000000"/>
          <w:spacing w:val="-9"/>
          <w:sz w:val="21"/>
          <w:lang w:val="es-ES"/>
        </w:rPr>
        <w:t xml:space="preserve">coral en latín, pero precisamente por el aprecio que le </w:t>
      </w:r>
      <w:r w:rsidR="004B1AFB">
        <w:rPr>
          <w:rFonts w:ascii="Bookman Old Style" w:hAnsi="Bookman Old Style"/>
          <w:color w:val="000000"/>
          <w:spacing w:val="-10"/>
          <w:sz w:val="21"/>
          <w:lang w:val="es-ES"/>
        </w:rPr>
        <w:t xml:space="preserve">tengo, quisiera evitar su profanación... Este canto coral, </w:t>
      </w:r>
      <w:r w:rsidR="004B1AFB">
        <w:rPr>
          <w:rFonts w:ascii="Bookman Old Style" w:hAnsi="Bookman Old Style"/>
          <w:color w:val="000000"/>
          <w:spacing w:val="-13"/>
          <w:sz w:val="21"/>
          <w:lang w:val="es-ES"/>
        </w:rPr>
        <w:t>por parte del pueblo exige una preparación interior y ex</w:t>
      </w:r>
      <w:r w:rsidR="004B1AFB">
        <w:rPr>
          <w:rFonts w:ascii="Bookman Old Style" w:hAnsi="Bookman Old Style"/>
          <w:color w:val="000000"/>
          <w:spacing w:val="-13"/>
          <w:sz w:val="21"/>
          <w:lang w:val="es-ES"/>
        </w:rPr>
        <w:softHyphen/>
        <w:t xml:space="preserve">terior. En muchas iglesias su uso prematuro ha retrasado </w:t>
      </w:r>
      <w:r w:rsidR="004B1AFB">
        <w:rPr>
          <w:rFonts w:ascii="Bookman Old Style" w:hAnsi="Bookman Old Style"/>
          <w:color w:val="000000"/>
          <w:spacing w:val="-10"/>
          <w:sz w:val="21"/>
          <w:lang w:val="es-ES"/>
        </w:rPr>
        <w:t xml:space="preserve">el movimiento por varios años impidiendo que durante </w:t>
      </w:r>
      <w:r w:rsidR="004B1AFB">
        <w:rPr>
          <w:rFonts w:ascii="Bookman Old Style" w:hAnsi="Bookman Old Style"/>
          <w:color w:val="000000"/>
          <w:spacing w:val="-16"/>
          <w:sz w:val="21"/>
          <w:lang w:val="es-ES"/>
        </w:rPr>
        <w:t>ellos se pudiera hablar de este asunto. El canto es el coron</w:t>
      </w:r>
      <w:r w:rsidR="004B1AFB">
        <w:rPr>
          <w:rFonts w:ascii="Bookman Old Style" w:hAnsi="Bookman Old Style"/>
          <w:color w:val="000000"/>
          <w:spacing w:val="-14"/>
          <w:sz w:val="21"/>
          <w:lang w:val="es-ES"/>
        </w:rPr>
        <w:t>amiento de la construcción litúrgica; para que la comun</w:t>
      </w:r>
      <w:r w:rsidR="004B1AFB">
        <w:rPr>
          <w:rFonts w:ascii="Bookman Old Style" w:hAnsi="Bookman Old Style"/>
          <w:color w:val="000000"/>
          <w:spacing w:val="-12"/>
          <w:sz w:val="21"/>
          <w:lang w:val="es-ES"/>
        </w:rPr>
        <w:t xml:space="preserve">idad parroquia] cultive el canto de un modo regular se necesitan varios años de preparación. Para la mayoría de </w:t>
      </w:r>
      <w:r w:rsidR="004B1AFB">
        <w:rPr>
          <w:rFonts w:ascii="Bookman Old Style" w:hAnsi="Bookman Old Style"/>
          <w:color w:val="000000"/>
          <w:spacing w:val="-10"/>
          <w:sz w:val="21"/>
          <w:lang w:val="es-ES"/>
        </w:rPr>
        <w:t xml:space="preserve">las parroquias de hoy día no será posible el canto coral </w:t>
      </w:r>
      <w:r w:rsidR="004B1AFB">
        <w:rPr>
          <w:rFonts w:ascii="Bookman Old Style" w:hAnsi="Bookman Old Style"/>
          <w:color w:val="000000"/>
          <w:spacing w:val="-12"/>
          <w:sz w:val="21"/>
          <w:lang w:val="es-ES"/>
        </w:rPr>
        <w:t xml:space="preserve">más que en algunos casos. Reconozco que también aquí </w:t>
      </w:r>
      <w:r w:rsidR="004B1AFB">
        <w:rPr>
          <w:rFonts w:ascii="Bookman Old Style" w:hAnsi="Bookman Old Style"/>
          <w:color w:val="000000"/>
          <w:spacing w:val="-16"/>
          <w:sz w:val="21"/>
          <w:lang w:val="es-ES"/>
        </w:rPr>
        <w:t>hay laudables excepciones.</w:t>
      </w:r>
    </w:p>
    <w:p w:rsidR="004B1AFB" w:rsidRDefault="004B1AFB">
      <w:pPr>
        <w:spacing w:line="216" w:lineRule="auto"/>
        <w:ind w:right="72" w:firstLine="288"/>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Ante esta realidad tuvimos que recurrir de grado o por fuerza a esa clase de misa menos perfecta, que es la misa </w:t>
      </w:r>
      <w:r>
        <w:rPr>
          <w:rFonts w:ascii="Bookman Old Style" w:hAnsi="Bookman Old Style"/>
          <w:color w:val="000000"/>
          <w:spacing w:val="-14"/>
          <w:sz w:val="21"/>
          <w:lang w:val="es-ES"/>
        </w:rPr>
        <w:t>rezada (1). En estas misas rezadas pueden los fieles em</w:t>
      </w:r>
      <w:r>
        <w:rPr>
          <w:rFonts w:ascii="Bookman Old Style" w:hAnsi="Bookman Old Style"/>
          <w:color w:val="000000"/>
          <w:spacing w:val="-14"/>
          <w:sz w:val="21"/>
          <w:lang w:val="es-ES"/>
        </w:rPr>
        <w:softHyphen/>
      </w:r>
      <w:r>
        <w:rPr>
          <w:rFonts w:ascii="Bookman Old Style" w:hAnsi="Bookman Old Style"/>
          <w:color w:val="000000"/>
          <w:spacing w:val="-17"/>
          <w:sz w:val="21"/>
          <w:lang w:val="es-ES"/>
        </w:rPr>
        <w:t xml:space="preserve">plear su lengua materna. Examinamos entonces los medios </w:t>
      </w:r>
      <w:r>
        <w:rPr>
          <w:rFonts w:ascii="Bookman Old Style" w:hAnsi="Bookman Old Style"/>
          <w:color w:val="000000"/>
          <w:spacing w:val="-14"/>
          <w:sz w:val="21"/>
          <w:lang w:val="es-ES"/>
        </w:rPr>
        <w:t xml:space="preserve">y procedimientos conducentes a la participación activa de </w:t>
      </w:r>
      <w:r>
        <w:rPr>
          <w:rFonts w:ascii="Bookman Old Style" w:hAnsi="Bookman Old Style"/>
          <w:color w:val="000000"/>
          <w:spacing w:val="-13"/>
          <w:sz w:val="21"/>
          <w:lang w:val="es-ES"/>
        </w:rPr>
        <w:t xml:space="preserve">los fieles en la liturgia de la misa. Vimos las dificultades, </w:t>
      </w:r>
      <w:r>
        <w:rPr>
          <w:rFonts w:ascii="Bookman Old Style" w:hAnsi="Bookman Old Style"/>
          <w:color w:val="000000"/>
          <w:spacing w:val="-10"/>
          <w:sz w:val="21"/>
          <w:lang w:val="es-ES"/>
        </w:rPr>
        <w:t xml:space="preserve">pero las vencimos y llegamos con ello a la </w:t>
      </w:r>
      <w:proofErr w:type="spellStart"/>
      <w:r>
        <w:rPr>
          <w:rFonts w:ascii="Bookman Old Style" w:hAnsi="Bookman Old Style"/>
          <w:i/>
          <w:color w:val="000000"/>
          <w:spacing w:val="-10"/>
          <w:sz w:val="20"/>
          <w:lang w:val="es-ES"/>
        </w:rPr>
        <w:t>missa</w:t>
      </w:r>
      <w:proofErr w:type="spellEnd"/>
      <w:r>
        <w:rPr>
          <w:rFonts w:ascii="Bookman Old Style" w:hAnsi="Bookman Old Style"/>
          <w:i/>
          <w:color w:val="000000"/>
          <w:spacing w:val="-10"/>
          <w:sz w:val="20"/>
          <w:lang w:val="es-ES"/>
        </w:rPr>
        <w:t xml:space="preserve"> </w:t>
      </w:r>
      <w:proofErr w:type="spellStart"/>
      <w:r>
        <w:rPr>
          <w:rFonts w:ascii="Bookman Old Style" w:hAnsi="Bookman Old Style"/>
          <w:i/>
          <w:color w:val="000000"/>
          <w:spacing w:val="-10"/>
          <w:sz w:val="20"/>
          <w:lang w:val="es-ES"/>
        </w:rPr>
        <w:t>recitata</w:t>
      </w:r>
      <w:proofErr w:type="spellEnd"/>
      <w:r>
        <w:rPr>
          <w:rFonts w:ascii="Bookman Old Style" w:hAnsi="Bookman Old Style"/>
          <w:i/>
          <w:color w:val="000000"/>
          <w:spacing w:val="-10"/>
          <w:sz w:val="20"/>
          <w:lang w:val="es-ES"/>
        </w:rPr>
        <w:t xml:space="preserve">, </w:t>
      </w:r>
      <w:r>
        <w:rPr>
          <w:rFonts w:ascii="Bookman Old Style" w:hAnsi="Bookman Old Style"/>
          <w:color w:val="000000"/>
          <w:spacing w:val="-12"/>
          <w:sz w:val="21"/>
          <w:lang w:val="es-ES"/>
        </w:rPr>
        <w:t>o misa dialogada con cantos.</w:t>
      </w:r>
    </w:p>
    <w:p w:rsidR="004B1AFB" w:rsidRDefault="004B1AFB">
      <w:pPr>
        <w:spacing w:after="108" w:line="216" w:lineRule="auto"/>
        <w:ind w:right="72"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Hemos cultivado este tipo de misa comunitaria con </w:t>
      </w:r>
      <w:r>
        <w:rPr>
          <w:rFonts w:ascii="Bookman Old Style" w:hAnsi="Bookman Old Style"/>
          <w:color w:val="000000"/>
          <w:spacing w:val="-6"/>
          <w:sz w:val="21"/>
          <w:lang w:val="es-ES"/>
        </w:rPr>
        <w:t>gran celo. El lector, que en la liturgia griega juega un</w:t>
      </w:r>
    </w:p>
    <w:p w:rsidR="004B1AFB" w:rsidRDefault="00736BA3">
      <w:pPr>
        <w:spacing w:before="72" w:line="155" w:lineRule="exact"/>
        <w:ind w:right="72" w:firstLine="216"/>
        <w:rPr>
          <w:rFonts w:ascii="Garamond" w:hAnsi="Garamond"/>
          <w:color w:val="000000"/>
          <w:spacing w:val="1"/>
          <w:sz w:val="20"/>
          <w:lang w:val="es-ES"/>
        </w:rPr>
      </w:pPr>
      <w:r w:rsidRPr="00736BA3">
        <w:pict>
          <v:line id="_x0000_s1331" style="position:absolute;left:0;text-align:left;z-index:251960320;mso-position-vertical-relative:page" from="0,469.2pt" to="26.55pt,469.2pt" strokeweight=".7pt">
            <w10:wrap anchory="page"/>
          </v:line>
        </w:pict>
      </w:r>
      <w:r w:rsidR="004B1AFB">
        <w:rPr>
          <w:rFonts w:ascii="Garamond" w:hAnsi="Garamond"/>
          <w:color w:val="000000"/>
          <w:spacing w:val="1"/>
          <w:sz w:val="20"/>
          <w:lang w:val="es-ES"/>
        </w:rPr>
        <w:t>(1) «Menos perfecta», se sobreentiende en cuanto a la parti</w:t>
      </w:r>
      <w:r w:rsidR="004B1AFB">
        <w:rPr>
          <w:rFonts w:ascii="Garamond" w:hAnsi="Garamond"/>
          <w:color w:val="000000"/>
          <w:spacing w:val="1"/>
          <w:sz w:val="20"/>
          <w:lang w:val="es-ES"/>
        </w:rPr>
        <w:softHyphen/>
        <w:t>cipación activa de los fieles.</w:t>
      </w:r>
    </w:p>
    <w:p w:rsidR="004B1AFB" w:rsidRPr="0040616D" w:rsidRDefault="004B1AFB">
      <w:pPr>
        <w:rPr>
          <w:lang w:val="es-PE"/>
        </w:rPr>
        <w:sectPr w:rsidR="004B1AFB" w:rsidRPr="0040616D" w:rsidSect="001A2E41">
          <w:type w:val="nextColumn"/>
          <w:pgSz w:w="8391" w:h="11907" w:code="11"/>
          <w:pgMar w:top="567" w:right="567" w:bottom="567" w:left="567" w:header="221" w:footer="221" w:gutter="0"/>
          <w:paperSrc w:first="7" w:other="7"/>
          <w:cols w:space="720"/>
        </w:sectPr>
      </w:pPr>
    </w:p>
    <w:p w:rsidR="004B1AFB" w:rsidRDefault="004B1AFB">
      <w:pPr>
        <w:tabs>
          <w:tab w:val="right" w:pos="5166"/>
        </w:tabs>
        <w:ind w:left="1224"/>
        <w:rPr>
          <w:rFonts w:ascii="Times New Roman" w:hAnsi="Times New Roman"/>
          <w:color w:val="000000"/>
          <w:spacing w:val="8"/>
          <w:sz w:val="13"/>
          <w:lang w:val="es-ES"/>
        </w:rPr>
      </w:pPr>
      <w:r>
        <w:rPr>
          <w:rFonts w:ascii="Times New Roman" w:hAnsi="Times New Roman"/>
          <w:color w:val="000000"/>
          <w:spacing w:val="8"/>
          <w:sz w:val="13"/>
          <w:lang w:val="es-ES"/>
        </w:rPr>
        <w:lastRenderedPageBreak/>
        <w:t>LA RENOVACIÓN DE LA PARROQUIA...</w:t>
      </w:r>
      <w:r>
        <w:rPr>
          <w:rFonts w:ascii="Times New Roman" w:hAnsi="Times New Roman"/>
          <w:color w:val="000000"/>
          <w:spacing w:val="8"/>
          <w:sz w:val="13"/>
          <w:lang w:val="es-ES"/>
        </w:rPr>
        <w:tab/>
      </w:r>
      <w:r>
        <w:rPr>
          <w:rFonts w:ascii="Times New Roman" w:hAnsi="Times New Roman"/>
          <w:color w:val="000000"/>
          <w:w w:val="105"/>
          <w:sz w:val="18"/>
          <w:lang w:val="es-ES"/>
        </w:rPr>
        <w:t>289</w:t>
      </w:r>
    </w:p>
    <w:p w:rsidR="004B1AFB" w:rsidRDefault="004B1AFB">
      <w:pPr>
        <w:spacing w:before="108" w:line="216" w:lineRule="auto"/>
        <w:ind w:right="72"/>
        <w:jc w:val="both"/>
        <w:rPr>
          <w:rFonts w:ascii="Bookman Old Style" w:hAnsi="Bookman Old Style"/>
          <w:color w:val="000000"/>
          <w:spacing w:val="-13"/>
          <w:sz w:val="21"/>
          <w:lang w:val="es-ES"/>
        </w:rPr>
      </w:pPr>
      <w:r>
        <w:rPr>
          <w:rFonts w:ascii="Bookman Old Style" w:hAnsi="Bookman Old Style"/>
          <w:color w:val="000000"/>
          <w:spacing w:val="-13"/>
          <w:sz w:val="21"/>
          <w:lang w:val="es-ES"/>
        </w:rPr>
        <w:t>papel necesario, formaba el lazo de unión entre el sacer</w:t>
      </w:r>
      <w:r>
        <w:rPr>
          <w:rFonts w:ascii="Bookman Old Style" w:hAnsi="Bookman Old Style"/>
          <w:color w:val="000000"/>
          <w:spacing w:val="-13"/>
          <w:sz w:val="21"/>
          <w:lang w:val="es-ES"/>
        </w:rPr>
        <w:softHyphen/>
      </w:r>
      <w:r>
        <w:rPr>
          <w:rFonts w:ascii="Bookman Old Style" w:hAnsi="Bookman Old Style"/>
          <w:color w:val="000000"/>
          <w:spacing w:val="-16"/>
          <w:sz w:val="21"/>
          <w:lang w:val="es-ES"/>
        </w:rPr>
        <w:t xml:space="preserve">dote y la asamblea. En vista de que la misa simplemente rezada no podía satisfacer a la larga, ensayamos cantar lo </w:t>
      </w:r>
      <w:r>
        <w:rPr>
          <w:rFonts w:ascii="Bookman Old Style" w:hAnsi="Bookman Old Style"/>
          <w:color w:val="000000"/>
          <w:spacing w:val="-11"/>
          <w:sz w:val="21"/>
          <w:lang w:val="es-ES"/>
        </w:rPr>
        <w:t xml:space="preserve">que podía cantarse tanto del ordinario como del propio. </w:t>
      </w:r>
      <w:r>
        <w:rPr>
          <w:rFonts w:ascii="Bookman Old Style" w:hAnsi="Bookman Old Style"/>
          <w:color w:val="000000"/>
          <w:spacing w:val="-15"/>
          <w:sz w:val="21"/>
          <w:lang w:val="es-ES"/>
        </w:rPr>
        <w:t xml:space="preserve">Así lo hemos venido haciendo durante más de veinte años </w:t>
      </w:r>
      <w:r>
        <w:rPr>
          <w:rFonts w:ascii="Bookman Old Style" w:hAnsi="Bookman Old Style"/>
          <w:color w:val="000000"/>
          <w:spacing w:val="-17"/>
          <w:sz w:val="21"/>
          <w:lang w:val="es-ES"/>
        </w:rPr>
        <w:t xml:space="preserve">en nuestra comunidad de </w:t>
      </w:r>
      <w:proofErr w:type="spellStart"/>
      <w:r>
        <w:rPr>
          <w:rFonts w:ascii="Bookman Old Style" w:hAnsi="Bookman Old Style"/>
          <w:color w:val="000000"/>
          <w:spacing w:val="-17"/>
          <w:sz w:val="21"/>
          <w:lang w:val="es-ES"/>
        </w:rPr>
        <w:t>Klosterneubourg</w:t>
      </w:r>
      <w:proofErr w:type="spellEnd"/>
      <w:r>
        <w:rPr>
          <w:rFonts w:ascii="Bookman Old Style" w:hAnsi="Bookman Old Style"/>
          <w:color w:val="000000"/>
          <w:spacing w:val="-17"/>
          <w:sz w:val="21"/>
          <w:lang w:val="es-ES"/>
        </w:rPr>
        <w:t>.</w:t>
      </w:r>
    </w:p>
    <w:p w:rsidR="004B1AFB" w:rsidRDefault="004B1AFB">
      <w:pPr>
        <w:spacing w:before="36" w:line="218" w:lineRule="auto"/>
        <w:ind w:right="72"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Sin embargo, no se nos oculta que este tipo de misa </w:t>
      </w:r>
      <w:r>
        <w:rPr>
          <w:rFonts w:ascii="Bookman Old Style" w:hAnsi="Bookman Old Style"/>
          <w:color w:val="000000"/>
          <w:spacing w:val="-16"/>
          <w:sz w:val="21"/>
          <w:lang w:val="es-ES"/>
        </w:rPr>
        <w:t xml:space="preserve">comunitaria tiene que resultar demasiado difícil y elevado </w:t>
      </w:r>
      <w:r>
        <w:rPr>
          <w:rFonts w:ascii="Bookman Old Style" w:hAnsi="Bookman Old Style"/>
          <w:color w:val="000000"/>
          <w:spacing w:val="-11"/>
          <w:sz w:val="21"/>
          <w:lang w:val="es-ES"/>
        </w:rPr>
        <w:t>para la mayoría de las parroquias. En vista de ello hici</w:t>
      </w:r>
      <w:r>
        <w:rPr>
          <w:rFonts w:ascii="Bookman Old Style" w:hAnsi="Bookman Old Style"/>
          <w:color w:val="000000"/>
          <w:spacing w:val="-11"/>
          <w:sz w:val="21"/>
          <w:lang w:val="es-ES"/>
        </w:rPr>
        <w:softHyphen/>
      </w:r>
      <w:r>
        <w:rPr>
          <w:rFonts w:ascii="Bookman Old Style" w:hAnsi="Bookman Old Style"/>
          <w:color w:val="000000"/>
          <w:spacing w:val="-16"/>
          <w:sz w:val="21"/>
          <w:lang w:val="es-ES"/>
        </w:rPr>
        <w:t xml:space="preserve">mos ensayos para introducir como culto popular una misa en parte dialogada y en parte cantada, pero sin resultado duradero y decisivo. En cierta parroquia organicé durante </w:t>
      </w:r>
      <w:r>
        <w:rPr>
          <w:rFonts w:ascii="Bookman Old Style" w:hAnsi="Bookman Old Style"/>
          <w:color w:val="000000"/>
          <w:spacing w:val="-12"/>
          <w:sz w:val="21"/>
          <w:lang w:val="es-ES"/>
        </w:rPr>
        <w:t xml:space="preserve">todo un año esta misa y se mantuvo algunos años, pero no llegó a imponerse. Un término medio de los fieles no </w:t>
      </w:r>
      <w:r>
        <w:rPr>
          <w:rFonts w:ascii="Bookman Old Style" w:hAnsi="Bookman Old Style"/>
          <w:color w:val="000000"/>
          <w:spacing w:val="-13"/>
          <w:sz w:val="21"/>
          <w:lang w:val="es-ES"/>
        </w:rPr>
        <w:t xml:space="preserve">tiene suficiente formación litúrgica para poder utilizar el </w:t>
      </w:r>
      <w:r>
        <w:rPr>
          <w:rFonts w:ascii="Bookman Old Style" w:hAnsi="Bookman Old Style"/>
          <w:color w:val="000000"/>
          <w:spacing w:val="-16"/>
          <w:sz w:val="21"/>
          <w:lang w:val="es-ES"/>
        </w:rPr>
        <w:t>texto de la misa de una manera inteligente sin ser orienta</w:t>
      </w:r>
      <w:r>
        <w:rPr>
          <w:rFonts w:ascii="Bookman Old Style" w:hAnsi="Bookman Old Style"/>
          <w:color w:val="000000"/>
          <w:spacing w:val="-16"/>
          <w:sz w:val="21"/>
          <w:lang w:val="es-ES"/>
        </w:rPr>
        <w:softHyphen/>
        <w:t xml:space="preserve">dos. La formación litúrgica es condición indispensable para </w:t>
      </w:r>
      <w:r>
        <w:rPr>
          <w:rFonts w:ascii="Bookman Old Style" w:hAnsi="Bookman Old Style"/>
          <w:color w:val="000000"/>
          <w:spacing w:val="-8"/>
          <w:sz w:val="21"/>
          <w:lang w:val="es-ES"/>
        </w:rPr>
        <w:t xml:space="preserve">la </w:t>
      </w:r>
      <w:proofErr w:type="spellStart"/>
      <w:r>
        <w:rPr>
          <w:rFonts w:ascii="Bookman Old Style" w:hAnsi="Bookman Old Style"/>
          <w:i/>
          <w:color w:val="000000"/>
          <w:spacing w:val="-8"/>
          <w:sz w:val="20"/>
          <w:lang w:val="es-ES"/>
        </w:rPr>
        <w:t>missa</w:t>
      </w:r>
      <w:proofErr w:type="spellEnd"/>
      <w:r>
        <w:rPr>
          <w:rFonts w:ascii="Bookman Old Style" w:hAnsi="Bookman Old Style"/>
          <w:i/>
          <w:color w:val="000000"/>
          <w:spacing w:val="-8"/>
          <w:sz w:val="20"/>
          <w:lang w:val="es-ES"/>
        </w:rPr>
        <w:t xml:space="preserve"> </w:t>
      </w:r>
      <w:proofErr w:type="spellStart"/>
      <w:r>
        <w:rPr>
          <w:rFonts w:ascii="Bookman Old Style" w:hAnsi="Bookman Old Style"/>
          <w:i/>
          <w:color w:val="000000"/>
          <w:spacing w:val="-8"/>
          <w:sz w:val="20"/>
          <w:lang w:val="es-ES"/>
        </w:rPr>
        <w:t>recitata</w:t>
      </w:r>
      <w:proofErr w:type="spellEnd"/>
      <w:r>
        <w:rPr>
          <w:rFonts w:ascii="Bookman Old Style" w:hAnsi="Bookman Old Style"/>
          <w:i/>
          <w:color w:val="000000"/>
          <w:spacing w:val="-8"/>
          <w:sz w:val="20"/>
          <w:lang w:val="es-ES"/>
        </w:rPr>
        <w:t>.</w:t>
      </w:r>
    </w:p>
    <w:p w:rsidR="004B1AFB" w:rsidRDefault="004B1AFB">
      <w:pPr>
        <w:spacing w:before="36" w:line="218" w:lineRule="auto"/>
        <w:ind w:right="72" w:firstLine="360"/>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Vimos entonces la necesidad de una forma más fácil </w:t>
      </w:r>
      <w:r>
        <w:rPr>
          <w:rFonts w:ascii="Bookman Old Style" w:hAnsi="Bookman Old Style"/>
          <w:color w:val="000000"/>
          <w:spacing w:val="-21"/>
          <w:sz w:val="21"/>
          <w:lang w:val="es-ES"/>
        </w:rPr>
        <w:t xml:space="preserve">de misa comunitaria; de esa misma necesidad nació la misa </w:t>
      </w:r>
      <w:r>
        <w:rPr>
          <w:rFonts w:ascii="Bookman Old Style" w:hAnsi="Bookman Old Style"/>
          <w:color w:val="000000"/>
          <w:spacing w:val="-11"/>
          <w:sz w:val="21"/>
          <w:lang w:val="es-ES"/>
        </w:rPr>
        <w:t xml:space="preserve">dialogada con cantos. Partimos del hecho de que en la </w:t>
      </w:r>
      <w:r>
        <w:rPr>
          <w:rFonts w:ascii="Bookman Old Style" w:hAnsi="Bookman Old Style"/>
          <w:color w:val="000000"/>
          <w:spacing w:val="-14"/>
          <w:sz w:val="21"/>
          <w:lang w:val="es-ES"/>
        </w:rPr>
        <w:t>misa rezada se cantan piezas en lengua vulgar.</w:t>
      </w:r>
    </w:p>
    <w:p w:rsidR="004B1AFB" w:rsidRDefault="004B1AFB">
      <w:pPr>
        <w:spacing w:line="213" w:lineRule="auto"/>
        <w:ind w:right="72"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Por supuesto que esta clase de misa amenizada con </w:t>
      </w:r>
      <w:r>
        <w:rPr>
          <w:rFonts w:ascii="Bookman Old Style" w:hAnsi="Bookman Old Style"/>
          <w:color w:val="000000"/>
          <w:spacing w:val="-13"/>
          <w:sz w:val="21"/>
          <w:lang w:val="es-ES"/>
        </w:rPr>
        <w:t xml:space="preserve">cantos en lengua vulgar no es el ideal sino un medio de </w:t>
      </w:r>
      <w:r>
        <w:rPr>
          <w:rFonts w:ascii="Bookman Old Style" w:hAnsi="Bookman Old Style"/>
          <w:color w:val="000000"/>
          <w:spacing w:val="-11"/>
          <w:sz w:val="21"/>
          <w:lang w:val="es-ES"/>
        </w:rPr>
        <w:t xml:space="preserve">entretener piadosamente a los fieles y por lo mismo un </w:t>
      </w:r>
      <w:r>
        <w:rPr>
          <w:rFonts w:ascii="Bookman Old Style" w:hAnsi="Bookman Old Style"/>
          <w:color w:val="000000"/>
          <w:spacing w:val="-15"/>
          <w:sz w:val="21"/>
          <w:lang w:val="es-ES"/>
        </w:rPr>
        <w:t>paso hacia la participación activa. Por eso seguimos nos</w:t>
      </w:r>
      <w:r>
        <w:rPr>
          <w:rFonts w:ascii="Bookman Old Style" w:hAnsi="Bookman Old Style"/>
          <w:color w:val="000000"/>
          <w:spacing w:val="-15"/>
          <w:sz w:val="21"/>
          <w:lang w:val="es-ES"/>
        </w:rPr>
        <w:softHyphen/>
      </w:r>
      <w:r>
        <w:rPr>
          <w:rFonts w:ascii="Bookman Old Style" w:hAnsi="Bookman Old Style"/>
          <w:color w:val="000000"/>
          <w:spacing w:val="-11"/>
          <w:sz w:val="21"/>
          <w:lang w:val="es-ES"/>
        </w:rPr>
        <w:t xml:space="preserve">otros un camino distinto. La </w:t>
      </w:r>
      <w:r>
        <w:rPr>
          <w:rFonts w:ascii="Bookman Old Style" w:hAnsi="Bookman Old Style"/>
          <w:i/>
          <w:color w:val="000000"/>
          <w:spacing w:val="-11"/>
          <w:sz w:val="20"/>
          <w:lang w:val="es-ES"/>
        </w:rPr>
        <w:t xml:space="preserve">misa cantata </w:t>
      </w:r>
      <w:r>
        <w:rPr>
          <w:rFonts w:ascii="Bookman Old Style" w:hAnsi="Bookman Old Style"/>
          <w:color w:val="000000"/>
          <w:spacing w:val="-11"/>
          <w:sz w:val="21"/>
          <w:lang w:val="es-ES"/>
        </w:rPr>
        <w:t xml:space="preserve">nos sirvió de </w:t>
      </w:r>
      <w:r>
        <w:rPr>
          <w:rFonts w:ascii="Bookman Old Style" w:hAnsi="Bookman Old Style"/>
          <w:color w:val="000000"/>
          <w:spacing w:val="-15"/>
          <w:sz w:val="21"/>
          <w:lang w:val="es-ES"/>
        </w:rPr>
        <w:t xml:space="preserve">modelo. En esta misa se pueden distinguir dos clases de </w:t>
      </w:r>
      <w:r>
        <w:rPr>
          <w:rFonts w:ascii="Bookman Old Style" w:hAnsi="Bookman Old Style"/>
          <w:color w:val="000000"/>
          <w:spacing w:val="-11"/>
          <w:sz w:val="21"/>
          <w:lang w:val="es-ES"/>
        </w:rPr>
        <w:t xml:space="preserve">cantos: los del ordinario y los del propio. Los primeros </w:t>
      </w:r>
      <w:r>
        <w:rPr>
          <w:rFonts w:ascii="Bookman Old Style" w:hAnsi="Bookman Old Style"/>
          <w:color w:val="000000"/>
          <w:spacing w:val="-15"/>
          <w:sz w:val="21"/>
          <w:lang w:val="es-ES"/>
        </w:rPr>
        <w:t xml:space="preserve">acompañan a las partes esenciales del sacrificio y nunca </w:t>
      </w:r>
      <w:r>
        <w:rPr>
          <w:rFonts w:ascii="Bookman Old Style" w:hAnsi="Bookman Old Style"/>
          <w:color w:val="000000"/>
          <w:spacing w:val="-10"/>
          <w:sz w:val="21"/>
          <w:lang w:val="es-ES"/>
        </w:rPr>
        <w:t xml:space="preserve">cambian: </w:t>
      </w:r>
      <w:proofErr w:type="spellStart"/>
      <w:r>
        <w:rPr>
          <w:rFonts w:ascii="Bookman Old Style" w:hAnsi="Bookman Old Style"/>
          <w:i/>
          <w:color w:val="000000"/>
          <w:spacing w:val="-10"/>
          <w:sz w:val="20"/>
          <w:lang w:val="es-ES"/>
        </w:rPr>
        <w:t>Kyrie</w:t>
      </w:r>
      <w:proofErr w:type="spellEnd"/>
      <w:r>
        <w:rPr>
          <w:rFonts w:ascii="Bookman Old Style" w:hAnsi="Bookman Old Style"/>
          <w:i/>
          <w:color w:val="000000"/>
          <w:spacing w:val="-10"/>
          <w:sz w:val="20"/>
          <w:lang w:val="es-ES"/>
        </w:rPr>
        <w:t xml:space="preserve">, Gloria, Credo, Sanctus y Agnus Dei. </w:t>
      </w:r>
      <w:r>
        <w:rPr>
          <w:rFonts w:ascii="Bookman Old Style" w:hAnsi="Bookman Old Style"/>
          <w:color w:val="000000"/>
          <w:spacing w:val="-10"/>
          <w:sz w:val="21"/>
          <w:lang w:val="es-ES"/>
        </w:rPr>
        <w:t xml:space="preserve">Los </w:t>
      </w:r>
      <w:r>
        <w:rPr>
          <w:rFonts w:ascii="Bookman Old Style" w:hAnsi="Bookman Old Style"/>
          <w:color w:val="000000"/>
          <w:spacing w:val="-14"/>
          <w:sz w:val="21"/>
          <w:lang w:val="es-ES"/>
        </w:rPr>
        <w:t xml:space="preserve">propios varían conforme al tiempo litúrgico y las fiestas. </w:t>
      </w:r>
      <w:r>
        <w:rPr>
          <w:rFonts w:ascii="Bookman Old Style" w:hAnsi="Bookman Old Style"/>
          <w:color w:val="000000"/>
          <w:spacing w:val="-15"/>
          <w:sz w:val="21"/>
          <w:lang w:val="es-ES"/>
        </w:rPr>
        <w:t xml:space="preserve">Razonamos de la siguiente manera: si hacemos de todos </w:t>
      </w:r>
      <w:r>
        <w:rPr>
          <w:rFonts w:ascii="Bookman Old Style" w:hAnsi="Bookman Old Style"/>
          <w:color w:val="000000"/>
          <w:spacing w:val="-18"/>
          <w:sz w:val="21"/>
          <w:lang w:val="es-ES"/>
        </w:rPr>
        <w:t>estos cantos otros de idéntico contenido, habremos encon</w:t>
      </w:r>
      <w:r>
        <w:rPr>
          <w:rFonts w:ascii="Bookman Old Style" w:hAnsi="Bookman Old Style"/>
          <w:color w:val="000000"/>
          <w:spacing w:val="-18"/>
          <w:sz w:val="21"/>
          <w:lang w:val="es-ES"/>
        </w:rPr>
        <w:softHyphen/>
        <w:t xml:space="preserve">trado para el pueblo un camino fácil para su participación </w:t>
      </w:r>
      <w:r>
        <w:rPr>
          <w:rFonts w:ascii="Bookman Old Style" w:hAnsi="Bookman Old Style"/>
          <w:color w:val="000000"/>
          <w:spacing w:val="-10"/>
          <w:sz w:val="21"/>
          <w:lang w:val="es-ES"/>
        </w:rPr>
        <w:t xml:space="preserve">activa. Mas, para mantener la estructura de la misa no </w:t>
      </w:r>
      <w:r>
        <w:rPr>
          <w:rFonts w:ascii="Bookman Old Style" w:hAnsi="Bookman Old Style"/>
          <w:color w:val="000000"/>
          <w:spacing w:val="-9"/>
          <w:sz w:val="21"/>
          <w:lang w:val="es-ES"/>
        </w:rPr>
        <w:t xml:space="preserve">se debe cantar sino </w:t>
      </w:r>
      <w:r>
        <w:rPr>
          <w:rFonts w:ascii="Garamond" w:hAnsi="Garamond"/>
          <w:color w:val="000000"/>
          <w:spacing w:val="-9"/>
          <w:sz w:val="24"/>
          <w:lang w:val="es-ES"/>
        </w:rPr>
        <w:t xml:space="preserve">en aquellos momentos en que se canta </w:t>
      </w:r>
      <w:r>
        <w:rPr>
          <w:rFonts w:ascii="Garamond" w:hAnsi="Garamond"/>
          <w:color w:val="000000"/>
          <w:spacing w:val="-11"/>
          <w:sz w:val="24"/>
          <w:lang w:val="es-ES"/>
        </w:rPr>
        <w:t xml:space="preserve">en la </w:t>
      </w:r>
      <w:proofErr w:type="spellStart"/>
      <w:r>
        <w:rPr>
          <w:rFonts w:ascii="Bookman Old Style" w:hAnsi="Bookman Old Style"/>
          <w:i/>
          <w:color w:val="000000"/>
          <w:spacing w:val="-11"/>
          <w:sz w:val="20"/>
          <w:lang w:val="es-ES"/>
        </w:rPr>
        <w:t>missa</w:t>
      </w:r>
      <w:proofErr w:type="spellEnd"/>
      <w:r>
        <w:rPr>
          <w:rFonts w:ascii="Bookman Old Style" w:hAnsi="Bookman Old Style"/>
          <w:i/>
          <w:color w:val="000000"/>
          <w:spacing w:val="-11"/>
          <w:sz w:val="20"/>
          <w:lang w:val="es-ES"/>
        </w:rPr>
        <w:t xml:space="preserve"> cantata. </w:t>
      </w:r>
      <w:r>
        <w:rPr>
          <w:rFonts w:ascii="Bookman Old Style" w:hAnsi="Bookman Old Style"/>
          <w:color w:val="000000"/>
          <w:spacing w:val="-11"/>
          <w:sz w:val="21"/>
          <w:lang w:val="es-ES"/>
        </w:rPr>
        <w:t>Cuando el sacerdote o sus ministros</w:t>
      </w:r>
    </w:p>
    <w:p w:rsidR="004B1AFB" w:rsidRPr="0040616D" w:rsidRDefault="004B1AFB">
      <w:pPr>
        <w:rPr>
          <w:lang w:val="es-PE"/>
        </w:rPr>
        <w:sectPr w:rsidR="004B1AFB" w:rsidRPr="0040616D" w:rsidSect="001A2E41">
          <w:type w:val="nextColumn"/>
          <w:pgSz w:w="8391" w:h="11907" w:code="11"/>
          <w:pgMar w:top="567" w:right="567" w:bottom="567" w:left="567" w:header="221" w:footer="221" w:gutter="0"/>
          <w:paperSrc w:first="7" w:other="7"/>
          <w:cols w:space="720"/>
        </w:sectPr>
      </w:pPr>
    </w:p>
    <w:p w:rsidR="004B1AFB" w:rsidRDefault="00736BA3">
      <w:pPr>
        <w:tabs>
          <w:tab w:val="right" w:pos="3483"/>
        </w:tabs>
        <w:spacing w:before="504"/>
        <w:rPr>
          <w:rFonts w:ascii="Bookman Old Style" w:hAnsi="Bookman Old Style"/>
          <w:color w:val="000000"/>
          <w:spacing w:val="-34"/>
          <w:sz w:val="17"/>
          <w:lang w:val="es-ES"/>
        </w:rPr>
      </w:pPr>
      <w:r w:rsidRPr="00736BA3">
        <w:lastRenderedPageBreak/>
        <w:pict>
          <v:line id="_x0000_s1332" style="position:absolute;z-index:251961344;mso-position-horizontal-relative:page;mso-position-vertical-relative:page" from="-1.65pt,0" to="-1.65pt,74.95pt" strokeweight=".5pt">
            <w10:wrap anchorx="page" anchory="page"/>
          </v:line>
        </w:pict>
      </w:r>
      <w:r w:rsidRPr="00736BA3">
        <w:pict>
          <v:line id="_x0000_s1333" style="position:absolute;z-index:251962368;mso-position-vertical-relative:page" from="-45.9pt,.5pt" to="-45.9pt,508.85pt" strokeweight="1.2pt">
            <w10:wrap anchory="page"/>
          </v:line>
        </w:pict>
      </w:r>
      <w:r w:rsidR="004B1AFB">
        <w:rPr>
          <w:rFonts w:ascii="Bookman Old Style" w:hAnsi="Bookman Old Style"/>
          <w:color w:val="000000"/>
          <w:spacing w:val="-34"/>
          <w:sz w:val="17"/>
          <w:lang w:val="es-ES"/>
        </w:rPr>
        <w:t>290</w:t>
      </w:r>
      <w:r w:rsidR="004B1AFB">
        <w:rPr>
          <w:rFonts w:ascii="Bookman Old Style" w:hAnsi="Bookman Old Style"/>
          <w:color w:val="000000"/>
          <w:spacing w:val="-34"/>
          <w:sz w:val="17"/>
          <w:lang w:val="es-ES"/>
        </w:rPr>
        <w:tab/>
      </w:r>
      <w:r w:rsidR="004B1AFB">
        <w:rPr>
          <w:rFonts w:ascii="Lucida Console" w:hAnsi="Lucida Console"/>
          <w:color w:val="000000"/>
          <w:spacing w:val="44"/>
          <w:sz w:val="13"/>
          <w:lang w:val="es-ES"/>
        </w:rPr>
        <w:t>DR. PÍO PARSCH</w:t>
      </w:r>
    </w:p>
    <w:p w:rsidR="004B1AFB" w:rsidRDefault="004B1AFB">
      <w:pPr>
        <w:spacing w:before="72" w:line="216" w:lineRule="auto"/>
        <w:ind w:right="72"/>
        <w:jc w:val="both"/>
        <w:rPr>
          <w:rFonts w:ascii="Times New Roman" w:hAnsi="Times New Roman"/>
          <w:color w:val="000000"/>
          <w:spacing w:val="7"/>
          <w:sz w:val="21"/>
          <w:lang w:val="es-ES"/>
        </w:rPr>
      </w:pPr>
      <w:r>
        <w:rPr>
          <w:rFonts w:ascii="Times New Roman" w:hAnsi="Times New Roman"/>
          <w:color w:val="000000"/>
          <w:spacing w:val="7"/>
          <w:sz w:val="21"/>
          <w:lang w:val="es-ES"/>
        </w:rPr>
        <w:t xml:space="preserve">oran o </w:t>
      </w:r>
      <w:proofErr w:type="spellStart"/>
      <w:r>
        <w:rPr>
          <w:rFonts w:ascii="Times New Roman" w:hAnsi="Times New Roman"/>
          <w:color w:val="000000"/>
          <w:spacing w:val="7"/>
          <w:sz w:val="21"/>
          <w:lang w:val="es-ES"/>
        </w:rPr>
        <w:t>leeen</w:t>
      </w:r>
      <w:proofErr w:type="spellEnd"/>
      <w:r>
        <w:rPr>
          <w:rFonts w:ascii="Times New Roman" w:hAnsi="Times New Roman"/>
          <w:color w:val="000000"/>
          <w:spacing w:val="7"/>
          <w:sz w:val="21"/>
          <w:lang w:val="es-ES"/>
        </w:rPr>
        <w:t xml:space="preserve"> en alta voz, el lector debe rezar esa oración </w:t>
      </w:r>
      <w:r>
        <w:rPr>
          <w:rFonts w:ascii="Times New Roman" w:hAnsi="Times New Roman"/>
          <w:color w:val="000000"/>
          <w:spacing w:val="5"/>
          <w:sz w:val="21"/>
          <w:lang w:val="es-ES"/>
        </w:rPr>
        <w:t xml:space="preserve">o leer ese texto. De esta manera todo aquello que no es </w:t>
      </w:r>
      <w:r>
        <w:rPr>
          <w:rFonts w:ascii="Times New Roman" w:hAnsi="Times New Roman"/>
          <w:color w:val="000000"/>
          <w:spacing w:val="4"/>
          <w:sz w:val="21"/>
          <w:lang w:val="es-ES"/>
        </w:rPr>
        <w:t xml:space="preserve">esencial en la misa pasa a segundo plano para dejar más </w:t>
      </w:r>
      <w:r>
        <w:rPr>
          <w:rFonts w:ascii="Times New Roman" w:hAnsi="Times New Roman"/>
          <w:color w:val="000000"/>
          <w:spacing w:val="-3"/>
          <w:sz w:val="21"/>
          <w:lang w:val="es-ES"/>
        </w:rPr>
        <w:t xml:space="preserve">destacados únicamente los trazos esenciales. Esta es la misa </w:t>
      </w:r>
      <w:r>
        <w:rPr>
          <w:rFonts w:ascii="Times New Roman" w:hAnsi="Times New Roman"/>
          <w:color w:val="000000"/>
          <w:sz w:val="21"/>
          <w:lang w:val="es-ES"/>
        </w:rPr>
        <w:t>dialogada.</w:t>
      </w:r>
    </w:p>
    <w:p w:rsidR="004B1AFB" w:rsidRDefault="00736BA3">
      <w:pPr>
        <w:ind w:right="72" w:firstLine="360"/>
        <w:jc w:val="both"/>
        <w:rPr>
          <w:rFonts w:ascii="Times New Roman" w:hAnsi="Times New Roman"/>
          <w:color w:val="000000"/>
          <w:spacing w:val="2"/>
          <w:sz w:val="21"/>
          <w:lang w:val="es-ES"/>
        </w:rPr>
      </w:pPr>
      <w:r w:rsidRPr="00736BA3">
        <w:pict>
          <v:line id="_x0000_s1334" style="position:absolute;left:0;text-align:left;z-index:251963392;mso-position-vertical-relative:page" from="-43.25pt,95.3pt" to="-43.25pt,121.95pt" strokeweight=".25pt">
            <w10:wrap anchory="page"/>
          </v:line>
        </w:pict>
      </w:r>
      <w:r w:rsidR="004B1AFB">
        <w:rPr>
          <w:rFonts w:ascii="Times New Roman" w:hAnsi="Times New Roman"/>
          <w:color w:val="000000"/>
          <w:spacing w:val="2"/>
          <w:sz w:val="21"/>
          <w:lang w:val="es-ES"/>
        </w:rPr>
        <w:t>Pronto vimos que este procedimiento era eficaz. Reci</w:t>
      </w:r>
      <w:r w:rsidR="004B1AFB">
        <w:rPr>
          <w:rFonts w:ascii="Times New Roman" w:hAnsi="Times New Roman"/>
          <w:color w:val="000000"/>
          <w:spacing w:val="2"/>
          <w:sz w:val="21"/>
          <w:lang w:val="es-ES"/>
        </w:rPr>
        <w:softHyphen/>
      </w:r>
      <w:r w:rsidR="004B1AFB">
        <w:rPr>
          <w:rFonts w:ascii="Times New Roman" w:hAnsi="Times New Roman"/>
          <w:color w:val="000000"/>
          <w:spacing w:val="6"/>
          <w:sz w:val="21"/>
          <w:lang w:val="es-ES"/>
        </w:rPr>
        <w:t xml:space="preserve">bió el bautismo de fuego el 10 de septiembre de 1933 en </w:t>
      </w:r>
      <w:r w:rsidR="004B1AFB">
        <w:rPr>
          <w:rFonts w:ascii="Times New Roman" w:hAnsi="Times New Roman"/>
          <w:color w:val="000000"/>
          <w:spacing w:val="4"/>
          <w:sz w:val="21"/>
          <w:lang w:val="es-ES"/>
        </w:rPr>
        <w:t xml:space="preserve">el Congreso Católico de Viena, en el que doscientas mil </w:t>
      </w:r>
      <w:r w:rsidR="004B1AFB">
        <w:rPr>
          <w:rFonts w:ascii="Times New Roman" w:hAnsi="Times New Roman"/>
          <w:color w:val="000000"/>
          <w:spacing w:val="3"/>
          <w:sz w:val="21"/>
          <w:lang w:val="es-ES"/>
        </w:rPr>
        <w:t>almas pudieron participar en una misa de ese tipo sin pre</w:t>
      </w:r>
      <w:r w:rsidR="004B1AFB">
        <w:rPr>
          <w:rFonts w:ascii="Times New Roman" w:hAnsi="Times New Roman"/>
          <w:color w:val="000000"/>
          <w:spacing w:val="3"/>
          <w:sz w:val="21"/>
          <w:lang w:val="es-ES"/>
        </w:rPr>
        <w:softHyphen/>
      </w:r>
      <w:r w:rsidR="004B1AFB">
        <w:rPr>
          <w:rFonts w:ascii="Times New Roman" w:hAnsi="Times New Roman"/>
          <w:color w:val="000000"/>
          <w:spacing w:val="2"/>
          <w:sz w:val="21"/>
          <w:lang w:val="es-ES"/>
        </w:rPr>
        <w:t>via preparación.</w:t>
      </w:r>
    </w:p>
    <w:p w:rsidR="004B1AFB" w:rsidRDefault="004B1AFB">
      <w:pPr>
        <w:ind w:right="72" w:firstLine="360"/>
        <w:jc w:val="both"/>
        <w:rPr>
          <w:rFonts w:ascii="Times New Roman" w:hAnsi="Times New Roman"/>
          <w:color w:val="000000"/>
          <w:spacing w:val="1"/>
          <w:sz w:val="21"/>
          <w:lang w:val="es-ES"/>
        </w:rPr>
      </w:pPr>
      <w:r>
        <w:rPr>
          <w:rFonts w:ascii="Times New Roman" w:hAnsi="Times New Roman"/>
          <w:color w:val="000000"/>
          <w:spacing w:val="1"/>
          <w:sz w:val="21"/>
          <w:lang w:val="es-ES"/>
        </w:rPr>
        <w:t xml:space="preserve">Lo que dice o lee el sacerdote en alta voz lo repite en </w:t>
      </w:r>
      <w:r>
        <w:rPr>
          <w:rFonts w:ascii="Times New Roman" w:hAnsi="Times New Roman"/>
          <w:color w:val="000000"/>
          <w:sz w:val="21"/>
          <w:lang w:val="es-ES"/>
        </w:rPr>
        <w:t>lengua vulgar un lector: oraciones, epístola, evangelio, pref</w:t>
      </w:r>
      <w:r>
        <w:rPr>
          <w:rFonts w:ascii="Times New Roman" w:hAnsi="Times New Roman"/>
          <w:color w:val="000000"/>
          <w:spacing w:val="2"/>
          <w:sz w:val="21"/>
          <w:lang w:val="es-ES"/>
        </w:rPr>
        <w:t xml:space="preserve">acio, </w:t>
      </w:r>
      <w:proofErr w:type="spellStart"/>
      <w:r>
        <w:rPr>
          <w:rFonts w:ascii="Bookman Old Style" w:hAnsi="Bookman Old Style"/>
          <w:i/>
          <w:color w:val="000000"/>
          <w:spacing w:val="2"/>
          <w:sz w:val="20"/>
          <w:lang w:val="es-ES"/>
        </w:rPr>
        <w:t>Pater</w:t>
      </w:r>
      <w:proofErr w:type="spellEnd"/>
      <w:r>
        <w:rPr>
          <w:rFonts w:ascii="Bookman Old Style" w:hAnsi="Bookman Old Style"/>
          <w:i/>
          <w:color w:val="000000"/>
          <w:spacing w:val="2"/>
          <w:sz w:val="20"/>
          <w:lang w:val="es-ES"/>
        </w:rPr>
        <w:t xml:space="preserve"> </w:t>
      </w:r>
      <w:proofErr w:type="spellStart"/>
      <w:r>
        <w:rPr>
          <w:rFonts w:ascii="Bookman Old Style" w:hAnsi="Bookman Old Style"/>
          <w:i/>
          <w:color w:val="000000"/>
          <w:spacing w:val="2"/>
          <w:sz w:val="20"/>
          <w:lang w:val="es-ES"/>
        </w:rPr>
        <w:t>noster</w:t>
      </w:r>
      <w:proofErr w:type="spellEnd"/>
      <w:r>
        <w:rPr>
          <w:rFonts w:ascii="Bookman Old Style" w:hAnsi="Bookman Old Style"/>
          <w:i/>
          <w:color w:val="000000"/>
          <w:spacing w:val="2"/>
          <w:sz w:val="20"/>
          <w:lang w:val="es-ES"/>
        </w:rPr>
        <w:t xml:space="preserve"> </w:t>
      </w:r>
      <w:r>
        <w:rPr>
          <w:rFonts w:ascii="Times New Roman" w:hAnsi="Times New Roman"/>
          <w:color w:val="000000"/>
          <w:spacing w:val="2"/>
          <w:sz w:val="21"/>
          <w:lang w:val="es-ES"/>
        </w:rPr>
        <w:t xml:space="preserve">y comunión. El pueblo entero responde </w:t>
      </w:r>
      <w:r>
        <w:rPr>
          <w:rFonts w:ascii="Times New Roman" w:hAnsi="Times New Roman"/>
          <w:color w:val="000000"/>
          <w:spacing w:val="1"/>
          <w:sz w:val="21"/>
          <w:lang w:val="es-ES"/>
        </w:rPr>
        <w:t xml:space="preserve">a las aclamaciones del sacerdote: </w:t>
      </w:r>
      <w:proofErr w:type="spellStart"/>
      <w:r>
        <w:rPr>
          <w:rFonts w:ascii="Bookman Old Style" w:hAnsi="Bookman Old Style"/>
          <w:i/>
          <w:color w:val="000000"/>
          <w:spacing w:val="1"/>
          <w:sz w:val="20"/>
          <w:lang w:val="es-ES"/>
        </w:rPr>
        <w:t>Dominus</w:t>
      </w:r>
      <w:proofErr w:type="spellEnd"/>
      <w:r>
        <w:rPr>
          <w:rFonts w:ascii="Bookman Old Style" w:hAnsi="Bookman Old Style"/>
          <w:i/>
          <w:color w:val="000000"/>
          <w:spacing w:val="1"/>
          <w:sz w:val="20"/>
          <w:lang w:val="es-ES"/>
        </w:rPr>
        <w:t xml:space="preserve"> </w:t>
      </w:r>
      <w:proofErr w:type="spellStart"/>
      <w:r>
        <w:rPr>
          <w:rFonts w:ascii="Bookman Old Style" w:hAnsi="Bookman Old Style"/>
          <w:i/>
          <w:color w:val="000000"/>
          <w:spacing w:val="1"/>
          <w:sz w:val="20"/>
          <w:lang w:val="es-ES"/>
        </w:rPr>
        <w:t>vobiscum</w:t>
      </w:r>
      <w:proofErr w:type="spellEnd"/>
      <w:r>
        <w:rPr>
          <w:rFonts w:ascii="Bookman Old Style" w:hAnsi="Bookman Old Style"/>
          <w:i/>
          <w:color w:val="000000"/>
          <w:spacing w:val="1"/>
          <w:sz w:val="20"/>
          <w:lang w:val="es-ES"/>
        </w:rPr>
        <w:t xml:space="preserve">, Et cum </w:t>
      </w:r>
      <w:proofErr w:type="spellStart"/>
      <w:r>
        <w:rPr>
          <w:rFonts w:ascii="Bookman Old Style" w:hAnsi="Bookman Old Style"/>
          <w:i/>
          <w:color w:val="000000"/>
          <w:spacing w:val="1"/>
          <w:sz w:val="20"/>
          <w:lang w:val="es-ES"/>
        </w:rPr>
        <w:t>spiritu</w:t>
      </w:r>
      <w:proofErr w:type="spellEnd"/>
      <w:r>
        <w:rPr>
          <w:rFonts w:ascii="Bookman Old Style" w:hAnsi="Bookman Old Style"/>
          <w:i/>
          <w:color w:val="000000"/>
          <w:spacing w:val="1"/>
          <w:sz w:val="20"/>
          <w:lang w:val="es-ES"/>
        </w:rPr>
        <w:t xml:space="preserve"> </w:t>
      </w:r>
      <w:proofErr w:type="spellStart"/>
      <w:r>
        <w:rPr>
          <w:rFonts w:ascii="Bookman Old Style" w:hAnsi="Bookman Old Style"/>
          <w:i/>
          <w:color w:val="000000"/>
          <w:spacing w:val="1"/>
          <w:sz w:val="20"/>
          <w:lang w:val="es-ES"/>
        </w:rPr>
        <w:t>tuo</w:t>
      </w:r>
      <w:proofErr w:type="spellEnd"/>
      <w:r>
        <w:rPr>
          <w:rFonts w:ascii="Bookman Old Style" w:hAnsi="Bookman Old Style"/>
          <w:i/>
          <w:color w:val="000000"/>
          <w:spacing w:val="1"/>
          <w:sz w:val="20"/>
          <w:lang w:val="es-ES"/>
        </w:rPr>
        <w:t xml:space="preserve">, </w:t>
      </w:r>
      <w:r>
        <w:rPr>
          <w:rFonts w:ascii="Times New Roman" w:hAnsi="Times New Roman"/>
          <w:color w:val="000000"/>
          <w:spacing w:val="1"/>
          <w:sz w:val="21"/>
          <w:lang w:val="es-ES"/>
        </w:rPr>
        <w:t>etc. Con esto tenemos ya una misa senci</w:t>
      </w:r>
      <w:r>
        <w:rPr>
          <w:rFonts w:ascii="Times New Roman" w:hAnsi="Times New Roman"/>
          <w:color w:val="000000"/>
          <w:spacing w:val="1"/>
          <w:sz w:val="21"/>
          <w:lang w:val="es-ES"/>
        </w:rPr>
        <w:softHyphen/>
      </w:r>
      <w:r>
        <w:rPr>
          <w:rFonts w:ascii="Times New Roman" w:hAnsi="Times New Roman"/>
          <w:color w:val="000000"/>
          <w:spacing w:val="5"/>
          <w:sz w:val="21"/>
          <w:lang w:val="es-ES"/>
        </w:rPr>
        <w:t>lla y fácil y que responde totalmente al espíritu de la liturgia y de la participación. Esperamos que se vaya imp</w:t>
      </w:r>
      <w:r>
        <w:rPr>
          <w:rFonts w:ascii="Times New Roman" w:hAnsi="Times New Roman"/>
          <w:color w:val="000000"/>
          <w:spacing w:val="9"/>
          <w:sz w:val="21"/>
          <w:lang w:val="es-ES"/>
        </w:rPr>
        <w:t xml:space="preserve">oniendo en un futuro próximo en las parroquias que </w:t>
      </w:r>
      <w:r>
        <w:rPr>
          <w:rFonts w:ascii="Times New Roman" w:hAnsi="Times New Roman"/>
          <w:color w:val="000000"/>
          <w:spacing w:val="4"/>
          <w:sz w:val="21"/>
          <w:lang w:val="es-ES"/>
        </w:rPr>
        <w:t>quieran tener misa comunitaria.</w:t>
      </w:r>
    </w:p>
    <w:p w:rsidR="004B1AFB" w:rsidRDefault="00736BA3">
      <w:pPr>
        <w:ind w:left="360"/>
        <w:rPr>
          <w:rFonts w:ascii="Times New Roman" w:hAnsi="Times New Roman"/>
          <w:color w:val="000000"/>
          <w:spacing w:val="-4"/>
          <w:sz w:val="21"/>
          <w:lang w:val="es-ES"/>
        </w:rPr>
      </w:pPr>
      <w:r w:rsidRPr="00736BA3">
        <w:pict>
          <v:line id="_x0000_s1335" style="position:absolute;left:0;text-align:left;z-index:251964416;mso-position-vertical-relative:page" from="-68.25pt,250.1pt" to="-68.25pt,270.75pt" strokeweight=".5pt">
            <w10:wrap anchory="page"/>
          </v:line>
        </w:pict>
      </w:r>
      <w:r w:rsidR="004B1AFB">
        <w:rPr>
          <w:rFonts w:ascii="Times New Roman" w:hAnsi="Times New Roman"/>
          <w:color w:val="000000"/>
          <w:spacing w:val="-4"/>
          <w:sz w:val="21"/>
          <w:lang w:val="es-ES"/>
        </w:rPr>
        <w:t xml:space="preserve">2. </w:t>
      </w:r>
      <w:r w:rsidR="004B1AFB">
        <w:rPr>
          <w:rFonts w:ascii="Bookman Old Style" w:hAnsi="Bookman Old Style"/>
          <w:i/>
          <w:color w:val="000000"/>
          <w:spacing w:val="-4"/>
          <w:sz w:val="20"/>
          <w:lang w:val="es-ES"/>
        </w:rPr>
        <w:t>Cómo ha de prepararse una misa dialogada.</w:t>
      </w:r>
    </w:p>
    <w:p w:rsidR="004B1AFB" w:rsidRDefault="00736BA3" w:rsidP="00BF74D3">
      <w:pPr>
        <w:numPr>
          <w:ilvl w:val="0"/>
          <w:numId w:val="46"/>
        </w:numPr>
        <w:tabs>
          <w:tab w:val="clear" w:pos="360"/>
          <w:tab w:val="decimal" w:pos="792"/>
        </w:tabs>
        <w:ind w:left="0" w:right="72" w:firstLine="432"/>
        <w:jc w:val="both"/>
        <w:rPr>
          <w:rFonts w:ascii="Bookman Old Style" w:hAnsi="Bookman Old Style"/>
          <w:i/>
          <w:color w:val="000000"/>
          <w:spacing w:val="-2"/>
          <w:sz w:val="20"/>
          <w:lang w:val="es-ES"/>
        </w:rPr>
      </w:pPr>
      <w:r w:rsidRPr="00736BA3">
        <w:pict>
          <v:line id="_x0000_s1336" style="position:absolute;left:0;text-align:left;z-index:251965440;mso-position-vertical-relative:page" from="-43.5pt,327.85pt" to="-43.5pt,385.25pt" strokeweight=".5pt">
            <w10:wrap anchory="page"/>
          </v:line>
        </w:pict>
      </w:r>
      <w:r w:rsidRPr="00736BA3">
        <w:pict>
          <v:line id="_x0000_s1337" style="position:absolute;left:0;text-align:left;z-index:251966464;mso-position-vertical-relative:page" from="-43.05pt,277.7pt" to="-43.05pt,316.85pt" strokeweight=".7pt">
            <w10:wrap anchory="page"/>
          </v:line>
        </w:pict>
      </w:r>
      <w:r w:rsidR="004B1AFB">
        <w:rPr>
          <w:rFonts w:ascii="Bookman Old Style" w:hAnsi="Bookman Old Style"/>
          <w:i/>
          <w:color w:val="000000"/>
          <w:spacing w:val="-2"/>
          <w:sz w:val="20"/>
          <w:lang w:val="es-ES"/>
        </w:rPr>
        <w:t xml:space="preserve">Preparación remota. </w:t>
      </w:r>
      <w:r w:rsidR="004B1AFB">
        <w:rPr>
          <w:rFonts w:ascii="Times New Roman" w:hAnsi="Times New Roman"/>
          <w:color w:val="000000"/>
          <w:spacing w:val="-2"/>
          <w:sz w:val="21"/>
          <w:lang w:val="es-ES"/>
        </w:rPr>
        <w:t xml:space="preserve">Ante todo es preciso que el </w:t>
      </w:r>
      <w:r w:rsidR="004B1AFB">
        <w:rPr>
          <w:rFonts w:ascii="Times New Roman" w:hAnsi="Times New Roman"/>
          <w:color w:val="000000"/>
          <w:spacing w:val="4"/>
          <w:sz w:val="21"/>
          <w:lang w:val="es-ES"/>
        </w:rPr>
        <w:t>párroco explique la misa a sus fieles. Cualquiera que con</w:t>
      </w:r>
      <w:r w:rsidR="004B1AFB">
        <w:rPr>
          <w:rFonts w:ascii="Times New Roman" w:hAnsi="Times New Roman"/>
          <w:color w:val="000000"/>
          <w:spacing w:val="2"/>
          <w:sz w:val="21"/>
          <w:lang w:val="es-ES"/>
        </w:rPr>
        <w:t xml:space="preserve">ozca la actual situación religiosa verá que son muy pocos </w:t>
      </w:r>
      <w:r w:rsidR="004B1AFB">
        <w:rPr>
          <w:rFonts w:ascii="Times New Roman" w:hAnsi="Times New Roman"/>
          <w:color w:val="000000"/>
          <w:spacing w:val="3"/>
          <w:sz w:val="21"/>
          <w:lang w:val="es-ES"/>
        </w:rPr>
        <w:t>los católicos, aun de los más fervorosos, que están capa</w:t>
      </w:r>
      <w:r w:rsidR="004B1AFB">
        <w:rPr>
          <w:rFonts w:ascii="Times New Roman" w:hAnsi="Times New Roman"/>
          <w:color w:val="000000"/>
          <w:spacing w:val="3"/>
          <w:sz w:val="21"/>
          <w:lang w:val="es-ES"/>
        </w:rPr>
        <w:softHyphen/>
      </w:r>
      <w:r w:rsidR="004B1AFB">
        <w:rPr>
          <w:rFonts w:ascii="Times New Roman" w:hAnsi="Times New Roman"/>
          <w:color w:val="000000"/>
          <w:spacing w:val="9"/>
          <w:sz w:val="21"/>
          <w:lang w:val="es-ES"/>
        </w:rPr>
        <w:t xml:space="preserve">citados para comprender la misa y participar en ella de </w:t>
      </w:r>
      <w:r w:rsidR="004B1AFB">
        <w:rPr>
          <w:rFonts w:ascii="Times New Roman" w:hAnsi="Times New Roman"/>
          <w:color w:val="000000"/>
          <w:spacing w:val="8"/>
          <w:sz w:val="21"/>
          <w:lang w:val="es-ES"/>
        </w:rPr>
        <w:t>un modo conveniente. El sacerdote debe dar en su par</w:t>
      </w:r>
      <w:r w:rsidR="004B1AFB">
        <w:rPr>
          <w:rFonts w:ascii="Times New Roman" w:hAnsi="Times New Roman"/>
          <w:color w:val="000000"/>
          <w:spacing w:val="2"/>
          <w:sz w:val="21"/>
          <w:lang w:val="es-ES"/>
        </w:rPr>
        <w:t xml:space="preserve">roquia una serie de sermones sobre la misa en domingos </w:t>
      </w:r>
      <w:r w:rsidR="004B1AFB">
        <w:rPr>
          <w:rFonts w:ascii="Times New Roman" w:hAnsi="Times New Roman"/>
          <w:color w:val="000000"/>
          <w:spacing w:val="5"/>
          <w:sz w:val="21"/>
          <w:lang w:val="es-ES"/>
        </w:rPr>
        <w:t xml:space="preserve">sucesivos o en el curso de una semana litúrgica. Esto es </w:t>
      </w:r>
      <w:r w:rsidR="004B1AFB">
        <w:rPr>
          <w:rFonts w:ascii="Times New Roman" w:hAnsi="Times New Roman"/>
          <w:color w:val="000000"/>
          <w:spacing w:val="3"/>
          <w:sz w:val="21"/>
          <w:lang w:val="es-ES"/>
        </w:rPr>
        <w:t xml:space="preserve">hacer acción católica en su raíz. La misa tiene que ser la </w:t>
      </w:r>
      <w:r w:rsidR="004B1AFB">
        <w:rPr>
          <w:rFonts w:ascii="Times New Roman" w:hAnsi="Times New Roman"/>
          <w:color w:val="000000"/>
          <w:spacing w:val="2"/>
          <w:sz w:val="21"/>
          <w:lang w:val="es-ES"/>
        </w:rPr>
        <w:t xml:space="preserve">central espiritual de la vida religiosa de una parroquia: la </w:t>
      </w:r>
      <w:r w:rsidR="004B1AFB">
        <w:rPr>
          <w:rFonts w:ascii="Times New Roman" w:hAnsi="Times New Roman"/>
          <w:color w:val="000000"/>
          <w:spacing w:val="5"/>
          <w:sz w:val="21"/>
          <w:lang w:val="es-ES"/>
        </w:rPr>
        <w:t>renovación deberá comenzar por el altar.</w:t>
      </w:r>
    </w:p>
    <w:p w:rsidR="004B1AFB" w:rsidRDefault="00736BA3" w:rsidP="00BF74D3">
      <w:pPr>
        <w:numPr>
          <w:ilvl w:val="0"/>
          <w:numId w:val="46"/>
        </w:numPr>
        <w:tabs>
          <w:tab w:val="clear" w:pos="360"/>
          <w:tab w:val="decimal" w:pos="792"/>
        </w:tabs>
        <w:ind w:left="0" w:right="72" w:firstLine="432"/>
        <w:jc w:val="both"/>
        <w:rPr>
          <w:rFonts w:ascii="Bookman Old Style" w:hAnsi="Bookman Old Style"/>
          <w:i/>
          <w:color w:val="000000"/>
          <w:spacing w:val="1"/>
          <w:sz w:val="20"/>
          <w:lang w:val="es-ES"/>
        </w:rPr>
      </w:pPr>
      <w:r w:rsidRPr="00736BA3">
        <w:pict>
          <v:line id="_x0000_s1338" style="position:absolute;left:0;text-align:left;z-index:251967488;mso-position-vertical-relative:page" from="-68.7pt,404.15pt" to="-68.7pt,494.95pt" strokeweight="1.2pt">
            <w10:wrap anchory="page"/>
          </v:line>
        </w:pict>
      </w:r>
      <w:r w:rsidRPr="00736BA3">
        <w:pict>
          <v:line id="_x0000_s1339" style="position:absolute;left:0;text-align:left;z-index:251968512;mso-position-vertical-relative:page" from="-45.2pt,424.1pt" to="-45.2pt,500.2pt" strokeweight="1.45pt">
            <w10:wrap anchory="page"/>
          </v:line>
        </w:pict>
      </w:r>
      <w:r w:rsidR="004B1AFB">
        <w:rPr>
          <w:rFonts w:ascii="Bookman Old Style" w:hAnsi="Bookman Old Style"/>
          <w:i/>
          <w:color w:val="000000"/>
          <w:spacing w:val="1"/>
          <w:sz w:val="20"/>
          <w:lang w:val="es-ES"/>
        </w:rPr>
        <w:t xml:space="preserve">Preparación próxima. </w:t>
      </w:r>
      <w:r w:rsidR="004B1AFB">
        <w:rPr>
          <w:rFonts w:ascii="Times New Roman" w:hAnsi="Times New Roman"/>
          <w:color w:val="000000"/>
          <w:spacing w:val="1"/>
          <w:sz w:val="21"/>
          <w:lang w:val="es-ES"/>
        </w:rPr>
        <w:t xml:space="preserve">Si el párroco quiere pasar </w:t>
      </w:r>
      <w:r w:rsidR="004B1AFB">
        <w:rPr>
          <w:rFonts w:ascii="Times New Roman" w:hAnsi="Times New Roman"/>
          <w:color w:val="000000"/>
          <w:spacing w:val="4"/>
          <w:sz w:val="21"/>
          <w:lang w:val="es-ES"/>
        </w:rPr>
        <w:t>ya a los hechos con la celebración de una misa con orac</w:t>
      </w:r>
      <w:r w:rsidR="004B1AFB">
        <w:rPr>
          <w:rFonts w:ascii="Times New Roman" w:hAnsi="Times New Roman"/>
          <w:color w:val="000000"/>
          <w:spacing w:val="7"/>
          <w:sz w:val="21"/>
          <w:lang w:val="es-ES"/>
        </w:rPr>
        <w:t xml:space="preserve">iones y con cantos deberá contar con un sacerdote de </w:t>
      </w:r>
      <w:r w:rsidR="004B1AFB">
        <w:rPr>
          <w:rFonts w:ascii="Times New Roman" w:hAnsi="Times New Roman"/>
          <w:color w:val="000000"/>
          <w:spacing w:val="2"/>
          <w:sz w:val="21"/>
          <w:lang w:val="es-ES"/>
        </w:rPr>
        <w:t xml:space="preserve">buenas disposiciones, de un lector formado litúrgicamente, </w:t>
      </w:r>
      <w:r w:rsidR="004B1AFB">
        <w:rPr>
          <w:rFonts w:ascii="Times New Roman" w:hAnsi="Times New Roman"/>
          <w:color w:val="000000"/>
          <w:spacing w:val="4"/>
          <w:sz w:val="21"/>
          <w:lang w:val="es-ES"/>
        </w:rPr>
        <w:t xml:space="preserve">de un organista inteligente, de una «schola» diestra y de </w:t>
      </w:r>
      <w:r w:rsidR="004B1AFB">
        <w:rPr>
          <w:rFonts w:ascii="Times New Roman" w:hAnsi="Times New Roman"/>
          <w:color w:val="000000"/>
          <w:spacing w:val="2"/>
          <w:sz w:val="21"/>
          <w:lang w:val="es-ES"/>
        </w:rPr>
        <w:t xml:space="preserve">textos apropiados. </w:t>
      </w:r>
    </w:p>
    <w:p w:rsidR="004B1AFB" w:rsidRDefault="00736BA3">
      <w:pPr>
        <w:ind w:right="72"/>
        <w:jc w:val="right"/>
        <w:rPr>
          <w:rFonts w:ascii="Times New Roman" w:hAnsi="Times New Roman"/>
          <w:color w:val="000000"/>
          <w:spacing w:val="10"/>
          <w:sz w:val="21"/>
          <w:lang w:val="es-ES"/>
        </w:rPr>
      </w:pPr>
      <w:r w:rsidRPr="00736BA3">
        <w:pict>
          <v:line id="_x0000_s1340" style="position:absolute;left:0;text-align:left;z-index:251969536;mso-position-vertical-relative:page" from="-42.55pt,424.8pt" to="-42.55pt,455.55pt" strokeweight=".25pt">
            <w10:wrap anchory="page"/>
          </v:line>
        </w:pict>
      </w:r>
      <w:r w:rsidR="004B1AFB">
        <w:rPr>
          <w:rFonts w:ascii="Times New Roman" w:hAnsi="Times New Roman"/>
          <w:color w:val="000000"/>
          <w:spacing w:val="10"/>
          <w:sz w:val="21"/>
          <w:lang w:val="es-ES"/>
        </w:rPr>
        <w:t xml:space="preserve">a) </w:t>
      </w:r>
      <w:r w:rsidR="004B1AFB">
        <w:rPr>
          <w:rFonts w:ascii="Bookman Old Style" w:hAnsi="Bookman Old Style"/>
          <w:i/>
          <w:color w:val="000000"/>
          <w:spacing w:val="10"/>
          <w:sz w:val="20"/>
          <w:lang w:val="es-ES"/>
        </w:rPr>
        <w:t xml:space="preserve">El sacerdote. </w:t>
      </w:r>
      <w:r w:rsidR="004B1AFB">
        <w:rPr>
          <w:rFonts w:ascii="Times New Roman" w:hAnsi="Times New Roman"/>
          <w:color w:val="000000"/>
          <w:spacing w:val="10"/>
          <w:sz w:val="21"/>
          <w:lang w:val="es-ES"/>
        </w:rPr>
        <w:t>El sacerdote ha de estar ante todo</w:t>
      </w:r>
    </w:p>
    <w:p w:rsidR="004B1AFB" w:rsidRPr="0040616D" w:rsidRDefault="004B1AFB">
      <w:pPr>
        <w:rPr>
          <w:lang w:val="es-PE"/>
        </w:rPr>
        <w:sectPr w:rsidR="004B1AFB" w:rsidRPr="0040616D" w:rsidSect="001A2E41">
          <w:type w:val="nextColumn"/>
          <w:pgSz w:w="8391" w:h="11907" w:code="11"/>
          <w:pgMar w:top="567" w:right="567" w:bottom="567" w:left="567" w:header="221" w:footer="221" w:gutter="0"/>
          <w:paperSrc w:first="7" w:other="7"/>
          <w:cols w:space="720"/>
        </w:sectPr>
      </w:pPr>
    </w:p>
    <w:p w:rsidR="004B1AFB" w:rsidRDefault="00736BA3">
      <w:pPr>
        <w:spacing w:before="72" w:line="208" w:lineRule="auto"/>
        <w:ind w:right="72"/>
        <w:jc w:val="both"/>
        <w:rPr>
          <w:rFonts w:ascii="Times New Roman" w:hAnsi="Times New Roman"/>
          <w:color w:val="000000"/>
          <w:spacing w:val="-1"/>
          <w:lang w:val="es-ES"/>
        </w:rPr>
      </w:pPr>
      <w:r w:rsidRPr="00736BA3">
        <w:lastRenderedPageBreak/>
        <w:pict>
          <v:shape id="_x0000_s1383" type="#_x0000_t202" style="position:absolute;left:0;text-align:left;margin-left:6.8pt;margin-top:29.65pt;width:329.6pt;height:10.2pt;z-index:-251302912;mso-wrap-distance-left:0;mso-wrap-distance-right:0;mso-position-horizontal-relative:page;mso-position-vertical-relative:page" filled="f" stroked="f">
            <v:textbox inset="0,0,0,0">
              <w:txbxContent>
                <w:p w:rsidR="00572C3E" w:rsidRDefault="00572C3E">
                  <w:pPr>
                    <w:tabs>
                      <w:tab w:val="right" w:pos="5611"/>
                    </w:tabs>
                    <w:ind w:left="1656"/>
                    <w:rPr>
                      <w:rFonts w:ascii="Times New Roman" w:hAnsi="Times New Roman"/>
                      <w:b/>
                      <w:color w:val="000000"/>
                      <w:spacing w:val="5"/>
                      <w:sz w:val="13"/>
                      <w:lang w:val="es-ES"/>
                    </w:rPr>
                  </w:pPr>
                  <w:r>
                    <w:rPr>
                      <w:rFonts w:ascii="Times New Roman" w:hAnsi="Times New Roman"/>
                      <w:b/>
                      <w:color w:val="000000"/>
                      <w:spacing w:val="5"/>
                      <w:sz w:val="13"/>
                      <w:lang w:val="es-ES"/>
                    </w:rPr>
                    <w:t>LA RENOVACIÓN DE LA PARROQUIA...</w:t>
                  </w:r>
                  <w:r>
                    <w:rPr>
                      <w:rFonts w:ascii="Times New Roman" w:hAnsi="Times New Roman"/>
                      <w:b/>
                      <w:color w:val="000000"/>
                      <w:spacing w:val="5"/>
                      <w:sz w:val="13"/>
                      <w:lang w:val="es-ES"/>
                    </w:rPr>
                    <w:tab/>
                  </w:r>
                  <w:r>
                    <w:rPr>
                      <w:rFonts w:ascii="Times New Roman" w:hAnsi="Times New Roman"/>
                      <w:color w:val="000000"/>
                      <w:w w:val="110"/>
                      <w:sz w:val="18"/>
                      <w:lang w:val="es-ES"/>
                    </w:rPr>
                    <w:t>291</w:t>
                  </w:r>
                </w:p>
              </w:txbxContent>
            </v:textbox>
            <w10:wrap type="square" anchorx="page" anchory="page"/>
          </v:shape>
        </w:pict>
      </w:r>
      <w:r w:rsidR="004B1AFB">
        <w:rPr>
          <w:rFonts w:ascii="Times New Roman" w:hAnsi="Times New Roman"/>
          <w:color w:val="000000"/>
          <w:spacing w:val="-1"/>
          <w:lang w:val="es-ES"/>
        </w:rPr>
        <w:t>identificado con la comunidad. Aunque este tipo de misa deba desarrollarse de tal modo que retrase lo menos posi</w:t>
      </w:r>
      <w:r w:rsidR="004B1AFB">
        <w:rPr>
          <w:rFonts w:ascii="Times New Roman" w:hAnsi="Times New Roman"/>
          <w:color w:val="000000"/>
          <w:spacing w:val="-1"/>
          <w:lang w:val="es-ES"/>
        </w:rPr>
        <w:softHyphen/>
      </w:r>
      <w:r w:rsidR="004B1AFB">
        <w:rPr>
          <w:rFonts w:ascii="Times New Roman" w:hAnsi="Times New Roman"/>
          <w:color w:val="000000"/>
          <w:spacing w:val="-2"/>
          <w:lang w:val="es-ES"/>
        </w:rPr>
        <w:t>ble la marcha de las ceremonias, podrá ocurrir, sin embarg</w:t>
      </w:r>
      <w:r w:rsidR="004B1AFB">
        <w:rPr>
          <w:rFonts w:ascii="Times New Roman" w:hAnsi="Times New Roman"/>
          <w:color w:val="000000"/>
          <w:spacing w:val="-3"/>
          <w:lang w:val="es-ES"/>
        </w:rPr>
        <w:t xml:space="preserve">o, alguna vez que el celebrante tenga que esperar un poco, </w:t>
      </w:r>
      <w:r w:rsidR="004B1AFB">
        <w:rPr>
          <w:rFonts w:ascii="Times New Roman" w:hAnsi="Times New Roman"/>
          <w:color w:val="000000"/>
          <w:spacing w:val="2"/>
          <w:lang w:val="es-ES"/>
        </w:rPr>
        <w:t xml:space="preserve">por ejemplo, en el </w:t>
      </w:r>
      <w:r w:rsidR="004B1AFB">
        <w:rPr>
          <w:rFonts w:ascii="Times New Roman" w:hAnsi="Times New Roman"/>
          <w:i/>
          <w:color w:val="000000"/>
          <w:spacing w:val="2"/>
          <w:lang w:val="es-ES"/>
        </w:rPr>
        <w:t xml:space="preserve">Gloria. </w:t>
      </w:r>
      <w:r w:rsidR="004B1AFB">
        <w:rPr>
          <w:rFonts w:ascii="Times New Roman" w:hAnsi="Times New Roman"/>
          <w:color w:val="000000"/>
          <w:spacing w:val="2"/>
          <w:lang w:val="es-ES"/>
        </w:rPr>
        <w:t xml:space="preserve">Una vez terminado ese canto </w:t>
      </w:r>
      <w:r w:rsidR="004B1AFB">
        <w:rPr>
          <w:rFonts w:ascii="Times New Roman" w:hAnsi="Times New Roman"/>
          <w:color w:val="000000"/>
          <w:spacing w:val="-2"/>
          <w:lang w:val="es-ES"/>
        </w:rPr>
        <w:t xml:space="preserve">es el momento de decir el </w:t>
      </w:r>
      <w:proofErr w:type="spellStart"/>
      <w:r w:rsidR="004B1AFB">
        <w:rPr>
          <w:rFonts w:ascii="Times New Roman" w:hAnsi="Times New Roman"/>
          <w:i/>
          <w:color w:val="000000"/>
          <w:spacing w:val="-2"/>
          <w:lang w:val="es-ES"/>
        </w:rPr>
        <w:t>Dominus</w:t>
      </w:r>
      <w:proofErr w:type="spellEnd"/>
      <w:r w:rsidR="004B1AFB">
        <w:rPr>
          <w:rFonts w:ascii="Times New Roman" w:hAnsi="Times New Roman"/>
          <w:i/>
          <w:color w:val="000000"/>
          <w:spacing w:val="-2"/>
          <w:lang w:val="es-ES"/>
        </w:rPr>
        <w:t xml:space="preserve"> </w:t>
      </w:r>
      <w:proofErr w:type="spellStart"/>
      <w:r w:rsidR="004B1AFB">
        <w:rPr>
          <w:rFonts w:ascii="Times New Roman" w:hAnsi="Times New Roman"/>
          <w:i/>
          <w:color w:val="000000"/>
          <w:spacing w:val="-2"/>
          <w:lang w:val="es-ES"/>
        </w:rPr>
        <w:t>vobiscum</w:t>
      </w:r>
      <w:proofErr w:type="spellEnd"/>
      <w:r w:rsidR="004B1AFB">
        <w:rPr>
          <w:rFonts w:ascii="Times New Roman" w:hAnsi="Times New Roman"/>
          <w:i/>
          <w:color w:val="000000"/>
          <w:spacing w:val="-2"/>
          <w:lang w:val="es-ES"/>
        </w:rPr>
        <w:t xml:space="preserve">. </w:t>
      </w:r>
      <w:r w:rsidR="004B1AFB">
        <w:rPr>
          <w:rFonts w:ascii="Times New Roman" w:hAnsi="Times New Roman"/>
          <w:color w:val="000000"/>
          <w:spacing w:val="-2"/>
          <w:lang w:val="es-ES"/>
        </w:rPr>
        <w:t xml:space="preserve">Así como </w:t>
      </w:r>
      <w:r w:rsidR="004B1AFB">
        <w:rPr>
          <w:rFonts w:ascii="Times New Roman" w:hAnsi="Times New Roman"/>
          <w:color w:val="000000"/>
          <w:spacing w:val="2"/>
          <w:lang w:val="es-ES"/>
        </w:rPr>
        <w:t xml:space="preserve">espera en una misa cantada debe también esperar en la </w:t>
      </w:r>
      <w:r w:rsidR="004B1AFB">
        <w:rPr>
          <w:rFonts w:ascii="Times New Roman" w:hAnsi="Times New Roman"/>
          <w:color w:val="000000"/>
          <w:lang w:val="es-ES"/>
        </w:rPr>
        <w:t>misa dialogada. Ni hay que temer que esta misa se pro</w:t>
      </w:r>
      <w:r w:rsidR="004B1AFB">
        <w:rPr>
          <w:rFonts w:ascii="Times New Roman" w:hAnsi="Times New Roman"/>
          <w:color w:val="000000"/>
          <w:lang w:val="es-ES"/>
        </w:rPr>
        <w:softHyphen/>
      </w:r>
      <w:r w:rsidR="004B1AFB">
        <w:rPr>
          <w:rFonts w:ascii="Times New Roman" w:hAnsi="Times New Roman"/>
          <w:color w:val="000000"/>
          <w:spacing w:val="-4"/>
          <w:lang w:val="es-ES"/>
        </w:rPr>
        <w:t xml:space="preserve">longue demasiado, ya que una misa con oraciones y cantos </w:t>
      </w:r>
      <w:r w:rsidR="004B1AFB">
        <w:rPr>
          <w:rFonts w:ascii="Times New Roman" w:hAnsi="Times New Roman"/>
          <w:color w:val="000000"/>
          <w:spacing w:val="2"/>
          <w:lang w:val="es-ES"/>
        </w:rPr>
        <w:t>como la dialogada, con una breve homilía y la distribu</w:t>
      </w:r>
      <w:r w:rsidR="004B1AFB">
        <w:rPr>
          <w:rFonts w:ascii="Times New Roman" w:hAnsi="Times New Roman"/>
          <w:color w:val="000000"/>
          <w:spacing w:val="2"/>
          <w:lang w:val="es-ES"/>
        </w:rPr>
        <w:softHyphen/>
      </w:r>
      <w:r w:rsidR="004B1AFB">
        <w:rPr>
          <w:rFonts w:ascii="Times New Roman" w:hAnsi="Times New Roman"/>
          <w:color w:val="000000"/>
          <w:spacing w:val="-1"/>
          <w:lang w:val="es-ES"/>
        </w:rPr>
        <w:t xml:space="preserve">ción de la Sagrada Comunión se puede terminar muy bien </w:t>
      </w:r>
      <w:r w:rsidR="004B1AFB">
        <w:rPr>
          <w:rFonts w:ascii="Times New Roman" w:hAnsi="Times New Roman"/>
          <w:color w:val="000000"/>
          <w:lang w:val="es-ES"/>
        </w:rPr>
        <w:t xml:space="preserve">en 35 ó 40 minutos. Importa mucho que el sacerdote haga </w:t>
      </w:r>
      <w:r w:rsidR="004B1AFB">
        <w:rPr>
          <w:rFonts w:ascii="Times New Roman" w:hAnsi="Times New Roman"/>
          <w:color w:val="000000"/>
          <w:spacing w:val="1"/>
          <w:lang w:val="es-ES"/>
        </w:rPr>
        <w:t xml:space="preserve">la misa accesible al. pueblo, y por eso sería conveniente </w:t>
      </w:r>
      <w:r w:rsidR="004B1AFB">
        <w:rPr>
          <w:rFonts w:ascii="Times New Roman" w:hAnsi="Times New Roman"/>
          <w:color w:val="000000"/>
          <w:spacing w:val="-1"/>
          <w:lang w:val="es-ES"/>
        </w:rPr>
        <w:t xml:space="preserve">que el altar estuviera, a ser posible, en medio de la iglesia; </w:t>
      </w:r>
      <w:r w:rsidR="004B1AFB">
        <w:rPr>
          <w:rFonts w:ascii="Times New Roman" w:hAnsi="Times New Roman"/>
          <w:color w:val="000000"/>
          <w:spacing w:val="-4"/>
          <w:lang w:val="es-ES"/>
        </w:rPr>
        <w:t xml:space="preserve">en muchas iglesias existe para esta clase de misas un altar </w:t>
      </w:r>
      <w:r w:rsidR="004B1AFB">
        <w:rPr>
          <w:rFonts w:ascii="Times New Roman" w:hAnsi="Times New Roman"/>
          <w:color w:val="000000"/>
          <w:spacing w:val="-1"/>
          <w:lang w:val="es-ES"/>
        </w:rPr>
        <w:t>portátil. Sería aún mucho mejor que el altar estuviera vuel</w:t>
      </w:r>
      <w:r w:rsidR="004B1AFB">
        <w:rPr>
          <w:rFonts w:ascii="Times New Roman" w:hAnsi="Times New Roman"/>
          <w:color w:val="000000"/>
          <w:spacing w:val="-1"/>
          <w:lang w:val="es-ES"/>
        </w:rPr>
        <w:softHyphen/>
        <w:t xml:space="preserve">to </w:t>
      </w:r>
      <w:r w:rsidR="004B1AFB">
        <w:rPr>
          <w:rFonts w:ascii="Times New Roman" w:hAnsi="Times New Roman"/>
          <w:i/>
          <w:color w:val="000000"/>
          <w:spacing w:val="-1"/>
          <w:lang w:val="es-ES"/>
        </w:rPr>
        <w:t xml:space="preserve">versus </w:t>
      </w:r>
      <w:proofErr w:type="spellStart"/>
      <w:r w:rsidR="004B1AFB">
        <w:rPr>
          <w:rFonts w:ascii="Times New Roman" w:hAnsi="Times New Roman"/>
          <w:i/>
          <w:color w:val="000000"/>
          <w:spacing w:val="-1"/>
          <w:lang w:val="es-ES"/>
        </w:rPr>
        <w:t>populum</w:t>
      </w:r>
      <w:proofErr w:type="spellEnd"/>
      <w:r w:rsidR="004B1AFB">
        <w:rPr>
          <w:rFonts w:ascii="Times New Roman" w:hAnsi="Times New Roman"/>
          <w:i/>
          <w:color w:val="000000"/>
          <w:spacing w:val="-1"/>
          <w:lang w:val="es-ES"/>
        </w:rPr>
        <w:t xml:space="preserve">, </w:t>
      </w:r>
      <w:r w:rsidR="004B1AFB">
        <w:rPr>
          <w:rFonts w:ascii="Times New Roman" w:hAnsi="Times New Roman"/>
          <w:color w:val="000000"/>
          <w:spacing w:val="-1"/>
          <w:lang w:val="es-ES"/>
        </w:rPr>
        <w:t xml:space="preserve">y en torno de él toda la parroquia, la </w:t>
      </w:r>
      <w:r w:rsidR="004B1AFB">
        <w:rPr>
          <w:rFonts w:ascii="Times New Roman" w:hAnsi="Times New Roman"/>
          <w:color w:val="000000"/>
          <w:spacing w:val="1"/>
          <w:lang w:val="es-ES"/>
        </w:rPr>
        <w:t xml:space="preserve">«schola», los niños, etc. El emplazamiento del altar y de </w:t>
      </w:r>
      <w:r w:rsidR="004B1AFB">
        <w:rPr>
          <w:rFonts w:ascii="Times New Roman" w:hAnsi="Times New Roman"/>
          <w:color w:val="000000"/>
          <w:lang w:val="es-ES"/>
        </w:rPr>
        <w:t xml:space="preserve">la asamblea debe ya indicar que se va a desarrollar una </w:t>
      </w:r>
      <w:r w:rsidR="004B1AFB">
        <w:rPr>
          <w:rFonts w:ascii="Times New Roman" w:hAnsi="Times New Roman"/>
          <w:color w:val="000000"/>
          <w:spacing w:val="-1"/>
          <w:lang w:val="es-ES"/>
        </w:rPr>
        <w:t>ceremonia realmente colectiva. De esta forma el celebran</w:t>
      </w:r>
      <w:r w:rsidR="004B1AFB">
        <w:rPr>
          <w:rFonts w:ascii="Times New Roman" w:hAnsi="Times New Roman"/>
          <w:color w:val="000000"/>
          <w:spacing w:val="-1"/>
          <w:lang w:val="es-ES"/>
        </w:rPr>
        <w:softHyphen/>
      </w:r>
      <w:r w:rsidR="004B1AFB">
        <w:rPr>
          <w:rFonts w:ascii="Times New Roman" w:hAnsi="Times New Roman"/>
          <w:color w:val="000000"/>
          <w:lang w:val="es-ES"/>
        </w:rPr>
        <w:t xml:space="preserve">te no considerará como un retraso molesto el que alguna </w:t>
      </w:r>
      <w:r w:rsidR="004B1AFB">
        <w:rPr>
          <w:rFonts w:ascii="Times New Roman" w:hAnsi="Times New Roman"/>
          <w:color w:val="000000"/>
          <w:spacing w:val="-1"/>
          <w:lang w:val="es-ES"/>
        </w:rPr>
        <w:t xml:space="preserve">vez tenga que esperar un poco, con ocasión de cualquier </w:t>
      </w:r>
      <w:r w:rsidR="004B1AFB">
        <w:rPr>
          <w:rFonts w:ascii="Times New Roman" w:hAnsi="Times New Roman"/>
          <w:color w:val="000000"/>
          <w:spacing w:val="-2"/>
          <w:lang w:val="es-ES"/>
        </w:rPr>
        <w:t>canto. Evidentemente para una misa como ésta los ornam</w:t>
      </w:r>
      <w:r w:rsidR="004B1AFB">
        <w:rPr>
          <w:rFonts w:ascii="Times New Roman" w:hAnsi="Times New Roman"/>
          <w:color w:val="000000"/>
          <w:lang w:val="es-ES"/>
        </w:rPr>
        <w:t xml:space="preserve">entos, tanto del sacerdote como los de los acólitos, la </w:t>
      </w:r>
      <w:r w:rsidR="004B1AFB">
        <w:rPr>
          <w:rFonts w:ascii="Times New Roman" w:hAnsi="Times New Roman"/>
          <w:color w:val="000000"/>
          <w:spacing w:val="-1"/>
          <w:lang w:val="es-ES"/>
        </w:rPr>
        <w:t>ornamentación del altar y la manera de celebrar el sacerd</w:t>
      </w:r>
      <w:r w:rsidR="004B1AFB">
        <w:rPr>
          <w:rFonts w:ascii="Times New Roman" w:hAnsi="Times New Roman"/>
          <w:color w:val="000000"/>
          <w:spacing w:val="-3"/>
          <w:lang w:val="es-ES"/>
        </w:rPr>
        <w:t xml:space="preserve">ote, no son cosas indiferentes. Los fieles se fijan en todo, </w:t>
      </w:r>
      <w:r w:rsidR="004B1AFB">
        <w:rPr>
          <w:rFonts w:ascii="Times New Roman" w:hAnsi="Times New Roman"/>
          <w:color w:val="000000"/>
          <w:spacing w:val="1"/>
          <w:lang w:val="es-ES"/>
        </w:rPr>
        <w:t xml:space="preserve">todo les interesa, saben el significado de todos los gestos y de todos los objetos, y por lo mismo, todo ha de estar </w:t>
      </w:r>
      <w:r w:rsidR="004B1AFB">
        <w:rPr>
          <w:rFonts w:ascii="Times New Roman" w:hAnsi="Times New Roman"/>
          <w:color w:val="000000"/>
          <w:spacing w:val="-2"/>
          <w:lang w:val="es-ES"/>
        </w:rPr>
        <w:t>bien y en orden.</w:t>
      </w:r>
    </w:p>
    <w:p w:rsidR="004B1AFB" w:rsidRDefault="004B1AFB">
      <w:pPr>
        <w:spacing w:before="108" w:line="213" w:lineRule="auto"/>
        <w:ind w:right="72" w:firstLine="360"/>
        <w:jc w:val="both"/>
        <w:rPr>
          <w:rFonts w:ascii="Times New Roman" w:hAnsi="Times New Roman"/>
          <w:color w:val="000000"/>
          <w:spacing w:val="-1"/>
          <w:lang w:val="es-ES"/>
        </w:rPr>
      </w:pPr>
      <w:r>
        <w:rPr>
          <w:rFonts w:ascii="Times New Roman" w:hAnsi="Times New Roman"/>
          <w:color w:val="000000"/>
          <w:spacing w:val="-1"/>
          <w:lang w:val="es-ES"/>
        </w:rPr>
        <w:t xml:space="preserve">b) </w:t>
      </w:r>
      <w:r>
        <w:rPr>
          <w:rFonts w:ascii="Times New Roman" w:hAnsi="Times New Roman"/>
          <w:i/>
          <w:color w:val="000000"/>
          <w:spacing w:val="-1"/>
          <w:lang w:val="es-ES"/>
        </w:rPr>
        <w:t xml:space="preserve">El lector. </w:t>
      </w:r>
      <w:r>
        <w:rPr>
          <w:rFonts w:ascii="Times New Roman" w:hAnsi="Times New Roman"/>
          <w:color w:val="000000"/>
          <w:spacing w:val="-1"/>
          <w:lang w:val="es-ES"/>
        </w:rPr>
        <w:t xml:space="preserve">El oficio de lector, tan importante en la primitiva Iglesia y en la actual Iglesia oriental, vuelve a </w:t>
      </w:r>
      <w:r>
        <w:rPr>
          <w:rFonts w:ascii="Times New Roman" w:hAnsi="Times New Roman"/>
          <w:color w:val="000000"/>
          <w:spacing w:val="-3"/>
          <w:lang w:val="es-ES"/>
        </w:rPr>
        <w:t>adquirir preponderancia. Escoja el párroco a algunos hom</w:t>
      </w:r>
      <w:r>
        <w:rPr>
          <w:rFonts w:ascii="Times New Roman" w:hAnsi="Times New Roman"/>
          <w:color w:val="000000"/>
          <w:spacing w:val="-3"/>
          <w:lang w:val="es-ES"/>
        </w:rPr>
        <w:softHyphen/>
      </w:r>
      <w:r>
        <w:rPr>
          <w:rFonts w:ascii="Times New Roman" w:hAnsi="Times New Roman"/>
          <w:color w:val="000000"/>
          <w:lang w:val="es-ES"/>
        </w:rPr>
        <w:t xml:space="preserve">bres o jóvenes de su feligresía y fórmelos y edúquelos </w:t>
      </w:r>
      <w:r>
        <w:rPr>
          <w:rFonts w:ascii="Times New Roman" w:hAnsi="Times New Roman"/>
          <w:i/>
          <w:color w:val="000000"/>
          <w:lang w:val="es-ES"/>
        </w:rPr>
        <w:t xml:space="preserve">de </w:t>
      </w:r>
      <w:r>
        <w:rPr>
          <w:rFonts w:ascii="Times New Roman" w:hAnsi="Times New Roman"/>
          <w:color w:val="000000"/>
          <w:spacing w:val="1"/>
          <w:lang w:val="es-ES"/>
        </w:rPr>
        <w:t xml:space="preserve">un modo especial. El lector debe en primer lugar estar </w:t>
      </w:r>
      <w:r>
        <w:rPr>
          <w:rFonts w:ascii="Times New Roman" w:hAnsi="Times New Roman"/>
          <w:color w:val="000000"/>
          <w:spacing w:val="-1"/>
          <w:lang w:val="es-ES"/>
        </w:rPr>
        <w:t>dotado de una buena voz y tener una conveniente formac</w:t>
      </w:r>
      <w:r>
        <w:rPr>
          <w:rFonts w:ascii="Times New Roman" w:hAnsi="Times New Roman"/>
          <w:color w:val="000000"/>
          <w:spacing w:val="-4"/>
          <w:lang w:val="es-ES"/>
        </w:rPr>
        <w:t xml:space="preserve">ión litúrgica, puesto que ha de saber desenvolverse con el </w:t>
      </w:r>
      <w:r>
        <w:rPr>
          <w:rFonts w:ascii="Times New Roman" w:hAnsi="Times New Roman"/>
          <w:color w:val="000000"/>
          <w:spacing w:val="-3"/>
          <w:lang w:val="es-ES"/>
        </w:rPr>
        <w:t xml:space="preserve">misal. La experiencia demuestra lo raro que es encontrar </w:t>
      </w:r>
      <w:r>
        <w:rPr>
          <w:rFonts w:ascii="Times New Roman" w:hAnsi="Times New Roman"/>
          <w:color w:val="000000"/>
          <w:spacing w:val="-1"/>
          <w:lang w:val="es-ES"/>
        </w:rPr>
        <w:t>buenos lectores. Sería de desear que al principio hiciera el</w:t>
      </w:r>
    </w:p>
    <w:p w:rsidR="004B1AFB" w:rsidRPr="0040616D" w:rsidRDefault="004B1AFB">
      <w:pPr>
        <w:rPr>
          <w:lang w:val="es-PE"/>
        </w:rPr>
        <w:sectPr w:rsidR="004B1AFB" w:rsidRPr="0040616D" w:rsidSect="001A2E41">
          <w:type w:val="nextColumn"/>
          <w:pgSz w:w="8391" w:h="11907" w:code="11"/>
          <w:pgMar w:top="567" w:right="567" w:bottom="567" w:left="567" w:header="221" w:footer="221" w:gutter="0"/>
          <w:paperSrc w:first="7" w:other="7"/>
          <w:cols w:space="720"/>
        </w:sectPr>
      </w:pPr>
    </w:p>
    <w:p w:rsidR="004B1AFB" w:rsidRDefault="00736BA3">
      <w:pPr>
        <w:tabs>
          <w:tab w:val="right" w:pos="3513"/>
        </w:tabs>
        <w:spacing w:before="540" w:line="213" w:lineRule="auto"/>
        <w:rPr>
          <w:rFonts w:ascii="Garamond" w:hAnsi="Garamond"/>
          <w:color w:val="000000"/>
          <w:spacing w:val="-36"/>
          <w:w w:val="105"/>
          <w:sz w:val="20"/>
          <w:lang w:val="es-ES"/>
        </w:rPr>
      </w:pPr>
      <w:r w:rsidRPr="00736BA3">
        <w:lastRenderedPageBreak/>
        <w:pict>
          <v:line id="_x0000_s1341" style="position:absolute;z-index:251970560;mso-position-vertical-relative:page" from="-45.65pt,21.6pt" to="-45.65pt,47.35pt" strokeweight=".5pt">
            <w10:wrap anchory="page"/>
          </v:line>
        </w:pict>
      </w:r>
      <w:r w:rsidRPr="00736BA3">
        <w:pict>
          <v:line id="_x0000_s1342" style="position:absolute;z-index:251971584;mso-position-vertical-relative:page" from="-49.25pt,10.1pt" to="-49.25pt,43.75pt" strokeweight=".5pt">
            <w10:wrap anchory="page"/>
          </v:line>
        </w:pict>
      </w:r>
      <w:r w:rsidRPr="00736BA3">
        <w:pict>
          <v:line id="_x0000_s1343" style="position:absolute;z-index:251972608;mso-position-horizontal-relative:page;mso-position-vertical-relative:page" from="-2.3pt,0" to="-2.3pt,70.35pt" strokeweight=".95pt">
            <w10:wrap anchorx="page" anchory="page"/>
          </v:line>
        </w:pict>
      </w:r>
      <w:r w:rsidR="004B1AFB">
        <w:rPr>
          <w:rFonts w:ascii="Garamond" w:hAnsi="Garamond"/>
          <w:color w:val="000000"/>
          <w:spacing w:val="-36"/>
          <w:w w:val="105"/>
          <w:sz w:val="20"/>
          <w:lang w:val="es-ES"/>
        </w:rPr>
        <w:t>292</w:t>
      </w:r>
      <w:r w:rsidR="004B1AFB">
        <w:rPr>
          <w:rFonts w:ascii="Garamond" w:hAnsi="Garamond"/>
          <w:color w:val="000000"/>
          <w:spacing w:val="-36"/>
          <w:w w:val="105"/>
          <w:sz w:val="20"/>
          <w:lang w:val="es-ES"/>
        </w:rPr>
        <w:tab/>
      </w:r>
      <w:r w:rsidR="004B1AFB">
        <w:rPr>
          <w:rFonts w:ascii="Courier New" w:hAnsi="Courier New"/>
          <w:b/>
          <w:color w:val="000000"/>
          <w:spacing w:val="30"/>
          <w:sz w:val="16"/>
          <w:lang w:val="es-ES"/>
        </w:rPr>
        <w:t xml:space="preserve">DR. </w:t>
      </w:r>
      <w:proofErr w:type="spellStart"/>
      <w:r w:rsidR="004B1AFB">
        <w:rPr>
          <w:rFonts w:ascii="Courier New" w:hAnsi="Courier New"/>
          <w:b/>
          <w:color w:val="000000"/>
          <w:spacing w:val="30"/>
          <w:sz w:val="16"/>
          <w:lang w:val="es-ES"/>
        </w:rPr>
        <w:t>PíO</w:t>
      </w:r>
      <w:proofErr w:type="spellEnd"/>
      <w:r w:rsidR="004B1AFB">
        <w:rPr>
          <w:rFonts w:ascii="Courier New" w:hAnsi="Courier New"/>
          <w:b/>
          <w:color w:val="000000"/>
          <w:spacing w:val="30"/>
          <w:sz w:val="16"/>
          <w:lang w:val="es-ES"/>
        </w:rPr>
        <w:t xml:space="preserve"> PARSCH</w:t>
      </w:r>
    </w:p>
    <w:p w:rsidR="004B1AFB" w:rsidRDefault="004B1AFB">
      <w:pPr>
        <w:spacing w:before="72" w:line="211" w:lineRule="auto"/>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oficio de lector otro sacerdote que podría dirigir la misa </w:t>
      </w:r>
      <w:r>
        <w:rPr>
          <w:rFonts w:ascii="Bookman Old Style" w:hAnsi="Bookman Old Style"/>
          <w:color w:val="000000"/>
          <w:spacing w:val="-13"/>
          <w:sz w:val="21"/>
          <w:lang w:val="es-ES"/>
        </w:rPr>
        <w:t xml:space="preserve">desde el púlpito y leer los textos. Más tarde podría valerse </w:t>
      </w:r>
      <w:r>
        <w:rPr>
          <w:rFonts w:ascii="Bookman Old Style" w:hAnsi="Bookman Old Style"/>
          <w:color w:val="000000"/>
          <w:spacing w:val="-18"/>
          <w:sz w:val="21"/>
          <w:lang w:val="es-ES"/>
        </w:rPr>
        <w:t xml:space="preserve">de lectores seglares, hombres, naturalmente, y sólo en rarísimos casos excepcionales mujeres. En las misas para niños </w:t>
      </w:r>
      <w:r>
        <w:rPr>
          <w:rFonts w:ascii="Bookman Old Style" w:hAnsi="Bookman Old Style"/>
          <w:color w:val="000000"/>
          <w:spacing w:val="-10"/>
          <w:sz w:val="21"/>
          <w:lang w:val="es-ES"/>
        </w:rPr>
        <w:t xml:space="preserve">de la catequesis la función de lectores podría confiarse a </w:t>
      </w:r>
      <w:r>
        <w:rPr>
          <w:rFonts w:ascii="Bookman Old Style" w:hAnsi="Bookman Old Style"/>
          <w:color w:val="000000"/>
          <w:spacing w:val="-15"/>
          <w:sz w:val="21"/>
          <w:lang w:val="es-ES"/>
        </w:rPr>
        <w:t xml:space="preserve">los mismos niños; hay quienes lo hacen muy bien. Hasta </w:t>
      </w:r>
      <w:r>
        <w:rPr>
          <w:rFonts w:ascii="Bookman Old Style" w:hAnsi="Bookman Old Style"/>
          <w:color w:val="000000"/>
          <w:spacing w:val="-8"/>
          <w:sz w:val="21"/>
          <w:lang w:val="es-ES"/>
        </w:rPr>
        <w:t xml:space="preserve">podrían señalarse dos lectores: uno para el ordinario </w:t>
      </w:r>
      <w:r>
        <w:rPr>
          <w:rFonts w:ascii="Garamond" w:hAnsi="Garamond"/>
          <w:color w:val="000000"/>
          <w:spacing w:val="-8"/>
          <w:w w:val="90"/>
          <w:sz w:val="24"/>
          <w:lang w:val="es-ES"/>
        </w:rPr>
        <w:t xml:space="preserve">y </w:t>
      </w:r>
      <w:r>
        <w:rPr>
          <w:rFonts w:ascii="Bookman Old Style" w:hAnsi="Bookman Old Style"/>
          <w:color w:val="000000"/>
          <w:spacing w:val="-12"/>
          <w:sz w:val="21"/>
          <w:lang w:val="es-ES"/>
        </w:rPr>
        <w:t xml:space="preserve">otro para el propio de la misa. Tenga el párroco especia] </w:t>
      </w:r>
      <w:r>
        <w:rPr>
          <w:rFonts w:ascii="Bookman Old Style" w:hAnsi="Bookman Old Style"/>
          <w:color w:val="000000"/>
          <w:spacing w:val="-16"/>
          <w:sz w:val="21"/>
          <w:lang w:val="es-ES"/>
        </w:rPr>
        <w:t>solicitud sobre el lector y nunca comience la misa sin per</w:t>
      </w:r>
      <w:r>
        <w:rPr>
          <w:rFonts w:ascii="Bookman Old Style" w:hAnsi="Bookman Old Style"/>
          <w:color w:val="000000"/>
          <w:spacing w:val="-12"/>
          <w:sz w:val="21"/>
          <w:lang w:val="es-ES"/>
        </w:rPr>
        <w:t>catarse de que todo está ya bien preparado.</w:t>
      </w:r>
    </w:p>
    <w:p w:rsidR="004B1AFB" w:rsidRDefault="00736BA3" w:rsidP="00BF74D3">
      <w:pPr>
        <w:numPr>
          <w:ilvl w:val="0"/>
          <w:numId w:val="47"/>
        </w:numPr>
        <w:tabs>
          <w:tab w:val="clear" w:pos="432"/>
          <w:tab w:val="decimal" w:pos="792"/>
        </w:tabs>
        <w:spacing w:line="216" w:lineRule="auto"/>
        <w:ind w:left="0" w:firstLine="360"/>
        <w:jc w:val="both"/>
        <w:rPr>
          <w:rFonts w:ascii="Times New Roman" w:hAnsi="Times New Roman"/>
          <w:i/>
          <w:color w:val="000000"/>
          <w:spacing w:val="-13"/>
          <w:w w:val="105"/>
          <w:sz w:val="21"/>
          <w:lang w:val="es-ES"/>
        </w:rPr>
      </w:pPr>
      <w:r w:rsidRPr="00736BA3">
        <w:pict>
          <v:line id="_x0000_s1344" style="position:absolute;left:0;text-align:left;z-index:251973632;mso-position-vertical-relative:page" from="-43.25pt,104.9pt" to="-43.25pt,125.8pt" strokeweight=".5pt">
            <w10:wrap anchory="page"/>
          </v:line>
        </w:pict>
      </w:r>
      <w:r w:rsidRPr="00736BA3">
        <w:pict>
          <v:line id="_x0000_s1345" style="position:absolute;left:0;text-align:left;z-index:251974656;mso-position-vertical-relative:page" from="-53.1pt,250.1pt" to="-53.1pt,272.95pt" strokeweight=".5pt">
            <w10:wrap anchory="page"/>
          </v:line>
        </w:pict>
      </w:r>
      <w:r w:rsidR="004B1AFB">
        <w:rPr>
          <w:rFonts w:ascii="Times New Roman" w:hAnsi="Times New Roman"/>
          <w:i/>
          <w:color w:val="000000"/>
          <w:spacing w:val="-13"/>
          <w:w w:val="105"/>
          <w:sz w:val="21"/>
          <w:lang w:val="es-ES"/>
        </w:rPr>
        <w:t xml:space="preserve">El </w:t>
      </w:r>
      <w:r w:rsidR="004B1AFB">
        <w:rPr>
          <w:rFonts w:ascii="Verdana" w:hAnsi="Verdana"/>
          <w:i/>
          <w:color w:val="000000"/>
          <w:spacing w:val="-13"/>
          <w:sz w:val="18"/>
          <w:lang w:val="es-ES"/>
        </w:rPr>
        <w:t xml:space="preserve">organista. </w:t>
      </w:r>
      <w:r w:rsidR="004B1AFB">
        <w:rPr>
          <w:rFonts w:ascii="Bookman Old Style" w:hAnsi="Bookman Old Style"/>
          <w:color w:val="000000"/>
          <w:spacing w:val="-13"/>
          <w:sz w:val="21"/>
          <w:lang w:val="es-ES"/>
        </w:rPr>
        <w:t>El organista es un personaje impor</w:t>
      </w:r>
      <w:r w:rsidR="004B1AFB">
        <w:rPr>
          <w:rFonts w:ascii="Bookman Old Style" w:hAnsi="Bookman Old Style"/>
          <w:color w:val="000000"/>
          <w:spacing w:val="-13"/>
          <w:sz w:val="21"/>
          <w:lang w:val="es-ES"/>
        </w:rPr>
        <w:softHyphen/>
      </w:r>
      <w:r w:rsidR="004B1AFB">
        <w:rPr>
          <w:rFonts w:ascii="Bookman Old Style" w:hAnsi="Bookman Old Style"/>
          <w:color w:val="000000"/>
          <w:spacing w:val="-11"/>
          <w:sz w:val="21"/>
          <w:lang w:val="es-ES"/>
        </w:rPr>
        <w:t xml:space="preserve">tante para el éxito de la misa dialogada; debe tener sus </w:t>
      </w:r>
      <w:r w:rsidR="004B1AFB">
        <w:rPr>
          <w:rFonts w:ascii="Bookman Old Style" w:hAnsi="Bookman Old Style"/>
          <w:color w:val="000000"/>
          <w:spacing w:val="-13"/>
          <w:sz w:val="21"/>
          <w:lang w:val="es-ES"/>
        </w:rPr>
        <w:t xml:space="preserve">ensayos de una manera regular tanto con los fieles como </w:t>
      </w:r>
      <w:r w:rsidR="004B1AFB">
        <w:rPr>
          <w:rFonts w:ascii="Bookman Old Style" w:hAnsi="Bookman Old Style"/>
          <w:color w:val="000000"/>
          <w:spacing w:val="-9"/>
          <w:sz w:val="21"/>
          <w:lang w:val="es-ES"/>
        </w:rPr>
        <w:t xml:space="preserve">con la «schola» y saber en qué momentos debe tocar y </w:t>
      </w:r>
      <w:r w:rsidR="004B1AFB">
        <w:rPr>
          <w:rFonts w:ascii="Bookman Old Style" w:hAnsi="Bookman Old Style"/>
          <w:color w:val="000000"/>
          <w:spacing w:val="-12"/>
          <w:sz w:val="21"/>
          <w:lang w:val="es-ES"/>
        </w:rPr>
        <w:t xml:space="preserve">cesar de tocar. La misa dialogada supone que el pueblo </w:t>
      </w:r>
      <w:r w:rsidR="004B1AFB">
        <w:rPr>
          <w:rFonts w:ascii="Bookman Old Style" w:hAnsi="Bookman Old Style"/>
          <w:color w:val="000000"/>
          <w:spacing w:val="-10"/>
          <w:sz w:val="21"/>
          <w:lang w:val="es-ES"/>
        </w:rPr>
        <w:t xml:space="preserve">vuelve a cultivar otra vez </w:t>
      </w:r>
      <w:proofErr w:type="spellStart"/>
      <w:r w:rsidR="004B1AFB">
        <w:rPr>
          <w:rFonts w:ascii="Bookman Old Style" w:hAnsi="Bookman Old Style"/>
          <w:color w:val="000000"/>
          <w:spacing w:val="-10"/>
          <w:sz w:val="21"/>
          <w:lang w:val="es-ES"/>
        </w:rPr>
        <w:t>Ja</w:t>
      </w:r>
      <w:proofErr w:type="spellEnd"/>
      <w:r w:rsidR="004B1AFB">
        <w:rPr>
          <w:rFonts w:ascii="Bookman Old Style" w:hAnsi="Bookman Old Style"/>
          <w:color w:val="000000"/>
          <w:spacing w:val="-10"/>
          <w:sz w:val="21"/>
          <w:lang w:val="es-ES"/>
        </w:rPr>
        <w:t xml:space="preserve"> música religiosa; esta labor </w:t>
      </w:r>
      <w:r w:rsidR="004B1AFB">
        <w:rPr>
          <w:rFonts w:ascii="Bookman Old Style" w:hAnsi="Bookman Old Style"/>
          <w:color w:val="000000"/>
          <w:spacing w:val="-16"/>
          <w:sz w:val="21"/>
          <w:lang w:val="es-ES"/>
        </w:rPr>
        <w:t xml:space="preserve">sólo puede realizarla un buen organista amante del canto </w:t>
      </w:r>
      <w:r w:rsidR="004B1AFB">
        <w:rPr>
          <w:rFonts w:ascii="Bookman Old Style" w:hAnsi="Bookman Old Style"/>
          <w:color w:val="000000"/>
          <w:spacing w:val="-9"/>
          <w:sz w:val="21"/>
          <w:lang w:val="es-ES"/>
        </w:rPr>
        <w:t xml:space="preserve">popular. Si el director de coro no ama más que el gran </w:t>
      </w:r>
      <w:r w:rsidR="004B1AFB">
        <w:rPr>
          <w:rFonts w:ascii="Bookman Old Style" w:hAnsi="Bookman Old Style"/>
          <w:color w:val="000000"/>
          <w:spacing w:val="-14"/>
          <w:sz w:val="21"/>
          <w:lang w:val="es-ES"/>
        </w:rPr>
        <w:t xml:space="preserve">arte de la música polifónica y mira al canto popular como una cosa de poco valor no será nunca el hombre que necesitamos para esta empresa. La misa dialogada no debe </w:t>
      </w:r>
      <w:r w:rsidR="004B1AFB">
        <w:rPr>
          <w:rFonts w:ascii="Bookman Old Style" w:hAnsi="Bookman Old Style"/>
          <w:color w:val="000000"/>
          <w:spacing w:val="-15"/>
          <w:sz w:val="21"/>
          <w:lang w:val="es-ES"/>
        </w:rPr>
        <w:t>estar considerada como una misa de segunda clase. Estam</w:t>
      </w:r>
      <w:r w:rsidR="004B1AFB">
        <w:rPr>
          <w:rFonts w:ascii="Bookman Old Style" w:hAnsi="Bookman Old Style"/>
          <w:color w:val="000000"/>
          <w:spacing w:val="-12"/>
          <w:sz w:val="21"/>
          <w:lang w:val="es-ES"/>
        </w:rPr>
        <w:t xml:space="preserve">os persuadidos de que tiene mucho más valor litúrgico </w:t>
      </w:r>
      <w:r w:rsidR="004B1AFB">
        <w:rPr>
          <w:rFonts w:ascii="Bookman Old Style" w:hAnsi="Bookman Old Style"/>
          <w:color w:val="000000"/>
          <w:spacing w:val="-13"/>
          <w:sz w:val="21"/>
          <w:lang w:val="es-ES"/>
        </w:rPr>
        <w:t xml:space="preserve">que cualquiera otra misa solemne polifónica que excluye </w:t>
      </w:r>
      <w:r w:rsidR="004B1AFB">
        <w:rPr>
          <w:rFonts w:ascii="Bookman Old Style" w:hAnsi="Bookman Old Style"/>
          <w:color w:val="000000"/>
          <w:spacing w:val="-16"/>
          <w:sz w:val="21"/>
          <w:lang w:val="es-ES"/>
        </w:rPr>
        <w:t>toda participación activa de los fieles y hace del santo sacrif</w:t>
      </w:r>
      <w:r w:rsidR="004B1AFB">
        <w:rPr>
          <w:rFonts w:ascii="Bookman Old Style" w:hAnsi="Bookman Old Style"/>
          <w:color w:val="000000"/>
          <w:spacing w:val="-14"/>
          <w:sz w:val="21"/>
          <w:lang w:val="es-ES"/>
        </w:rPr>
        <w:t xml:space="preserve">icio un marco y un medio para cultivar el arte y el gusto </w:t>
      </w:r>
      <w:r w:rsidR="004B1AFB">
        <w:rPr>
          <w:rFonts w:ascii="Bookman Old Style" w:hAnsi="Bookman Old Style"/>
          <w:color w:val="000000"/>
          <w:spacing w:val="-8"/>
          <w:sz w:val="21"/>
          <w:lang w:val="es-ES"/>
        </w:rPr>
        <w:t>artístico.</w:t>
      </w:r>
    </w:p>
    <w:p w:rsidR="004B1AFB" w:rsidRDefault="00736BA3">
      <w:pPr>
        <w:spacing w:before="72" w:line="213" w:lineRule="auto"/>
        <w:ind w:firstLine="288"/>
        <w:jc w:val="both"/>
        <w:rPr>
          <w:rFonts w:ascii="Bookman Old Style" w:hAnsi="Bookman Old Style"/>
          <w:color w:val="000000"/>
          <w:spacing w:val="-13"/>
          <w:sz w:val="21"/>
          <w:lang w:val="es-ES"/>
        </w:rPr>
      </w:pPr>
      <w:r w:rsidRPr="00736BA3">
        <w:pict>
          <v:line id="_x0000_s1346" style="position:absolute;left:0;text-align:left;z-index:251975680;mso-position-vertical-relative:page" from="-55pt,316.1pt" to="-55pt,414.75pt" strokeweight=".7pt">
            <w10:wrap anchory="page"/>
          </v:line>
        </w:pict>
      </w:r>
      <w:r w:rsidR="004B1AFB">
        <w:rPr>
          <w:rFonts w:ascii="Bookman Old Style" w:hAnsi="Bookman Old Style"/>
          <w:color w:val="000000"/>
          <w:spacing w:val="-13"/>
          <w:sz w:val="21"/>
          <w:lang w:val="es-ES"/>
        </w:rPr>
        <w:t>Estos tres personajes, sacerdote, lector y organista de</w:t>
      </w:r>
      <w:r w:rsidR="004B1AFB">
        <w:rPr>
          <w:rFonts w:ascii="Bookman Old Style" w:hAnsi="Bookman Old Style"/>
          <w:color w:val="000000"/>
          <w:spacing w:val="-13"/>
          <w:sz w:val="21"/>
          <w:lang w:val="es-ES"/>
        </w:rPr>
        <w:softHyphen/>
      </w:r>
      <w:r w:rsidR="004B1AFB">
        <w:rPr>
          <w:rFonts w:ascii="Bookman Old Style" w:hAnsi="Bookman Old Style"/>
          <w:color w:val="000000"/>
          <w:spacing w:val="-10"/>
          <w:sz w:val="21"/>
          <w:lang w:val="es-ES"/>
        </w:rPr>
        <w:t xml:space="preserve">ben de estar de acuerdo entre sí y entenderse de suerte </w:t>
      </w:r>
      <w:r w:rsidR="004B1AFB">
        <w:rPr>
          <w:rFonts w:ascii="Bookman Old Style" w:hAnsi="Bookman Old Style"/>
          <w:color w:val="000000"/>
          <w:spacing w:val="-13"/>
          <w:sz w:val="21"/>
          <w:lang w:val="es-ES"/>
        </w:rPr>
        <w:t>que se logre tener una misa realmente edificante.</w:t>
      </w:r>
    </w:p>
    <w:p w:rsidR="004B1AFB" w:rsidRDefault="00736BA3" w:rsidP="00BF74D3">
      <w:pPr>
        <w:numPr>
          <w:ilvl w:val="0"/>
          <w:numId w:val="47"/>
        </w:numPr>
        <w:tabs>
          <w:tab w:val="clear" w:pos="432"/>
          <w:tab w:val="decimal" w:pos="792"/>
        </w:tabs>
        <w:ind w:left="0" w:firstLine="360"/>
        <w:jc w:val="both"/>
        <w:rPr>
          <w:rFonts w:ascii="Times New Roman" w:hAnsi="Times New Roman"/>
          <w:i/>
          <w:color w:val="000000"/>
          <w:spacing w:val="-11"/>
          <w:w w:val="105"/>
          <w:sz w:val="21"/>
          <w:lang w:val="es-ES"/>
        </w:rPr>
      </w:pPr>
      <w:r w:rsidRPr="00736BA3">
        <w:pict>
          <v:line id="_x0000_s1347" style="position:absolute;left:0;text-align:left;z-index:251976704;mso-position-vertical-relative:page" from="-56.7pt,468pt" to="-56.7pt,495.4pt" strokeweight=".5pt">
            <w10:wrap anchory="page"/>
          </v:line>
        </w:pict>
      </w:r>
      <w:r w:rsidR="004B1AFB">
        <w:rPr>
          <w:rFonts w:ascii="Times New Roman" w:hAnsi="Times New Roman"/>
          <w:i/>
          <w:color w:val="000000"/>
          <w:spacing w:val="-11"/>
          <w:w w:val="105"/>
          <w:sz w:val="21"/>
          <w:lang w:val="es-ES"/>
        </w:rPr>
        <w:t xml:space="preserve">La «schola». </w:t>
      </w:r>
      <w:r w:rsidR="004B1AFB">
        <w:rPr>
          <w:rFonts w:ascii="Bookman Old Style" w:hAnsi="Bookman Old Style"/>
          <w:color w:val="000000"/>
          <w:spacing w:val="-11"/>
          <w:sz w:val="21"/>
          <w:lang w:val="es-ES"/>
        </w:rPr>
        <w:t>Rodéese el párroco de un grupo sel</w:t>
      </w:r>
      <w:r w:rsidR="004B1AFB">
        <w:rPr>
          <w:rFonts w:ascii="Bookman Old Style" w:hAnsi="Bookman Old Style"/>
          <w:color w:val="000000"/>
          <w:spacing w:val="-6"/>
          <w:sz w:val="21"/>
          <w:lang w:val="es-ES"/>
        </w:rPr>
        <w:t xml:space="preserve">ecto con el que pueda contar. Aunque a la masa del </w:t>
      </w:r>
      <w:r w:rsidR="004B1AFB">
        <w:rPr>
          <w:rFonts w:ascii="Bookman Old Style" w:hAnsi="Bookman Old Style"/>
          <w:color w:val="000000"/>
          <w:spacing w:val="-14"/>
          <w:sz w:val="21"/>
          <w:lang w:val="es-ES"/>
        </w:rPr>
        <w:t xml:space="preserve">pueblo le suele gustar cantar, sin embargo, es muy poco </w:t>
      </w:r>
      <w:r w:rsidR="004B1AFB">
        <w:rPr>
          <w:rFonts w:ascii="Bookman Old Style" w:hAnsi="Bookman Old Style"/>
          <w:color w:val="000000"/>
          <w:spacing w:val="-16"/>
          <w:sz w:val="21"/>
          <w:lang w:val="es-ES"/>
        </w:rPr>
        <w:t>activa; el párroco precisa de un grupo de elementos capa</w:t>
      </w:r>
      <w:r w:rsidR="004B1AFB">
        <w:rPr>
          <w:rFonts w:ascii="Bookman Old Style" w:hAnsi="Bookman Old Style"/>
          <w:color w:val="000000"/>
          <w:spacing w:val="-16"/>
          <w:sz w:val="21"/>
          <w:lang w:val="es-ES"/>
        </w:rPr>
        <w:softHyphen/>
      </w:r>
      <w:r w:rsidR="004B1AFB">
        <w:rPr>
          <w:rFonts w:ascii="Bookman Old Style" w:hAnsi="Bookman Old Style"/>
          <w:color w:val="000000"/>
          <w:spacing w:val="-15"/>
          <w:sz w:val="21"/>
          <w:lang w:val="es-ES"/>
        </w:rPr>
        <w:t xml:space="preserve">citados. Las circunstancias particulares le indicarán dónde </w:t>
      </w:r>
      <w:r w:rsidR="004B1AFB">
        <w:rPr>
          <w:rFonts w:ascii="Bookman Old Style" w:hAnsi="Bookman Old Style"/>
          <w:color w:val="000000"/>
          <w:spacing w:val="-10"/>
          <w:sz w:val="21"/>
          <w:lang w:val="es-ES"/>
        </w:rPr>
        <w:t xml:space="preserve">ha de encontrarles: puede ser que tenga que convocar a </w:t>
      </w:r>
      <w:r w:rsidR="004B1AFB">
        <w:rPr>
          <w:rFonts w:ascii="Bookman Old Style" w:hAnsi="Bookman Old Style"/>
          <w:color w:val="000000"/>
          <w:spacing w:val="-16"/>
          <w:sz w:val="21"/>
          <w:lang w:val="es-ES"/>
        </w:rPr>
        <w:t xml:space="preserve">los mejores elementos con que cuenta la parroquia o bien </w:t>
      </w:r>
      <w:r w:rsidR="004B1AFB">
        <w:rPr>
          <w:rFonts w:ascii="Bookman Old Style" w:hAnsi="Bookman Old Style"/>
          <w:color w:val="000000"/>
          <w:spacing w:val="-15"/>
          <w:sz w:val="21"/>
          <w:lang w:val="es-ES"/>
        </w:rPr>
        <w:t>utilizar una congregación o asociación ya existentes. Podría</w:t>
      </w:r>
    </w:p>
    <w:p w:rsidR="004B1AFB" w:rsidRDefault="004B1AFB">
      <w:pPr>
        <w:sectPr w:rsidR="004B1AFB" w:rsidSect="001A2E41">
          <w:type w:val="nextColumn"/>
          <w:pgSz w:w="8391" w:h="11907" w:code="11"/>
          <w:pgMar w:top="567" w:right="567" w:bottom="567" w:left="567" w:header="221" w:footer="221" w:gutter="0"/>
          <w:paperSrc w:first="7" w:other="7"/>
          <w:cols w:space="720"/>
        </w:sectPr>
      </w:pPr>
    </w:p>
    <w:p w:rsidR="004B1AFB" w:rsidRDefault="004B1AFB">
      <w:pPr>
        <w:tabs>
          <w:tab w:val="right" w:pos="5193"/>
        </w:tabs>
        <w:ind w:left="1224"/>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Tahoma" w:hAnsi="Tahoma"/>
          <w:color w:val="000000"/>
          <w:w w:val="105"/>
          <w:sz w:val="16"/>
          <w:lang w:val="es-ES"/>
        </w:rPr>
        <w:t>293</w:t>
      </w:r>
    </w:p>
    <w:p w:rsidR="004B1AFB" w:rsidRDefault="004B1AFB">
      <w:pPr>
        <w:spacing w:before="72" w:line="206" w:lineRule="auto"/>
        <w:ind w:right="72"/>
        <w:jc w:val="both"/>
        <w:rPr>
          <w:rFonts w:ascii="Times New Roman" w:hAnsi="Times New Roman"/>
          <w:color w:val="000000"/>
          <w:spacing w:val="4"/>
          <w:lang w:val="es-ES"/>
        </w:rPr>
      </w:pPr>
      <w:r>
        <w:rPr>
          <w:rFonts w:ascii="Times New Roman" w:hAnsi="Times New Roman"/>
          <w:color w:val="000000"/>
          <w:spacing w:val="4"/>
          <w:lang w:val="es-ES"/>
        </w:rPr>
        <w:t xml:space="preserve">también comenzar con los niños del catecismo por ser </w:t>
      </w:r>
      <w:r>
        <w:rPr>
          <w:rFonts w:ascii="Times New Roman" w:hAnsi="Times New Roman"/>
          <w:color w:val="000000"/>
          <w:spacing w:val="-2"/>
          <w:lang w:val="es-ES"/>
        </w:rPr>
        <w:t xml:space="preserve">más fáciles de dirigir y formar con más cuidado para que </w:t>
      </w:r>
      <w:r>
        <w:rPr>
          <w:rFonts w:ascii="Times New Roman" w:hAnsi="Times New Roman"/>
          <w:color w:val="000000"/>
          <w:spacing w:val="1"/>
          <w:lang w:val="es-ES"/>
        </w:rPr>
        <w:t>integren más tarde la «schola».</w:t>
      </w:r>
    </w:p>
    <w:p w:rsidR="004B1AFB" w:rsidRDefault="004B1AFB">
      <w:pPr>
        <w:spacing w:before="36" w:line="208" w:lineRule="auto"/>
        <w:ind w:right="72" w:firstLine="360"/>
        <w:jc w:val="both"/>
        <w:rPr>
          <w:rFonts w:ascii="Times New Roman" w:hAnsi="Times New Roman"/>
          <w:color w:val="000000"/>
          <w:spacing w:val="-1"/>
          <w:lang w:val="es-ES"/>
        </w:rPr>
      </w:pPr>
      <w:r>
        <w:rPr>
          <w:rFonts w:ascii="Times New Roman" w:hAnsi="Times New Roman"/>
          <w:color w:val="000000"/>
          <w:spacing w:val="-1"/>
          <w:lang w:val="es-ES"/>
        </w:rPr>
        <w:t>La «schola» es vital para la renovación litúrgica popul</w:t>
      </w:r>
      <w:r>
        <w:rPr>
          <w:rFonts w:ascii="Times New Roman" w:hAnsi="Times New Roman"/>
          <w:color w:val="000000"/>
          <w:spacing w:val="5"/>
          <w:lang w:val="es-ES"/>
        </w:rPr>
        <w:t xml:space="preserve">ar de una parroquia. En su formación ha de intervenir </w:t>
      </w:r>
      <w:r>
        <w:rPr>
          <w:rFonts w:ascii="Times New Roman" w:hAnsi="Times New Roman"/>
          <w:color w:val="000000"/>
          <w:spacing w:val="-4"/>
          <w:lang w:val="es-ES"/>
        </w:rPr>
        <w:t xml:space="preserve">un director capaz, un sacerdote u organista. Alguien podría </w:t>
      </w:r>
      <w:r>
        <w:rPr>
          <w:rFonts w:ascii="Times New Roman" w:hAnsi="Times New Roman"/>
          <w:color w:val="000000"/>
          <w:lang w:val="es-ES"/>
        </w:rPr>
        <w:t xml:space="preserve">pensar que para formar la «schola» de la misa dialogada </w:t>
      </w:r>
      <w:r>
        <w:rPr>
          <w:rFonts w:ascii="Times New Roman" w:hAnsi="Times New Roman"/>
          <w:color w:val="000000"/>
          <w:spacing w:val="-2"/>
          <w:lang w:val="es-ES"/>
        </w:rPr>
        <w:t xml:space="preserve">podría valer la ya existente. La experiencia, sin embargo, </w:t>
      </w:r>
      <w:r>
        <w:rPr>
          <w:rFonts w:ascii="Times New Roman" w:hAnsi="Times New Roman"/>
          <w:color w:val="000000"/>
          <w:spacing w:val="1"/>
          <w:lang w:val="es-ES"/>
        </w:rPr>
        <w:t xml:space="preserve">enseña que la coral no se adapta ni moral ni técnicamente a esta labor. Ocurre que los miembros de esas corales no </w:t>
      </w:r>
      <w:r>
        <w:rPr>
          <w:rFonts w:ascii="Times New Roman" w:hAnsi="Times New Roman"/>
          <w:color w:val="000000"/>
          <w:spacing w:val="-2"/>
          <w:lang w:val="es-ES"/>
        </w:rPr>
        <w:t>son necesariamente los mejores católicos ni los más piados</w:t>
      </w:r>
      <w:r>
        <w:rPr>
          <w:rFonts w:ascii="Times New Roman" w:hAnsi="Times New Roman"/>
          <w:color w:val="000000"/>
          <w:spacing w:val="1"/>
          <w:lang w:val="es-ES"/>
        </w:rPr>
        <w:t>os de la parroquia, aparte de que aprecian poco la músi</w:t>
      </w:r>
      <w:r>
        <w:rPr>
          <w:rFonts w:ascii="Times New Roman" w:hAnsi="Times New Roman"/>
          <w:color w:val="000000"/>
          <w:spacing w:val="1"/>
          <w:lang w:val="es-ES"/>
        </w:rPr>
        <w:softHyphen/>
      </w:r>
      <w:r>
        <w:rPr>
          <w:rFonts w:ascii="Times New Roman" w:hAnsi="Times New Roman"/>
          <w:color w:val="000000"/>
          <w:spacing w:val="6"/>
          <w:lang w:val="es-ES"/>
        </w:rPr>
        <w:t xml:space="preserve">ca popular para poder arrastrar a la masa de los fieles. </w:t>
      </w:r>
      <w:r>
        <w:rPr>
          <w:rFonts w:ascii="Times New Roman" w:hAnsi="Times New Roman"/>
          <w:color w:val="000000"/>
          <w:spacing w:val="-1"/>
          <w:lang w:val="es-ES"/>
        </w:rPr>
        <w:t xml:space="preserve">Y sabemos que tanto la coral como el director suelen ser </w:t>
      </w:r>
      <w:r>
        <w:rPr>
          <w:rFonts w:ascii="Times New Roman" w:hAnsi="Times New Roman"/>
          <w:color w:val="000000"/>
          <w:spacing w:val="-2"/>
          <w:lang w:val="es-ES"/>
        </w:rPr>
        <w:t xml:space="preserve">muchas veces un grave obstáculo para el desenvolvimiento </w:t>
      </w:r>
      <w:r>
        <w:rPr>
          <w:rFonts w:ascii="Times New Roman" w:hAnsi="Times New Roman"/>
          <w:color w:val="000000"/>
          <w:spacing w:val="2"/>
          <w:lang w:val="es-ES"/>
        </w:rPr>
        <w:t>del culto litúrgico popular y de la misa diaria dialogada.</w:t>
      </w:r>
    </w:p>
    <w:p w:rsidR="004B1AFB" w:rsidRDefault="004B1AFB">
      <w:pPr>
        <w:spacing w:line="211" w:lineRule="auto"/>
        <w:ind w:right="72" w:firstLine="360"/>
        <w:jc w:val="both"/>
        <w:rPr>
          <w:rFonts w:ascii="Times New Roman" w:hAnsi="Times New Roman"/>
          <w:color w:val="000000"/>
          <w:spacing w:val="4"/>
          <w:lang w:val="es-ES"/>
        </w:rPr>
      </w:pPr>
      <w:r>
        <w:rPr>
          <w:rFonts w:ascii="Times New Roman" w:hAnsi="Times New Roman"/>
          <w:color w:val="000000"/>
          <w:spacing w:val="4"/>
          <w:lang w:val="es-ES"/>
        </w:rPr>
        <w:t xml:space="preserve">El párroco, por tanto, debe crear otra «schola». El </w:t>
      </w:r>
      <w:r>
        <w:rPr>
          <w:rFonts w:ascii="Times New Roman" w:hAnsi="Times New Roman"/>
          <w:color w:val="000000"/>
          <w:spacing w:val="-1"/>
          <w:lang w:val="es-ES"/>
        </w:rPr>
        <w:t xml:space="preserve">ideal sería un grupo de jovencitos que tuviera cada semana </w:t>
      </w:r>
      <w:r>
        <w:rPr>
          <w:rFonts w:ascii="Times New Roman" w:hAnsi="Times New Roman"/>
          <w:color w:val="000000"/>
          <w:spacing w:val="2"/>
          <w:lang w:val="es-ES"/>
        </w:rPr>
        <w:t>un ensayo de los cantos de la misa y que en el momento de la celebración guiase y arrastrase a toda la parroquia.</w:t>
      </w:r>
    </w:p>
    <w:p w:rsidR="004B1AFB" w:rsidRDefault="004B1AFB">
      <w:pPr>
        <w:spacing w:line="211" w:lineRule="auto"/>
        <w:ind w:right="72" w:firstLine="360"/>
        <w:jc w:val="both"/>
        <w:rPr>
          <w:rFonts w:ascii="Times New Roman" w:hAnsi="Times New Roman"/>
          <w:color w:val="000000"/>
          <w:spacing w:val="1"/>
          <w:lang w:val="es-ES"/>
        </w:rPr>
      </w:pPr>
      <w:r>
        <w:rPr>
          <w:rFonts w:ascii="Times New Roman" w:hAnsi="Times New Roman"/>
          <w:color w:val="000000"/>
          <w:spacing w:val="1"/>
          <w:lang w:val="es-ES"/>
        </w:rPr>
        <w:t xml:space="preserve">El canto es un factor que tiene su importancia en la </w:t>
      </w:r>
      <w:r>
        <w:rPr>
          <w:rFonts w:ascii="Times New Roman" w:hAnsi="Times New Roman"/>
          <w:color w:val="000000"/>
          <w:spacing w:val="2"/>
          <w:lang w:val="es-ES"/>
        </w:rPr>
        <w:t xml:space="preserve">participación activa de la liturgia y, por eso, si se quiere </w:t>
      </w:r>
      <w:r>
        <w:rPr>
          <w:rFonts w:ascii="Times New Roman" w:hAnsi="Times New Roman"/>
          <w:color w:val="000000"/>
          <w:lang w:val="es-ES"/>
        </w:rPr>
        <w:t>que el movimiento litúrgico se imponga, ha de cultivarse con gran celo.</w:t>
      </w:r>
    </w:p>
    <w:p w:rsidR="004B1AFB" w:rsidRDefault="004B1AFB">
      <w:pPr>
        <w:spacing w:before="72" w:line="211" w:lineRule="auto"/>
        <w:ind w:right="72" w:firstLine="360"/>
        <w:jc w:val="both"/>
        <w:rPr>
          <w:rFonts w:ascii="Times New Roman" w:hAnsi="Times New Roman"/>
          <w:color w:val="000000"/>
          <w:spacing w:val="4"/>
          <w:lang w:val="es-ES"/>
        </w:rPr>
      </w:pPr>
      <w:r>
        <w:rPr>
          <w:rFonts w:ascii="Times New Roman" w:hAnsi="Times New Roman"/>
          <w:color w:val="000000"/>
          <w:spacing w:val="4"/>
          <w:lang w:val="es-ES"/>
        </w:rPr>
        <w:t xml:space="preserve">e) </w:t>
      </w:r>
      <w:r>
        <w:rPr>
          <w:rFonts w:ascii="Times New Roman" w:hAnsi="Times New Roman"/>
          <w:i/>
          <w:color w:val="000000"/>
          <w:spacing w:val="4"/>
          <w:lang w:val="es-ES"/>
        </w:rPr>
        <w:t xml:space="preserve">El ensayo. </w:t>
      </w:r>
      <w:r>
        <w:rPr>
          <w:rFonts w:ascii="Times New Roman" w:hAnsi="Times New Roman"/>
          <w:color w:val="000000"/>
          <w:spacing w:val="4"/>
          <w:lang w:val="es-ES"/>
        </w:rPr>
        <w:t xml:space="preserve">Una vez preparadas estas personas y </w:t>
      </w:r>
      <w:r>
        <w:rPr>
          <w:rFonts w:ascii="Times New Roman" w:hAnsi="Times New Roman"/>
          <w:color w:val="000000"/>
          <w:lang w:val="es-ES"/>
        </w:rPr>
        <w:t>estas condiciones indispensables el párroco ha de dedicarse al ensayo de la misa. Mucho depende de un buen com</w:t>
      </w:r>
      <w:r>
        <w:rPr>
          <w:rFonts w:ascii="Times New Roman" w:hAnsi="Times New Roman"/>
          <w:color w:val="000000"/>
          <w:spacing w:val="4"/>
          <w:lang w:val="es-ES"/>
        </w:rPr>
        <w:t xml:space="preserve">ienzo; el éxito inicial puede asegurar para el porvenir </w:t>
      </w:r>
      <w:r>
        <w:rPr>
          <w:rFonts w:ascii="Times New Roman" w:hAnsi="Times New Roman"/>
          <w:color w:val="000000"/>
          <w:spacing w:val="-2"/>
          <w:lang w:val="es-ES"/>
        </w:rPr>
        <w:t>la existencia de la misa, así como un fracaso podría comp</w:t>
      </w:r>
      <w:r>
        <w:rPr>
          <w:rFonts w:ascii="Times New Roman" w:hAnsi="Times New Roman"/>
          <w:color w:val="000000"/>
          <w:spacing w:val="1"/>
          <w:lang w:val="es-ES"/>
        </w:rPr>
        <w:t xml:space="preserve">rometerla definitivamente. De ahí la necesidad de una </w:t>
      </w:r>
      <w:r>
        <w:rPr>
          <w:rFonts w:ascii="Times New Roman" w:hAnsi="Times New Roman"/>
          <w:color w:val="000000"/>
          <w:spacing w:val="5"/>
          <w:lang w:val="es-ES"/>
        </w:rPr>
        <w:t xml:space="preserve">buena preparación. Pero el párroco, por otra parte, no </w:t>
      </w:r>
      <w:r>
        <w:rPr>
          <w:rFonts w:ascii="Times New Roman" w:hAnsi="Times New Roman"/>
          <w:color w:val="000000"/>
          <w:spacing w:val="3"/>
          <w:lang w:val="es-ES"/>
        </w:rPr>
        <w:t>tiene por qué temer. Si el sacerdote, el lector y el organ</w:t>
      </w:r>
      <w:r>
        <w:rPr>
          <w:rFonts w:ascii="Times New Roman" w:hAnsi="Times New Roman"/>
          <w:color w:val="000000"/>
          <w:spacing w:val="4"/>
          <w:lang w:val="es-ES"/>
        </w:rPr>
        <w:t xml:space="preserve">ista ocupan sus puestos y si se ha preparado la parte </w:t>
      </w:r>
      <w:r>
        <w:rPr>
          <w:rFonts w:ascii="Times New Roman" w:hAnsi="Times New Roman"/>
          <w:color w:val="000000"/>
          <w:spacing w:val="-1"/>
          <w:lang w:val="es-ES"/>
        </w:rPr>
        <w:t>musical, la empresa no podrá fracasar.</w:t>
      </w:r>
    </w:p>
    <w:p w:rsidR="004B1AFB" w:rsidRDefault="004B1AFB">
      <w:pPr>
        <w:spacing w:line="211" w:lineRule="auto"/>
        <w:ind w:right="72" w:firstLine="360"/>
        <w:jc w:val="both"/>
        <w:rPr>
          <w:rFonts w:ascii="Times New Roman" w:hAnsi="Times New Roman"/>
          <w:color w:val="000000"/>
          <w:spacing w:val="3"/>
          <w:lang w:val="es-ES"/>
        </w:rPr>
      </w:pPr>
      <w:r>
        <w:rPr>
          <w:rFonts w:ascii="Times New Roman" w:hAnsi="Times New Roman"/>
          <w:color w:val="000000"/>
          <w:spacing w:val="3"/>
          <w:lang w:val="es-ES"/>
        </w:rPr>
        <w:t xml:space="preserve">Forme ante todo el párroco a su equipo de selectos y </w:t>
      </w:r>
      <w:r>
        <w:rPr>
          <w:rFonts w:ascii="Times New Roman" w:hAnsi="Times New Roman"/>
          <w:color w:val="000000"/>
          <w:spacing w:val="-4"/>
          <w:lang w:val="es-ES"/>
        </w:rPr>
        <w:t xml:space="preserve">a sus cantores, reúna a sus feligreses para hacer un ensayo </w:t>
      </w:r>
      <w:r>
        <w:rPr>
          <w:rFonts w:ascii="Times New Roman" w:hAnsi="Times New Roman"/>
          <w:color w:val="000000"/>
          <w:lang w:val="es-ES"/>
        </w:rPr>
        <w:t xml:space="preserve">general de toda la misa  con la ayuda de las tres personas </w:t>
      </w:r>
      <w:r>
        <w:rPr>
          <w:rFonts w:ascii="Times New Roman" w:hAnsi="Times New Roman"/>
          <w:color w:val="000000"/>
          <w:spacing w:val="2"/>
          <w:lang w:val="es-ES"/>
        </w:rPr>
        <w:t>antes citadas, y el éxito está asegurado. Pero no hay que</w:t>
      </w:r>
    </w:p>
    <w:p w:rsidR="004B1AFB" w:rsidRPr="0040616D" w:rsidRDefault="004B1AFB">
      <w:pPr>
        <w:rPr>
          <w:lang w:val="es-PE"/>
        </w:rPr>
        <w:sectPr w:rsidR="004B1AFB" w:rsidRPr="0040616D" w:rsidSect="001A2E41">
          <w:type w:val="nextColumn"/>
          <w:pgSz w:w="8391" w:h="11907" w:code="11"/>
          <w:pgMar w:top="567" w:right="567" w:bottom="567" w:left="567" w:header="221" w:footer="221" w:gutter="0"/>
          <w:paperSrc w:first="7" w:other="7"/>
          <w:cols w:space="720"/>
        </w:sectPr>
      </w:pPr>
    </w:p>
    <w:p w:rsidR="004B1AFB" w:rsidRDefault="00736BA3">
      <w:pPr>
        <w:tabs>
          <w:tab w:val="right" w:pos="3548"/>
        </w:tabs>
        <w:spacing w:before="612" w:line="273" w:lineRule="auto"/>
        <w:ind w:left="72"/>
        <w:rPr>
          <w:rFonts w:ascii="Bookman Old Style" w:hAnsi="Bookman Old Style"/>
          <w:color w:val="000000"/>
          <w:spacing w:val="-36"/>
          <w:sz w:val="17"/>
          <w:lang w:val="es-ES"/>
        </w:rPr>
      </w:pPr>
      <w:r w:rsidRPr="00736BA3">
        <w:lastRenderedPageBreak/>
        <w:pict>
          <v:line id="_x0000_s1348" style="position:absolute;left:0;text-align:left;z-index:251977728;mso-position-vertical-relative:page" from="-36.2pt,16.3pt" to="-36.2pt,124.85pt" strokeweight=".7pt">
            <w10:wrap anchory="page"/>
          </v:line>
        </w:pict>
      </w:r>
      <w:r w:rsidRPr="00736BA3">
        <w:pict>
          <v:line id="_x0000_s1349" style="position:absolute;left:0;text-align:left;z-index:251978752;mso-position-vertical-relative:page" from="-44.35pt,17.3pt" to="-44.35pt,121.75pt" strokeweight=".95pt">
            <w10:wrap anchory="page"/>
          </v:line>
        </w:pict>
      </w:r>
      <w:r w:rsidRPr="00736BA3">
        <w:pict>
          <v:line id="_x0000_s1350" style="position:absolute;left:0;text-align:left;z-index:251979776;mso-position-vertical-relative:page" from="-40.5pt,17.05pt" to="-40.5pt,121pt" strokeweight="2.15pt">
            <v:stroke linestyle="thinThin"/>
            <w10:wrap anchory="page"/>
          </v:line>
        </w:pict>
      </w:r>
      <w:r w:rsidRPr="00736BA3">
        <w:pict>
          <v:line id="_x0000_s1351" style="position:absolute;left:0;text-align:left;z-index:251980800;mso-position-vertical-relative:page" from="-48.65pt,18.5pt" to="-48.65pt,126.75pt" strokeweight="4.1pt">
            <v:stroke linestyle="thinThin"/>
            <w10:wrap anchory="page"/>
          </v:line>
        </w:pict>
      </w:r>
      <w:r w:rsidR="004B1AFB">
        <w:rPr>
          <w:rFonts w:ascii="Bookman Old Style" w:hAnsi="Bookman Old Style"/>
          <w:color w:val="000000"/>
          <w:spacing w:val="-36"/>
          <w:sz w:val="17"/>
          <w:lang w:val="es-ES"/>
        </w:rPr>
        <w:t>294</w:t>
      </w:r>
      <w:r w:rsidR="004B1AFB">
        <w:rPr>
          <w:rFonts w:ascii="Bookman Old Style" w:hAnsi="Bookman Old Style"/>
          <w:color w:val="000000"/>
          <w:spacing w:val="-36"/>
          <w:sz w:val="17"/>
          <w:lang w:val="es-ES"/>
        </w:rPr>
        <w:tab/>
      </w:r>
      <w:r w:rsidR="004B1AFB">
        <w:rPr>
          <w:rFonts w:ascii="Courier New" w:hAnsi="Courier New"/>
          <w:b/>
          <w:color w:val="000000"/>
          <w:spacing w:val="30"/>
          <w:sz w:val="15"/>
          <w:lang w:val="es-ES"/>
        </w:rPr>
        <w:t>DR. PÍO PARSCH</w:t>
      </w:r>
    </w:p>
    <w:p w:rsidR="004B1AFB" w:rsidRDefault="004B1AFB">
      <w:pPr>
        <w:spacing w:before="72" w:line="213" w:lineRule="auto"/>
        <w:ind w:left="72"/>
        <w:jc w:val="both"/>
        <w:rPr>
          <w:rFonts w:ascii="Bookman Old Style" w:hAnsi="Bookman Old Style"/>
          <w:color w:val="000000"/>
          <w:spacing w:val="-18"/>
          <w:sz w:val="21"/>
          <w:lang w:val="es-ES"/>
        </w:rPr>
      </w:pPr>
      <w:r>
        <w:rPr>
          <w:rFonts w:ascii="Bookman Old Style" w:hAnsi="Bookman Old Style"/>
          <w:color w:val="000000"/>
          <w:spacing w:val="-18"/>
          <w:sz w:val="21"/>
          <w:lang w:val="es-ES"/>
        </w:rPr>
        <w:t>dormirse en los laureles... sino que hay que continuar tra</w:t>
      </w:r>
      <w:r>
        <w:rPr>
          <w:rFonts w:ascii="Bookman Old Style" w:hAnsi="Bookman Old Style"/>
          <w:color w:val="000000"/>
          <w:spacing w:val="-18"/>
          <w:sz w:val="21"/>
          <w:lang w:val="es-ES"/>
        </w:rPr>
        <w:softHyphen/>
      </w:r>
      <w:r>
        <w:rPr>
          <w:rFonts w:ascii="Bookman Old Style" w:hAnsi="Bookman Old Style"/>
          <w:color w:val="000000"/>
          <w:spacing w:val="-14"/>
          <w:sz w:val="21"/>
          <w:lang w:val="es-ES"/>
        </w:rPr>
        <w:t xml:space="preserve">bajando con constancia; sólo cuando haya transcurrido </w:t>
      </w:r>
      <w:r>
        <w:rPr>
          <w:rFonts w:ascii="Bookman Old Style" w:hAnsi="Bookman Old Style"/>
          <w:color w:val="000000"/>
          <w:spacing w:val="-17"/>
          <w:sz w:val="21"/>
          <w:lang w:val="es-ES"/>
        </w:rPr>
        <w:t xml:space="preserve">cierto número de meses y de años sentirá que su parroquia </w:t>
      </w:r>
      <w:r>
        <w:rPr>
          <w:rFonts w:ascii="Bookman Old Style" w:hAnsi="Bookman Old Style"/>
          <w:color w:val="000000"/>
          <w:spacing w:val="-15"/>
          <w:sz w:val="21"/>
          <w:lang w:val="es-ES"/>
        </w:rPr>
        <w:t>ha llegado a aclimatarse a la misa dialogada y que el espí</w:t>
      </w:r>
      <w:r>
        <w:rPr>
          <w:rFonts w:ascii="Bookman Old Style" w:hAnsi="Bookman Old Style"/>
          <w:color w:val="000000"/>
          <w:spacing w:val="-15"/>
          <w:sz w:val="21"/>
          <w:lang w:val="es-ES"/>
        </w:rPr>
        <w:softHyphen/>
      </w:r>
      <w:r>
        <w:rPr>
          <w:rFonts w:ascii="Bookman Old Style" w:hAnsi="Bookman Old Style"/>
          <w:color w:val="000000"/>
          <w:spacing w:val="-17"/>
          <w:sz w:val="21"/>
          <w:lang w:val="es-ES"/>
        </w:rPr>
        <w:t>ritu litúrgico ha ido penetrando paulatinamente en su par</w:t>
      </w:r>
      <w:r>
        <w:rPr>
          <w:rFonts w:ascii="Bookman Old Style" w:hAnsi="Bookman Old Style"/>
          <w:color w:val="000000"/>
          <w:spacing w:val="-16"/>
          <w:sz w:val="21"/>
          <w:lang w:val="es-ES"/>
        </w:rPr>
        <w:t xml:space="preserve">roquia. Una vez más podemos aplicar la máxima: la letra </w:t>
      </w:r>
      <w:r>
        <w:rPr>
          <w:rFonts w:ascii="Bookman Old Style" w:hAnsi="Bookman Old Style"/>
          <w:color w:val="000000"/>
          <w:spacing w:val="-14"/>
          <w:sz w:val="21"/>
          <w:lang w:val="es-ES"/>
        </w:rPr>
        <w:t xml:space="preserve">mata y el espíritu vivifica. El cuerpo de la misa dialogada </w:t>
      </w:r>
      <w:r>
        <w:rPr>
          <w:rFonts w:ascii="Bookman Old Style" w:hAnsi="Bookman Old Style"/>
          <w:color w:val="000000"/>
          <w:spacing w:val="-11"/>
          <w:sz w:val="21"/>
          <w:lang w:val="es-ES"/>
        </w:rPr>
        <w:t>debe recibir un alma y ésta es el espíritu litúrgico.</w:t>
      </w:r>
    </w:p>
    <w:p w:rsidR="004B1AFB" w:rsidRDefault="004B1AFB">
      <w:pPr>
        <w:spacing w:before="72" w:line="278" w:lineRule="auto"/>
        <w:ind w:left="360"/>
        <w:rPr>
          <w:rFonts w:ascii="Bookman Old Style" w:hAnsi="Bookman Old Style"/>
          <w:color w:val="000000"/>
          <w:spacing w:val="-5"/>
          <w:sz w:val="21"/>
          <w:lang w:val="es-ES"/>
        </w:rPr>
      </w:pPr>
      <w:r>
        <w:rPr>
          <w:rFonts w:ascii="Bookman Old Style" w:hAnsi="Bookman Old Style"/>
          <w:color w:val="000000"/>
          <w:spacing w:val="-5"/>
          <w:sz w:val="21"/>
          <w:lang w:val="es-ES"/>
        </w:rPr>
        <w:t xml:space="preserve">3. </w:t>
      </w:r>
      <w:r>
        <w:rPr>
          <w:rFonts w:ascii="Bookman Old Style" w:hAnsi="Bookman Old Style"/>
          <w:i/>
          <w:color w:val="000000"/>
          <w:spacing w:val="-5"/>
          <w:sz w:val="20"/>
          <w:lang w:val="es-ES"/>
        </w:rPr>
        <w:t>Cómo ha de celebrarse una misa dialogada.</w:t>
      </w:r>
    </w:p>
    <w:p w:rsidR="004B1AFB" w:rsidRDefault="00736BA3">
      <w:pPr>
        <w:spacing w:before="36" w:line="216" w:lineRule="auto"/>
        <w:ind w:firstLine="360"/>
        <w:jc w:val="both"/>
        <w:rPr>
          <w:rFonts w:ascii="Bookman Old Style" w:hAnsi="Bookman Old Style"/>
          <w:color w:val="000000"/>
          <w:spacing w:val="-15"/>
          <w:sz w:val="21"/>
          <w:lang w:val="es-ES"/>
        </w:rPr>
      </w:pPr>
      <w:r w:rsidRPr="00736BA3">
        <w:pict>
          <v:line id="_x0000_s1352" style="position:absolute;left:0;text-align:left;z-index:251981824;mso-position-vertical-relative:page" from="-52.05pt,382.3pt" to="-52.05pt,434.45pt" strokeweight=".5pt">
            <w10:wrap anchory="page"/>
          </v:line>
        </w:pict>
      </w:r>
      <w:r w:rsidR="004B1AFB">
        <w:rPr>
          <w:rFonts w:ascii="Bookman Old Style" w:hAnsi="Bookman Old Style"/>
          <w:color w:val="000000"/>
          <w:spacing w:val="-15"/>
          <w:sz w:val="21"/>
          <w:lang w:val="es-ES"/>
        </w:rPr>
        <w:t xml:space="preserve">Vamos a describir ahora de un modo exacto cómo se </w:t>
      </w:r>
      <w:r w:rsidR="004B1AFB">
        <w:rPr>
          <w:rFonts w:ascii="Bookman Old Style" w:hAnsi="Bookman Old Style"/>
          <w:color w:val="000000"/>
          <w:spacing w:val="-12"/>
          <w:sz w:val="21"/>
          <w:lang w:val="es-ES"/>
        </w:rPr>
        <w:t xml:space="preserve">desarrolla una misa dialogada. Se prepara el altar, si se </w:t>
      </w:r>
      <w:r w:rsidR="004B1AFB">
        <w:rPr>
          <w:rFonts w:ascii="Bookman Old Style" w:hAnsi="Bookman Old Style"/>
          <w:color w:val="000000"/>
          <w:spacing w:val="-10"/>
          <w:sz w:val="21"/>
          <w:lang w:val="es-ES"/>
        </w:rPr>
        <w:t xml:space="preserve">puede, en medio de la iglesia; los cantores junto al altar, </w:t>
      </w:r>
      <w:r w:rsidR="004B1AFB">
        <w:rPr>
          <w:rFonts w:ascii="Bookman Old Style" w:hAnsi="Bookman Old Style"/>
          <w:color w:val="000000"/>
          <w:spacing w:val="-16"/>
          <w:sz w:val="21"/>
          <w:lang w:val="es-ES"/>
        </w:rPr>
        <w:t>los niños y los hombres al lado contrario. El organista sen</w:t>
      </w:r>
      <w:r w:rsidR="004B1AFB">
        <w:rPr>
          <w:rFonts w:ascii="Bookman Old Style" w:hAnsi="Bookman Old Style"/>
          <w:color w:val="000000"/>
          <w:spacing w:val="-16"/>
          <w:sz w:val="21"/>
          <w:lang w:val="es-ES"/>
        </w:rPr>
        <w:softHyphen/>
      </w:r>
      <w:r w:rsidR="004B1AFB">
        <w:rPr>
          <w:rFonts w:ascii="Bookman Old Style" w:hAnsi="Bookman Old Style"/>
          <w:color w:val="000000"/>
          <w:spacing w:val="-10"/>
          <w:sz w:val="21"/>
          <w:lang w:val="es-ES"/>
        </w:rPr>
        <w:t xml:space="preserve">tado a la consola del órgano en la tribuna o bien al harmonio junto a los cantores. El lector, para que todos </w:t>
      </w:r>
      <w:r w:rsidR="004B1AFB">
        <w:rPr>
          <w:rFonts w:ascii="Bookman Old Style" w:hAnsi="Bookman Old Style"/>
          <w:color w:val="000000"/>
          <w:spacing w:val="-16"/>
          <w:sz w:val="21"/>
          <w:lang w:val="es-ES"/>
        </w:rPr>
        <w:t xml:space="preserve">puedan oírle, sobre una grada y de cara al pueblo, y, si es </w:t>
      </w:r>
      <w:r w:rsidR="004B1AFB">
        <w:rPr>
          <w:rFonts w:ascii="Bookman Old Style" w:hAnsi="Bookman Old Style"/>
          <w:color w:val="000000"/>
          <w:spacing w:val="-13"/>
          <w:sz w:val="21"/>
          <w:lang w:val="es-ES"/>
        </w:rPr>
        <w:t>sacerdote, puede ponerse en el púlpito. Suena la campan</w:t>
      </w:r>
      <w:r w:rsidR="004B1AFB">
        <w:rPr>
          <w:rFonts w:ascii="Bookman Old Style" w:hAnsi="Bookman Old Style"/>
          <w:color w:val="000000"/>
          <w:spacing w:val="-12"/>
          <w:sz w:val="21"/>
          <w:lang w:val="es-ES"/>
        </w:rPr>
        <w:t xml:space="preserve">illa: la asamblea se pone de rodillas y dicen, dirigidos por </w:t>
      </w:r>
      <w:r w:rsidR="004B1AFB">
        <w:rPr>
          <w:rFonts w:ascii="Bookman Old Style" w:hAnsi="Bookman Old Style"/>
          <w:color w:val="000000"/>
          <w:spacing w:val="-10"/>
          <w:sz w:val="21"/>
          <w:lang w:val="es-ES"/>
        </w:rPr>
        <w:t xml:space="preserve">el lector, el </w:t>
      </w:r>
      <w:r w:rsidR="004B1AFB">
        <w:rPr>
          <w:rFonts w:ascii="Bookman Old Style" w:hAnsi="Bookman Old Style"/>
          <w:i/>
          <w:color w:val="000000"/>
          <w:spacing w:val="-10"/>
          <w:sz w:val="20"/>
          <w:lang w:val="es-ES"/>
        </w:rPr>
        <w:t xml:space="preserve">Confiteor; </w:t>
      </w:r>
      <w:proofErr w:type="spellStart"/>
      <w:r w:rsidR="004B1AFB">
        <w:rPr>
          <w:rFonts w:ascii="Bookman Old Style" w:hAnsi="Bookman Old Style"/>
          <w:color w:val="000000"/>
          <w:spacing w:val="-10"/>
          <w:sz w:val="21"/>
          <w:lang w:val="es-ES"/>
        </w:rPr>
        <w:t>pónense</w:t>
      </w:r>
      <w:proofErr w:type="spellEnd"/>
      <w:r w:rsidR="004B1AFB">
        <w:rPr>
          <w:rFonts w:ascii="Bookman Old Style" w:hAnsi="Bookman Old Style"/>
          <w:color w:val="000000"/>
          <w:spacing w:val="-10"/>
          <w:sz w:val="21"/>
          <w:lang w:val="es-ES"/>
        </w:rPr>
        <w:t xml:space="preserve"> luego de pie. Al segundo </w:t>
      </w:r>
      <w:r w:rsidR="004B1AFB">
        <w:rPr>
          <w:rFonts w:ascii="Bookman Old Style" w:hAnsi="Bookman Old Style"/>
          <w:color w:val="000000"/>
          <w:spacing w:val="-8"/>
          <w:sz w:val="21"/>
          <w:lang w:val="es-ES"/>
        </w:rPr>
        <w:t xml:space="preserve">toque de la campanilla comienza el órgano u harmonio </w:t>
      </w:r>
      <w:r w:rsidR="004B1AFB">
        <w:rPr>
          <w:rFonts w:ascii="Bookman Old Style" w:hAnsi="Bookman Old Style"/>
          <w:color w:val="000000"/>
          <w:spacing w:val="-15"/>
          <w:sz w:val="21"/>
          <w:lang w:val="es-ES"/>
        </w:rPr>
        <w:t xml:space="preserve">a tocar y cantan todos el Introito. Entretanto el sacerdote </w:t>
      </w:r>
      <w:r w:rsidR="004B1AFB">
        <w:rPr>
          <w:rFonts w:ascii="Bookman Old Style" w:hAnsi="Bookman Old Style"/>
          <w:color w:val="000000"/>
          <w:spacing w:val="-18"/>
          <w:sz w:val="21"/>
          <w:lang w:val="es-ES"/>
        </w:rPr>
        <w:t>avanza hacia el altar. Esta entrada podría solemnizarse muc</w:t>
      </w:r>
      <w:r w:rsidR="004B1AFB">
        <w:rPr>
          <w:rFonts w:ascii="Bookman Old Style" w:hAnsi="Bookman Old Style"/>
          <w:color w:val="000000"/>
          <w:spacing w:val="-16"/>
          <w:sz w:val="21"/>
          <w:lang w:val="es-ES"/>
        </w:rPr>
        <w:t>ho más con acólitos y demás precedidos de la cruz avan</w:t>
      </w:r>
      <w:r w:rsidR="004B1AFB">
        <w:rPr>
          <w:rFonts w:ascii="Bookman Old Style" w:hAnsi="Bookman Old Style"/>
          <w:color w:val="000000"/>
          <w:spacing w:val="-16"/>
          <w:sz w:val="21"/>
          <w:lang w:val="es-ES"/>
        </w:rPr>
        <w:softHyphen/>
      </w:r>
      <w:r w:rsidR="004B1AFB">
        <w:rPr>
          <w:rFonts w:ascii="Bookman Old Style" w:hAnsi="Bookman Old Style"/>
          <w:color w:val="000000"/>
          <w:spacing w:val="-14"/>
          <w:sz w:val="21"/>
          <w:lang w:val="es-ES"/>
        </w:rPr>
        <w:t>zando delante del sacerdote, e incluso atravesando la nave de la iglesia procesionalmente. Durante esta solemne en</w:t>
      </w:r>
      <w:r w:rsidR="004B1AFB">
        <w:rPr>
          <w:rFonts w:ascii="Bookman Old Style" w:hAnsi="Bookman Old Style"/>
          <w:color w:val="000000"/>
          <w:spacing w:val="-14"/>
          <w:sz w:val="21"/>
          <w:lang w:val="es-ES"/>
        </w:rPr>
        <w:softHyphen/>
      </w:r>
      <w:r w:rsidR="004B1AFB">
        <w:rPr>
          <w:rFonts w:ascii="Bookman Old Style" w:hAnsi="Bookman Old Style"/>
          <w:color w:val="000000"/>
          <w:spacing w:val="-16"/>
          <w:sz w:val="21"/>
          <w:lang w:val="es-ES"/>
        </w:rPr>
        <w:t xml:space="preserve">trada se cantan una o dos estrofas (si sólo se ha preparado </w:t>
      </w:r>
      <w:r w:rsidR="004B1AFB">
        <w:rPr>
          <w:rFonts w:ascii="Bookman Old Style" w:hAnsi="Bookman Old Style"/>
          <w:color w:val="000000"/>
          <w:spacing w:val="-10"/>
          <w:sz w:val="21"/>
          <w:lang w:val="es-ES"/>
        </w:rPr>
        <w:t xml:space="preserve">una se la vuelve a repetir). </w:t>
      </w:r>
      <w:proofErr w:type="spellStart"/>
      <w:r w:rsidR="004B1AFB">
        <w:rPr>
          <w:rFonts w:ascii="Bookman Old Style" w:hAnsi="Bookman Old Style"/>
          <w:color w:val="000000"/>
          <w:spacing w:val="-10"/>
          <w:sz w:val="21"/>
          <w:lang w:val="es-ES"/>
        </w:rPr>
        <w:t>Acércase</w:t>
      </w:r>
      <w:proofErr w:type="spellEnd"/>
      <w:r w:rsidR="004B1AFB">
        <w:rPr>
          <w:rFonts w:ascii="Bookman Old Style" w:hAnsi="Bookman Old Style"/>
          <w:color w:val="000000"/>
          <w:spacing w:val="-10"/>
          <w:sz w:val="21"/>
          <w:lang w:val="es-ES"/>
        </w:rPr>
        <w:t xml:space="preserve"> el sacerdote al altar </w:t>
      </w:r>
      <w:r w:rsidR="004B1AFB">
        <w:rPr>
          <w:rFonts w:ascii="Bookman Old Style" w:hAnsi="Bookman Old Style"/>
          <w:color w:val="000000"/>
          <w:spacing w:val="-14"/>
          <w:sz w:val="21"/>
          <w:lang w:val="es-ES"/>
        </w:rPr>
        <w:t xml:space="preserve">(el cáliz se puede colocar de antemano), reza las oraciones </w:t>
      </w:r>
      <w:r w:rsidR="004B1AFB">
        <w:rPr>
          <w:rFonts w:ascii="Bookman Old Style" w:hAnsi="Bookman Old Style"/>
          <w:color w:val="000000"/>
          <w:spacing w:val="-16"/>
          <w:sz w:val="21"/>
          <w:lang w:val="es-ES"/>
        </w:rPr>
        <w:t xml:space="preserve">que se dicen antes de subir al altar, los fieles permanecen </w:t>
      </w:r>
      <w:r w:rsidR="004B1AFB">
        <w:rPr>
          <w:rFonts w:ascii="Bookman Old Style" w:hAnsi="Bookman Old Style"/>
          <w:color w:val="000000"/>
          <w:spacing w:val="-14"/>
          <w:sz w:val="21"/>
          <w:lang w:val="es-ES"/>
        </w:rPr>
        <w:t>siempre de pie y cantan el Introito. Hacia la mitad de las oraciones que dice el sacerdote antes de subir al altar can</w:t>
      </w:r>
      <w:r w:rsidR="004B1AFB">
        <w:rPr>
          <w:rFonts w:ascii="Bookman Old Style" w:hAnsi="Bookman Old Style"/>
          <w:color w:val="000000"/>
          <w:spacing w:val="-14"/>
          <w:sz w:val="21"/>
          <w:lang w:val="es-ES"/>
        </w:rPr>
        <w:softHyphen/>
      </w:r>
      <w:r w:rsidR="004B1AFB">
        <w:rPr>
          <w:rFonts w:ascii="Bookman Old Style" w:hAnsi="Bookman Old Style"/>
          <w:color w:val="000000"/>
          <w:spacing w:val="-11"/>
          <w:sz w:val="21"/>
          <w:lang w:val="es-ES"/>
        </w:rPr>
        <w:t xml:space="preserve">tan de pie el </w:t>
      </w:r>
      <w:proofErr w:type="spellStart"/>
      <w:r w:rsidR="004B1AFB">
        <w:rPr>
          <w:rFonts w:ascii="Bookman Old Style" w:hAnsi="Bookman Old Style"/>
          <w:i/>
          <w:color w:val="000000"/>
          <w:spacing w:val="-11"/>
          <w:sz w:val="20"/>
          <w:lang w:val="es-ES"/>
        </w:rPr>
        <w:t>Kyrie</w:t>
      </w:r>
      <w:proofErr w:type="spellEnd"/>
      <w:r w:rsidR="004B1AFB">
        <w:rPr>
          <w:rFonts w:ascii="Bookman Old Style" w:hAnsi="Bookman Old Style"/>
          <w:i/>
          <w:color w:val="000000"/>
          <w:spacing w:val="-11"/>
          <w:sz w:val="20"/>
          <w:lang w:val="es-ES"/>
        </w:rPr>
        <w:t xml:space="preserve">. </w:t>
      </w:r>
      <w:r w:rsidR="004B1AFB">
        <w:rPr>
          <w:rFonts w:ascii="Bookman Old Style" w:hAnsi="Bookman Old Style"/>
          <w:color w:val="000000"/>
          <w:spacing w:val="-11"/>
          <w:sz w:val="21"/>
          <w:lang w:val="es-ES"/>
        </w:rPr>
        <w:t xml:space="preserve">El organista debe calcular el tiempo </w:t>
      </w:r>
      <w:r w:rsidR="004B1AFB">
        <w:rPr>
          <w:rFonts w:ascii="Bookman Old Style" w:hAnsi="Bookman Old Style"/>
          <w:color w:val="000000"/>
          <w:spacing w:val="-13"/>
          <w:sz w:val="21"/>
          <w:lang w:val="es-ES"/>
        </w:rPr>
        <w:t xml:space="preserve">necesario para que el </w:t>
      </w:r>
      <w:proofErr w:type="spellStart"/>
      <w:r w:rsidR="004B1AFB">
        <w:rPr>
          <w:rFonts w:ascii="Bookman Old Style" w:hAnsi="Bookman Old Style"/>
          <w:i/>
          <w:color w:val="000000"/>
          <w:spacing w:val="-13"/>
          <w:sz w:val="20"/>
          <w:lang w:val="es-ES"/>
        </w:rPr>
        <w:t>Kyrie</w:t>
      </w:r>
      <w:proofErr w:type="spellEnd"/>
      <w:r w:rsidR="004B1AFB">
        <w:rPr>
          <w:rFonts w:ascii="Bookman Old Style" w:hAnsi="Bookman Old Style"/>
          <w:i/>
          <w:color w:val="000000"/>
          <w:spacing w:val="-13"/>
          <w:sz w:val="20"/>
          <w:lang w:val="es-ES"/>
        </w:rPr>
        <w:t xml:space="preserve"> </w:t>
      </w:r>
      <w:r w:rsidR="004B1AFB">
        <w:rPr>
          <w:rFonts w:ascii="Bookman Old Style" w:hAnsi="Bookman Old Style"/>
          <w:color w:val="000000"/>
          <w:spacing w:val="-13"/>
          <w:sz w:val="21"/>
          <w:lang w:val="es-ES"/>
        </w:rPr>
        <w:t>esté terminado cuando el sac</w:t>
      </w:r>
      <w:r w:rsidR="004B1AFB">
        <w:rPr>
          <w:rFonts w:ascii="Bookman Old Style" w:hAnsi="Bookman Old Style"/>
          <w:color w:val="000000"/>
          <w:spacing w:val="-15"/>
          <w:sz w:val="21"/>
          <w:lang w:val="es-ES"/>
        </w:rPr>
        <w:t xml:space="preserve">erdote, una vez terminado el Introito, vuelve al medio del </w:t>
      </w:r>
      <w:r w:rsidR="004B1AFB">
        <w:rPr>
          <w:rFonts w:ascii="Bookman Old Style" w:hAnsi="Bookman Old Style"/>
          <w:color w:val="000000"/>
          <w:spacing w:val="-4"/>
          <w:sz w:val="21"/>
          <w:lang w:val="es-ES"/>
        </w:rPr>
        <w:t xml:space="preserve">altar para rezar el </w:t>
      </w:r>
      <w:proofErr w:type="spellStart"/>
      <w:r w:rsidR="004B1AFB">
        <w:rPr>
          <w:rFonts w:ascii="Bookman Old Style" w:hAnsi="Bookman Old Style"/>
          <w:i/>
          <w:color w:val="000000"/>
          <w:spacing w:val="-4"/>
          <w:sz w:val="20"/>
          <w:lang w:val="es-ES"/>
        </w:rPr>
        <w:t>Kyrie</w:t>
      </w:r>
      <w:proofErr w:type="spellEnd"/>
      <w:r w:rsidR="004B1AFB">
        <w:rPr>
          <w:rFonts w:ascii="Bookman Old Style" w:hAnsi="Bookman Old Style"/>
          <w:i/>
          <w:color w:val="000000"/>
          <w:spacing w:val="-4"/>
          <w:sz w:val="20"/>
          <w:lang w:val="es-ES"/>
        </w:rPr>
        <w:t xml:space="preserve"> </w:t>
      </w:r>
      <w:r w:rsidR="004B1AFB">
        <w:rPr>
          <w:rFonts w:ascii="Bookman Old Style" w:hAnsi="Bookman Old Style"/>
          <w:color w:val="000000"/>
          <w:spacing w:val="-4"/>
          <w:sz w:val="21"/>
          <w:lang w:val="es-ES"/>
        </w:rPr>
        <w:t xml:space="preserve">y entonar el </w:t>
      </w:r>
      <w:r w:rsidR="004B1AFB">
        <w:rPr>
          <w:rFonts w:ascii="Bookman Old Style" w:hAnsi="Bookman Old Style"/>
          <w:i/>
          <w:color w:val="000000"/>
          <w:spacing w:val="-4"/>
          <w:sz w:val="20"/>
          <w:lang w:val="es-ES"/>
        </w:rPr>
        <w:t xml:space="preserve">Gloria, </w:t>
      </w:r>
      <w:r w:rsidR="004B1AFB">
        <w:rPr>
          <w:rFonts w:ascii="Bookman Old Style" w:hAnsi="Bookman Old Style"/>
          <w:color w:val="000000"/>
          <w:spacing w:val="-4"/>
          <w:sz w:val="21"/>
          <w:lang w:val="es-ES"/>
        </w:rPr>
        <w:t xml:space="preserve">si le </w:t>
      </w:r>
      <w:proofErr w:type="spellStart"/>
      <w:r w:rsidR="004B1AFB">
        <w:rPr>
          <w:rFonts w:ascii="Bookman Old Style" w:hAnsi="Bookman Old Style"/>
          <w:color w:val="000000"/>
          <w:spacing w:val="-4"/>
          <w:sz w:val="21"/>
          <w:lang w:val="es-ES"/>
        </w:rPr>
        <w:t>hay</w:t>
      </w:r>
      <w:proofErr w:type="spellEnd"/>
      <w:r w:rsidR="004B1AFB">
        <w:rPr>
          <w:rFonts w:ascii="Bookman Old Style" w:hAnsi="Bookman Old Style"/>
          <w:color w:val="000000"/>
          <w:spacing w:val="-4"/>
          <w:sz w:val="21"/>
          <w:lang w:val="es-ES"/>
        </w:rPr>
        <w:t xml:space="preserve">. </w:t>
      </w:r>
      <w:r w:rsidR="004B1AFB">
        <w:rPr>
          <w:rFonts w:ascii="Bookman Old Style" w:hAnsi="Bookman Old Style"/>
          <w:color w:val="000000"/>
          <w:spacing w:val="-16"/>
          <w:sz w:val="21"/>
          <w:lang w:val="es-ES"/>
        </w:rPr>
        <w:t xml:space="preserve">Por una parte hay que procurar que no haya demasiadas </w:t>
      </w:r>
      <w:r w:rsidR="004B1AFB">
        <w:rPr>
          <w:rFonts w:ascii="Bookman Old Style" w:hAnsi="Bookman Old Style"/>
          <w:color w:val="000000"/>
          <w:spacing w:val="-15"/>
          <w:sz w:val="21"/>
          <w:lang w:val="es-ES"/>
        </w:rPr>
        <w:t xml:space="preserve">pausas en el canto y que, por otra, no se vea el sacerdote  </w:t>
      </w:r>
      <w:r w:rsidR="004B1AFB">
        <w:rPr>
          <w:rFonts w:ascii="Bookman Old Style" w:hAnsi="Bookman Old Style"/>
          <w:color w:val="000000"/>
          <w:spacing w:val="-11"/>
          <w:sz w:val="21"/>
          <w:lang w:val="es-ES"/>
        </w:rPr>
        <w:t xml:space="preserve">obligado a esperar. Entona el sacerdote el </w:t>
      </w:r>
      <w:r w:rsidR="004B1AFB">
        <w:rPr>
          <w:rFonts w:ascii="Bookman Old Style" w:hAnsi="Bookman Old Style"/>
          <w:i/>
          <w:color w:val="000000"/>
          <w:spacing w:val="-11"/>
          <w:sz w:val="20"/>
          <w:lang w:val="es-ES"/>
        </w:rPr>
        <w:t xml:space="preserve">Gloria y </w:t>
      </w:r>
      <w:r w:rsidR="004B1AFB">
        <w:rPr>
          <w:rFonts w:ascii="Bookman Old Style" w:hAnsi="Bookman Old Style"/>
          <w:color w:val="000000"/>
          <w:spacing w:val="-11"/>
          <w:sz w:val="21"/>
          <w:lang w:val="es-ES"/>
        </w:rPr>
        <w:t>lo can-</w:t>
      </w:r>
    </w:p>
    <w:p w:rsidR="004B1AFB" w:rsidRPr="0040616D" w:rsidRDefault="004B1AFB">
      <w:pPr>
        <w:rPr>
          <w:lang w:val="es-PE"/>
        </w:rPr>
        <w:sectPr w:rsidR="004B1AFB" w:rsidRPr="0040616D" w:rsidSect="001A2E41">
          <w:type w:val="nextColumn"/>
          <w:pgSz w:w="8391" w:h="11907" w:code="11"/>
          <w:pgMar w:top="567" w:right="567" w:bottom="567" w:left="567" w:header="221" w:footer="221" w:gutter="0"/>
          <w:paperSrc w:first="7" w:other="7"/>
          <w:cols w:space="720"/>
        </w:sectPr>
      </w:pPr>
    </w:p>
    <w:p w:rsidR="004B1AFB" w:rsidRDefault="004B1AFB">
      <w:pPr>
        <w:tabs>
          <w:tab w:val="right" w:pos="5549"/>
        </w:tabs>
        <w:spacing w:line="254" w:lineRule="auto"/>
        <w:ind w:left="1584"/>
        <w:rPr>
          <w:rFonts w:ascii="Bookman Old Style" w:hAnsi="Bookman Old Style"/>
          <w:color w:val="000000"/>
          <w:spacing w:val="3"/>
          <w:sz w:val="13"/>
          <w:lang w:val="es-ES"/>
        </w:rPr>
      </w:pPr>
      <w:r>
        <w:rPr>
          <w:rFonts w:ascii="Bookman Old Style" w:hAnsi="Bookman Old Style"/>
          <w:color w:val="000000"/>
          <w:spacing w:val="3"/>
          <w:sz w:val="13"/>
          <w:lang w:val="es-ES"/>
        </w:rPr>
        <w:lastRenderedPageBreak/>
        <w:t>LA RENOVACIÓN DE LA PARROQUIA...</w:t>
      </w:r>
      <w:r>
        <w:rPr>
          <w:rFonts w:ascii="Bookman Old Style" w:hAnsi="Bookman Old Style"/>
          <w:color w:val="000000"/>
          <w:spacing w:val="3"/>
          <w:sz w:val="13"/>
          <w:lang w:val="es-ES"/>
        </w:rPr>
        <w:tab/>
      </w:r>
      <w:r>
        <w:rPr>
          <w:rFonts w:ascii="Garamond" w:hAnsi="Garamond"/>
          <w:color w:val="000000"/>
          <w:w w:val="105"/>
          <w:sz w:val="19"/>
          <w:lang w:val="es-ES"/>
        </w:rPr>
        <w:t>295</w:t>
      </w:r>
    </w:p>
    <w:p w:rsidR="004B1AFB" w:rsidRDefault="004B1AFB">
      <w:pPr>
        <w:spacing w:before="108" w:after="72" w:line="223" w:lineRule="auto"/>
        <w:ind w:left="432" w:right="648"/>
        <w:jc w:val="both"/>
        <w:rPr>
          <w:rFonts w:ascii="Times New Roman" w:hAnsi="Times New Roman"/>
          <w:color w:val="000000"/>
          <w:spacing w:val="6"/>
          <w:sz w:val="21"/>
          <w:lang w:val="es-ES"/>
        </w:rPr>
      </w:pPr>
      <w:proofErr w:type="spellStart"/>
      <w:r>
        <w:rPr>
          <w:rFonts w:ascii="Times New Roman" w:hAnsi="Times New Roman"/>
          <w:color w:val="000000"/>
          <w:spacing w:val="6"/>
          <w:sz w:val="21"/>
          <w:lang w:val="es-ES"/>
        </w:rPr>
        <w:t>ta</w:t>
      </w:r>
      <w:proofErr w:type="spellEnd"/>
      <w:r>
        <w:rPr>
          <w:rFonts w:ascii="Times New Roman" w:hAnsi="Times New Roman"/>
          <w:color w:val="000000"/>
          <w:spacing w:val="6"/>
          <w:sz w:val="21"/>
          <w:lang w:val="es-ES"/>
        </w:rPr>
        <w:t xml:space="preserve"> la asamblea de pie. El sacerdote aguarda a que termine </w:t>
      </w:r>
      <w:r>
        <w:rPr>
          <w:rFonts w:ascii="Times New Roman" w:hAnsi="Times New Roman"/>
          <w:color w:val="000000"/>
          <w:spacing w:val="8"/>
          <w:sz w:val="21"/>
          <w:lang w:val="es-ES"/>
        </w:rPr>
        <w:t xml:space="preserve">el </w:t>
      </w:r>
      <w:r>
        <w:rPr>
          <w:rFonts w:ascii="Times New Roman" w:hAnsi="Times New Roman"/>
          <w:i/>
          <w:color w:val="000000"/>
          <w:spacing w:val="8"/>
          <w:sz w:val="21"/>
          <w:lang w:val="es-ES"/>
        </w:rPr>
        <w:t xml:space="preserve">Gloria </w:t>
      </w:r>
      <w:r>
        <w:rPr>
          <w:rFonts w:ascii="Times New Roman" w:hAnsi="Times New Roman"/>
          <w:color w:val="000000"/>
          <w:spacing w:val="8"/>
          <w:sz w:val="21"/>
          <w:lang w:val="es-ES"/>
        </w:rPr>
        <w:t xml:space="preserve">y se vuelve luego al pueblo para saludarle con </w:t>
      </w:r>
      <w:r>
        <w:rPr>
          <w:rFonts w:ascii="Times New Roman" w:hAnsi="Times New Roman"/>
          <w:color w:val="000000"/>
          <w:spacing w:val="3"/>
          <w:sz w:val="21"/>
          <w:lang w:val="es-ES"/>
        </w:rPr>
        <w:t xml:space="preserve">el </w:t>
      </w:r>
      <w:proofErr w:type="spellStart"/>
      <w:r>
        <w:rPr>
          <w:rFonts w:ascii="Times New Roman" w:hAnsi="Times New Roman"/>
          <w:i/>
          <w:color w:val="000000"/>
          <w:spacing w:val="3"/>
          <w:sz w:val="21"/>
          <w:lang w:val="es-ES"/>
        </w:rPr>
        <w:t>Dominus</w:t>
      </w:r>
      <w:proofErr w:type="spellEnd"/>
      <w:r>
        <w:rPr>
          <w:rFonts w:ascii="Times New Roman" w:hAnsi="Times New Roman"/>
          <w:i/>
          <w:color w:val="000000"/>
          <w:spacing w:val="3"/>
          <w:sz w:val="21"/>
          <w:lang w:val="es-ES"/>
        </w:rPr>
        <w:t xml:space="preserve"> </w:t>
      </w:r>
      <w:proofErr w:type="spellStart"/>
      <w:r>
        <w:rPr>
          <w:rFonts w:ascii="Times New Roman" w:hAnsi="Times New Roman"/>
          <w:i/>
          <w:color w:val="000000"/>
          <w:spacing w:val="3"/>
          <w:sz w:val="21"/>
          <w:lang w:val="es-ES"/>
        </w:rPr>
        <w:t>vobiscum</w:t>
      </w:r>
      <w:proofErr w:type="spellEnd"/>
      <w:r>
        <w:rPr>
          <w:rFonts w:ascii="Times New Roman" w:hAnsi="Times New Roman"/>
          <w:i/>
          <w:color w:val="000000"/>
          <w:spacing w:val="3"/>
          <w:sz w:val="21"/>
          <w:lang w:val="es-ES"/>
        </w:rPr>
        <w:t xml:space="preserve"> </w:t>
      </w:r>
      <w:r>
        <w:rPr>
          <w:rFonts w:ascii="Times New Roman" w:hAnsi="Times New Roman"/>
          <w:color w:val="000000"/>
          <w:spacing w:val="3"/>
          <w:sz w:val="21"/>
          <w:lang w:val="es-ES"/>
        </w:rPr>
        <w:t xml:space="preserve">al que los fieles responden en latín. </w:t>
      </w:r>
      <w:r>
        <w:rPr>
          <w:rFonts w:ascii="Times New Roman" w:hAnsi="Times New Roman"/>
          <w:color w:val="000000"/>
          <w:spacing w:val="4"/>
          <w:sz w:val="21"/>
          <w:lang w:val="es-ES"/>
        </w:rPr>
        <w:t xml:space="preserve">Reza el celebrante la oración que lee en lengua vulgar el </w:t>
      </w:r>
      <w:r>
        <w:rPr>
          <w:rFonts w:ascii="Times New Roman" w:hAnsi="Times New Roman"/>
          <w:color w:val="000000"/>
          <w:spacing w:val="7"/>
          <w:sz w:val="21"/>
          <w:lang w:val="es-ES"/>
        </w:rPr>
        <w:t xml:space="preserve">lector y responden todos </w:t>
      </w:r>
      <w:r>
        <w:rPr>
          <w:rFonts w:ascii="Times New Roman" w:hAnsi="Times New Roman"/>
          <w:i/>
          <w:color w:val="000000"/>
          <w:spacing w:val="7"/>
          <w:sz w:val="21"/>
          <w:lang w:val="es-ES"/>
        </w:rPr>
        <w:t xml:space="preserve">Amén. </w:t>
      </w:r>
      <w:r>
        <w:rPr>
          <w:rFonts w:ascii="Times New Roman" w:hAnsi="Times New Roman"/>
          <w:color w:val="000000"/>
          <w:spacing w:val="7"/>
          <w:sz w:val="21"/>
          <w:lang w:val="es-ES"/>
        </w:rPr>
        <w:t xml:space="preserve">Basta con que el lector </w:t>
      </w:r>
      <w:r>
        <w:rPr>
          <w:rFonts w:ascii="Times New Roman" w:hAnsi="Times New Roman"/>
          <w:color w:val="000000"/>
          <w:spacing w:val="5"/>
          <w:sz w:val="21"/>
          <w:lang w:val="es-ES"/>
        </w:rPr>
        <w:t xml:space="preserve">recite una oración, o a lo más dos, omitiendo las demás. </w:t>
      </w:r>
      <w:r>
        <w:rPr>
          <w:rFonts w:ascii="Times New Roman" w:hAnsi="Times New Roman"/>
          <w:color w:val="000000"/>
          <w:spacing w:val="9"/>
          <w:sz w:val="21"/>
          <w:lang w:val="es-ES"/>
        </w:rPr>
        <w:t xml:space="preserve">Sigue el celebrante diciendo las oraciones en voz baja </w:t>
      </w:r>
      <w:r>
        <w:rPr>
          <w:rFonts w:ascii="Times New Roman" w:hAnsi="Times New Roman"/>
          <w:color w:val="000000"/>
          <w:spacing w:val="7"/>
          <w:sz w:val="21"/>
          <w:lang w:val="es-ES"/>
        </w:rPr>
        <w:t>hasta el Evangelio. La Epístola la lee el lector o un acól</w:t>
      </w:r>
      <w:r>
        <w:rPr>
          <w:rFonts w:ascii="Times New Roman" w:hAnsi="Times New Roman"/>
          <w:color w:val="000000"/>
          <w:spacing w:val="1"/>
          <w:sz w:val="21"/>
          <w:lang w:val="es-ES"/>
        </w:rPr>
        <w:t xml:space="preserve">ito lentamente y vuelto hacia el pueblo, comenzando así - </w:t>
      </w:r>
      <w:r>
        <w:rPr>
          <w:rFonts w:ascii="Times New Roman" w:hAnsi="Times New Roman"/>
          <w:color w:val="000000"/>
          <w:spacing w:val="7"/>
          <w:sz w:val="21"/>
          <w:lang w:val="es-ES"/>
        </w:rPr>
        <w:t xml:space="preserve">Lectura de la carta del Apóstol San Pablo a los romanos </w:t>
      </w:r>
      <w:r>
        <w:rPr>
          <w:rFonts w:ascii="Times New Roman" w:hAnsi="Times New Roman"/>
          <w:color w:val="000000"/>
          <w:spacing w:val="5"/>
          <w:sz w:val="21"/>
          <w:lang w:val="es-ES"/>
        </w:rPr>
        <w:t>(sin indicar capítulo ni versículo); si no es Epístola: Lec</w:t>
      </w:r>
      <w:r>
        <w:rPr>
          <w:rFonts w:ascii="Times New Roman" w:hAnsi="Times New Roman"/>
          <w:color w:val="000000"/>
          <w:spacing w:val="5"/>
          <w:sz w:val="21"/>
          <w:lang w:val="es-ES"/>
        </w:rPr>
        <w:softHyphen/>
      </w:r>
      <w:r>
        <w:rPr>
          <w:rFonts w:ascii="Times New Roman" w:hAnsi="Times New Roman"/>
          <w:color w:val="000000"/>
          <w:spacing w:val="10"/>
          <w:sz w:val="21"/>
          <w:lang w:val="es-ES"/>
        </w:rPr>
        <w:t xml:space="preserve">tura del Libro de la Sabiduría. Cuide el párroco de que </w:t>
      </w:r>
      <w:r>
        <w:rPr>
          <w:rFonts w:ascii="Times New Roman" w:hAnsi="Times New Roman"/>
          <w:color w:val="000000"/>
          <w:spacing w:val="6"/>
          <w:sz w:val="21"/>
          <w:lang w:val="es-ES"/>
        </w:rPr>
        <w:t xml:space="preserve">el lector lea en voz alta, despacio, en un solo tono y sin </w:t>
      </w:r>
      <w:r>
        <w:rPr>
          <w:rFonts w:ascii="Times New Roman" w:hAnsi="Times New Roman"/>
          <w:color w:val="000000"/>
          <w:spacing w:val="5"/>
          <w:sz w:val="21"/>
          <w:lang w:val="es-ES"/>
        </w:rPr>
        <w:t xml:space="preserve">hacer ninguna inflexión al terminar cada frase. Terminada </w:t>
      </w:r>
      <w:r>
        <w:rPr>
          <w:rFonts w:ascii="Times New Roman" w:hAnsi="Times New Roman"/>
          <w:color w:val="000000"/>
          <w:spacing w:val="4"/>
          <w:sz w:val="21"/>
          <w:lang w:val="es-ES"/>
        </w:rPr>
        <w:t xml:space="preserve">la lectura responde la asamblea: «Gracias a Dios». Antes </w:t>
      </w:r>
      <w:r>
        <w:rPr>
          <w:rFonts w:ascii="Times New Roman" w:hAnsi="Times New Roman"/>
          <w:color w:val="000000"/>
          <w:spacing w:val="2"/>
          <w:sz w:val="21"/>
          <w:lang w:val="es-ES"/>
        </w:rPr>
        <w:t xml:space="preserve">hemos hablado de un canto que sirve de eco de la primera </w:t>
      </w:r>
      <w:r>
        <w:rPr>
          <w:rFonts w:ascii="Times New Roman" w:hAnsi="Times New Roman"/>
          <w:color w:val="000000"/>
          <w:spacing w:val="8"/>
          <w:sz w:val="21"/>
          <w:lang w:val="es-ES"/>
        </w:rPr>
        <w:t xml:space="preserve">lectura y de transición al Evangelio. Durante la Epístola </w:t>
      </w:r>
      <w:r>
        <w:rPr>
          <w:rFonts w:ascii="Times New Roman" w:hAnsi="Times New Roman"/>
          <w:color w:val="000000"/>
          <w:spacing w:val="6"/>
          <w:sz w:val="21"/>
          <w:lang w:val="es-ES"/>
        </w:rPr>
        <w:t xml:space="preserve">y ese canto intermedio todos los asistentes han de estar </w:t>
      </w:r>
      <w:r>
        <w:rPr>
          <w:rFonts w:ascii="Times New Roman" w:hAnsi="Times New Roman"/>
          <w:color w:val="000000"/>
          <w:spacing w:val="4"/>
          <w:sz w:val="21"/>
          <w:lang w:val="es-ES"/>
        </w:rPr>
        <w:t xml:space="preserve">sentados. Ese canto puede suprimirse por falta de tiempo </w:t>
      </w:r>
      <w:r>
        <w:rPr>
          <w:rFonts w:ascii="Times New Roman" w:hAnsi="Times New Roman"/>
          <w:color w:val="000000"/>
          <w:spacing w:val="3"/>
          <w:sz w:val="21"/>
          <w:lang w:val="es-ES"/>
        </w:rPr>
        <w:t xml:space="preserve">entre la Epístola y el Evangelio. Con respecto al Evangelio </w:t>
      </w:r>
      <w:r>
        <w:rPr>
          <w:rFonts w:ascii="Times New Roman" w:hAnsi="Times New Roman"/>
          <w:color w:val="000000"/>
          <w:spacing w:val="7"/>
          <w:sz w:val="21"/>
          <w:lang w:val="es-ES"/>
        </w:rPr>
        <w:t xml:space="preserve">se ofrecen dos posibilidades: la más sencilla consiste en </w:t>
      </w:r>
      <w:r>
        <w:rPr>
          <w:rFonts w:ascii="Times New Roman" w:hAnsi="Times New Roman"/>
          <w:color w:val="000000"/>
          <w:spacing w:val="10"/>
          <w:sz w:val="21"/>
          <w:lang w:val="es-ES"/>
        </w:rPr>
        <w:t xml:space="preserve">que el sacerdote, después del gradual, pase al otro lado </w:t>
      </w:r>
      <w:r>
        <w:rPr>
          <w:rFonts w:ascii="Times New Roman" w:hAnsi="Times New Roman"/>
          <w:color w:val="000000"/>
          <w:spacing w:val="6"/>
          <w:sz w:val="21"/>
          <w:lang w:val="es-ES"/>
        </w:rPr>
        <w:t xml:space="preserve">y diga en alto: </w:t>
      </w:r>
      <w:proofErr w:type="spellStart"/>
      <w:r>
        <w:rPr>
          <w:rFonts w:ascii="Times New Roman" w:hAnsi="Times New Roman"/>
          <w:i/>
          <w:color w:val="000000"/>
          <w:spacing w:val="6"/>
          <w:sz w:val="21"/>
          <w:lang w:val="es-ES"/>
        </w:rPr>
        <w:t>Dominus</w:t>
      </w:r>
      <w:proofErr w:type="spellEnd"/>
      <w:r>
        <w:rPr>
          <w:rFonts w:ascii="Times New Roman" w:hAnsi="Times New Roman"/>
          <w:i/>
          <w:color w:val="000000"/>
          <w:spacing w:val="6"/>
          <w:sz w:val="21"/>
          <w:lang w:val="es-ES"/>
        </w:rPr>
        <w:t xml:space="preserve"> </w:t>
      </w:r>
      <w:proofErr w:type="spellStart"/>
      <w:r>
        <w:rPr>
          <w:rFonts w:ascii="Times New Roman" w:hAnsi="Times New Roman"/>
          <w:i/>
          <w:color w:val="000000"/>
          <w:spacing w:val="6"/>
          <w:sz w:val="21"/>
          <w:lang w:val="es-ES"/>
        </w:rPr>
        <w:t>vobiscum</w:t>
      </w:r>
      <w:proofErr w:type="spellEnd"/>
      <w:r>
        <w:rPr>
          <w:rFonts w:ascii="Times New Roman" w:hAnsi="Times New Roman"/>
          <w:i/>
          <w:color w:val="000000"/>
          <w:spacing w:val="6"/>
          <w:sz w:val="21"/>
          <w:lang w:val="es-ES"/>
        </w:rPr>
        <w:t xml:space="preserve">, </w:t>
      </w:r>
      <w:r>
        <w:rPr>
          <w:rFonts w:ascii="Times New Roman" w:hAnsi="Times New Roman"/>
          <w:color w:val="000000"/>
          <w:spacing w:val="6"/>
          <w:sz w:val="21"/>
          <w:lang w:val="es-ES"/>
        </w:rPr>
        <w:t xml:space="preserve">a lo que responderán </w:t>
      </w:r>
      <w:r>
        <w:rPr>
          <w:rFonts w:ascii="Times New Roman" w:hAnsi="Times New Roman"/>
          <w:color w:val="000000"/>
          <w:spacing w:val="4"/>
          <w:sz w:val="21"/>
          <w:lang w:val="es-ES"/>
        </w:rPr>
        <w:t xml:space="preserve">todos </w:t>
      </w:r>
      <w:r>
        <w:rPr>
          <w:rFonts w:ascii="Times New Roman" w:hAnsi="Times New Roman"/>
          <w:i/>
          <w:color w:val="000000"/>
          <w:spacing w:val="4"/>
          <w:sz w:val="21"/>
          <w:lang w:val="es-ES"/>
        </w:rPr>
        <w:t xml:space="preserve">Et cum </w:t>
      </w:r>
      <w:proofErr w:type="spellStart"/>
      <w:r>
        <w:rPr>
          <w:rFonts w:ascii="Times New Roman" w:hAnsi="Times New Roman"/>
          <w:i/>
          <w:color w:val="000000"/>
          <w:spacing w:val="4"/>
          <w:sz w:val="21"/>
          <w:lang w:val="es-ES"/>
        </w:rPr>
        <w:t>spiritu</w:t>
      </w:r>
      <w:proofErr w:type="spellEnd"/>
      <w:r>
        <w:rPr>
          <w:rFonts w:ascii="Times New Roman" w:hAnsi="Times New Roman"/>
          <w:i/>
          <w:color w:val="000000"/>
          <w:spacing w:val="4"/>
          <w:sz w:val="21"/>
          <w:lang w:val="es-ES"/>
        </w:rPr>
        <w:t xml:space="preserve"> </w:t>
      </w:r>
      <w:proofErr w:type="spellStart"/>
      <w:r>
        <w:rPr>
          <w:rFonts w:ascii="Times New Roman" w:hAnsi="Times New Roman"/>
          <w:i/>
          <w:color w:val="000000"/>
          <w:spacing w:val="4"/>
          <w:sz w:val="21"/>
          <w:lang w:val="es-ES"/>
        </w:rPr>
        <w:t>tuo</w:t>
      </w:r>
      <w:proofErr w:type="spellEnd"/>
      <w:r>
        <w:rPr>
          <w:rFonts w:ascii="Times New Roman" w:hAnsi="Times New Roman"/>
          <w:i/>
          <w:color w:val="000000"/>
          <w:spacing w:val="4"/>
          <w:sz w:val="21"/>
          <w:lang w:val="es-ES"/>
        </w:rPr>
        <w:t xml:space="preserve">, </w:t>
      </w:r>
      <w:r>
        <w:rPr>
          <w:rFonts w:ascii="Times New Roman" w:hAnsi="Times New Roman"/>
          <w:color w:val="000000"/>
          <w:spacing w:val="4"/>
          <w:sz w:val="21"/>
          <w:lang w:val="es-ES"/>
        </w:rPr>
        <w:t xml:space="preserve">continuando después </w:t>
      </w:r>
      <w:proofErr w:type="spellStart"/>
      <w:r>
        <w:rPr>
          <w:rFonts w:ascii="Times New Roman" w:hAnsi="Times New Roman"/>
          <w:i/>
          <w:color w:val="000000"/>
          <w:spacing w:val="4"/>
          <w:sz w:val="21"/>
          <w:lang w:val="es-ES"/>
        </w:rPr>
        <w:t>Sequentia</w:t>
      </w:r>
      <w:proofErr w:type="spellEnd"/>
      <w:r>
        <w:rPr>
          <w:rFonts w:ascii="Times New Roman" w:hAnsi="Times New Roman"/>
          <w:i/>
          <w:color w:val="000000"/>
          <w:spacing w:val="4"/>
          <w:sz w:val="21"/>
          <w:lang w:val="es-ES"/>
        </w:rPr>
        <w:t xml:space="preserve"> </w:t>
      </w:r>
      <w:proofErr w:type="spellStart"/>
      <w:r>
        <w:rPr>
          <w:rFonts w:ascii="Times New Roman" w:hAnsi="Times New Roman"/>
          <w:i/>
          <w:color w:val="000000"/>
          <w:spacing w:val="6"/>
          <w:sz w:val="21"/>
          <w:lang w:val="es-ES"/>
        </w:rPr>
        <w:t>sancti</w:t>
      </w:r>
      <w:proofErr w:type="spellEnd"/>
      <w:r>
        <w:rPr>
          <w:rFonts w:ascii="Times New Roman" w:hAnsi="Times New Roman"/>
          <w:i/>
          <w:color w:val="000000"/>
          <w:spacing w:val="6"/>
          <w:sz w:val="21"/>
          <w:lang w:val="es-ES"/>
        </w:rPr>
        <w:t xml:space="preserve"> Evangelii </w:t>
      </w:r>
      <w:proofErr w:type="spellStart"/>
      <w:r>
        <w:rPr>
          <w:rFonts w:ascii="Times New Roman" w:hAnsi="Times New Roman"/>
          <w:i/>
          <w:color w:val="000000"/>
          <w:spacing w:val="6"/>
          <w:sz w:val="21"/>
          <w:lang w:val="es-ES"/>
        </w:rPr>
        <w:t>secundum</w:t>
      </w:r>
      <w:proofErr w:type="spellEnd"/>
      <w:r>
        <w:rPr>
          <w:rFonts w:ascii="Times New Roman" w:hAnsi="Times New Roman"/>
          <w:i/>
          <w:color w:val="000000"/>
          <w:spacing w:val="6"/>
          <w:sz w:val="21"/>
          <w:lang w:val="es-ES"/>
        </w:rPr>
        <w:t xml:space="preserve"> </w:t>
      </w:r>
      <w:proofErr w:type="spellStart"/>
      <w:r>
        <w:rPr>
          <w:rFonts w:ascii="Times New Roman" w:hAnsi="Times New Roman"/>
          <w:i/>
          <w:color w:val="000000"/>
          <w:spacing w:val="6"/>
          <w:sz w:val="21"/>
          <w:lang w:val="es-ES"/>
        </w:rPr>
        <w:t>MatthAeum</w:t>
      </w:r>
      <w:proofErr w:type="spellEnd"/>
      <w:r>
        <w:rPr>
          <w:rFonts w:ascii="Times New Roman" w:hAnsi="Times New Roman"/>
          <w:i/>
          <w:color w:val="000000"/>
          <w:spacing w:val="6"/>
          <w:sz w:val="21"/>
          <w:lang w:val="es-ES"/>
        </w:rPr>
        <w:t>, Gloria tibi, Domi</w:t>
      </w:r>
      <w:r>
        <w:rPr>
          <w:rFonts w:ascii="Times New Roman" w:hAnsi="Times New Roman"/>
          <w:i/>
          <w:color w:val="000000"/>
          <w:spacing w:val="6"/>
          <w:sz w:val="21"/>
          <w:lang w:val="es-ES"/>
        </w:rPr>
        <w:softHyphen/>
      </w:r>
      <w:r>
        <w:rPr>
          <w:rFonts w:ascii="Times New Roman" w:hAnsi="Times New Roman"/>
          <w:i/>
          <w:color w:val="000000"/>
          <w:spacing w:val="3"/>
          <w:sz w:val="21"/>
          <w:lang w:val="es-ES"/>
        </w:rPr>
        <w:t xml:space="preserve">ne. </w:t>
      </w:r>
      <w:r>
        <w:rPr>
          <w:rFonts w:ascii="Times New Roman" w:hAnsi="Times New Roman"/>
          <w:color w:val="000000"/>
          <w:spacing w:val="3"/>
          <w:sz w:val="21"/>
          <w:lang w:val="es-ES"/>
        </w:rPr>
        <w:t>Lee inmediatamente en lengua vulgar el lector ese mism</w:t>
      </w:r>
      <w:r>
        <w:rPr>
          <w:rFonts w:ascii="Times New Roman" w:hAnsi="Times New Roman"/>
          <w:color w:val="000000"/>
          <w:spacing w:val="5"/>
          <w:sz w:val="21"/>
          <w:lang w:val="es-ES"/>
        </w:rPr>
        <w:t>o Evangelio al que escucharán todos de pie y responder</w:t>
      </w:r>
      <w:r>
        <w:rPr>
          <w:rFonts w:ascii="Times New Roman" w:hAnsi="Times New Roman"/>
          <w:color w:val="000000"/>
          <w:spacing w:val="11"/>
          <w:sz w:val="21"/>
          <w:lang w:val="es-ES"/>
        </w:rPr>
        <w:t xml:space="preserve">án al fin: «Alabanza a Ti, ¡oh Cristo!» La otra forma </w:t>
      </w:r>
      <w:r>
        <w:rPr>
          <w:rFonts w:ascii="Times New Roman" w:hAnsi="Times New Roman"/>
          <w:color w:val="000000"/>
          <w:spacing w:val="4"/>
          <w:sz w:val="21"/>
          <w:lang w:val="es-ES"/>
        </w:rPr>
        <w:t xml:space="preserve">más solemne consiste en que haga el sacerdote mismo la </w:t>
      </w:r>
      <w:r>
        <w:rPr>
          <w:rFonts w:ascii="Times New Roman" w:hAnsi="Times New Roman"/>
          <w:color w:val="000000"/>
          <w:spacing w:val="7"/>
          <w:sz w:val="21"/>
          <w:lang w:val="es-ES"/>
        </w:rPr>
        <w:t xml:space="preserve">lectura del Evangelio. No aguarda durante el canto del </w:t>
      </w:r>
      <w:r>
        <w:rPr>
          <w:rFonts w:ascii="Times New Roman" w:hAnsi="Times New Roman"/>
          <w:color w:val="000000"/>
          <w:spacing w:val="5"/>
          <w:sz w:val="21"/>
          <w:lang w:val="es-ES"/>
        </w:rPr>
        <w:t xml:space="preserve">gradual sino que lee inmediatamente el Evangelio en latín </w:t>
      </w:r>
      <w:r>
        <w:rPr>
          <w:rFonts w:ascii="Times New Roman" w:hAnsi="Times New Roman"/>
          <w:color w:val="000000"/>
          <w:spacing w:val="7"/>
          <w:sz w:val="21"/>
          <w:lang w:val="es-ES"/>
        </w:rPr>
        <w:t xml:space="preserve">en voz baja, se vuelve después hacia los fieles o se pone </w:t>
      </w:r>
      <w:r>
        <w:rPr>
          <w:rFonts w:ascii="Times New Roman" w:hAnsi="Times New Roman"/>
          <w:color w:val="000000"/>
          <w:spacing w:val="3"/>
          <w:sz w:val="21"/>
          <w:lang w:val="es-ES"/>
        </w:rPr>
        <w:t xml:space="preserve">en el ambón y lee él mismo el texto evangélico en lengua </w:t>
      </w:r>
      <w:r>
        <w:rPr>
          <w:rFonts w:ascii="Times New Roman" w:hAnsi="Times New Roman"/>
          <w:color w:val="000000"/>
          <w:spacing w:val="8"/>
          <w:sz w:val="21"/>
          <w:lang w:val="es-ES"/>
        </w:rPr>
        <w:t>vulgar. Puede decir para empezar: «Oíd el Santo Evang</w:t>
      </w:r>
      <w:r>
        <w:rPr>
          <w:rFonts w:ascii="Times New Roman" w:hAnsi="Times New Roman"/>
          <w:color w:val="000000"/>
          <w:spacing w:val="6"/>
          <w:sz w:val="21"/>
          <w:lang w:val="es-ES"/>
        </w:rPr>
        <w:t xml:space="preserve">elio según San Mateo», y el pueblo responderá: «¡Gloria </w:t>
      </w:r>
      <w:r>
        <w:rPr>
          <w:rFonts w:ascii="Times New Roman" w:hAnsi="Times New Roman"/>
          <w:color w:val="000000"/>
          <w:spacing w:val="10"/>
          <w:sz w:val="21"/>
          <w:lang w:val="es-ES"/>
        </w:rPr>
        <w:t xml:space="preserve">a  Ti, Señor!» En este caso los fieles no se ocupan del </w:t>
      </w:r>
      <w:r>
        <w:rPr>
          <w:rFonts w:ascii="Times New Roman" w:hAnsi="Times New Roman"/>
          <w:color w:val="000000"/>
          <w:spacing w:val="6"/>
          <w:sz w:val="21"/>
          <w:lang w:val="es-ES"/>
        </w:rPr>
        <w:t xml:space="preserve">Evangelio mientras el sacerdote lo dice en latín y no se </w:t>
      </w:r>
      <w:r>
        <w:rPr>
          <w:rFonts w:ascii="Times New Roman" w:hAnsi="Times New Roman"/>
          <w:color w:val="000000"/>
          <w:spacing w:val="8"/>
          <w:sz w:val="21"/>
          <w:lang w:val="es-ES"/>
        </w:rPr>
        <w:t>levantan hasta que lo lee en lengua vulgar. Al final res-</w:t>
      </w:r>
    </w:p>
    <w:p w:rsidR="004B1AFB" w:rsidRPr="004B1AFB" w:rsidRDefault="004B1AFB">
      <w:pPr>
        <w:ind w:right="4"/>
        <w:jc w:val="center"/>
        <w:rPr>
          <w:lang w:val="es-PE"/>
        </w:rPr>
      </w:pPr>
    </w:p>
    <w:p w:rsidR="004B1AFB" w:rsidRPr="004B1AFB" w:rsidRDefault="004B1AFB">
      <w:pPr>
        <w:rPr>
          <w:lang w:val="es-PE"/>
        </w:rPr>
        <w:sectPr w:rsidR="004B1AFB" w:rsidRPr="004B1AFB" w:rsidSect="001A2E41">
          <w:type w:val="nextColumn"/>
          <w:pgSz w:w="8391" w:h="11907" w:code="11"/>
          <w:pgMar w:top="567" w:right="567" w:bottom="567" w:left="567" w:header="221" w:footer="221" w:gutter="0"/>
          <w:paperSrc w:first="7" w:other="7"/>
          <w:cols w:space="720"/>
        </w:sectPr>
      </w:pPr>
    </w:p>
    <w:p w:rsidR="004B1AFB" w:rsidRDefault="004B1AFB">
      <w:pPr>
        <w:tabs>
          <w:tab w:val="right" w:pos="3553"/>
        </w:tabs>
        <w:spacing w:line="276" w:lineRule="auto"/>
        <w:ind w:left="72"/>
        <w:rPr>
          <w:rFonts w:ascii="Times New Roman" w:hAnsi="Times New Roman"/>
          <w:color w:val="000000"/>
          <w:spacing w:val="-28"/>
          <w:w w:val="115"/>
          <w:sz w:val="17"/>
          <w:lang w:val="es-ES"/>
        </w:rPr>
      </w:pPr>
      <w:r>
        <w:rPr>
          <w:rFonts w:ascii="Times New Roman" w:hAnsi="Times New Roman"/>
          <w:color w:val="000000"/>
          <w:spacing w:val="-28"/>
          <w:w w:val="115"/>
          <w:sz w:val="17"/>
          <w:lang w:val="es-ES"/>
        </w:rPr>
        <w:lastRenderedPageBreak/>
        <w:t>296</w:t>
      </w:r>
      <w:r>
        <w:rPr>
          <w:rFonts w:ascii="Times New Roman" w:hAnsi="Times New Roman"/>
          <w:color w:val="000000"/>
          <w:spacing w:val="-28"/>
          <w:w w:val="115"/>
          <w:sz w:val="17"/>
          <w:lang w:val="es-ES"/>
        </w:rPr>
        <w:tab/>
      </w:r>
      <w:r>
        <w:rPr>
          <w:rFonts w:ascii="Courier New" w:hAnsi="Courier New"/>
          <w:b/>
          <w:color w:val="000000"/>
          <w:spacing w:val="30"/>
          <w:sz w:val="15"/>
          <w:lang w:val="es-ES"/>
        </w:rPr>
        <w:t>DR. PÍO PARSCH</w:t>
      </w:r>
    </w:p>
    <w:p w:rsidR="004B1AFB" w:rsidRDefault="00736BA3">
      <w:pPr>
        <w:spacing w:before="108" w:line="213" w:lineRule="auto"/>
        <w:ind w:left="72"/>
        <w:jc w:val="both"/>
        <w:rPr>
          <w:rFonts w:ascii="Bookman Old Style" w:hAnsi="Bookman Old Style"/>
          <w:color w:val="000000"/>
          <w:spacing w:val="-7"/>
          <w:sz w:val="21"/>
          <w:lang w:val="es-ES"/>
        </w:rPr>
      </w:pPr>
      <w:r w:rsidRPr="00736BA3">
        <w:pict>
          <v:line id="_x0000_s1353" style="position:absolute;left:0;text-align:left;z-index:251982848;mso-position-vertical-relative:page" from="-65.25pt,97.9pt" to="-65.25pt,454.85pt" strokeweight=".5pt">
            <w10:wrap anchory="page"/>
          </v:line>
        </w:pict>
      </w:r>
      <w:proofErr w:type="spellStart"/>
      <w:r w:rsidR="004B1AFB">
        <w:rPr>
          <w:rFonts w:ascii="Bookman Old Style" w:hAnsi="Bookman Old Style"/>
          <w:color w:val="000000"/>
          <w:spacing w:val="-7"/>
          <w:sz w:val="21"/>
          <w:lang w:val="es-ES"/>
        </w:rPr>
        <w:t>ponden</w:t>
      </w:r>
      <w:proofErr w:type="spellEnd"/>
      <w:r w:rsidR="004B1AFB">
        <w:rPr>
          <w:rFonts w:ascii="Bookman Old Style" w:hAnsi="Bookman Old Style"/>
          <w:color w:val="000000"/>
          <w:spacing w:val="-7"/>
          <w:sz w:val="21"/>
          <w:lang w:val="es-ES"/>
        </w:rPr>
        <w:t xml:space="preserve"> todos «Alabanza a Ti, ¡oh Cristo!» Para la lect</w:t>
      </w:r>
      <w:r w:rsidR="004B1AFB">
        <w:rPr>
          <w:rFonts w:ascii="Bookman Old Style" w:hAnsi="Bookman Old Style"/>
          <w:color w:val="000000"/>
          <w:spacing w:val="-20"/>
          <w:sz w:val="21"/>
          <w:lang w:val="es-ES"/>
        </w:rPr>
        <w:t>ura del Evangelio en lengua vulgar podrían también acomp</w:t>
      </w:r>
      <w:r w:rsidR="004B1AFB">
        <w:rPr>
          <w:rFonts w:ascii="Bookman Old Style" w:hAnsi="Bookman Old Style"/>
          <w:color w:val="000000"/>
          <w:spacing w:val="-15"/>
          <w:sz w:val="21"/>
          <w:lang w:val="es-ES"/>
        </w:rPr>
        <w:t xml:space="preserve">añar al sacerdote los acólitos. Creo que ésta es la mejor </w:t>
      </w:r>
      <w:r w:rsidR="004B1AFB">
        <w:rPr>
          <w:rFonts w:ascii="Bookman Old Style" w:hAnsi="Bookman Old Style"/>
          <w:color w:val="000000"/>
          <w:spacing w:val="-18"/>
          <w:sz w:val="21"/>
          <w:lang w:val="es-ES"/>
        </w:rPr>
        <w:t xml:space="preserve">manera de proceder y la más conveniente, porque siempre </w:t>
      </w:r>
      <w:r w:rsidR="004B1AFB">
        <w:rPr>
          <w:rFonts w:ascii="Bookman Old Style" w:hAnsi="Bookman Old Style"/>
          <w:color w:val="000000"/>
          <w:spacing w:val="-11"/>
          <w:sz w:val="21"/>
          <w:lang w:val="es-ES"/>
        </w:rPr>
        <w:t>leerá mejor el Evangelio el sacerdote que el lector. Des</w:t>
      </w:r>
      <w:r w:rsidR="004B1AFB">
        <w:rPr>
          <w:rFonts w:ascii="Bookman Old Style" w:hAnsi="Bookman Old Style"/>
          <w:color w:val="000000"/>
          <w:spacing w:val="-11"/>
          <w:sz w:val="21"/>
          <w:lang w:val="es-ES"/>
        </w:rPr>
        <w:softHyphen/>
      </w:r>
      <w:r w:rsidR="004B1AFB">
        <w:rPr>
          <w:rFonts w:ascii="Bookman Old Style" w:hAnsi="Bookman Old Style"/>
          <w:color w:val="000000"/>
          <w:spacing w:val="-10"/>
          <w:sz w:val="21"/>
          <w:lang w:val="es-ES"/>
        </w:rPr>
        <w:t xml:space="preserve">pués de esto, dejando a un lado oraciones y avisos de </w:t>
      </w:r>
      <w:r w:rsidR="004B1AFB">
        <w:rPr>
          <w:rFonts w:ascii="Bookman Old Style" w:hAnsi="Bookman Old Style"/>
          <w:color w:val="000000"/>
          <w:spacing w:val="-15"/>
          <w:sz w:val="21"/>
          <w:lang w:val="es-ES"/>
        </w:rPr>
        <w:t xml:space="preserve">costumbre, el sacerdote podría predicar una breve homilía </w:t>
      </w:r>
      <w:r w:rsidR="004B1AFB">
        <w:rPr>
          <w:rFonts w:ascii="Bookman Old Style" w:hAnsi="Bookman Old Style"/>
          <w:color w:val="000000"/>
          <w:spacing w:val="-19"/>
          <w:sz w:val="21"/>
          <w:lang w:val="es-ES"/>
        </w:rPr>
        <w:t>en relación con la misa. Esta predicación durará como má</w:t>
      </w:r>
      <w:r w:rsidR="004B1AFB">
        <w:rPr>
          <w:rFonts w:ascii="Bookman Old Style" w:hAnsi="Bookman Old Style"/>
          <w:color w:val="000000"/>
          <w:spacing w:val="-19"/>
          <w:sz w:val="21"/>
          <w:lang w:val="es-ES"/>
        </w:rPr>
        <w:softHyphen/>
      </w:r>
      <w:r w:rsidR="004B1AFB">
        <w:rPr>
          <w:rFonts w:ascii="Bookman Old Style" w:hAnsi="Bookman Old Style"/>
          <w:color w:val="000000"/>
          <w:spacing w:val="-16"/>
          <w:sz w:val="21"/>
          <w:lang w:val="es-ES"/>
        </w:rPr>
        <w:t xml:space="preserve">ximum diez minutos. Para terminar ya la ante-misa entonará el sacerdote el Credo y entonces se levantarán todos </w:t>
      </w:r>
      <w:r w:rsidR="004B1AFB">
        <w:rPr>
          <w:rFonts w:ascii="Bookman Old Style" w:hAnsi="Bookman Old Style"/>
          <w:color w:val="000000"/>
          <w:spacing w:val="-17"/>
          <w:sz w:val="21"/>
          <w:lang w:val="es-ES"/>
        </w:rPr>
        <w:t>para rezar lentamente el símbolo de los Apóstoles; es real</w:t>
      </w:r>
      <w:r w:rsidR="004B1AFB">
        <w:rPr>
          <w:rFonts w:ascii="Bookman Old Style" w:hAnsi="Bookman Old Style"/>
          <w:color w:val="000000"/>
          <w:spacing w:val="-17"/>
          <w:sz w:val="21"/>
          <w:lang w:val="es-ES"/>
        </w:rPr>
        <w:softHyphen/>
      </w:r>
      <w:r w:rsidR="004B1AFB">
        <w:rPr>
          <w:rFonts w:ascii="Bookman Old Style" w:hAnsi="Bookman Old Style"/>
          <w:color w:val="000000"/>
          <w:spacing w:val="-12"/>
          <w:sz w:val="21"/>
          <w:lang w:val="es-ES"/>
        </w:rPr>
        <w:t>mente la profesión de fe de toda la asamblea. No hablam</w:t>
      </w:r>
      <w:r w:rsidR="004B1AFB">
        <w:rPr>
          <w:rFonts w:ascii="Bookman Old Style" w:hAnsi="Bookman Old Style"/>
          <w:color w:val="000000"/>
          <w:spacing w:val="-8"/>
          <w:sz w:val="21"/>
          <w:lang w:val="es-ES"/>
        </w:rPr>
        <w:t xml:space="preserve">os aquí de las misas en que se canta el </w:t>
      </w:r>
      <w:r w:rsidR="004B1AFB">
        <w:rPr>
          <w:rFonts w:ascii="Times New Roman" w:hAnsi="Times New Roman"/>
          <w:i/>
          <w:color w:val="000000"/>
          <w:spacing w:val="-8"/>
          <w:lang w:val="es-ES"/>
        </w:rPr>
        <w:t>Credo.</w:t>
      </w:r>
    </w:p>
    <w:p w:rsidR="004B1AFB" w:rsidRDefault="004B1AFB">
      <w:pPr>
        <w:spacing w:before="72" w:line="213" w:lineRule="auto"/>
        <w:ind w:left="72" w:right="72" w:firstLine="288"/>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La ante-misa ha terminado. Ha quedado bien clara la </w:t>
      </w:r>
      <w:r>
        <w:rPr>
          <w:rFonts w:ascii="Bookman Old Style" w:hAnsi="Bookman Old Style"/>
          <w:color w:val="000000"/>
          <w:spacing w:val="-18"/>
          <w:sz w:val="21"/>
          <w:lang w:val="es-ES"/>
        </w:rPr>
        <w:t>unidad de su conjunto: canto, oraciones y lecturas se en</w:t>
      </w:r>
      <w:r>
        <w:rPr>
          <w:rFonts w:ascii="Bookman Old Style" w:hAnsi="Bookman Old Style"/>
          <w:color w:val="000000"/>
          <w:spacing w:val="-18"/>
          <w:sz w:val="21"/>
          <w:lang w:val="es-ES"/>
        </w:rPr>
        <w:softHyphen/>
      </w:r>
      <w:r>
        <w:rPr>
          <w:rFonts w:ascii="Bookman Old Style" w:hAnsi="Bookman Old Style"/>
          <w:color w:val="000000"/>
          <w:spacing w:val="-19"/>
          <w:sz w:val="21"/>
          <w:lang w:val="es-ES"/>
        </w:rPr>
        <w:t xml:space="preserve">cadenan estrecha y armoniosamente y el pueblo participa </w:t>
      </w:r>
      <w:r>
        <w:rPr>
          <w:rFonts w:ascii="Bookman Old Style" w:hAnsi="Bookman Old Style"/>
          <w:color w:val="000000"/>
          <w:spacing w:val="-18"/>
          <w:sz w:val="21"/>
          <w:lang w:val="es-ES"/>
        </w:rPr>
        <w:t>constantemente. En este momento va a comenzar el sacri</w:t>
      </w:r>
      <w:r>
        <w:rPr>
          <w:rFonts w:ascii="Bookman Old Style" w:hAnsi="Bookman Old Style"/>
          <w:color w:val="000000"/>
          <w:spacing w:val="-18"/>
          <w:sz w:val="21"/>
          <w:lang w:val="es-ES"/>
        </w:rPr>
        <w:softHyphen/>
      </w:r>
      <w:r>
        <w:rPr>
          <w:rFonts w:ascii="Bookman Old Style" w:hAnsi="Bookman Old Style"/>
          <w:color w:val="000000"/>
          <w:spacing w:val="-13"/>
          <w:sz w:val="21"/>
          <w:lang w:val="es-ES"/>
        </w:rPr>
        <w:t>ficio que se compone de tres partes: ofertorio o prepara</w:t>
      </w:r>
      <w:r>
        <w:rPr>
          <w:rFonts w:ascii="Bookman Old Style" w:hAnsi="Bookman Old Style"/>
          <w:color w:val="000000"/>
          <w:spacing w:val="-13"/>
          <w:sz w:val="21"/>
          <w:lang w:val="es-ES"/>
        </w:rPr>
        <w:softHyphen/>
      </w:r>
      <w:r>
        <w:rPr>
          <w:rFonts w:ascii="Bookman Old Style" w:hAnsi="Bookman Old Style"/>
          <w:color w:val="000000"/>
          <w:spacing w:val="-16"/>
          <w:sz w:val="21"/>
          <w:lang w:val="es-ES"/>
        </w:rPr>
        <w:t xml:space="preserve">ción del sacrificio, consagración o Canon y comunión. Se </w:t>
      </w:r>
      <w:r>
        <w:rPr>
          <w:rFonts w:ascii="Bookman Old Style" w:hAnsi="Bookman Old Style"/>
          <w:color w:val="000000"/>
          <w:spacing w:val="-15"/>
          <w:sz w:val="21"/>
          <w:lang w:val="es-ES"/>
        </w:rPr>
        <w:t>trata sólo de presentar al pueblo clara y sencillamente es</w:t>
      </w:r>
      <w:r>
        <w:rPr>
          <w:rFonts w:ascii="Bookman Old Style" w:hAnsi="Bookman Old Style"/>
          <w:color w:val="000000"/>
          <w:spacing w:val="-15"/>
          <w:sz w:val="21"/>
          <w:lang w:val="es-ES"/>
        </w:rPr>
        <w:softHyphen/>
      </w:r>
      <w:r>
        <w:rPr>
          <w:rFonts w:ascii="Bookman Old Style" w:hAnsi="Bookman Old Style"/>
          <w:color w:val="000000"/>
          <w:spacing w:val="-17"/>
          <w:sz w:val="21"/>
          <w:lang w:val="es-ES"/>
        </w:rPr>
        <w:t xml:space="preserve">tas tres partes a fin de que tome su parte en ellas de una </w:t>
      </w:r>
      <w:r>
        <w:rPr>
          <w:rFonts w:ascii="Bookman Old Style" w:hAnsi="Bookman Old Style"/>
          <w:color w:val="000000"/>
          <w:spacing w:val="-16"/>
          <w:sz w:val="21"/>
          <w:lang w:val="es-ES"/>
        </w:rPr>
        <w:t>manera inteligente.</w:t>
      </w:r>
    </w:p>
    <w:p w:rsidR="004B1AFB" w:rsidRDefault="00736BA3">
      <w:pPr>
        <w:spacing w:before="72" w:line="216" w:lineRule="auto"/>
        <w:ind w:right="72" w:firstLine="360"/>
        <w:jc w:val="both"/>
        <w:rPr>
          <w:rFonts w:ascii="Bookman Old Style" w:hAnsi="Bookman Old Style"/>
          <w:color w:val="000000"/>
          <w:spacing w:val="-14"/>
          <w:sz w:val="21"/>
          <w:lang w:val="es-ES"/>
        </w:rPr>
      </w:pPr>
      <w:r w:rsidRPr="00736BA3">
        <w:pict>
          <v:line id="_x0000_s1354" style="position:absolute;left:0;text-align:left;z-index:251983872;mso-position-vertical-relative:page" from="-40.25pt,455.75pt" to="-40.25pt,478.15pt" strokeweight=".5pt">
            <w10:wrap anchory="page"/>
          </v:line>
        </w:pict>
      </w:r>
      <w:r w:rsidRPr="00736BA3">
        <w:pict>
          <v:line id="_x0000_s1355" style="position:absolute;left:0;text-align:left;z-index:251984896;mso-position-vertical-relative:page" from="-41.95pt,451.9pt" to="-41.95pt,490.6pt" strokeweight=".5pt">
            <w10:wrap anchory="page"/>
          </v:line>
        </w:pict>
      </w:r>
      <w:r w:rsidRPr="00736BA3">
        <w:pict>
          <v:line id="_x0000_s1356" style="position:absolute;left:0;text-align:left;z-index:251985920;mso-position-vertical-relative:page" from="-41.25pt,370.3pt" to="-41.25pt,431.1pt" strokeweight=".5pt">
            <w10:wrap anchory="page"/>
          </v:line>
        </w:pict>
      </w:r>
      <w:r w:rsidRPr="00736BA3">
        <w:pict>
          <v:line id="_x0000_s1357" style="position:absolute;left:0;text-align:left;z-index:251986944;mso-position-vertical-relative:page" from="-40.5pt,289.7pt" to="-40.5pt,332.45pt" strokeweight=".5pt">
            <w10:wrap anchory="page"/>
          </v:line>
        </w:pict>
      </w:r>
      <w:r w:rsidRPr="00736BA3">
        <w:pict>
          <v:line id="_x0000_s1358" style="position:absolute;left:0;text-align:left;z-index:251987968;mso-position-vertical-relative:page" from="-43.85pt,370.55pt" to="-43.85pt,409.25pt" strokeweight=".95pt">
            <w10:wrap anchory="page"/>
          </v:line>
        </w:pict>
      </w:r>
      <w:r w:rsidR="004B1AFB">
        <w:rPr>
          <w:rFonts w:ascii="Bookman Old Style" w:hAnsi="Bookman Old Style"/>
          <w:color w:val="000000"/>
          <w:spacing w:val="-14"/>
          <w:sz w:val="21"/>
          <w:lang w:val="es-ES"/>
        </w:rPr>
        <w:t xml:space="preserve">La primera parte del sacrificio es la preparación: por </w:t>
      </w:r>
      <w:r w:rsidR="004B1AFB">
        <w:rPr>
          <w:rFonts w:ascii="Bookman Old Style" w:hAnsi="Bookman Old Style"/>
          <w:color w:val="000000"/>
          <w:spacing w:val="-11"/>
          <w:sz w:val="21"/>
          <w:lang w:val="es-ES"/>
        </w:rPr>
        <w:t xml:space="preserve">parte del sacerdote la disposición de la materia para el </w:t>
      </w:r>
      <w:r w:rsidR="004B1AFB">
        <w:rPr>
          <w:rFonts w:ascii="Bookman Old Style" w:hAnsi="Bookman Old Style"/>
          <w:color w:val="000000"/>
          <w:spacing w:val="-12"/>
          <w:sz w:val="21"/>
          <w:lang w:val="es-ES"/>
        </w:rPr>
        <w:t xml:space="preserve">sacrificio, y por parte del pueblo su adhesión al mismo </w:t>
      </w:r>
      <w:r w:rsidR="004B1AFB">
        <w:rPr>
          <w:rFonts w:ascii="Bookman Old Style" w:hAnsi="Bookman Old Style"/>
          <w:color w:val="000000"/>
          <w:spacing w:val="-16"/>
          <w:sz w:val="21"/>
          <w:lang w:val="es-ES"/>
        </w:rPr>
        <w:t>sacrificio. Esto último tenía lugar antiguamente en la ofren</w:t>
      </w:r>
      <w:r w:rsidR="004B1AFB">
        <w:rPr>
          <w:rFonts w:ascii="Bookman Old Style" w:hAnsi="Bookman Old Style"/>
          <w:color w:val="000000"/>
          <w:spacing w:val="-16"/>
          <w:sz w:val="21"/>
          <w:lang w:val="es-ES"/>
        </w:rPr>
        <w:softHyphen/>
      </w:r>
      <w:r w:rsidR="004B1AFB">
        <w:rPr>
          <w:rFonts w:ascii="Bookman Old Style" w:hAnsi="Bookman Old Style"/>
          <w:color w:val="000000"/>
          <w:spacing w:val="-10"/>
          <w:sz w:val="21"/>
          <w:lang w:val="es-ES"/>
        </w:rPr>
        <w:t xml:space="preserve">da que hacían los fieles. Suprimida ésta con tan poco </w:t>
      </w:r>
      <w:r w:rsidR="004B1AFB">
        <w:rPr>
          <w:rFonts w:ascii="Bookman Old Style" w:hAnsi="Bookman Old Style"/>
          <w:color w:val="000000"/>
          <w:spacing w:val="-14"/>
          <w:sz w:val="21"/>
          <w:lang w:val="es-ES"/>
        </w:rPr>
        <w:t xml:space="preserve">acierto, se introdujeron en su lugar para esos momentos </w:t>
      </w:r>
      <w:r w:rsidR="004B1AFB">
        <w:rPr>
          <w:rFonts w:ascii="Bookman Old Style" w:hAnsi="Bookman Old Style"/>
          <w:color w:val="000000"/>
          <w:spacing w:val="-17"/>
          <w:sz w:val="21"/>
          <w:lang w:val="es-ES"/>
        </w:rPr>
        <w:t xml:space="preserve">toda una serie de oraciones del sacerdote, que nada tienen </w:t>
      </w:r>
      <w:r w:rsidR="004B1AFB">
        <w:rPr>
          <w:rFonts w:ascii="Bookman Old Style" w:hAnsi="Bookman Old Style"/>
          <w:color w:val="000000"/>
          <w:spacing w:val="-10"/>
          <w:sz w:val="21"/>
          <w:lang w:val="es-ES"/>
        </w:rPr>
        <w:t>que ver con la oración colectiva de los fieles. Actualmen</w:t>
      </w:r>
      <w:r w:rsidR="004B1AFB">
        <w:rPr>
          <w:rFonts w:ascii="Bookman Old Style" w:hAnsi="Bookman Old Style"/>
          <w:color w:val="000000"/>
          <w:spacing w:val="-10"/>
          <w:sz w:val="21"/>
          <w:lang w:val="es-ES"/>
        </w:rPr>
        <w:softHyphen/>
      </w:r>
      <w:r w:rsidR="004B1AFB">
        <w:rPr>
          <w:rFonts w:ascii="Bookman Old Style" w:hAnsi="Bookman Old Style"/>
          <w:color w:val="000000"/>
          <w:spacing w:val="-9"/>
          <w:sz w:val="21"/>
          <w:lang w:val="es-ES"/>
        </w:rPr>
        <w:t xml:space="preserve">te el coro suele cantar una reducción del Ofertorio. El </w:t>
      </w:r>
      <w:r w:rsidR="004B1AFB">
        <w:rPr>
          <w:rFonts w:ascii="Bookman Old Style" w:hAnsi="Bookman Old Style"/>
          <w:color w:val="000000"/>
          <w:spacing w:val="-16"/>
          <w:sz w:val="21"/>
          <w:lang w:val="es-ES"/>
        </w:rPr>
        <w:t xml:space="preserve">ideal sería reintroducir en esta parte de la misa la ofrenda </w:t>
      </w:r>
      <w:r w:rsidR="004B1AFB">
        <w:rPr>
          <w:rFonts w:ascii="Bookman Old Style" w:hAnsi="Bookman Old Style"/>
          <w:color w:val="000000"/>
          <w:spacing w:val="-13"/>
          <w:sz w:val="21"/>
          <w:lang w:val="es-ES"/>
        </w:rPr>
        <w:t xml:space="preserve">para que volviera a tener su carácter activo, y durante la </w:t>
      </w:r>
      <w:r w:rsidR="004B1AFB">
        <w:rPr>
          <w:rFonts w:ascii="Bookman Old Style" w:hAnsi="Bookman Old Style"/>
          <w:color w:val="000000"/>
          <w:spacing w:val="-11"/>
          <w:sz w:val="21"/>
          <w:lang w:val="es-ES"/>
        </w:rPr>
        <w:t xml:space="preserve">cual se cantaría el Ofertorio. La ofrenda podría consistir </w:t>
      </w:r>
      <w:r w:rsidR="004B1AFB">
        <w:rPr>
          <w:rFonts w:ascii="Bookman Old Style" w:hAnsi="Bookman Old Style"/>
          <w:color w:val="000000"/>
          <w:spacing w:val="-15"/>
          <w:sz w:val="21"/>
          <w:lang w:val="es-ES"/>
        </w:rPr>
        <w:t xml:space="preserve">en dones, no precisamente hostias. El sentido de esto es </w:t>
      </w:r>
      <w:r w:rsidR="004B1AFB">
        <w:rPr>
          <w:rFonts w:ascii="Bookman Old Style" w:hAnsi="Bookman Old Style"/>
          <w:color w:val="000000"/>
          <w:spacing w:val="-14"/>
          <w:sz w:val="21"/>
          <w:lang w:val="es-ES"/>
        </w:rPr>
        <w:t xml:space="preserve">claro: el donante se da en su presente; </w:t>
      </w:r>
      <w:r w:rsidR="004B1AFB">
        <w:rPr>
          <w:rFonts w:ascii="Times New Roman" w:hAnsi="Times New Roman"/>
          <w:i/>
          <w:color w:val="000000"/>
          <w:spacing w:val="-14"/>
          <w:lang w:val="es-ES"/>
        </w:rPr>
        <w:t xml:space="preserve">es, </w:t>
      </w:r>
      <w:r w:rsidR="004B1AFB">
        <w:rPr>
          <w:rFonts w:ascii="Bookman Old Style" w:hAnsi="Bookman Old Style"/>
          <w:color w:val="000000"/>
          <w:spacing w:val="-14"/>
          <w:sz w:val="21"/>
          <w:lang w:val="es-ES"/>
        </w:rPr>
        <w:t>pues, un sacrif</w:t>
      </w:r>
      <w:r w:rsidR="004B1AFB">
        <w:rPr>
          <w:rFonts w:ascii="Bookman Old Style" w:hAnsi="Bookman Old Style"/>
          <w:color w:val="000000"/>
          <w:spacing w:val="-7"/>
          <w:sz w:val="21"/>
          <w:lang w:val="es-ES"/>
        </w:rPr>
        <w:t xml:space="preserve">icio que hace a Dios. El cristiano, antes de ofrecer el </w:t>
      </w:r>
      <w:r w:rsidR="004B1AFB">
        <w:rPr>
          <w:rFonts w:ascii="Bookman Old Style" w:hAnsi="Bookman Old Style"/>
          <w:color w:val="000000"/>
          <w:spacing w:val="-12"/>
          <w:sz w:val="21"/>
          <w:lang w:val="es-ES"/>
        </w:rPr>
        <w:t>gran sacrificio de Cristo, se ofrece él a sí mismo. Conoce-</w:t>
      </w:r>
    </w:p>
    <w:p w:rsidR="004B1AFB" w:rsidRPr="004B1AFB" w:rsidRDefault="004B1AFB">
      <w:pPr>
        <w:rPr>
          <w:lang w:val="es-PE"/>
        </w:rPr>
        <w:sectPr w:rsidR="004B1AFB" w:rsidRPr="004B1AFB" w:rsidSect="001A2E41">
          <w:type w:val="nextColumn"/>
          <w:pgSz w:w="8391" w:h="11907" w:code="11"/>
          <w:pgMar w:top="567" w:right="567" w:bottom="567" w:left="567" w:header="221" w:footer="221" w:gutter="0"/>
          <w:paperSrc w:first="7" w:other="7"/>
          <w:cols w:space="720"/>
        </w:sectPr>
      </w:pPr>
    </w:p>
    <w:p w:rsidR="004B1AFB" w:rsidRDefault="004B1AFB">
      <w:pPr>
        <w:tabs>
          <w:tab w:val="right" w:pos="5578"/>
        </w:tabs>
        <w:spacing w:line="256" w:lineRule="auto"/>
        <w:ind w:left="1656"/>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Bookman Old Style" w:hAnsi="Bookman Old Style"/>
          <w:color w:val="000000"/>
          <w:w w:val="95"/>
          <w:sz w:val="17"/>
          <w:lang w:val="es-ES"/>
        </w:rPr>
        <w:t>297</w:t>
      </w:r>
    </w:p>
    <w:p w:rsidR="004B1AFB" w:rsidRDefault="004B1AFB">
      <w:pPr>
        <w:spacing w:before="72" w:line="218" w:lineRule="auto"/>
        <w:ind w:left="432" w:right="864"/>
        <w:jc w:val="both"/>
        <w:rPr>
          <w:rFonts w:ascii="Bookman Old Style" w:hAnsi="Bookman Old Style"/>
          <w:color w:val="000000"/>
          <w:spacing w:val="-14"/>
          <w:sz w:val="21"/>
          <w:lang w:val="es-ES"/>
        </w:rPr>
      </w:pPr>
      <w:proofErr w:type="spellStart"/>
      <w:r>
        <w:rPr>
          <w:rFonts w:ascii="Bookman Old Style" w:hAnsi="Bookman Old Style"/>
          <w:color w:val="000000"/>
          <w:spacing w:val="-14"/>
          <w:sz w:val="21"/>
          <w:lang w:val="es-ES"/>
        </w:rPr>
        <w:t>mos</w:t>
      </w:r>
      <w:proofErr w:type="spellEnd"/>
      <w:r>
        <w:rPr>
          <w:rFonts w:ascii="Bookman Old Style" w:hAnsi="Bookman Old Style"/>
          <w:color w:val="000000"/>
          <w:spacing w:val="-14"/>
          <w:sz w:val="21"/>
          <w:lang w:val="es-ES"/>
        </w:rPr>
        <w:t xml:space="preserve">, empero, las notables dificultades con que tropieza todavía la introducción de la ofrenda, por eso hemos de aconsejar la ofrenda espiritual, y que el pueblo recite en </w:t>
      </w:r>
      <w:r>
        <w:rPr>
          <w:rFonts w:ascii="Bookman Old Style" w:hAnsi="Bookman Old Style"/>
          <w:color w:val="000000"/>
          <w:spacing w:val="-21"/>
          <w:sz w:val="21"/>
          <w:lang w:val="es-ES"/>
        </w:rPr>
        <w:t xml:space="preserve">común una de las oraciones del sacerdote. Inmediatamente </w:t>
      </w:r>
      <w:r>
        <w:rPr>
          <w:rFonts w:ascii="Bookman Old Style" w:hAnsi="Bookman Old Style"/>
          <w:color w:val="000000"/>
          <w:spacing w:val="-14"/>
          <w:sz w:val="21"/>
          <w:lang w:val="es-ES"/>
        </w:rPr>
        <w:t>canta la asamblea el cántico del Ofertorio de pie; es pre</w:t>
      </w:r>
      <w:r>
        <w:rPr>
          <w:rFonts w:ascii="Bookman Old Style" w:hAnsi="Bookman Old Style"/>
          <w:color w:val="000000"/>
          <w:spacing w:val="-14"/>
          <w:sz w:val="21"/>
          <w:lang w:val="es-ES"/>
        </w:rPr>
        <w:softHyphen/>
      </w:r>
      <w:r>
        <w:rPr>
          <w:rFonts w:ascii="Bookman Old Style" w:hAnsi="Bookman Old Style"/>
          <w:color w:val="000000"/>
          <w:spacing w:val="-8"/>
          <w:sz w:val="21"/>
          <w:lang w:val="es-ES"/>
        </w:rPr>
        <w:t xml:space="preserve">ferible que se cante éste en vez de un canto del ciclo </w:t>
      </w:r>
      <w:r>
        <w:rPr>
          <w:rFonts w:ascii="Bookman Old Style" w:hAnsi="Bookman Old Style"/>
          <w:color w:val="000000"/>
          <w:spacing w:val="-16"/>
          <w:sz w:val="21"/>
          <w:lang w:val="es-ES"/>
        </w:rPr>
        <w:t>litúrgico, aunque también se puede cantar el mismo ofer</w:t>
      </w:r>
      <w:r>
        <w:rPr>
          <w:rFonts w:ascii="Bookman Old Style" w:hAnsi="Bookman Old Style"/>
          <w:color w:val="000000"/>
          <w:spacing w:val="-16"/>
          <w:sz w:val="21"/>
          <w:lang w:val="es-ES"/>
        </w:rPr>
        <w:softHyphen/>
      </w:r>
      <w:r>
        <w:rPr>
          <w:rFonts w:ascii="Bookman Old Style" w:hAnsi="Bookman Old Style"/>
          <w:color w:val="000000"/>
          <w:spacing w:val="-13"/>
          <w:sz w:val="21"/>
          <w:lang w:val="es-ES"/>
        </w:rPr>
        <w:t xml:space="preserve">torio de la misa. Si se hace la colecta se debe proceder a </w:t>
      </w:r>
      <w:r>
        <w:rPr>
          <w:rFonts w:ascii="Bookman Old Style" w:hAnsi="Bookman Old Style"/>
          <w:color w:val="000000"/>
          <w:spacing w:val="-14"/>
          <w:sz w:val="21"/>
          <w:lang w:val="es-ES"/>
        </w:rPr>
        <w:t>ella en este momento por ser también una ofrenda. Pro</w:t>
      </w:r>
      <w:r>
        <w:rPr>
          <w:rFonts w:ascii="Bookman Old Style" w:hAnsi="Bookman Old Style"/>
          <w:color w:val="000000"/>
          <w:spacing w:val="-14"/>
          <w:sz w:val="21"/>
          <w:lang w:val="es-ES"/>
        </w:rPr>
        <w:softHyphen/>
      </w:r>
      <w:r>
        <w:rPr>
          <w:rFonts w:ascii="Bookman Old Style" w:hAnsi="Bookman Old Style"/>
          <w:color w:val="000000"/>
          <w:spacing w:val="-16"/>
          <w:sz w:val="21"/>
          <w:lang w:val="es-ES"/>
        </w:rPr>
        <w:t>cure el párroco recordar continuamente a los fieles el sen</w:t>
      </w:r>
      <w:r>
        <w:rPr>
          <w:rFonts w:ascii="Bookman Old Style" w:hAnsi="Bookman Old Style"/>
          <w:color w:val="000000"/>
          <w:spacing w:val="-16"/>
          <w:sz w:val="21"/>
          <w:lang w:val="es-ES"/>
        </w:rPr>
        <w:softHyphen/>
      </w:r>
      <w:r>
        <w:rPr>
          <w:rFonts w:ascii="Bookman Old Style" w:hAnsi="Bookman Old Style"/>
          <w:color w:val="000000"/>
          <w:spacing w:val="-14"/>
          <w:sz w:val="21"/>
          <w:lang w:val="es-ES"/>
        </w:rPr>
        <w:t xml:space="preserve">tido de esta parte de la misa, puesto que es el acto más </w:t>
      </w:r>
      <w:r>
        <w:rPr>
          <w:rFonts w:ascii="Bookman Old Style" w:hAnsi="Bookman Old Style"/>
          <w:color w:val="000000"/>
          <w:spacing w:val="-15"/>
          <w:sz w:val="21"/>
          <w:lang w:val="es-ES"/>
        </w:rPr>
        <w:t xml:space="preserve">humano de toda ella y en el que los fieles pueden afirmar </w:t>
      </w:r>
      <w:r>
        <w:rPr>
          <w:rFonts w:ascii="Bookman Old Style" w:hAnsi="Bookman Old Style"/>
          <w:color w:val="000000"/>
          <w:spacing w:val="-16"/>
          <w:sz w:val="21"/>
          <w:lang w:val="es-ES"/>
        </w:rPr>
        <w:t>más intensamente su sacerdocio universal y su participa</w:t>
      </w:r>
      <w:r>
        <w:rPr>
          <w:rFonts w:ascii="Bookman Old Style" w:hAnsi="Bookman Old Style"/>
          <w:color w:val="000000"/>
          <w:spacing w:val="-16"/>
          <w:sz w:val="21"/>
          <w:lang w:val="es-ES"/>
        </w:rPr>
        <w:softHyphen/>
      </w:r>
      <w:r>
        <w:rPr>
          <w:rFonts w:ascii="Bookman Old Style" w:hAnsi="Bookman Old Style"/>
          <w:color w:val="000000"/>
          <w:spacing w:val="-6"/>
          <w:sz w:val="21"/>
          <w:lang w:val="es-ES"/>
        </w:rPr>
        <w:t>ción activa.</w:t>
      </w:r>
    </w:p>
    <w:p w:rsidR="004B1AFB" w:rsidRDefault="004B1AFB">
      <w:pPr>
        <w:spacing w:after="36" w:line="218" w:lineRule="auto"/>
        <w:ind w:left="504" w:right="792"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La segunda parte, la consagración, comienza con el diálogo que se entabla entre el sacerdote y el pueblo al </w:t>
      </w:r>
      <w:r>
        <w:rPr>
          <w:rFonts w:ascii="Bookman Old Style" w:hAnsi="Bookman Old Style"/>
          <w:color w:val="000000"/>
          <w:spacing w:val="-13"/>
          <w:sz w:val="21"/>
          <w:lang w:val="es-ES"/>
        </w:rPr>
        <w:t xml:space="preserve">comienzo del prefacio. Ese diálogo ha de ser en latín, mas </w:t>
      </w:r>
      <w:r>
        <w:rPr>
          <w:rFonts w:ascii="Bookman Old Style" w:hAnsi="Bookman Old Style"/>
          <w:color w:val="000000"/>
          <w:spacing w:val="-12"/>
          <w:sz w:val="21"/>
          <w:lang w:val="es-ES"/>
        </w:rPr>
        <w:t xml:space="preserve">el prefacio lo debe de leer en lengua vulgar el lector. Al </w:t>
      </w:r>
      <w:r>
        <w:rPr>
          <w:rFonts w:ascii="Bookman Old Style" w:hAnsi="Bookman Old Style"/>
          <w:color w:val="000000"/>
          <w:spacing w:val="-13"/>
          <w:sz w:val="21"/>
          <w:lang w:val="es-ES"/>
        </w:rPr>
        <w:t xml:space="preserve">principio bastará el prefacio común, después los propios. </w:t>
      </w:r>
      <w:r>
        <w:rPr>
          <w:rFonts w:ascii="Bookman Old Style" w:hAnsi="Bookman Old Style"/>
          <w:color w:val="000000"/>
          <w:spacing w:val="-8"/>
          <w:sz w:val="21"/>
          <w:lang w:val="es-ES"/>
        </w:rPr>
        <w:t xml:space="preserve">El prefacio va seguido del </w:t>
      </w:r>
      <w:r>
        <w:rPr>
          <w:rFonts w:ascii="Times New Roman" w:hAnsi="Times New Roman"/>
          <w:i/>
          <w:color w:val="000000"/>
          <w:spacing w:val="-8"/>
          <w:lang w:val="es-ES"/>
        </w:rPr>
        <w:t xml:space="preserve">Sanctus </w:t>
      </w:r>
      <w:r>
        <w:rPr>
          <w:rFonts w:ascii="Bookman Old Style" w:hAnsi="Bookman Old Style"/>
          <w:color w:val="000000"/>
          <w:spacing w:val="-8"/>
          <w:sz w:val="21"/>
          <w:lang w:val="es-ES"/>
        </w:rPr>
        <w:t xml:space="preserve">y del </w:t>
      </w:r>
      <w:r>
        <w:rPr>
          <w:rFonts w:ascii="Times New Roman" w:hAnsi="Times New Roman"/>
          <w:i/>
          <w:color w:val="000000"/>
          <w:spacing w:val="-8"/>
          <w:lang w:val="es-ES"/>
        </w:rPr>
        <w:t xml:space="preserve">Benedictus </w:t>
      </w:r>
      <w:r>
        <w:rPr>
          <w:rFonts w:ascii="Bookman Old Style" w:hAnsi="Bookman Old Style"/>
          <w:color w:val="000000"/>
          <w:spacing w:val="-8"/>
          <w:sz w:val="21"/>
          <w:lang w:val="es-ES"/>
        </w:rPr>
        <w:t xml:space="preserve">que </w:t>
      </w:r>
      <w:r>
        <w:rPr>
          <w:rFonts w:ascii="Bookman Old Style" w:hAnsi="Bookman Old Style"/>
          <w:color w:val="000000"/>
          <w:spacing w:val="-15"/>
          <w:sz w:val="21"/>
          <w:lang w:val="es-ES"/>
        </w:rPr>
        <w:t xml:space="preserve">cantarán los fieles antes de la elevación, o dejando el </w:t>
      </w:r>
      <w:r>
        <w:rPr>
          <w:rFonts w:ascii="Times New Roman" w:hAnsi="Times New Roman"/>
          <w:i/>
          <w:color w:val="000000"/>
          <w:spacing w:val="-15"/>
          <w:lang w:val="es-ES"/>
        </w:rPr>
        <w:t>Ben</w:t>
      </w:r>
      <w:r>
        <w:rPr>
          <w:rFonts w:ascii="Times New Roman" w:hAnsi="Times New Roman"/>
          <w:i/>
          <w:color w:val="000000"/>
          <w:spacing w:val="-8"/>
          <w:lang w:val="es-ES"/>
        </w:rPr>
        <w:t xml:space="preserve">edictus </w:t>
      </w:r>
      <w:r>
        <w:rPr>
          <w:rFonts w:ascii="Bookman Old Style" w:hAnsi="Bookman Old Style"/>
          <w:color w:val="000000"/>
          <w:spacing w:val="-8"/>
          <w:sz w:val="21"/>
          <w:lang w:val="es-ES"/>
        </w:rPr>
        <w:t xml:space="preserve">para después de la misa. Terminado el </w:t>
      </w:r>
      <w:r>
        <w:rPr>
          <w:rFonts w:ascii="Times New Roman" w:hAnsi="Times New Roman"/>
          <w:i/>
          <w:color w:val="000000"/>
          <w:spacing w:val="-8"/>
          <w:lang w:val="es-ES"/>
        </w:rPr>
        <w:t xml:space="preserve">Sanctus </w:t>
      </w:r>
      <w:r>
        <w:rPr>
          <w:rFonts w:ascii="Bookman Old Style" w:hAnsi="Bookman Old Style"/>
          <w:color w:val="000000"/>
          <w:spacing w:val="-19"/>
          <w:sz w:val="21"/>
          <w:lang w:val="es-ES"/>
        </w:rPr>
        <w:t xml:space="preserve">se colocarán de rodillas hasta terminada la consagración y </w:t>
      </w:r>
      <w:r>
        <w:rPr>
          <w:rFonts w:ascii="Bookman Old Style" w:hAnsi="Bookman Old Style"/>
          <w:color w:val="000000"/>
          <w:spacing w:val="-15"/>
          <w:sz w:val="21"/>
          <w:lang w:val="es-ES"/>
        </w:rPr>
        <w:t xml:space="preserve">elevación, y después de pie hasta la comunión. En el caso </w:t>
      </w:r>
      <w:r>
        <w:rPr>
          <w:rFonts w:ascii="Bookman Old Style" w:hAnsi="Bookman Old Style"/>
          <w:color w:val="000000"/>
          <w:spacing w:val="-14"/>
          <w:sz w:val="21"/>
          <w:lang w:val="es-ES"/>
        </w:rPr>
        <w:t xml:space="preserve">en que por la costumbre o idiosincrasia de la parroquia </w:t>
      </w:r>
      <w:r>
        <w:rPr>
          <w:rFonts w:ascii="Bookman Old Style" w:hAnsi="Bookman Old Style"/>
          <w:color w:val="000000"/>
          <w:spacing w:val="-18"/>
          <w:sz w:val="21"/>
          <w:lang w:val="es-ES"/>
        </w:rPr>
        <w:t xml:space="preserve">pudieran surgir algunas dificultades en este punto, podría </w:t>
      </w:r>
      <w:r>
        <w:rPr>
          <w:rFonts w:ascii="Bookman Old Style" w:hAnsi="Bookman Old Style"/>
          <w:color w:val="000000"/>
          <w:spacing w:val="-16"/>
          <w:sz w:val="21"/>
          <w:lang w:val="es-ES"/>
        </w:rPr>
        <w:t xml:space="preserve">adoptarse una postura diferente; lo interesante es que se </w:t>
      </w:r>
      <w:r>
        <w:rPr>
          <w:rFonts w:ascii="Bookman Old Style" w:hAnsi="Bookman Old Style"/>
          <w:color w:val="000000"/>
          <w:spacing w:val="-14"/>
          <w:sz w:val="21"/>
          <w:lang w:val="es-ES"/>
        </w:rPr>
        <w:t xml:space="preserve">guarde la uniformidad. Durante el Canon hasta el </w:t>
      </w:r>
      <w:proofErr w:type="spellStart"/>
      <w:r>
        <w:rPr>
          <w:rFonts w:ascii="Times New Roman" w:hAnsi="Times New Roman"/>
          <w:i/>
          <w:color w:val="000000"/>
          <w:spacing w:val="-14"/>
          <w:lang w:val="es-ES"/>
        </w:rPr>
        <w:t>Pater</w:t>
      </w:r>
      <w:proofErr w:type="spellEnd"/>
      <w:r>
        <w:rPr>
          <w:rFonts w:ascii="Times New Roman" w:hAnsi="Times New Roman"/>
          <w:i/>
          <w:color w:val="000000"/>
          <w:spacing w:val="-14"/>
          <w:lang w:val="es-ES"/>
        </w:rPr>
        <w:t xml:space="preserve"> </w:t>
      </w:r>
      <w:proofErr w:type="spellStart"/>
      <w:r>
        <w:rPr>
          <w:rFonts w:ascii="Times New Roman" w:hAnsi="Times New Roman"/>
          <w:i/>
          <w:color w:val="000000"/>
          <w:spacing w:val="-15"/>
          <w:lang w:val="es-ES"/>
        </w:rPr>
        <w:t>noster</w:t>
      </w:r>
      <w:proofErr w:type="spellEnd"/>
      <w:r>
        <w:rPr>
          <w:rFonts w:ascii="Times New Roman" w:hAnsi="Times New Roman"/>
          <w:i/>
          <w:color w:val="000000"/>
          <w:spacing w:val="-15"/>
          <w:lang w:val="es-ES"/>
        </w:rPr>
        <w:t xml:space="preserve"> </w:t>
      </w:r>
      <w:r>
        <w:rPr>
          <w:rFonts w:ascii="Bookman Old Style" w:hAnsi="Bookman Old Style"/>
          <w:color w:val="000000"/>
          <w:spacing w:val="-15"/>
          <w:sz w:val="21"/>
          <w:lang w:val="es-ES"/>
        </w:rPr>
        <w:t>toda la asistencia ha de guardar un silencio complet</w:t>
      </w:r>
      <w:r>
        <w:rPr>
          <w:rFonts w:ascii="Bookman Old Style" w:hAnsi="Bookman Old Style"/>
          <w:color w:val="000000"/>
          <w:spacing w:val="-12"/>
          <w:sz w:val="21"/>
          <w:lang w:val="es-ES"/>
        </w:rPr>
        <w:t xml:space="preserve">o, pudiendo cada cual rezar en particular las oraciones </w:t>
      </w:r>
      <w:r>
        <w:rPr>
          <w:rFonts w:ascii="Bookman Old Style" w:hAnsi="Bookman Old Style"/>
          <w:color w:val="000000"/>
          <w:spacing w:val="-14"/>
          <w:sz w:val="21"/>
          <w:lang w:val="es-ES"/>
        </w:rPr>
        <w:t xml:space="preserve">que se dicen en ese lapso de tiempo. Pero la experiencia </w:t>
      </w:r>
      <w:r>
        <w:rPr>
          <w:rFonts w:ascii="Bookman Old Style" w:hAnsi="Bookman Old Style"/>
          <w:color w:val="000000"/>
          <w:spacing w:val="-21"/>
          <w:sz w:val="21"/>
          <w:lang w:val="es-ES"/>
        </w:rPr>
        <w:t xml:space="preserve">demuestra que los fieles tienen necesidad de una formación </w:t>
      </w:r>
      <w:r>
        <w:rPr>
          <w:rFonts w:ascii="Bookman Old Style" w:hAnsi="Bookman Old Style"/>
          <w:color w:val="000000"/>
          <w:spacing w:val="-13"/>
          <w:sz w:val="21"/>
          <w:lang w:val="es-ES"/>
        </w:rPr>
        <w:t xml:space="preserve">especial para que puedan aprovechar este silencio. Por </w:t>
      </w:r>
      <w:r>
        <w:rPr>
          <w:rFonts w:ascii="Bookman Old Style" w:hAnsi="Bookman Old Style"/>
          <w:color w:val="000000"/>
          <w:spacing w:val="-14"/>
          <w:sz w:val="21"/>
          <w:lang w:val="es-ES"/>
        </w:rPr>
        <w:t xml:space="preserve">tanto y a título de transición podría el párroco hacer rezar </w:t>
      </w:r>
      <w:r>
        <w:rPr>
          <w:rFonts w:ascii="Bookman Old Style" w:hAnsi="Bookman Old Style"/>
          <w:color w:val="000000"/>
          <w:spacing w:val="-15"/>
          <w:sz w:val="21"/>
          <w:lang w:val="es-ES"/>
        </w:rPr>
        <w:t xml:space="preserve">los Mementos y algunas oraciones del Canon en un tono </w:t>
      </w:r>
      <w:r>
        <w:rPr>
          <w:rFonts w:ascii="Bookman Old Style" w:hAnsi="Bookman Old Style"/>
          <w:color w:val="000000"/>
          <w:spacing w:val="-16"/>
          <w:sz w:val="21"/>
          <w:lang w:val="es-ES"/>
        </w:rPr>
        <w:t>muy bajo o también hacer cantar la estrofa correspondient</w:t>
      </w:r>
      <w:r>
        <w:rPr>
          <w:rFonts w:ascii="Bookman Old Style" w:hAnsi="Bookman Old Style"/>
          <w:color w:val="000000"/>
          <w:spacing w:val="-10"/>
          <w:sz w:val="21"/>
          <w:lang w:val="es-ES"/>
        </w:rPr>
        <w:t xml:space="preserve">e  de los cantos de la misa. El sacerdote dice en voz alta </w:t>
      </w:r>
      <w:r>
        <w:rPr>
          <w:rFonts w:ascii="Bookman Old Style" w:hAnsi="Bookman Old Style"/>
          <w:color w:val="000000"/>
          <w:spacing w:val="-1"/>
          <w:sz w:val="21"/>
          <w:lang w:val="es-ES"/>
        </w:rPr>
        <w:t xml:space="preserve">el </w:t>
      </w:r>
      <w:r>
        <w:rPr>
          <w:rFonts w:ascii="Times New Roman" w:hAnsi="Times New Roman"/>
          <w:i/>
          <w:color w:val="000000"/>
          <w:spacing w:val="-1"/>
          <w:lang w:val="es-ES"/>
        </w:rPr>
        <w:t xml:space="preserve">Per </w:t>
      </w:r>
      <w:proofErr w:type="spellStart"/>
      <w:r>
        <w:rPr>
          <w:rFonts w:ascii="Times New Roman" w:hAnsi="Times New Roman"/>
          <w:i/>
          <w:color w:val="000000"/>
          <w:spacing w:val="-1"/>
          <w:lang w:val="es-ES"/>
        </w:rPr>
        <w:t>omnia</w:t>
      </w:r>
      <w:proofErr w:type="spellEnd"/>
      <w:r>
        <w:rPr>
          <w:rFonts w:ascii="Times New Roman" w:hAnsi="Times New Roman"/>
          <w:i/>
          <w:color w:val="000000"/>
          <w:spacing w:val="-1"/>
          <w:lang w:val="es-ES"/>
        </w:rPr>
        <w:t xml:space="preserve"> saecula... </w:t>
      </w:r>
      <w:r>
        <w:rPr>
          <w:rFonts w:ascii="Bookman Old Style" w:hAnsi="Bookman Old Style"/>
          <w:color w:val="000000"/>
          <w:spacing w:val="-1"/>
          <w:sz w:val="21"/>
          <w:lang w:val="es-ES"/>
        </w:rPr>
        <w:t xml:space="preserve">que precede al </w:t>
      </w:r>
      <w:proofErr w:type="spellStart"/>
      <w:r>
        <w:rPr>
          <w:rFonts w:ascii="Times New Roman" w:hAnsi="Times New Roman"/>
          <w:i/>
          <w:color w:val="000000"/>
          <w:spacing w:val="-1"/>
          <w:lang w:val="es-ES"/>
        </w:rPr>
        <w:t>Pater</w:t>
      </w:r>
      <w:proofErr w:type="spellEnd"/>
      <w:r>
        <w:rPr>
          <w:rFonts w:ascii="Times New Roman" w:hAnsi="Times New Roman"/>
          <w:i/>
          <w:color w:val="000000"/>
          <w:spacing w:val="-1"/>
          <w:lang w:val="es-ES"/>
        </w:rPr>
        <w:t xml:space="preserve"> </w:t>
      </w:r>
      <w:proofErr w:type="spellStart"/>
      <w:r>
        <w:rPr>
          <w:rFonts w:ascii="Times New Roman" w:hAnsi="Times New Roman"/>
          <w:i/>
          <w:color w:val="000000"/>
          <w:spacing w:val="-1"/>
          <w:lang w:val="es-ES"/>
        </w:rPr>
        <w:t>noster</w:t>
      </w:r>
      <w:proofErr w:type="spellEnd"/>
      <w:r>
        <w:rPr>
          <w:rFonts w:ascii="Times New Roman" w:hAnsi="Times New Roman"/>
          <w:i/>
          <w:color w:val="000000"/>
          <w:spacing w:val="-1"/>
          <w:lang w:val="es-ES"/>
        </w:rPr>
        <w:t xml:space="preserve"> </w:t>
      </w:r>
      <w:r>
        <w:rPr>
          <w:rFonts w:ascii="Bookman Old Style" w:hAnsi="Bookman Old Style"/>
          <w:color w:val="000000"/>
          <w:spacing w:val="-1"/>
          <w:sz w:val="21"/>
          <w:lang w:val="es-ES"/>
        </w:rPr>
        <w:t>y el</w:t>
      </w:r>
    </w:p>
    <w:p w:rsidR="004B1AFB" w:rsidRPr="00FD2393" w:rsidRDefault="004B1AFB">
      <w:pPr>
        <w:ind w:right="1"/>
        <w:jc w:val="center"/>
        <w:rPr>
          <w:lang w:val="es-PE"/>
        </w:rPr>
      </w:pPr>
    </w:p>
    <w:p w:rsidR="004B1AFB" w:rsidRPr="00FD2393" w:rsidRDefault="004B1AFB">
      <w:pPr>
        <w:rPr>
          <w:lang w:val="es-PE"/>
        </w:rPr>
        <w:sectPr w:rsidR="004B1AFB" w:rsidRPr="00FD2393" w:rsidSect="001A2E41">
          <w:type w:val="nextColumn"/>
          <w:pgSz w:w="8391" w:h="11907" w:code="11"/>
          <w:pgMar w:top="567" w:right="567" w:bottom="567" w:left="567" w:header="221" w:footer="221" w:gutter="0"/>
          <w:paperSrc w:first="7" w:other="7"/>
          <w:cols w:space="720"/>
        </w:sectPr>
      </w:pPr>
    </w:p>
    <w:p w:rsidR="004B1AFB" w:rsidRDefault="004B1AFB">
      <w:pPr>
        <w:tabs>
          <w:tab w:val="right" w:pos="3497"/>
        </w:tabs>
        <w:spacing w:line="220" w:lineRule="auto"/>
        <w:rPr>
          <w:rFonts w:ascii="Bookman Old Style" w:hAnsi="Bookman Old Style"/>
          <w:color w:val="000000"/>
          <w:spacing w:val="-28"/>
          <w:w w:val="95"/>
          <w:sz w:val="17"/>
          <w:lang w:val="es-ES"/>
        </w:rPr>
      </w:pPr>
      <w:r>
        <w:rPr>
          <w:rFonts w:ascii="Bookman Old Style" w:hAnsi="Bookman Old Style"/>
          <w:color w:val="000000"/>
          <w:spacing w:val="-28"/>
          <w:w w:val="95"/>
          <w:sz w:val="17"/>
          <w:lang w:val="es-ES"/>
        </w:rPr>
        <w:lastRenderedPageBreak/>
        <w:t>298</w:t>
      </w:r>
      <w:r>
        <w:rPr>
          <w:rFonts w:ascii="Bookman Old Style" w:hAnsi="Bookman Old Style"/>
          <w:color w:val="000000"/>
          <w:spacing w:val="-28"/>
          <w:w w:val="95"/>
          <w:sz w:val="17"/>
          <w:lang w:val="es-ES"/>
        </w:rPr>
        <w:tab/>
      </w:r>
      <w:r>
        <w:rPr>
          <w:rFonts w:ascii="Lucida Console" w:hAnsi="Lucida Console"/>
          <w:b/>
          <w:color w:val="000000"/>
          <w:spacing w:val="36"/>
          <w:sz w:val="14"/>
          <w:lang w:val="es-ES"/>
        </w:rPr>
        <w:t>DR. PÍO PARSCH</w:t>
      </w:r>
    </w:p>
    <w:p w:rsidR="004B1AFB" w:rsidRDefault="004B1AFB">
      <w:pPr>
        <w:spacing w:before="108" w:line="216" w:lineRule="auto"/>
        <w:ind w:right="72"/>
        <w:jc w:val="both"/>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pueblo responde </w:t>
      </w:r>
      <w:r>
        <w:rPr>
          <w:rFonts w:ascii="Times New Roman" w:hAnsi="Times New Roman"/>
          <w:i/>
          <w:color w:val="000000"/>
          <w:spacing w:val="-10"/>
          <w:sz w:val="21"/>
          <w:lang w:val="es-ES"/>
        </w:rPr>
        <w:t xml:space="preserve">Amen, </w:t>
      </w:r>
      <w:r>
        <w:rPr>
          <w:rFonts w:ascii="Bookman Old Style" w:hAnsi="Bookman Old Style"/>
          <w:color w:val="000000"/>
          <w:spacing w:val="-10"/>
          <w:sz w:val="20"/>
          <w:lang w:val="es-ES"/>
        </w:rPr>
        <w:t>con lo que da su solemne aproba</w:t>
      </w:r>
      <w:r>
        <w:rPr>
          <w:rFonts w:ascii="Bookman Old Style" w:hAnsi="Bookman Old Style"/>
          <w:color w:val="000000"/>
          <w:spacing w:val="-10"/>
          <w:sz w:val="20"/>
          <w:lang w:val="es-ES"/>
        </w:rPr>
        <w:softHyphen/>
        <w:t>ción a toda la consagración.</w:t>
      </w:r>
    </w:p>
    <w:p w:rsidR="004B1AFB" w:rsidRDefault="004B1AFB">
      <w:pPr>
        <w:spacing w:before="36" w:line="223" w:lineRule="auto"/>
        <w:ind w:right="72" w:firstLine="360"/>
        <w:jc w:val="both"/>
        <w:rPr>
          <w:rFonts w:ascii="Bookman Old Style" w:hAnsi="Bookman Old Style"/>
          <w:color w:val="000000"/>
          <w:spacing w:val="-11"/>
          <w:sz w:val="20"/>
          <w:lang w:val="es-ES"/>
        </w:rPr>
      </w:pPr>
      <w:r>
        <w:rPr>
          <w:rFonts w:ascii="Bookman Old Style" w:hAnsi="Bookman Old Style"/>
          <w:color w:val="000000"/>
          <w:spacing w:val="-11"/>
          <w:sz w:val="20"/>
          <w:lang w:val="es-ES"/>
        </w:rPr>
        <w:t xml:space="preserve">El </w:t>
      </w:r>
      <w:proofErr w:type="spellStart"/>
      <w:r>
        <w:rPr>
          <w:rFonts w:ascii="Times New Roman" w:hAnsi="Times New Roman"/>
          <w:i/>
          <w:color w:val="000000"/>
          <w:spacing w:val="-11"/>
          <w:sz w:val="21"/>
          <w:lang w:val="es-ES"/>
        </w:rPr>
        <w:t>Pater</w:t>
      </w:r>
      <w:proofErr w:type="spellEnd"/>
      <w:r>
        <w:rPr>
          <w:rFonts w:ascii="Times New Roman" w:hAnsi="Times New Roman"/>
          <w:i/>
          <w:color w:val="000000"/>
          <w:spacing w:val="-11"/>
          <w:sz w:val="21"/>
          <w:lang w:val="es-ES"/>
        </w:rPr>
        <w:t xml:space="preserve"> </w:t>
      </w:r>
      <w:proofErr w:type="spellStart"/>
      <w:r>
        <w:rPr>
          <w:rFonts w:ascii="Times New Roman" w:hAnsi="Times New Roman"/>
          <w:i/>
          <w:color w:val="000000"/>
          <w:spacing w:val="-11"/>
          <w:sz w:val="21"/>
          <w:lang w:val="es-ES"/>
        </w:rPr>
        <w:t>noster</w:t>
      </w:r>
      <w:proofErr w:type="spellEnd"/>
      <w:r>
        <w:rPr>
          <w:rFonts w:ascii="Times New Roman" w:hAnsi="Times New Roman"/>
          <w:i/>
          <w:color w:val="000000"/>
          <w:spacing w:val="-11"/>
          <w:sz w:val="21"/>
          <w:lang w:val="es-ES"/>
        </w:rPr>
        <w:t xml:space="preserve"> </w:t>
      </w:r>
      <w:r>
        <w:rPr>
          <w:rFonts w:ascii="Bookman Old Style" w:hAnsi="Bookman Old Style"/>
          <w:color w:val="000000"/>
          <w:spacing w:val="-11"/>
          <w:sz w:val="20"/>
          <w:lang w:val="es-ES"/>
        </w:rPr>
        <w:t>es la plegaria que se dice antes del ban</w:t>
      </w:r>
      <w:r>
        <w:rPr>
          <w:rFonts w:ascii="Bookman Old Style" w:hAnsi="Bookman Old Style"/>
          <w:color w:val="000000"/>
          <w:spacing w:val="-11"/>
          <w:sz w:val="20"/>
          <w:lang w:val="es-ES"/>
        </w:rPr>
        <w:softHyphen/>
      </w:r>
      <w:r>
        <w:rPr>
          <w:rFonts w:ascii="Bookman Old Style" w:hAnsi="Bookman Old Style"/>
          <w:color w:val="000000"/>
          <w:spacing w:val="-9"/>
          <w:sz w:val="20"/>
          <w:lang w:val="es-ES"/>
        </w:rPr>
        <w:t>quete sacrificial de los hijos de Dios; puede el pueblo re</w:t>
      </w:r>
      <w:r>
        <w:rPr>
          <w:rFonts w:ascii="Bookman Old Style" w:hAnsi="Bookman Old Style"/>
          <w:color w:val="000000"/>
          <w:spacing w:val="-7"/>
          <w:sz w:val="20"/>
          <w:lang w:val="es-ES"/>
        </w:rPr>
        <w:t xml:space="preserve">citarla, pero hay que cuidar de que la diga lentamente, </w:t>
      </w:r>
      <w:r>
        <w:rPr>
          <w:rFonts w:ascii="Bookman Old Style" w:hAnsi="Bookman Old Style"/>
          <w:color w:val="000000"/>
          <w:spacing w:val="-9"/>
          <w:sz w:val="20"/>
          <w:lang w:val="es-ES"/>
        </w:rPr>
        <w:t xml:space="preserve">separando cada petición y sin añadir el </w:t>
      </w:r>
      <w:r>
        <w:rPr>
          <w:rFonts w:ascii="Times New Roman" w:hAnsi="Times New Roman"/>
          <w:i/>
          <w:color w:val="000000"/>
          <w:spacing w:val="-9"/>
          <w:sz w:val="21"/>
          <w:lang w:val="es-ES"/>
        </w:rPr>
        <w:t xml:space="preserve">Ave María. </w:t>
      </w:r>
      <w:r>
        <w:rPr>
          <w:rFonts w:ascii="Bookman Old Style" w:hAnsi="Bookman Old Style"/>
          <w:color w:val="000000"/>
          <w:spacing w:val="-9"/>
          <w:sz w:val="20"/>
          <w:lang w:val="es-ES"/>
        </w:rPr>
        <w:t>Inme</w:t>
      </w:r>
      <w:r>
        <w:rPr>
          <w:rFonts w:ascii="Bookman Old Style" w:hAnsi="Bookman Old Style"/>
          <w:color w:val="000000"/>
          <w:spacing w:val="-9"/>
          <w:sz w:val="20"/>
          <w:lang w:val="es-ES"/>
        </w:rPr>
        <w:softHyphen/>
      </w:r>
      <w:r>
        <w:rPr>
          <w:rFonts w:ascii="Bookman Old Style" w:hAnsi="Bookman Old Style"/>
          <w:color w:val="000000"/>
          <w:spacing w:val="-11"/>
          <w:sz w:val="20"/>
          <w:lang w:val="es-ES"/>
        </w:rPr>
        <w:t xml:space="preserve">diatamente después se canta el </w:t>
      </w:r>
      <w:r>
        <w:rPr>
          <w:rFonts w:ascii="Times New Roman" w:hAnsi="Times New Roman"/>
          <w:i/>
          <w:color w:val="000000"/>
          <w:spacing w:val="-11"/>
          <w:sz w:val="21"/>
          <w:lang w:val="es-ES"/>
        </w:rPr>
        <w:t xml:space="preserve">Agnus Dei: </w:t>
      </w:r>
      <w:r>
        <w:rPr>
          <w:rFonts w:ascii="Bookman Old Style" w:hAnsi="Bookman Old Style"/>
          <w:color w:val="000000"/>
          <w:spacing w:val="-11"/>
          <w:sz w:val="20"/>
          <w:lang w:val="es-ES"/>
        </w:rPr>
        <w:t xml:space="preserve">si el celebrante </w:t>
      </w:r>
      <w:r>
        <w:rPr>
          <w:rFonts w:ascii="Bookman Old Style" w:hAnsi="Bookman Old Style"/>
          <w:color w:val="000000"/>
          <w:spacing w:val="-4"/>
          <w:sz w:val="20"/>
          <w:lang w:val="es-ES"/>
        </w:rPr>
        <w:t xml:space="preserve">quiere decir en voz alta el diálogo de la fracción de la </w:t>
      </w:r>
      <w:r>
        <w:rPr>
          <w:rFonts w:ascii="Bookman Old Style" w:hAnsi="Bookman Old Style"/>
          <w:color w:val="000000"/>
          <w:spacing w:val="-10"/>
          <w:sz w:val="20"/>
          <w:lang w:val="es-ES"/>
        </w:rPr>
        <w:t>hostia puede hacerlo.</w:t>
      </w:r>
    </w:p>
    <w:p w:rsidR="004B1AFB" w:rsidRDefault="004B1AFB">
      <w:pPr>
        <w:spacing w:before="36" w:line="228" w:lineRule="auto"/>
        <w:ind w:right="72" w:firstLine="360"/>
        <w:jc w:val="both"/>
        <w:rPr>
          <w:rFonts w:ascii="Bookman Old Style" w:hAnsi="Bookman Old Style"/>
          <w:color w:val="000000"/>
          <w:spacing w:val="-9"/>
          <w:sz w:val="20"/>
          <w:lang w:val="es-ES"/>
        </w:rPr>
      </w:pPr>
      <w:r>
        <w:rPr>
          <w:rFonts w:ascii="Bookman Old Style" w:hAnsi="Bookman Old Style"/>
          <w:color w:val="000000"/>
          <w:spacing w:val="-9"/>
          <w:sz w:val="20"/>
          <w:lang w:val="es-ES"/>
        </w:rPr>
        <w:t>Lo esencial de la tercera parte del sacrificio es la co</w:t>
      </w:r>
      <w:r>
        <w:rPr>
          <w:rFonts w:ascii="Bookman Old Style" w:hAnsi="Bookman Old Style"/>
          <w:color w:val="000000"/>
          <w:spacing w:val="-9"/>
          <w:sz w:val="20"/>
          <w:lang w:val="es-ES"/>
        </w:rPr>
        <w:softHyphen/>
      </w:r>
      <w:r>
        <w:rPr>
          <w:rFonts w:ascii="Bookman Old Style" w:hAnsi="Bookman Old Style"/>
          <w:color w:val="000000"/>
          <w:spacing w:val="-11"/>
          <w:sz w:val="20"/>
          <w:lang w:val="es-ES"/>
        </w:rPr>
        <w:t xml:space="preserve">munión. Ha de procurar el párroco que todos los asistentes </w:t>
      </w:r>
      <w:r>
        <w:rPr>
          <w:rFonts w:ascii="Bookman Old Style" w:hAnsi="Bookman Old Style"/>
          <w:color w:val="000000"/>
          <w:spacing w:val="-8"/>
          <w:sz w:val="20"/>
          <w:lang w:val="es-ES"/>
        </w:rPr>
        <w:t xml:space="preserve">al sacrificio se acerquen a la sagrada mesa. La comunión </w:t>
      </w:r>
      <w:r>
        <w:rPr>
          <w:rFonts w:ascii="Bookman Old Style" w:hAnsi="Bookman Old Style"/>
          <w:color w:val="000000"/>
          <w:spacing w:val="-11"/>
          <w:sz w:val="20"/>
          <w:lang w:val="es-ES"/>
        </w:rPr>
        <w:t>es esencialmente una participación activa. Debemos tam</w:t>
      </w:r>
      <w:r>
        <w:rPr>
          <w:rFonts w:ascii="Bookman Old Style" w:hAnsi="Bookman Old Style"/>
          <w:color w:val="000000"/>
          <w:spacing w:val="-11"/>
          <w:sz w:val="20"/>
          <w:lang w:val="es-ES"/>
        </w:rPr>
        <w:softHyphen/>
      </w:r>
      <w:r>
        <w:rPr>
          <w:rFonts w:ascii="Bookman Old Style" w:hAnsi="Bookman Old Style"/>
          <w:color w:val="000000"/>
          <w:spacing w:val="-12"/>
          <w:sz w:val="20"/>
          <w:lang w:val="es-ES"/>
        </w:rPr>
        <w:t>bién hacer recitar al pueblo una de las oraciones prepara</w:t>
      </w:r>
      <w:r>
        <w:rPr>
          <w:rFonts w:ascii="Bookman Old Style" w:hAnsi="Bookman Old Style"/>
          <w:color w:val="000000"/>
          <w:spacing w:val="-12"/>
          <w:sz w:val="20"/>
          <w:lang w:val="es-ES"/>
        </w:rPr>
        <w:softHyphen/>
      </w:r>
      <w:r>
        <w:rPr>
          <w:rFonts w:ascii="Bookman Old Style" w:hAnsi="Bookman Old Style"/>
          <w:color w:val="000000"/>
          <w:spacing w:val="-13"/>
          <w:sz w:val="20"/>
          <w:lang w:val="es-ES"/>
        </w:rPr>
        <w:t>torias del sacerdote; después, pasado un tiempo, será pre</w:t>
      </w:r>
      <w:r>
        <w:rPr>
          <w:rFonts w:ascii="Bookman Old Style" w:hAnsi="Bookman Old Style"/>
          <w:color w:val="000000"/>
          <w:spacing w:val="-13"/>
          <w:sz w:val="20"/>
          <w:lang w:val="es-ES"/>
        </w:rPr>
        <w:softHyphen/>
      </w:r>
      <w:r>
        <w:rPr>
          <w:rFonts w:ascii="Bookman Old Style" w:hAnsi="Bookman Old Style"/>
          <w:color w:val="000000"/>
          <w:spacing w:val="-12"/>
          <w:sz w:val="20"/>
          <w:lang w:val="es-ES"/>
        </w:rPr>
        <w:t xml:space="preserve">ferible que las rece cada uno en particular. Viene luego la </w:t>
      </w:r>
      <w:r>
        <w:rPr>
          <w:rFonts w:ascii="Bookman Old Style" w:hAnsi="Bookman Old Style"/>
          <w:color w:val="000000"/>
          <w:spacing w:val="-11"/>
          <w:sz w:val="20"/>
          <w:lang w:val="es-ES"/>
        </w:rPr>
        <w:t xml:space="preserve">comunión de los fieles. Estaría permitido y sería de desear </w:t>
      </w:r>
      <w:r>
        <w:rPr>
          <w:rFonts w:ascii="Bookman Old Style" w:hAnsi="Bookman Old Style"/>
          <w:color w:val="000000"/>
          <w:spacing w:val="-7"/>
          <w:sz w:val="20"/>
          <w:lang w:val="es-ES"/>
        </w:rPr>
        <w:t xml:space="preserve">que se tocase la campanilla solamente a la comunión de </w:t>
      </w:r>
      <w:r>
        <w:rPr>
          <w:rFonts w:ascii="Bookman Old Style" w:hAnsi="Bookman Old Style"/>
          <w:color w:val="000000"/>
          <w:spacing w:val="-5"/>
          <w:sz w:val="20"/>
          <w:lang w:val="es-ES"/>
        </w:rPr>
        <w:t xml:space="preserve">los fieles y no a la del sacerdote. El </w:t>
      </w:r>
      <w:r>
        <w:rPr>
          <w:rFonts w:ascii="Times New Roman" w:hAnsi="Times New Roman"/>
          <w:i/>
          <w:color w:val="000000"/>
          <w:spacing w:val="-5"/>
          <w:sz w:val="21"/>
          <w:lang w:val="es-ES"/>
        </w:rPr>
        <w:t xml:space="preserve">Confiteor </w:t>
      </w:r>
      <w:r>
        <w:rPr>
          <w:rFonts w:ascii="Bookman Old Style" w:hAnsi="Bookman Old Style"/>
          <w:color w:val="000000"/>
          <w:spacing w:val="-5"/>
          <w:sz w:val="20"/>
          <w:lang w:val="es-ES"/>
        </w:rPr>
        <w:t xml:space="preserve">de antes de </w:t>
      </w:r>
      <w:r>
        <w:rPr>
          <w:rFonts w:ascii="Bookman Old Style" w:hAnsi="Bookman Old Style"/>
          <w:color w:val="000000"/>
          <w:spacing w:val="-8"/>
          <w:sz w:val="20"/>
          <w:lang w:val="es-ES"/>
        </w:rPr>
        <w:t>la comunión basta con que lo recen en voz baja los acó</w:t>
      </w:r>
      <w:r>
        <w:rPr>
          <w:rFonts w:ascii="Bookman Old Style" w:hAnsi="Bookman Old Style"/>
          <w:color w:val="000000"/>
          <w:spacing w:val="-8"/>
          <w:sz w:val="20"/>
          <w:lang w:val="es-ES"/>
        </w:rPr>
        <w:softHyphen/>
      </w:r>
      <w:r>
        <w:rPr>
          <w:rFonts w:ascii="Bookman Old Style" w:hAnsi="Bookman Old Style"/>
          <w:color w:val="000000"/>
          <w:spacing w:val="-11"/>
          <w:sz w:val="20"/>
          <w:lang w:val="es-ES"/>
        </w:rPr>
        <w:t xml:space="preserve">litos: no es preciso que lo diga todo el pueblo por haberlo </w:t>
      </w:r>
      <w:r>
        <w:rPr>
          <w:rFonts w:ascii="Bookman Old Style" w:hAnsi="Bookman Old Style"/>
          <w:color w:val="000000"/>
          <w:spacing w:val="-8"/>
          <w:sz w:val="20"/>
          <w:lang w:val="es-ES"/>
        </w:rPr>
        <w:t xml:space="preserve">hecho ya antes de la misa. Durante la comunión de los fieles, que debería hacerse a modo de procesión, se canta </w:t>
      </w:r>
      <w:r>
        <w:rPr>
          <w:rFonts w:ascii="Bookman Old Style" w:hAnsi="Bookman Old Style"/>
          <w:color w:val="000000"/>
          <w:spacing w:val="-10"/>
          <w:sz w:val="20"/>
          <w:lang w:val="es-ES"/>
        </w:rPr>
        <w:t>el cántico de la comunión con una o dos estrofas. Termi</w:t>
      </w:r>
      <w:r>
        <w:rPr>
          <w:rFonts w:ascii="Bookman Old Style" w:hAnsi="Bookman Old Style"/>
          <w:color w:val="000000"/>
          <w:spacing w:val="-10"/>
          <w:sz w:val="20"/>
          <w:lang w:val="es-ES"/>
        </w:rPr>
        <w:softHyphen/>
      </w:r>
      <w:r>
        <w:rPr>
          <w:rFonts w:ascii="Bookman Old Style" w:hAnsi="Bookman Old Style"/>
          <w:color w:val="000000"/>
          <w:spacing w:val="-7"/>
          <w:sz w:val="20"/>
          <w:lang w:val="es-ES"/>
        </w:rPr>
        <w:t xml:space="preserve">nada la comunión el sacerdote invita a los fieles con el </w:t>
      </w:r>
      <w:proofErr w:type="spellStart"/>
      <w:r>
        <w:rPr>
          <w:rFonts w:ascii="Times New Roman" w:hAnsi="Times New Roman"/>
          <w:i/>
          <w:color w:val="000000"/>
          <w:spacing w:val="-1"/>
          <w:sz w:val="21"/>
          <w:lang w:val="es-ES"/>
        </w:rPr>
        <w:t>Dominus</w:t>
      </w:r>
      <w:proofErr w:type="spellEnd"/>
      <w:r>
        <w:rPr>
          <w:rFonts w:ascii="Times New Roman" w:hAnsi="Times New Roman"/>
          <w:i/>
          <w:color w:val="000000"/>
          <w:spacing w:val="-1"/>
          <w:sz w:val="21"/>
          <w:lang w:val="es-ES"/>
        </w:rPr>
        <w:t xml:space="preserve"> </w:t>
      </w:r>
      <w:proofErr w:type="spellStart"/>
      <w:r>
        <w:rPr>
          <w:rFonts w:ascii="Times New Roman" w:hAnsi="Times New Roman"/>
          <w:i/>
          <w:color w:val="000000"/>
          <w:spacing w:val="-1"/>
          <w:sz w:val="21"/>
          <w:lang w:val="es-ES"/>
        </w:rPr>
        <w:t>vobiscum</w:t>
      </w:r>
      <w:proofErr w:type="spellEnd"/>
      <w:r>
        <w:rPr>
          <w:rFonts w:ascii="Times New Roman" w:hAnsi="Times New Roman"/>
          <w:i/>
          <w:color w:val="000000"/>
          <w:spacing w:val="-1"/>
          <w:sz w:val="21"/>
          <w:lang w:val="es-ES"/>
        </w:rPr>
        <w:t xml:space="preserve"> </w:t>
      </w:r>
      <w:r>
        <w:rPr>
          <w:rFonts w:ascii="Bookman Old Style" w:hAnsi="Bookman Old Style"/>
          <w:color w:val="000000"/>
          <w:spacing w:val="-1"/>
          <w:sz w:val="20"/>
          <w:lang w:val="es-ES"/>
        </w:rPr>
        <w:t xml:space="preserve">a escuchar la postcomunión que ha </w:t>
      </w:r>
      <w:r>
        <w:rPr>
          <w:rFonts w:ascii="Bookman Old Style" w:hAnsi="Bookman Old Style"/>
          <w:color w:val="000000"/>
          <w:spacing w:val="-13"/>
          <w:sz w:val="20"/>
          <w:lang w:val="es-ES"/>
        </w:rPr>
        <w:t>de leer en lengua vulgar el lector. Tiene luego lugar la des</w:t>
      </w:r>
      <w:r>
        <w:rPr>
          <w:rFonts w:ascii="Bookman Old Style" w:hAnsi="Bookman Old Style"/>
          <w:color w:val="000000"/>
          <w:spacing w:val="-13"/>
          <w:sz w:val="20"/>
          <w:lang w:val="es-ES"/>
        </w:rPr>
        <w:softHyphen/>
      </w:r>
      <w:r>
        <w:rPr>
          <w:rFonts w:ascii="Bookman Old Style" w:hAnsi="Bookman Old Style"/>
          <w:color w:val="000000"/>
          <w:spacing w:val="-9"/>
          <w:sz w:val="20"/>
          <w:lang w:val="es-ES"/>
        </w:rPr>
        <w:t xml:space="preserve">pedida de los fieles con la bendición del sacerdote. En vez </w:t>
      </w:r>
      <w:r>
        <w:rPr>
          <w:rFonts w:ascii="Bookman Old Style" w:hAnsi="Bookman Old Style"/>
          <w:color w:val="000000"/>
          <w:spacing w:val="-8"/>
          <w:sz w:val="20"/>
          <w:lang w:val="es-ES"/>
        </w:rPr>
        <w:t>de rezar el último evangelio cantan los fieles una pieza fi</w:t>
      </w:r>
      <w:r>
        <w:rPr>
          <w:rFonts w:ascii="Bookman Old Style" w:hAnsi="Bookman Old Style"/>
          <w:color w:val="000000"/>
          <w:spacing w:val="-8"/>
          <w:sz w:val="20"/>
          <w:lang w:val="es-ES"/>
        </w:rPr>
        <w:softHyphen/>
        <w:t>nal para terminar la ceremonia.</w:t>
      </w:r>
    </w:p>
    <w:p w:rsidR="004B1AFB" w:rsidRDefault="004B1AFB">
      <w:pPr>
        <w:spacing w:line="225" w:lineRule="auto"/>
        <w:ind w:right="72"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No debe darse para terminar la bendición con el San</w:t>
      </w:r>
      <w:r>
        <w:rPr>
          <w:rFonts w:ascii="Bookman Old Style" w:hAnsi="Bookman Old Style"/>
          <w:color w:val="000000"/>
          <w:spacing w:val="-10"/>
          <w:sz w:val="20"/>
          <w:lang w:val="es-ES"/>
        </w:rPr>
        <w:softHyphen/>
      </w:r>
      <w:r>
        <w:rPr>
          <w:rFonts w:ascii="Bookman Old Style" w:hAnsi="Bookman Old Style"/>
          <w:color w:val="000000"/>
          <w:spacing w:val="-6"/>
          <w:sz w:val="20"/>
          <w:lang w:val="es-ES"/>
        </w:rPr>
        <w:t xml:space="preserve">tísimo, ni </w:t>
      </w:r>
      <w:r>
        <w:rPr>
          <w:rFonts w:ascii="Times New Roman" w:hAnsi="Times New Roman"/>
          <w:i/>
          <w:color w:val="000000"/>
          <w:spacing w:val="-6"/>
          <w:sz w:val="21"/>
          <w:lang w:val="es-ES"/>
        </w:rPr>
        <w:t xml:space="preserve">se </w:t>
      </w:r>
      <w:r>
        <w:rPr>
          <w:rFonts w:ascii="Bookman Old Style" w:hAnsi="Bookman Old Style"/>
          <w:color w:val="000000"/>
          <w:spacing w:val="-6"/>
          <w:sz w:val="20"/>
          <w:lang w:val="es-ES"/>
        </w:rPr>
        <w:t>recen las oraciones finales (las tres Avema</w:t>
      </w:r>
      <w:r>
        <w:rPr>
          <w:rFonts w:ascii="Bookman Old Style" w:hAnsi="Bookman Old Style"/>
          <w:color w:val="000000"/>
          <w:spacing w:val="-6"/>
          <w:sz w:val="20"/>
          <w:lang w:val="es-ES"/>
        </w:rPr>
        <w:softHyphen/>
      </w:r>
      <w:r>
        <w:rPr>
          <w:rFonts w:ascii="Bookman Old Style" w:hAnsi="Bookman Old Style"/>
          <w:color w:val="000000"/>
          <w:spacing w:val="-8"/>
          <w:sz w:val="20"/>
          <w:lang w:val="es-ES"/>
        </w:rPr>
        <w:t>rías, etc.).</w:t>
      </w:r>
    </w:p>
    <w:p w:rsidR="004B1AFB" w:rsidRDefault="004B1AFB">
      <w:pPr>
        <w:spacing w:line="228" w:lineRule="auto"/>
        <w:ind w:right="72"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Como puede verse esta misa dialogada y con cantos </w:t>
      </w:r>
      <w:r>
        <w:rPr>
          <w:rFonts w:ascii="Bookman Old Style" w:hAnsi="Bookman Old Style"/>
          <w:color w:val="000000"/>
          <w:spacing w:val="-10"/>
          <w:sz w:val="20"/>
          <w:lang w:val="es-ES"/>
        </w:rPr>
        <w:t xml:space="preserve">presenta la estructura esencial y las grandes líneas de la </w:t>
      </w:r>
      <w:r>
        <w:rPr>
          <w:rFonts w:ascii="Bookman Old Style" w:hAnsi="Bookman Old Style"/>
          <w:color w:val="000000"/>
          <w:spacing w:val="-7"/>
          <w:sz w:val="20"/>
          <w:lang w:val="es-ES"/>
        </w:rPr>
        <w:t xml:space="preserve">misa. Este alternar el canto,  la palabra y la acción presta </w:t>
      </w:r>
      <w:r>
        <w:rPr>
          <w:rFonts w:ascii="Bookman Old Style" w:hAnsi="Bookman Old Style"/>
          <w:color w:val="000000"/>
          <w:spacing w:val="-15"/>
          <w:sz w:val="20"/>
          <w:lang w:val="es-ES"/>
        </w:rPr>
        <w:t>al conjunto esta hechura dramática y armoniosa que admi</w:t>
      </w:r>
      <w:r>
        <w:rPr>
          <w:rFonts w:ascii="Bookman Old Style" w:hAnsi="Bookman Old Style"/>
          <w:color w:val="000000"/>
          <w:spacing w:val="-15"/>
          <w:sz w:val="20"/>
          <w:lang w:val="es-ES"/>
        </w:rPr>
        <w:softHyphen/>
      </w:r>
      <w:r>
        <w:rPr>
          <w:rFonts w:ascii="Bookman Old Style" w:hAnsi="Bookman Old Style"/>
          <w:color w:val="000000"/>
          <w:spacing w:val="-12"/>
          <w:sz w:val="20"/>
          <w:lang w:val="es-ES"/>
        </w:rPr>
        <w:t>ramos en la misa de la antigüedad cristiana.</w:t>
      </w:r>
    </w:p>
    <w:p w:rsidR="004B1AFB" w:rsidRPr="0040616D" w:rsidRDefault="004B1AFB">
      <w:pPr>
        <w:rPr>
          <w:lang w:val="es-PE"/>
        </w:rPr>
        <w:sectPr w:rsidR="004B1AFB" w:rsidRPr="0040616D" w:rsidSect="001A2E41">
          <w:type w:val="nextColumn"/>
          <w:pgSz w:w="8391" w:h="11907" w:code="11"/>
          <w:pgMar w:top="567" w:right="567" w:bottom="567" w:left="567" w:header="221" w:footer="221" w:gutter="0"/>
          <w:paperSrc w:first="7" w:other="7"/>
          <w:cols w:space="720"/>
        </w:sectPr>
      </w:pPr>
    </w:p>
    <w:p w:rsidR="004B1AFB" w:rsidRDefault="004B1AFB" w:rsidP="00572C3E">
      <w:pPr>
        <w:spacing w:line="269" w:lineRule="auto"/>
        <w:ind w:left="2087"/>
        <w:rPr>
          <w:rFonts w:ascii="Garamond" w:hAnsi="Garamond"/>
          <w:color w:val="000000"/>
          <w:sz w:val="16"/>
          <w:lang w:val="es-ES"/>
        </w:rPr>
      </w:pPr>
      <w:r>
        <w:rPr>
          <w:rFonts w:ascii="Garamond" w:hAnsi="Garamond"/>
          <w:color w:val="000000"/>
          <w:sz w:val="16"/>
          <w:lang w:val="es-ES"/>
        </w:rPr>
        <w:lastRenderedPageBreak/>
        <w:t>SEXTA PARTE</w:t>
      </w:r>
    </w:p>
    <w:p w:rsidR="004B1AFB" w:rsidRDefault="004B1AFB">
      <w:pPr>
        <w:spacing w:line="268" w:lineRule="auto"/>
        <w:ind w:left="2088"/>
        <w:rPr>
          <w:rFonts w:ascii="Garamond" w:hAnsi="Garamond"/>
          <w:color w:val="000000"/>
          <w:sz w:val="16"/>
          <w:lang w:val="es-ES"/>
        </w:rPr>
      </w:pPr>
      <w:r>
        <w:rPr>
          <w:rFonts w:ascii="Garamond" w:hAnsi="Garamond"/>
          <w:color w:val="000000"/>
          <w:sz w:val="16"/>
          <w:lang w:val="es-ES"/>
        </w:rPr>
        <w:t>LA LITURGIA POPULAR Y LA DIVINA PALABRA</w:t>
      </w:r>
    </w:p>
    <w:p w:rsidR="004B1AFB" w:rsidRDefault="004B1AFB">
      <w:pPr>
        <w:spacing w:line="268" w:lineRule="auto"/>
        <w:ind w:left="2088"/>
        <w:rPr>
          <w:rFonts w:ascii="Garamond" w:hAnsi="Garamond"/>
          <w:color w:val="000000"/>
          <w:sz w:val="16"/>
          <w:lang w:val="es-ES"/>
        </w:rPr>
      </w:pPr>
      <w:r>
        <w:rPr>
          <w:rFonts w:ascii="Garamond" w:hAnsi="Garamond"/>
          <w:color w:val="000000"/>
          <w:sz w:val="16"/>
          <w:lang w:val="es-ES"/>
        </w:rPr>
        <w:t>CAPÍTULO I</w:t>
      </w:r>
    </w:p>
    <w:p w:rsidR="004B1AFB" w:rsidRDefault="004B1AFB">
      <w:pPr>
        <w:spacing w:before="360" w:line="216" w:lineRule="auto"/>
        <w:jc w:val="center"/>
        <w:rPr>
          <w:rFonts w:ascii="Bookman Old Style" w:hAnsi="Bookman Old Style"/>
          <w:color w:val="000000"/>
          <w:spacing w:val="8"/>
          <w:sz w:val="20"/>
          <w:lang w:val="es-ES"/>
        </w:rPr>
      </w:pPr>
      <w:r>
        <w:rPr>
          <w:rFonts w:ascii="Bookman Old Style" w:hAnsi="Bookman Old Style"/>
          <w:color w:val="000000"/>
          <w:spacing w:val="8"/>
          <w:sz w:val="20"/>
          <w:lang w:val="es-ES"/>
        </w:rPr>
        <w:t>LA PREDICACION LITURGICA</w:t>
      </w:r>
    </w:p>
    <w:p w:rsidR="004B1AFB" w:rsidRDefault="004B1AFB">
      <w:pPr>
        <w:spacing w:before="324" w:line="230" w:lineRule="auto"/>
        <w:ind w:firstLine="360"/>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Cuando se habla </w:t>
      </w:r>
      <w:r>
        <w:rPr>
          <w:rFonts w:ascii="Times New Roman" w:hAnsi="Times New Roman"/>
          <w:i/>
          <w:color w:val="000000"/>
          <w:spacing w:val="-12"/>
          <w:w w:val="90"/>
          <w:lang w:val="es-ES"/>
        </w:rPr>
        <w:t xml:space="preserve">de </w:t>
      </w:r>
      <w:r>
        <w:rPr>
          <w:rFonts w:ascii="Bookman Old Style" w:hAnsi="Bookman Old Style"/>
          <w:color w:val="000000"/>
          <w:spacing w:val="-12"/>
          <w:sz w:val="20"/>
          <w:lang w:val="es-ES"/>
        </w:rPr>
        <w:t>«predicación litúrgica» muchos sa</w:t>
      </w:r>
      <w:r>
        <w:rPr>
          <w:rFonts w:ascii="Bookman Old Style" w:hAnsi="Bookman Old Style"/>
          <w:color w:val="000000"/>
          <w:spacing w:val="-12"/>
          <w:sz w:val="20"/>
          <w:lang w:val="es-ES"/>
        </w:rPr>
        <w:softHyphen/>
        <w:t xml:space="preserve">cerdotes creen que se trata de un refinamiento estético, de </w:t>
      </w:r>
      <w:r>
        <w:rPr>
          <w:rFonts w:ascii="Bookman Old Style" w:hAnsi="Bookman Old Style"/>
          <w:color w:val="000000"/>
          <w:spacing w:val="-11"/>
          <w:sz w:val="20"/>
          <w:lang w:val="es-ES"/>
        </w:rPr>
        <w:t xml:space="preserve">elevadísimas ideas litúrgicas destinadas a un círculo muy </w:t>
      </w:r>
      <w:r>
        <w:rPr>
          <w:rFonts w:ascii="Bookman Old Style" w:hAnsi="Bookman Old Style"/>
          <w:color w:val="000000"/>
          <w:spacing w:val="-9"/>
          <w:sz w:val="20"/>
          <w:lang w:val="es-ES"/>
        </w:rPr>
        <w:t xml:space="preserve">reducido de simpatizantes del movimiento litúrgico, pero </w:t>
      </w:r>
      <w:r>
        <w:rPr>
          <w:rFonts w:ascii="Bookman Old Style" w:hAnsi="Bookman Old Style"/>
          <w:color w:val="000000"/>
          <w:spacing w:val="-7"/>
          <w:sz w:val="20"/>
          <w:lang w:val="es-ES"/>
        </w:rPr>
        <w:t xml:space="preserve">desprovistas de especial valor pastoral para los feligreses. </w:t>
      </w:r>
      <w:r>
        <w:rPr>
          <w:rFonts w:ascii="Bookman Old Style" w:hAnsi="Bookman Old Style"/>
          <w:color w:val="000000"/>
          <w:spacing w:val="-9"/>
          <w:sz w:val="20"/>
          <w:lang w:val="es-ES"/>
        </w:rPr>
        <w:t>Si la predicación litúrgica no fuera más que esto, no aña</w:t>
      </w:r>
      <w:r>
        <w:rPr>
          <w:rFonts w:ascii="Bookman Old Style" w:hAnsi="Bookman Old Style"/>
          <w:color w:val="000000"/>
          <w:spacing w:val="-9"/>
          <w:sz w:val="20"/>
          <w:lang w:val="es-ES"/>
        </w:rPr>
        <w:softHyphen/>
      </w:r>
      <w:r>
        <w:rPr>
          <w:rFonts w:ascii="Bookman Old Style" w:hAnsi="Bookman Old Style"/>
          <w:color w:val="000000"/>
          <w:spacing w:val="-8"/>
          <w:sz w:val="20"/>
          <w:lang w:val="es-ES"/>
        </w:rPr>
        <w:t xml:space="preserve">diría ni una palabra más... La predicación no puede ser </w:t>
      </w:r>
      <w:r>
        <w:rPr>
          <w:rFonts w:ascii="Bookman Old Style" w:hAnsi="Bookman Old Style"/>
          <w:color w:val="000000"/>
          <w:spacing w:val="-12"/>
          <w:sz w:val="20"/>
          <w:lang w:val="es-ES"/>
        </w:rPr>
        <w:t>nunca un juego, es una labor muy seria que Cristo ha con</w:t>
      </w:r>
      <w:r>
        <w:rPr>
          <w:rFonts w:ascii="Bookman Old Style" w:hAnsi="Bookman Old Style"/>
          <w:color w:val="000000"/>
          <w:spacing w:val="-12"/>
          <w:sz w:val="20"/>
          <w:lang w:val="es-ES"/>
        </w:rPr>
        <w:softHyphen/>
      </w:r>
      <w:r>
        <w:rPr>
          <w:rFonts w:ascii="Bookman Old Style" w:hAnsi="Bookman Old Style"/>
          <w:color w:val="000000"/>
          <w:spacing w:val="-8"/>
          <w:sz w:val="20"/>
          <w:lang w:val="es-ES"/>
        </w:rPr>
        <w:t>fiado a la Iglesia encomendándola la enseñanza de los fie</w:t>
      </w:r>
      <w:r>
        <w:rPr>
          <w:rFonts w:ascii="Bookman Old Style" w:hAnsi="Bookman Old Style"/>
          <w:color w:val="000000"/>
          <w:spacing w:val="-8"/>
          <w:sz w:val="20"/>
          <w:lang w:val="es-ES"/>
        </w:rPr>
        <w:softHyphen/>
      </w:r>
      <w:r>
        <w:rPr>
          <w:rFonts w:ascii="Bookman Old Style" w:hAnsi="Bookman Old Style"/>
          <w:color w:val="000000"/>
          <w:spacing w:val="-6"/>
          <w:sz w:val="20"/>
          <w:lang w:val="es-ES"/>
        </w:rPr>
        <w:t xml:space="preserve">les. Es el gran medio de propagar y de construir el Reino </w:t>
      </w:r>
      <w:r>
        <w:rPr>
          <w:rFonts w:ascii="Bookman Old Style" w:hAnsi="Bookman Old Style"/>
          <w:color w:val="000000"/>
          <w:spacing w:val="-2"/>
          <w:sz w:val="20"/>
          <w:lang w:val="es-ES"/>
        </w:rPr>
        <w:t xml:space="preserve">de Dios en la tierra. Este es el objetivo sublime que ha </w:t>
      </w:r>
      <w:r>
        <w:rPr>
          <w:rFonts w:ascii="Bookman Old Style" w:hAnsi="Bookman Old Style"/>
          <w:color w:val="000000"/>
          <w:spacing w:val="-5"/>
          <w:sz w:val="20"/>
          <w:lang w:val="es-ES"/>
        </w:rPr>
        <w:t xml:space="preserve">de imponerse toda predicación que no quiera ser infiel a </w:t>
      </w:r>
      <w:r>
        <w:rPr>
          <w:rFonts w:ascii="Bookman Old Style" w:hAnsi="Bookman Old Style"/>
          <w:color w:val="000000"/>
          <w:spacing w:val="-9"/>
          <w:sz w:val="20"/>
          <w:lang w:val="es-ES"/>
        </w:rPr>
        <w:t xml:space="preserve">su divina misión. Esta es la finalidad que debe poner ante </w:t>
      </w:r>
      <w:r>
        <w:rPr>
          <w:rFonts w:ascii="Bookman Old Style" w:hAnsi="Bookman Old Style"/>
          <w:color w:val="000000"/>
          <w:spacing w:val="-10"/>
          <w:sz w:val="20"/>
          <w:lang w:val="es-ES"/>
        </w:rPr>
        <w:t>sus ojos todo predicador que quiera cumplir con este mi</w:t>
      </w:r>
      <w:r>
        <w:rPr>
          <w:rFonts w:ascii="Bookman Old Style" w:hAnsi="Bookman Old Style"/>
          <w:color w:val="000000"/>
          <w:spacing w:val="-10"/>
          <w:sz w:val="20"/>
          <w:lang w:val="es-ES"/>
        </w:rPr>
        <w:softHyphen/>
      </w:r>
      <w:r>
        <w:rPr>
          <w:rFonts w:ascii="Bookman Old Style" w:hAnsi="Bookman Old Style"/>
          <w:color w:val="000000"/>
          <w:spacing w:val="-7"/>
          <w:sz w:val="20"/>
          <w:lang w:val="es-ES"/>
        </w:rPr>
        <w:t xml:space="preserve">nisterio lleno de responsabilidades. Sería hacer traición a </w:t>
      </w:r>
      <w:r>
        <w:rPr>
          <w:rFonts w:ascii="Bookman Old Style" w:hAnsi="Bookman Old Style"/>
          <w:color w:val="000000"/>
          <w:spacing w:val="-10"/>
          <w:sz w:val="20"/>
          <w:lang w:val="es-ES"/>
        </w:rPr>
        <w:t>su sacerdocio el utilizar la predicación con otros fines ac</w:t>
      </w:r>
      <w:r>
        <w:rPr>
          <w:rFonts w:ascii="Bookman Old Style" w:hAnsi="Bookman Old Style"/>
          <w:color w:val="000000"/>
          <w:spacing w:val="-10"/>
          <w:sz w:val="20"/>
          <w:lang w:val="es-ES"/>
        </w:rPr>
        <w:softHyphen/>
      </w:r>
      <w:r>
        <w:rPr>
          <w:rFonts w:ascii="Bookman Old Style" w:hAnsi="Bookman Old Style"/>
          <w:color w:val="000000"/>
          <w:spacing w:val="-7"/>
          <w:sz w:val="20"/>
          <w:lang w:val="es-ES"/>
        </w:rPr>
        <w:t>cesorios como el estetismo litúrgico, por ejemplo. Ponga</w:t>
      </w:r>
      <w:r>
        <w:rPr>
          <w:rFonts w:ascii="Bookman Old Style" w:hAnsi="Bookman Old Style"/>
          <w:color w:val="000000"/>
          <w:spacing w:val="-7"/>
          <w:sz w:val="20"/>
          <w:lang w:val="es-ES"/>
        </w:rPr>
        <w:softHyphen/>
      </w:r>
      <w:r>
        <w:rPr>
          <w:rFonts w:ascii="Bookman Old Style" w:hAnsi="Bookman Old Style"/>
          <w:color w:val="000000"/>
          <w:spacing w:val="-8"/>
          <w:sz w:val="20"/>
          <w:lang w:val="es-ES"/>
        </w:rPr>
        <w:t>mos las cosas claras: la predicación litúrgica debe preten</w:t>
      </w:r>
      <w:r>
        <w:rPr>
          <w:rFonts w:ascii="Bookman Old Style" w:hAnsi="Bookman Old Style"/>
          <w:color w:val="000000"/>
          <w:spacing w:val="-8"/>
          <w:sz w:val="20"/>
          <w:lang w:val="es-ES"/>
        </w:rPr>
        <w:softHyphen/>
      </w:r>
      <w:r>
        <w:rPr>
          <w:rFonts w:ascii="Bookman Old Style" w:hAnsi="Bookman Old Style"/>
          <w:color w:val="000000"/>
          <w:spacing w:val="-7"/>
          <w:sz w:val="20"/>
          <w:lang w:val="es-ES"/>
        </w:rPr>
        <w:t xml:space="preserve">der cooperar a la misión dada por Cristo a su Iglesia de </w:t>
      </w:r>
      <w:r>
        <w:rPr>
          <w:rFonts w:ascii="Bookman Old Style" w:hAnsi="Bookman Old Style"/>
          <w:color w:val="000000"/>
          <w:spacing w:val="-9"/>
          <w:sz w:val="20"/>
          <w:lang w:val="es-ES"/>
        </w:rPr>
        <w:t xml:space="preserve">edificar el Reino de Dios, y esto no sólo para un pequeño </w:t>
      </w:r>
      <w:r>
        <w:rPr>
          <w:rFonts w:ascii="Bookman Old Style" w:hAnsi="Bookman Old Style"/>
          <w:color w:val="000000"/>
          <w:spacing w:val="-7"/>
          <w:sz w:val="20"/>
          <w:lang w:val="es-ES"/>
        </w:rPr>
        <w:t xml:space="preserve">círculo de cristianos esotéricos, sino para todos los fieles, </w:t>
      </w:r>
      <w:r>
        <w:rPr>
          <w:rFonts w:ascii="Bookman Old Style" w:hAnsi="Bookman Old Style"/>
          <w:color w:val="000000"/>
          <w:spacing w:val="-11"/>
          <w:sz w:val="20"/>
          <w:lang w:val="es-ES"/>
        </w:rPr>
        <w:t xml:space="preserve">de una manera particular para sus feligreses. Siempre he </w:t>
      </w:r>
      <w:r>
        <w:rPr>
          <w:rFonts w:ascii="Bookman Old Style" w:hAnsi="Bookman Old Style"/>
          <w:color w:val="000000"/>
          <w:spacing w:val="-4"/>
          <w:sz w:val="20"/>
          <w:lang w:val="es-ES"/>
        </w:rPr>
        <w:t xml:space="preserve">pensado que la liturgia está hecha para  la parroquia. Lo </w:t>
      </w:r>
      <w:r>
        <w:rPr>
          <w:rFonts w:ascii="Bookman Old Style" w:hAnsi="Bookman Old Style"/>
          <w:color w:val="000000"/>
          <w:spacing w:val="-11"/>
          <w:sz w:val="6"/>
          <w:vertAlign w:val="superscript"/>
          <w:lang w:val="es-ES"/>
        </w:rPr>
        <w:t>-</w:t>
      </w:r>
      <w:r>
        <w:rPr>
          <w:rFonts w:ascii="Bookman Old Style" w:hAnsi="Bookman Old Style"/>
          <w:color w:val="000000"/>
          <w:spacing w:val="-11"/>
          <w:sz w:val="20"/>
          <w:lang w:val="es-ES"/>
        </w:rPr>
        <w:t>que no está al alcance de los medios utilizables por la pa</w:t>
      </w:r>
      <w:r>
        <w:rPr>
          <w:rFonts w:ascii="Bookman Old Style" w:hAnsi="Bookman Old Style"/>
          <w:color w:val="000000"/>
          <w:spacing w:val="-11"/>
          <w:sz w:val="20"/>
          <w:lang w:val="es-ES"/>
        </w:rPr>
        <w:softHyphen/>
      </w:r>
      <w:r>
        <w:rPr>
          <w:rFonts w:ascii="Bookman Old Style" w:hAnsi="Bookman Old Style"/>
          <w:color w:val="000000"/>
          <w:spacing w:val="-6"/>
          <w:sz w:val="20"/>
          <w:lang w:val="es-ES"/>
        </w:rPr>
        <w:t>rroquia nunca podrá ser objeto general de la renovación</w:t>
      </w:r>
    </w:p>
    <w:p w:rsidR="004B1AFB" w:rsidRPr="0040616D" w:rsidRDefault="004B1AFB">
      <w:pPr>
        <w:rPr>
          <w:lang w:val="es-PE"/>
        </w:rPr>
        <w:sectPr w:rsidR="004B1AFB" w:rsidRPr="0040616D" w:rsidSect="001A2E41">
          <w:type w:val="nextColumn"/>
          <w:pgSz w:w="8391" w:h="11907" w:code="11"/>
          <w:pgMar w:top="567" w:right="567" w:bottom="567" w:left="567" w:header="221" w:footer="221" w:gutter="0"/>
          <w:paperSrc w:first="7" w:other="7"/>
          <w:cols w:space="720"/>
        </w:sectPr>
      </w:pPr>
    </w:p>
    <w:p w:rsidR="004B1AFB" w:rsidRDefault="004B1AFB">
      <w:pPr>
        <w:tabs>
          <w:tab w:val="right" w:pos="3533"/>
        </w:tabs>
        <w:spacing w:line="254" w:lineRule="auto"/>
        <w:ind w:left="72"/>
        <w:rPr>
          <w:rFonts w:ascii="Bookman Old Style" w:hAnsi="Bookman Old Style"/>
          <w:color w:val="000000"/>
          <w:spacing w:val="-28"/>
          <w:sz w:val="16"/>
          <w:lang w:val="es-ES"/>
        </w:rPr>
      </w:pPr>
      <w:r>
        <w:rPr>
          <w:rFonts w:ascii="Bookman Old Style" w:hAnsi="Bookman Old Style"/>
          <w:color w:val="000000"/>
          <w:spacing w:val="-28"/>
          <w:sz w:val="16"/>
          <w:lang w:val="es-ES"/>
        </w:rPr>
        <w:lastRenderedPageBreak/>
        <w:t>302</w:t>
      </w:r>
      <w:r>
        <w:rPr>
          <w:rFonts w:ascii="Bookman Old Style" w:hAnsi="Bookman Old Style"/>
          <w:color w:val="000000"/>
          <w:spacing w:val="-28"/>
          <w:sz w:val="16"/>
          <w:lang w:val="es-ES"/>
        </w:rPr>
        <w:tab/>
      </w:r>
      <w:r>
        <w:rPr>
          <w:rFonts w:ascii="Courier New" w:hAnsi="Courier New"/>
          <w:b/>
          <w:color w:val="000000"/>
          <w:spacing w:val="30"/>
          <w:sz w:val="15"/>
          <w:lang w:val="es-ES"/>
        </w:rPr>
        <w:t>DR. PÍO PARSCH</w:t>
      </w:r>
    </w:p>
    <w:p w:rsidR="004B1AFB" w:rsidRDefault="004B1AFB">
      <w:pPr>
        <w:spacing w:before="72" w:line="213" w:lineRule="auto"/>
        <w:ind w:left="72"/>
        <w:jc w:val="both"/>
        <w:rPr>
          <w:rFonts w:ascii="Bookman Old Style" w:hAnsi="Bookman Old Style"/>
          <w:color w:val="000000"/>
          <w:spacing w:val="-13"/>
          <w:sz w:val="21"/>
          <w:lang w:val="es-ES"/>
        </w:rPr>
      </w:pPr>
      <w:r>
        <w:rPr>
          <w:rFonts w:ascii="Bookman Old Style" w:hAnsi="Bookman Old Style"/>
          <w:color w:val="000000"/>
          <w:spacing w:val="-13"/>
          <w:sz w:val="21"/>
          <w:lang w:val="es-ES"/>
        </w:rPr>
        <w:t>litúrgica popular. La meta de la formación litúrgica popul</w:t>
      </w:r>
      <w:r>
        <w:rPr>
          <w:rFonts w:ascii="Bookman Old Style" w:hAnsi="Bookman Old Style"/>
          <w:color w:val="000000"/>
          <w:spacing w:val="-17"/>
          <w:sz w:val="21"/>
          <w:lang w:val="es-ES"/>
        </w:rPr>
        <w:t>ar es la parroquia, no una comunidad religiosa. La predi</w:t>
      </w:r>
      <w:r>
        <w:rPr>
          <w:rFonts w:ascii="Bookman Old Style" w:hAnsi="Bookman Old Style"/>
          <w:color w:val="000000"/>
          <w:spacing w:val="-17"/>
          <w:sz w:val="21"/>
          <w:lang w:val="es-ES"/>
        </w:rPr>
        <w:softHyphen/>
      </w:r>
      <w:r>
        <w:rPr>
          <w:rFonts w:ascii="Bookman Old Style" w:hAnsi="Bookman Old Style"/>
          <w:color w:val="000000"/>
          <w:spacing w:val="-12"/>
          <w:sz w:val="21"/>
          <w:lang w:val="es-ES"/>
        </w:rPr>
        <w:t xml:space="preserve">cación litúrgica a que me refiero no es una predicación </w:t>
      </w:r>
      <w:r>
        <w:rPr>
          <w:rFonts w:ascii="Bookman Old Style" w:hAnsi="Bookman Old Style"/>
          <w:color w:val="000000"/>
          <w:spacing w:val="-14"/>
          <w:sz w:val="21"/>
          <w:lang w:val="es-ES"/>
        </w:rPr>
        <w:t xml:space="preserve">reservada a la pequeña minoría selecta o a una entidad </w:t>
      </w:r>
      <w:r>
        <w:rPr>
          <w:rFonts w:ascii="Bookman Old Style" w:hAnsi="Bookman Old Style"/>
          <w:color w:val="000000"/>
          <w:spacing w:val="-16"/>
          <w:sz w:val="21"/>
          <w:lang w:val="es-ES"/>
        </w:rPr>
        <w:t xml:space="preserve">religiosa, sino una predicación parroquial, aun suponiendo </w:t>
      </w:r>
      <w:r>
        <w:rPr>
          <w:rFonts w:ascii="Bookman Old Style" w:hAnsi="Bookman Old Style"/>
          <w:color w:val="000000"/>
          <w:spacing w:val="-17"/>
          <w:sz w:val="21"/>
          <w:lang w:val="es-ES"/>
        </w:rPr>
        <w:t xml:space="preserve">la necesidad de cierta preparación litúrgica para su mejor </w:t>
      </w:r>
      <w:r>
        <w:rPr>
          <w:rFonts w:ascii="Bookman Old Style" w:hAnsi="Bookman Old Style"/>
          <w:color w:val="000000"/>
          <w:spacing w:val="-12"/>
          <w:sz w:val="21"/>
          <w:lang w:val="es-ES"/>
        </w:rPr>
        <w:t>inteligencia.</w:t>
      </w:r>
    </w:p>
    <w:p w:rsidR="004B1AFB" w:rsidRDefault="004B1AFB">
      <w:pPr>
        <w:spacing w:before="72" w:line="223" w:lineRule="auto"/>
        <w:ind w:firstLine="360"/>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Al hablar de predicación litúrgica pienso con gusto en </w:t>
      </w:r>
      <w:r>
        <w:rPr>
          <w:rFonts w:ascii="Bookman Old Style" w:hAnsi="Bookman Old Style"/>
          <w:color w:val="000000"/>
          <w:spacing w:val="-8"/>
          <w:sz w:val="21"/>
          <w:lang w:val="es-ES"/>
        </w:rPr>
        <w:t xml:space="preserve">las conferencias sobre temas litúrgicos, como la misa y </w:t>
      </w:r>
      <w:r>
        <w:rPr>
          <w:rFonts w:ascii="Bookman Old Style" w:hAnsi="Bookman Old Style"/>
          <w:color w:val="000000"/>
          <w:spacing w:val="-14"/>
          <w:sz w:val="21"/>
          <w:lang w:val="es-ES"/>
        </w:rPr>
        <w:t xml:space="preserve">los sacramentos, etc., pero debo añadir en seguida que no es esto tampoco lo que entiendo por predicación litúrgica, </w:t>
      </w:r>
      <w:r>
        <w:rPr>
          <w:rFonts w:ascii="Bookman Old Style" w:hAnsi="Bookman Old Style"/>
          <w:color w:val="000000"/>
          <w:spacing w:val="-17"/>
          <w:sz w:val="21"/>
          <w:lang w:val="es-ES"/>
        </w:rPr>
        <w:t>aun cuando no deben de olvidarse esos sermones y confe</w:t>
      </w:r>
      <w:r>
        <w:rPr>
          <w:rFonts w:ascii="Bookman Old Style" w:hAnsi="Bookman Old Style"/>
          <w:color w:val="000000"/>
          <w:spacing w:val="-17"/>
          <w:sz w:val="21"/>
          <w:lang w:val="es-ES"/>
        </w:rPr>
        <w:softHyphen/>
      </w:r>
      <w:r>
        <w:rPr>
          <w:rFonts w:ascii="Bookman Old Style" w:hAnsi="Bookman Old Style"/>
          <w:color w:val="000000"/>
          <w:spacing w:val="-16"/>
          <w:sz w:val="21"/>
          <w:lang w:val="es-ES"/>
        </w:rPr>
        <w:t>rencias sobre temas directamente litúrgicos. Siendo la sa</w:t>
      </w:r>
      <w:r>
        <w:rPr>
          <w:rFonts w:ascii="Bookman Old Style" w:hAnsi="Bookman Old Style"/>
          <w:color w:val="000000"/>
          <w:spacing w:val="-16"/>
          <w:sz w:val="21"/>
          <w:lang w:val="es-ES"/>
        </w:rPr>
        <w:softHyphen/>
      </w:r>
      <w:r>
        <w:rPr>
          <w:rFonts w:ascii="Bookman Old Style" w:hAnsi="Bookman Old Style"/>
          <w:color w:val="000000"/>
          <w:spacing w:val="-15"/>
          <w:sz w:val="21"/>
          <w:lang w:val="es-ES"/>
        </w:rPr>
        <w:t xml:space="preserve">grada liturgia la manifestación vital más importante de la </w:t>
      </w:r>
      <w:r>
        <w:rPr>
          <w:rFonts w:ascii="Bookman Old Style" w:hAnsi="Bookman Old Style"/>
          <w:color w:val="000000"/>
          <w:spacing w:val="-14"/>
          <w:sz w:val="21"/>
          <w:lang w:val="es-ES"/>
        </w:rPr>
        <w:t xml:space="preserve">Iglesia, el cristiano debe estar bien formado e impuesto en </w:t>
      </w:r>
      <w:r>
        <w:rPr>
          <w:rFonts w:ascii="Bookman Old Style" w:hAnsi="Bookman Old Style"/>
          <w:color w:val="000000"/>
          <w:spacing w:val="-16"/>
          <w:sz w:val="21"/>
          <w:lang w:val="es-ES"/>
        </w:rPr>
        <w:t>este punto. Durante mucho tiempo hemos venido descuid</w:t>
      </w:r>
      <w:r>
        <w:rPr>
          <w:rFonts w:ascii="Bookman Old Style" w:hAnsi="Bookman Old Style"/>
          <w:color w:val="000000"/>
          <w:spacing w:val="-18"/>
          <w:sz w:val="21"/>
          <w:lang w:val="es-ES"/>
        </w:rPr>
        <w:t xml:space="preserve">ando los sacerdotes el cultivo de este campo de la liturgia. </w:t>
      </w:r>
      <w:r>
        <w:rPr>
          <w:rFonts w:ascii="Bookman Old Style" w:hAnsi="Bookman Old Style"/>
          <w:color w:val="000000"/>
          <w:spacing w:val="-11"/>
          <w:sz w:val="21"/>
          <w:lang w:val="es-ES"/>
        </w:rPr>
        <w:t xml:space="preserve">Consecuencia natural y legítima es la ignorancia de los </w:t>
      </w:r>
      <w:r>
        <w:rPr>
          <w:rFonts w:ascii="Bookman Old Style" w:hAnsi="Bookman Old Style"/>
          <w:color w:val="000000"/>
          <w:spacing w:val="-9"/>
          <w:sz w:val="21"/>
          <w:lang w:val="es-ES"/>
        </w:rPr>
        <w:t xml:space="preserve">cristianos en todo lo referente al culto, a la misa, a los </w:t>
      </w:r>
      <w:r>
        <w:rPr>
          <w:rFonts w:ascii="Bookman Old Style" w:hAnsi="Bookman Old Style"/>
          <w:color w:val="000000"/>
          <w:spacing w:val="-13"/>
          <w:sz w:val="21"/>
          <w:lang w:val="es-ES"/>
        </w:rPr>
        <w:t xml:space="preserve">sacramentos y al año litúrgico. Condición previa para la </w:t>
      </w:r>
      <w:r>
        <w:rPr>
          <w:rFonts w:ascii="Bookman Old Style" w:hAnsi="Bookman Old Style"/>
          <w:color w:val="000000"/>
          <w:spacing w:val="-11"/>
          <w:sz w:val="21"/>
          <w:lang w:val="es-ES"/>
        </w:rPr>
        <w:t xml:space="preserve">predicación propiamente litúrgica tal como yo la concibo </w:t>
      </w:r>
      <w:r>
        <w:rPr>
          <w:rFonts w:ascii="Bookman Old Style" w:hAnsi="Bookman Old Style"/>
          <w:color w:val="000000"/>
          <w:spacing w:val="-12"/>
          <w:sz w:val="21"/>
          <w:lang w:val="es-ES"/>
        </w:rPr>
        <w:t xml:space="preserve">es esa serie de conferencias sobre temas litúrgicos en el </w:t>
      </w:r>
      <w:r>
        <w:rPr>
          <w:rFonts w:ascii="Bookman Old Style" w:hAnsi="Bookman Old Style"/>
          <w:color w:val="000000"/>
          <w:spacing w:val="-17"/>
          <w:sz w:val="21"/>
          <w:lang w:val="es-ES"/>
        </w:rPr>
        <w:t>sentido arriba expuesto. Considero como una tarea import</w:t>
      </w:r>
      <w:r>
        <w:rPr>
          <w:rFonts w:ascii="Bookman Old Style" w:hAnsi="Bookman Old Style"/>
          <w:color w:val="000000"/>
          <w:spacing w:val="-12"/>
          <w:sz w:val="21"/>
          <w:lang w:val="es-ES"/>
        </w:rPr>
        <w:t>ante y como una obligación de primer orden del sacerdot</w:t>
      </w:r>
      <w:r>
        <w:rPr>
          <w:rFonts w:ascii="Bookman Old Style" w:hAnsi="Bookman Old Style"/>
          <w:color w:val="000000"/>
          <w:spacing w:val="-10"/>
          <w:sz w:val="21"/>
          <w:lang w:val="es-ES"/>
        </w:rPr>
        <w:t xml:space="preserve">e la instrucción y educación litúrgica de su pueblo. La </w:t>
      </w:r>
      <w:r>
        <w:rPr>
          <w:rFonts w:ascii="Bookman Old Style" w:hAnsi="Bookman Old Style"/>
          <w:color w:val="000000"/>
          <w:spacing w:val="-15"/>
          <w:sz w:val="21"/>
          <w:lang w:val="es-ES"/>
        </w:rPr>
        <w:t>misa debe llegar a ser un día el centro de toda la vida par</w:t>
      </w:r>
      <w:r>
        <w:rPr>
          <w:rFonts w:ascii="Bookman Old Style" w:hAnsi="Bookman Old Style"/>
          <w:color w:val="000000"/>
          <w:spacing w:val="-14"/>
          <w:sz w:val="21"/>
          <w:lang w:val="es-ES"/>
        </w:rPr>
        <w:t xml:space="preserve">roquial y religiosa. Es, pues, necesario que se hable con </w:t>
      </w:r>
      <w:r>
        <w:rPr>
          <w:rFonts w:ascii="Bookman Old Style" w:hAnsi="Bookman Old Style"/>
          <w:color w:val="000000"/>
          <w:spacing w:val="-10"/>
          <w:sz w:val="21"/>
          <w:lang w:val="es-ES"/>
        </w:rPr>
        <w:t xml:space="preserve">frecuencia y se forme a los fieles sobre la misa. Mucho </w:t>
      </w:r>
      <w:r>
        <w:rPr>
          <w:rFonts w:ascii="Bookman Old Style" w:hAnsi="Bookman Old Style"/>
          <w:color w:val="000000"/>
          <w:spacing w:val="-12"/>
          <w:sz w:val="21"/>
          <w:lang w:val="es-ES"/>
        </w:rPr>
        <w:t>tiempo habrá que dejar correr antes de que llegue a llenarse este vacío en la formación religiosa del pueblo.</w:t>
      </w:r>
    </w:p>
    <w:p w:rsidR="004B1AFB" w:rsidRDefault="004B1AFB">
      <w:pPr>
        <w:spacing w:before="72" w:line="208" w:lineRule="auto"/>
        <w:ind w:firstLine="288"/>
        <w:jc w:val="both"/>
        <w:rPr>
          <w:rFonts w:ascii="Bookman Old Style" w:hAnsi="Bookman Old Style"/>
          <w:color w:val="000000"/>
          <w:spacing w:val="-10"/>
          <w:sz w:val="21"/>
          <w:lang w:val="es-ES"/>
        </w:rPr>
      </w:pPr>
      <w:r>
        <w:rPr>
          <w:rFonts w:ascii="Bookman Old Style" w:hAnsi="Bookman Old Style"/>
          <w:color w:val="000000"/>
          <w:spacing w:val="-10"/>
          <w:sz w:val="21"/>
          <w:lang w:val="es-ES"/>
        </w:rPr>
        <w:t>Pero ya lo he dicho antes: el fin de la predicación lit</w:t>
      </w:r>
      <w:r>
        <w:rPr>
          <w:rFonts w:ascii="Bookman Old Style" w:hAnsi="Bookman Old Style"/>
          <w:color w:val="000000"/>
          <w:spacing w:val="-14"/>
          <w:sz w:val="21"/>
          <w:lang w:val="es-ES"/>
        </w:rPr>
        <w:t xml:space="preserve">úrgica no es la instrucción sobre los objetos litúrgicos sino </w:t>
      </w:r>
      <w:r>
        <w:rPr>
          <w:rFonts w:ascii="Times New Roman" w:hAnsi="Times New Roman"/>
          <w:i/>
          <w:color w:val="000000"/>
          <w:spacing w:val="-5"/>
          <w:lang w:val="es-ES"/>
        </w:rPr>
        <w:t xml:space="preserve">la predicación situada local y temporalmente en la liturgia, </w:t>
      </w:r>
      <w:r>
        <w:rPr>
          <w:rFonts w:ascii="Times New Roman" w:hAnsi="Times New Roman"/>
          <w:i/>
          <w:color w:val="000000"/>
          <w:spacing w:val="1"/>
          <w:lang w:val="es-ES"/>
        </w:rPr>
        <w:t xml:space="preserve">influenciada y dirigida en su contenido y en sus ideas por </w:t>
      </w:r>
      <w:r>
        <w:rPr>
          <w:rFonts w:ascii="Times New Roman" w:hAnsi="Times New Roman"/>
          <w:i/>
          <w:color w:val="000000"/>
          <w:spacing w:val="-4"/>
          <w:lang w:val="es-ES"/>
        </w:rPr>
        <w:t xml:space="preserve">la liturgia. </w:t>
      </w:r>
    </w:p>
    <w:p w:rsidR="004B1AFB" w:rsidRDefault="004B1AFB">
      <w:pPr>
        <w:spacing w:before="72" w:line="213" w:lineRule="auto"/>
        <w:ind w:right="72" w:firstLine="288"/>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Dos son los elementos que hacen de la predicación </w:t>
      </w:r>
      <w:r>
        <w:rPr>
          <w:rFonts w:ascii="Bookman Old Style" w:hAnsi="Bookman Old Style"/>
          <w:color w:val="000000"/>
          <w:spacing w:val="-13"/>
          <w:sz w:val="21"/>
          <w:lang w:val="es-ES"/>
        </w:rPr>
        <w:t>una predicación propiamente litúrgica: 1, que sea un ele-</w:t>
      </w:r>
    </w:p>
    <w:p w:rsidR="004B1AFB" w:rsidRPr="0040616D" w:rsidRDefault="004B1AFB">
      <w:pPr>
        <w:rPr>
          <w:lang w:val="es-PE"/>
        </w:rPr>
        <w:sectPr w:rsidR="004B1AFB" w:rsidRPr="0040616D" w:rsidSect="001A2E41">
          <w:type w:val="nextColumn"/>
          <w:pgSz w:w="8391" w:h="11907" w:code="11"/>
          <w:pgMar w:top="567" w:right="567" w:bottom="567" w:left="567" w:header="221" w:footer="221" w:gutter="0"/>
          <w:paperSrc w:first="7" w:other="7"/>
          <w:cols w:space="720"/>
        </w:sectPr>
      </w:pPr>
    </w:p>
    <w:p w:rsidR="004B1AFB" w:rsidRDefault="004B1AFB">
      <w:pPr>
        <w:tabs>
          <w:tab w:val="right" w:pos="5414"/>
        </w:tabs>
        <w:ind w:left="1440"/>
        <w:rPr>
          <w:rFonts w:ascii="Bookman Old Style" w:hAnsi="Bookman Old Style"/>
          <w:color w:val="000000"/>
          <w:spacing w:val="2"/>
          <w:sz w:val="13"/>
          <w:lang w:val="es-ES"/>
        </w:rPr>
      </w:pPr>
      <w:r>
        <w:rPr>
          <w:rFonts w:ascii="Bookman Old Style" w:hAnsi="Bookman Old Style"/>
          <w:color w:val="000000"/>
          <w:spacing w:val="2"/>
          <w:sz w:val="13"/>
          <w:lang w:val="es-ES"/>
        </w:rPr>
        <w:lastRenderedPageBreak/>
        <w:t>LA RENOVACIÓN DE LA PARROQUIA...</w:t>
      </w:r>
      <w:r>
        <w:rPr>
          <w:rFonts w:ascii="Bookman Old Style" w:hAnsi="Bookman Old Style"/>
          <w:color w:val="000000"/>
          <w:spacing w:val="2"/>
          <w:sz w:val="13"/>
          <w:lang w:val="es-ES"/>
        </w:rPr>
        <w:tab/>
      </w:r>
      <w:r>
        <w:rPr>
          <w:rFonts w:ascii="Garamond" w:hAnsi="Garamond"/>
          <w:color w:val="000000"/>
          <w:w w:val="105"/>
          <w:sz w:val="18"/>
          <w:lang w:val="es-ES"/>
        </w:rPr>
        <w:t>303</w:t>
      </w:r>
    </w:p>
    <w:p w:rsidR="004B1AFB" w:rsidRDefault="004B1AFB">
      <w:pPr>
        <w:spacing w:before="72"/>
        <w:ind w:left="288" w:right="1008"/>
        <w:rPr>
          <w:rFonts w:ascii="Times New Roman" w:hAnsi="Times New Roman"/>
          <w:color w:val="000000"/>
          <w:spacing w:val="2"/>
          <w:sz w:val="21"/>
          <w:lang w:val="es-ES"/>
        </w:rPr>
      </w:pPr>
      <w:proofErr w:type="spellStart"/>
      <w:r>
        <w:rPr>
          <w:rFonts w:ascii="Times New Roman" w:hAnsi="Times New Roman"/>
          <w:color w:val="000000"/>
          <w:spacing w:val="2"/>
          <w:sz w:val="21"/>
          <w:lang w:val="es-ES"/>
        </w:rPr>
        <w:t>mento</w:t>
      </w:r>
      <w:proofErr w:type="spellEnd"/>
      <w:r>
        <w:rPr>
          <w:rFonts w:ascii="Times New Roman" w:hAnsi="Times New Roman"/>
          <w:color w:val="000000"/>
          <w:spacing w:val="2"/>
          <w:sz w:val="21"/>
          <w:lang w:val="es-ES"/>
        </w:rPr>
        <w:t xml:space="preserve"> de la liturgia, y 2, que esté inspirada en el espíritu </w:t>
      </w:r>
      <w:r>
        <w:rPr>
          <w:rFonts w:ascii="Times New Roman" w:hAnsi="Times New Roman"/>
          <w:color w:val="000000"/>
          <w:sz w:val="21"/>
          <w:lang w:val="es-ES"/>
        </w:rPr>
        <w:t>litúrgico.</w:t>
      </w:r>
    </w:p>
    <w:p w:rsidR="004B1AFB" w:rsidRDefault="004B1AFB">
      <w:pPr>
        <w:spacing w:line="220" w:lineRule="auto"/>
        <w:ind w:left="288" w:right="1008" w:firstLine="288"/>
        <w:jc w:val="both"/>
        <w:rPr>
          <w:rFonts w:ascii="Times New Roman" w:hAnsi="Times New Roman"/>
          <w:color w:val="000000"/>
          <w:spacing w:val="3"/>
          <w:sz w:val="21"/>
          <w:lang w:val="es-ES"/>
        </w:rPr>
      </w:pPr>
      <w:r>
        <w:rPr>
          <w:rFonts w:ascii="Times New Roman" w:hAnsi="Times New Roman"/>
          <w:color w:val="000000"/>
          <w:spacing w:val="3"/>
          <w:sz w:val="21"/>
          <w:lang w:val="es-ES"/>
        </w:rPr>
        <w:t>No tengo la pretensión de excluir otra clase de predi</w:t>
      </w:r>
      <w:r>
        <w:rPr>
          <w:rFonts w:ascii="Times New Roman" w:hAnsi="Times New Roman"/>
          <w:color w:val="000000"/>
          <w:spacing w:val="3"/>
          <w:sz w:val="21"/>
          <w:lang w:val="es-ES"/>
        </w:rPr>
        <w:softHyphen/>
      </w:r>
      <w:r>
        <w:rPr>
          <w:rFonts w:ascii="Times New Roman" w:hAnsi="Times New Roman"/>
          <w:color w:val="000000"/>
          <w:spacing w:val="5"/>
          <w:sz w:val="21"/>
          <w:lang w:val="es-ES"/>
        </w:rPr>
        <w:t xml:space="preserve">cación; es evidente que hay y habrá siempre un tipo de </w:t>
      </w:r>
      <w:r>
        <w:rPr>
          <w:rFonts w:ascii="Times New Roman" w:hAnsi="Times New Roman"/>
          <w:color w:val="000000"/>
          <w:sz w:val="21"/>
          <w:lang w:val="es-ES"/>
        </w:rPr>
        <w:t xml:space="preserve">predicación que considerada bajo estos aspectos no puede </w:t>
      </w:r>
      <w:r>
        <w:rPr>
          <w:rFonts w:ascii="Times New Roman" w:hAnsi="Times New Roman"/>
          <w:color w:val="000000"/>
          <w:spacing w:val="-1"/>
          <w:sz w:val="21"/>
          <w:lang w:val="es-ES"/>
        </w:rPr>
        <w:t xml:space="preserve">considerarse como predicación litúrgica. Aun cuando en la </w:t>
      </w:r>
      <w:r>
        <w:rPr>
          <w:rFonts w:ascii="Times New Roman" w:hAnsi="Times New Roman"/>
          <w:color w:val="000000"/>
          <w:sz w:val="21"/>
          <w:lang w:val="es-ES"/>
        </w:rPr>
        <w:t>primitiva Iglesia apenas tenía lugar la predicación extrali</w:t>
      </w:r>
      <w:r>
        <w:rPr>
          <w:rFonts w:ascii="Times New Roman" w:hAnsi="Times New Roman"/>
          <w:color w:val="000000"/>
          <w:sz w:val="21"/>
          <w:lang w:val="es-ES"/>
        </w:rPr>
        <w:softHyphen/>
      </w:r>
      <w:r>
        <w:rPr>
          <w:rFonts w:ascii="Times New Roman" w:hAnsi="Times New Roman"/>
          <w:color w:val="000000"/>
          <w:spacing w:val="2"/>
          <w:sz w:val="21"/>
          <w:lang w:val="es-ES"/>
        </w:rPr>
        <w:t xml:space="preserve">túrgica, comprendo perfectamente que hoy esté justificada </w:t>
      </w:r>
      <w:r>
        <w:rPr>
          <w:rFonts w:ascii="Times New Roman" w:hAnsi="Times New Roman"/>
          <w:color w:val="000000"/>
          <w:spacing w:val="4"/>
          <w:sz w:val="21"/>
          <w:lang w:val="es-ES"/>
        </w:rPr>
        <w:t>esta clase de sermones. Me refiero a esos sermones ves</w:t>
      </w:r>
      <w:r>
        <w:rPr>
          <w:rFonts w:ascii="Times New Roman" w:hAnsi="Times New Roman"/>
          <w:color w:val="000000"/>
          <w:spacing w:val="4"/>
          <w:sz w:val="21"/>
          <w:lang w:val="es-ES"/>
        </w:rPr>
        <w:softHyphen/>
      </w:r>
      <w:r>
        <w:rPr>
          <w:rFonts w:ascii="Times New Roman" w:hAnsi="Times New Roman"/>
          <w:color w:val="000000"/>
          <w:spacing w:val="7"/>
          <w:sz w:val="21"/>
          <w:lang w:val="es-ES"/>
        </w:rPr>
        <w:t xml:space="preserve">pertinos, por ejemplo, los de Cuaresma, los de la Virgen </w:t>
      </w:r>
      <w:r>
        <w:rPr>
          <w:rFonts w:ascii="Times New Roman" w:hAnsi="Times New Roman"/>
          <w:color w:val="000000"/>
          <w:spacing w:val="5"/>
          <w:sz w:val="21"/>
          <w:lang w:val="es-ES"/>
        </w:rPr>
        <w:t>y el Sagrado Corazón, y pienso también en las conferenc</w:t>
      </w:r>
      <w:r>
        <w:rPr>
          <w:rFonts w:ascii="Times New Roman" w:hAnsi="Times New Roman"/>
          <w:color w:val="000000"/>
          <w:spacing w:val="7"/>
          <w:sz w:val="21"/>
          <w:lang w:val="es-ES"/>
        </w:rPr>
        <w:t xml:space="preserve">ias bíblicas, etc. Con lo que yo voy a decir no quiero </w:t>
      </w:r>
      <w:r>
        <w:rPr>
          <w:rFonts w:ascii="Times New Roman" w:hAnsi="Times New Roman"/>
          <w:color w:val="000000"/>
          <w:spacing w:val="2"/>
          <w:sz w:val="21"/>
          <w:lang w:val="es-ES"/>
        </w:rPr>
        <w:t xml:space="preserve">referirme a este género de predicación que, por otra parte, </w:t>
      </w:r>
      <w:r>
        <w:rPr>
          <w:rFonts w:ascii="Times New Roman" w:hAnsi="Times New Roman"/>
          <w:color w:val="000000"/>
          <w:spacing w:val="1"/>
          <w:sz w:val="21"/>
          <w:lang w:val="es-ES"/>
        </w:rPr>
        <w:t>está plenamente justificado en el cuadro del ministerio pas</w:t>
      </w:r>
      <w:r>
        <w:rPr>
          <w:rFonts w:ascii="Times New Roman" w:hAnsi="Times New Roman"/>
          <w:color w:val="000000"/>
          <w:spacing w:val="10"/>
          <w:sz w:val="21"/>
          <w:lang w:val="es-ES"/>
        </w:rPr>
        <w:t xml:space="preserve">toral. Tiene éste sus leyes particulares de las cuales yo </w:t>
      </w:r>
      <w:r>
        <w:rPr>
          <w:rFonts w:ascii="Times New Roman" w:hAnsi="Times New Roman"/>
          <w:color w:val="000000"/>
          <w:spacing w:val="6"/>
          <w:sz w:val="21"/>
          <w:lang w:val="es-ES"/>
        </w:rPr>
        <w:t>no voy a hablar.</w:t>
      </w:r>
    </w:p>
    <w:p w:rsidR="004B1AFB" w:rsidRDefault="004B1AFB">
      <w:pPr>
        <w:spacing w:line="220" w:lineRule="auto"/>
        <w:ind w:left="288" w:right="1008" w:firstLine="288"/>
        <w:jc w:val="both"/>
        <w:rPr>
          <w:rFonts w:ascii="Times New Roman" w:hAnsi="Times New Roman"/>
          <w:color w:val="000000"/>
          <w:spacing w:val="3"/>
          <w:sz w:val="21"/>
          <w:lang w:val="es-ES"/>
        </w:rPr>
      </w:pPr>
      <w:r>
        <w:rPr>
          <w:rFonts w:ascii="Times New Roman" w:hAnsi="Times New Roman"/>
          <w:color w:val="000000"/>
          <w:spacing w:val="3"/>
          <w:sz w:val="21"/>
          <w:lang w:val="es-ES"/>
        </w:rPr>
        <w:t>Siempre existirá también una predicación que nada tie</w:t>
      </w:r>
      <w:r>
        <w:rPr>
          <w:rFonts w:ascii="Times New Roman" w:hAnsi="Times New Roman"/>
          <w:color w:val="000000"/>
          <w:spacing w:val="3"/>
          <w:sz w:val="21"/>
          <w:lang w:val="es-ES"/>
        </w:rPr>
        <w:softHyphen/>
      </w:r>
      <w:r>
        <w:rPr>
          <w:rFonts w:ascii="Times New Roman" w:hAnsi="Times New Roman"/>
          <w:color w:val="000000"/>
          <w:spacing w:val="2"/>
          <w:sz w:val="21"/>
          <w:lang w:val="es-ES"/>
        </w:rPr>
        <w:t xml:space="preserve">ne de común con la liturgia, como los sermones sobre las </w:t>
      </w:r>
      <w:r>
        <w:rPr>
          <w:rFonts w:ascii="Times New Roman" w:hAnsi="Times New Roman"/>
          <w:color w:val="000000"/>
          <w:spacing w:val="1"/>
          <w:sz w:val="21"/>
          <w:lang w:val="es-ES"/>
        </w:rPr>
        <w:t>verdades de nuestra fe, las instrucciones morales, las con</w:t>
      </w:r>
      <w:r>
        <w:rPr>
          <w:rFonts w:ascii="Times New Roman" w:hAnsi="Times New Roman"/>
          <w:color w:val="000000"/>
          <w:spacing w:val="1"/>
          <w:sz w:val="21"/>
          <w:lang w:val="es-ES"/>
        </w:rPr>
        <w:softHyphen/>
      </w:r>
      <w:r>
        <w:rPr>
          <w:rFonts w:ascii="Times New Roman" w:hAnsi="Times New Roman"/>
          <w:color w:val="000000"/>
          <w:spacing w:val="5"/>
          <w:sz w:val="21"/>
          <w:lang w:val="es-ES"/>
        </w:rPr>
        <w:t xml:space="preserve">ferencias ascéticas o místicas, etc. Tampoco voy a hablar </w:t>
      </w:r>
      <w:r>
        <w:rPr>
          <w:rFonts w:ascii="Times New Roman" w:hAnsi="Times New Roman"/>
          <w:color w:val="000000"/>
          <w:spacing w:val="3"/>
          <w:sz w:val="21"/>
          <w:lang w:val="es-ES"/>
        </w:rPr>
        <w:t xml:space="preserve">de este otro género. Lo que importa es que se anuncie la </w:t>
      </w:r>
      <w:r>
        <w:rPr>
          <w:rFonts w:ascii="Times New Roman" w:hAnsi="Times New Roman"/>
          <w:color w:val="000000"/>
          <w:spacing w:val="4"/>
          <w:sz w:val="21"/>
          <w:lang w:val="es-ES"/>
        </w:rPr>
        <w:t xml:space="preserve">palabra de Dios, el punto de vista poco importa. Dios ha </w:t>
      </w:r>
      <w:r>
        <w:rPr>
          <w:rFonts w:ascii="Times New Roman" w:hAnsi="Times New Roman"/>
          <w:color w:val="000000"/>
          <w:spacing w:val="9"/>
          <w:sz w:val="21"/>
          <w:lang w:val="es-ES"/>
        </w:rPr>
        <w:t>dado a cada uno su capacidad y su talento especial.</w:t>
      </w:r>
    </w:p>
    <w:p w:rsidR="004B1AFB" w:rsidRDefault="004B1AFB">
      <w:pPr>
        <w:spacing w:line="225" w:lineRule="auto"/>
        <w:ind w:left="360" w:right="936" w:firstLine="288"/>
        <w:jc w:val="both"/>
        <w:rPr>
          <w:rFonts w:ascii="Times New Roman" w:hAnsi="Times New Roman"/>
          <w:color w:val="000000"/>
          <w:spacing w:val="8"/>
          <w:sz w:val="21"/>
          <w:lang w:val="es-ES"/>
        </w:rPr>
      </w:pPr>
      <w:proofErr w:type="spellStart"/>
      <w:r>
        <w:rPr>
          <w:rFonts w:ascii="Times New Roman" w:hAnsi="Times New Roman"/>
          <w:color w:val="000000"/>
          <w:spacing w:val="8"/>
          <w:sz w:val="21"/>
          <w:lang w:val="es-ES"/>
        </w:rPr>
        <w:t>Puédese</w:t>
      </w:r>
      <w:proofErr w:type="spellEnd"/>
      <w:r>
        <w:rPr>
          <w:rFonts w:ascii="Times New Roman" w:hAnsi="Times New Roman"/>
          <w:color w:val="000000"/>
          <w:spacing w:val="8"/>
          <w:sz w:val="21"/>
          <w:lang w:val="es-ES"/>
        </w:rPr>
        <w:t xml:space="preserve">, sin embargo, aun en los dos casos citados, </w:t>
      </w:r>
      <w:r>
        <w:rPr>
          <w:rFonts w:ascii="Times New Roman" w:hAnsi="Times New Roman"/>
          <w:color w:val="000000"/>
          <w:spacing w:val="7"/>
          <w:sz w:val="21"/>
          <w:lang w:val="es-ES"/>
        </w:rPr>
        <w:t xml:space="preserve">dar un carácter litúrgico a la predicación tratando, por </w:t>
      </w:r>
      <w:r>
        <w:rPr>
          <w:rFonts w:ascii="Times New Roman" w:hAnsi="Times New Roman"/>
          <w:color w:val="000000"/>
          <w:spacing w:val="4"/>
          <w:sz w:val="21"/>
          <w:lang w:val="es-ES"/>
        </w:rPr>
        <w:t>ejemplo, en los sermones vespertinos de Cuaresma de te</w:t>
      </w:r>
      <w:r>
        <w:rPr>
          <w:rFonts w:ascii="Times New Roman" w:hAnsi="Times New Roman"/>
          <w:color w:val="000000"/>
          <w:spacing w:val="4"/>
          <w:sz w:val="21"/>
          <w:lang w:val="es-ES"/>
        </w:rPr>
        <w:softHyphen/>
      </w:r>
      <w:r>
        <w:rPr>
          <w:rFonts w:ascii="Times New Roman" w:hAnsi="Times New Roman"/>
          <w:color w:val="000000"/>
          <w:spacing w:val="1"/>
          <w:sz w:val="21"/>
          <w:lang w:val="es-ES"/>
        </w:rPr>
        <w:t xml:space="preserve">mas litúrgicos, o también presentando tanto el dogma y la </w:t>
      </w:r>
      <w:r>
        <w:rPr>
          <w:rFonts w:ascii="Times New Roman" w:hAnsi="Times New Roman"/>
          <w:color w:val="000000"/>
          <w:spacing w:val="5"/>
          <w:sz w:val="21"/>
          <w:lang w:val="es-ES"/>
        </w:rPr>
        <w:t xml:space="preserve">moral como la ascética y mística a la luz de la liturgia, puesto que la liturgia es el dogma, la moral, la ascética y </w:t>
      </w:r>
      <w:r>
        <w:rPr>
          <w:rFonts w:ascii="Times New Roman" w:hAnsi="Times New Roman"/>
          <w:color w:val="000000"/>
          <w:spacing w:val="2"/>
          <w:sz w:val="21"/>
          <w:lang w:val="es-ES"/>
        </w:rPr>
        <w:t>la mística hechas oración.</w:t>
      </w:r>
    </w:p>
    <w:p w:rsidR="004B1AFB" w:rsidRDefault="004B1AFB">
      <w:pPr>
        <w:spacing w:after="36" w:line="225" w:lineRule="auto"/>
        <w:ind w:left="360" w:right="936" w:firstLine="288"/>
        <w:jc w:val="both"/>
        <w:rPr>
          <w:rFonts w:ascii="Times New Roman" w:hAnsi="Times New Roman"/>
          <w:color w:val="000000"/>
          <w:sz w:val="21"/>
          <w:lang w:val="es-ES"/>
        </w:rPr>
      </w:pPr>
      <w:r>
        <w:rPr>
          <w:rFonts w:ascii="Times New Roman" w:hAnsi="Times New Roman"/>
          <w:color w:val="000000"/>
          <w:sz w:val="21"/>
          <w:lang w:val="es-ES"/>
        </w:rPr>
        <w:t xml:space="preserve">La predicación litúrgica tiene carta de ciudadanía en la </w:t>
      </w:r>
      <w:r>
        <w:rPr>
          <w:rFonts w:ascii="Times New Roman" w:hAnsi="Times New Roman"/>
          <w:color w:val="000000"/>
          <w:spacing w:val="2"/>
          <w:sz w:val="21"/>
          <w:lang w:val="es-ES"/>
        </w:rPr>
        <w:t xml:space="preserve">Iglesia, puesto que se remonta a los mismos orígenes del </w:t>
      </w:r>
      <w:r>
        <w:rPr>
          <w:rFonts w:ascii="Times New Roman" w:hAnsi="Times New Roman"/>
          <w:color w:val="000000"/>
          <w:sz w:val="21"/>
          <w:lang w:val="es-ES"/>
        </w:rPr>
        <w:t xml:space="preserve">cristianismo. Los oficios de la primitiva Iglesia nacidos del culto de la sinagoga contaban, como elemento esencial, con </w:t>
      </w:r>
      <w:r>
        <w:rPr>
          <w:rFonts w:ascii="Times New Roman" w:hAnsi="Times New Roman"/>
          <w:color w:val="000000"/>
          <w:spacing w:val="3"/>
          <w:sz w:val="21"/>
          <w:lang w:val="es-ES"/>
        </w:rPr>
        <w:t>una predicación situada local y temporalmente en la litur</w:t>
      </w:r>
      <w:r>
        <w:rPr>
          <w:rFonts w:ascii="Times New Roman" w:hAnsi="Times New Roman"/>
          <w:color w:val="000000"/>
          <w:spacing w:val="3"/>
          <w:sz w:val="21"/>
          <w:lang w:val="es-ES"/>
        </w:rPr>
        <w:softHyphen/>
      </w:r>
      <w:r>
        <w:rPr>
          <w:rFonts w:ascii="Times New Roman" w:hAnsi="Times New Roman"/>
          <w:color w:val="000000"/>
          <w:spacing w:val="5"/>
          <w:sz w:val="21"/>
          <w:lang w:val="es-ES"/>
        </w:rPr>
        <w:t xml:space="preserve">gia y unida generalmente en sus ideas a las lecturas del culto. La predicación litúrgica es, pues, tan antigua como </w:t>
      </w:r>
      <w:r>
        <w:rPr>
          <w:rFonts w:ascii="Times New Roman" w:hAnsi="Times New Roman"/>
          <w:color w:val="000000"/>
          <w:sz w:val="21"/>
          <w:lang w:val="es-ES"/>
        </w:rPr>
        <w:t>el cristianismo.</w:t>
      </w:r>
    </w:p>
    <w:p w:rsidR="004B1AFB" w:rsidRPr="00FD2393" w:rsidRDefault="004B1AFB">
      <w:pPr>
        <w:ind w:right="134"/>
        <w:jc w:val="center"/>
        <w:rPr>
          <w:lang w:val="es-PE"/>
        </w:rPr>
      </w:pPr>
    </w:p>
    <w:p w:rsidR="004B1AFB" w:rsidRPr="00FD2393" w:rsidRDefault="004B1AFB">
      <w:pPr>
        <w:rPr>
          <w:lang w:val="es-PE"/>
        </w:rPr>
        <w:sectPr w:rsidR="004B1AFB" w:rsidRPr="00FD2393" w:rsidSect="001A2E41">
          <w:type w:val="nextColumn"/>
          <w:pgSz w:w="8391" w:h="11907" w:code="11"/>
          <w:pgMar w:top="567" w:right="567" w:bottom="567" w:left="567" w:header="221" w:footer="221" w:gutter="0"/>
          <w:paperSrc w:first="7" w:other="7"/>
          <w:cols w:space="720"/>
        </w:sectPr>
      </w:pPr>
    </w:p>
    <w:p w:rsidR="004B1AFB" w:rsidRDefault="00736BA3">
      <w:pPr>
        <w:tabs>
          <w:tab w:val="right" w:pos="3533"/>
        </w:tabs>
        <w:spacing w:before="468"/>
        <w:ind w:left="72"/>
        <w:rPr>
          <w:rFonts w:ascii="Times New Roman" w:hAnsi="Times New Roman"/>
          <w:color w:val="000000"/>
          <w:spacing w:val="-32"/>
          <w:w w:val="115"/>
          <w:sz w:val="17"/>
          <w:lang w:val="es-ES"/>
        </w:rPr>
      </w:pPr>
      <w:r w:rsidRPr="00736BA3">
        <w:lastRenderedPageBreak/>
        <w:pict>
          <v:line id="_x0000_s1359" style="position:absolute;left:0;text-align:left;z-index:251988992;mso-position-vertical-relative:page" from="-53.75pt,.7pt" to="-53.75pt,23.35pt" strokeweight=".25pt">
            <w10:wrap anchory="page"/>
          </v:line>
        </w:pict>
      </w:r>
      <w:r w:rsidRPr="00736BA3">
        <w:pict>
          <v:line id="_x0000_s1360" style="position:absolute;left:0;text-align:left;z-index:251990016;mso-position-vertical-relative:page" from="-55.45pt,2.15pt" to="-55.45pt,46.15pt" strokeweight=".25pt">
            <w10:wrap anchory="page"/>
          </v:line>
        </w:pict>
      </w:r>
      <w:r w:rsidRPr="00736BA3">
        <w:pict>
          <v:line id="_x0000_s1361" style="position:absolute;left:0;text-align:left;z-index:251991040;mso-position-horizontal-relative:page;mso-position-vertical-relative:page" from="-7.45pt,0" to="-7.45pt,203.1pt" strokeweight=".5pt">
            <w10:wrap anchorx="page" anchory="page"/>
          </v:line>
        </w:pict>
      </w:r>
      <w:r w:rsidRPr="00736BA3">
        <w:pict>
          <v:line id="_x0000_s1362" style="position:absolute;left:0;text-align:left;z-index:251992064;mso-position-vertical-relative:page" from="-49.45pt,.7pt" to="-49.45pt,352.15pt" strokeweight=".5pt">
            <w10:wrap anchory="page"/>
          </v:line>
        </w:pict>
      </w:r>
      <w:r w:rsidRPr="00736BA3">
        <w:pict>
          <v:line id="_x0000_s1363" style="position:absolute;left:0;text-align:left;z-index:251993088;mso-position-horizontal-relative:page;mso-position-vertical-relative:page" from="-5.25pt,0" to="-5.25pt,331.95pt" strokeweight=".7pt">
            <w10:wrap anchorx="page" anchory="page"/>
          </v:line>
        </w:pict>
      </w:r>
      <w:r w:rsidR="004B1AFB">
        <w:rPr>
          <w:rFonts w:ascii="Times New Roman" w:hAnsi="Times New Roman"/>
          <w:color w:val="000000"/>
          <w:spacing w:val="-32"/>
          <w:w w:val="115"/>
          <w:sz w:val="17"/>
          <w:lang w:val="es-ES"/>
        </w:rPr>
        <w:t>304</w:t>
      </w:r>
      <w:r w:rsidR="004B1AFB">
        <w:rPr>
          <w:rFonts w:ascii="Times New Roman" w:hAnsi="Times New Roman"/>
          <w:color w:val="000000"/>
          <w:spacing w:val="-32"/>
          <w:w w:val="115"/>
          <w:sz w:val="17"/>
          <w:lang w:val="es-ES"/>
        </w:rPr>
        <w:tab/>
      </w:r>
      <w:r w:rsidR="004B1AFB">
        <w:rPr>
          <w:rFonts w:ascii="Courier New" w:hAnsi="Courier New"/>
          <w:color w:val="000000"/>
          <w:spacing w:val="30"/>
          <w:sz w:val="16"/>
          <w:lang w:val="es-ES"/>
        </w:rPr>
        <w:t>DR. PÍO PARSCH</w:t>
      </w:r>
    </w:p>
    <w:p w:rsidR="004B1AFB" w:rsidRDefault="00736BA3">
      <w:pPr>
        <w:spacing w:before="72" w:line="216" w:lineRule="auto"/>
        <w:ind w:right="72" w:firstLine="360"/>
        <w:jc w:val="both"/>
        <w:rPr>
          <w:rFonts w:ascii="Bookman Old Style" w:hAnsi="Bookman Old Style"/>
          <w:color w:val="000000"/>
          <w:spacing w:val="-14"/>
          <w:sz w:val="21"/>
          <w:lang w:val="es-ES"/>
        </w:rPr>
      </w:pPr>
      <w:r w:rsidRPr="00736BA3">
        <w:pict>
          <v:line id="_x0000_s1364" style="position:absolute;left:0;text-align:left;z-index:251994112;mso-position-vertical-relative:page" from="-55.65pt,54.5pt" to="-55.65pt,508.35pt" strokeweight="1.9pt">
            <w10:wrap anchory="page"/>
          </v:line>
        </w:pict>
      </w:r>
      <w:r w:rsidR="004B1AFB">
        <w:rPr>
          <w:rFonts w:ascii="Bookman Old Style" w:hAnsi="Bookman Old Style"/>
          <w:color w:val="000000"/>
          <w:spacing w:val="-14"/>
          <w:sz w:val="21"/>
          <w:lang w:val="es-ES"/>
        </w:rPr>
        <w:t>La predicación conservó este lugar al correr de los si</w:t>
      </w:r>
      <w:r w:rsidR="004B1AFB">
        <w:rPr>
          <w:rFonts w:ascii="Bookman Old Style" w:hAnsi="Bookman Old Style"/>
          <w:color w:val="000000"/>
          <w:spacing w:val="-14"/>
          <w:sz w:val="21"/>
          <w:lang w:val="es-ES"/>
        </w:rPr>
        <w:softHyphen/>
      </w:r>
      <w:r w:rsidR="004B1AFB">
        <w:rPr>
          <w:rFonts w:ascii="Bookman Old Style" w:hAnsi="Bookman Old Style"/>
          <w:color w:val="000000"/>
          <w:spacing w:val="-16"/>
          <w:sz w:val="21"/>
          <w:lang w:val="es-ES"/>
        </w:rPr>
        <w:t xml:space="preserve">glos siguientes. Todas las fuentes referentes a la misa del </w:t>
      </w:r>
      <w:r w:rsidR="004B1AFB">
        <w:rPr>
          <w:rFonts w:ascii="Bookman Old Style" w:hAnsi="Bookman Old Style"/>
          <w:color w:val="000000"/>
          <w:spacing w:val="-15"/>
          <w:sz w:val="21"/>
          <w:lang w:val="es-ES"/>
        </w:rPr>
        <w:t xml:space="preserve">primitivo cristianismo atestiguan esta predicación litúrgica. </w:t>
      </w:r>
      <w:r w:rsidR="004B1AFB">
        <w:rPr>
          <w:rFonts w:ascii="Bookman Old Style" w:hAnsi="Bookman Old Style"/>
          <w:color w:val="000000"/>
          <w:spacing w:val="-18"/>
          <w:sz w:val="21"/>
          <w:lang w:val="es-ES"/>
        </w:rPr>
        <w:t>A las lecturas solía seguir siempre la predicación encomend</w:t>
      </w:r>
      <w:r w:rsidR="004B1AFB">
        <w:rPr>
          <w:rFonts w:ascii="Bookman Old Style" w:hAnsi="Bookman Old Style"/>
          <w:color w:val="000000"/>
          <w:spacing w:val="-14"/>
          <w:sz w:val="21"/>
          <w:lang w:val="es-ES"/>
        </w:rPr>
        <w:t xml:space="preserve">ada generalmente al obispo o al sacerdote principal. De </w:t>
      </w:r>
      <w:r w:rsidR="004B1AFB">
        <w:rPr>
          <w:rFonts w:ascii="Bookman Old Style" w:hAnsi="Bookman Old Style"/>
          <w:color w:val="000000"/>
          <w:spacing w:val="-13"/>
          <w:sz w:val="21"/>
          <w:lang w:val="es-ES"/>
        </w:rPr>
        <w:t xml:space="preserve">este modo la predicación venía a ser el punto culminante </w:t>
      </w:r>
      <w:r w:rsidR="004B1AFB">
        <w:rPr>
          <w:rFonts w:ascii="Bookman Old Style" w:hAnsi="Bookman Old Style"/>
          <w:color w:val="000000"/>
          <w:spacing w:val="-15"/>
          <w:sz w:val="21"/>
          <w:lang w:val="es-ES"/>
        </w:rPr>
        <w:t>de la parte del oficio dedicado a la divina palabra. Es evi</w:t>
      </w:r>
      <w:r w:rsidR="004B1AFB">
        <w:rPr>
          <w:rFonts w:ascii="Bookman Old Style" w:hAnsi="Bookman Old Style"/>
          <w:color w:val="000000"/>
          <w:spacing w:val="-15"/>
          <w:sz w:val="21"/>
          <w:lang w:val="es-ES"/>
        </w:rPr>
        <w:softHyphen/>
      </w:r>
      <w:r w:rsidR="004B1AFB">
        <w:rPr>
          <w:rFonts w:ascii="Bookman Old Style" w:hAnsi="Bookman Old Style"/>
          <w:color w:val="000000"/>
          <w:spacing w:val="-13"/>
          <w:sz w:val="21"/>
          <w:lang w:val="es-ES"/>
        </w:rPr>
        <w:t xml:space="preserve">dente que si la predicación estaba tan íntimamente unida </w:t>
      </w:r>
      <w:r w:rsidR="004B1AFB">
        <w:rPr>
          <w:rFonts w:ascii="Bookman Old Style" w:hAnsi="Bookman Old Style"/>
          <w:color w:val="000000"/>
          <w:spacing w:val="-9"/>
          <w:sz w:val="21"/>
          <w:lang w:val="es-ES"/>
        </w:rPr>
        <w:t xml:space="preserve">a la liturgia de la misa, no menos lo estarían sus temas </w:t>
      </w:r>
      <w:r w:rsidR="004B1AFB">
        <w:rPr>
          <w:rFonts w:ascii="Bookman Old Style" w:hAnsi="Bookman Old Style"/>
          <w:color w:val="000000"/>
          <w:spacing w:val="-13"/>
          <w:sz w:val="21"/>
          <w:lang w:val="es-ES"/>
        </w:rPr>
        <w:t xml:space="preserve">e ideas. Esta predicación no estaba simplemente unida a </w:t>
      </w:r>
      <w:r w:rsidR="004B1AFB">
        <w:rPr>
          <w:rFonts w:ascii="Bookman Old Style" w:hAnsi="Bookman Old Style"/>
          <w:color w:val="000000"/>
          <w:spacing w:val="-20"/>
          <w:sz w:val="21"/>
          <w:lang w:val="es-ES"/>
        </w:rPr>
        <w:t>las lecturas sino que las explicaba, originándose de esta ma</w:t>
      </w:r>
      <w:r w:rsidR="004B1AFB">
        <w:rPr>
          <w:rFonts w:ascii="Bookman Old Style" w:hAnsi="Bookman Old Style"/>
          <w:color w:val="000000"/>
          <w:spacing w:val="-20"/>
          <w:sz w:val="21"/>
          <w:lang w:val="es-ES"/>
        </w:rPr>
        <w:softHyphen/>
      </w:r>
      <w:r w:rsidR="004B1AFB">
        <w:rPr>
          <w:rFonts w:ascii="Bookman Old Style" w:hAnsi="Bookman Old Style"/>
          <w:color w:val="000000"/>
          <w:spacing w:val="-12"/>
          <w:sz w:val="21"/>
          <w:lang w:val="es-ES"/>
        </w:rPr>
        <w:t xml:space="preserve">nera uno de los géneros de predicación más cultivados, </w:t>
      </w:r>
      <w:r w:rsidR="004B1AFB">
        <w:rPr>
          <w:rFonts w:ascii="Bookman Old Style" w:hAnsi="Bookman Old Style"/>
          <w:color w:val="000000"/>
          <w:spacing w:val="-14"/>
          <w:sz w:val="21"/>
          <w:lang w:val="es-ES"/>
        </w:rPr>
        <w:t xml:space="preserve">cual fue la homilía que consistía en la explicación de las </w:t>
      </w:r>
      <w:r w:rsidR="004B1AFB">
        <w:rPr>
          <w:rFonts w:ascii="Bookman Old Style" w:hAnsi="Bookman Old Style"/>
          <w:color w:val="000000"/>
          <w:spacing w:val="-9"/>
          <w:sz w:val="21"/>
          <w:lang w:val="es-ES"/>
        </w:rPr>
        <w:t xml:space="preserve">lecturas, sobre todo del Evangelio. La predicación venía </w:t>
      </w:r>
      <w:r w:rsidR="004B1AFB">
        <w:rPr>
          <w:rFonts w:ascii="Bookman Old Style" w:hAnsi="Bookman Old Style"/>
          <w:color w:val="000000"/>
          <w:spacing w:val="-15"/>
          <w:sz w:val="21"/>
          <w:lang w:val="es-ES"/>
        </w:rPr>
        <w:t xml:space="preserve">a ser un puente que unía las lecturas con la misa-sacrificio y con la vida de los cristianos. Cuando, más tarde, a partir </w:t>
      </w:r>
      <w:r w:rsidR="004B1AFB">
        <w:rPr>
          <w:rFonts w:ascii="Bookman Old Style" w:hAnsi="Bookman Old Style"/>
          <w:color w:val="000000"/>
          <w:spacing w:val="-14"/>
          <w:sz w:val="21"/>
          <w:lang w:val="es-ES"/>
        </w:rPr>
        <w:t xml:space="preserve">del siglo </w:t>
      </w:r>
      <w:proofErr w:type="spellStart"/>
      <w:r w:rsidR="004B1AFB">
        <w:rPr>
          <w:rFonts w:ascii="Bookman Old Style" w:hAnsi="Bookman Old Style"/>
          <w:color w:val="000000"/>
          <w:spacing w:val="-14"/>
          <w:sz w:val="21"/>
          <w:lang w:val="es-ES"/>
        </w:rPr>
        <w:t>iv</w:t>
      </w:r>
      <w:proofErr w:type="spellEnd"/>
      <w:r w:rsidR="004B1AFB">
        <w:rPr>
          <w:rFonts w:ascii="Bookman Old Style" w:hAnsi="Bookman Old Style"/>
          <w:color w:val="000000"/>
          <w:spacing w:val="-14"/>
          <w:sz w:val="21"/>
          <w:lang w:val="es-ES"/>
        </w:rPr>
        <w:t xml:space="preserve"> se pasó de la lectura seguida de la Biblia a la </w:t>
      </w:r>
      <w:r w:rsidR="004B1AFB">
        <w:rPr>
          <w:rFonts w:ascii="Bookman Old Style" w:hAnsi="Bookman Old Style"/>
          <w:color w:val="000000"/>
          <w:spacing w:val="-15"/>
          <w:sz w:val="21"/>
          <w:lang w:val="es-ES"/>
        </w:rPr>
        <w:t xml:space="preserve">lectura de trozos escogidos, quedaron las lecturas mucho </w:t>
      </w:r>
      <w:r w:rsidR="004B1AFB">
        <w:rPr>
          <w:rFonts w:ascii="Bookman Old Style" w:hAnsi="Bookman Old Style"/>
          <w:color w:val="000000"/>
          <w:spacing w:val="-18"/>
          <w:sz w:val="21"/>
          <w:lang w:val="es-ES"/>
        </w:rPr>
        <w:t xml:space="preserve">más unidas aún al sacrificio; entonces las lecturas no sólo </w:t>
      </w:r>
      <w:r w:rsidR="004B1AFB">
        <w:rPr>
          <w:rFonts w:ascii="Bookman Old Style" w:hAnsi="Bookman Old Style"/>
          <w:color w:val="000000"/>
          <w:spacing w:val="-15"/>
          <w:sz w:val="21"/>
          <w:lang w:val="es-ES"/>
        </w:rPr>
        <w:t>servían para instruir sino que eran además tipos e imáge</w:t>
      </w:r>
      <w:r w:rsidR="004B1AFB">
        <w:rPr>
          <w:rFonts w:ascii="Bookman Old Style" w:hAnsi="Bookman Old Style"/>
          <w:color w:val="000000"/>
          <w:spacing w:val="-15"/>
          <w:sz w:val="21"/>
          <w:lang w:val="es-ES"/>
        </w:rPr>
        <w:softHyphen/>
      </w:r>
      <w:r w:rsidR="004B1AFB">
        <w:rPr>
          <w:rFonts w:ascii="Bookman Old Style" w:hAnsi="Bookman Old Style"/>
          <w:color w:val="000000"/>
          <w:spacing w:val="-18"/>
          <w:sz w:val="21"/>
          <w:lang w:val="es-ES"/>
        </w:rPr>
        <w:t xml:space="preserve">nes del sacrificio. Con esto la predicación adquirió un sello </w:t>
      </w:r>
      <w:r w:rsidR="004B1AFB">
        <w:rPr>
          <w:rFonts w:ascii="Bookman Old Style" w:hAnsi="Bookman Old Style"/>
          <w:color w:val="000000"/>
          <w:spacing w:val="-16"/>
          <w:sz w:val="21"/>
          <w:lang w:val="es-ES"/>
        </w:rPr>
        <w:t>mucho más hondo. La misa vino a ser una acción dramá</w:t>
      </w:r>
      <w:r w:rsidR="004B1AFB">
        <w:rPr>
          <w:rFonts w:ascii="Bookman Old Style" w:hAnsi="Bookman Old Style"/>
          <w:color w:val="000000"/>
          <w:spacing w:val="-16"/>
          <w:sz w:val="21"/>
          <w:lang w:val="es-ES"/>
        </w:rPr>
        <w:softHyphen/>
      </w:r>
      <w:r w:rsidR="004B1AFB">
        <w:rPr>
          <w:rFonts w:ascii="Bookman Old Style" w:hAnsi="Bookman Old Style"/>
          <w:color w:val="000000"/>
          <w:spacing w:val="-15"/>
          <w:sz w:val="21"/>
          <w:lang w:val="es-ES"/>
        </w:rPr>
        <w:t xml:space="preserve">tica uniforme y la predicación el intérprete de este drama. </w:t>
      </w:r>
      <w:r w:rsidR="004B1AFB">
        <w:rPr>
          <w:rFonts w:ascii="Bookman Old Style" w:hAnsi="Bookman Old Style"/>
          <w:color w:val="000000"/>
          <w:spacing w:val="-12"/>
          <w:sz w:val="21"/>
          <w:lang w:val="es-ES"/>
        </w:rPr>
        <w:t xml:space="preserve">Fue ésta la época clásica de la predicación litúrgica. El </w:t>
      </w:r>
      <w:r w:rsidR="004B1AFB">
        <w:rPr>
          <w:rFonts w:ascii="Bookman Old Style" w:hAnsi="Bookman Old Style"/>
          <w:color w:val="000000"/>
          <w:spacing w:val="-14"/>
          <w:sz w:val="21"/>
          <w:lang w:val="es-ES"/>
        </w:rPr>
        <w:t>obispo era el que personalmente señalaba y determinaba las partes propias de la misa: escogía las lecturas, señalab</w:t>
      </w:r>
      <w:r w:rsidR="004B1AFB">
        <w:rPr>
          <w:rFonts w:ascii="Bookman Old Style" w:hAnsi="Bookman Old Style"/>
          <w:color w:val="000000"/>
          <w:spacing w:val="-15"/>
          <w:sz w:val="21"/>
          <w:lang w:val="es-ES"/>
        </w:rPr>
        <w:t>a los cantos y las oraciones y componía el prefacio. Evi</w:t>
      </w:r>
      <w:r w:rsidR="004B1AFB">
        <w:rPr>
          <w:rFonts w:ascii="Bookman Old Style" w:hAnsi="Bookman Old Style"/>
          <w:color w:val="000000"/>
          <w:spacing w:val="-15"/>
          <w:sz w:val="21"/>
          <w:lang w:val="es-ES"/>
        </w:rPr>
        <w:softHyphen/>
      </w:r>
      <w:r w:rsidR="004B1AFB">
        <w:rPr>
          <w:rFonts w:ascii="Bookman Old Style" w:hAnsi="Bookman Old Style"/>
          <w:color w:val="000000"/>
          <w:spacing w:val="-18"/>
          <w:sz w:val="21"/>
          <w:lang w:val="es-ES"/>
        </w:rPr>
        <w:t>dentemente su predicación estaba estrechamente relaciona</w:t>
      </w:r>
      <w:r w:rsidR="004B1AFB">
        <w:rPr>
          <w:rFonts w:ascii="Bookman Old Style" w:hAnsi="Bookman Old Style"/>
          <w:color w:val="000000"/>
          <w:spacing w:val="-18"/>
          <w:sz w:val="21"/>
          <w:lang w:val="es-ES"/>
        </w:rPr>
        <w:softHyphen/>
      </w:r>
      <w:r w:rsidR="004B1AFB">
        <w:rPr>
          <w:rFonts w:ascii="Bookman Old Style" w:hAnsi="Bookman Old Style"/>
          <w:color w:val="000000"/>
          <w:spacing w:val="-14"/>
          <w:sz w:val="21"/>
          <w:lang w:val="es-ES"/>
        </w:rPr>
        <w:t>da con todas esas piezas formando una sola acción dra</w:t>
      </w:r>
      <w:r w:rsidR="004B1AFB">
        <w:rPr>
          <w:rFonts w:ascii="Bookman Old Style" w:hAnsi="Bookman Old Style"/>
          <w:color w:val="000000"/>
          <w:spacing w:val="-14"/>
          <w:sz w:val="21"/>
          <w:lang w:val="es-ES"/>
        </w:rPr>
        <w:softHyphen/>
      </w:r>
      <w:r w:rsidR="004B1AFB">
        <w:rPr>
          <w:rFonts w:ascii="Bookman Old Style" w:hAnsi="Bookman Old Style"/>
          <w:color w:val="000000"/>
          <w:spacing w:val="-16"/>
          <w:sz w:val="21"/>
          <w:lang w:val="es-ES"/>
        </w:rPr>
        <w:t>mática uniforme.</w:t>
      </w:r>
    </w:p>
    <w:p w:rsidR="004B1AFB" w:rsidRDefault="00736BA3">
      <w:pPr>
        <w:ind w:right="72" w:firstLine="288"/>
        <w:jc w:val="both"/>
        <w:rPr>
          <w:rFonts w:ascii="Bookman Old Style" w:hAnsi="Bookman Old Style"/>
          <w:color w:val="000000"/>
          <w:spacing w:val="-11"/>
          <w:sz w:val="21"/>
          <w:lang w:val="es-ES"/>
        </w:rPr>
      </w:pPr>
      <w:r w:rsidRPr="00736BA3">
        <w:pict>
          <v:line id="_x0000_s1365" style="position:absolute;left:0;text-align:left;z-index:251995136;mso-position-vertical-relative:page" from="-50.15pt,442.8pt" to="-50.15pt,505pt" strokeweight=".25pt">
            <w10:wrap anchory="page"/>
          </v:line>
        </w:pict>
      </w:r>
      <w:r w:rsidRPr="00736BA3">
        <w:pict>
          <v:line id="_x0000_s1366" style="position:absolute;left:0;text-align:left;z-index:251996160;mso-position-vertical-relative:page" from="-45.6pt,350.15pt" to="-45.6pt,506.45pt" strokeweight=".5pt">
            <w10:wrap anchory="page"/>
          </v:line>
        </w:pict>
      </w:r>
      <w:r w:rsidRPr="00736BA3">
        <w:pict>
          <v:line id="_x0000_s1367" style="position:absolute;left:0;text-align:left;z-index:251997184;mso-position-vertical-relative:page" from="-47.05pt,258.7pt" to="-47.05pt,502.6pt" strokeweight=".5pt">
            <w10:wrap anchory="page"/>
          </v:line>
        </w:pict>
      </w:r>
      <w:r w:rsidRPr="00736BA3">
        <w:pict>
          <v:line id="_x0000_s1368" style="position:absolute;left:0;text-align:left;z-index:251998208;mso-position-vertical-relative:page" from="-50.4pt,356.9pt" to="-50.4pt,396.3pt" strokeweight=".5pt">
            <w10:wrap anchory="page"/>
          </v:line>
        </w:pict>
      </w:r>
      <w:r w:rsidRPr="00736BA3">
        <w:pict>
          <v:line id="_x0000_s1369" style="position:absolute;left:0;text-align:left;z-index:251999232;mso-position-vertical-relative:page" from="-53.05pt,398.9pt" to="-53.05pt,427pt" strokeweight=".5pt">
            <w10:wrap anchory="page"/>
          </v:line>
        </w:pict>
      </w:r>
      <w:r w:rsidRPr="00736BA3">
        <w:pict>
          <v:line id="_x0000_s1370" style="position:absolute;left:0;text-align:left;z-index:252000256;mso-position-vertical-relative:page" from="-53.05pt,276.5pt" to="-53.05pt,341.35pt" strokeweight=".7pt">
            <w10:wrap anchory="page"/>
          </v:line>
        </w:pict>
      </w:r>
      <w:r w:rsidR="004B1AFB">
        <w:rPr>
          <w:rFonts w:ascii="Bookman Old Style" w:hAnsi="Bookman Old Style"/>
          <w:color w:val="000000"/>
          <w:spacing w:val="-11"/>
          <w:sz w:val="21"/>
          <w:lang w:val="es-ES"/>
        </w:rPr>
        <w:t>Nótese la fina sicología que ha introducido la predi</w:t>
      </w:r>
      <w:r w:rsidR="004B1AFB">
        <w:rPr>
          <w:rFonts w:ascii="Bookman Old Style" w:hAnsi="Bookman Old Style"/>
          <w:color w:val="000000"/>
          <w:spacing w:val="-11"/>
          <w:sz w:val="21"/>
          <w:lang w:val="es-ES"/>
        </w:rPr>
        <w:softHyphen/>
      </w:r>
      <w:r w:rsidR="004B1AFB">
        <w:rPr>
          <w:rFonts w:ascii="Bookman Old Style" w:hAnsi="Bookman Old Style"/>
          <w:color w:val="000000"/>
          <w:spacing w:val="-14"/>
          <w:sz w:val="21"/>
          <w:lang w:val="es-ES"/>
        </w:rPr>
        <w:t>cación en la estructura de la misa. Las oraciones del co</w:t>
      </w:r>
      <w:r w:rsidR="004B1AFB">
        <w:rPr>
          <w:rFonts w:ascii="Bookman Old Style" w:hAnsi="Bookman Old Style"/>
          <w:color w:val="000000"/>
          <w:spacing w:val="-14"/>
          <w:sz w:val="21"/>
          <w:lang w:val="es-ES"/>
        </w:rPr>
        <w:softHyphen/>
      </w:r>
      <w:r w:rsidR="004B1AFB">
        <w:rPr>
          <w:rFonts w:ascii="Bookman Old Style" w:hAnsi="Bookman Old Style"/>
          <w:color w:val="000000"/>
          <w:spacing w:val="-15"/>
          <w:sz w:val="21"/>
          <w:lang w:val="es-ES"/>
        </w:rPr>
        <w:t xml:space="preserve">mienzo son la toma de contacto: con ellas el alma queda </w:t>
      </w:r>
      <w:r w:rsidR="004B1AFB">
        <w:rPr>
          <w:rFonts w:ascii="Bookman Old Style" w:hAnsi="Bookman Old Style"/>
          <w:color w:val="000000"/>
          <w:spacing w:val="-16"/>
          <w:sz w:val="21"/>
          <w:lang w:val="es-ES"/>
        </w:rPr>
        <w:t>dispuesta a recibir la divina palabra. Viene después la lec</w:t>
      </w:r>
      <w:r w:rsidR="004B1AFB">
        <w:rPr>
          <w:rFonts w:ascii="Bookman Old Style" w:hAnsi="Bookman Old Style"/>
          <w:color w:val="000000"/>
          <w:spacing w:val="-16"/>
          <w:sz w:val="21"/>
          <w:lang w:val="es-ES"/>
        </w:rPr>
        <w:softHyphen/>
      </w:r>
      <w:r w:rsidR="004B1AFB">
        <w:rPr>
          <w:rFonts w:ascii="Bookman Old Style" w:hAnsi="Bookman Old Style"/>
          <w:color w:val="000000"/>
          <w:spacing w:val="-11"/>
          <w:sz w:val="21"/>
          <w:lang w:val="es-ES"/>
        </w:rPr>
        <w:t>tura que queda explicada con la predicación y adquiere con la misma su valor vital. Las palabras de las lecturas y de la predicación se hacen carne y sangre en el sacri</w:t>
      </w:r>
      <w:r w:rsidR="004B1AFB">
        <w:rPr>
          <w:rFonts w:ascii="Bookman Old Style" w:hAnsi="Bookman Old Style"/>
          <w:color w:val="000000"/>
          <w:spacing w:val="-11"/>
          <w:sz w:val="21"/>
          <w:lang w:val="es-ES"/>
        </w:rPr>
        <w:softHyphen/>
      </w:r>
      <w:r w:rsidR="004B1AFB">
        <w:rPr>
          <w:rFonts w:ascii="Bookman Old Style" w:hAnsi="Bookman Old Style"/>
          <w:color w:val="000000"/>
          <w:spacing w:val="-10"/>
          <w:sz w:val="21"/>
          <w:lang w:val="es-ES"/>
        </w:rPr>
        <w:t>ficio y quedan bañadas del rocío de la gracia por medio</w:t>
      </w:r>
    </w:p>
    <w:p w:rsidR="004B1AFB" w:rsidRPr="0040616D" w:rsidRDefault="004B1AFB">
      <w:pPr>
        <w:rPr>
          <w:lang w:val="es-PE"/>
        </w:rPr>
        <w:sectPr w:rsidR="004B1AFB" w:rsidRPr="0040616D" w:rsidSect="001A2E41">
          <w:type w:val="nextColumn"/>
          <w:pgSz w:w="8391" w:h="11907" w:code="11"/>
          <w:pgMar w:top="567" w:right="567" w:bottom="567" w:left="567" w:header="221" w:footer="221" w:gutter="0"/>
          <w:paperSrc w:first="7" w:other="7"/>
          <w:cols w:space="720"/>
        </w:sectPr>
      </w:pPr>
    </w:p>
    <w:p w:rsidR="004B1AFB" w:rsidRDefault="004B1AFB">
      <w:pPr>
        <w:tabs>
          <w:tab w:val="right" w:pos="5438"/>
        </w:tabs>
        <w:spacing w:line="256" w:lineRule="auto"/>
        <w:ind w:left="1512"/>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Bookman Old Style" w:hAnsi="Bookman Old Style"/>
          <w:color w:val="000000"/>
          <w:w w:val="90"/>
          <w:sz w:val="17"/>
          <w:lang w:val="es-ES"/>
        </w:rPr>
        <w:t>305</w:t>
      </w:r>
    </w:p>
    <w:p w:rsidR="004B1AFB" w:rsidRDefault="004B1AFB">
      <w:pPr>
        <w:spacing w:before="72" w:line="230" w:lineRule="auto"/>
        <w:ind w:left="288" w:right="1008"/>
        <w:jc w:val="both"/>
        <w:rPr>
          <w:rFonts w:ascii="Times New Roman" w:hAnsi="Times New Roman"/>
          <w:color w:val="000000"/>
          <w:spacing w:val="4"/>
          <w:sz w:val="21"/>
          <w:lang w:val="es-ES"/>
        </w:rPr>
      </w:pPr>
      <w:r>
        <w:rPr>
          <w:rFonts w:ascii="Times New Roman" w:hAnsi="Times New Roman"/>
          <w:color w:val="000000"/>
          <w:spacing w:val="4"/>
          <w:sz w:val="21"/>
          <w:lang w:val="es-ES"/>
        </w:rPr>
        <w:t xml:space="preserve">de la Eucaristía. La predicación funde la palabra de Dios </w:t>
      </w:r>
      <w:r>
        <w:rPr>
          <w:rFonts w:ascii="Times New Roman" w:hAnsi="Times New Roman"/>
          <w:color w:val="000000"/>
          <w:spacing w:val="3"/>
          <w:sz w:val="21"/>
          <w:lang w:val="es-ES"/>
        </w:rPr>
        <w:t>con el sacrificio y la hace vida; une la Escritura, la Euca</w:t>
      </w:r>
      <w:r>
        <w:rPr>
          <w:rFonts w:ascii="Times New Roman" w:hAnsi="Times New Roman"/>
          <w:color w:val="000000"/>
          <w:spacing w:val="3"/>
          <w:sz w:val="21"/>
          <w:lang w:val="es-ES"/>
        </w:rPr>
        <w:softHyphen/>
      </w:r>
      <w:r>
        <w:rPr>
          <w:rFonts w:ascii="Times New Roman" w:hAnsi="Times New Roman"/>
          <w:color w:val="000000"/>
          <w:spacing w:val="6"/>
          <w:sz w:val="21"/>
          <w:lang w:val="es-ES"/>
        </w:rPr>
        <w:t>ristía y la vida.</w:t>
      </w:r>
    </w:p>
    <w:p w:rsidR="004B1AFB" w:rsidRDefault="004B1AFB">
      <w:pPr>
        <w:spacing w:after="72" w:line="223" w:lineRule="auto"/>
        <w:ind w:left="288" w:right="936" w:firstLine="288"/>
        <w:jc w:val="both"/>
        <w:rPr>
          <w:rFonts w:ascii="Times New Roman" w:hAnsi="Times New Roman"/>
          <w:color w:val="000000"/>
          <w:spacing w:val="11"/>
          <w:sz w:val="21"/>
          <w:lang w:val="es-ES"/>
        </w:rPr>
      </w:pPr>
      <w:r>
        <w:rPr>
          <w:rFonts w:ascii="Times New Roman" w:hAnsi="Times New Roman"/>
          <w:color w:val="000000"/>
          <w:spacing w:val="11"/>
          <w:sz w:val="21"/>
          <w:lang w:val="es-ES"/>
        </w:rPr>
        <w:t xml:space="preserve">A partir de la Edad Media vino el estancamiento de </w:t>
      </w:r>
      <w:r>
        <w:rPr>
          <w:rFonts w:ascii="Times New Roman" w:hAnsi="Times New Roman"/>
          <w:color w:val="000000"/>
          <w:spacing w:val="3"/>
          <w:sz w:val="21"/>
          <w:lang w:val="es-ES"/>
        </w:rPr>
        <w:t xml:space="preserve">la liturgia y ya no siguió siendo la expresión de la piedad </w:t>
      </w:r>
      <w:r>
        <w:rPr>
          <w:rFonts w:ascii="Times New Roman" w:hAnsi="Times New Roman"/>
          <w:color w:val="000000"/>
          <w:spacing w:val="9"/>
          <w:sz w:val="21"/>
          <w:lang w:val="es-ES"/>
        </w:rPr>
        <w:t xml:space="preserve">cristiana. Arrastró una vida fosilizada, mientras que </w:t>
      </w:r>
      <w:r>
        <w:rPr>
          <w:rFonts w:ascii="Times New Roman" w:hAnsi="Times New Roman"/>
          <w:b/>
          <w:color w:val="000000"/>
          <w:spacing w:val="9"/>
          <w:lang w:val="es-ES"/>
        </w:rPr>
        <w:t xml:space="preserve">la </w:t>
      </w:r>
      <w:r>
        <w:rPr>
          <w:rFonts w:ascii="Times New Roman" w:hAnsi="Times New Roman"/>
          <w:color w:val="000000"/>
          <w:spacing w:val="1"/>
          <w:sz w:val="21"/>
          <w:lang w:val="es-ES"/>
        </w:rPr>
        <w:t xml:space="preserve">vida religiosa de los cristianos se refugiaba en la devoción </w:t>
      </w:r>
      <w:r>
        <w:rPr>
          <w:rFonts w:ascii="Times New Roman" w:hAnsi="Times New Roman"/>
          <w:color w:val="000000"/>
          <w:spacing w:val="6"/>
          <w:sz w:val="21"/>
          <w:lang w:val="es-ES"/>
        </w:rPr>
        <w:t xml:space="preserve">subjetiva y en la piedad popular. La misa y la Eucaristía </w:t>
      </w:r>
      <w:r>
        <w:rPr>
          <w:rFonts w:ascii="Times New Roman" w:hAnsi="Times New Roman"/>
          <w:color w:val="000000"/>
          <w:spacing w:val="3"/>
          <w:sz w:val="21"/>
          <w:lang w:val="es-ES"/>
        </w:rPr>
        <w:t xml:space="preserve">iban siendo cada día menos comprendidas. Nada tiene de </w:t>
      </w:r>
      <w:r>
        <w:rPr>
          <w:rFonts w:ascii="Times New Roman" w:hAnsi="Times New Roman"/>
          <w:color w:val="000000"/>
          <w:spacing w:val="2"/>
          <w:sz w:val="21"/>
          <w:lang w:val="es-ES"/>
        </w:rPr>
        <w:t>extraño que desde entonces la predicación se fuera desent</w:t>
      </w:r>
      <w:r>
        <w:rPr>
          <w:rFonts w:ascii="Times New Roman" w:hAnsi="Times New Roman"/>
          <w:color w:val="000000"/>
          <w:spacing w:val="7"/>
          <w:sz w:val="21"/>
          <w:lang w:val="es-ES"/>
        </w:rPr>
        <w:t xml:space="preserve">endiendo más y más de la liturgia, en el </w:t>
      </w:r>
      <w:r>
        <w:rPr>
          <w:rFonts w:ascii="Times New Roman" w:hAnsi="Times New Roman"/>
          <w:color w:val="000000"/>
          <w:spacing w:val="7"/>
          <w:lang w:val="es-ES"/>
        </w:rPr>
        <w:t xml:space="preserve">tiempo. </w:t>
      </w:r>
      <w:r>
        <w:rPr>
          <w:rFonts w:ascii="Times New Roman" w:hAnsi="Times New Roman"/>
          <w:color w:val="000000"/>
          <w:spacing w:val="7"/>
          <w:sz w:val="21"/>
          <w:lang w:val="es-ES"/>
        </w:rPr>
        <w:t>en el espacio y en las ideas. Ya no se consideraba la predica</w:t>
      </w:r>
      <w:r>
        <w:rPr>
          <w:rFonts w:ascii="Times New Roman" w:hAnsi="Times New Roman"/>
          <w:color w:val="000000"/>
          <w:spacing w:val="7"/>
          <w:sz w:val="21"/>
          <w:lang w:val="es-ES"/>
        </w:rPr>
        <w:softHyphen/>
        <w:t>ción como un elemento de la misa, del mismo modo que no lo era para entonces la comunión. Comenzó a predi</w:t>
      </w:r>
      <w:r>
        <w:rPr>
          <w:rFonts w:ascii="Times New Roman" w:hAnsi="Times New Roman"/>
          <w:color w:val="000000"/>
          <w:spacing w:val="6"/>
          <w:sz w:val="21"/>
          <w:lang w:val="es-ES"/>
        </w:rPr>
        <w:t xml:space="preserve">carse antes de la misa y aun independientemente de ella. Un símbolo muy representativo del cisma espiritual entre la liturgia y la predicación lo tenemos en el hecho de que </w:t>
      </w:r>
      <w:r>
        <w:rPr>
          <w:rFonts w:ascii="Times New Roman" w:hAnsi="Times New Roman"/>
          <w:color w:val="000000"/>
          <w:spacing w:val="9"/>
          <w:sz w:val="21"/>
          <w:lang w:val="es-ES"/>
        </w:rPr>
        <w:t xml:space="preserve">el púlpito se alejó del altar para colocarse en la nave. </w:t>
      </w:r>
      <w:r>
        <w:rPr>
          <w:rFonts w:ascii="Times New Roman" w:hAnsi="Times New Roman"/>
          <w:color w:val="000000"/>
          <w:spacing w:val="4"/>
          <w:sz w:val="21"/>
          <w:lang w:val="es-ES"/>
        </w:rPr>
        <w:t xml:space="preserve">Finalmente, como la liturgia no decía gran cosa ni al clero </w:t>
      </w:r>
      <w:r>
        <w:rPr>
          <w:rFonts w:ascii="Times New Roman" w:hAnsi="Times New Roman"/>
          <w:color w:val="000000"/>
          <w:spacing w:val="3"/>
          <w:sz w:val="21"/>
          <w:lang w:val="es-ES"/>
        </w:rPr>
        <w:t xml:space="preserve">ni al pueblo, la predicación terminó por no tener nada de </w:t>
      </w:r>
      <w:r>
        <w:rPr>
          <w:rFonts w:ascii="Times New Roman" w:hAnsi="Times New Roman"/>
          <w:color w:val="000000"/>
          <w:spacing w:val="2"/>
          <w:sz w:val="21"/>
          <w:lang w:val="es-ES"/>
        </w:rPr>
        <w:t xml:space="preserve">litúrgica y por hacerse moralista, apologética, dogmática, </w:t>
      </w:r>
      <w:r>
        <w:rPr>
          <w:rFonts w:ascii="Times New Roman" w:hAnsi="Times New Roman"/>
          <w:color w:val="000000"/>
          <w:spacing w:val="4"/>
          <w:sz w:val="21"/>
          <w:lang w:val="es-ES"/>
        </w:rPr>
        <w:t xml:space="preserve">formalista y hasta profana. Su apartamiento de la liturgia </w:t>
      </w:r>
      <w:r>
        <w:rPr>
          <w:rFonts w:ascii="Times New Roman" w:hAnsi="Times New Roman"/>
          <w:color w:val="000000"/>
          <w:spacing w:val="3"/>
          <w:sz w:val="21"/>
          <w:lang w:val="es-ES"/>
        </w:rPr>
        <w:t xml:space="preserve">causó grave daño a la misma predicación. Cuanto más se separó del altar, más quedó expuesta a las influencias del </w:t>
      </w:r>
      <w:r>
        <w:rPr>
          <w:rFonts w:ascii="Times New Roman" w:hAnsi="Times New Roman"/>
          <w:color w:val="000000"/>
          <w:spacing w:val="9"/>
          <w:sz w:val="21"/>
          <w:lang w:val="es-ES"/>
        </w:rPr>
        <w:t xml:space="preserve">tiempo y más incompleta se hizo. La liturgia posee la </w:t>
      </w:r>
      <w:r>
        <w:rPr>
          <w:rFonts w:ascii="Times New Roman" w:hAnsi="Times New Roman"/>
          <w:color w:val="000000"/>
          <w:spacing w:val="3"/>
          <w:sz w:val="21"/>
          <w:lang w:val="es-ES"/>
        </w:rPr>
        <w:t>fuerza íntima de mantener el justo medio en todos los in</w:t>
      </w:r>
      <w:r>
        <w:rPr>
          <w:rFonts w:ascii="Times New Roman" w:hAnsi="Times New Roman"/>
          <w:color w:val="000000"/>
          <w:spacing w:val="3"/>
          <w:sz w:val="21"/>
          <w:lang w:val="es-ES"/>
        </w:rPr>
        <w:softHyphen/>
        <w:t xml:space="preserve">tereses religiosos; no permite que una manifestación de la </w:t>
      </w:r>
      <w:r>
        <w:rPr>
          <w:rFonts w:ascii="Times New Roman" w:hAnsi="Times New Roman"/>
          <w:color w:val="000000"/>
          <w:spacing w:val="4"/>
          <w:sz w:val="21"/>
          <w:lang w:val="es-ES"/>
        </w:rPr>
        <w:t>vida religiosa, por ejemplo, la moral, la ascética y la mís</w:t>
      </w:r>
      <w:r>
        <w:rPr>
          <w:rFonts w:ascii="Times New Roman" w:hAnsi="Times New Roman"/>
          <w:color w:val="000000"/>
          <w:spacing w:val="4"/>
          <w:sz w:val="21"/>
          <w:lang w:val="es-ES"/>
        </w:rPr>
        <w:softHyphen/>
      </w:r>
      <w:r>
        <w:rPr>
          <w:rFonts w:ascii="Times New Roman" w:hAnsi="Times New Roman"/>
          <w:color w:val="000000"/>
          <w:spacing w:val="3"/>
          <w:sz w:val="21"/>
          <w:lang w:val="es-ES"/>
        </w:rPr>
        <w:t>tica, predomine sobre las demás. Pero desde que la predi</w:t>
      </w:r>
      <w:r>
        <w:rPr>
          <w:rFonts w:ascii="Times New Roman" w:hAnsi="Times New Roman"/>
          <w:color w:val="000000"/>
          <w:spacing w:val="3"/>
          <w:sz w:val="21"/>
          <w:lang w:val="es-ES"/>
        </w:rPr>
        <w:softHyphen/>
      </w:r>
      <w:r>
        <w:rPr>
          <w:rFonts w:ascii="Times New Roman" w:hAnsi="Times New Roman"/>
          <w:color w:val="000000"/>
          <w:spacing w:val="6"/>
          <w:sz w:val="21"/>
          <w:lang w:val="es-ES"/>
        </w:rPr>
        <w:t>cación se independizó de la liturgia cayó en las estreche</w:t>
      </w:r>
      <w:r>
        <w:rPr>
          <w:rFonts w:ascii="Times New Roman" w:hAnsi="Times New Roman"/>
          <w:color w:val="000000"/>
          <w:spacing w:val="6"/>
          <w:sz w:val="21"/>
          <w:lang w:val="es-ES"/>
        </w:rPr>
        <w:softHyphen/>
      </w:r>
      <w:r>
        <w:rPr>
          <w:rFonts w:ascii="Times New Roman" w:hAnsi="Times New Roman"/>
          <w:color w:val="000000"/>
          <w:sz w:val="21"/>
          <w:lang w:val="es-ES"/>
        </w:rPr>
        <w:t xml:space="preserve">ces de la época. Esto significó el declive de la predicación. </w:t>
      </w:r>
      <w:r>
        <w:rPr>
          <w:rFonts w:ascii="Times New Roman" w:hAnsi="Times New Roman"/>
          <w:color w:val="000000"/>
          <w:spacing w:val="3"/>
          <w:sz w:val="21"/>
          <w:lang w:val="es-ES"/>
        </w:rPr>
        <w:t>Siendo además la liturgia la Biblia hecha oración, al apar</w:t>
      </w:r>
      <w:r>
        <w:rPr>
          <w:rFonts w:ascii="Times New Roman" w:hAnsi="Times New Roman"/>
          <w:color w:val="000000"/>
          <w:spacing w:val="7"/>
          <w:sz w:val="21"/>
          <w:lang w:val="es-ES"/>
        </w:rPr>
        <w:t xml:space="preserve">tarse de ella se apartó de la Sagrada Escritura y en lugar </w:t>
      </w:r>
      <w:r>
        <w:rPr>
          <w:rFonts w:ascii="Times New Roman" w:hAnsi="Times New Roman"/>
          <w:color w:val="000000"/>
          <w:spacing w:val="5"/>
          <w:sz w:val="21"/>
          <w:lang w:val="es-ES"/>
        </w:rPr>
        <w:t xml:space="preserve">de beber en las puras fuentes de la vida se abrevó en las </w:t>
      </w:r>
      <w:r>
        <w:rPr>
          <w:rFonts w:ascii="Times New Roman" w:hAnsi="Times New Roman"/>
          <w:color w:val="000000"/>
          <w:spacing w:val="4"/>
          <w:sz w:val="21"/>
          <w:lang w:val="es-ES"/>
        </w:rPr>
        <w:t>cisternas de la sabiduría humana ;se hizo hueca, alambica</w:t>
      </w:r>
      <w:r>
        <w:rPr>
          <w:rFonts w:ascii="Times New Roman" w:hAnsi="Times New Roman"/>
          <w:color w:val="000000"/>
          <w:spacing w:val="4"/>
          <w:sz w:val="21"/>
          <w:lang w:val="es-ES"/>
        </w:rPr>
        <w:softHyphen/>
      </w:r>
      <w:r>
        <w:rPr>
          <w:rFonts w:ascii="Times New Roman" w:hAnsi="Times New Roman"/>
          <w:color w:val="000000"/>
          <w:spacing w:val="6"/>
          <w:sz w:val="21"/>
          <w:lang w:val="es-ES"/>
        </w:rPr>
        <w:t xml:space="preserve">da, racionalista., y perdió la unción espiritual. Y con ello </w:t>
      </w:r>
      <w:r>
        <w:rPr>
          <w:rFonts w:ascii="Times New Roman" w:hAnsi="Times New Roman"/>
          <w:color w:val="000000"/>
          <w:spacing w:val="3"/>
          <w:sz w:val="21"/>
          <w:lang w:val="es-ES"/>
        </w:rPr>
        <w:t xml:space="preserve">el pueblo comenzó a sentir en la predicación un cansancio  </w:t>
      </w:r>
      <w:r>
        <w:rPr>
          <w:rFonts w:ascii="Times New Roman" w:hAnsi="Times New Roman"/>
          <w:color w:val="000000"/>
          <w:spacing w:val="6"/>
          <w:sz w:val="21"/>
          <w:lang w:val="es-ES"/>
        </w:rPr>
        <w:t>que ha llegado hasta nuestros días.</w:t>
      </w:r>
    </w:p>
    <w:p w:rsidR="004B1AFB" w:rsidRPr="00FD2393" w:rsidRDefault="004B1AFB">
      <w:pPr>
        <w:ind w:right="134"/>
        <w:jc w:val="center"/>
        <w:rPr>
          <w:lang w:val="es-PE"/>
        </w:rPr>
      </w:pPr>
    </w:p>
    <w:p w:rsidR="004B1AFB" w:rsidRPr="00FD2393" w:rsidRDefault="004B1AFB">
      <w:pPr>
        <w:rPr>
          <w:lang w:val="es-PE"/>
        </w:rPr>
        <w:sectPr w:rsidR="004B1AFB" w:rsidRPr="00FD2393" w:rsidSect="001A2E41">
          <w:type w:val="nextColumn"/>
          <w:pgSz w:w="8391" w:h="11907" w:code="11"/>
          <w:pgMar w:top="567" w:right="567" w:bottom="567" w:left="567" w:header="221" w:footer="221" w:gutter="0"/>
          <w:paperSrc w:first="7" w:other="7"/>
          <w:cols w:space="720"/>
        </w:sectPr>
      </w:pPr>
    </w:p>
    <w:p w:rsidR="004B1AFB" w:rsidRDefault="00736BA3">
      <w:pPr>
        <w:spacing w:before="504" w:line="285" w:lineRule="auto"/>
        <w:jc w:val="center"/>
        <w:rPr>
          <w:rFonts w:ascii="Garamond" w:hAnsi="Garamond"/>
          <w:color w:val="000000"/>
          <w:spacing w:val="46"/>
          <w:sz w:val="14"/>
          <w:lang w:val="es-ES"/>
        </w:rPr>
      </w:pPr>
      <w:r w:rsidRPr="00736BA3">
        <w:lastRenderedPageBreak/>
        <w:pict>
          <v:line id="_x0000_s1371" style="position:absolute;left:0;text-align:left;z-index:252001280;mso-position-vertical-relative:page" from="-40.3pt,.25pt" to="-40.3pt,216.3pt" strokeweight=".5pt">
            <w10:wrap anchory="page"/>
          </v:line>
        </w:pict>
      </w:r>
      <w:r w:rsidRPr="00736BA3">
        <w:pict>
          <v:line id="_x0000_s1372" style="position:absolute;left:0;text-align:left;z-index:252002304;mso-position-horizontal-relative:page;mso-position-vertical-relative:page" from="-2.55pt,0" to="-2.55pt,510.55pt" strokeweight=".5pt">
            <w10:wrap anchorx="page" anchory="page"/>
          </v:line>
        </w:pict>
      </w:r>
      <w:r w:rsidRPr="00736BA3">
        <w:pict>
          <v:line id="_x0000_s1373" style="position:absolute;left:0;text-align:left;z-index:252003328;mso-position-horizontal-relative:page;mso-position-vertical-relative:page" from="-4.95pt,0" to="-4.95pt,85pt" strokeweight=".5pt">
            <w10:wrap anchorx="page" anchory="page"/>
          </v:line>
        </w:pict>
      </w:r>
      <w:r w:rsidRPr="00736BA3">
        <w:pict>
          <v:line id="_x0000_s1374" style="position:absolute;left:0;text-align:left;z-index:252004352;mso-position-vertical-relative:page" from="-51.35pt,.95pt" to="-51.35pt,29.55pt" strokeweight=".5pt">
            <w10:wrap anchory="page"/>
          </v:line>
        </w:pict>
      </w:r>
      <w:r w:rsidRPr="00736BA3">
        <w:pict>
          <v:line id="_x0000_s1375" style="position:absolute;left:0;text-align:left;z-index:252005376;mso-position-vertical-relative:page" from="-57.8pt,4.1pt" to="-57.8pt,219.9pt" strokeweight=".7pt">
            <w10:wrap anchory="page"/>
          </v:line>
        </w:pict>
      </w:r>
      <w:r w:rsidR="004B1AFB">
        <w:rPr>
          <w:rFonts w:ascii="Garamond" w:hAnsi="Garamond"/>
          <w:color w:val="000000"/>
          <w:spacing w:val="46"/>
          <w:sz w:val="14"/>
          <w:lang w:val="es-ES"/>
        </w:rPr>
        <w:t xml:space="preserve">DR. </w:t>
      </w:r>
      <w:proofErr w:type="spellStart"/>
      <w:r w:rsidR="004B1AFB">
        <w:rPr>
          <w:rFonts w:ascii="Garamond" w:hAnsi="Garamond"/>
          <w:color w:val="000000"/>
          <w:spacing w:val="46"/>
          <w:sz w:val="14"/>
          <w:lang w:val="es-ES"/>
        </w:rPr>
        <w:t>PíO</w:t>
      </w:r>
      <w:proofErr w:type="spellEnd"/>
      <w:r w:rsidR="004B1AFB">
        <w:rPr>
          <w:rFonts w:ascii="Garamond" w:hAnsi="Garamond"/>
          <w:color w:val="000000"/>
          <w:spacing w:val="46"/>
          <w:sz w:val="14"/>
          <w:lang w:val="es-ES"/>
        </w:rPr>
        <w:t xml:space="preserve"> PARSCH</w:t>
      </w:r>
    </w:p>
    <w:p w:rsidR="004B1AFB" w:rsidRDefault="004B1AFB">
      <w:pPr>
        <w:spacing w:before="72" w:line="211" w:lineRule="auto"/>
        <w:ind w:left="72"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La predicación de los últimos años era un discurso sob</w:t>
      </w:r>
      <w:r>
        <w:rPr>
          <w:rFonts w:ascii="Bookman Old Style" w:hAnsi="Bookman Old Style"/>
          <w:color w:val="000000"/>
          <w:spacing w:val="-15"/>
          <w:sz w:val="21"/>
          <w:lang w:val="es-ES"/>
        </w:rPr>
        <w:t xml:space="preserve">re una tesis. El mismo Evangelio no venía a ser más que </w:t>
      </w:r>
      <w:r>
        <w:rPr>
          <w:rFonts w:ascii="Bookman Old Style" w:hAnsi="Bookman Old Style"/>
          <w:color w:val="000000"/>
          <w:spacing w:val="-17"/>
          <w:sz w:val="21"/>
          <w:lang w:val="es-ES"/>
        </w:rPr>
        <w:t xml:space="preserve">un trampolín para la tesis... Se sacaba del texto evangélico </w:t>
      </w:r>
      <w:r>
        <w:rPr>
          <w:rFonts w:ascii="Bookman Old Style" w:hAnsi="Bookman Old Style"/>
          <w:color w:val="000000"/>
          <w:spacing w:val="-16"/>
          <w:sz w:val="21"/>
          <w:lang w:val="es-ES"/>
        </w:rPr>
        <w:t xml:space="preserve">una frase que servía de tema al sermón. El ciclo litúrgico </w:t>
      </w:r>
      <w:r>
        <w:rPr>
          <w:rFonts w:ascii="Bookman Old Style" w:hAnsi="Bookman Old Style"/>
          <w:color w:val="000000"/>
          <w:spacing w:val="-17"/>
          <w:sz w:val="21"/>
          <w:lang w:val="es-ES"/>
        </w:rPr>
        <w:t xml:space="preserve">apenas si se tenía en cuenta. La predicación se orientaba </w:t>
      </w:r>
      <w:r>
        <w:rPr>
          <w:rFonts w:ascii="Bookman Old Style" w:hAnsi="Bookman Old Style"/>
          <w:color w:val="000000"/>
          <w:spacing w:val="-16"/>
          <w:sz w:val="21"/>
          <w:lang w:val="es-ES"/>
        </w:rPr>
        <w:t xml:space="preserve">perfectamente hacia la moral, y esto la llevó al descrédito. </w:t>
      </w:r>
      <w:r>
        <w:rPr>
          <w:rFonts w:ascii="Bookman Old Style" w:hAnsi="Bookman Old Style"/>
          <w:color w:val="000000"/>
          <w:spacing w:val="-8"/>
          <w:sz w:val="21"/>
          <w:lang w:val="es-ES"/>
        </w:rPr>
        <w:t xml:space="preserve">Entre la misa y la predicación se abrió el vacío, con lo </w:t>
      </w:r>
      <w:r>
        <w:rPr>
          <w:rFonts w:ascii="Bookman Old Style" w:hAnsi="Bookman Old Style"/>
          <w:color w:val="000000"/>
          <w:spacing w:val="-11"/>
          <w:sz w:val="21"/>
          <w:lang w:val="es-ES"/>
        </w:rPr>
        <w:t>que la predicación dejó de ser litúrgica...</w:t>
      </w:r>
    </w:p>
    <w:p w:rsidR="004B1AFB" w:rsidRDefault="00736BA3">
      <w:pPr>
        <w:spacing w:before="72" w:line="213" w:lineRule="auto"/>
        <w:ind w:left="72" w:right="72" w:firstLine="288"/>
        <w:jc w:val="both"/>
        <w:rPr>
          <w:rFonts w:ascii="Bookman Old Style" w:hAnsi="Bookman Old Style"/>
          <w:color w:val="000000"/>
          <w:spacing w:val="-16"/>
          <w:sz w:val="21"/>
          <w:lang w:val="es-ES"/>
        </w:rPr>
      </w:pPr>
      <w:r w:rsidRPr="00736BA3">
        <w:pict>
          <v:line id="_x0000_s1376" style="position:absolute;left:0;text-align:left;z-index:252006400;mso-position-vertical-relative:page" from="-47.5pt,107.3pt" to="-47.5pt,507.4pt" strokeweight=".5pt">
            <w10:wrap anchory="page"/>
          </v:line>
        </w:pict>
      </w:r>
      <w:r w:rsidRPr="00736BA3">
        <w:pict>
          <v:line id="_x0000_s1377" style="position:absolute;left:0;text-align:left;z-index:252007424;mso-position-vertical-relative:page" from="-54pt,150.7pt" to="-54pt,224.7pt" strokeweight=".5pt">
            <w10:wrap anchory="page"/>
          </v:line>
        </w:pict>
      </w:r>
      <w:r w:rsidR="004B1AFB">
        <w:rPr>
          <w:rFonts w:ascii="Bookman Old Style" w:hAnsi="Bookman Old Style"/>
          <w:color w:val="000000"/>
          <w:spacing w:val="-16"/>
          <w:sz w:val="21"/>
          <w:lang w:val="es-ES"/>
        </w:rPr>
        <w:t>Gracias al movimiento litúrgico ha cambiado la situa</w:t>
      </w:r>
      <w:r w:rsidR="004B1AFB">
        <w:rPr>
          <w:rFonts w:ascii="Bookman Old Style" w:hAnsi="Bookman Old Style"/>
          <w:color w:val="000000"/>
          <w:spacing w:val="-16"/>
          <w:sz w:val="21"/>
          <w:lang w:val="es-ES"/>
        </w:rPr>
        <w:softHyphen/>
      </w:r>
      <w:r w:rsidR="004B1AFB">
        <w:rPr>
          <w:rFonts w:ascii="Bookman Old Style" w:hAnsi="Bookman Old Style"/>
          <w:color w:val="000000"/>
          <w:spacing w:val="-17"/>
          <w:sz w:val="21"/>
          <w:lang w:val="es-ES"/>
        </w:rPr>
        <w:t xml:space="preserve">ción y nuestra predicación va ganando esencialmente en </w:t>
      </w:r>
      <w:r w:rsidR="004B1AFB">
        <w:rPr>
          <w:rFonts w:ascii="Bookman Old Style" w:hAnsi="Bookman Old Style"/>
          <w:color w:val="000000"/>
          <w:spacing w:val="-18"/>
          <w:sz w:val="21"/>
          <w:lang w:val="es-ES"/>
        </w:rPr>
        <w:t>dignidad y en fondo. Vuelve a constituir una parte impor</w:t>
      </w:r>
      <w:r w:rsidR="004B1AFB">
        <w:rPr>
          <w:rFonts w:ascii="Bookman Old Style" w:hAnsi="Bookman Old Style"/>
          <w:color w:val="000000"/>
          <w:spacing w:val="-18"/>
          <w:sz w:val="21"/>
          <w:lang w:val="es-ES"/>
        </w:rPr>
        <w:softHyphen/>
      </w:r>
      <w:r w:rsidR="004B1AFB">
        <w:rPr>
          <w:rFonts w:ascii="Bookman Old Style" w:hAnsi="Bookman Old Style"/>
          <w:color w:val="000000"/>
          <w:spacing w:val="-12"/>
          <w:sz w:val="21"/>
          <w:lang w:val="es-ES"/>
        </w:rPr>
        <w:t>tante de la liturgia y se vale de ella ampliamente.</w:t>
      </w:r>
    </w:p>
    <w:p w:rsidR="004B1AFB" w:rsidRDefault="00736BA3">
      <w:pPr>
        <w:spacing w:before="72" w:line="216" w:lineRule="auto"/>
        <w:ind w:right="72" w:firstLine="360"/>
        <w:jc w:val="both"/>
        <w:rPr>
          <w:rFonts w:ascii="Bookman Old Style" w:hAnsi="Bookman Old Style"/>
          <w:color w:val="000000"/>
          <w:spacing w:val="-19"/>
          <w:sz w:val="21"/>
          <w:lang w:val="es-ES"/>
        </w:rPr>
      </w:pPr>
      <w:r w:rsidRPr="00736BA3">
        <w:pict>
          <v:line id="_x0000_s1378" style="position:absolute;left:0;text-align:left;z-index:252008448;mso-position-vertical-relative:page" from="-41pt,239.3pt" to="-41pt,498.75pt" strokeweight=".5pt">
            <w10:wrap anchory="page"/>
          </v:line>
        </w:pict>
      </w:r>
      <w:r w:rsidRPr="00736BA3">
        <w:pict>
          <v:line id="_x0000_s1379" style="position:absolute;left:0;text-align:left;z-index:252009472;mso-position-vertical-relative:page" from="-50.85pt,232.55pt" to="-50.85pt,261.15pt" strokeweight=".5pt">
            <w10:wrap anchory="page"/>
          </v:line>
        </w:pict>
      </w:r>
      <w:r w:rsidRPr="00736BA3">
        <w:pict>
          <v:line id="_x0000_s1380" style="position:absolute;left:0;text-align:left;z-index:252010496;mso-position-vertical-relative:page" from="-53.5pt,290.9pt" to="-53.5pt,382.35pt" strokeweight=".5pt">
            <w10:wrap anchory="page"/>
          </v:line>
        </w:pict>
      </w:r>
      <w:r w:rsidR="004B1AFB">
        <w:rPr>
          <w:rFonts w:ascii="Bookman Old Style" w:hAnsi="Bookman Old Style"/>
          <w:color w:val="000000"/>
          <w:spacing w:val="-19"/>
          <w:sz w:val="21"/>
          <w:lang w:val="es-ES"/>
        </w:rPr>
        <w:t>Examinemos, pues, concreta y prácticamente la predi</w:t>
      </w:r>
      <w:r w:rsidR="004B1AFB">
        <w:rPr>
          <w:rFonts w:ascii="Bookman Old Style" w:hAnsi="Bookman Old Style"/>
          <w:color w:val="000000"/>
          <w:spacing w:val="-19"/>
          <w:sz w:val="21"/>
          <w:lang w:val="es-ES"/>
        </w:rPr>
        <w:softHyphen/>
      </w:r>
      <w:r w:rsidR="004B1AFB">
        <w:rPr>
          <w:rFonts w:ascii="Bookman Old Style" w:hAnsi="Bookman Old Style"/>
          <w:color w:val="000000"/>
          <w:spacing w:val="-14"/>
          <w:sz w:val="21"/>
          <w:lang w:val="es-ES"/>
        </w:rPr>
        <w:t xml:space="preserve">cación litúrgica. Una de sus principales características es </w:t>
      </w:r>
      <w:r w:rsidR="004B1AFB">
        <w:rPr>
          <w:rFonts w:ascii="Bookman Old Style" w:hAnsi="Bookman Old Style"/>
          <w:color w:val="000000"/>
          <w:spacing w:val="-17"/>
          <w:sz w:val="21"/>
          <w:lang w:val="es-ES"/>
        </w:rPr>
        <w:t>su unión con la misa que hace que sea la predicación norm</w:t>
      </w:r>
      <w:r w:rsidR="004B1AFB">
        <w:rPr>
          <w:rFonts w:ascii="Bookman Old Style" w:hAnsi="Bookman Old Style"/>
          <w:color w:val="000000"/>
          <w:spacing w:val="-15"/>
          <w:sz w:val="21"/>
          <w:lang w:val="es-ES"/>
        </w:rPr>
        <w:t xml:space="preserve">al del sacerdote en la parroquia los domingos y fiestas. </w:t>
      </w:r>
      <w:r w:rsidR="004B1AFB">
        <w:rPr>
          <w:rFonts w:ascii="Bookman Old Style" w:hAnsi="Bookman Old Style"/>
          <w:color w:val="000000"/>
          <w:spacing w:val="-14"/>
          <w:sz w:val="21"/>
          <w:lang w:val="es-ES"/>
        </w:rPr>
        <w:t xml:space="preserve">Exige una triple unión de tiempo, de lugar e idea con la liturgia. En cuanto al tiempo, la predicación litúrgica va </w:t>
      </w:r>
      <w:r w:rsidR="004B1AFB">
        <w:rPr>
          <w:rFonts w:ascii="Bookman Old Style" w:hAnsi="Bookman Old Style"/>
          <w:color w:val="000000"/>
          <w:spacing w:val="-16"/>
          <w:sz w:val="21"/>
          <w:lang w:val="es-ES"/>
        </w:rPr>
        <w:t xml:space="preserve">dentro de la misa, ni después, ni antes, ni entre dos misas. </w:t>
      </w:r>
      <w:r w:rsidR="004B1AFB">
        <w:rPr>
          <w:rFonts w:ascii="Bookman Old Style" w:hAnsi="Bookman Old Style"/>
          <w:color w:val="000000"/>
          <w:spacing w:val="-18"/>
          <w:sz w:val="21"/>
          <w:lang w:val="es-ES"/>
        </w:rPr>
        <w:t>Su momento propio es después del Evangelio. De esta ma</w:t>
      </w:r>
      <w:r w:rsidR="004B1AFB">
        <w:rPr>
          <w:rFonts w:ascii="Bookman Old Style" w:hAnsi="Bookman Old Style"/>
          <w:color w:val="000000"/>
          <w:spacing w:val="-18"/>
          <w:sz w:val="21"/>
          <w:lang w:val="es-ES"/>
        </w:rPr>
        <w:softHyphen/>
      </w:r>
      <w:r w:rsidR="004B1AFB">
        <w:rPr>
          <w:rFonts w:ascii="Bookman Old Style" w:hAnsi="Bookman Old Style"/>
          <w:color w:val="000000"/>
          <w:spacing w:val="-14"/>
          <w:sz w:val="21"/>
          <w:lang w:val="es-ES"/>
        </w:rPr>
        <w:t xml:space="preserve">nera será más corta, no estará sobrecargada de oraciones </w:t>
      </w:r>
      <w:r w:rsidR="004B1AFB">
        <w:rPr>
          <w:rFonts w:ascii="Bookman Old Style" w:hAnsi="Bookman Old Style"/>
          <w:color w:val="000000"/>
          <w:spacing w:val="-13"/>
          <w:sz w:val="21"/>
          <w:lang w:val="es-ES"/>
        </w:rPr>
        <w:t xml:space="preserve">y cantos y sobre todo tendrá una natural unión con las </w:t>
      </w:r>
      <w:r w:rsidR="004B1AFB">
        <w:rPr>
          <w:rFonts w:ascii="Bookman Old Style" w:hAnsi="Bookman Old Style"/>
          <w:color w:val="000000"/>
          <w:spacing w:val="-12"/>
          <w:sz w:val="21"/>
          <w:lang w:val="es-ES"/>
        </w:rPr>
        <w:t>ideas de la liturgia. No se pretexte que no gusta el prol</w:t>
      </w:r>
      <w:r w:rsidR="004B1AFB">
        <w:rPr>
          <w:rFonts w:ascii="Bookman Old Style" w:hAnsi="Bookman Old Style"/>
          <w:color w:val="000000"/>
          <w:spacing w:val="-15"/>
          <w:sz w:val="21"/>
          <w:lang w:val="es-ES"/>
        </w:rPr>
        <w:t xml:space="preserve">ongar la duración de la misa. Hay que persuadirse de que </w:t>
      </w:r>
      <w:r w:rsidR="004B1AFB">
        <w:rPr>
          <w:rFonts w:ascii="Bookman Old Style" w:hAnsi="Bookman Old Style"/>
          <w:color w:val="000000"/>
          <w:spacing w:val="-9"/>
          <w:sz w:val="21"/>
          <w:lang w:val="es-ES"/>
        </w:rPr>
        <w:t xml:space="preserve">la parte de la misa que presenta la palabra de Dios en </w:t>
      </w:r>
      <w:r w:rsidR="004B1AFB">
        <w:rPr>
          <w:rFonts w:ascii="Bookman Old Style" w:hAnsi="Bookman Old Style"/>
          <w:color w:val="000000"/>
          <w:spacing w:val="-14"/>
          <w:sz w:val="21"/>
          <w:lang w:val="es-ES"/>
        </w:rPr>
        <w:t>las lecturas queda desprovista de sentido sin la predica</w:t>
      </w:r>
      <w:r w:rsidR="004B1AFB">
        <w:rPr>
          <w:rFonts w:ascii="Bookman Old Style" w:hAnsi="Bookman Old Style"/>
          <w:color w:val="000000"/>
          <w:spacing w:val="-14"/>
          <w:sz w:val="21"/>
          <w:lang w:val="es-ES"/>
        </w:rPr>
        <w:softHyphen/>
      </w:r>
      <w:r w:rsidR="004B1AFB">
        <w:rPr>
          <w:rFonts w:ascii="Bookman Old Style" w:hAnsi="Bookman Old Style"/>
          <w:color w:val="000000"/>
          <w:spacing w:val="-15"/>
          <w:sz w:val="21"/>
          <w:lang w:val="es-ES"/>
        </w:rPr>
        <w:t xml:space="preserve">ción. La audición en el momento de la lectura litúrgica es </w:t>
      </w:r>
      <w:r w:rsidR="004B1AFB">
        <w:rPr>
          <w:rFonts w:ascii="Bookman Old Style" w:hAnsi="Bookman Old Style"/>
          <w:color w:val="000000"/>
          <w:spacing w:val="-14"/>
          <w:sz w:val="21"/>
          <w:lang w:val="es-ES"/>
        </w:rPr>
        <w:t xml:space="preserve">algo del todo esencial. Los sacerdotes tenemos que estar </w:t>
      </w:r>
      <w:r w:rsidR="004B1AFB">
        <w:rPr>
          <w:rFonts w:ascii="Bookman Old Style" w:hAnsi="Bookman Old Style"/>
          <w:color w:val="000000"/>
          <w:spacing w:val="-19"/>
          <w:sz w:val="21"/>
          <w:lang w:val="es-ES"/>
        </w:rPr>
        <w:t xml:space="preserve">cada día más convencidos de esto. ¡Ninguna ante-misa sin </w:t>
      </w:r>
      <w:r w:rsidR="004B1AFB">
        <w:rPr>
          <w:rFonts w:ascii="Bookman Old Style" w:hAnsi="Bookman Old Style"/>
          <w:color w:val="000000"/>
          <w:spacing w:val="-16"/>
          <w:sz w:val="21"/>
          <w:lang w:val="es-ES"/>
        </w:rPr>
        <w:t xml:space="preserve">anunciar la divina palabra! Debemos habituarnos a una </w:t>
      </w:r>
      <w:r w:rsidR="004B1AFB">
        <w:rPr>
          <w:rFonts w:ascii="Bookman Old Style" w:hAnsi="Bookman Old Style"/>
          <w:color w:val="000000"/>
          <w:spacing w:val="-14"/>
          <w:sz w:val="21"/>
          <w:lang w:val="es-ES"/>
        </w:rPr>
        <w:t xml:space="preserve">redacción más corta de nuestros sermones como también </w:t>
      </w:r>
      <w:r w:rsidR="004B1AFB">
        <w:rPr>
          <w:rFonts w:ascii="Bookman Old Style" w:hAnsi="Bookman Old Style"/>
          <w:color w:val="000000"/>
          <w:spacing w:val="-11"/>
          <w:sz w:val="21"/>
          <w:lang w:val="es-ES"/>
        </w:rPr>
        <w:t xml:space="preserve">a evitar todas las prolongaciones accesorias de la misa, </w:t>
      </w:r>
      <w:r w:rsidR="004B1AFB">
        <w:rPr>
          <w:rFonts w:ascii="Bookman Old Style" w:hAnsi="Bookman Old Style"/>
          <w:color w:val="000000"/>
          <w:spacing w:val="-16"/>
          <w:sz w:val="21"/>
          <w:lang w:val="es-ES"/>
        </w:rPr>
        <w:t>por ejemplo, la bendición del Santísimo o cánticos dema</w:t>
      </w:r>
      <w:r w:rsidR="004B1AFB">
        <w:rPr>
          <w:rFonts w:ascii="Bookman Old Style" w:hAnsi="Bookman Old Style"/>
          <w:color w:val="000000"/>
          <w:spacing w:val="-16"/>
          <w:sz w:val="21"/>
          <w:lang w:val="es-ES"/>
        </w:rPr>
        <w:softHyphen/>
        <w:t>siado prolongados.</w:t>
      </w:r>
    </w:p>
    <w:p w:rsidR="004B1AFB" w:rsidRDefault="00736BA3">
      <w:pPr>
        <w:spacing w:before="36" w:line="201" w:lineRule="auto"/>
        <w:ind w:right="72" w:firstLine="288"/>
        <w:jc w:val="both"/>
        <w:rPr>
          <w:rFonts w:ascii="Bookman Old Style" w:hAnsi="Bookman Old Style"/>
          <w:color w:val="000000"/>
          <w:spacing w:val="-13"/>
          <w:sz w:val="21"/>
          <w:lang w:val="es-ES"/>
        </w:rPr>
      </w:pPr>
      <w:r w:rsidRPr="00736BA3">
        <w:pict>
          <v:line id="_x0000_s1381" style="position:absolute;left:0;text-align:left;z-index:252011520;mso-position-vertical-relative:page" from="-44.6pt,342.5pt" to="-44.6pt,510.3pt" strokeweight=".5pt">
            <w10:wrap anchory="page"/>
          </v:line>
        </w:pict>
      </w:r>
      <w:r w:rsidRPr="00736BA3">
        <w:pict>
          <v:line id="_x0000_s1382" style="position:absolute;left:0;text-align:left;z-index:252012544;mso-position-vertical-relative:page" from="-50.85pt,303.85pt" to="-50.85pt,505pt" strokeweight=".5pt">
            <w10:wrap anchory="page"/>
          </v:line>
        </w:pict>
      </w:r>
      <w:r w:rsidR="004B1AFB">
        <w:rPr>
          <w:rFonts w:ascii="Bookman Old Style" w:hAnsi="Bookman Old Style"/>
          <w:color w:val="000000"/>
          <w:spacing w:val="-13"/>
          <w:sz w:val="21"/>
          <w:lang w:val="es-ES"/>
        </w:rPr>
        <w:t xml:space="preserve">En lo concerniente al lugar de la predicación no hay dificultad ninguna. Esos púlpitos que la mayoría de las </w:t>
      </w:r>
      <w:r w:rsidR="004B1AFB">
        <w:rPr>
          <w:rFonts w:ascii="Bookman Old Style" w:hAnsi="Bookman Old Style"/>
          <w:color w:val="000000"/>
          <w:spacing w:val="-14"/>
          <w:sz w:val="21"/>
          <w:lang w:val="es-ES"/>
        </w:rPr>
        <w:t xml:space="preserve">veces se encuentran dejadísimos del altar, resultan </w:t>
      </w:r>
      <w:r w:rsidR="004B1AFB">
        <w:rPr>
          <w:rFonts w:ascii="Garamond" w:hAnsi="Garamond"/>
          <w:color w:val="000000"/>
          <w:spacing w:val="-14"/>
          <w:sz w:val="24"/>
          <w:lang w:val="es-ES"/>
        </w:rPr>
        <w:t xml:space="preserve">muy </w:t>
      </w:r>
      <w:r w:rsidR="004B1AFB">
        <w:rPr>
          <w:rFonts w:ascii="Bookman Old Style" w:hAnsi="Bookman Old Style"/>
          <w:color w:val="000000"/>
          <w:spacing w:val="-8"/>
          <w:sz w:val="21"/>
          <w:lang w:val="es-ES"/>
        </w:rPr>
        <w:t xml:space="preserve">poco a propósito para la predicación litúrgica. Hable </w:t>
      </w:r>
      <w:r w:rsidR="004B1AFB">
        <w:rPr>
          <w:rFonts w:ascii="Garamond" w:hAnsi="Garamond"/>
          <w:color w:val="000000"/>
          <w:spacing w:val="-8"/>
          <w:sz w:val="24"/>
          <w:lang w:val="es-ES"/>
        </w:rPr>
        <w:t>el</w:t>
      </w:r>
    </w:p>
    <w:p w:rsidR="004B1AFB" w:rsidRPr="0040616D" w:rsidRDefault="004B1AFB">
      <w:pPr>
        <w:rPr>
          <w:lang w:val="es-PE"/>
        </w:rPr>
        <w:sectPr w:rsidR="004B1AFB" w:rsidRPr="0040616D" w:rsidSect="001A2E41">
          <w:type w:val="nextColumn"/>
          <w:pgSz w:w="8391" w:h="11907" w:code="11"/>
          <w:pgMar w:top="567" w:right="567" w:bottom="567" w:left="567" w:header="221" w:footer="221" w:gutter="0"/>
          <w:paperSrc w:first="7" w:other="7"/>
          <w:cols w:space="720"/>
        </w:sectPr>
      </w:pPr>
    </w:p>
    <w:p w:rsidR="004B1AFB" w:rsidRDefault="004B1AFB">
      <w:pPr>
        <w:tabs>
          <w:tab w:val="right" w:pos="5121"/>
        </w:tabs>
        <w:spacing w:line="278" w:lineRule="auto"/>
        <w:ind w:left="1152"/>
        <w:rPr>
          <w:rFonts w:ascii="Times New Roman" w:hAnsi="Times New Roman"/>
          <w:color w:val="000000"/>
          <w:spacing w:val="8"/>
          <w:sz w:val="13"/>
          <w:lang w:val="es-ES"/>
        </w:rPr>
      </w:pPr>
      <w:r>
        <w:rPr>
          <w:rFonts w:ascii="Times New Roman" w:hAnsi="Times New Roman"/>
          <w:color w:val="000000"/>
          <w:spacing w:val="8"/>
          <w:sz w:val="13"/>
          <w:lang w:val="es-ES"/>
        </w:rPr>
        <w:lastRenderedPageBreak/>
        <w:t>LA RENOVACIÓN DE LA PARROQUIA...</w:t>
      </w:r>
      <w:r>
        <w:rPr>
          <w:rFonts w:ascii="Times New Roman" w:hAnsi="Times New Roman"/>
          <w:color w:val="000000"/>
          <w:spacing w:val="8"/>
          <w:sz w:val="13"/>
          <w:lang w:val="es-ES"/>
        </w:rPr>
        <w:tab/>
      </w:r>
      <w:r>
        <w:rPr>
          <w:rFonts w:ascii="Garamond" w:hAnsi="Garamond"/>
          <w:color w:val="000000"/>
          <w:w w:val="105"/>
          <w:sz w:val="18"/>
          <w:lang w:val="es-ES"/>
        </w:rPr>
        <w:t>307</w:t>
      </w:r>
    </w:p>
    <w:p w:rsidR="004B1AFB" w:rsidRDefault="004B1AFB">
      <w:pPr>
        <w:spacing w:before="36" w:line="213" w:lineRule="auto"/>
        <w:jc w:val="both"/>
        <w:rPr>
          <w:rFonts w:ascii="Times New Roman" w:hAnsi="Times New Roman"/>
          <w:color w:val="000000"/>
          <w:spacing w:val="5"/>
          <w:lang w:val="es-ES"/>
        </w:rPr>
      </w:pPr>
      <w:r>
        <w:rPr>
          <w:rFonts w:ascii="Times New Roman" w:hAnsi="Times New Roman"/>
          <w:color w:val="000000"/>
          <w:spacing w:val="5"/>
          <w:lang w:val="es-ES"/>
        </w:rPr>
        <w:t xml:space="preserve">párroco desde el altar, o si no, haga instalar un ambón </w:t>
      </w:r>
      <w:r>
        <w:rPr>
          <w:rFonts w:ascii="Times New Roman" w:hAnsi="Times New Roman"/>
          <w:color w:val="000000"/>
          <w:spacing w:val="2"/>
          <w:lang w:val="es-ES"/>
        </w:rPr>
        <w:t xml:space="preserve">junto al altar. La costumbre de quitarse el sacerdote los </w:t>
      </w:r>
      <w:r>
        <w:rPr>
          <w:rFonts w:ascii="Times New Roman" w:hAnsi="Times New Roman"/>
          <w:color w:val="000000"/>
          <w:spacing w:val="-3"/>
          <w:lang w:val="es-ES"/>
        </w:rPr>
        <w:t xml:space="preserve">ornamentos antes de subir al púlpito, la de cantar antes del </w:t>
      </w:r>
      <w:r>
        <w:rPr>
          <w:rFonts w:ascii="Times New Roman" w:hAnsi="Times New Roman"/>
          <w:color w:val="000000"/>
          <w:lang w:val="es-ES"/>
        </w:rPr>
        <w:t>sermón un cántico especial, los interminables avisos, etcé</w:t>
      </w:r>
      <w:r>
        <w:rPr>
          <w:rFonts w:ascii="Times New Roman" w:hAnsi="Times New Roman"/>
          <w:color w:val="000000"/>
          <w:lang w:val="es-ES"/>
        </w:rPr>
        <w:softHyphen/>
      </w:r>
      <w:r>
        <w:rPr>
          <w:rFonts w:ascii="Times New Roman" w:hAnsi="Times New Roman"/>
          <w:color w:val="000000"/>
          <w:spacing w:val="2"/>
          <w:lang w:val="es-ES"/>
        </w:rPr>
        <w:t xml:space="preserve">tera, todo esto data de una época en la que la predicación era considerada como cosa distinta de la liturgia. Pero lo </w:t>
      </w:r>
      <w:r>
        <w:rPr>
          <w:rFonts w:ascii="Times New Roman" w:hAnsi="Times New Roman"/>
          <w:color w:val="000000"/>
          <w:spacing w:val="4"/>
          <w:lang w:val="es-ES"/>
        </w:rPr>
        <w:t>más importante es que la predicación esté unida a la lit</w:t>
      </w:r>
      <w:r>
        <w:rPr>
          <w:rFonts w:ascii="Times New Roman" w:hAnsi="Times New Roman"/>
          <w:color w:val="000000"/>
          <w:spacing w:val="3"/>
          <w:lang w:val="es-ES"/>
        </w:rPr>
        <w:t xml:space="preserve">urgia por las ideas. En este punto es donde se ofrecerán </w:t>
      </w:r>
      <w:r>
        <w:rPr>
          <w:rFonts w:ascii="Times New Roman" w:hAnsi="Times New Roman"/>
          <w:color w:val="000000"/>
          <w:lang w:val="es-ES"/>
        </w:rPr>
        <w:t xml:space="preserve">las mayores dificultades y objeciones. La primera objeción </w:t>
      </w:r>
      <w:r>
        <w:rPr>
          <w:rFonts w:ascii="Times New Roman" w:hAnsi="Times New Roman"/>
          <w:color w:val="000000"/>
          <w:spacing w:val="4"/>
          <w:lang w:val="es-ES"/>
        </w:rPr>
        <w:t xml:space="preserve">es la estrechez del contenido de la predicación litúrgica; </w:t>
      </w:r>
      <w:r>
        <w:rPr>
          <w:rFonts w:ascii="Times New Roman" w:hAnsi="Times New Roman"/>
          <w:color w:val="000000"/>
          <w:spacing w:val="2"/>
          <w:lang w:val="es-ES"/>
        </w:rPr>
        <w:t xml:space="preserve">se dice que otros muchos temas religiosos y numerosos </w:t>
      </w:r>
      <w:r>
        <w:rPr>
          <w:rFonts w:ascii="Times New Roman" w:hAnsi="Times New Roman"/>
          <w:color w:val="000000"/>
          <w:lang w:val="es-ES"/>
        </w:rPr>
        <w:t xml:space="preserve">problemas pastorales quedarán perjudicados con el cultivo </w:t>
      </w:r>
      <w:r>
        <w:rPr>
          <w:rFonts w:ascii="Times New Roman" w:hAnsi="Times New Roman"/>
          <w:color w:val="000000"/>
          <w:spacing w:val="2"/>
          <w:lang w:val="es-ES"/>
        </w:rPr>
        <w:t xml:space="preserve">de la predicación litúrgica; se dice que las verdades del </w:t>
      </w:r>
      <w:r>
        <w:rPr>
          <w:rFonts w:ascii="Times New Roman" w:hAnsi="Times New Roman"/>
          <w:color w:val="000000"/>
          <w:spacing w:val="-2"/>
          <w:lang w:val="es-ES"/>
        </w:rPr>
        <w:t xml:space="preserve">catecismo, dogma y moral, apenas hallan en ella un lugar. </w:t>
      </w:r>
      <w:r>
        <w:rPr>
          <w:rFonts w:ascii="Times New Roman" w:hAnsi="Times New Roman"/>
          <w:color w:val="000000"/>
          <w:spacing w:val="1"/>
          <w:lang w:val="es-ES"/>
        </w:rPr>
        <w:t xml:space="preserve">Quiero dar a esta objeción toda la importancia que tiene, </w:t>
      </w:r>
      <w:r>
        <w:rPr>
          <w:rFonts w:ascii="Times New Roman" w:hAnsi="Times New Roman"/>
          <w:color w:val="000000"/>
          <w:spacing w:val="4"/>
          <w:lang w:val="es-ES"/>
        </w:rPr>
        <w:t xml:space="preserve">tanto más cuanto que también yo pensé así al principio. </w:t>
      </w:r>
      <w:r>
        <w:rPr>
          <w:rFonts w:ascii="Times New Roman" w:hAnsi="Times New Roman"/>
          <w:color w:val="000000"/>
          <w:spacing w:val="2"/>
          <w:lang w:val="es-ES"/>
        </w:rPr>
        <w:t xml:space="preserve">Sin embargo, he de afirmar que si la liturgia es el dogma, </w:t>
      </w:r>
      <w:r>
        <w:rPr>
          <w:rFonts w:ascii="Times New Roman" w:hAnsi="Times New Roman"/>
          <w:color w:val="000000"/>
          <w:spacing w:val="-2"/>
          <w:lang w:val="es-ES"/>
        </w:rPr>
        <w:t xml:space="preserve">la moral, la Biblia, hechas oración, también ha de contener </w:t>
      </w:r>
      <w:r>
        <w:rPr>
          <w:rFonts w:ascii="Times New Roman" w:hAnsi="Times New Roman"/>
          <w:color w:val="000000"/>
          <w:lang w:val="es-ES"/>
        </w:rPr>
        <w:t xml:space="preserve">todas las manifestaciones de la vida religiosa. De hecho el </w:t>
      </w:r>
      <w:r>
        <w:rPr>
          <w:rFonts w:ascii="Times New Roman" w:hAnsi="Times New Roman"/>
          <w:color w:val="000000"/>
          <w:spacing w:val="-1"/>
          <w:lang w:val="es-ES"/>
        </w:rPr>
        <w:t>Año Litúrgico, con sus domingos y sus fiestas, es un catec</w:t>
      </w:r>
      <w:r>
        <w:rPr>
          <w:rFonts w:ascii="Times New Roman" w:hAnsi="Times New Roman"/>
          <w:color w:val="000000"/>
          <w:spacing w:val="-4"/>
          <w:lang w:val="es-ES"/>
        </w:rPr>
        <w:t xml:space="preserve">ismo vivo que hace desfilar ante nosotros, bajo una forma </w:t>
      </w:r>
      <w:r>
        <w:rPr>
          <w:rFonts w:ascii="Times New Roman" w:hAnsi="Times New Roman"/>
          <w:color w:val="000000"/>
          <w:spacing w:val="-3"/>
          <w:lang w:val="es-ES"/>
        </w:rPr>
        <w:t xml:space="preserve">dramática y figurativa, todas las verdades del cristianismo. </w:t>
      </w:r>
      <w:r>
        <w:rPr>
          <w:rFonts w:ascii="Times New Roman" w:hAnsi="Times New Roman"/>
          <w:color w:val="000000"/>
          <w:spacing w:val="2"/>
          <w:lang w:val="es-ES"/>
        </w:rPr>
        <w:t>Raramente encontraremos un punto de la doctrina cristia</w:t>
      </w:r>
      <w:r>
        <w:rPr>
          <w:rFonts w:ascii="Times New Roman" w:hAnsi="Times New Roman"/>
          <w:color w:val="000000"/>
          <w:spacing w:val="2"/>
          <w:lang w:val="es-ES"/>
        </w:rPr>
        <w:softHyphen/>
      </w:r>
      <w:r>
        <w:rPr>
          <w:rFonts w:ascii="Times New Roman" w:hAnsi="Times New Roman"/>
          <w:color w:val="000000"/>
          <w:lang w:val="es-ES"/>
        </w:rPr>
        <w:t xml:space="preserve">na que no esté contenido ni señalado de algún modo en el </w:t>
      </w:r>
      <w:r>
        <w:rPr>
          <w:rFonts w:ascii="Times New Roman" w:hAnsi="Times New Roman"/>
          <w:color w:val="000000"/>
          <w:spacing w:val="3"/>
          <w:lang w:val="es-ES"/>
        </w:rPr>
        <w:t xml:space="preserve">Año Litúrgico. El predicador ha de tener esto en cuenta </w:t>
      </w:r>
      <w:r>
        <w:rPr>
          <w:rFonts w:ascii="Times New Roman" w:hAnsi="Times New Roman"/>
          <w:color w:val="000000"/>
          <w:spacing w:val="6"/>
          <w:lang w:val="es-ES"/>
        </w:rPr>
        <w:t xml:space="preserve">para no instruir a su comunidad de un modo monótono </w:t>
      </w:r>
      <w:r>
        <w:rPr>
          <w:rFonts w:ascii="Times New Roman" w:hAnsi="Times New Roman"/>
          <w:color w:val="000000"/>
          <w:spacing w:val="5"/>
          <w:lang w:val="es-ES"/>
        </w:rPr>
        <w:t xml:space="preserve">e incompleto. La enseñanza honda y penetrante de las </w:t>
      </w:r>
      <w:r>
        <w:rPr>
          <w:rFonts w:ascii="Times New Roman" w:hAnsi="Times New Roman"/>
          <w:color w:val="000000"/>
          <w:spacing w:val="1"/>
          <w:lang w:val="es-ES"/>
        </w:rPr>
        <w:t>verdades del catecismo habrá que dejarla para la predica</w:t>
      </w:r>
      <w:r>
        <w:rPr>
          <w:rFonts w:ascii="Times New Roman" w:hAnsi="Times New Roman"/>
          <w:color w:val="000000"/>
          <w:spacing w:val="1"/>
          <w:lang w:val="es-ES"/>
        </w:rPr>
        <w:softHyphen/>
        <w:t xml:space="preserve">ción de la doctrina cristiana. Pero esto ocurría igualmente </w:t>
      </w:r>
      <w:r>
        <w:rPr>
          <w:rFonts w:ascii="Times New Roman" w:hAnsi="Times New Roman"/>
          <w:color w:val="000000"/>
          <w:spacing w:val="3"/>
          <w:lang w:val="es-ES"/>
        </w:rPr>
        <w:t xml:space="preserve">en los sermones de tipo temático. Y aún me atrevería a </w:t>
      </w:r>
      <w:r>
        <w:rPr>
          <w:rFonts w:ascii="Times New Roman" w:hAnsi="Times New Roman"/>
          <w:color w:val="000000"/>
          <w:spacing w:val="5"/>
          <w:lang w:val="es-ES"/>
        </w:rPr>
        <w:t xml:space="preserve">afirmar que, teniendo en cuenta la liturgia de la misa, </w:t>
      </w:r>
      <w:r>
        <w:rPr>
          <w:rFonts w:ascii="Times New Roman" w:hAnsi="Times New Roman"/>
          <w:color w:val="000000"/>
          <w:spacing w:val="2"/>
          <w:lang w:val="es-ES"/>
        </w:rPr>
        <w:t xml:space="preserve">nuestra predicación puede llegar a ser más dogmática y </w:t>
      </w:r>
      <w:r>
        <w:rPr>
          <w:rFonts w:ascii="Times New Roman" w:hAnsi="Times New Roman"/>
          <w:color w:val="000000"/>
          <w:spacing w:val="5"/>
          <w:lang w:val="es-ES"/>
        </w:rPr>
        <w:t xml:space="preserve">sustancial que en otros tiempos. El predicador litúrgico </w:t>
      </w:r>
      <w:r>
        <w:rPr>
          <w:rFonts w:ascii="Times New Roman" w:hAnsi="Times New Roman"/>
          <w:color w:val="000000"/>
          <w:spacing w:val="3"/>
          <w:lang w:val="es-ES"/>
        </w:rPr>
        <w:t xml:space="preserve">no se contenta con moralizar ni se limita a la periferia de la doctrina, sino que va constantemente al centro y a lo </w:t>
      </w:r>
      <w:r>
        <w:rPr>
          <w:rFonts w:ascii="Times New Roman" w:hAnsi="Times New Roman"/>
          <w:color w:val="000000"/>
          <w:spacing w:val="2"/>
          <w:lang w:val="es-ES"/>
        </w:rPr>
        <w:t>esencial: Cristo, la vida de la gracia, la Iglesia, el bautism</w:t>
      </w:r>
      <w:r>
        <w:rPr>
          <w:rFonts w:ascii="Times New Roman" w:hAnsi="Times New Roman"/>
          <w:color w:val="000000"/>
          <w:lang w:val="es-ES"/>
        </w:rPr>
        <w:t>o, la Eucaristía, las grandes exigencias cristianas, la gra</w:t>
      </w:r>
      <w:r>
        <w:rPr>
          <w:rFonts w:ascii="Times New Roman" w:hAnsi="Times New Roman"/>
          <w:color w:val="000000"/>
          <w:lang w:val="es-ES"/>
        </w:rPr>
        <w:softHyphen/>
      </w:r>
      <w:r>
        <w:rPr>
          <w:rFonts w:ascii="Times New Roman" w:hAnsi="Times New Roman"/>
          <w:color w:val="000000"/>
          <w:spacing w:val="7"/>
          <w:lang w:val="es-ES"/>
        </w:rPr>
        <w:t>cia actual, etc., he ahí las grandes ideas de la liturgia.</w:t>
      </w:r>
    </w:p>
    <w:p w:rsidR="004B1AFB" w:rsidRPr="0040616D" w:rsidRDefault="004B1AFB">
      <w:pPr>
        <w:rPr>
          <w:lang w:val="es-PE"/>
        </w:rPr>
        <w:sectPr w:rsidR="004B1AFB" w:rsidRPr="0040616D" w:rsidSect="001A2E41">
          <w:type w:val="nextColumn"/>
          <w:pgSz w:w="8391" w:h="11907" w:code="11"/>
          <w:pgMar w:top="567" w:right="567" w:bottom="567" w:left="567" w:header="221" w:footer="221" w:gutter="0"/>
          <w:paperSrc w:first="7" w:other="7"/>
          <w:cols w:space="720"/>
        </w:sectPr>
      </w:pPr>
    </w:p>
    <w:p w:rsidR="004B1AFB" w:rsidRDefault="004B1AFB">
      <w:pPr>
        <w:tabs>
          <w:tab w:val="right" w:pos="3540"/>
        </w:tabs>
        <w:spacing w:line="223" w:lineRule="auto"/>
        <w:ind w:left="72"/>
        <w:rPr>
          <w:rFonts w:ascii="Tahoma" w:hAnsi="Tahoma"/>
          <w:color w:val="000000"/>
          <w:sz w:val="16"/>
          <w:lang w:val="es-ES"/>
        </w:rPr>
      </w:pPr>
      <w:r>
        <w:rPr>
          <w:rFonts w:ascii="Tahoma" w:hAnsi="Tahoma"/>
          <w:color w:val="000000"/>
          <w:sz w:val="16"/>
          <w:lang w:val="es-ES"/>
        </w:rPr>
        <w:lastRenderedPageBreak/>
        <w:t>308</w:t>
      </w:r>
      <w:r>
        <w:rPr>
          <w:rFonts w:ascii="Tahoma" w:hAnsi="Tahoma"/>
          <w:color w:val="000000"/>
          <w:sz w:val="16"/>
          <w:lang w:val="es-ES"/>
        </w:rPr>
        <w:tab/>
      </w:r>
      <w:r>
        <w:rPr>
          <w:rFonts w:ascii="Times New Roman" w:hAnsi="Times New Roman"/>
          <w:b/>
          <w:color w:val="000000"/>
          <w:spacing w:val="46"/>
          <w:sz w:val="13"/>
          <w:lang w:val="es-ES"/>
        </w:rPr>
        <w:t>DR. PÍO PARSCH</w:t>
      </w:r>
    </w:p>
    <w:p w:rsidR="004B1AFB" w:rsidRDefault="004B1AFB">
      <w:pPr>
        <w:spacing w:before="108" w:line="216" w:lineRule="auto"/>
        <w:ind w:left="72" w:right="72"/>
        <w:jc w:val="both"/>
        <w:rPr>
          <w:rFonts w:ascii="Bookman Old Style" w:hAnsi="Bookman Old Style"/>
          <w:color w:val="000000"/>
          <w:spacing w:val="-9"/>
          <w:sz w:val="20"/>
          <w:lang w:val="es-ES"/>
        </w:rPr>
      </w:pPr>
      <w:r>
        <w:rPr>
          <w:rFonts w:ascii="Bookman Old Style" w:hAnsi="Bookman Old Style"/>
          <w:color w:val="000000"/>
          <w:spacing w:val="-9"/>
          <w:sz w:val="20"/>
          <w:lang w:val="es-ES"/>
        </w:rPr>
        <w:t>Por lo demás, no se vaya a creer que la predicación litúrg</w:t>
      </w:r>
      <w:r>
        <w:rPr>
          <w:rFonts w:ascii="Bookman Old Style" w:hAnsi="Bookman Old Style"/>
          <w:color w:val="000000"/>
          <w:spacing w:val="-10"/>
          <w:sz w:val="20"/>
          <w:lang w:val="es-ES"/>
        </w:rPr>
        <w:t xml:space="preserve">ica debe someterse servilmente a los textos que la liturgia </w:t>
      </w:r>
      <w:r>
        <w:rPr>
          <w:rFonts w:ascii="Bookman Old Style" w:hAnsi="Bookman Old Style"/>
          <w:color w:val="000000"/>
          <w:spacing w:val="-5"/>
          <w:sz w:val="20"/>
          <w:lang w:val="es-ES"/>
        </w:rPr>
        <w:t xml:space="preserve">le ofrece, tiene una gran libertad en la elección de los </w:t>
      </w:r>
      <w:r>
        <w:rPr>
          <w:rFonts w:ascii="Bookman Old Style" w:hAnsi="Bookman Old Style"/>
          <w:color w:val="000000"/>
          <w:spacing w:val="-4"/>
          <w:sz w:val="20"/>
          <w:lang w:val="es-ES"/>
        </w:rPr>
        <w:t>temas.</w:t>
      </w:r>
    </w:p>
    <w:p w:rsidR="004B1AFB" w:rsidRDefault="004B1AFB">
      <w:pPr>
        <w:spacing w:before="72" w:line="230" w:lineRule="auto"/>
        <w:ind w:right="72" w:firstLine="360"/>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Podríamos incluso volver la objeción a favor de mi </w:t>
      </w:r>
      <w:r>
        <w:rPr>
          <w:rFonts w:ascii="Bookman Old Style" w:hAnsi="Bookman Old Style"/>
          <w:color w:val="000000"/>
          <w:spacing w:val="-8"/>
          <w:sz w:val="20"/>
          <w:lang w:val="es-ES"/>
        </w:rPr>
        <w:t xml:space="preserve">tesis: la liturgia pone en manos del predicador una rica </w:t>
      </w:r>
      <w:r>
        <w:rPr>
          <w:rFonts w:ascii="Bookman Old Style" w:hAnsi="Bookman Old Style"/>
          <w:color w:val="000000"/>
          <w:spacing w:val="-10"/>
          <w:sz w:val="20"/>
          <w:lang w:val="es-ES"/>
        </w:rPr>
        <w:t xml:space="preserve">fuente de temas que lo encumbra muy por encima de su </w:t>
      </w:r>
      <w:r>
        <w:rPr>
          <w:rFonts w:ascii="Bookman Old Style" w:hAnsi="Bookman Old Style"/>
          <w:color w:val="000000"/>
          <w:spacing w:val="-14"/>
          <w:sz w:val="20"/>
          <w:lang w:val="es-ES"/>
        </w:rPr>
        <w:t xml:space="preserve">estrechez espiritual. Recordemos las fuentes antiguas de la </w:t>
      </w:r>
      <w:r>
        <w:rPr>
          <w:rFonts w:ascii="Bookman Old Style" w:hAnsi="Bookman Old Style"/>
          <w:color w:val="000000"/>
          <w:spacing w:val="-9"/>
          <w:sz w:val="20"/>
          <w:lang w:val="es-ES"/>
        </w:rPr>
        <w:t xml:space="preserve">predicación. Buscábamos con ansia en el Evangelio una </w:t>
      </w:r>
      <w:r>
        <w:rPr>
          <w:rFonts w:ascii="Bookman Old Style" w:hAnsi="Bookman Old Style"/>
          <w:color w:val="000000"/>
          <w:spacing w:val="-12"/>
          <w:sz w:val="20"/>
          <w:lang w:val="es-ES"/>
        </w:rPr>
        <w:t xml:space="preserve">frase adaptada a nuestro tema. Habíamos ya dado tantas </w:t>
      </w:r>
      <w:r>
        <w:rPr>
          <w:rFonts w:ascii="Bookman Old Style" w:hAnsi="Bookman Old Style"/>
          <w:color w:val="000000"/>
          <w:spacing w:val="-14"/>
          <w:sz w:val="20"/>
          <w:lang w:val="es-ES"/>
        </w:rPr>
        <w:t xml:space="preserve">vueltas a las </w:t>
      </w:r>
      <w:proofErr w:type="spellStart"/>
      <w:r>
        <w:rPr>
          <w:rFonts w:ascii="Bookman Old Style" w:hAnsi="Bookman Old Style"/>
          <w:color w:val="000000"/>
          <w:spacing w:val="-14"/>
          <w:sz w:val="20"/>
          <w:lang w:val="es-ES"/>
        </w:rPr>
        <w:t>perícopes</w:t>
      </w:r>
      <w:proofErr w:type="spellEnd"/>
      <w:r>
        <w:rPr>
          <w:rFonts w:ascii="Bookman Old Style" w:hAnsi="Bookman Old Style"/>
          <w:color w:val="000000"/>
          <w:spacing w:val="-14"/>
          <w:sz w:val="20"/>
          <w:lang w:val="es-ES"/>
        </w:rPr>
        <w:t xml:space="preserve"> evangélicas que nos resultaba difícil </w:t>
      </w:r>
      <w:r>
        <w:rPr>
          <w:rFonts w:ascii="Bookman Old Style" w:hAnsi="Bookman Old Style"/>
          <w:color w:val="000000"/>
          <w:spacing w:val="-10"/>
          <w:sz w:val="20"/>
          <w:lang w:val="es-ES"/>
        </w:rPr>
        <w:t xml:space="preserve">encontrar una materia conveniente. Pensábamos además </w:t>
      </w:r>
      <w:r>
        <w:rPr>
          <w:rFonts w:ascii="Bookman Old Style" w:hAnsi="Bookman Old Style"/>
          <w:color w:val="000000"/>
          <w:spacing w:val="-11"/>
          <w:sz w:val="20"/>
          <w:lang w:val="es-ES"/>
        </w:rPr>
        <w:t>que en el Evangelio no debíamos buscar más que la doctrin</w:t>
      </w:r>
      <w:r>
        <w:rPr>
          <w:rFonts w:ascii="Bookman Old Style" w:hAnsi="Bookman Old Style"/>
          <w:color w:val="000000"/>
          <w:spacing w:val="-12"/>
          <w:sz w:val="20"/>
          <w:lang w:val="es-ES"/>
        </w:rPr>
        <w:t>a (ignorábamos que también ofrece comparaciones o sími</w:t>
      </w:r>
      <w:r>
        <w:rPr>
          <w:rFonts w:ascii="Bookman Old Style" w:hAnsi="Bookman Old Style"/>
          <w:color w:val="000000"/>
          <w:spacing w:val="-12"/>
          <w:sz w:val="20"/>
          <w:lang w:val="es-ES"/>
        </w:rPr>
        <w:softHyphen/>
      </w:r>
      <w:r>
        <w:rPr>
          <w:rFonts w:ascii="Bookman Old Style" w:hAnsi="Bookman Old Style"/>
          <w:color w:val="000000"/>
          <w:spacing w:val="-8"/>
          <w:sz w:val="20"/>
          <w:lang w:val="es-ES"/>
        </w:rPr>
        <w:t>les para la distribución de las gracias de la misa). Había cierta curación milagrosa, la del hijo del oficial, por ejem</w:t>
      </w:r>
      <w:r>
        <w:rPr>
          <w:rFonts w:ascii="Bookman Old Style" w:hAnsi="Bookman Old Style"/>
          <w:color w:val="000000"/>
          <w:spacing w:val="-8"/>
          <w:sz w:val="20"/>
          <w:lang w:val="es-ES"/>
        </w:rPr>
        <w:softHyphen/>
        <w:t xml:space="preserve">plo, que apenas ofrecía un apoyo para la reflexión. Pero </w:t>
      </w:r>
      <w:r>
        <w:rPr>
          <w:rFonts w:ascii="Bookman Old Style" w:hAnsi="Bookman Old Style"/>
          <w:color w:val="000000"/>
          <w:spacing w:val="-5"/>
          <w:sz w:val="20"/>
          <w:lang w:val="es-ES"/>
        </w:rPr>
        <w:t xml:space="preserve">como, de todas formas, había que partir del Evangelio, </w:t>
      </w:r>
      <w:r>
        <w:rPr>
          <w:rFonts w:ascii="Bookman Old Style" w:hAnsi="Bookman Old Style"/>
          <w:color w:val="000000"/>
          <w:spacing w:val="-6"/>
          <w:sz w:val="20"/>
          <w:lang w:val="es-ES"/>
        </w:rPr>
        <w:t xml:space="preserve">esto daba lugar a las más curiosas adaptaciones. Ahora ya es otra cosa, el Evangelio no es más que una de las </w:t>
      </w:r>
      <w:r>
        <w:rPr>
          <w:rFonts w:ascii="Bookman Old Style" w:hAnsi="Bookman Old Style"/>
          <w:color w:val="000000"/>
          <w:spacing w:val="-11"/>
          <w:sz w:val="20"/>
          <w:lang w:val="es-ES"/>
        </w:rPr>
        <w:t xml:space="preserve">fuentes y el Evangelio encuadrado y ambientado en la vida </w:t>
      </w:r>
      <w:r>
        <w:rPr>
          <w:rFonts w:ascii="Bookman Old Style" w:hAnsi="Bookman Old Style"/>
          <w:color w:val="000000"/>
          <w:spacing w:val="-7"/>
          <w:sz w:val="20"/>
          <w:lang w:val="es-ES"/>
        </w:rPr>
        <w:t xml:space="preserve">de Cristo está llamado a ser más luminoso e instructivo </w:t>
      </w:r>
      <w:r>
        <w:rPr>
          <w:rFonts w:ascii="Bookman Old Style" w:hAnsi="Bookman Old Style"/>
          <w:color w:val="000000"/>
          <w:spacing w:val="-10"/>
          <w:sz w:val="20"/>
          <w:lang w:val="es-ES"/>
        </w:rPr>
        <w:t xml:space="preserve">que nunca. El drama litúrgico de la misa en su contenido </w:t>
      </w:r>
      <w:r>
        <w:rPr>
          <w:rFonts w:ascii="Bookman Old Style" w:hAnsi="Bookman Old Style"/>
          <w:color w:val="000000"/>
          <w:spacing w:val="-9"/>
          <w:sz w:val="20"/>
          <w:lang w:val="es-ES"/>
        </w:rPr>
        <w:t xml:space="preserve">total —la epístola, el introito, las oraciones, etc.— está a </w:t>
      </w:r>
      <w:r>
        <w:rPr>
          <w:rFonts w:ascii="Bookman Old Style" w:hAnsi="Bookman Old Style"/>
          <w:color w:val="000000"/>
          <w:spacing w:val="-12"/>
          <w:sz w:val="20"/>
          <w:lang w:val="es-ES"/>
        </w:rPr>
        <w:t>nuestra disposición como fuente inagotable de temas. Po</w:t>
      </w:r>
      <w:r>
        <w:rPr>
          <w:rFonts w:ascii="Bookman Old Style" w:hAnsi="Bookman Old Style"/>
          <w:color w:val="000000"/>
          <w:spacing w:val="-12"/>
          <w:sz w:val="20"/>
          <w:lang w:val="es-ES"/>
        </w:rPr>
        <w:softHyphen/>
      </w:r>
      <w:r>
        <w:rPr>
          <w:rFonts w:ascii="Bookman Old Style" w:hAnsi="Bookman Old Style"/>
          <w:color w:val="000000"/>
          <w:spacing w:val="-6"/>
          <w:sz w:val="20"/>
          <w:lang w:val="es-ES"/>
        </w:rPr>
        <w:t xml:space="preserve">demos recurrir además al breviario con sus lecciones de </w:t>
      </w:r>
      <w:r>
        <w:rPr>
          <w:rFonts w:ascii="Bookman Old Style" w:hAnsi="Bookman Old Style"/>
          <w:color w:val="000000"/>
          <w:spacing w:val="-12"/>
          <w:sz w:val="20"/>
          <w:lang w:val="es-ES"/>
        </w:rPr>
        <w:t>la Sagrada Escritura y otros textos. De esta manera la Sa</w:t>
      </w:r>
      <w:r>
        <w:rPr>
          <w:rFonts w:ascii="Bookman Old Style" w:hAnsi="Bookman Old Style"/>
          <w:color w:val="000000"/>
          <w:spacing w:val="-12"/>
          <w:sz w:val="20"/>
          <w:lang w:val="es-ES"/>
        </w:rPr>
        <w:softHyphen/>
      </w:r>
      <w:r>
        <w:rPr>
          <w:rFonts w:ascii="Bookman Old Style" w:hAnsi="Bookman Old Style"/>
          <w:color w:val="000000"/>
          <w:spacing w:val="-11"/>
          <w:sz w:val="20"/>
          <w:lang w:val="es-ES"/>
        </w:rPr>
        <w:t>grada Escritura, abierta de nuevo para nosotros por la li</w:t>
      </w:r>
      <w:r>
        <w:rPr>
          <w:rFonts w:ascii="Bookman Old Style" w:hAnsi="Bookman Old Style"/>
          <w:color w:val="000000"/>
          <w:spacing w:val="-11"/>
          <w:sz w:val="20"/>
          <w:lang w:val="es-ES"/>
        </w:rPr>
        <w:softHyphen/>
      </w:r>
      <w:r>
        <w:rPr>
          <w:rFonts w:ascii="Bookman Old Style" w:hAnsi="Bookman Old Style"/>
          <w:color w:val="000000"/>
          <w:spacing w:val="-13"/>
          <w:sz w:val="20"/>
          <w:lang w:val="es-ES"/>
        </w:rPr>
        <w:t xml:space="preserve">turgia, será un inmenso arsenal para nuestra predicación. </w:t>
      </w:r>
      <w:r>
        <w:rPr>
          <w:rFonts w:ascii="Bookman Old Style" w:hAnsi="Bookman Old Style"/>
          <w:color w:val="000000"/>
          <w:spacing w:val="-7"/>
          <w:sz w:val="20"/>
          <w:lang w:val="es-ES"/>
        </w:rPr>
        <w:t xml:space="preserve">Podemos, pues, afirmar que el conocimiento de la liturgia </w:t>
      </w:r>
      <w:r>
        <w:rPr>
          <w:rFonts w:ascii="Bookman Old Style" w:hAnsi="Bookman Old Style"/>
          <w:color w:val="000000"/>
          <w:spacing w:val="-11"/>
          <w:sz w:val="20"/>
          <w:lang w:val="es-ES"/>
        </w:rPr>
        <w:t xml:space="preserve">y de la Biblia ha enriquecido a la cátedra sagrada de una </w:t>
      </w:r>
      <w:r>
        <w:rPr>
          <w:rFonts w:ascii="Bookman Old Style" w:hAnsi="Bookman Old Style"/>
          <w:color w:val="000000"/>
          <w:spacing w:val="-15"/>
          <w:sz w:val="20"/>
          <w:lang w:val="es-ES"/>
        </w:rPr>
        <w:t xml:space="preserve">manera insospechada, ha elevado la predicación a muy alto </w:t>
      </w:r>
      <w:r>
        <w:rPr>
          <w:rFonts w:ascii="Bookman Old Style" w:hAnsi="Bookman Old Style"/>
          <w:color w:val="000000"/>
          <w:spacing w:val="-1"/>
          <w:sz w:val="20"/>
          <w:lang w:val="es-ES"/>
        </w:rPr>
        <w:t xml:space="preserve">nivel, ha hecho de ella la verdadera palabra de Dios y </w:t>
      </w:r>
      <w:r>
        <w:rPr>
          <w:rFonts w:ascii="Bookman Old Style" w:hAnsi="Bookman Old Style"/>
          <w:color w:val="000000"/>
          <w:spacing w:val="-7"/>
          <w:sz w:val="20"/>
          <w:lang w:val="es-ES"/>
        </w:rPr>
        <w:t xml:space="preserve">la ha vuelto a situar en el centro del santuario. De esta </w:t>
      </w:r>
      <w:r>
        <w:rPr>
          <w:rFonts w:ascii="Bookman Old Style" w:hAnsi="Bookman Old Style"/>
          <w:color w:val="000000"/>
          <w:spacing w:val="-11"/>
          <w:sz w:val="20"/>
          <w:lang w:val="es-ES"/>
        </w:rPr>
        <w:t xml:space="preserve">manera la predicación se encuentra en cierto modo en un </w:t>
      </w:r>
      <w:r>
        <w:rPr>
          <w:rFonts w:ascii="Bookman Old Style" w:hAnsi="Bookman Old Style"/>
          <w:color w:val="000000"/>
          <w:spacing w:val="-4"/>
          <w:sz w:val="20"/>
          <w:lang w:val="es-ES"/>
        </w:rPr>
        <w:t xml:space="preserve">plan de igualdad con la Sagrada Eucaristía.  He ahí las </w:t>
      </w:r>
      <w:r>
        <w:rPr>
          <w:rFonts w:ascii="Bookman Old Style" w:hAnsi="Bookman Old Style"/>
          <w:color w:val="000000"/>
          <w:spacing w:val="-10"/>
          <w:sz w:val="20"/>
          <w:lang w:val="es-ES"/>
        </w:rPr>
        <w:t xml:space="preserve">dos mesas en las que se distribuyen los dos tesoros más </w:t>
      </w:r>
      <w:r>
        <w:rPr>
          <w:rFonts w:ascii="Bookman Old Style" w:hAnsi="Bookman Old Style"/>
          <w:color w:val="000000"/>
          <w:spacing w:val="-6"/>
          <w:sz w:val="20"/>
          <w:lang w:val="es-ES"/>
        </w:rPr>
        <w:t>grandes de la Iglesia: la mesa de la Eucaristía y la mesa</w:t>
      </w:r>
    </w:p>
    <w:p w:rsidR="004B1AFB" w:rsidRPr="0040616D" w:rsidRDefault="004B1AFB">
      <w:pPr>
        <w:rPr>
          <w:lang w:val="es-PE"/>
        </w:rPr>
        <w:sectPr w:rsidR="004B1AFB" w:rsidRPr="0040616D" w:rsidSect="001A2E41">
          <w:type w:val="nextColumn"/>
          <w:pgSz w:w="8391" w:h="11907" w:code="11"/>
          <w:pgMar w:top="567" w:right="567" w:bottom="567" w:left="567" w:header="221" w:footer="221" w:gutter="0"/>
          <w:paperSrc w:first="7" w:other="7"/>
          <w:cols w:space="720"/>
        </w:sectPr>
      </w:pPr>
    </w:p>
    <w:p w:rsidR="004B1AFB" w:rsidRDefault="004B1AFB">
      <w:pPr>
        <w:tabs>
          <w:tab w:val="right" w:pos="5188"/>
        </w:tabs>
        <w:ind w:left="1224"/>
        <w:rPr>
          <w:rFonts w:ascii="Bookman Old Style" w:hAnsi="Bookman Old Style"/>
          <w:b/>
          <w:color w:val="000000"/>
          <w:sz w:val="13"/>
          <w:lang w:val="es-ES"/>
        </w:rPr>
      </w:pPr>
      <w:r>
        <w:rPr>
          <w:rFonts w:ascii="Bookman Old Style" w:hAnsi="Bookman Old Style"/>
          <w:b/>
          <w:color w:val="000000"/>
          <w:sz w:val="13"/>
          <w:lang w:val="es-ES"/>
        </w:rPr>
        <w:lastRenderedPageBreak/>
        <w:t>LA RENOVACIÓN DE LA PARROQUIA...</w:t>
      </w:r>
      <w:r>
        <w:rPr>
          <w:rFonts w:ascii="Bookman Old Style" w:hAnsi="Bookman Old Style"/>
          <w:b/>
          <w:color w:val="000000"/>
          <w:sz w:val="13"/>
          <w:lang w:val="es-ES"/>
        </w:rPr>
        <w:tab/>
      </w:r>
      <w:r>
        <w:rPr>
          <w:rFonts w:ascii="Bookman Old Style" w:hAnsi="Bookman Old Style"/>
          <w:color w:val="000000"/>
          <w:sz w:val="17"/>
          <w:lang w:val="es-ES"/>
        </w:rPr>
        <w:t>309</w:t>
      </w:r>
    </w:p>
    <w:p w:rsidR="004B1AFB" w:rsidRDefault="004B1AFB">
      <w:pPr>
        <w:spacing w:before="72" w:line="211" w:lineRule="auto"/>
        <w:ind w:left="72" w:right="72"/>
        <w:jc w:val="both"/>
        <w:rPr>
          <w:rFonts w:ascii="Times New Roman" w:hAnsi="Times New Roman"/>
          <w:color w:val="000000"/>
          <w:spacing w:val="-3"/>
          <w:lang w:val="es-ES"/>
        </w:rPr>
      </w:pPr>
      <w:r>
        <w:rPr>
          <w:rFonts w:ascii="Times New Roman" w:hAnsi="Times New Roman"/>
          <w:color w:val="000000"/>
          <w:spacing w:val="-3"/>
          <w:lang w:val="es-ES"/>
        </w:rPr>
        <w:t>de la palabra de Dios. «Sin estas dos cosas me sería impos</w:t>
      </w:r>
      <w:r>
        <w:rPr>
          <w:rFonts w:ascii="Times New Roman" w:hAnsi="Times New Roman"/>
          <w:color w:val="000000"/>
          <w:lang w:val="es-ES"/>
        </w:rPr>
        <w:t>ible vivir porque la palabra de Dios es la luz y el Santís</w:t>
      </w:r>
      <w:r>
        <w:rPr>
          <w:rFonts w:ascii="Times New Roman" w:hAnsi="Times New Roman"/>
          <w:color w:val="000000"/>
          <w:spacing w:val="3"/>
          <w:lang w:val="es-ES"/>
        </w:rPr>
        <w:t>imo Sacramento el pan que da vida a mi alma» (Imi</w:t>
      </w:r>
      <w:r>
        <w:rPr>
          <w:rFonts w:ascii="Times New Roman" w:hAnsi="Times New Roman"/>
          <w:color w:val="000000"/>
          <w:spacing w:val="3"/>
          <w:lang w:val="es-ES"/>
        </w:rPr>
        <w:softHyphen/>
      </w:r>
      <w:r>
        <w:rPr>
          <w:rFonts w:ascii="Times New Roman" w:hAnsi="Times New Roman"/>
          <w:color w:val="000000"/>
          <w:lang w:val="es-ES"/>
        </w:rPr>
        <w:t>tación, 4, 11).</w:t>
      </w:r>
    </w:p>
    <w:p w:rsidR="004B1AFB" w:rsidRDefault="004B1AFB">
      <w:pPr>
        <w:spacing w:line="213" w:lineRule="auto"/>
        <w:ind w:left="72" w:right="72" w:firstLine="288"/>
        <w:jc w:val="both"/>
        <w:rPr>
          <w:rFonts w:ascii="Times New Roman" w:hAnsi="Times New Roman"/>
          <w:color w:val="000000"/>
          <w:spacing w:val="1"/>
          <w:lang w:val="es-ES"/>
        </w:rPr>
      </w:pPr>
      <w:r>
        <w:rPr>
          <w:rFonts w:ascii="Times New Roman" w:hAnsi="Times New Roman"/>
          <w:color w:val="000000"/>
          <w:spacing w:val="1"/>
          <w:lang w:val="es-ES"/>
        </w:rPr>
        <w:t xml:space="preserve">Antes de terminar, añadamos que cuando el sacerdote o diácono se dispone a leer el Evangelio, dice arrodillado </w:t>
      </w:r>
      <w:r>
        <w:rPr>
          <w:rFonts w:ascii="Times New Roman" w:hAnsi="Times New Roman"/>
          <w:color w:val="000000"/>
          <w:lang w:val="es-ES"/>
        </w:rPr>
        <w:t xml:space="preserve">o inclinado profundamente: «Purifica mi corazón y mis </w:t>
      </w:r>
      <w:r>
        <w:rPr>
          <w:rFonts w:ascii="Times New Roman" w:hAnsi="Times New Roman"/>
          <w:color w:val="000000"/>
          <w:spacing w:val="-1"/>
          <w:lang w:val="es-ES"/>
        </w:rPr>
        <w:t xml:space="preserve">labios, Dios omnipotente, Vos que purificasteis los labios </w:t>
      </w:r>
      <w:r>
        <w:rPr>
          <w:rFonts w:ascii="Times New Roman" w:hAnsi="Times New Roman"/>
          <w:color w:val="000000"/>
          <w:spacing w:val="-5"/>
          <w:lang w:val="es-ES"/>
        </w:rPr>
        <w:t>del profeta Isaías con un carbón hecho ascua. Dignaos pu</w:t>
      </w:r>
      <w:r>
        <w:rPr>
          <w:rFonts w:ascii="Times New Roman" w:hAnsi="Times New Roman"/>
          <w:color w:val="000000"/>
          <w:spacing w:val="-2"/>
          <w:lang w:val="es-ES"/>
        </w:rPr>
        <w:t xml:space="preserve">rificarme también por vuestra misericordiosa bondad para </w:t>
      </w:r>
      <w:r>
        <w:rPr>
          <w:rFonts w:ascii="Times New Roman" w:hAnsi="Times New Roman"/>
          <w:color w:val="000000"/>
          <w:spacing w:val="-1"/>
          <w:lang w:val="es-ES"/>
        </w:rPr>
        <w:t xml:space="preserve">que pueda anunciar dignamente vuestro santo Evangelio». </w:t>
      </w:r>
      <w:r>
        <w:rPr>
          <w:rFonts w:ascii="Times New Roman" w:hAnsi="Times New Roman"/>
          <w:color w:val="000000"/>
          <w:spacing w:val="-4"/>
          <w:lang w:val="es-ES"/>
        </w:rPr>
        <w:t>Es posible que hasta ahora hayamos considerado esta ben</w:t>
      </w:r>
      <w:r>
        <w:rPr>
          <w:rFonts w:ascii="Times New Roman" w:hAnsi="Times New Roman"/>
          <w:color w:val="000000"/>
          <w:spacing w:val="-4"/>
          <w:lang w:val="es-ES"/>
        </w:rPr>
        <w:softHyphen/>
        <w:t xml:space="preserve">dición de nuestros labios como una ceremonia sin sentido, </w:t>
      </w:r>
      <w:r>
        <w:rPr>
          <w:rFonts w:ascii="Times New Roman" w:hAnsi="Times New Roman"/>
          <w:color w:val="000000"/>
          <w:spacing w:val="-3"/>
          <w:lang w:val="es-ES"/>
        </w:rPr>
        <w:t xml:space="preserve">puesto que de hecho rara vez hemos predicado en la misa. </w:t>
      </w:r>
      <w:r>
        <w:rPr>
          <w:rFonts w:ascii="Times New Roman" w:hAnsi="Times New Roman"/>
          <w:color w:val="000000"/>
          <w:spacing w:val="-5"/>
          <w:lang w:val="es-ES"/>
        </w:rPr>
        <w:t>Pero podríamos emplearla como bendición de nuestra pre</w:t>
      </w:r>
      <w:r>
        <w:rPr>
          <w:rFonts w:ascii="Times New Roman" w:hAnsi="Times New Roman"/>
          <w:color w:val="000000"/>
          <w:spacing w:val="-5"/>
          <w:lang w:val="es-ES"/>
        </w:rPr>
        <w:softHyphen/>
      </w:r>
      <w:r>
        <w:rPr>
          <w:rFonts w:ascii="Times New Roman" w:hAnsi="Times New Roman"/>
          <w:color w:val="000000"/>
          <w:spacing w:val="-1"/>
          <w:lang w:val="es-ES"/>
        </w:rPr>
        <w:t>dicación litúrgica. Si queremos anunciar al pueblo, llevarle el Evangelio de una manera viva, si queremos ser los áng</w:t>
      </w:r>
      <w:r>
        <w:rPr>
          <w:rFonts w:ascii="Times New Roman" w:hAnsi="Times New Roman"/>
          <w:color w:val="000000"/>
          <w:spacing w:val="2"/>
          <w:lang w:val="es-ES"/>
        </w:rPr>
        <w:t xml:space="preserve">eles de la buena nueva en un sentido más amplio por </w:t>
      </w:r>
      <w:r>
        <w:rPr>
          <w:rFonts w:ascii="Times New Roman" w:hAnsi="Times New Roman"/>
          <w:color w:val="000000"/>
          <w:spacing w:val="-1"/>
          <w:lang w:val="es-ES"/>
        </w:rPr>
        <w:t>medio de la predicación litúrgica, necesitamos que Dios mismo bendiga y purifique nuestro corazón.</w:t>
      </w:r>
    </w:p>
    <w:p w:rsidR="004B1AFB" w:rsidRDefault="004B1AFB">
      <w:pPr>
        <w:ind w:left="3312"/>
        <w:rPr>
          <w:rFonts w:ascii="Bookman Old Style" w:hAnsi="Bookman Old Style"/>
          <w:color w:val="000000"/>
          <w:sz w:val="16"/>
          <w:lang w:val="es-ES"/>
        </w:rPr>
      </w:pPr>
      <w:r>
        <w:rPr>
          <w:rFonts w:ascii="Bookman Old Style" w:hAnsi="Bookman Old Style"/>
          <w:color w:val="000000"/>
          <w:sz w:val="16"/>
          <w:lang w:val="es-ES"/>
        </w:rPr>
        <w:t>CAPÍTULO II</w:t>
      </w:r>
    </w:p>
    <w:p w:rsidR="004B1AFB" w:rsidRDefault="004B1AFB">
      <w:pPr>
        <w:spacing w:before="360" w:line="206" w:lineRule="auto"/>
        <w:ind w:left="2016"/>
        <w:rPr>
          <w:rFonts w:ascii="Times New Roman" w:hAnsi="Times New Roman"/>
          <w:color w:val="000000"/>
          <w:spacing w:val="2"/>
          <w:lang w:val="es-ES"/>
        </w:rPr>
      </w:pPr>
      <w:r>
        <w:rPr>
          <w:rFonts w:ascii="Times New Roman" w:hAnsi="Times New Roman"/>
          <w:color w:val="000000"/>
          <w:spacing w:val="2"/>
          <w:lang w:val="es-ES"/>
        </w:rPr>
        <w:t>BREVE PREDICACION LITURGICA</w:t>
      </w:r>
    </w:p>
    <w:p w:rsidR="004B1AFB" w:rsidRDefault="004B1AFB">
      <w:pPr>
        <w:spacing w:before="360" w:line="211" w:lineRule="auto"/>
        <w:ind w:left="1296" w:right="720" w:firstLine="288"/>
        <w:jc w:val="both"/>
        <w:rPr>
          <w:rFonts w:ascii="Times New Roman" w:hAnsi="Times New Roman"/>
          <w:color w:val="000000"/>
          <w:spacing w:val="3"/>
          <w:lang w:val="es-ES"/>
        </w:rPr>
      </w:pPr>
      <w:r>
        <w:rPr>
          <w:rFonts w:ascii="Times New Roman" w:hAnsi="Times New Roman"/>
          <w:color w:val="000000"/>
          <w:spacing w:val="3"/>
          <w:lang w:val="es-ES"/>
        </w:rPr>
        <w:t>El mandato de Cristo: «Id por todo el mundo y pre</w:t>
      </w:r>
      <w:r>
        <w:rPr>
          <w:rFonts w:ascii="Times New Roman" w:hAnsi="Times New Roman"/>
          <w:color w:val="000000"/>
          <w:spacing w:val="3"/>
          <w:lang w:val="es-ES"/>
        </w:rPr>
        <w:softHyphen/>
      </w:r>
      <w:r>
        <w:rPr>
          <w:rFonts w:ascii="Times New Roman" w:hAnsi="Times New Roman"/>
          <w:color w:val="000000"/>
          <w:lang w:val="es-ES"/>
        </w:rPr>
        <w:t xml:space="preserve">dicar el Evangelio a todas las criaturas» (San Marcos, 16, </w:t>
      </w:r>
      <w:r>
        <w:rPr>
          <w:rFonts w:ascii="Times New Roman" w:hAnsi="Times New Roman"/>
          <w:color w:val="000000"/>
          <w:spacing w:val="4"/>
          <w:lang w:val="es-ES"/>
        </w:rPr>
        <w:t xml:space="preserve">15), es tan claro y tan general que vale para todos los </w:t>
      </w:r>
      <w:r>
        <w:rPr>
          <w:rFonts w:ascii="Times New Roman" w:hAnsi="Times New Roman"/>
          <w:color w:val="000000"/>
          <w:spacing w:val="3"/>
          <w:lang w:val="es-ES"/>
        </w:rPr>
        <w:t xml:space="preserve">tiempos, todos los países, todas las condiciones y todos </w:t>
      </w:r>
      <w:r>
        <w:rPr>
          <w:rFonts w:ascii="Times New Roman" w:hAnsi="Times New Roman"/>
          <w:color w:val="000000"/>
          <w:spacing w:val="1"/>
          <w:lang w:val="es-ES"/>
        </w:rPr>
        <w:t xml:space="preserve">los sacerdotes. De aquí se sigue que la naturaleza de la </w:t>
      </w:r>
      <w:r>
        <w:rPr>
          <w:rFonts w:ascii="Times New Roman" w:hAnsi="Times New Roman"/>
          <w:color w:val="000000"/>
          <w:lang w:val="es-ES"/>
        </w:rPr>
        <w:t>predicación se presenta de distinto modo según las regio</w:t>
      </w:r>
      <w:r>
        <w:rPr>
          <w:rFonts w:ascii="Times New Roman" w:hAnsi="Times New Roman"/>
          <w:color w:val="000000"/>
          <w:lang w:val="es-ES"/>
        </w:rPr>
        <w:softHyphen/>
      </w:r>
      <w:r>
        <w:rPr>
          <w:rFonts w:ascii="Times New Roman" w:hAnsi="Times New Roman"/>
          <w:color w:val="000000"/>
          <w:spacing w:val="-4"/>
          <w:lang w:val="es-ES"/>
        </w:rPr>
        <w:t>nes, los pueblos y las épocas. Cuando se comparan los ser</w:t>
      </w:r>
      <w:r>
        <w:rPr>
          <w:rFonts w:ascii="Times New Roman" w:hAnsi="Times New Roman"/>
          <w:color w:val="000000"/>
          <w:spacing w:val="-4"/>
          <w:lang w:val="es-ES"/>
        </w:rPr>
        <w:softHyphen/>
      </w:r>
      <w:r>
        <w:rPr>
          <w:rFonts w:ascii="Times New Roman" w:hAnsi="Times New Roman"/>
          <w:color w:val="000000"/>
          <w:spacing w:val="2"/>
          <w:lang w:val="es-ES"/>
        </w:rPr>
        <w:t xml:space="preserve">mones impresos o manuscritos de diversas épocas se ve </w:t>
      </w:r>
      <w:r>
        <w:rPr>
          <w:rFonts w:ascii="Times New Roman" w:hAnsi="Times New Roman"/>
          <w:color w:val="000000"/>
          <w:spacing w:val="-3"/>
          <w:lang w:val="es-ES"/>
        </w:rPr>
        <w:t>bien clara la rapidez con que se modifica la forma de pre</w:t>
      </w:r>
      <w:r>
        <w:rPr>
          <w:rFonts w:ascii="Times New Roman" w:hAnsi="Times New Roman"/>
          <w:color w:val="000000"/>
          <w:spacing w:val="-3"/>
          <w:lang w:val="es-ES"/>
        </w:rPr>
        <w:softHyphen/>
      </w:r>
      <w:r>
        <w:rPr>
          <w:rFonts w:ascii="Times New Roman" w:hAnsi="Times New Roman"/>
          <w:color w:val="000000"/>
          <w:spacing w:val="-5"/>
          <w:lang w:val="es-ES"/>
        </w:rPr>
        <w:t xml:space="preserve">dicación. Si tomamos un sermonario de hace, por ejemplo, </w:t>
      </w:r>
      <w:r>
        <w:rPr>
          <w:rFonts w:ascii="Times New Roman" w:hAnsi="Times New Roman"/>
          <w:color w:val="000000"/>
          <w:spacing w:val="2"/>
          <w:lang w:val="es-ES"/>
        </w:rPr>
        <w:t xml:space="preserve">cuarenta años, nos encontraremos en un mundo extraño. </w:t>
      </w:r>
      <w:r>
        <w:rPr>
          <w:rFonts w:ascii="Times New Roman" w:hAnsi="Times New Roman"/>
          <w:color w:val="000000"/>
          <w:lang w:val="es-ES"/>
        </w:rPr>
        <w:t>El hombre de hoy piensa y siente de muy distinta manera que el de otros tiempos. Somos más realistas, nos disgus</w:t>
      </w:r>
      <w:r>
        <w:rPr>
          <w:rFonts w:ascii="Times New Roman" w:hAnsi="Times New Roman"/>
          <w:color w:val="000000"/>
          <w:lang w:val="es-ES"/>
        </w:rPr>
        <w:softHyphen/>
      </w:r>
      <w:r>
        <w:rPr>
          <w:rFonts w:ascii="Times New Roman" w:hAnsi="Times New Roman"/>
          <w:color w:val="000000"/>
          <w:spacing w:val="-1"/>
          <w:lang w:val="es-ES"/>
        </w:rPr>
        <w:t xml:space="preserve">tan los largos exordios, preferimos la brevedad y lanzarnos </w:t>
      </w:r>
      <w:r>
        <w:rPr>
          <w:rFonts w:ascii="Times New Roman" w:hAnsi="Times New Roman"/>
          <w:color w:val="000000"/>
          <w:spacing w:val="1"/>
          <w:lang w:val="es-ES"/>
        </w:rPr>
        <w:t>en seguida a lo vivo del problema.</w:t>
      </w:r>
    </w:p>
    <w:p w:rsidR="004B1AFB" w:rsidRDefault="004B1AFB">
      <w:pPr>
        <w:spacing w:after="36" w:line="213" w:lineRule="auto"/>
        <w:ind w:left="1296" w:right="720" w:firstLine="288"/>
        <w:jc w:val="both"/>
        <w:rPr>
          <w:rFonts w:ascii="Times New Roman" w:hAnsi="Times New Roman"/>
          <w:color w:val="000000"/>
          <w:lang w:val="es-ES"/>
        </w:rPr>
      </w:pPr>
      <w:r>
        <w:rPr>
          <w:rFonts w:ascii="Times New Roman" w:hAnsi="Times New Roman"/>
          <w:color w:val="000000"/>
          <w:lang w:val="es-ES"/>
        </w:rPr>
        <w:t>Esta particularidad del hombre moderno debe influen</w:t>
      </w:r>
      <w:r>
        <w:rPr>
          <w:rFonts w:ascii="Times New Roman" w:hAnsi="Times New Roman"/>
          <w:color w:val="000000"/>
          <w:lang w:val="es-ES"/>
        </w:rPr>
        <w:softHyphen/>
      </w:r>
      <w:r>
        <w:rPr>
          <w:rFonts w:ascii="Times New Roman" w:hAnsi="Times New Roman"/>
          <w:color w:val="000000"/>
          <w:spacing w:val="-1"/>
          <w:lang w:val="es-ES"/>
        </w:rPr>
        <w:t xml:space="preserve">ciar nuestra predicación incluso en lo que se refiere a su </w:t>
      </w:r>
      <w:r>
        <w:rPr>
          <w:rFonts w:ascii="Times New Roman" w:hAnsi="Times New Roman"/>
          <w:color w:val="000000"/>
          <w:lang w:val="es-ES"/>
        </w:rPr>
        <w:t>brevedad o largura. La duración de los sermones ha varia</w:t>
      </w:r>
      <w:r>
        <w:rPr>
          <w:rFonts w:ascii="Times New Roman" w:hAnsi="Times New Roman"/>
          <w:color w:val="000000"/>
          <w:lang w:val="es-ES"/>
        </w:rPr>
        <w:softHyphen/>
      </w:r>
      <w:r>
        <w:rPr>
          <w:rFonts w:ascii="Times New Roman" w:hAnsi="Times New Roman"/>
          <w:color w:val="000000"/>
          <w:spacing w:val="1"/>
          <w:lang w:val="es-ES"/>
        </w:rPr>
        <w:t>do con las diversas épocas. Nuestros hermanos más an</w:t>
      </w:r>
      <w:r>
        <w:rPr>
          <w:rFonts w:ascii="Times New Roman" w:hAnsi="Times New Roman"/>
          <w:color w:val="000000"/>
          <w:spacing w:val="1"/>
          <w:lang w:val="es-ES"/>
        </w:rPr>
        <w:softHyphen/>
      </w:r>
      <w:r>
        <w:rPr>
          <w:rFonts w:ascii="Times New Roman" w:hAnsi="Times New Roman"/>
          <w:color w:val="000000"/>
          <w:spacing w:val="-6"/>
          <w:lang w:val="es-ES"/>
        </w:rPr>
        <w:t xml:space="preserve">cianos nos pueden contar cómo en los tiempos en que eran </w:t>
      </w:r>
      <w:r>
        <w:rPr>
          <w:rFonts w:ascii="Times New Roman" w:hAnsi="Times New Roman"/>
          <w:color w:val="000000"/>
          <w:lang w:val="es-ES"/>
        </w:rPr>
        <w:t xml:space="preserve">sacerdotes jóvenes la regla era que el sermón del domingo </w:t>
      </w:r>
      <w:r>
        <w:rPr>
          <w:rFonts w:ascii="Times New Roman" w:hAnsi="Times New Roman"/>
          <w:color w:val="000000"/>
          <w:spacing w:val="4"/>
          <w:lang w:val="es-ES"/>
        </w:rPr>
        <w:t xml:space="preserve">en la misa mayor debía durar toda una hora. Después, </w:t>
      </w:r>
      <w:r>
        <w:rPr>
          <w:rFonts w:ascii="Times New Roman" w:hAnsi="Times New Roman"/>
          <w:color w:val="000000"/>
          <w:spacing w:val="-2"/>
          <w:lang w:val="es-ES"/>
        </w:rPr>
        <w:t xml:space="preserve">hace unos veinte años, ese mismo sermón duraba todavía </w:t>
      </w:r>
      <w:r>
        <w:rPr>
          <w:rFonts w:ascii="Times New Roman" w:hAnsi="Times New Roman"/>
          <w:color w:val="000000"/>
          <w:spacing w:val="-1"/>
          <w:lang w:val="es-ES"/>
        </w:rPr>
        <w:t xml:space="preserve">media hora. Estos sermones eran generalmente discursos </w:t>
      </w:r>
      <w:r>
        <w:rPr>
          <w:rFonts w:ascii="Times New Roman" w:hAnsi="Times New Roman"/>
          <w:color w:val="000000"/>
          <w:spacing w:val="1"/>
          <w:lang w:val="es-ES"/>
        </w:rPr>
        <w:t>sobre tesis: el exordio duraba varios minutos, se desaíro-</w:t>
      </w:r>
    </w:p>
    <w:p w:rsidR="004B1AFB" w:rsidRPr="00C820B5" w:rsidRDefault="004B1AFB">
      <w:pPr>
        <w:ind w:right="86"/>
        <w:jc w:val="center"/>
        <w:rPr>
          <w:lang w:val="es-PE"/>
        </w:rPr>
      </w:pPr>
    </w:p>
    <w:p w:rsidR="004B1AFB" w:rsidRPr="00C820B5" w:rsidRDefault="004B1AFB">
      <w:pPr>
        <w:rPr>
          <w:lang w:val="es-PE"/>
        </w:rPr>
        <w:sectPr w:rsidR="004B1AFB" w:rsidRPr="00C820B5" w:rsidSect="001A2E41">
          <w:type w:val="nextColumn"/>
          <w:pgSz w:w="8391" w:h="11907" w:code="11"/>
          <w:pgMar w:top="567" w:right="567" w:bottom="567" w:left="567" w:header="221" w:footer="221" w:gutter="0"/>
          <w:paperSrc w:first="7" w:other="7"/>
          <w:cols w:space="720"/>
        </w:sectPr>
      </w:pPr>
    </w:p>
    <w:p w:rsidR="004B1AFB" w:rsidRDefault="004B1AFB">
      <w:pPr>
        <w:tabs>
          <w:tab w:val="right" w:pos="3514"/>
        </w:tabs>
        <w:spacing w:line="268" w:lineRule="auto"/>
        <w:ind w:left="72"/>
        <w:rPr>
          <w:rFonts w:ascii="Garamond" w:hAnsi="Garamond"/>
          <w:color w:val="000000"/>
          <w:w w:val="105"/>
          <w:sz w:val="17"/>
          <w:lang w:val="es-ES"/>
        </w:rPr>
      </w:pPr>
      <w:r>
        <w:rPr>
          <w:rFonts w:ascii="Garamond" w:hAnsi="Garamond"/>
          <w:color w:val="000000"/>
          <w:w w:val="105"/>
          <w:sz w:val="17"/>
          <w:lang w:val="es-ES"/>
        </w:rPr>
        <w:lastRenderedPageBreak/>
        <w:t>312</w:t>
      </w:r>
      <w:r>
        <w:rPr>
          <w:rFonts w:ascii="Garamond" w:hAnsi="Garamond"/>
          <w:color w:val="000000"/>
          <w:w w:val="105"/>
          <w:sz w:val="17"/>
          <w:lang w:val="es-ES"/>
        </w:rPr>
        <w:tab/>
      </w:r>
      <w:r>
        <w:rPr>
          <w:rFonts w:ascii="Lucida Console" w:hAnsi="Lucida Console"/>
          <w:b/>
          <w:color w:val="000000"/>
          <w:spacing w:val="42"/>
          <w:sz w:val="13"/>
          <w:lang w:val="es-ES"/>
        </w:rPr>
        <w:t>DR. PÍO PARSCH</w:t>
      </w:r>
    </w:p>
    <w:p w:rsidR="004B1AFB" w:rsidRDefault="004B1AFB">
      <w:pPr>
        <w:spacing w:before="72"/>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liaban tres o más puntos, y, por fin, se terminaba con una </w:t>
      </w:r>
      <w:r>
        <w:rPr>
          <w:rFonts w:ascii="Bookman Old Style" w:hAnsi="Bookman Old Style"/>
          <w:color w:val="000000"/>
          <w:spacing w:val="-11"/>
          <w:sz w:val="20"/>
          <w:lang w:val="es-ES"/>
        </w:rPr>
        <w:t xml:space="preserve">peroración larguísima y muy sentimental. Ese era el género </w:t>
      </w:r>
      <w:r>
        <w:rPr>
          <w:rFonts w:ascii="Bookman Old Style" w:hAnsi="Bookman Old Style"/>
          <w:color w:val="000000"/>
          <w:spacing w:val="-5"/>
          <w:sz w:val="20"/>
          <w:lang w:val="es-ES"/>
        </w:rPr>
        <w:t xml:space="preserve">de nuestra predicación. Los tiempos y las ideas cambian </w:t>
      </w:r>
      <w:r>
        <w:rPr>
          <w:rFonts w:ascii="Bookman Old Style" w:hAnsi="Bookman Old Style"/>
          <w:color w:val="000000"/>
          <w:spacing w:val="-14"/>
          <w:sz w:val="20"/>
          <w:lang w:val="es-ES"/>
        </w:rPr>
        <w:t>y no queremos reírnos de esos antiguos géneros de predica</w:t>
      </w:r>
      <w:r>
        <w:rPr>
          <w:rFonts w:ascii="Bookman Old Style" w:hAnsi="Bookman Old Style"/>
          <w:color w:val="000000"/>
          <w:spacing w:val="-14"/>
          <w:sz w:val="20"/>
          <w:lang w:val="es-ES"/>
        </w:rPr>
        <w:softHyphen/>
      </w:r>
      <w:r>
        <w:rPr>
          <w:rFonts w:ascii="Bookman Old Style" w:hAnsi="Bookman Old Style"/>
          <w:color w:val="000000"/>
          <w:spacing w:val="-7"/>
          <w:sz w:val="20"/>
          <w:lang w:val="es-ES"/>
        </w:rPr>
        <w:t xml:space="preserve">ción; queremos, sí, servir a nuestro tiempo y cultivar la </w:t>
      </w:r>
      <w:r>
        <w:rPr>
          <w:rFonts w:ascii="Bookman Old Style" w:hAnsi="Bookman Old Style"/>
          <w:color w:val="000000"/>
          <w:spacing w:val="-13"/>
          <w:sz w:val="20"/>
          <w:lang w:val="es-ES"/>
        </w:rPr>
        <w:t xml:space="preserve">forma de predicación que corresponde a nuestra época y a </w:t>
      </w:r>
      <w:r>
        <w:rPr>
          <w:rFonts w:ascii="Bookman Old Style" w:hAnsi="Bookman Old Style"/>
          <w:color w:val="000000"/>
          <w:spacing w:val="-5"/>
          <w:sz w:val="20"/>
          <w:lang w:val="es-ES"/>
        </w:rPr>
        <w:t xml:space="preserve">nuestro pueblo. Modernicemos la forma y duración de </w:t>
      </w:r>
      <w:r>
        <w:rPr>
          <w:rFonts w:ascii="Bookman Old Style" w:hAnsi="Bookman Old Style"/>
          <w:color w:val="000000"/>
          <w:spacing w:val="-16"/>
          <w:sz w:val="20"/>
          <w:lang w:val="es-ES"/>
        </w:rPr>
        <w:t>nuestros sermones.</w:t>
      </w:r>
    </w:p>
    <w:p w:rsidR="004B1AFB" w:rsidRDefault="00736BA3">
      <w:pPr>
        <w:ind w:firstLine="360"/>
        <w:jc w:val="both"/>
        <w:rPr>
          <w:rFonts w:ascii="Bookman Old Style" w:hAnsi="Bookman Old Style"/>
          <w:color w:val="000000"/>
          <w:spacing w:val="-10"/>
          <w:sz w:val="20"/>
          <w:lang w:val="es-ES"/>
        </w:rPr>
      </w:pPr>
      <w:r w:rsidRPr="00736BA3">
        <w:pict>
          <v:line id="_x0000_s1384" style="position:absolute;left:0;text-align:left;z-index:252015616;mso-position-vertical-relative:page" from="-75.85pt,127.65pt" to="-75.85pt,486.75pt" strokeweight=".7pt">
            <w10:wrap anchory="page"/>
          </v:line>
        </w:pict>
      </w:r>
      <w:r w:rsidR="004B1AFB">
        <w:rPr>
          <w:rFonts w:ascii="Bookman Old Style" w:hAnsi="Bookman Old Style"/>
          <w:color w:val="000000"/>
          <w:spacing w:val="-10"/>
          <w:sz w:val="20"/>
          <w:lang w:val="es-ES"/>
        </w:rPr>
        <w:t>Llamo corta a la predicación que dura de cinco a quin</w:t>
      </w:r>
      <w:r w:rsidR="004B1AFB">
        <w:rPr>
          <w:rFonts w:ascii="Bookman Old Style" w:hAnsi="Bookman Old Style"/>
          <w:color w:val="000000"/>
          <w:spacing w:val="-10"/>
          <w:sz w:val="20"/>
          <w:lang w:val="es-ES"/>
        </w:rPr>
        <w:softHyphen/>
      </w:r>
      <w:r w:rsidR="004B1AFB">
        <w:rPr>
          <w:rFonts w:ascii="Bookman Old Style" w:hAnsi="Bookman Old Style"/>
          <w:color w:val="000000"/>
          <w:spacing w:val="-9"/>
          <w:sz w:val="20"/>
          <w:lang w:val="es-ES"/>
        </w:rPr>
        <w:t>ce minutos. Esto, no obstante, no quisiera caer en el ex</w:t>
      </w:r>
      <w:r w:rsidR="004B1AFB">
        <w:rPr>
          <w:rFonts w:ascii="Bookman Old Style" w:hAnsi="Bookman Old Style"/>
          <w:color w:val="000000"/>
          <w:spacing w:val="-9"/>
          <w:sz w:val="20"/>
          <w:lang w:val="es-ES"/>
        </w:rPr>
        <w:softHyphen/>
      </w:r>
      <w:r w:rsidR="004B1AFB">
        <w:rPr>
          <w:rFonts w:ascii="Bookman Old Style" w:hAnsi="Bookman Old Style"/>
          <w:color w:val="000000"/>
          <w:spacing w:val="-10"/>
          <w:sz w:val="20"/>
          <w:lang w:val="es-ES"/>
        </w:rPr>
        <w:t xml:space="preserve">tremo opuesto y recomendar únicamente sermones muy cortos. No; si nosotros, sacerdotes y párrocos, dedicáramos </w:t>
      </w:r>
      <w:r w:rsidR="004B1AFB">
        <w:rPr>
          <w:rFonts w:ascii="Bookman Old Style" w:hAnsi="Bookman Old Style"/>
          <w:color w:val="000000"/>
          <w:spacing w:val="-10"/>
          <w:sz w:val="21"/>
          <w:lang w:val="es-ES"/>
        </w:rPr>
        <w:t xml:space="preserve">a </w:t>
      </w:r>
      <w:r w:rsidR="004B1AFB">
        <w:rPr>
          <w:rFonts w:ascii="Bookman Old Style" w:hAnsi="Bookman Old Style"/>
          <w:color w:val="000000"/>
          <w:spacing w:val="-10"/>
          <w:sz w:val="20"/>
          <w:lang w:val="es-ES"/>
        </w:rPr>
        <w:t xml:space="preserve">la predicación un tiempo muy reducido despreciaríamos </w:t>
      </w:r>
      <w:r w:rsidR="004B1AFB">
        <w:rPr>
          <w:rFonts w:ascii="Bookman Old Style" w:hAnsi="Bookman Old Style"/>
          <w:color w:val="000000"/>
          <w:spacing w:val="-12"/>
          <w:sz w:val="20"/>
          <w:lang w:val="es-ES"/>
        </w:rPr>
        <w:t>ese mandato tan trascendental de Jesucristo sobre la pre</w:t>
      </w:r>
      <w:r w:rsidR="004B1AFB">
        <w:rPr>
          <w:rFonts w:ascii="Bookman Old Style" w:hAnsi="Bookman Old Style"/>
          <w:color w:val="000000"/>
          <w:spacing w:val="-12"/>
          <w:sz w:val="20"/>
          <w:lang w:val="es-ES"/>
        </w:rPr>
        <w:softHyphen/>
      </w:r>
      <w:r w:rsidR="004B1AFB">
        <w:rPr>
          <w:rFonts w:ascii="Bookman Old Style" w:hAnsi="Bookman Old Style"/>
          <w:color w:val="000000"/>
          <w:spacing w:val="-11"/>
          <w:sz w:val="20"/>
          <w:lang w:val="es-ES"/>
        </w:rPr>
        <w:t xml:space="preserve">dicación de la divina palabra. Sin embargo, esos sermones </w:t>
      </w:r>
      <w:r w:rsidR="004B1AFB">
        <w:rPr>
          <w:rFonts w:ascii="Bookman Old Style" w:hAnsi="Bookman Old Style"/>
          <w:color w:val="000000"/>
          <w:spacing w:val="-6"/>
          <w:sz w:val="20"/>
          <w:lang w:val="es-ES"/>
        </w:rPr>
        <w:t xml:space="preserve">que solemos llamar largos, deberían ser menos largos </w:t>
      </w:r>
      <w:r w:rsidR="004B1AFB">
        <w:rPr>
          <w:rFonts w:ascii="Bookman Old Style" w:hAnsi="Bookman Old Style"/>
          <w:color w:val="000000"/>
          <w:spacing w:val="-6"/>
          <w:sz w:val="21"/>
          <w:lang w:val="es-ES"/>
        </w:rPr>
        <w:t xml:space="preserve">y </w:t>
      </w:r>
      <w:r w:rsidR="004B1AFB">
        <w:rPr>
          <w:rFonts w:ascii="Bookman Old Style" w:hAnsi="Bookman Old Style"/>
          <w:color w:val="000000"/>
          <w:spacing w:val="-12"/>
          <w:sz w:val="21"/>
          <w:lang w:val="es-ES"/>
        </w:rPr>
        <w:t xml:space="preserve">más </w:t>
      </w:r>
      <w:r w:rsidR="004B1AFB">
        <w:rPr>
          <w:rFonts w:ascii="Bookman Old Style" w:hAnsi="Bookman Old Style"/>
          <w:color w:val="000000"/>
          <w:spacing w:val="-12"/>
          <w:sz w:val="20"/>
          <w:lang w:val="es-ES"/>
        </w:rPr>
        <w:t xml:space="preserve">objetivos que hasta ahora; por eso hay que guardarse </w:t>
      </w:r>
      <w:r w:rsidR="004B1AFB">
        <w:rPr>
          <w:rFonts w:ascii="Bookman Old Style" w:hAnsi="Bookman Old Style"/>
          <w:color w:val="000000"/>
          <w:spacing w:val="-7"/>
          <w:sz w:val="20"/>
          <w:lang w:val="es-ES"/>
        </w:rPr>
        <w:t xml:space="preserve">bien contra la tentación de aprovechar al pie de la letra </w:t>
      </w:r>
      <w:r w:rsidR="004B1AFB">
        <w:rPr>
          <w:rFonts w:ascii="Bookman Old Style" w:hAnsi="Bookman Old Style"/>
          <w:color w:val="000000"/>
          <w:spacing w:val="-9"/>
          <w:sz w:val="20"/>
          <w:lang w:val="es-ES"/>
        </w:rPr>
        <w:t>ciertos modelos antiguos de predicación.</w:t>
      </w:r>
    </w:p>
    <w:p w:rsidR="004B1AFB" w:rsidRDefault="004B1AFB">
      <w:pPr>
        <w:spacing w:before="72"/>
        <w:ind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I. Con el objeto de poner bien claras mis ideas sobre este interesante tema, voy a distinguir los sermones en </w:t>
      </w:r>
      <w:r>
        <w:rPr>
          <w:rFonts w:ascii="Bookman Old Style" w:hAnsi="Bookman Old Style"/>
          <w:color w:val="000000"/>
          <w:spacing w:val="-11"/>
          <w:sz w:val="20"/>
          <w:lang w:val="es-ES"/>
        </w:rPr>
        <w:t xml:space="preserve">tres clases: </w:t>
      </w:r>
      <w:r>
        <w:rPr>
          <w:rFonts w:ascii="Bookman Old Style" w:hAnsi="Bookman Old Style"/>
          <w:color w:val="000000"/>
          <w:spacing w:val="-11"/>
          <w:sz w:val="21"/>
          <w:lang w:val="es-ES"/>
        </w:rPr>
        <w:t xml:space="preserve">1, </w:t>
      </w:r>
      <w:r>
        <w:rPr>
          <w:rFonts w:ascii="Bookman Old Style" w:hAnsi="Bookman Old Style"/>
          <w:color w:val="000000"/>
          <w:spacing w:val="-11"/>
          <w:sz w:val="20"/>
          <w:lang w:val="es-ES"/>
        </w:rPr>
        <w:t>instrucción religiosa; 2, sermón de circuns</w:t>
      </w:r>
      <w:r>
        <w:rPr>
          <w:rFonts w:ascii="Bookman Old Style" w:hAnsi="Bookman Old Style"/>
          <w:color w:val="000000"/>
          <w:spacing w:val="-11"/>
          <w:sz w:val="20"/>
          <w:lang w:val="es-ES"/>
        </w:rPr>
        <w:softHyphen/>
      </w:r>
      <w:r>
        <w:rPr>
          <w:rFonts w:ascii="Bookman Old Style" w:hAnsi="Bookman Old Style"/>
          <w:color w:val="000000"/>
          <w:spacing w:val="-10"/>
          <w:sz w:val="20"/>
          <w:lang w:val="es-ES"/>
        </w:rPr>
        <w:t>tancias fuera de la misa, y 3, sermón dentro de la misa.</w:t>
      </w:r>
    </w:p>
    <w:p w:rsidR="004B1AFB" w:rsidRDefault="004B1AFB">
      <w:pPr>
        <w:ind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1. </w:t>
      </w:r>
      <w:r>
        <w:rPr>
          <w:rFonts w:ascii="Times New Roman" w:hAnsi="Times New Roman"/>
          <w:i/>
          <w:color w:val="000000"/>
          <w:spacing w:val="-5"/>
          <w:sz w:val="21"/>
          <w:lang w:val="es-ES"/>
        </w:rPr>
        <w:t xml:space="preserve">La instrucción religiosa. </w:t>
      </w:r>
      <w:r>
        <w:rPr>
          <w:rFonts w:ascii="Bookman Old Style" w:hAnsi="Bookman Old Style"/>
          <w:color w:val="000000"/>
          <w:spacing w:val="-5"/>
          <w:sz w:val="20"/>
          <w:lang w:val="es-ES"/>
        </w:rPr>
        <w:t>Todos sabemos que la prin</w:t>
      </w:r>
      <w:r>
        <w:rPr>
          <w:rFonts w:ascii="Bookman Old Style" w:hAnsi="Bookman Old Style"/>
          <w:color w:val="000000"/>
          <w:spacing w:val="-5"/>
          <w:sz w:val="20"/>
          <w:lang w:val="es-ES"/>
        </w:rPr>
        <w:softHyphen/>
      </w:r>
      <w:r>
        <w:rPr>
          <w:rFonts w:ascii="Bookman Old Style" w:hAnsi="Bookman Old Style"/>
          <w:color w:val="000000"/>
          <w:spacing w:val="-6"/>
          <w:sz w:val="20"/>
          <w:lang w:val="es-ES"/>
        </w:rPr>
        <w:t xml:space="preserve">cipal labor de la predicación es la de formar e instruir en </w:t>
      </w:r>
      <w:r>
        <w:rPr>
          <w:rFonts w:ascii="Bookman Old Style" w:hAnsi="Bookman Old Style"/>
          <w:color w:val="000000"/>
          <w:spacing w:val="-3"/>
          <w:sz w:val="20"/>
          <w:lang w:val="es-ES"/>
        </w:rPr>
        <w:t xml:space="preserve">las verdades de la fe. Jesucristo dijo: «Enseñad a todos </w:t>
      </w:r>
      <w:r>
        <w:rPr>
          <w:rFonts w:ascii="Bookman Old Style" w:hAnsi="Bookman Old Style"/>
          <w:color w:val="000000"/>
          <w:spacing w:val="-10"/>
          <w:sz w:val="20"/>
          <w:lang w:val="es-ES"/>
        </w:rPr>
        <w:t xml:space="preserve">los pueblos... enseñándoles a observar todo cuanto os he </w:t>
      </w:r>
      <w:r>
        <w:rPr>
          <w:rFonts w:ascii="Bookman Old Style" w:hAnsi="Bookman Old Style"/>
          <w:color w:val="000000"/>
          <w:spacing w:val="-8"/>
          <w:sz w:val="20"/>
          <w:lang w:val="es-ES"/>
        </w:rPr>
        <w:t>mandado» (San Mateo, 28, 19).</w:t>
      </w:r>
    </w:p>
    <w:p w:rsidR="004B1AFB" w:rsidRDefault="004B1AFB">
      <w:pPr>
        <w:ind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¿Dónde y cómo cumplimos hoy este mandato del Se</w:t>
      </w:r>
      <w:r>
        <w:rPr>
          <w:rFonts w:ascii="Bookman Old Style" w:hAnsi="Bookman Old Style"/>
          <w:color w:val="000000"/>
          <w:spacing w:val="-8"/>
          <w:sz w:val="20"/>
          <w:lang w:val="es-ES"/>
        </w:rPr>
        <w:softHyphen/>
      </w:r>
      <w:r>
        <w:rPr>
          <w:rFonts w:ascii="Bookman Old Style" w:hAnsi="Bookman Old Style"/>
          <w:color w:val="000000"/>
          <w:spacing w:val="-3"/>
          <w:sz w:val="20"/>
          <w:lang w:val="es-ES"/>
        </w:rPr>
        <w:t xml:space="preserve">ñor? Con los niños del catecismo, de acuerdo. Pero ¿y </w:t>
      </w:r>
      <w:r>
        <w:rPr>
          <w:rFonts w:ascii="Bookman Old Style" w:hAnsi="Bookman Old Style"/>
          <w:color w:val="000000"/>
          <w:spacing w:val="-14"/>
          <w:sz w:val="20"/>
          <w:lang w:val="es-ES"/>
        </w:rPr>
        <w:t>con los adultos? ¿Puede realmente decirse que nuestra pre</w:t>
      </w:r>
      <w:r>
        <w:rPr>
          <w:rFonts w:ascii="Bookman Old Style" w:hAnsi="Bookman Old Style"/>
          <w:color w:val="000000"/>
          <w:spacing w:val="-14"/>
          <w:sz w:val="20"/>
          <w:lang w:val="es-ES"/>
        </w:rPr>
        <w:softHyphen/>
      </w:r>
      <w:r>
        <w:rPr>
          <w:rFonts w:ascii="Bookman Old Style" w:hAnsi="Bookman Old Style"/>
          <w:color w:val="000000"/>
          <w:spacing w:val="-10"/>
          <w:sz w:val="20"/>
          <w:lang w:val="es-ES"/>
        </w:rPr>
        <w:t xml:space="preserve">dicación hoy día forma a los cristianos en la fe? Una gran </w:t>
      </w:r>
      <w:r>
        <w:rPr>
          <w:rFonts w:ascii="Bookman Old Style" w:hAnsi="Bookman Old Style"/>
          <w:color w:val="000000"/>
          <w:spacing w:val="-15"/>
          <w:sz w:val="20"/>
          <w:lang w:val="es-ES"/>
        </w:rPr>
        <w:t>parte de nuestros sermones trata materias piadosas, de edi</w:t>
      </w:r>
      <w:r>
        <w:rPr>
          <w:rFonts w:ascii="Bookman Old Style" w:hAnsi="Bookman Old Style"/>
          <w:color w:val="000000"/>
          <w:spacing w:val="-15"/>
          <w:sz w:val="20"/>
          <w:lang w:val="es-ES"/>
        </w:rPr>
        <w:softHyphen/>
      </w:r>
      <w:r>
        <w:rPr>
          <w:rFonts w:ascii="Bookman Old Style" w:hAnsi="Bookman Old Style"/>
          <w:color w:val="000000"/>
          <w:spacing w:val="-9"/>
          <w:sz w:val="20"/>
          <w:lang w:val="es-ES"/>
        </w:rPr>
        <w:t xml:space="preserve">ficación, pero que ofrecen muy poca formación religiosa. </w:t>
      </w:r>
      <w:r>
        <w:rPr>
          <w:rFonts w:ascii="Bookman Old Style" w:hAnsi="Bookman Old Style"/>
          <w:color w:val="000000"/>
          <w:spacing w:val="-6"/>
          <w:sz w:val="20"/>
          <w:lang w:val="es-ES"/>
        </w:rPr>
        <w:t xml:space="preserve">Puede comprobarse que en la parroquia media moderna no tenemos cátedra para la instrucción  religiosa de los </w:t>
      </w:r>
      <w:r>
        <w:rPr>
          <w:rFonts w:ascii="Bookman Old Style" w:hAnsi="Bookman Old Style"/>
          <w:color w:val="000000"/>
          <w:spacing w:val="-9"/>
          <w:sz w:val="20"/>
          <w:lang w:val="es-ES"/>
        </w:rPr>
        <w:t>adultos. Nuestras iglesias se han convertido en lugares de</w:t>
      </w:r>
    </w:p>
    <w:p w:rsidR="004B1AFB" w:rsidRPr="00F72E7A" w:rsidRDefault="004B1AFB">
      <w:pPr>
        <w:rPr>
          <w:lang w:val="es-PE"/>
        </w:rPr>
        <w:sectPr w:rsidR="004B1AFB" w:rsidRPr="00F72E7A" w:rsidSect="001A2E41">
          <w:type w:val="nextColumn"/>
          <w:pgSz w:w="8391" w:h="11907" w:code="11"/>
          <w:pgMar w:top="567" w:right="567" w:bottom="567" w:left="567" w:header="221" w:footer="221" w:gutter="0"/>
          <w:paperSrc w:first="7" w:other="7"/>
          <w:cols w:space="720"/>
        </w:sectPr>
      </w:pPr>
    </w:p>
    <w:p w:rsidR="004B1AFB" w:rsidRDefault="00736BA3">
      <w:pPr>
        <w:tabs>
          <w:tab w:val="right" w:pos="5118"/>
        </w:tabs>
        <w:spacing w:before="504" w:line="271" w:lineRule="auto"/>
        <w:ind w:left="1152"/>
        <w:rPr>
          <w:rFonts w:ascii="Times New Roman" w:hAnsi="Times New Roman"/>
          <w:b/>
          <w:color w:val="000000"/>
          <w:spacing w:val="4"/>
          <w:sz w:val="13"/>
          <w:lang w:val="es-ES"/>
        </w:rPr>
      </w:pPr>
      <w:r w:rsidRPr="00736BA3">
        <w:lastRenderedPageBreak/>
        <w:pict>
          <v:shape id="_x0000_s1387" type="#_x0000_t202" style="position:absolute;left:0;text-align:left;margin-left:51.3pt;margin-top:0;width:9.35pt;height:8.1pt;z-index:-251297792;mso-wrap-distance-left:0;mso-wrap-distance-right:0;mso-position-horizontal-relative:page;mso-position-vertical-relative:page" filled="f" stroked="f">
            <v:textbox inset="0,0,0,0">
              <w:txbxContent>
                <w:p w:rsidR="00572C3E" w:rsidRDefault="00572C3E">
                  <w:pPr>
                    <w:spacing w:line="201" w:lineRule="auto"/>
                    <w:rPr>
                      <w:rFonts w:ascii="Garamond" w:hAnsi="Garamond"/>
                      <w:b/>
                      <w:color w:val="000000"/>
                      <w:sz w:val="16"/>
                      <w:lang w:val="es-ES"/>
                    </w:rPr>
                  </w:pPr>
                  <w:proofErr w:type="gramStart"/>
                  <w:r>
                    <w:rPr>
                      <w:rFonts w:ascii="Garamond" w:hAnsi="Garamond"/>
                      <w:b/>
                      <w:color w:val="000000"/>
                      <w:sz w:val="16"/>
                      <w:lang w:val="es-ES"/>
                    </w:rPr>
                    <w:t>r</w:t>
                  </w:r>
                  <w:proofErr w:type="gramEnd"/>
                  <w:r>
                    <w:rPr>
                      <w:rFonts w:ascii="Garamond" w:hAnsi="Garamond"/>
                      <w:b/>
                      <w:color w:val="000000"/>
                      <w:sz w:val="16"/>
                      <w:lang w:val="es-ES"/>
                    </w:rPr>
                    <w:t>^</w:t>
                  </w:r>
                </w:p>
              </w:txbxContent>
            </v:textbox>
            <w10:wrap type="square" anchorx="page" anchory="page"/>
          </v:shape>
        </w:pict>
      </w:r>
      <w:r w:rsidR="004B1AFB">
        <w:rPr>
          <w:rFonts w:ascii="Times New Roman" w:hAnsi="Times New Roman"/>
          <w:b/>
          <w:color w:val="000000"/>
          <w:spacing w:val="4"/>
          <w:sz w:val="13"/>
          <w:lang w:val="es-ES"/>
        </w:rPr>
        <w:t>CA RENOVACIÓN DE LA PARROQUIA...</w:t>
      </w:r>
      <w:r w:rsidR="004B1AFB">
        <w:rPr>
          <w:rFonts w:ascii="Times New Roman" w:hAnsi="Times New Roman"/>
          <w:b/>
          <w:color w:val="000000"/>
          <w:spacing w:val="4"/>
          <w:sz w:val="13"/>
          <w:lang w:val="es-ES"/>
        </w:rPr>
        <w:tab/>
      </w:r>
      <w:r w:rsidR="004B1AFB">
        <w:rPr>
          <w:rFonts w:ascii="Times New Roman" w:hAnsi="Times New Roman"/>
          <w:color w:val="000000"/>
          <w:sz w:val="16"/>
          <w:lang w:val="es-ES"/>
        </w:rPr>
        <w:t>313</w:t>
      </w:r>
    </w:p>
    <w:p w:rsidR="004B1AFB" w:rsidRDefault="004B1AFB">
      <w:pPr>
        <w:spacing w:before="72"/>
        <w:ind w:right="72"/>
        <w:jc w:val="both"/>
        <w:rPr>
          <w:rFonts w:ascii="Bookman Old Style" w:hAnsi="Bookman Old Style"/>
          <w:color w:val="000000"/>
          <w:spacing w:val="-14"/>
          <w:sz w:val="20"/>
          <w:lang w:val="es-ES"/>
        </w:rPr>
      </w:pPr>
      <w:r>
        <w:rPr>
          <w:rFonts w:ascii="Bookman Old Style" w:hAnsi="Bookman Old Style"/>
          <w:color w:val="000000"/>
          <w:spacing w:val="-14"/>
          <w:sz w:val="20"/>
          <w:lang w:val="es-ES"/>
        </w:rPr>
        <w:t xml:space="preserve">adoración en las que no es fácil hallar una postura cómoda </w:t>
      </w:r>
      <w:r>
        <w:rPr>
          <w:rFonts w:ascii="Bookman Old Style" w:hAnsi="Bookman Old Style"/>
          <w:color w:val="000000"/>
          <w:spacing w:val="-10"/>
          <w:sz w:val="20"/>
          <w:lang w:val="es-ES"/>
        </w:rPr>
        <w:t xml:space="preserve">para la instrucción; por otra parte, son muchos los medios </w:t>
      </w:r>
      <w:r>
        <w:rPr>
          <w:rFonts w:ascii="Bookman Old Style" w:hAnsi="Bookman Old Style"/>
          <w:color w:val="000000"/>
          <w:spacing w:val="-13"/>
          <w:sz w:val="20"/>
          <w:lang w:val="es-ES"/>
        </w:rPr>
        <w:t xml:space="preserve">y recursos modernos de formación que no pueden </w:t>
      </w:r>
      <w:proofErr w:type="spellStart"/>
      <w:r>
        <w:rPr>
          <w:rFonts w:ascii="Bookman Old Style" w:hAnsi="Bookman Old Style"/>
          <w:color w:val="000000"/>
          <w:spacing w:val="-13"/>
          <w:sz w:val="20"/>
          <w:lang w:val="es-ES"/>
        </w:rPr>
        <w:t>emplear</w:t>
      </w:r>
      <w:r>
        <w:rPr>
          <w:rFonts w:ascii="Bookman Old Style" w:hAnsi="Bookman Old Style"/>
          <w:color w:val="000000"/>
          <w:spacing w:val="-13"/>
          <w:sz w:val="20"/>
          <w:lang w:val="es-ES"/>
        </w:rPr>
        <w:softHyphen/>
        <w:t>se</w:t>
      </w:r>
      <w:proofErr w:type="spellEnd"/>
      <w:r>
        <w:rPr>
          <w:rFonts w:ascii="Bookman Old Style" w:hAnsi="Bookman Old Style"/>
          <w:color w:val="000000"/>
          <w:spacing w:val="-13"/>
          <w:sz w:val="20"/>
          <w:lang w:val="es-ES"/>
        </w:rPr>
        <w:t xml:space="preserve"> en la iglesia. Además, a veces, nuestras iglesias son dem</w:t>
      </w:r>
      <w:r>
        <w:rPr>
          <w:rFonts w:ascii="Bookman Old Style" w:hAnsi="Bookman Old Style"/>
          <w:color w:val="000000"/>
          <w:spacing w:val="-10"/>
          <w:sz w:val="20"/>
          <w:lang w:val="es-ES"/>
        </w:rPr>
        <w:t>asiado frías en invierno.</w:t>
      </w:r>
    </w:p>
    <w:p w:rsidR="004B1AFB" w:rsidRDefault="004B1AFB">
      <w:pPr>
        <w:ind w:right="72"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En este </w:t>
      </w:r>
      <w:r>
        <w:rPr>
          <w:rFonts w:ascii="Bookman Old Style" w:hAnsi="Bookman Old Style"/>
          <w:color w:val="000000"/>
          <w:spacing w:val="-5"/>
          <w:sz w:val="19"/>
          <w:lang w:val="es-ES"/>
        </w:rPr>
        <w:t xml:space="preserve">sentido </w:t>
      </w:r>
      <w:r>
        <w:rPr>
          <w:rFonts w:ascii="Bookman Old Style" w:hAnsi="Bookman Old Style"/>
          <w:color w:val="000000"/>
          <w:spacing w:val="-5"/>
          <w:sz w:val="20"/>
          <w:lang w:val="es-ES"/>
        </w:rPr>
        <w:t xml:space="preserve">el hogar parroquial tiene una magna </w:t>
      </w:r>
      <w:r>
        <w:rPr>
          <w:rFonts w:ascii="Bookman Old Style" w:hAnsi="Bookman Old Style"/>
          <w:color w:val="000000"/>
          <w:spacing w:val="-7"/>
          <w:sz w:val="20"/>
          <w:lang w:val="es-ES"/>
        </w:rPr>
        <w:t xml:space="preserve">y nueva tarea que realizar: la de convertirse en el centro de formación religiosa de los adultos en el que puedan </w:t>
      </w:r>
      <w:r>
        <w:rPr>
          <w:rFonts w:ascii="Bookman Old Style" w:hAnsi="Bookman Old Style"/>
          <w:color w:val="000000"/>
          <w:spacing w:val="-10"/>
          <w:sz w:val="20"/>
          <w:lang w:val="es-ES"/>
        </w:rPr>
        <w:t xml:space="preserve">emplearse todos los procedimientos modernos, como las </w:t>
      </w:r>
      <w:r>
        <w:rPr>
          <w:rFonts w:ascii="Bookman Old Style" w:hAnsi="Bookman Old Style"/>
          <w:color w:val="000000"/>
          <w:spacing w:val="-12"/>
          <w:sz w:val="20"/>
          <w:lang w:val="es-ES"/>
        </w:rPr>
        <w:t xml:space="preserve">proyecciones, cinema, fotografías, discos, cuadros, libros, </w:t>
      </w:r>
      <w:r>
        <w:rPr>
          <w:rFonts w:ascii="Bookman Old Style" w:hAnsi="Bookman Old Style"/>
          <w:color w:val="000000"/>
          <w:spacing w:val="-10"/>
          <w:sz w:val="20"/>
          <w:lang w:val="es-ES"/>
        </w:rPr>
        <w:t xml:space="preserve">etcétera. En estas tertulias religiosas se puede muy bien </w:t>
      </w:r>
      <w:r>
        <w:rPr>
          <w:rFonts w:ascii="Bookman Old Style" w:hAnsi="Bookman Old Style"/>
          <w:color w:val="000000"/>
          <w:spacing w:val="-9"/>
          <w:sz w:val="20"/>
          <w:lang w:val="es-ES"/>
        </w:rPr>
        <w:t xml:space="preserve">abarcar detalladamente todos los aspectos de la religión, </w:t>
      </w:r>
      <w:r>
        <w:rPr>
          <w:rFonts w:ascii="Bookman Old Style" w:hAnsi="Bookman Old Style"/>
          <w:color w:val="000000"/>
          <w:spacing w:val="-10"/>
          <w:sz w:val="20"/>
          <w:lang w:val="es-ES"/>
        </w:rPr>
        <w:t xml:space="preserve">cosa que no es muy factible desde el púlpito de la iglesia. </w:t>
      </w:r>
      <w:r>
        <w:rPr>
          <w:rFonts w:ascii="Bookman Old Style" w:hAnsi="Bookman Old Style"/>
          <w:color w:val="000000"/>
          <w:spacing w:val="-16"/>
          <w:sz w:val="20"/>
          <w:lang w:val="es-ES"/>
        </w:rPr>
        <w:t xml:space="preserve">Creo que en el futuro tendremos que insistir mucho en este </w:t>
      </w:r>
      <w:r>
        <w:rPr>
          <w:rFonts w:ascii="Bookman Old Style" w:hAnsi="Bookman Old Style"/>
          <w:color w:val="000000"/>
          <w:spacing w:val="-5"/>
          <w:sz w:val="20"/>
          <w:lang w:val="es-ES"/>
        </w:rPr>
        <w:t>aspecto de la predicación si queremos salir de la actual</w:t>
      </w:r>
    </w:p>
    <w:p w:rsidR="004B1AFB" w:rsidRDefault="004B1AFB">
      <w:pPr>
        <w:spacing w:line="194" w:lineRule="auto"/>
        <w:ind w:left="72"/>
        <w:rPr>
          <w:rFonts w:ascii="Bookman Old Style" w:hAnsi="Bookman Old Style"/>
          <w:color w:val="000000"/>
          <w:spacing w:val="-6"/>
          <w:sz w:val="20"/>
          <w:lang w:val="es-ES"/>
        </w:rPr>
      </w:pPr>
      <w:r>
        <w:rPr>
          <w:rFonts w:ascii="Bookman Old Style" w:hAnsi="Bookman Old Style"/>
          <w:color w:val="000000"/>
          <w:spacing w:val="-6"/>
          <w:sz w:val="20"/>
          <w:lang w:val="es-ES"/>
        </w:rPr>
        <w:t>crisis.</w:t>
      </w:r>
    </w:p>
    <w:p w:rsidR="004B1AFB" w:rsidRDefault="004B1AFB">
      <w:pPr>
        <w:ind w:left="72" w:right="72" w:firstLine="216"/>
        <w:jc w:val="both"/>
        <w:rPr>
          <w:rFonts w:ascii="Bookman Old Style" w:hAnsi="Bookman Old Style"/>
          <w:color w:val="000000"/>
          <w:spacing w:val="-10"/>
          <w:sz w:val="20"/>
          <w:lang w:val="es-ES"/>
        </w:rPr>
      </w:pPr>
      <w:r>
        <w:rPr>
          <w:rFonts w:ascii="Bookman Old Style" w:hAnsi="Bookman Old Style"/>
          <w:color w:val="000000"/>
          <w:spacing w:val="-10"/>
          <w:sz w:val="20"/>
          <w:lang w:val="es-ES"/>
        </w:rPr>
        <w:t>El mismo clero parroquial debería todos los años, du</w:t>
      </w:r>
      <w:r>
        <w:rPr>
          <w:rFonts w:ascii="Bookman Old Style" w:hAnsi="Bookman Old Style"/>
          <w:color w:val="000000"/>
          <w:spacing w:val="-11"/>
          <w:sz w:val="20"/>
          <w:lang w:val="es-ES"/>
        </w:rPr>
        <w:t>rante los meses de invierno, organizar cursillos de formac</w:t>
      </w:r>
      <w:r>
        <w:rPr>
          <w:rFonts w:ascii="Bookman Old Style" w:hAnsi="Bookman Old Style"/>
          <w:color w:val="000000"/>
          <w:spacing w:val="-12"/>
          <w:sz w:val="20"/>
          <w:lang w:val="es-ES"/>
        </w:rPr>
        <w:t>ión religiosa a base de temas dogmáticos, bíblicos, litúrg</w:t>
      </w:r>
      <w:r>
        <w:rPr>
          <w:rFonts w:ascii="Bookman Old Style" w:hAnsi="Bookman Old Style"/>
          <w:color w:val="000000"/>
          <w:spacing w:val="-11"/>
          <w:sz w:val="20"/>
          <w:lang w:val="es-ES"/>
        </w:rPr>
        <w:t>icos, etc. De ese modo podría profundizarse más en cier</w:t>
      </w:r>
      <w:r>
        <w:rPr>
          <w:rFonts w:ascii="Bookman Old Style" w:hAnsi="Bookman Old Style"/>
          <w:color w:val="000000"/>
          <w:spacing w:val="-11"/>
          <w:sz w:val="20"/>
          <w:lang w:val="es-ES"/>
        </w:rPr>
        <w:softHyphen/>
      </w:r>
      <w:r>
        <w:rPr>
          <w:rFonts w:ascii="Bookman Old Style" w:hAnsi="Bookman Old Style"/>
          <w:color w:val="000000"/>
          <w:spacing w:val="-12"/>
          <w:sz w:val="20"/>
          <w:lang w:val="es-ES"/>
        </w:rPr>
        <w:t xml:space="preserve">tas materias con pormenores y con profundidad, y así los </w:t>
      </w:r>
      <w:r>
        <w:rPr>
          <w:rFonts w:ascii="Bookman Old Style" w:hAnsi="Bookman Old Style"/>
          <w:color w:val="000000"/>
          <w:spacing w:val="-14"/>
          <w:sz w:val="20"/>
          <w:lang w:val="es-ES"/>
        </w:rPr>
        <w:t xml:space="preserve">fieles irían adquiriendo un conocimiento sólido de nuestra </w:t>
      </w:r>
      <w:r>
        <w:rPr>
          <w:rFonts w:ascii="Bookman Old Style" w:hAnsi="Bookman Old Style"/>
          <w:color w:val="000000"/>
          <w:spacing w:val="-12"/>
          <w:sz w:val="20"/>
          <w:lang w:val="es-ES"/>
        </w:rPr>
        <w:t>santa religión. En las ciudades y pueblos grandes los sac</w:t>
      </w:r>
      <w:r>
        <w:rPr>
          <w:rFonts w:ascii="Bookman Old Style" w:hAnsi="Bookman Old Style"/>
          <w:color w:val="000000"/>
          <w:spacing w:val="-11"/>
          <w:sz w:val="20"/>
          <w:lang w:val="es-ES"/>
        </w:rPr>
        <w:t xml:space="preserve">erdotes de las distintas parroquias podrían trabajar en </w:t>
      </w:r>
      <w:r>
        <w:rPr>
          <w:rFonts w:ascii="Bookman Old Style" w:hAnsi="Bookman Old Style"/>
          <w:color w:val="000000"/>
          <w:spacing w:val="-10"/>
          <w:sz w:val="20"/>
          <w:lang w:val="es-ES"/>
        </w:rPr>
        <w:t xml:space="preserve">equipo para facilitar toda la labor. Tales instrucciones no </w:t>
      </w:r>
      <w:r>
        <w:rPr>
          <w:rFonts w:ascii="Bookman Old Style" w:hAnsi="Bookman Old Style"/>
          <w:color w:val="000000"/>
          <w:spacing w:val="-14"/>
          <w:sz w:val="20"/>
          <w:lang w:val="es-ES"/>
        </w:rPr>
        <w:t xml:space="preserve">han de ser evidentemente de corta duración; pueden durar </w:t>
      </w:r>
      <w:r>
        <w:rPr>
          <w:rFonts w:ascii="Bookman Old Style" w:hAnsi="Bookman Old Style"/>
          <w:color w:val="000000"/>
          <w:spacing w:val="-7"/>
          <w:sz w:val="20"/>
          <w:lang w:val="es-ES"/>
        </w:rPr>
        <w:t>con tranquilidad los tres cuartos de hora o aún más.</w:t>
      </w:r>
    </w:p>
    <w:p w:rsidR="004B1AFB" w:rsidRDefault="004B1AFB">
      <w:pPr>
        <w:ind w:left="72"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2. El segundo género de predicación es el </w:t>
      </w:r>
      <w:r>
        <w:rPr>
          <w:rFonts w:ascii="Verdana" w:hAnsi="Verdana"/>
          <w:i/>
          <w:color w:val="000000"/>
          <w:spacing w:val="-7"/>
          <w:sz w:val="17"/>
          <w:lang w:val="es-ES"/>
        </w:rPr>
        <w:t xml:space="preserve">sermón de </w:t>
      </w:r>
      <w:r>
        <w:rPr>
          <w:rFonts w:ascii="Verdana" w:hAnsi="Verdana"/>
          <w:i/>
          <w:color w:val="000000"/>
          <w:spacing w:val="-5"/>
          <w:sz w:val="17"/>
          <w:lang w:val="es-ES"/>
        </w:rPr>
        <w:t xml:space="preserve">circunstancias </w:t>
      </w:r>
      <w:r>
        <w:rPr>
          <w:rFonts w:ascii="Bookman Old Style" w:hAnsi="Bookman Old Style"/>
          <w:color w:val="000000"/>
          <w:spacing w:val="-5"/>
          <w:sz w:val="20"/>
          <w:lang w:val="es-ES"/>
        </w:rPr>
        <w:t xml:space="preserve">que se suele tener en las funciones de la </w:t>
      </w:r>
      <w:r>
        <w:rPr>
          <w:rFonts w:ascii="Bookman Old Style" w:hAnsi="Bookman Old Style"/>
          <w:color w:val="000000"/>
          <w:spacing w:val="-8"/>
          <w:sz w:val="20"/>
          <w:lang w:val="es-ES"/>
        </w:rPr>
        <w:t xml:space="preserve">tarde, sermones de Cuaresma, del mes de mayo, de los </w:t>
      </w:r>
      <w:r>
        <w:rPr>
          <w:rFonts w:ascii="Bookman Old Style" w:hAnsi="Bookman Old Style"/>
          <w:color w:val="000000"/>
          <w:spacing w:val="-9"/>
          <w:sz w:val="20"/>
          <w:lang w:val="es-ES"/>
        </w:rPr>
        <w:t xml:space="preserve">primeros viernes de mes, etc. No es necesario que estos </w:t>
      </w:r>
      <w:r>
        <w:rPr>
          <w:rFonts w:ascii="Bookman Old Style" w:hAnsi="Bookman Old Style"/>
          <w:color w:val="000000"/>
          <w:spacing w:val="-11"/>
          <w:sz w:val="20"/>
          <w:lang w:val="es-ES"/>
        </w:rPr>
        <w:t>sermones sean cortos; pueden y deben tener cierta ampli</w:t>
      </w:r>
      <w:r>
        <w:rPr>
          <w:rFonts w:ascii="Bookman Old Style" w:hAnsi="Bookman Old Style"/>
          <w:color w:val="000000"/>
          <w:spacing w:val="-11"/>
          <w:sz w:val="20"/>
          <w:lang w:val="es-ES"/>
        </w:rPr>
        <w:softHyphen/>
        <w:t xml:space="preserve">tud. </w:t>
      </w:r>
      <w:r>
        <w:rPr>
          <w:rFonts w:ascii="Bookman Old Style" w:hAnsi="Bookman Old Style"/>
          <w:color w:val="000000"/>
          <w:spacing w:val="-11"/>
          <w:sz w:val="19"/>
          <w:lang w:val="es-ES"/>
        </w:rPr>
        <w:t xml:space="preserve">A </w:t>
      </w:r>
      <w:r>
        <w:rPr>
          <w:rFonts w:ascii="Bookman Old Style" w:hAnsi="Bookman Old Style"/>
          <w:color w:val="000000"/>
          <w:spacing w:val="-11"/>
          <w:sz w:val="20"/>
          <w:lang w:val="es-ES"/>
        </w:rPr>
        <w:t>esas horas de la tarde, generalmente los fieles disp</w:t>
      </w:r>
      <w:r>
        <w:rPr>
          <w:rFonts w:ascii="Bookman Old Style" w:hAnsi="Bookman Old Style"/>
          <w:color w:val="000000"/>
          <w:spacing w:val="-8"/>
          <w:sz w:val="20"/>
          <w:lang w:val="es-ES"/>
        </w:rPr>
        <w:t xml:space="preserve">onen de más tiempo. suelen ir a la iglesia expresamente </w:t>
      </w:r>
      <w:r>
        <w:rPr>
          <w:rFonts w:ascii="Bookman Old Style" w:hAnsi="Bookman Old Style"/>
          <w:color w:val="000000"/>
          <w:spacing w:val="-11"/>
          <w:sz w:val="20"/>
          <w:lang w:val="es-ES"/>
        </w:rPr>
        <w:t xml:space="preserve">a oír el sermón, después del cual se rezan ciertas oraciones </w:t>
      </w:r>
      <w:r>
        <w:rPr>
          <w:rFonts w:ascii="Bookman Old Style" w:hAnsi="Bookman Old Style"/>
          <w:color w:val="000000"/>
          <w:spacing w:val="-5"/>
          <w:sz w:val="20"/>
          <w:lang w:val="es-ES"/>
        </w:rPr>
        <w:t xml:space="preserve">y se da la bendición con el Santísimo. Tampoco voy a </w:t>
      </w:r>
      <w:r>
        <w:rPr>
          <w:rFonts w:ascii="Bookman Old Style" w:hAnsi="Bookman Old Style"/>
          <w:color w:val="000000"/>
          <w:spacing w:val="-8"/>
          <w:sz w:val="20"/>
          <w:lang w:val="es-ES"/>
        </w:rPr>
        <w:t>hablar aquí expresamente de este género de predicación.</w:t>
      </w:r>
    </w:p>
    <w:p w:rsidR="004B1AFB" w:rsidRPr="00F72E7A" w:rsidRDefault="004B1AFB">
      <w:pPr>
        <w:rPr>
          <w:lang w:val="es-PE"/>
        </w:rPr>
        <w:sectPr w:rsidR="004B1AFB" w:rsidRPr="00F72E7A" w:rsidSect="001A2E41">
          <w:type w:val="nextColumn"/>
          <w:pgSz w:w="8391" w:h="11907" w:code="11"/>
          <w:pgMar w:top="567" w:right="567" w:bottom="567" w:left="567" w:header="221" w:footer="221" w:gutter="0"/>
          <w:paperSrc w:first="7" w:other="7"/>
          <w:cols w:space="720"/>
        </w:sectPr>
      </w:pPr>
    </w:p>
    <w:p w:rsidR="004B1AFB" w:rsidRDefault="004B1AFB">
      <w:pPr>
        <w:tabs>
          <w:tab w:val="right" w:pos="3517"/>
        </w:tabs>
        <w:ind w:left="72"/>
        <w:rPr>
          <w:rFonts w:ascii="Tahoma" w:hAnsi="Tahoma"/>
          <w:color w:val="000000"/>
          <w:sz w:val="15"/>
          <w:lang w:val="es-ES"/>
        </w:rPr>
      </w:pPr>
      <w:r>
        <w:rPr>
          <w:rFonts w:ascii="Tahoma" w:hAnsi="Tahoma"/>
          <w:color w:val="000000"/>
          <w:sz w:val="15"/>
          <w:lang w:val="es-ES"/>
        </w:rPr>
        <w:lastRenderedPageBreak/>
        <w:t>314</w:t>
      </w:r>
      <w:r>
        <w:rPr>
          <w:rFonts w:ascii="Tahoma" w:hAnsi="Tahoma"/>
          <w:color w:val="000000"/>
          <w:sz w:val="15"/>
          <w:lang w:val="es-ES"/>
        </w:rPr>
        <w:tab/>
      </w:r>
      <w:r>
        <w:rPr>
          <w:rFonts w:ascii="Verdana" w:hAnsi="Verdana"/>
          <w:b/>
          <w:color w:val="000000"/>
          <w:spacing w:val="32"/>
          <w:sz w:val="11"/>
          <w:lang w:val="es-ES"/>
        </w:rPr>
        <w:t xml:space="preserve">DR. </w:t>
      </w:r>
      <w:r>
        <w:rPr>
          <w:rFonts w:ascii="Bookman Old Style" w:hAnsi="Bookman Old Style"/>
          <w:b/>
          <w:color w:val="000000"/>
          <w:spacing w:val="32"/>
          <w:sz w:val="18"/>
          <w:lang w:val="es-ES"/>
        </w:rPr>
        <w:t xml:space="preserve">PÍO </w:t>
      </w:r>
      <w:proofErr w:type="spellStart"/>
      <w:r>
        <w:rPr>
          <w:rFonts w:ascii="Verdana" w:hAnsi="Verdana"/>
          <w:b/>
          <w:color w:val="000000"/>
          <w:spacing w:val="32"/>
          <w:sz w:val="11"/>
          <w:lang w:val="es-ES"/>
        </w:rPr>
        <w:t>PARSt</w:t>
      </w:r>
      <w:proofErr w:type="spellEnd"/>
      <w:r>
        <w:rPr>
          <w:rFonts w:ascii="Verdana" w:hAnsi="Verdana"/>
          <w:b/>
          <w:color w:val="000000"/>
          <w:spacing w:val="32"/>
          <w:sz w:val="11"/>
          <w:lang w:val="es-ES"/>
        </w:rPr>
        <w:t xml:space="preserve"> </w:t>
      </w:r>
      <w:proofErr w:type="spellStart"/>
      <w:r>
        <w:rPr>
          <w:rFonts w:ascii="Bookman Old Style" w:hAnsi="Bookman Old Style"/>
          <w:color w:val="000000"/>
          <w:spacing w:val="32"/>
          <w:sz w:val="12"/>
          <w:lang w:val="es-ES"/>
        </w:rPr>
        <w:t>fl</w:t>
      </w:r>
      <w:proofErr w:type="spellEnd"/>
    </w:p>
    <w:p w:rsidR="004B1AFB" w:rsidRDefault="004B1AFB">
      <w:pPr>
        <w:spacing w:before="108" w:line="218" w:lineRule="auto"/>
        <w:ind w:left="72" w:firstLine="288"/>
        <w:jc w:val="both"/>
        <w:rPr>
          <w:rFonts w:ascii="Times New Roman" w:hAnsi="Times New Roman"/>
          <w:color w:val="000000"/>
          <w:spacing w:val="7"/>
          <w:sz w:val="21"/>
          <w:lang w:val="es-ES"/>
        </w:rPr>
      </w:pPr>
      <w:r>
        <w:rPr>
          <w:rFonts w:ascii="Times New Roman" w:hAnsi="Times New Roman"/>
          <w:color w:val="000000"/>
          <w:spacing w:val="7"/>
          <w:sz w:val="21"/>
          <w:lang w:val="es-ES"/>
        </w:rPr>
        <w:t xml:space="preserve">3. El tercer género es el </w:t>
      </w:r>
      <w:r>
        <w:rPr>
          <w:rFonts w:ascii="Times New Roman" w:hAnsi="Times New Roman"/>
          <w:i/>
          <w:color w:val="000000"/>
          <w:spacing w:val="7"/>
          <w:sz w:val="20"/>
          <w:lang w:val="es-ES"/>
        </w:rPr>
        <w:t xml:space="preserve">sermón de la misa. </w:t>
      </w:r>
      <w:r>
        <w:rPr>
          <w:rFonts w:ascii="Times New Roman" w:hAnsi="Times New Roman"/>
          <w:color w:val="000000"/>
          <w:spacing w:val="7"/>
          <w:sz w:val="21"/>
          <w:lang w:val="es-ES"/>
        </w:rPr>
        <w:t xml:space="preserve">Aquí es </w:t>
      </w:r>
      <w:r>
        <w:rPr>
          <w:rFonts w:ascii="Times New Roman" w:hAnsi="Times New Roman"/>
          <w:color w:val="000000"/>
          <w:spacing w:val="8"/>
          <w:sz w:val="21"/>
          <w:lang w:val="es-ES"/>
        </w:rPr>
        <w:t xml:space="preserve">donde conviene la brevedad, en </w:t>
      </w:r>
      <w:r>
        <w:rPr>
          <w:rFonts w:ascii="Times New Roman" w:hAnsi="Times New Roman"/>
          <w:i/>
          <w:color w:val="000000"/>
          <w:spacing w:val="8"/>
          <w:sz w:val="20"/>
          <w:lang w:val="es-ES"/>
        </w:rPr>
        <w:t xml:space="preserve">la </w:t>
      </w:r>
      <w:r>
        <w:rPr>
          <w:rFonts w:ascii="Times New Roman" w:hAnsi="Times New Roman"/>
          <w:color w:val="000000"/>
          <w:spacing w:val="8"/>
          <w:sz w:val="21"/>
          <w:lang w:val="es-ES"/>
        </w:rPr>
        <w:t xml:space="preserve">que voy a insistir en </w:t>
      </w:r>
      <w:r>
        <w:rPr>
          <w:rFonts w:ascii="Times New Roman" w:hAnsi="Times New Roman"/>
          <w:color w:val="000000"/>
          <w:spacing w:val="4"/>
          <w:sz w:val="21"/>
          <w:lang w:val="es-ES"/>
        </w:rPr>
        <w:t xml:space="preserve">las líneas siguientes. Antes que nada he de decir que no </w:t>
      </w:r>
      <w:r>
        <w:rPr>
          <w:rFonts w:ascii="Times New Roman" w:hAnsi="Times New Roman"/>
          <w:color w:val="000000"/>
          <w:spacing w:val="1"/>
          <w:sz w:val="21"/>
          <w:lang w:val="es-ES"/>
        </w:rPr>
        <w:t xml:space="preserve">pretendo con esto decir que todos los sermones de la misa </w:t>
      </w:r>
      <w:r>
        <w:rPr>
          <w:rFonts w:ascii="Times New Roman" w:hAnsi="Times New Roman"/>
          <w:color w:val="000000"/>
          <w:spacing w:val="5"/>
          <w:sz w:val="21"/>
          <w:lang w:val="es-ES"/>
        </w:rPr>
        <w:t xml:space="preserve">deban de ser cortos. Existe ciertamente la posibilidad de </w:t>
      </w:r>
      <w:r>
        <w:rPr>
          <w:rFonts w:ascii="Times New Roman" w:hAnsi="Times New Roman"/>
          <w:color w:val="000000"/>
          <w:spacing w:val="3"/>
          <w:sz w:val="21"/>
          <w:lang w:val="es-ES"/>
        </w:rPr>
        <w:t xml:space="preserve">que en alguna circunstancia el sermón pase del cuarto de </w:t>
      </w:r>
      <w:r>
        <w:rPr>
          <w:rFonts w:ascii="Times New Roman" w:hAnsi="Times New Roman"/>
          <w:color w:val="000000"/>
          <w:spacing w:val="4"/>
          <w:sz w:val="21"/>
          <w:lang w:val="es-ES"/>
        </w:rPr>
        <w:t xml:space="preserve">hora, y hecha esta salvedad vamos a tratar ahora de esta </w:t>
      </w:r>
      <w:r>
        <w:rPr>
          <w:rFonts w:ascii="Times New Roman" w:hAnsi="Times New Roman"/>
          <w:color w:val="000000"/>
          <w:spacing w:val="2"/>
          <w:sz w:val="21"/>
          <w:lang w:val="es-ES"/>
        </w:rPr>
        <w:t>breve predicación litúrgica.</w:t>
      </w:r>
    </w:p>
    <w:p w:rsidR="004B1AFB" w:rsidRDefault="004B1AFB">
      <w:pPr>
        <w:spacing w:before="144" w:line="213" w:lineRule="auto"/>
        <w:ind w:left="72" w:right="72" w:firstLine="288"/>
        <w:jc w:val="both"/>
        <w:rPr>
          <w:rFonts w:ascii="Times New Roman" w:hAnsi="Times New Roman"/>
          <w:color w:val="000000"/>
          <w:spacing w:val="3"/>
          <w:sz w:val="21"/>
          <w:lang w:val="es-ES"/>
        </w:rPr>
      </w:pPr>
      <w:r>
        <w:rPr>
          <w:rFonts w:ascii="Times New Roman" w:hAnsi="Times New Roman"/>
          <w:color w:val="000000"/>
          <w:spacing w:val="3"/>
          <w:sz w:val="21"/>
          <w:lang w:val="es-ES"/>
        </w:rPr>
        <w:t>II. No voy a contentarme con unas cuantas notas téc</w:t>
      </w:r>
      <w:r>
        <w:rPr>
          <w:rFonts w:ascii="Times New Roman" w:hAnsi="Times New Roman"/>
          <w:color w:val="000000"/>
          <w:spacing w:val="3"/>
          <w:sz w:val="21"/>
          <w:lang w:val="es-ES"/>
        </w:rPr>
        <w:softHyphen/>
      </w:r>
      <w:r>
        <w:rPr>
          <w:rFonts w:ascii="Times New Roman" w:hAnsi="Times New Roman"/>
          <w:color w:val="000000"/>
          <w:sz w:val="21"/>
          <w:lang w:val="es-ES"/>
        </w:rPr>
        <w:t xml:space="preserve">nicas superficiales; quiero ir un poco más al fondo. Lo que </w:t>
      </w:r>
      <w:r>
        <w:rPr>
          <w:rFonts w:ascii="Times New Roman" w:hAnsi="Times New Roman"/>
          <w:color w:val="000000"/>
          <w:spacing w:val="3"/>
          <w:sz w:val="21"/>
          <w:lang w:val="es-ES"/>
        </w:rPr>
        <w:t>voy a decir no puede crecer y desarrollarse sino en el te</w:t>
      </w:r>
      <w:r>
        <w:rPr>
          <w:rFonts w:ascii="Times New Roman" w:hAnsi="Times New Roman"/>
          <w:color w:val="000000"/>
          <w:spacing w:val="3"/>
          <w:sz w:val="21"/>
          <w:lang w:val="es-ES"/>
        </w:rPr>
        <w:softHyphen/>
      </w:r>
      <w:r>
        <w:rPr>
          <w:rFonts w:ascii="Times New Roman" w:hAnsi="Times New Roman"/>
          <w:color w:val="000000"/>
          <w:spacing w:val="5"/>
          <w:sz w:val="21"/>
          <w:lang w:val="es-ES"/>
        </w:rPr>
        <w:t>rreno de una comunidad parroquial viva.</w:t>
      </w:r>
    </w:p>
    <w:p w:rsidR="004B1AFB" w:rsidRDefault="004B1AFB">
      <w:pPr>
        <w:spacing w:before="72" w:line="218" w:lineRule="auto"/>
        <w:ind w:right="72" w:firstLine="360"/>
        <w:jc w:val="both"/>
        <w:rPr>
          <w:rFonts w:ascii="Times New Roman" w:hAnsi="Times New Roman"/>
          <w:color w:val="000000"/>
          <w:spacing w:val="3"/>
          <w:sz w:val="21"/>
          <w:lang w:val="es-ES"/>
        </w:rPr>
      </w:pPr>
      <w:r>
        <w:rPr>
          <w:rFonts w:ascii="Times New Roman" w:hAnsi="Times New Roman"/>
          <w:color w:val="000000"/>
          <w:spacing w:val="3"/>
          <w:sz w:val="21"/>
          <w:lang w:val="es-ES"/>
        </w:rPr>
        <w:t xml:space="preserve">¿Qué es una comunidad parroquial viva? La palabra </w:t>
      </w:r>
      <w:r>
        <w:rPr>
          <w:rFonts w:ascii="Times New Roman" w:hAnsi="Times New Roman"/>
          <w:color w:val="000000"/>
          <w:spacing w:val="5"/>
          <w:sz w:val="21"/>
          <w:lang w:val="es-ES"/>
        </w:rPr>
        <w:t xml:space="preserve">«viva» no está empleada aquí en el sentido figurado de </w:t>
      </w:r>
      <w:r>
        <w:rPr>
          <w:rFonts w:ascii="Times New Roman" w:hAnsi="Times New Roman"/>
          <w:color w:val="000000"/>
          <w:spacing w:val="6"/>
          <w:sz w:val="21"/>
          <w:lang w:val="es-ES"/>
        </w:rPr>
        <w:t xml:space="preserve">fervorosa, sino en el metafísico de la vida divina de la </w:t>
      </w:r>
      <w:r>
        <w:rPr>
          <w:rFonts w:ascii="Times New Roman" w:hAnsi="Times New Roman"/>
          <w:color w:val="000000"/>
          <w:spacing w:val="5"/>
          <w:sz w:val="21"/>
          <w:lang w:val="es-ES"/>
        </w:rPr>
        <w:t xml:space="preserve">gracia. Una familia parroquial viva es una célula y una </w:t>
      </w:r>
      <w:r>
        <w:rPr>
          <w:rFonts w:ascii="Times New Roman" w:hAnsi="Times New Roman"/>
          <w:color w:val="000000"/>
          <w:spacing w:val="2"/>
          <w:sz w:val="21"/>
          <w:lang w:val="es-ES"/>
        </w:rPr>
        <w:t xml:space="preserve">reproducción del Cuerpo Místico de Cristo que no puede </w:t>
      </w:r>
      <w:r>
        <w:rPr>
          <w:rFonts w:ascii="Times New Roman" w:hAnsi="Times New Roman"/>
          <w:color w:val="000000"/>
          <w:spacing w:val="3"/>
          <w:sz w:val="21"/>
          <w:lang w:val="es-ES"/>
        </w:rPr>
        <w:t xml:space="preserve">desarrollarse si no es junto a las fuentes de la vida divina, </w:t>
      </w:r>
      <w:r>
        <w:rPr>
          <w:rFonts w:ascii="Times New Roman" w:hAnsi="Times New Roman"/>
          <w:color w:val="000000"/>
          <w:spacing w:val="1"/>
          <w:sz w:val="21"/>
          <w:lang w:val="es-ES"/>
        </w:rPr>
        <w:t xml:space="preserve">las fuentes bautismales y el altar. Sólo son miembros vivos </w:t>
      </w:r>
      <w:r>
        <w:rPr>
          <w:rFonts w:ascii="Times New Roman" w:hAnsi="Times New Roman"/>
          <w:color w:val="000000"/>
          <w:spacing w:val="7"/>
          <w:sz w:val="21"/>
          <w:lang w:val="es-ES"/>
        </w:rPr>
        <w:t xml:space="preserve">de la familia parroquial aquellos que rodean las fuentes </w:t>
      </w:r>
      <w:r>
        <w:rPr>
          <w:rFonts w:ascii="Times New Roman" w:hAnsi="Times New Roman"/>
          <w:color w:val="000000"/>
          <w:spacing w:val="3"/>
          <w:sz w:val="21"/>
          <w:lang w:val="es-ES"/>
        </w:rPr>
        <w:t>de la iniciación cristiana y el altar, es decir, los que edifi</w:t>
      </w:r>
      <w:r>
        <w:rPr>
          <w:rFonts w:ascii="Times New Roman" w:hAnsi="Times New Roman"/>
          <w:color w:val="000000"/>
          <w:spacing w:val="3"/>
          <w:sz w:val="21"/>
          <w:lang w:val="es-ES"/>
        </w:rPr>
        <w:softHyphen/>
      </w:r>
      <w:r>
        <w:rPr>
          <w:rFonts w:ascii="Times New Roman" w:hAnsi="Times New Roman"/>
          <w:color w:val="000000"/>
          <w:spacing w:val="5"/>
          <w:sz w:val="21"/>
          <w:lang w:val="es-ES"/>
        </w:rPr>
        <w:t>can su vida religiosa sobre el bautismo y la Eucaristía.</w:t>
      </w:r>
    </w:p>
    <w:p w:rsidR="004B1AFB" w:rsidRDefault="004B1AFB">
      <w:pPr>
        <w:spacing w:before="36" w:line="218" w:lineRule="auto"/>
        <w:ind w:right="72" w:firstLine="288"/>
        <w:jc w:val="both"/>
        <w:rPr>
          <w:rFonts w:ascii="Times New Roman" w:hAnsi="Times New Roman"/>
          <w:color w:val="000000"/>
          <w:spacing w:val="5"/>
          <w:sz w:val="21"/>
          <w:lang w:val="es-ES"/>
        </w:rPr>
      </w:pPr>
      <w:r>
        <w:rPr>
          <w:rFonts w:ascii="Times New Roman" w:hAnsi="Times New Roman"/>
          <w:color w:val="000000"/>
          <w:spacing w:val="5"/>
          <w:sz w:val="21"/>
          <w:lang w:val="es-ES"/>
        </w:rPr>
        <w:t xml:space="preserve">De ahí nace la principal actividad del párroco. Es el </w:t>
      </w:r>
      <w:r>
        <w:rPr>
          <w:rFonts w:ascii="Times New Roman" w:hAnsi="Times New Roman"/>
          <w:color w:val="000000"/>
          <w:spacing w:val="4"/>
          <w:sz w:val="21"/>
          <w:lang w:val="es-ES"/>
        </w:rPr>
        <w:t>dispensador de la vida de su parroquia. Es, a la vez, padre y madre; da la vida divina en el bautismo y en el confe</w:t>
      </w:r>
      <w:r>
        <w:rPr>
          <w:rFonts w:ascii="Times New Roman" w:hAnsi="Times New Roman"/>
          <w:color w:val="000000"/>
          <w:spacing w:val="4"/>
          <w:sz w:val="21"/>
          <w:lang w:val="es-ES"/>
        </w:rPr>
        <w:softHyphen/>
      </w:r>
      <w:r>
        <w:rPr>
          <w:rFonts w:ascii="Times New Roman" w:hAnsi="Times New Roman"/>
          <w:color w:val="000000"/>
          <w:spacing w:val="3"/>
          <w:sz w:val="21"/>
          <w:lang w:val="es-ES"/>
        </w:rPr>
        <w:t>sonario y alimenta esa vida con la Eucaristía y con la pa</w:t>
      </w:r>
      <w:r>
        <w:rPr>
          <w:rFonts w:ascii="Times New Roman" w:hAnsi="Times New Roman"/>
          <w:color w:val="000000"/>
          <w:spacing w:val="3"/>
          <w:sz w:val="21"/>
          <w:lang w:val="es-ES"/>
        </w:rPr>
        <w:softHyphen/>
      </w:r>
      <w:r>
        <w:rPr>
          <w:rFonts w:ascii="Times New Roman" w:hAnsi="Times New Roman"/>
          <w:color w:val="000000"/>
          <w:spacing w:val="7"/>
          <w:sz w:val="21"/>
          <w:lang w:val="es-ES"/>
        </w:rPr>
        <w:t xml:space="preserve">labra de Dios. La cumbre de su acción sacerdotal es la misa del domingo en la que distribuye para su parroquia </w:t>
      </w:r>
      <w:r>
        <w:rPr>
          <w:rFonts w:ascii="Times New Roman" w:hAnsi="Times New Roman"/>
          <w:color w:val="000000"/>
          <w:spacing w:val="5"/>
          <w:sz w:val="21"/>
          <w:lang w:val="es-ES"/>
        </w:rPr>
        <w:t xml:space="preserve">y para sus hijos espirituales el doble pan de vida, de la </w:t>
      </w:r>
      <w:r>
        <w:rPr>
          <w:rFonts w:ascii="Times New Roman" w:hAnsi="Times New Roman"/>
          <w:color w:val="000000"/>
          <w:spacing w:val="3"/>
          <w:sz w:val="21"/>
          <w:lang w:val="es-ES"/>
        </w:rPr>
        <w:t>doctrina y de la Eucaristía. Tales son las condiciones pre</w:t>
      </w:r>
      <w:r>
        <w:rPr>
          <w:rFonts w:ascii="Times New Roman" w:hAnsi="Times New Roman"/>
          <w:color w:val="000000"/>
          <w:spacing w:val="3"/>
          <w:sz w:val="21"/>
          <w:lang w:val="es-ES"/>
        </w:rPr>
        <w:softHyphen/>
      </w:r>
      <w:r>
        <w:rPr>
          <w:rFonts w:ascii="Times New Roman" w:hAnsi="Times New Roman"/>
          <w:color w:val="000000"/>
          <w:spacing w:val="4"/>
          <w:sz w:val="21"/>
          <w:lang w:val="es-ES"/>
        </w:rPr>
        <w:t xml:space="preserve">vias para comprender mis exigencias con respecto a esta </w:t>
      </w:r>
      <w:r>
        <w:rPr>
          <w:rFonts w:ascii="Times New Roman" w:hAnsi="Times New Roman"/>
          <w:color w:val="000000"/>
          <w:spacing w:val="2"/>
          <w:sz w:val="21"/>
          <w:lang w:val="es-ES"/>
        </w:rPr>
        <w:t>breve predicación litúrgica. Hay que comenzar por la re</w:t>
      </w:r>
      <w:r>
        <w:rPr>
          <w:rFonts w:ascii="Times New Roman" w:hAnsi="Times New Roman"/>
          <w:color w:val="000000"/>
          <w:spacing w:val="2"/>
          <w:sz w:val="21"/>
          <w:lang w:val="es-ES"/>
        </w:rPr>
        <w:softHyphen/>
      </w:r>
      <w:r>
        <w:rPr>
          <w:rFonts w:ascii="Times New Roman" w:hAnsi="Times New Roman"/>
          <w:color w:val="000000"/>
          <w:spacing w:val="1"/>
          <w:sz w:val="21"/>
          <w:lang w:val="es-ES"/>
        </w:rPr>
        <w:t xml:space="preserve">novación del culto parroquial; los fieles deben comprender que no podemos salir de apuros con un cristianismo legal </w:t>
      </w:r>
      <w:r>
        <w:rPr>
          <w:rFonts w:ascii="Times New Roman" w:hAnsi="Times New Roman"/>
          <w:color w:val="000000"/>
          <w:spacing w:val="-1"/>
          <w:sz w:val="21"/>
          <w:lang w:val="es-ES"/>
        </w:rPr>
        <w:t xml:space="preserve">consistente en cumplir con Pascua y oír misa los domingos. </w:t>
      </w:r>
      <w:r>
        <w:rPr>
          <w:rFonts w:ascii="Times New Roman" w:hAnsi="Times New Roman"/>
          <w:color w:val="000000"/>
          <w:spacing w:val="4"/>
          <w:sz w:val="21"/>
          <w:lang w:val="es-ES"/>
        </w:rPr>
        <w:t>Deben percatarse de que lo que nos hace realmente cris</w:t>
      </w:r>
      <w:r>
        <w:rPr>
          <w:rFonts w:ascii="Times New Roman" w:hAnsi="Times New Roman"/>
          <w:color w:val="000000"/>
          <w:spacing w:val="4"/>
          <w:sz w:val="21"/>
          <w:lang w:val="es-ES"/>
        </w:rPr>
        <w:softHyphen/>
      </w:r>
      <w:r>
        <w:rPr>
          <w:rFonts w:ascii="Times New Roman" w:hAnsi="Times New Roman"/>
          <w:color w:val="000000"/>
          <w:spacing w:val="5"/>
          <w:sz w:val="21"/>
          <w:lang w:val="es-ES"/>
        </w:rPr>
        <w:t xml:space="preserve">tianos es la  gracia que nos constituye en hijos de Dios. </w:t>
      </w:r>
      <w:r>
        <w:rPr>
          <w:rFonts w:ascii="Times New Roman" w:hAnsi="Times New Roman"/>
          <w:color w:val="000000"/>
          <w:spacing w:val="2"/>
          <w:sz w:val="21"/>
          <w:lang w:val="es-ES"/>
        </w:rPr>
        <w:t>Miembro vivo de la familia parroquia] es solamente el que</w:t>
      </w:r>
    </w:p>
    <w:p w:rsidR="004B1AFB" w:rsidRPr="00F72E7A" w:rsidRDefault="004B1AFB">
      <w:pPr>
        <w:rPr>
          <w:lang w:val="es-PE"/>
        </w:rPr>
        <w:sectPr w:rsidR="004B1AFB" w:rsidRPr="00F72E7A" w:rsidSect="001A2E41">
          <w:type w:val="nextColumn"/>
          <w:pgSz w:w="8391" w:h="11907" w:code="11"/>
          <w:pgMar w:top="567" w:right="567" w:bottom="567" w:left="567" w:header="221" w:footer="221" w:gutter="0"/>
          <w:paperSrc w:first="7" w:other="7"/>
          <w:cols w:space="720"/>
        </w:sectPr>
      </w:pPr>
    </w:p>
    <w:p w:rsidR="004B1AFB" w:rsidRDefault="004B1AFB">
      <w:pPr>
        <w:tabs>
          <w:tab w:val="right" w:pos="5127"/>
        </w:tabs>
        <w:spacing w:before="576" w:line="340" w:lineRule="auto"/>
        <w:ind w:left="1224"/>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Times New Roman" w:hAnsi="Times New Roman"/>
          <w:b/>
          <w:color w:val="000000"/>
          <w:sz w:val="13"/>
          <w:lang w:val="es-ES"/>
        </w:rPr>
        <w:t>315</w:t>
      </w:r>
    </w:p>
    <w:p w:rsidR="004B1AFB" w:rsidRDefault="004B1AFB">
      <w:pPr>
        <w:spacing w:line="220" w:lineRule="auto"/>
        <w:jc w:val="both"/>
        <w:rPr>
          <w:rFonts w:ascii="Bookman Old Style" w:hAnsi="Bookman Old Style"/>
          <w:color w:val="000000"/>
          <w:spacing w:val="-7"/>
          <w:sz w:val="20"/>
          <w:lang w:val="es-ES"/>
        </w:rPr>
      </w:pPr>
      <w:r>
        <w:rPr>
          <w:rFonts w:ascii="Bookman Old Style" w:hAnsi="Bookman Old Style"/>
          <w:color w:val="000000"/>
          <w:spacing w:val="-7"/>
          <w:sz w:val="20"/>
          <w:lang w:val="es-ES"/>
        </w:rPr>
        <w:t>posee la vida de la gracia y la alimenta de un modo regu</w:t>
      </w:r>
      <w:r>
        <w:rPr>
          <w:rFonts w:ascii="Bookman Old Style" w:hAnsi="Bookman Old Style"/>
          <w:color w:val="000000"/>
          <w:spacing w:val="-7"/>
          <w:sz w:val="20"/>
          <w:lang w:val="es-ES"/>
        </w:rPr>
        <w:softHyphen/>
      </w:r>
      <w:r>
        <w:rPr>
          <w:rFonts w:ascii="Bookman Old Style" w:hAnsi="Bookman Old Style"/>
          <w:color w:val="000000"/>
          <w:spacing w:val="-4"/>
          <w:sz w:val="20"/>
          <w:lang w:val="es-ES"/>
        </w:rPr>
        <w:t xml:space="preserve">lar con la Eucaristía. Hay un íntimo lazo de unión entre </w:t>
      </w:r>
      <w:r>
        <w:rPr>
          <w:rFonts w:ascii="Bookman Old Style" w:hAnsi="Bookman Old Style"/>
          <w:color w:val="000000"/>
          <w:spacing w:val="-8"/>
          <w:sz w:val="20"/>
          <w:lang w:val="es-ES"/>
        </w:rPr>
        <w:t>la misa, centro de vida religiosa del individuo y de la pa</w:t>
      </w:r>
      <w:r>
        <w:rPr>
          <w:rFonts w:ascii="Bookman Old Style" w:hAnsi="Bookman Old Style"/>
          <w:color w:val="000000"/>
          <w:spacing w:val="-8"/>
          <w:sz w:val="20"/>
          <w:lang w:val="es-ES"/>
        </w:rPr>
        <w:softHyphen/>
      </w:r>
      <w:r>
        <w:rPr>
          <w:rFonts w:ascii="Bookman Old Style" w:hAnsi="Bookman Old Style"/>
          <w:color w:val="000000"/>
          <w:spacing w:val="-11"/>
          <w:sz w:val="20"/>
          <w:lang w:val="es-ES"/>
        </w:rPr>
        <w:t xml:space="preserve">rroquia, y la misa hecha verdadero sacrificio de la comunidad. Estas son las dos cosas que el párroco debe tener en </w:t>
      </w:r>
      <w:r>
        <w:rPr>
          <w:rFonts w:ascii="Bookman Old Style" w:hAnsi="Bookman Old Style"/>
          <w:color w:val="000000"/>
          <w:spacing w:val="-7"/>
          <w:sz w:val="20"/>
          <w:lang w:val="es-ES"/>
        </w:rPr>
        <w:t>cuenta al emprender la tarea de reformar su predicación: 1, los fieles deben hacer de la vida de la gracia el contenid</w:t>
      </w:r>
      <w:r>
        <w:rPr>
          <w:rFonts w:ascii="Bookman Old Style" w:hAnsi="Bookman Old Style"/>
          <w:color w:val="000000"/>
          <w:spacing w:val="-8"/>
          <w:sz w:val="20"/>
          <w:lang w:val="es-ES"/>
        </w:rPr>
        <w:t>o y el fin constante de su cristianismo, y 2, los fieles de</w:t>
      </w:r>
      <w:r>
        <w:rPr>
          <w:rFonts w:ascii="Bookman Old Style" w:hAnsi="Bookman Old Style"/>
          <w:color w:val="000000"/>
          <w:spacing w:val="-8"/>
          <w:sz w:val="20"/>
          <w:lang w:val="es-ES"/>
        </w:rPr>
        <w:softHyphen/>
      </w:r>
      <w:r>
        <w:rPr>
          <w:rFonts w:ascii="Bookman Old Style" w:hAnsi="Bookman Old Style"/>
          <w:color w:val="000000"/>
          <w:spacing w:val="-1"/>
          <w:sz w:val="20"/>
          <w:lang w:val="es-ES"/>
        </w:rPr>
        <w:t xml:space="preserve">ben entender la misa y aprender a tomar parte activa </w:t>
      </w:r>
      <w:r>
        <w:rPr>
          <w:rFonts w:ascii="Bookman Old Style" w:hAnsi="Bookman Old Style"/>
          <w:color w:val="000000"/>
          <w:spacing w:val="-7"/>
          <w:sz w:val="20"/>
          <w:lang w:val="es-ES"/>
        </w:rPr>
        <w:t>en ella. En la misa es donde palpita el corazón de la com</w:t>
      </w:r>
      <w:r>
        <w:rPr>
          <w:rFonts w:ascii="Bookman Old Style" w:hAnsi="Bookman Old Style"/>
          <w:color w:val="000000"/>
          <w:spacing w:val="-10"/>
          <w:sz w:val="20"/>
          <w:lang w:val="es-ES"/>
        </w:rPr>
        <w:t>unidad parroquia] viviente.</w:t>
      </w:r>
    </w:p>
    <w:p w:rsidR="004B1AFB" w:rsidRDefault="004B1AFB">
      <w:pPr>
        <w:spacing w:line="220" w:lineRule="auto"/>
        <w:ind w:firstLine="288"/>
        <w:jc w:val="both"/>
        <w:rPr>
          <w:rFonts w:ascii="Bookman Old Style" w:hAnsi="Bookman Old Style"/>
          <w:color w:val="000000"/>
          <w:spacing w:val="-3"/>
          <w:sz w:val="20"/>
          <w:lang w:val="es-ES"/>
        </w:rPr>
      </w:pPr>
      <w:r>
        <w:rPr>
          <w:rFonts w:ascii="Bookman Old Style" w:hAnsi="Bookman Old Style"/>
          <w:color w:val="000000"/>
          <w:spacing w:val="-3"/>
          <w:sz w:val="20"/>
          <w:lang w:val="es-ES"/>
        </w:rPr>
        <w:t>La inteligencia exacta de la misa lleva a la inteligen</w:t>
      </w:r>
      <w:r>
        <w:rPr>
          <w:rFonts w:ascii="Bookman Old Style" w:hAnsi="Bookman Old Style"/>
          <w:color w:val="000000"/>
          <w:spacing w:val="-3"/>
          <w:sz w:val="20"/>
          <w:lang w:val="es-ES"/>
        </w:rPr>
        <w:softHyphen/>
      </w:r>
      <w:r>
        <w:rPr>
          <w:rFonts w:ascii="Bookman Old Style" w:hAnsi="Bookman Old Style"/>
          <w:color w:val="000000"/>
          <w:spacing w:val="-8"/>
          <w:sz w:val="20"/>
          <w:lang w:val="es-ES"/>
        </w:rPr>
        <w:t xml:space="preserve">cia de la predicación. Precisamente el sermón forma parte </w:t>
      </w:r>
      <w:r>
        <w:rPr>
          <w:rFonts w:ascii="Bookman Old Style" w:hAnsi="Bookman Old Style"/>
          <w:color w:val="000000"/>
          <w:spacing w:val="-9"/>
          <w:sz w:val="20"/>
          <w:lang w:val="es-ES"/>
        </w:rPr>
        <w:t>de la liturgia de la misa. Desde que la liturgia quedó fosil</w:t>
      </w:r>
      <w:r>
        <w:rPr>
          <w:rFonts w:ascii="Bookman Old Style" w:hAnsi="Bookman Old Style"/>
          <w:color w:val="000000"/>
          <w:spacing w:val="-3"/>
          <w:sz w:val="20"/>
          <w:lang w:val="es-ES"/>
        </w:rPr>
        <w:t xml:space="preserve">izada para el clero y para los fieles, se fue produciendo </w:t>
      </w:r>
      <w:r>
        <w:rPr>
          <w:rFonts w:ascii="Bookman Old Style" w:hAnsi="Bookman Old Style"/>
          <w:color w:val="000000"/>
          <w:spacing w:val="-8"/>
          <w:sz w:val="20"/>
          <w:lang w:val="es-ES"/>
        </w:rPr>
        <w:t>la separación de la predicación y de la liturgia con inmens</w:t>
      </w:r>
      <w:r>
        <w:rPr>
          <w:rFonts w:ascii="Bookman Old Style" w:hAnsi="Bookman Old Style"/>
          <w:color w:val="000000"/>
          <w:spacing w:val="-10"/>
          <w:sz w:val="20"/>
          <w:lang w:val="es-ES"/>
        </w:rPr>
        <w:t>o perjuicio de ambos sectores. Se hizo doctrinaria y mor</w:t>
      </w:r>
      <w:r>
        <w:rPr>
          <w:rFonts w:ascii="Bookman Old Style" w:hAnsi="Bookman Old Style"/>
          <w:color w:val="000000"/>
          <w:spacing w:val="-8"/>
          <w:sz w:val="20"/>
          <w:lang w:val="es-ES"/>
        </w:rPr>
        <w:t>alista perdiendo su gracia y unción y sobre todo el con</w:t>
      </w:r>
      <w:r>
        <w:rPr>
          <w:rFonts w:ascii="Bookman Old Style" w:hAnsi="Bookman Old Style"/>
          <w:color w:val="000000"/>
          <w:spacing w:val="-8"/>
          <w:sz w:val="20"/>
          <w:lang w:val="es-ES"/>
        </w:rPr>
        <w:softHyphen/>
      </w:r>
      <w:r>
        <w:rPr>
          <w:rFonts w:ascii="Bookman Old Style" w:hAnsi="Bookman Old Style"/>
          <w:color w:val="000000"/>
          <w:spacing w:val="-10"/>
          <w:sz w:val="20"/>
          <w:lang w:val="es-ES"/>
        </w:rPr>
        <w:t xml:space="preserve">tacto con el culto. Los fieles se creyeron sin obligación de </w:t>
      </w:r>
      <w:r>
        <w:rPr>
          <w:rFonts w:ascii="Bookman Old Style" w:hAnsi="Bookman Old Style"/>
          <w:color w:val="000000"/>
          <w:spacing w:val="-5"/>
          <w:sz w:val="20"/>
          <w:lang w:val="es-ES"/>
        </w:rPr>
        <w:t>asistir a la predicación. Puede afirmarse que las misa</w:t>
      </w:r>
      <w:r>
        <w:rPr>
          <w:rFonts w:ascii="Bookman Old Style" w:hAnsi="Bookman Old Style"/>
          <w:color w:val="000000"/>
          <w:spacing w:val="-5"/>
          <w:w w:val="90"/>
          <w:sz w:val="16"/>
          <w:lang w:val="es-ES"/>
        </w:rPr>
        <w:t xml:space="preserve">s </w:t>
      </w:r>
      <w:r>
        <w:rPr>
          <w:rFonts w:ascii="Bookman Old Style" w:hAnsi="Bookman Old Style"/>
          <w:color w:val="000000"/>
          <w:spacing w:val="-8"/>
          <w:sz w:val="20"/>
          <w:lang w:val="es-ES"/>
        </w:rPr>
        <w:t xml:space="preserve">rezadas sin sermón en las ciudades han sido culpables de </w:t>
      </w:r>
      <w:r>
        <w:rPr>
          <w:rFonts w:ascii="Bookman Old Style" w:hAnsi="Bookman Old Style"/>
          <w:color w:val="000000"/>
          <w:spacing w:val="-10"/>
          <w:sz w:val="20"/>
          <w:lang w:val="es-ES"/>
        </w:rPr>
        <w:t>la apatía de muchos católicos (1).</w:t>
      </w:r>
    </w:p>
    <w:p w:rsidR="004B1AFB" w:rsidRDefault="004B1AFB">
      <w:pPr>
        <w:spacing w:line="228" w:lineRule="auto"/>
        <w:ind w:left="72"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La liturgia, a su vez, al separarse de la predicación </w:t>
      </w:r>
      <w:r>
        <w:rPr>
          <w:rFonts w:ascii="Bookman Old Style" w:hAnsi="Bookman Old Style"/>
          <w:color w:val="000000"/>
          <w:spacing w:val="-9"/>
          <w:sz w:val="20"/>
          <w:lang w:val="es-ES"/>
        </w:rPr>
        <w:t>perdió a su intérprete y al puente que la unía con el pue</w:t>
      </w:r>
      <w:r>
        <w:rPr>
          <w:rFonts w:ascii="Bookman Old Style" w:hAnsi="Bookman Old Style"/>
          <w:color w:val="000000"/>
          <w:spacing w:val="-9"/>
          <w:sz w:val="20"/>
          <w:lang w:val="es-ES"/>
        </w:rPr>
        <w:softHyphen/>
      </w:r>
      <w:r>
        <w:rPr>
          <w:rFonts w:ascii="Bookman Old Style" w:hAnsi="Bookman Old Style"/>
          <w:color w:val="000000"/>
          <w:spacing w:val="-8"/>
          <w:sz w:val="20"/>
          <w:lang w:val="es-ES"/>
        </w:rPr>
        <w:t xml:space="preserve">blo. Cada vez se fue abriendo más el abismo entre el altar </w:t>
      </w:r>
      <w:r>
        <w:rPr>
          <w:rFonts w:ascii="Bookman Old Style" w:hAnsi="Bookman Old Style"/>
          <w:color w:val="000000"/>
          <w:spacing w:val="-13"/>
          <w:sz w:val="20"/>
          <w:lang w:val="es-ES"/>
        </w:rPr>
        <w:t xml:space="preserve">y la nave, entre el sacerdote y la comunidad, entre el culto </w:t>
      </w:r>
      <w:r>
        <w:rPr>
          <w:rFonts w:ascii="Bookman Old Style" w:hAnsi="Bookman Old Style"/>
          <w:color w:val="000000"/>
          <w:spacing w:val="-6"/>
          <w:sz w:val="20"/>
          <w:lang w:val="es-ES"/>
        </w:rPr>
        <w:t>divino y la vida.</w:t>
      </w:r>
    </w:p>
    <w:p w:rsidR="004B1AFB" w:rsidRDefault="004B1AFB">
      <w:pPr>
        <w:spacing w:after="216" w:line="220" w:lineRule="auto"/>
        <w:ind w:left="72"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Volvamos a recordar el lugar que corresponde a la </w:t>
      </w:r>
      <w:r>
        <w:rPr>
          <w:rFonts w:ascii="Bookman Old Style" w:hAnsi="Bookman Old Style"/>
          <w:color w:val="000000"/>
          <w:spacing w:val="-7"/>
          <w:sz w:val="20"/>
          <w:lang w:val="es-ES"/>
        </w:rPr>
        <w:t xml:space="preserve">predicación en el edificio de la misa. La misa tiene dos </w:t>
      </w:r>
      <w:r>
        <w:rPr>
          <w:rFonts w:ascii="Bookman Old Style" w:hAnsi="Bookman Old Style"/>
          <w:color w:val="000000"/>
          <w:spacing w:val="-11"/>
          <w:sz w:val="20"/>
          <w:lang w:val="es-ES"/>
        </w:rPr>
        <w:t xml:space="preserve">partes independientes entre sí, pero ordenadas la una para </w:t>
      </w:r>
      <w:r>
        <w:rPr>
          <w:rFonts w:ascii="Bookman Old Style" w:hAnsi="Bookman Old Style"/>
          <w:color w:val="000000"/>
          <w:spacing w:val="-5"/>
          <w:sz w:val="20"/>
          <w:lang w:val="es-ES"/>
        </w:rPr>
        <w:t xml:space="preserve">la otra: la ante-misa es el oficio dedicado a la palabra </w:t>
      </w:r>
      <w:r>
        <w:rPr>
          <w:rFonts w:ascii="Bookman Old Style" w:hAnsi="Bookman Old Style"/>
          <w:color w:val="000000"/>
          <w:spacing w:val="-7"/>
          <w:sz w:val="20"/>
          <w:lang w:val="es-ES"/>
        </w:rPr>
        <w:t xml:space="preserve">divina, la segunda parte es el sacrificio. El objeto de la </w:t>
      </w:r>
      <w:r>
        <w:rPr>
          <w:rFonts w:ascii="Bookman Old Style" w:hAnsi="Bookman Old Style"/>
          <w:color w:val="000000"/>
          <w:spacing w:val="-2"/>
          <w:sz w:val="20"/>
          <w:lang w:val="es-ES"/>
        </w:rPr>
        <w:t xml:space="preserve">primera es la fe, el del sacrificio la gracia. La gracia </w:t>
      </w:r>
      <w:r>
        <w:rPr>
          <w:rFonts w:ascii="Bookman Old Style" w:hAnsi="Bookman Old Style"/>
          <w:color w:val="000000"/>
          <w:spacing w:val="-9"/>
          <w:sz w:val="20"/>
          <w:lang w:val="es-ES"/>
        </w:rPr>
        <w:t>construye siempre sobre la base de la fe. La palabra de la</w:t>
      </w:r>
    </w:p>
    <w:p w:rsidR="004B1AFB" w:rsidRDefault="00736BA3">
      <w:pPr>
        <w:ind w:left="72" w:firstLine="288"/>
        <w:jc w:val="both"/>
        <w:rPr>
          <w:rFonts w:ascii="Times New Roman" w:hAnsi="Times New Roman"/>
          <w:color w:val="000000"/>
          <w:spacing w:val="16"/>
          <w:sz w:val="17"/>
          <w:lang w:val="es-ES"/>
        </w:rPr>
      </w:pPr>
      <w:r w:rsidRPr="00736BA3">
        <w:pict>
          <v:line id="_x0000_s1385" style="position:absolute;left:0;text-align:left;z-index:252016640;mso-position-vertical-relative:page" from="5.1pt,424.3pt" to="39pt,424.3pt" strokeweight=".5pt">
            <w10:wrap anchory="page"/>
          </v:line>
        </w:pict>
      </w:r>
      <w:r w:rsidR="004B1AFB">
        <w:rPr>
          <w:rFonts w:ascii="Times New Roman" w:hAnsi="Times New Roman"/>
          <w:color w:val="000000"/>
          <w:spacing w:val="16"/>
          <w:sz w:val="17"/>
          <w:lang w:val="es-ES"/>
        </w:rPr>
        <w:t xml:space="preserve">(1) Interprétese rectamente ésta y otras diatribas del autor </w:t>
      </w:r>
      <w:r w:rsidR="004B1AFB">
        <w:rPr>
          <w:rFonts w:ascii="Times New Roman" w:hAnsi="Times New Roman"/>
          <w:color w:val="000000"/>
          <w:spacing w:val="17"/>
          <w:sz w:val="17"/>
          <w:lang w:val="es-ES"/>
        </w:rPr>
        <w:t xml:space="preserve">a lo largo de la obra contra las misas rezadas. No se opone </w:t>
      </w:r>
      <w:r w:rsidR="004B1AFB">
        <w:rPr>
          <w:rFonts w:ascii="Times New Roman" w:hAnsi="Times New Roman"/>
          <w:color w:val="000000"/>
          <w:spacing w:val="15"/>
          <w:sz w:val="17"/>
          <w:lang w:val="es-ES"/>
        </w:rPr>
        <w:t xml:space="preserve">sino a las consecuencias </w:t>
      </w:r>
      <w:r w:rsidR="004B1AFB">
        <w:rPr>
          <w:rFonts w:ascii="Times New Roman" w:hAnsi="Times New Roman"/>
          <w:i/>
          <w:color w:val="000000"/>
          <w:spacing w:val="15"/>
          <w:w w:val="95"/>
          <w:sz w:val="18"/>
          <w:lang w:val="es-ES"/>
        </w:rPr>
        <w:t xml:space="preserve">abusivas </w:t>
      </w:r>
      <w:r w:rsidR="004B1AFB">
        <w:rPr>
          <w:rFonts w:ascii="Times New Roman" w:hAnsi="Times New Roman"/>
          <w:color w:val="000000"/>
          <w:spacing w:val="15"/>
          <w:sz w:val="17"/>
          <w:lang w:val="es-ES"/>
        </w:rPr>
        <w:t xml:space="preserve">que se han seguido de su </w:t>
      </w:r>
      <w:r w:rsidR="004B1AFB">
        <w:rPr>
          <w:rFonts w:ascii="Times New Roman" w:hAnsi="Times New Roman"/>
          <w:color w:val="000000"/>
          <w:spacing w:val="19"/>
          <w:sz w:val="17"/>
          <w:lang w:val="es-ES"/>
        </w:rPr>
        <w:t xml:space="preserve">introducción en la liturgia. Véase la nota en la página 319 </w:t>
      </w:r>
      <w:r w:rsidR="004B1AFB">
        <w:rPr>
          <w:rFonts w:ascii="Times New Roman" w:hAnsi="Times New Roman"/>
          <w:color w:val="000000"/>
          <w:spacing w:val="10"/>
          <w:sz w:val="17"/>
          <w:lang w:val="es-ES"/>
        </w:rPr>
        <w:t>(N. del T.)</w:t>
      </w:r>
    </w:p>
    <w:p w:rsidR="004B1AFB" w:rsidRPr="00F72E7A" w:rsidRDefault="004B1AFB">
      <w:pPr>
        <w:rPr>
          <w:lang w:val="es-PE"/>
        </w:rPr>
        <w:sectPr w:rsidR="004B1AFB" w:rsidRPr="00F72E7A" w:rsidSect="001A2E41">
          <w:type w:val="nextColumn"/>
          <w:pgSz w:w="8391" w:h="11907" w:code="11"/>
          <w:pgMar w:top="567" w:right="567" w:bottom="567" w:left="567" w:header="221" w:footer="221" w:gutter="0"/>
          <w:paperSrc w:first="7" w:other="7"/>
          <w:cols w:space="720"/>
        </w:sectPr>
      </w:pPr>
    </w:p>
    <w:p w:rsidR="004B1AFB" w:rsidRDefault="004B1AFB">
      <w:pPr>
        <w:tabs>
          <w:tab w:val="right" w:pos="3531"/>
        </w:tabs>
        <w:spacing w:before="504"/>
        <w:ind w:left="72"/>
        <w:rPr>
          <w:rFonts w:ascii="Tahoma" w:hAnsi="Tahoma"/>
          <w:color w:val="000000"/>
          <w:sz w:val="15"/>
          <w:lang w:val="es-ES"/>
        </w:rPr>
      </w:pPr>
      <w:r>
        <w:rPr>
          <w:rFonts w:ascii="Tahoma" w:hAnsi="Tahoma"/>
          <w:color w:val="000000"/>
          <w:sz w:val="15"/>
          <w:lang w:val="es-ES"/>
        </w:rPr>
        <w:lastRenderedPageBreak/>
        <w:t>314</w:t>
      </w:r>
      <w:r>
        <w:rPr>
          <w:rFonts w:ascii="Tahoma" w:hAnsi="Tahoma"/>
          <w:color w:val="000000"/>
          <w:sz w:val="15"/>
          <w:lang w:val="es-ES"/>
        </w:rPr>
        <w:tab/>
      </w:r>
      <w:r>
        <w:rPr>
          <w:rFonts w:ascii="Courier New" w:hAnsi="Courier New"/>
          <w:b/>
          <w:color w:val="000000"/>
          <w:spacing w:val="32"/>
          <w:sz w:val="15"/>
          <w:lang w:val="es-ES"/>
        </w:rPr>
        <w:t>DR. PÍO PARSCH</w:t>
      </w:r>
    </w:p>
    <w:p w:rsidR="004B1AFB" w:rsidRDefault="004B1AFB" w:rsidP="00572C3E">
      <w:pPr>
        <w:spacing w:before="72"/>
        <w:ind w:left="72"/>
        <w:jc w:val="both"/>
        <w:rPr>
          <w:rFonts w:ascii="Bookman Old Style" w:hAnsi="Bookman Old Style"/>
          <w:color w:val="000000"/>
          <w:spacing w:val="-3"/>
          <w:sz w:val="20"/>
          <w:lang w:val="es-ES"/>
        </w:rPr>
      </w:pPr>
      <w:r>
        <w:rPr>
          <w:rFonts w:ascii="Bookman Old Style" w:hAnsi="Bookman Old Style"/>
          <w:color w:val="000000"/>
          <w:spacing w:val="-3"/>
          <w:sz w:val="20"/>
          <w:lang w:val="es-ES"/>
        </w:rPr>
        <w:t xml:space="preserve">3. El tercer género es el </w:t>
      </w:r>
      <w:r>
        <w:rPr>
          <w:rFonts w:ascii="Verdana" w:hAnsi="Verdana"/>
          <w:i/>
          <w:color w:val="000000"/>
          <w:spacing w:val="-3"/>
          <w:sz w:val="17"/>
          <w:lang w:val="es-ES"/>
        </w:rPr>
        <w:t xml:space="preserve">sermón de la misa. </w:t>
      </w:r>
      <w:r>
        <w:rPr>
          <w:rFonts w:ascii="Bookman Old Style" w:hAnsi="Bookman Old Style"/>
          <w:color w:val="000000"/>
          <w:spacing w:val="-3"/>
          <w:sz w:val="20"/>
          <w:lang w:val="es-ES"/>
        </w:rPr>
        <w:t xml:space="preserve">Aquí es </w:t>
      </w:r>
      <w:r>
        <w:rPr>
          <w:rFonts w:ascii="Bookman Old Style" w:hAnsi="Bookman Old Style"/>
          <w:color w:val="000000"/>
          <w:spacing w:val="-5"/>
          <w:sz w:val="20"/>
          <w:lang w:val="es-ES"/>
        </w:rPr>
        <w:t xml:space="preserve">donde conviene la brevedad, en la que voy a insistir en </w:t>
      </w:r>
      <w:r>
        <w:rPr>
          <w:rFonts w:ascii="Bookman Old Style" w:hAnsi="Bookman Old Style"/>
          <w:color w:val="000000"/>
          <w:spacing w:val="-10"/>
          <w:sz w:val="20"/>
          <w:lang w:val="es-ES"/>
        </w:rPr>
        <w:t xml:space="preserve">las líneas siguientes. Antes que nada he de decir que no </w:t>
      </w:r>
      <w:r>
        <w:rPr>
          <w:rFonts w:ascii="Bookman Old Style" w:hAnsi="Bookman Old Style"/>
          <w:color w:val="000000"/>
          <w:spacing w:val="-13"/>
          <w:sz w:val="20"/>
          <w:lang w:val="es-ES"/>
        </w:rPr>
        <w:t xml:space="preserve">pretendo con esto decir que todos los sermones de la misa </w:t>
      </w:r>
      <w:r>
        <w:rPr>
          <w:rFonts w:ascii="Bookman Old Style" w:hAnsi="Bookman Old Style"/>
          <w:color w:val="000000"/>
          <w:spacing w:val="-8"/>
          <w:sz w:val="20"/>
          <w:lang w:val="es-ES"/>
        </w:rPr>
        <w:t xml:space="preserve">deban de ser cortos. Existe ciertamente la posibilidad de </w:t>
      </w:r>
      <w:r>
        <w:rPr>
          <w:rFonts w:ascii="Bookman Old Style" w:hAnsi="Bookman Old Style"/>
          <w:color w:val="000000"/>
          <w:spacing w:val="-12"/>
          <w:sz w:val="20"/>
          <w:lang w:val="es-ES"/>
        </w:rPr>
        <w:t xml:space="preserve">que en alguna circunstancia el sermón pase del cuarto de </w:t>
      </w:r>
      <w:r>
        <w:rPr>
          <w:rFonts w:ascii="Bookman Old Style" w:hAnsi="Bookman Old Style"/>
          <w:color w:val="000000"/>
          <w:spacing w:val="-11"/>
          <w:sz w:val="20"/>
          <w:lang w:val="es-ES"/>
        </w:rPr>
        <w:t xml:space="preserve">hora, y hecha esta salvedad vamos a tratar ahora de esta </w:t>
      </w:r>
      <w:r>
        <w:rPr>
          <w:rFonts w:ascii="Bookman Old Style" w:hAnsi="Bookman Old Style"/>
          <w:color w:val="000000"/>
          <w:spacing w:val="-8"/>
          <w:sz w:val="20"/>
          <w:lang w:val="es-ES"/>
        </w:rPr>
        <w:t>breve predicación litúrgica.</w:t>
      </w:r>
    </w:p>
    <w:p w:rsidR="004B1AFB" w:rsidRDefault="004B1AFB">
      <w:pPr>
        <w:spacing w:before="72"/>
        <w:ind w:left="72" w:firstLine="288"/>
        <w:jc w:val="both"/>
        <w:rPr>
          <w:rFonts w:ascii="Bookman Old Style" w:hAnsi="Bookman Old Style"/>
          <w:color w:val="000000"/>
          <w:spacing w:val="-11"/>
          <w:sz w:val="20"/>
          <w:lang w:val="es-ES"/>
        </w:rPr>
      </w:pPr>
      <w:r>
        <w:rPr>
          <w:rFonts w:ascii="Bookman Old Style" w:hAnsi="Bookman Old Style"/>
          <w:color w:val="000000"/>
          <w:spacing w:val="-11"/>
          <w:sz w:val="20"/>
          <w:lang w:val="es-ES"/>
        </w:rPr>
        <w:t>II. No voy a contentarme con unas cuantas notas téc</w:t>
      </w:r>
      <w:r>
        <w:rPr>
          <w:rFonts w:ascii="Bookman Old Style" w:hAnsi="Bookman Old Style"/>
          <w:color w:val="000000"/>
          <w:spacing w:val="-11"/>
          <w:sz w:val="20"/>
          <w:lang w:val="es-ES"/>
        </w:rPr>
        <w:softHyphen/>
        <w:t xml:space="preserve">nicas superficiales; quiero ir un poco más al fondo. Lo que </w:t>
      </w:r>
      <w:r>
        <w:rPr>
          <w:rFonts w:ascii="Bookman Old Style" w:hAnsi="Bookman Old Style"/>
          <w:color w:val="000000"/>
          <w:spacing w:val="-9"/>
          <w:sz w:val="20"/>
          <w:lang w:val="es-ES"/>
        </w:rPr>
        <w:t>voy a decir no puede crecer y desarrollarse sino en el te</w:t>
      </w:r>
      <w:r>
        <w:rPr>
          <w:rFonts w:ascii="Bookman Old Style" w:hAnsi="Bookman Old Style"/>
          <w:color w:val="000000"/>
          <w:spacing w:val="-9"/>
          <w:sz w:val="20"/>
          <w:lang w:val="es-ES"/>
        </w:rPr>
        <w:softHyphen/>
      </w:r>
      <w:r>
        <w:rPr>
          <w:rFonts w:ascii="Bookman Old Style" w:hAnsi="Bookman Old Style"/>
          <w:color w:val="000000"/>
          <w:spacing w:val="-8"/>
          <w:sz w:val="20"/>
          <w:lang w:val="es-ES"/>
        </w:rPr>
        <w:t>rreno de una comunidad parroquial viva.</w:t>
      </w:r>
    </w:p>
    <w:p w:rsidR="004B1AFB" w:rsidRDefault="004B1AFB">
      <w:pPr>
        <w:ind w:right="72" w:firstLine="360"/>
        <w:jc w:val="both"/>
        <w:rPr>
          <w:rFonts w:ascii="Bookman Old Style" w:hAnsi="Bookman Old Style"/>
          <w:color w:val="000000"/>
          <w:spacing w:val="-11"/>
          <w:sz w:val="20"/>
          <w:lang w:val="es-ES"/>
        </w:rPr>
      </w:pPr>
      <w:r>
        <w:rPr>
          <w:rFonts w:ascii="Bookman Old Style" w:hAnsi="Bookman Old Style"/>
          <w:color w:val="000000"/>
          <w:spacing w:val="-11"/>
          <w:sz w:val="20"/>
          <w:lang w:val="es-ES"/>
        </w:rPr>
        <w:t xml:space="preserve">¿Qué es una comunidad parroquial viva? La palabra </w:t>
      </w:r>
      <w:r>
        <w:rPr>
          <w:rFonts w:ascii="Bookman Old Style" w:hAnsi="Bookman Old Style"/>
          <w:color w:val="000000"/>
          <w:spacing w:val="-6"/>
          <w:sz w:val="20"/>
          <w:lang w:val="es-ES"/>
        </w:rPr>
        <w:t xml:space="preserve">«viva» no está empleada aquí en el sentido figurado de </w:t>
      </w:r>
      <w:r>
        <w:rPr>
          <w:rFonts w:ascii="Bookman Old Style" w:hAnsi="Bookman Old Style"/>
          <w:color w:val="000000"/>
          <w:spacing w:val="-5"/>
          <w:sz w:val="20"/>
          <w:lang w:val="es-ES"/>
        </w:rPr>
        <w:t xml:space="preserve">fervorosa, sino en el metafísico de la vida divina de la </w:t>
      </w:r>
      <w:r>
        <w:rPr>
          <w:rFonts w:ascii="Bookman Old Style" w:hAnsi="Bookman Old Style"/>
          <w:color w:val="000000"/>
          <w:spacing w:val="-8"/>
          <w:sz w:val="20"/>
          <w:lang w:val="es-ES"/>
        </w:rPr>
        <w:t xml:space="preserve">gracia. Una familia parroquial viva es una célula y una </w:t>
      </w:r>
      <w:r>
        <w:rPr>
          <w:rFonts w:ascii="Bookman Old Style" w:hAnsi="Bookman Old Style"/>
          <w:color w:val="000000"/>
          <w:spacing w:val="-10"/>
          <w:sz w:val="20"/>
          <w:lang w:val="es-ES"/>
        </w:rPr>
        <w:t xml:space="preserve">reproducción del Cuerpo Místico de Cristo que no puede desarrollarse si no es junto a las fuentes de la vida divina, </w:t>
      </w:r>
      <w:r>
        <w:rPr>
          <w:rFonts w:ascii="Bookman Old Style" w:hAnsi="Bookman Old Style"/>
          <w:color w:val="000000"/>
          <w:spacing w:val="-11"/>
          <w:sz w:val="20"/>
          <w:lang w:val="es-ES"/>
        </w:rPr>
        <w:t xml:space="preserve">las fuentes bautismales y el altar. Sólo son miembros vivos </w:t>
      </w:r>
      <w:r>
        <w:rPr>
          <w:rFonts w:ascii="Bookman Old Style" w:hAnsi="Bookman Old Style"/>
          <w:color w:val="000000"/>
          <w:spacing w:val="-6"/>
          <w:sz w:val="20"/>
          <w:lang w:val="es-ES"/>
        </w:rPr>
        <w:t xml:space="preserve">de la familia parroquial aquellos que rodean las fuentes </w:t>
      </w:r>
      <w:r>
        <w:rPr>
          <w:rFonts w:ascii="Bookman Old Style" w:hAnsi="Bookman Old Style"/>
          <w:color w:val="000000"/>
          <w:spacing w:val="-8"/>
          <w:sz w:val="20"/>
          <w:lang w:val="es-ES"/>
        </w:rPr>
        <w:t>de la iniciación cristiana y el altar, es decir, los que edifi</w:t>
      </w:r>
      <w:r>
        <w:rPr>
          <w:rFonts w:ascii="Bookman Old Style" w:hAnsi="Bookman Old Style"/>
          <w:color w:val="000000"/>
          <w:spacing w:val="-8"/>
          <w:sz w:val="20"/>
          <w:lang w:val="es-ES"/>
        </w:rPr>
        <w:softHyphen/>
        <w:t>can su vida religiosa sobre el bautismo y la Eucaristía.</w:t>
      </w:r>
    </w:p>
    <w:p w:rsidR="004B1AFB" w:rsidRDefault="004B1AFB">
      <w:pPr>
        <w:ind w:right="72"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De ahí nace la principal actividad del párroco. Es el </w:t>
      </w:r>
      <w:r>
        <w:rPr>
          <w:rFonts w:ascii="Bookman Old Style" w:hAnsi="Bookman Old Style"/>
          <w:color w:val="000000"/>
          <w:spacing w:val="-9"/>
          <w:sz w:val="20"/>
          <w:lang w:val="es-ES"/>
        </w:rPr>
        <w:t xml:space="preserve">dispensador de la vida de su parroquia. Es, a la vez, padre </w:t>
      </w:r>
      <w:r>
        <w:rPr>
          <w:rFonts w:ascii="Bookman Old Style" w:hAnsi="Bookman Old Style"/>
          <w:color w:val="000000"/>
          <w:spacing w:val="-8"/>
          <w:sz w:val="20"/>
          <w:lang w:val="es-ES"/>
        </w:rPr>
        <w:t>y madre; da la vida divina en el bautismo y en el confe</w:t>
      </w:r>
      <w:r>
        <w:rPr>
          <w:rFonts w:ascii="Bookman Old Style" w:hAnsi="Bookman Old Style"/>
          <w:color w:val="000000"/>
          <w:spacing w:val="-8"/>
          <w:sz w:val="20"/>
          <w:lang w:val="es-ES"/>
        </w:rPr>
        <w:softHyphen/>
      </w:r>
      <w:r>
        <w:rPr>
          <w:rFonts w:ascii="Bookman Old Style" w:hAnsi="Bookman Old Style"/>
          <w:color w:val="000000"/>
          <w:spacing w:val="-10"/>
          <w:sz w:val="20"/>
          <w:lang w:val="es-ES"/>
        </w:rPr>
        <w:t>sonario y alimenta esa vida con la Eucaristía y con la pa</w:t>
      </w:r>
      <w:r>
        <w:rPr>
          <w:rFonts w:ascii="Bookman Old Style" w:hAnsi="Bookman Old Style"/>
          <w:color w:val="000000"/>
          <w:spacing w:val="-10"/>
          <w:sz w:val="20"/>
          <w:lang w:val="es-ES"/>
        </w:rPr>
        <w:softHyphen/>
      </w:r>
      <w:r>
        <w:rPr>
          <w:rFonts w:ascii="Bookman Old Style" w:hAnsi="Bookman Old Style"/>
          <w:color w:val="000000"/>
          <w:spacing w:val="-6"/>
          <w:sz w:val="20"/>
          <w:lang w:val="es-ES"/>
        </w:rPr>
        <w:t xml:space="preserve">labra de Dios. La cumbre de su acción sacerdotal es la </w:t>
      </w:r>
      <w:r>
        <w:rPr>
          <w:rFonts w:ascii="Bookman Old Style" w:hAnsi="Bookman Old Style"/>
          <w:color w:val="000000"/>
          <w:spacing w:val="-7"/>
          <w:sz w:val="20"/>
          <w:lang w:val="es-ES"/>
        </w:rPr>
        <w:t xml:space="preserve">misa del domingo en la que distribuye para su parroquia </w:t>
      </w:r>
      <w:r>
        <w:rPr>
          <w:rFonts w:ascii="Bookman Old Style" w:hAnsi="Bookman Old Style"/>
          <w:color w:val="000000"/>
          <w:spacing w:val="-8"/>
          <w:sz w:val="20"/>
          <w:lang w:val="es-ES"/>
        </w:rPr>
        <w:t xml:space="preserve">y para sus hijos espirituales el doble pan de vida, de la </w:t>
      </w:r>
      <w:r>
        <w:rPr>
          <w:rFonts w:ascii="Bookman Old Style" w:hAnsi="Bookman Old Style"/>
          <w:color w:val="000000"/>
          <w:spacing w:val="-10"/>
          <w:sz w:val="20"/>
          <w:lang w:val="es-ES"/>
        </w:rPr>
        <w:t>doctrina y de la Eucaristía. Tales son las condiciones pre</w:t>
      </w:r>
      <w:r>
        <w:rPr>
          <w:rFonts w:ascii="Bookman Old Style" w:hAnsi="Bookman Old Style"/>
          <w:color w:val="000000"/>
          <w:spacing w:val="-10"/>
          <w:sz w:val="20"/>
          <w:lang w:val="es-ES"/>
        </w:rPr>
        <w:softHyphen/>
      </w:r>
      <w:r>
        <w:rPr>
          <w:rFonts w:ascii="Bookman Old Style" w:hAnsi="Bookman Old Style"/>
          <w:color w:val="000000"/>
          <w:spacing w:val="-11"/>
          <w:sz w:val="20"/>
          <w:lang w:val="es-ES"/>
        </w:rPr>
        <w:t xml:space="preserve">vias para comprender mis exigencias con respecto a esta </w:t>
      </w:r>
      <w:r>
        <w:rPr>
          <w:rFonts w:ascii="Bookman Old Style" w:hAnsi="Bookman Old Style"/>
          <w:color w:val="000000"/>
          <w:spacing w:val="-10"/>
          <w:sz w:val="20"/>
          <w:lang w:val="es-ES"/>
        </w:rPr>
        <w:t>breve predicación litúrgica. Hay que comenzar por la re</w:t>
      </w:r>
      <w:r>
        <w:rPr>
          <w:rFonts w:ascii="Bookman Old Style" w:hAnsi="Bookman Old Style"/>
          <w:color w:val="000000"/>
          <w:spacing w:val="-10"/>
          <w:sz w:val="20"/>
          <w:lang w:val="es-ES"/>
        </w:rPr>
        <w:softHyphen/>
      </w:r>
      <w:r>
        <w:rPr>
          <w:rFonts w:ascii="Bookman Old Style" w:hAnsi="Bookman Old Style"/>
          <w:color w:val="000000"/>
          <w:spacing w:val="-11"/>
          <w:sz w:val="20"/>
          <w:lang w:val="es-ES"/>
        </w:rPr>
        <w:t xml:space="preserve">novación del culto parroquial; los fieles deben comprender </w:t>
      </w:r>
      <w:r>
        <w:rPr>
          <w:rFonts w:ascii="Bookman Old Style" w:hAnsi="Bookman Old Style"/>
          <w:color w:val="000000"/>
          <w:spacing w:val="-13"/>
          <w:sz w:val="20"/>
          <w:lang w:val="es-ES"/>
        </w:rPr>
        <w:t xml:space="preserve">que no podemos salir de apuros con un cristianismo legal </w:t>
      </w:r>
      <w:r>
        <w:rPr>
          <w:rFonts w:ascii="Bookman Old Style" w:hAnsi="Bookman Old Style"/>
          <w:color w:val="000000"/>
          <w:spacing w:val="-16"/>
          <w:sz w:val="20"/>
          <w:lang w:val="es-ES"/>
        </w:rPr>
        <w:t xml:space="preserve">consistente en cumplir con Pascua y oír misa los domingos. </w:t>
      </w:r>
      <w:r>
        <w:rPr>
          <w:rFonts w:ascii="Bookman Old Style" w:hAnsi="Bookman Old Style"/>
          <w:color w:val="000000"/>
          <w:spacing w:val="-11"/>
          <w:sz w:val="20"/>
          <w:lang w:val="es-ES"/>
        </w:rPr>
        <w:t>Deben percatarse de que lo que nos hace realmente cris</w:t>
      </w:r>
      <w:r>
        <w:rPr>
          <w:rFonts w:ascii="Bookman Old Style" w:hAnsi="Bookman Old Style"/>
          <w:color w:val="000000"/>
          <w:spacing w:val="-11"/>
          <w:sz w:val="20"/>
          <w:lang w:val="es-ES"/>
        </w:rPr>
        <w:softHyphen/>
      </w:r>
      <w:r>
        <w:rPr>
          <w:rFonts w:ascii="Bookman Old Style" w:hAnsi="Bookman Old Style"/>
          <w:color w:val="000000"/>
          <w:spacing w:val="-8"/>
          <w:sz w:val="20"/>
          <w:lang w:val="es-ES"/>
        </w:rPr>
        <w:t xml:space="preserve">tianos es la gracia que nos constituye en hijos de Dios. </w:t>
      </w:r>
      <w:r>
        <w:rPr>
          <w:rFonts w:ascii="Bookman Old Style" w:hAnsi="Bookman Old Style"/>
          <w:color w:val="000000"/>
          <w:spacing w:val="-9"/>
          <w:sz w:val="20"/>
          <w:lang w:val="es-ES"/>
        </w:rPr>
        <w:t>Miembro vivo de la familia parroquial es solamente el que</w:t>
      </w:r>
    </w:p>
    <w:p w:rsidR="004B1AFB" w:rsidRPr="00F72E7A" w:rsidRDefault="004B1AFB">
      <w:pPr>
        <w:rPr>
          <w:lang w:val="es-PE"/>
        </w:rPr>
        <w:sectPr w:rsidR="004B1AFB" w:rsidRPr="00F72E7A" w:rsidSect="001A2E41">
          <w:type w:val="nextColumn"/>
          <w:pgSz w:w="8391" w:h="11907" w:code="11"/>
          <w:pgMar w:top="567" w:right="567" w:bottom="567" w:left="567" w:header="221" w:footer="221" w:gutter="0"/>
          <w:paperSrc w:first="7" w:other="7"/>
          <w:cols w:space="720"/>
        </w:sectPr>
      </w:pPr>
    </w:p>
    <w:p w:rsidR="004B1AFB" w:rsidRDefault="004B1AFB">
      <w:pPr>
        <w:tabs>
          <w:tab w:val="right" w:pos="5125"/>
        </w:tabs>
        <w:spacing w:line="285" w:lineRule="auto"/>
        <w:ind w:left="1224"/>
        <w:rPr>
          <w:rFonts w:ascii="Courier New" w:hAnsi="Courier New"/>
          <w:b/>
          <w:color w:val="000000"/>
          <w:sz w:val="14"/>
          <w:lang w:val="es-ES"/>
        </w:rPr>
      </w:pPr>
      <w:r>
        <w:rPr>
          <w:rFonts w:ascii="Courier New" w:hAnsi="Courier New"/>
          <w:b/>
          <w:color w:val="000000"/>
          <w:sz w:val="14"/>
          <w:lang w:val="es-ES"/>
        </w:rPr>
        <w:lastRenderedPageBreak/>
        <w:t>IA RENCWACIÓN DE LA PARROQUIA._</w:t>
      </w:r>
      <w:r>
        <w:rPr>
          <w:rFonts w:ascii="Courier New" w:hAnsi="Courier New"/>
          <w:b/>
          <w:color w:val="000000"/>
          <w:sz w:val="14"/>
          <w:lang w:val="es-ES"/>
        </w:rPr>
        <w:tab/>
      </w:r>
      <w:r>
        <w:rPr>
          <w:rFonts w:ascii="Times New Roman" w:hAnsi="Times New Roman"/>
          <w:color w:val="000000"/>
          <w:w w:val="95"/>
          <w:sz w:val="17"/>
          <w:lang w:val="es-ES"/>
        </w:rPr>
        <w:t>315</w:t>
      </w:r>
    </w:p>
    <w:p w:rsidR="004B1AFB" w:rsidRDefault="004B1AFB">
      <w:pPr>
        <w:spacing w:line="220" w:lineRule="auto"/>
        <w:ind w:right="72"/>
        <w:jc w:val="both"/>
        <w:rPr>
          <w:rFonts w:ascii="Bookman Old Style" w:hAnsi="Bookman Old Style"/>
          <w:color w:val="000000"/>
          <w:spacing w:val="-8"/>
          <w:sz w:val="20"/>
          <w:lang w:val="es-ES"/>
        </w:rPr>
      </w:pPr>
      <w:r>
        <w:rPr>
          <w:rFonts w:ascii="Bookman Old Style" w:hAnsi="Bookman Old Style"/>
          <w:color w:val="000000"/>
          <w:spacing w:val="-8"/>
          <w:sz w:val="20"/>
          <w:lang w:val="es-ES"/>
        </w:rPr>
        <w:t>posee la vida de la gracia y la alimenta de un modo regu</w:t>
      </w:r>
      <w:r>
        <w:rPr>
          <w:rFonts w:ascii="Bookman Old Style" w:hAnsi="Bookman Old Style"/>
          <w:color w:val="000000"/>
          <w:spacing w:val="-8"/>
          <w:sz w:val="20"/>
          <w:lang w:val="es-ES"/>
        </w:rPr>
        <w:softHyphen/>
      </w:r>
      <w:r>
        <w:rPr>
          <w:rFonts w:ascii="Bookman Old Style" w:hAnsi="Bookman Old Style"/>
          <w:color w:val="000000"/>
          <w:spacing w:val="-5"/>
          <w:sz w:val="20"/>
          <w:lang w:val="es-ES"/>
        </w:rPr>
        <w:t xml:space="preserve">lar con la Eucaristía. Hay un íntimo lazo de unión entre </w:t>
      </w:r>
      <w:r>
        <w:rPr>
          <w:rFonts w:ascii="Bookman Old Style" w:hAnsi="Bookman Old Style"/>
          <w:color w:val="000000"/>
          <w:spacing w:val="-9"/>
          <w:sz w:val="20"/>
          <w:lang w:val="es-ES"/>
        </w:rPr>
        <w:t>la misa. centro de vida religiosa del individuo y de la pa</w:t>
      </w:r>
      <w:r>
        <w:rPr>
          <w:rFonts w:ascii="Bookman Old Style" w:hAnsi="Bookman Old Style"/>
          <w:color w:val="000000"/>
          <w:spacing w:val="-9"/>
          <w:sz w:val="20"/>
          <w:lang w:val="es-ES"/>
        </w:rPr>
        <w:softHyphen/>
      </w:r>
      <w:r>
        <w:rPr>
          <w:rFonts w:ascii="Bookman Old Style" w:hAnsi="Bookman Old Style"/>
          <w:color w:val="000000"/>
          <w:spacing w:val="-11"/>
          <w:sz w:val="20"/>
          <w:lang w:val="es-ES"/>
        </w:rPr>
        <w:t>rroquia, y la misa hecha verdadero sacrificio de la comunid</w:t>
      </w:r>
      <w:r>
        <w:rPr>
          <w:rFonts w:ascii="Bookman Old Style" w:hAnsi="Bookman Old Style"/>
          <w:color w:val="000000"/>
          <w:spacing w:val="-12"/>
          <w:sz w:val="20"/>
          <w:lang w:val="es-ES"/>
        </w:rPr>
        <w:t xml:space="preserve">ad. Estas son las dos cosas que el párroco debe tener en </w:t>
      </w:r>
      <w:r>
        <w:rPr>
          <w:rFonts w:ascii="Bookman Old Style" w:hAnsi="Bookman Old Style"/>
          <w:color w:val="000000"/>
          <w:spacing w:val="-7"/>
          <w:sz w:val="20"/>
          <w:lang w:val="es-ES"/>
        </w:rPr>
        <w:t xml:space="preserve">cuenta al emprender la tarea de reformar su predicación: </w:t>
      </w:r>
      <w:r>
        <w:rPr>
          <w:rFonts w:ascii="Bookman Old Style" w:hAnsi="Bookman Old Style"/>
          <w:color w:val="000000"/>
          <w:spacing w:val="-8"/>
          <w:sz w:val="20"/>
          <w:lang w:val="es-ES"/>
        </w:rPr>
        <w:t>1, los fieles deben hacer de la vida de la gracia el contenido y el fin constante de su cristianismo, y 2, los fieles de</w:t>
      </w:r>
      <w:r>
        <w:rPr>
          <w:rFonts w:ascii="Bookman Old Style" w:hAnsi="Bookman Old Style"/>
          <w:color w:val="000000"/>
          <w:spacing w:val="-8"/>
          <w:sz w:val="20"/>
          <w:lang w:val="es-ES"/>
        </w:rPr>
        <w:softHyphen/>
      </w:r>
      <w:r>
        <w:rPr>
          <w:rFonts w:ascii="Bookman Old Style" w:hAnsi="Bookman Old Style"/>
          <w:color w:val="000000"/>
          <w:spacing w:val="-2"/>
          <w:sz w:val="20"/>
          <w:lang w:val="es-ES"/>
        </w:rPr>
        <w:t xml:space="preserve">ben entender la misa y aprender a tomar parte activa </w:t>
      </w:r>
      <w:r>
        <w:rPr>
          <w:rFonts w:ascii="Bookman Old Style" w:hAnsi="Bookman Old Style"/>
          <w:color w:val="000000"/>
          <w:spacing w:val="-8"/>
          <w:sz w:val="20"/>
          <w:lang w:val="es-ES"/>
        </w:rPr>
        <w:t>en ella. En la misa es donde palpita el corazón de la com</w:t>
      </w:r>
      <w:r>
        <w:rPr>
          <w:rFonts w:ascii="Bookman Old Style" w:hAnsi="Bookman Old Style"/>
          <w:color w:val="000000"/>
          <w:spacing w:val="-10"/>
          <w:sz w:val="20"/>
          <w:lang w:val="es-ES"/>
        </w:rPr>
        <w:t>unidad parroquial viviente.</w:t>
      </w:r>
    </w:p>
    <w:p w:rsidR="004B1AFB" w:rsidRDefault="004B1AFB">
      <w:pPr>
        <w:spacing w:line="220" w:lineRule="auto"/>
        <w:ind w:right="72" w:firstLine="288"/>
        <w:jc w:val="both"/>
        <w:rPr>
          <w:rFonts w:ascii="Bookman Old Style" w:hAnsi="Bookman Old Style"/>
          <w:color w:val="000000"/>
          <w:spacing w:val="-4"/>
          <w:sz w:val="20"/>
          <w:lang w:val="es-ES"/>
        </w:rPr>
      </w:pPr>
      <w:r>
        <w:rPr>
          <w:rFonts w:ascii="Bookman Old Style" w:hAnsi="Bookman Old Style"/>
          <w:color w:val="000000"/>
          <w:spacing w:val="-4"/>
          <w:sz w:val="20"/>
          <w:lang w:val="es-ES"/>
        </w:rPr>
        <w:t>La inteligencia exacta de la misa lleva a la inteligenc</w:t>
      </w:r>
      <w:r>
        <w:rPr>
          <w:rFonts w:ascii="Bookman Old Style" w:hAnsi="Bookman Old Style"/>
          <w:color w:val="000000"/>
          <w:spacing w:val="-9"/>
          <w:sz w:val="20"/>
          <w:lang w:val="es-ES"/>
        </w:rPr>
        <w:t xml:space="preserve">ia de la predicación. Precisamente el sermón forma parte </w:t>
      </w:r>
      <w:r>
        <w:rPr>
          <w:rFonts w:ascii="Bookman Old Style" w:hAnsi="Bookman Old Style"/>
          <w:color w:val="000000"/>
          <w:spacing w:val="-10"/>
          <w:sz w:val="20"/>
          <w:lang w:val="es-ES"/>
        </w:rPr>
        <w:t>de la liturgia de la misa. Desde que la liturgia quedó fosil</w:t>
      </w:r>
      <w:r>
        <w:rPr>
          <w:rFonts w:ascii="Bookman Old Style" w:hAnsi="Bookman Old Style"/>
          <w:color w:val="000000"/>
          <w:spacing w:val="-4"/>
          <w:sz w:val="20"/>
          <w:lang w:val="es-ES"/>
        </w:rPr>
        <w:t xml:space="preserve">izada para el clero y para los fieles, se fue produciendo </w:t>
      </w:r>
      <w:r>
        <w:rPr>
          <w:rFonts w:ascii="Bookman Old Style" w:hAnsi="Bookman Old Style"/>
          <w:color w:val="000000"/>
          <w:spacing w:val="-9"/>
          <w:sz w:val="20"/>
          <w:lang w:val="es-ES"/>
        </w:rPr>
        <w:t>la separación de la predicación y de la liturgia con inmens</w:t>
      </w:r>
      <w:r>
        <w:rPr>
          <w:rFonts w:ascii="Bookman Old Style" w:hAnsi="Bookman Old Style"/>
          <w:color w:val="000000"/>
          <w:spacing w:val="-10"/>
          <w:sz w:val="20"/>
          <w:lang w:val="es-ES"/>
        </w:rPr>
        <w:t>o perjuicio de ambos sectores. Se hizo doctrinaria y mor</w:t>
      </w:r>
      <w:r>
        <w:rPr>
          <w:rFonts w:ascii="Bookman Old Style" w:hAnsi="Bookman Old Style"/>
          <w:color w:val="000000"/>
          <w:spacing w:val="-8"/>
          <w:sz w:val="20"/>
          <w:lang w:val="es-ES"/>
        </w:rPr>
        <w:t>alista perdiendo su gracia y unción y sobre todo el con</w:t>
      </w:r>
      <w:r>
        <w:rPr>
          <w:rFonts w:ascii="Bookman Old Style" w:hAnsi="Bookman Old Style"/>
          <w:color w:val="000000"/>
          <w:spacing w:val="-8"/>
          <w:sz w:val="20"/>
          <w:lang w:val="es-ES"/>
        </w:rPr>
        <w:softHyphen/>
      </w:r>
      <w:r>
        <w:rPr>
          <w:rFonts w:ascii="Bookman Old Style" w:hAnsi="Bookman Old Style"/>
          <w:color w:val="000000"/>
          <w:spacing w:val="-10"/>
          <w:sz w:val="20"/>
          <w:lang w:val="es-ES"/>
        </w:rPr>
        <w:t xml:space="preserve">tacto con el culto. Los fieles se creyeron sin obligación de </w:t>
      </w:r>
      <w:r>
        <w:rPr>
          <w:rFonts w:ascii="Bookman Old Style" w:hAnsi="Bookman Old Style"/>
          <w:color w:val="000000"/>
          <w:spacing w:val="-6"/>
          <w:sz w:val="20"/>
          <w:lang w:val="es-ES"/>
        </w:rPr>
        <w:t xml:space="preserve">asistir a la predicación. Puede afirmarse que las misas </w:t>
      </w:r>
      <w:r>
        <w:rPr>
          <w:rFonts w:ascii="Bookman Old Style" w:hAnsi="Bookman Old Style"/>
          <w:color w:val="000000"/>
          <w:spacing w:val="-9"/>
          <w:sz w:val="20"/>
          <w:lang w:val="es-ES"/>
        </w:rPr>
        <w:t xml:space="preserve">rezadas sin sermón en las ciudades han sido culpables de </w:t>
      </w:r>
      <w:r>
        <w:rPr>
          <w:rFonts w:ascii="Bookman Old Style" w:hAnsi="Bookman Old Style"/>
          <w:color w:val="000000"/>
          <w:spacing w:val="-10"/>
          <w:sz w:val="20"/>
          <w:lang w:val="es-ES"/>
        </w:rPr>
        <w:t>la apatía de muchos católicos (1).</w:t>
      </w:r>
    </w:p>
    <w:p w:rsidR="004B1AFB" w:rsidRDefault="004B1AFB">
      <w:pPr>
        <w:spacing w:line="230" w:lineRule="auto"/>
        <w:ind w:left="72" w:right="72"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La liturgia, a su vez, al separarse de la predicación </w:t>
      </w:r>
      <w:r>
        <w:rPr>
          <w:rFonts w:ascii="Bookman Old Style" w:hAnsi="Bookman Old Style"/>
          <w:color w:val="000000"/>
          <w:spacing w:val="-10"/>
          <w:sz w:val="20"/>
          <w:lang w:val="es-ES"/>
        </w:rPr>
        <w:t>perdió a su intérprete y al puente que la unía con el pue</w:t>
      </w:r>
      <w:r>
        <w:rPr>
          <w:rFonts w:ascii="Bookman Old Style" w:hAnsi="Bookman Old Style"/>
          <w:color w:val="000000"/>
          <w:spacing w:val="-10"/>
          <w:sz w:val="20"/>
          <w:lang w:val="es-ES"/>
        </w:rPr>
        <w:softHyphen/>
      </w:r>
      <w:r>
        <w:rPr>
          <w:rFonts w:ascii="Bookman Old Style" w:hAnsi="Bookman Old Style"/>
          <w:color w:val="000000"/>
          <w:spacing w:val="-9"/>
          <w:sz w:val="20"/>
          <w:lang w:val="es-ES"/>
        </w:rPr>
        <w:t xml:space="preserve">blo. Cada vez se fue abriendo más el abismo entre el altar </w:t>
      </w:r>
      <w:r>
        <w:rPr>
          <w:rFonts w:ascii="Bookman Old Style" w:hAnsi="Bookman Old Style"/>
          <w:color w:val="000000"/>
          <w:spacing w:val="-14"/>
          <w:sz w:val="20"/>
          <w:lang w:val="es-ES"/>
        </w:rPr>
        <w:t xml:space="preserve">y la nave, entre el sacerdote y la comunidad, entre el culto </w:t>
      </w:r>
      <w:r>
        <w:rPr>
          <w:rFonts w:ascii="Bookman Old Style" w:hAnsi="Bookman Old Style"/>
          <w:color w:val="000000"/>
          <w:spacing w:val="-6"/>
          <w:sz w:val="20"/>
          <w:lang w:val="es-ES"/>
        </w:rPr>
        <w:t>divino y la vida.</w:t>
      </w:r>
    </w:p>
    <w:p w:rsidR="004B1AFB" w:rsidRDefault="004B1AFB">
      <w:pPr>
        <w:spacing w:after="216" w:line="220" w:lineRule="auto"/>
        <w:ind w:left="72" w:right="72"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Volvamos a recordar el lugar que corresponde a la </w:t>
      </w:r>
      <w:r>
        <w:rPr>
          <w:rFonts w:ascii="Bookman Old Style" w:hAnsi="Bookman Old Style"/>
          <w:color w:val="000000"/>
          <w:spacing w:val="-7"/>
          <w:sz w:val="20"/>
          <w:lang w:val="es-ES"/>
        </w:rPr>
        <w:t xml:space="preserve">predicación en el edificio de la misa. La misa tiene dos </w:t>
      </w:r>
      <w:r>
        <w:rPr>
          <w:rFonts w:ascii="Bookman Old Style" w:hAnsi="Bookman Old Style"/>
          <w:color w:val="000000"/>
          <w:spacing w:val="-12"/>
          <w:sz w:val="20"/>
          <w:lang w:val="es-ES"/>
        </w:rPr>
        <w:t xml:space="preserve">partes independientes entre sí, pero ordenadas la una para </w:t>
      </w:r>
      <w:r>
        <w:rPr>
          <w:rFonts w:ascii="Bookman Old Style" w:hAnsi="Bookman Old Style"/>
          <w:color w:val="000000"/>
          <w:spacing w:val="-6"/>
          <w:sz w:val="20"/>
          <w:lang w:val="es-ES"/>
        </w:rPr>
        <w:t xml:space="preserve">la otra: la ante-misa es el oficio dedicado a la palabra </w:t>
      </w:r>
      <w:r>
        <w:rPr>
          <w:rFonts w:ascii="Bookman Old Style" w:hAnsi="Bookman Old Style"/>
          <w:color w:val="000000"/>
          <w:spacing w:val="-7"/>
          <w:sz w:val="20"/>
          <w:lang w:val="es-ES"/>
        </w:rPr>
        <w:t xml:space="preserve">divina, la segunda parte es el sacrificio. El objeto de la </w:t>
      </w:r>
      <w:r>
        <w:rPr>
          <w:rFonts w:ascii="Bookman Old Style" w:hAnsi="Bookman Old Style"/>
          <w:color w:val="000000"/>
          <w:spacing w:val="-3"/>
          <w:sz w:val="20"/>
          <w:lang w:val="es-ES"/>
        </w:rPr>
        <w:t xml:space="preserve">primera es la fe, el del sacrificio la gracia. La gracia </w:t>
      </w:r>
      <w:r>
        <w:rPr>
          <w:rFonts w:ascii="Bookman Old Style" w:hAnsi="Bookman Old Style"/>
          <w:color w:val="000000"/>
          <w:spacing w:val="-9"/>
          <w:sz w:val="20"/>
          <w:lang w:val="es-ES"/>
        </w:rPr>
        <w:t>construye siempre sobre la base de la fe. La palabra de la</w:t>
      </w:r>
    </w:p>
    <w:p w:rsidR="004B1AFB" w:rsidRDefault="00736BA3">
      <w:pPr>
        <w:spacing w:before="36"/>
        <w:ind w:left="144" w:firstLine="216"/>
        <w:jc w:val="both"/>
        <w:rPr>
          <w:rFonts w:ascii="Times New Roman" w:hAnsi="Times New Roman"/>
          <w:color w:val="000000"/>
          <w:spacing w:val="17"/>
          <w:sz w:val="17"/>
          <w:lang w:val="es-ES"/>
        </w:rPr>
      </w:pPr>
      <w:r w:rsidRPr="00736BA3">
        <w:pict>
          <v:line id="_x0000_s1386" style="position:absolute;left:0;text-align:left;z-index:252017664;mso-position-vertical-relative:page" from="20.8pt,424.05pt" to="40.3pt,424.05pt" strokeweight=".5pt">
            <w10:wrap anchory="page"/>
          </v:line>
        </w:pict>
      </w:r>
      <w:proofErr w:type="spellStart"/>
      <w:r w:rsidR="004B1AFB">
        <w:rPr>
          <w:rFonts w:ascii="Times New Roman" w:hAnsi="Times New Roman"/>
          <w:color w:val="000000"/>
          <w:spacing w:val="17"/>
          <w:sz w:val="17"/>
          <w:lang w:val="es-ES"/>
        </w:rPr>
        <w:t>tí</w:t>
      </w:r>
      <w:proofErr w:type="spellEnd"/>
      <w:r w:rsidR="004B1AFB">
        <w:rPr>
          <w:rFonts w:ascii="Times New Roman" w:hAnsi="Times New Roman"/>
          <w:color w:val="000000"/>
          <w:spacing w:val="17"/>
          <w:sz w:val="17"/>
          <w:lang w:val="es-ES"/>
        </w:rPr>
        <w:t xml:space="preserve">) Interprétese rectamente ésta y otras diatribas del autor a lo largo de la obra contra las misas rezadas. No se opone </w:t>
      </w:r>
      <w:r w:rsidR="004B1AFB">
        <w:rPr>
          <w:rFonts w:ascii="Times New Roman" w:hAnsi="Times New Roman"/>
          <w:color w:val="000000"/>
          <w:spacing w:val="13"/>
          <w:sz w:val="17"/>
          <w:lang w:val="es-ES"/>
        </w:rPr>
        <w:t xml:space="preserve">sino a las consecuencias </w:t>
      </w:r>
      <w:r w:rsidR="004B1AFB">
        <w:rPr>
          <w:rFonts w:ascii="Times New Roman" w:hAnsi="Times New Roman"/>
          <w:i/>
          <w:color w:val="000000"/>
          <w:spacing w:val="13"/>
          <w:sz w:val="18"/>
          <w:lang w:val="es-ES"/>
        </w:rPr>
        <w:t xml:space="preserve">abusivas </w:t>
      </w:r>
      <w:r w:rsidR="004B1AFB">
        <w:rPr>
          <w:rFonts w:ascii="Times New Roman" w:hAnsi="Times New Roman"/>
          <w:color w:val="000000"/>
          <w:spacing w:val="13"/>
          <w:sz w:val="17"/>
          <w:lang w:val="es-ES"/>
        </w:rPr>
        <w:t xml:space="preserve">que se han seguido de su </w:t>
      </w:r>
      <w:r w:rsidR="004B1AFB">
        <w:rPr>
          <w:rFonts w:ascii="Times New Roman" w:hAnsi="Times New Roman"/>
          <w:color w:val="000000"/>
          <w:spacing w:val="18"/>
          <w:sz w:val="17"/>
          <w:lang w:val="es-ES"/>
        </w:rPr>
        <w:t xml:space="preserve">introducción en la liturgia. Véase la nota en la página 319 </w:t>
      </w:r>
      <w:r w:rsidR="004B1AFB">
        <w:rPr>
          <w:rFonts w:ascii="Times New Roman" w:hAnsi="Times New Roman"/>
          <w:color w:val="000000"/>
          <w:spacing w:val="10"/>
          <w:sz w:val="17"/>
          <w:lang w:val="es-ES"/>
        </w:rPr>
        <w:t>(N. del T.)</w:t>
      </w:r>
    </w:p>
    <w:p w:rsidR="004B1AFB" w:rsidRPr="00F72E7A" w:rsidRDefault="004B1AFB">
      <w:pPr>
        <w:rPr>
          <w:lang w:val="es-PE"/>
        </w:rPr>
        <w:sectPr w:rsidR="004B1AFB" w:rsidRPr="00F72E7A" w:rsidSect="001A2E41">
          <w:type w:val="nextColumn"/>
          <w:pgSz w:w="8391" w:h="11907" w:code="11"/>
          <w:pgMar w:top="567" w:right="567" w:bottom="567" w:left="567" w:header="221" w:footer="221" w:gutter="0"/>
          <w:paperSrc w:first="7" w:other="7"/>
          <w:cols w:space="720"/>
        </w:sectPr>
      </w:pPr>
    </w:p>
    <w:p w:rsidR="004B1AFB" w:rsidRDefault="004B1AFB">
      <w:pPr>
        <w:tabs>
          <w:tab w:val="right" w:pos="3461"/>
        </w:tabs>
        <w:spacing w:before="612"/>
        <w:rPr>
          <w:rFonts w:ascii="Times New Roman" w:hAnsi="Times New Roman"/>
          <w:b/>
          <w:color w:val="000000"/>
          <w:sz w:val="17"/>
          <w:lang w:val="es-ES"/>
        </w:rPr>
      </w:pPr>
      <w:r>
        <w:rPr>
          <w:rFonts w:ascii="Times New Roman" w:hAnsi="Times New Roman"/>
          <w:b/>
          <w:color w:val="000000"/>
          <w:sz w:val="17"/>
          <w:lang w:val="es-ES"/>
        </w:rPr>
        <w:lastRenderedPageBreak/>
        <w:t>316</w:t>
      </w:r>
      <w:r>
        <w:rPr>
          <w:rFonts w:ascii="Times New Roman" w:hAnsi="Times New Roman"/>
          <w:b/>
          <w:color w:val="000000"/>
          <w:sz w:val="17"/>
          <w:lang w:val="es-ES"/>
        </w:rPr>
        <w:tab/>
      </w:r>
      <w:r>
        <w:rPr>
          <w:rFonts w:ascii="Times New Roman" w:hAnsi="Times New Roman"/>
          <w:b/>
          <w:color w:val="000000"/>
          <w:spacing w:val="46"/>
          <w:sz w:val="13"/>
          <w:lang w:val="es-ES"/>
        </w:rPr>
        <w:t>DR. PÍO PARSCH</w:t>
      </w:r>
    </w:p>
    <w:p w:rsidR="004B1AFB" w:rsidRDefault="004B1AFB">
      <w:pPr>
        <w:spacing w:before="144" w:line="199" w:lineRule="auto"/>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fe debe convertirse en la carne de la gracia. De este modo </w:t>
      </w:r>
      <w:r>
        <w:rPr>
          <w:rFonts w:ascii="Bookman Old Style" w:hAnsi="Bookman Old Style"/>
          <w:color w:val="000000"/>
          <w:spacing w:val="-14"/>
          <w:sz w:val="21"/>
          <w:lang w:val="es-ES"/>
        </w:rPr>
        <w:t xml:space="preserve">las dos partes de la misa se hallan edificadas la una sobre </w:t>
      </w:r>
      <w:r>
        <w:rPr>
          <w:rFonts w:ascii="Bookman Old Style" w:hAnsi="Bookman Old Style"/>
          <w:color w:val="000000"/>
          <w:spacing w:val="-2"/>
          <w:sz w:val="21"/>
          <w:lang w:val="es-ES"/>
        </w:rPr>
        <w:t>la otra.</w:t>
      </w:r>
    </w:p>
    <w:p w:rsidR="004B1AFB" w:rsidRDefault="004B1AFB">
      <w:pPr>
        <w:spacing w:line="211" w:lineRule="auto"/>
        <w:ind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La ante-misa está toda ella impregnada en la palabra divina: después de una discreta preparación con las orac</w:t>
      </w:r>
      <w:r>
        <w:rPr>
          <w:rFonts w:ascii="Bookman Old Style" w:hAnsi="Bookman Old Style"/>
          <w:color w:val="000000"/>
          <w:spacing w:val="-14"/>
          <w:sz w:val="21"/>
          <w:lang w:val="es-ES"/>
        </w:rPr>
        <w:t>iones al pie del altar y la colecta, la feligresía debe ir esc</w:t>
      </w:r>
      <w:r>
        <w:rPr>
          <w:rFonts w:ascii="Bookman Old Style" w:hAnsi="Bookman Old Style"/>
          <w:color w:val="000000"/>
          <w:spacing w:val="-17"/>
          <w:sz w:val="21"/>
          <w:lang w:val="es-ES"/>
        </w:rPr>
        <w:t>uchando en bella graduación la divina palabra en la epíst</w:t>
      </w:r>
      <w:r>
        <w:rPr>
          <w:rFonts w:ascii="Bookman Old Style" w:hAnsi="Bookman Old Style"/>
          <w:color w:val="000000"/>
          <w:spacing w:val="-16"/>
          <w:sz w:val="21"/>
          <w:lang w:val="es-ES"/>
        </w:rPr>
        <w:t xml:space="preserve">ola, evangelio y sermón. La predicación forma, pues, parte </w:t>
      </w:r>
      <w:r>
        <w:rPr>
          <w:rFonts w:ascii="Bookman Old Style" w:hAnsi="Bookman Old Style"/>
          <w:color w:val="000000"/>
          <w:spacing w:val="-17"/>
          <w:sz w:val="21"/>
          <w:lang w:val="es-ES"/>
        </w:rPr>
        <w:t>de la liturgia de la misa, es el punto culminante de la ante-</w:t>
      </w:r>
      <w:r>
        <w:rPr>
          <w:rFonts w:ascii="Bookman Old Style" w:hAnsi="Bookman Old Style"/>
          <w:color w:val="000000"/>
          <w:spacing w:val="-12"/>
          <w:sz w:val="21"/>
          <w:lang w:val="es-ES"/>
        </w:rPr>
        <w:t xml:space="preserve">misa y al mismo tiempo su intérprete. Del mismo modo </w:t>
      </w:r>
      <w:r>
        <w:rPr>
          <w:rFonts w:ascii="Bookman Old Style" w:hAnsi="Bookman Old Style"/>
          <w:color w:val="000000"/>
          <w:spacing w:val="-13"/>
          <w:sz w:val="21"/>
          <w:lang w:val="es-ES"/>
        </w:rPr>
        <w:t xml:space="preserve">que la epístola y el evangelio van juntos e interpretan el </w:t>
      </w:r>
      <w:r>
        <w:rPr>
          <w:rFonts w:ascii="Bookman Old Style" w:hAnsi="Bookman Old Style"/>
          <w:color w:val="000000"/>
          <w:spacing w:val="-11"/>
          <w:sz w:val="21"/>
          <w:lang w:val="es-ES"/>
        </w:rPr>
        <w:t xml:space="preserve">sacrificio, así también la predicación debe ir incorporada </w:t>
      </w:r>
      <w:r>
        <w:rPr>
          <w:rFonts w:ascii="Bookman Old Style" w:hAnsi="Bookman Old Style"/>
          <w:color w:val="000000"/>
          <w:spacing w:val="-14"/>
          <w:sz w:val="21"/>
          <w:lang w:val="es-ES"/>
        </w:rPr>
        <w:t xml:space="preserve">a la misa. Esta predicación reforzará, pues, aún más los </w:t>
      </w:r>
      <w:r>
        <w:rPr>
          <w:rFonts w:ascii="Bookman Old Style" w:hAnsi="Bookman Old Style"/>
          <w:color w:val="000000"/>
          <w:spacing w:val="-17"/>
          <w:sz w:val="21"/>
          <w:lang w:val="es-ES"/>
        </w:rPr>
        <w:t>lazos de unión que existen entre las lecturas, el santo sacrif</w:t>
      </w:r>
      <w:r>
        <w:rPr>
          <w:rFonts w:ascii="Bookman Old Style" w:hAnsi="Bookman Old Style"/>
          <w:color w:val="000000"/>
          <w:spacing w:val="-14"/>
          <w:sz w:val="21"/>
          <w:lang w:val="es-ES"/>
        </w:rPr>
        <w:t>icio y la comunidad que lo celebra.</w:t>
      </w:r>
    </w:p>
    <w:p w:rsidR="004B1AFB" w:rsidRDefault="004B1AFB">
      <w:pPr>
        <w:spacing w:before="72" w:line="211" w:lineRule="auto"/>
        <w:ind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Con esto estamos preparados para poder comprender cómo la predicación vive o muere al mismo tiempo que el </w:t>
      </w:r>
      <w:r>
        <w:rPr>
          <w:rFonts w:ascii="Bookman Old Style" w:hAnsi="Bookman Old Style"/>
          <w:color w:val="000000"/>
          <w:spacing w:val="-11"/>
          <w:sz w:val="21"/>
          <w:lang w:val="es-ES"/>
        </w:rPr>
        <w:t>oficio litúrgico comunitario. Si el pueblo no presta aten</w:t>
      </w:r>
      <w:r>
        <w:rPr>
          <w:rFonts w:ascii="Bookman Old Style" w:hAnsi="Bookman Old Style"/>
          <w:color w:val="000000"/>
          <w:spacing w:val="-11"/>
          <w:sz w:val="21"/>
          <w:lang w:val="es-ES"/>
        </w:rPr>
        <w:softHyphen/>
      </w:r>
      <w:r>
        <w:rPr>
          <w:rFonts w:ascii="Bookman Old Style" w:hAnsi="Bookman Old Style"/>
          <w:color w:val="000000"/>
          <w:spacing w:val="-8"/>
          <w:sz w:val="21"/>
          <w:lang w:val="es-ES"/>
        </w:rPr>
        <w:t xml:space="preserve">ción a la ante-misa </w:t>
      </w:r>
      <w:r>
        <w:rPr>
          <w:rFonts w:ascii="Bookman Old Style" w:hAnsi="Bookman Old Style"/>
          <w:color w:val="000000"/>
          <w:spacing w:val="-8"/>
          <w:sz w:val="20"/>
          <w:lang w:val="es-ES"/>
        </w:rPr>
        <w:t>y</w:t>
      </w:r>
      <w:r>
        <w:rPr>
          <w:rFonts w:ascii="Bookman Old Style" w:hAnsi="Bookman Old Style"/>
          <w:b/>
          <w:color w:val="000000"/>
          <w:spacing w:val="-8"/>
          <w:sz w:val="20"/>
          <w:lang w:val="es-ES"/>
        </w:rPr>
        <w:t xml:space="preserve"> </w:t>
      </w:r>
      <w:r>
        <w:rPr>
          <w:rFonts w:ascii="Bookman Old Style" w:hAnsi="Bookman Old Style"/>
          <w:color w:val="000000"/>
          <w:spacing w:val="-8"/>
          <w:sz w:val="21"/>
          <w:lang w:val="es-ES"/>
        </w:rPr>
        <w:t xml:space="preserve">convierte la misa en el marco de </w:t>
      </w:r>
      <w:r>
        <w:rPr>
          <w:rFonts w:ascii="Bookman Old Style" w:hAnsi="Bookman Old Style"/>
          <w:color w:val="000000"/>
          <w:spacing w:val="-14"/>
          <w:sz w:val="21"/>
          <w:lang w:val="es-ES"/>
        </w:rPr>
        <w:t xml:space="preserve">sus devociones, entonces la predicación dentro de la misa </w:t>
      </w:r>
      <w:r>
        <w:rPr>
          <w:rFonts w:ascii="Bookman Old Style" w:hAnsi="Bookman Old Style"/>
          <w:color w:val="000000"/>
          <w:spacing w:val="-15"/>
          <w:sz w:val="21"/>
          <w:lang w:val="es-ES"/>
        </w:rPr>
        <w:t>no tiene su sentido propio y no servirá más que para au</w:t>
      </w:r>
      <w:r>
        <w:rPr>
          <w:rFonts w:ascii="Bookman Old Style" w:hAnsi="Bookman Old Style"/>
          <w:color w:val="000000"/>
          <w:spacing w:val="-15"/>
          <w:sz w:val="21"/>
          <w:lang w:val="es-ES"/>
        </w:rPr>
        <w:softHyphen/>
        <w:t>mentar ese divorcio. Pero si hemos conseguido que el pue</w:t>
      </w:r>
      <w:r>
        <w:rPr>
          <w:rFonts w:ascii="Bookman Old Style" w:hAnsi="Bookman Old Style"/>
          <w:color w:val="000000"/>
          <w:spacing w:val="-15"/>
          <w:sz w:val="21"/>
          <w:lang w:val="es-ES"/>
        </w:rPr>
        <w:softHyphen/>
      </w:r>
      <w:r>
        <w:rPr>
          <w:rFonts w:ascii="Bookman Old Style" w:hAnsi="Bookman Old Style"/>
          <w:color w:val="000000"/>
          <w:spacing w:val="-11"/>
          <w:sz w:val="21"/>
          <w:lang w:val="es-ES"/>
        </w:rPr>
        <w:t>blo vuelva a participar en la misa, entonces el que presi</w:t>
      </w:r>
      <w:r>
        <w:rPr>
          <w:rFonts w:ascii="Bookman Old Style" w:hAnsi="Bookman Old Style"/>
          <w:color w:val="000000"/>
          <w:spacing w:val="-11"/>
          <w:sz w:val="21"/>
          <w:lang w:val="es-ES"/>
        </w:rPr>
        <w:softHyphen/>
      </w:r>
      <w:r>
        <w:rPr>
          <w:rFonts w:ascii="Bookman Old Style" w:hAnsi="Bookman Old Style"/>
          <w:color w:val="000000"/>
          <w:spacing w:val="-13"/>
          <w:sz w:val="21"/>
          <w:lang w:val="es-ES"/>
        </w:rPr>
        <w:t>de esa misa litúrgica se verá forzado a insertar su predi</w:t>
      </w:r>
      <w:r>
        <w:rPr>
          <w:rFonts w:ascii="Bookman Old Style" w:hAnsi="Bookman Old Style"/>
          <w:color w:val="000000"/>
          <w:spacing w:val="-13"/>
          <w:sz w:val="21"/>
          <w:lang w:val="es-ES"/>
        </w:rPr>
        <w:softHyphen/>
      </w:r>
      <w:r>
        <w:rPr>
          <w:rFonts w:ascii="Bookman Old Style" w:hAnsi="Bookman Old Style"/>
          <w:color w:val="000000"/>
          <w:spacing w:val="-14"/>
          <w:sz w:val="21"/>
          <w:lang w:val="es-ES"/>
        </w:rPr>
        <w:t>cción dentro del marco de la misa. Ciertos defectos y ex</w:t>
      </w:r>
      <w:r>
        <w:rPr>
          <w:rFonts w:ascii="Bookman Old Style" w:hAnsi="Bookman Old Style"/>
          <w:color w:val="000000"/>
          <w:spacing w:val="-14"/>
          <w:sz w:val="21"/>
          <w:lang w:val="es-ES"/>
        </w:rPr>
        <w:softHyphen/>
      </w:r>
      <w:r>
        <w:rPr>
          <w:rFonts w:ascii="Bookman Old Style" w:hAnsi="Bookman Old Style"/>
          <w:color w:val="000000"/>
          <w:spacing w:val="-12"/>
          <w:sz w:val="21"/>
          <w:lang w:val="es-ES"/>
        </w:rPr>
        <w:t>cesos de predicación se evitan de una sola vez. Ni pensa</w:t>
      </w:r>
      <w:r>
        <w:rPr>
          <w:rFonts w:ascii="Bookman Old Style" w:hAnsi="Bookman Old Style"/>
          <w:color w:val="000000"/>
          <w:spacing w:val="-12"/>
          <w:sz w:val="21"/>
          <w:lang w:val="es-ES"/>
        </w:rPr>
        <w:softHyphen/>
      </w:r>
      <w:r>
        <w:rPr>
          <w:rFonts w:ascii="Bookman Old Style" w:hAnsi="Bookman Old Style"/>
          <w:color w:val="000000"/>
          <w:spacing w:val="-14"/>
          <w:sz w:val="21"/>
          <w:lang w:val="es-ES"/>
        </w:rPr>
        <w:t>rá el párroco en predicar un sermón de una hora ni aña</w:t>
      </w:r>
      <w:r>
        <w:rPr>
          <w:rFonts w:ascii="Bookman Old Style" w:hAnsi="Bookman Old Style"/>
          <w:color w:val="000000"/>
          <w:spacing w:val="-14"/>
          <w:sz w:val="21"/>
          <w:lang w:val="es-ES"/>
        </w:rPr>
        <w:softHyphen/>
      </w:r>
      <w:r>
        <w:rPr>
          <w:rFonts w:ascii="Bookman Old Style" w:hAnsi="Bookman Old Style"/>
          <w:color w:val="000000"/>
          <w:spacing w:val="-16"/>
          <w:sz w:val="21"/>
          <w:lang w:val="es-ES"/>
        </w:rPr>
        <w:t xml:space="preserve">dirá a su sermón todo un apéndice de avisos y oraciones. </w:t>
      </w:r>
      <w:r>
        <w:rPr>
          <w:rFonts w:ascii="Bookman Old Style" w:hAnsi="Bookman Old Style"/>
          <w:color w:val="000000"/>
          <w:spacing w:val="-20"/>
          <w:sz w:val="21"/>
          <w:lang w:val="es-ES"/>
        </w:rPr>
        <w:t xml:space="preserve">Evitará escoger temas sin interés y hacer un verdadero </w:t>
      </w:r>
      <w:r>
        <w:rPr>
          <w:rFonts w:ascii="Bookman Old Style" w:hAnsi="Bookman Old Style"/>
          <w:color w:val="000000"/>
          <w:spacing w:val="-20"/>
          <w:sz w:val="20"/>
          <w:lang w:val="es-ES"/>
        </w:rPr>
        <w:t>des</w:t>
      </w:r>
      <w:r>
        <w:rPr>
          <w:rFonts w:ascii="Bookman Old Style" w:hAnsi="Bookman Old Style"/>
          <w:color w:val="000000"/>
          <w:spacing w:val="-15"/>
          <w:sz w:val="20"/>
          <w:lang w:val="es-ES"/>
        </w:rPr>
        <w:t>arrollo</w:t>
      </w:r>
      <w:r>
        <w:rPr>
          <w:rFonts w:ascii="Bookman Old Style" w:hAnsi="Bookman Old Style"/>
          <w:b/>
          <w:color w:val="000000"/>
          <w:spacing w:val="-15"/>
          <w:sz w:val="20"/>
          <w:lang w:val="es-ES"/>
        </w:rPr>
        <w:t xml:space="preserve"> </w:t>
      </w:r>
      <w:r>
        <w:rPr>
          <w:rFonts w:ascii="Bookman Old Style" w:hAnsi="Bookman Old Style"/>
          <w:color w:val="000000"/>
          <w:spacing w:val="-15"/>
          <w:sz w:val="21"/>
          <w:lang w:val="es-ES"/>
        </w:rPr>
        <w:t>de tesis. La predicación en la misa es breve y palp</w:t>
      </w:r>
      <w:r>
        <w:rPr>
          <w:rFonts w:ascii="Bookman Old Style" w:hAnsi="Bookman Old Style"/>
          <w:color w:val="000000"/>
          <w:spacing w:val="-9"/>
          <w:sz w:val="21"/>
          <w:lang w:val="es-ES"/>
        </w:rPr>
        <w:t xml:space="preserve">itante fundiendo en uno las lecturas, el sacrificio y la </w:t>
      </w:r>
      <w:r>
        <w:rPr>
          <w:rFonts w:ascii="Bookman Old Style" w:hAnsi="Bookman Old Style"/>
          <w:color w:val="000000"/>
          <w:spacing w:val="-14"/>
          <w:sz w:val="21"/>
          <w:lang w:val="es-ES"/>
        </w:rPr>
        <w:t>vida cristiana.</w:t>
      </w:r>
    </w:p>
    <w:p w:rsidR="004B1AFB" w:rsidRDefault="004B1AFB">
      <w:pPr>
        <w:spacing w:before="36" w:line="211" w:lineRule="auto"/>
        <w:ind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¡Cómo ganará así la predicación en fuerza y en efica</w:t>
      </w:r>
      <w:r>
        <w:rPr>
          <w:rFonts w:ascii="Bookman Old Style" w:hAnsi="Bookman Old Style"/>
          <w:color w:val="000000"/>
          <w:spacing w:val="-12"/>
          <w:sz w:val="21"/>
          <w:lang w:val="es-ES"/>
        </w:rPr>
        <w:softHyphen/>
      </w:r>
      <w:r>
        <w:rPr>
          <w:rFonts w:ascii="Bookman Old Style" w:hAnsi="Bookman Old Style"/>
          <w:color w:val="000000"/>
          <w:spacing w:val="-16"/>
          <w:sz w:val="21"/>
          <w:lang w:val="es-ES"/>
        </w:rPr>
        <w:t>cia! Con la ante-misa los fieles están ya dispuestos a escu</w:t>
      </w:r>
      <w:r>
        <w:rPr>
          <w:rFonts w:ascii="Bookman Old Style" w:hAnsi="Bookman Old Style"/>
          <w:color w:val="000000"/>
          <w:spacing w:val="-16"/>
          <w:sz w:val="21"/>
          <w:lang w:val="es-ES"/>
        </w:rPr>
        <w:softHyphen/>
      </w:r>
      <w:r>
        <w:rPr>
          <w:rFonts w:ascii="Bookman Old Style" w:hAnsi="Bookman Old Style"/>
          <w:color w:val="000000"/>
          <w:spacing w:val="-15"/>
          <w:sz w:val="21"/>
          <w:lang w:val="es-ES"/>
        </w:rPr>
        <w:t>char el sermón. (Supongo siempre que la asistencia parti</w:t>
      </w:r>
      <w:r>
        <w:rPr>
          <w:rFonts w:ascii="Bookman Old Style" w:hAnsi="Bookman Old Style"/>
          <w:color w:val="000000"/>
          <w:spacing w:val="-15"/>
          <w:sz w:val="21"/>
          <w:lang w:val="es-ES"/>
        </w:rPr>
        <w:softHyphen/>
      </w:r>
      <w:r>
        <w:rPr>
          <w:rFonts w:ascii="Bookman Old Style" w:hAnsi="Bookman Old Style"/>
          <w:color w:val="000000"/>
          <w:spacing w:val="-13"/>
          <w:sz w:val="21"/>
          <w:lang w:val="es-ES"/>
        </w:rPr>
        <w:t>cipa activamente en la misa.) Oración, lecturas, predica</w:t>
      </w:r>
      <w:r>
        <w:rPr>
          <w:rFonts w:ascii="Bookman Old Style" w:hAnsi="Bookman Old Style"/>
          <w:color w:val="000000"/>
          <w:spacing w:val="-13"/>
          <w:sz w:val="21"/>
          <w:lang w:val="es-ES"/>
        </w:rPr>
        <w:softHyphen/>
      </w:r>
      <w:r>
        <w:rPr>
          <w:rFonts w:ascii="Bookman Old Style" w:hAnsi="Bookman Old Style"/>
          <w:color w:val="000000"/>
          <w:spacing w:val="-14"/>
          <w:sz w:val="21"/>
          <w:lang w:val="es-ES"/>
        </w:rPr>
        <w:t xml:space="preserve">ción. Los fieles aprenden en las lecturas qué es lo que la </w:t>
      </w:r>
      <w:r>
        <w:rPr>
          <w:rFonts w:ascii="Bookman Old Style" w:hAnsi="Bookman Old Style"/>
          <w:color w:val="000000"/>
          <w:spacing w:val="-18"/>
          <w:sz w:val="21"/>
          <w:lang w:val="es-ES"/>
        </w:rPr>
        <w:t>Iglesia quiere y cómo esas lecturas encuentran su cumplim</w:t>
      </w:r>
      <w:r>
        <w:rPr>
          <w:rFonts w:ascii="Bookman Old Style" w:hAnsi="Bookman Old Style"/>
          <w:color w:val="000000"/>
          <w:spacing w:val="-9"/>
          <w:sz w:val="21"/>
          <w:lang w:val="es-ES"/>
        </w:rPr>
        <w:t xml:space="preserve">iento por  medio de las gracias del santo sacrificio </w:t>
      </w:r>
      <w:r>
        <w:rPr>
          <w:rFonts w:ascii="Garamond" w:hAnsi="Garamond"/>
          <w:color w:val="000000"/>
          <w:spacing w:val="-9"/>
          <w:w w:val="105"/>
          <w:sz w:val="21"/>
          <w:lang w:val="es-ES"/>
        </w:rPr>
        <w:t>y su</w:t>
      </w:r>
    </w:p>
    <w:p w:rsidR="004B1AFB" w:rsidRPr="00F72E7A" w:rsidRDefault="004B1AFB">
      <w:pPr>
        <w:rPr>
          <w:lang w:val="es-PE"/>
        </w:rPr>
        <w:sectPr w:rsidR="004B1AFB" w:rsidRPr="00F72E7A" w:rsidSect="001A2E41">
          <w:type w:val="nextColumn"/>
          <w:pgSz w:w="8391" w:h="11907" w:code="11"/>
          <w:pgMar w:top="567" w:right="567" w:bottom="567" w:left="567" w:header="221" w:footer="221" w:gutter="0"/>
          <w:paperSrc w:first="7" w:other="7"/>
          <w:cols w:space="720"/>
        </w:sectPr>
      </w:pPr>
    </w:p>
    <w:p w:rsidR="004B1AFB" w:rsidRDefault="004B1AFB">
      <w:pPr>
        <w:tabs>
          <w:tab w:val="right" w:pos="5337"/>
        </w:tabs>
        <w:ind w:left="1368"/>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Times New Roman" w:hAnsi="Times New Roman"/>
          <w:b/>
          <w:color w:val="000000"/>
          <w:w w:val="95"/>
          <w:sz w:val="18"/>
          <w:lang w:val="es-ES"/>
        </w:rPr>
        <w:t>317</w:t>
      </w:r>
    </w:p>
    <w:p w:rsidR="004B1AFB" w:rsidRDefault="004B1AFB">
      <w:pPr>
        <w:spacing w:before="72" w:line="211" w:lineRule="auto"/>
        <w:ind w:left="144" w:right="72"/>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realización práctica en la vida. Después del sermón viene </w:t>
      </w:r>
      <w:r>
        <w:rPr>
          <w:rFonts w:ascii="Bookman Old Style" w:hAnsi="Bookman Old Style"/>
          <w:color w:val="000000"/>
          <w:spacing w:val="-15"/>
          <w:sz w:val="21"/>
          <w:lang w:val="es-ES"/>
        </w:rPr>
        <w:t xml:space="preserve">el sacrificio. Caldeados por las palabras del sacerdote, el </w:t>
      </w:r>
      <w:r>
        <w:rPr>
          <w:rFonts w:ascii="Bookman Old Style" w:hAnsi="Bookman Old Style"/>
          <w:color w:val="000000"/>
          <w:spacing w:val="-11"/>
          <w:sz w:val="21"/>
          <w:lang w:val="es-ES"/>
        </w:rPr>
        <w:t xml:space="preserve">corazón de los fieles está ya dispuesto a recibir la gracia </w:t>
      </w:r>
      <w:r>
        <w:rPr>
          <w:rFonts w:ascii="Bookman Old Style" w:hAnsi="Bookman Old Style"/>
          <w:color w:val="000000"/>
          <w:spacing w:val="-13"/>
          <w:sz w:val="21"/>
          <w:lang w:val="es-ES"/>
        </w:rPr>
        <w:t xml:space="preserve">del sacrificio. El efecto de la predicación puede desarrollarse y penetrar más a fondo durante el sacrificio. Esta </w:t>
      </w:r>
      <w:r>
        <w:rPr>
          <w:rFonts w:ascii="Bookman Old Style" w:hAnsi="Bookman Old Style"/>
          <w:color w:val="000000"/>
          <w:spacing w:val="-15"/>
          <w:sz w:val="21"/>
          <w:lang w:val="es-ES"/>
        </w:rPr>
        <w:t xml:space="preserve">predicación puede y debe ser corta. Nunca ha de pasar de </w:t>
      </w:r>
      <w:r>
        <w:rPr>
          <w:rFonts w:ascii="Bookman Old Style" w:hAnsi="Bookman Old Style"/>
          <w:color w:val="000000"/>
          <w:spacing w:val="-21"/>
          <w:sz w:val="21"/>
          <w:lang w:val="es-ES"/>
        </w:rPr>
        <w:t xml:space="preserve">un cuarto de hora, pero también puede obtener sus buenos </w:t>
      </w:r>
      <w:r>
        <w:rPr>
          <w:rFonts w:ascii="Bookman Old Style" w:hAnsi="Bookman Old Style"/>
          <w:color w:val="000000"/>
          <w:spacing w:val="-13"/>
          <w:sz w:val="21"/>
          <w:lang w:val="es-ES"/>
        </w:rPr>
        <w:t>efectos, aunque no dure más que cinco minutos.</w:t>
      </w:r>
    </w:p>
    <w:p w:rsidR="004B1AFB" w:rsidRDefault="004B1AFB">
      <w:pPr>
        <w:spacing w:line="216" w:lineRule="auto"/>
        <w:ind w:left="144" w:right="72" w:firstLine="288"/>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Considero esta breve predicación litúrgica como el tipo </w:t>
      </w:r>
      <w:r>
        <w:rPr>
          <w:rFonts w:ascii="Bookman Old Style" w:hAnsi="Bookman Old Style"/>
          <w:color w:val="000000"/>
          <w:spacing w:val="-14"/>
          <w:sz w:val="21"/>
          <w:lang w:val="es-ES"/>
        </w:rPr>
        <w:t xml:space="preserve">especial de predicación que poseerá para la actualidad y </w:t>
      </w:r>
      <w:r>
        <w:rPr>
          <w:rFonts w:ascii="Bookman Old Style" w:hAnsi="Bookman Old Style"/>
          <w:color w:val="000000"/>
          <w:spacing w:val="-18"/>
          <w:sz w:val="21"/>
          <w:lang w:val="es-ES"/>
        </w:rPr>
        <w:t xml:space="preserve">para el futuro gran importancia y eficacia a medida que se </w:t>
      </w:r>
      <w:r>
        <w:rPr>
          <w:rFonts w:ascii="Bookman Old Style" w:hAnsi="Bookman Old Style"/>
          <w:color w:val="000000"/>
          <w:spacing w:val="-14"/>
          <w:sz w:val="21"/>
          <w:lang w:val="es-ES"/>
        </w:rPr>
        <w:t xml:space="preserve">vayan ampliando los conocimientos litúrgicos de los fieles. </w:t>
      </w:r>
      <w:r>
        <w:rPr>
          <w:rFonts w:ascii="Bookman Old Style" w:hAnsi="Bookman Old Style"/>
          <w:color w:val="000000"/>
          <w:spacing w:val="-19"/>
          <w:sz w:val="21"/>
          <w:lang w:val="es-ES"/>
        </w:rPr>
        <w:t xml:space="preserve">El sacerdote moderno de espíritu litúrgico sentirá la íntima necesidad de volverse al pueblo después del evangelio para </w:t>
      </w:r>
      <w:r>
        <w:rPr>
          <w:rFonts w:ascii="Bookman Old Style" w:hAnsi="Bookman Old Style"/>
          <w:color w:val="000000"/>
          <w:spacing w:val="-15"/>
          <w:sz w:val="21"/>
          <w:lang w:val="es-ES"/>
        </w:rPr>
        <w:t>dirigirle unas palabras. Este corto sermón u homilía litúr</w:t>
      </w:r>
      <w:r>
        <w:rPr>
          <w:rFonts w:ascii="Bookman Old Style" w:hAnsi="Bookman Old Style"/>
          <w:color w:val="000000"/>
          <w:spacing w:val="-15"/>
          <w:sz w:val="21"/>
          <w:lang w:val="es-ES"/>
        </w:rPr>
        <w:softHyphen/>
      </w:r>
      <w:r>
        <w:rPr>
          <w:rFonts w:ascii="Bookman Old Style" w:hAnsi="Bookman Old Style"/>
          <w:color w:val="000000"/>
          <w:spacing w:val="-14"/>
          <w:sz w:val="21"/>
          <w:lang w:val="es-ES"/>
        </w:rPr>
        <w:t>gica es una exigencia de la misa comunitaria.</w:t>
      </w:r>
    </w:p>
    <w:p w:rsidR="004B1AFB" w:rsidRDefault="004B1AFB">
      <w:pPr>
        <w:spacing w:before="72" w:line="216" w:lineRule="auto"/>
        <w:ind w:left="144" w:right="72"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III. Con miras a la práctica voy a presentar tres prin</w:t>
      </w:r>
      <w:r>
        <w:rPr>
          <w:rFonts w:ascii="Bookman Old Style" w:hAnsi="Bookman Old Style"/>
          <w:color w:val="000000"/>
          <w:spacing w:val="-14"/>
          <w:sz w:val="21"/>
          <w:lang w:val="es-ES"/>
        </w:rPr>
        <w:softHyphen/>
      </w:r>
      <w:r>
        <w:rPr>
          <w:rFonts w:ascii="Bookman Old Style" w:hAnsi="Bookman Old Style"/>
          <w:color w:val="000000"/>
          <w:spacing w:val="-9"/>
          <w:sz w:val="21"/>
          <w:lang w:val="es-ES"/>
        </w:rPr>
        <w:t xml:space="preserve">cipios que, aunque parecen algo utópicos al comienzo, </w:t>
      </w:r>
      <w:r>
        <w:rPr>
          <w:rFonts w:ascii="Bookman Old Style" w:hAnsi="Bookman Old Style"/>
          <w:color w:val="000000"/>
          <w:spacing w:val="-14"/>
          <w:sz w:val="21"/>
          <w:lang w:val="es-ES"/>
        </w:rPr>
        <w:t xml:space="preserve">sin embargo, pronto han de ser cosa corriente para todas </w:t>
      </w:r>
      <w:r>
        <w:rPr>
          <w:rFonts w:ascii="Bookman Old Style" w:hAnsi="Bookman Old Style"/>
          <w:color w:val="000000"/>
          <w:spacing w:val="-13"/>
          <w:sz w:val="21"/>
          <w:lang w:val="es-ES"/>
        </w:rPr>
        <w:t xml:space="preserve">las comunidades parroquiales vivas; son los siguientes: 1, </w:t>
      </w:r>
      <w:r>
        <w:rPr>
          <w:rFonts w:ascii="Bookman Old Style" w:hAnsi="Bookman Old Style"/>
          <w:color w:val="000000"/>
          <w:spacing w:val="-16"/>
          <w:sz w:val="21"/>
          <w:lang w:val="es-ES"/>
        </w:rPr>
        <w:t xml:space="preserve">el sermón de la mañana debe decirse sin excepción en el </w:t>
      </w:r>
      <w:r>
        <w:rPr>
          <w:rFonts w:ascii="Bookman Old Style" w:hAnsi="Bookman Old Style"/>
          <w:color w:val="000000"/>
          <w:spacing w:val="-10"/>
          <w:sz w:val="21"/>
          <w:lang w:val="es-ES"/>
        </w:rPr>
        <w:t xml:space="preserve">momento previsto por la liturgia, </w:t>
      </w:r>
      <w:r>
        <w:rPr>
          <w:rFonts w:ascii="Bookman Old Style" w:hAnsi="Bookman Old Style"/>
          <w:i/>
          <w:color w:val="000000"/>
          <w:spacing w:val="-10"/>
          <w:w w:val="70"/>
          <w:sz w:val="21"/>
          <w:lang w:val="es-ES"/>
        </w:rPr>
        <w:t>es</w:t>
      </w:r>
      <w:r>
        <w:rPr>
          <w:rFonts w:ascii="Bookman Old Style" w:hAnsi="Bookman Old Style"/>
          <w:b/>
          <w:i/>
          <w:color w:val="000000"/>
          <w:spacing w:val="-10"/>
          <w:w w:val="70"/>
          <w:sz w:val="21"/>
          <w:lang w:val="es-ES"/>
        </w:rPr>
        <w:t xml:space="preserve"> </w:t>
      </w:r>
      <w:r>
        <w:rPr>
          <w:rFonts w:ascii="Bookman Old Style" w:hAnsi="Bookman Old Style"/>
          <w:color w:val="000000"/>
          <w:spacing w:val="-10"/>
          <w:sz w:val="21"/>
          <w:lang w:val="es-ES"/>
        </w:rPr>
        <w:t xml:space="preserve">decir, después del </w:t>
      </w:r>
      <w:r>
        <w:rPr>
          <w:rFonts w:ascii="Bookman Old Style" w:hAnsi="Bookman Old Style"/>
          <w:color w:val="000000"/>
          <w:spacing w:val="-15"/>
          <w:sz w:val="21"/>
          <w:lang w:val="es-ES"/>
        </w:rPr>
        <w:t xml:space="preserve">evangelio; 2, en todas las misas de los domingos y fiestas debe haber un corto sermón; 3, poco a poco el sacerdote </w:t>
      </w:r>
      <w:r>
        <w:rPr>
          <w:rFonts w:ascii="Bookman Old Style" w:hAnsi="Bookman Old Style"/>
          <w:color w:val="000000"/>
          <w:spacing w:val="-14"/>
          <w:sz w:val="21"/>
          <w:lang w:val="es-ES"/>
        </w:rPr>
        <w:t>deberá llegar a unas breves palabras en cada misa diaria.</w:t>
      </w:r>
    </w:p>
    <w:p w:rsidR="004B1AFB" w:rsidRDefault="004B1AFB">
      <w:pPr>
        <w:spacing w:line="192" w:lineRule="auto"/>
        <w:ind w:left="144" w:right="72" w:firstLine="288"/>
        <w:rPr>
          <w:rFonts w:ascii="Bookman Old Style" w:hAnsi="Bookman Old Style"/>
          <w:color w:val="000000"/>
          <w:spacing w:val="-18"/>
          <w:sz w:val="21"/>
          <w:lang w:val="es-ES"/>
        </w:rPr>
      </w:pPr>
      <w:r>
        <w:rPr>
          <w:rFonts w:ascii="Bookman Old Style" w:hAnsi="Bookman Old Style"/>
          <w:color w:val="000000"/>
          <w:spacing w:val="-18"/>
          <w:sz w:val="21"/>
          <w:lang w:val="es-ES"/>
        </w:rPr>
        <w:t xml:space="preserve">Permítaseme comentar rápidamente cada uno de estos </w:t>
      </w:r>
      <w:r>
        <w:rPr>
          <w:rFonts w:ascii="Bookman Old Style" w:hAnsi="Bookman Old Style"/>
          <w:color w:val="000000"/>
          <w:spacing w:val="-8"/>
          <w:sz w:val="21"/>
          <w:lang w:val="es-ES"/>
        </w:rPr>
        <w:t>tres puntos:</w:t>
      </w:r>
    </w:p>
    <w:p w:rsidR="004B1AFB" w:rsidRPr="00F72E7A" w:rsidRDefault="004B1AFB" w:rsidP="00572C3E">
      <w:pPr>
        <w:ind w:right="108"/>
        <w:jc w:val="both"/>
        <w:rPr>
          <w:rFonts w:ascii="Bookman Old Style" w:hAnsi="Bookman Old Style"/>
          <w:color w:val="000000"/>
          <w:spacing w:val="-5"/>
          <w:sz w:val="21"/>
          <w:lang w:val="es-ES"/>
        </w:rPr>
      </w:pPr>
      <w:r>
        <w:rPr>
          <w:rFonts w:ascii="Bookman Old Style" w:hAnsi="Bookman Old Style"/>
          <w:color w:val="000000"/>
          <w:spacing w:val="-5"/>
          <w:sz w:val="21"/>
          <w:lang w:val="es-ES"/>
        </w:rPr>
        <w:t>1. El primer principio es claro. Un sermón del do-</w:t>
      </w:r>
      <w:r>
        <w:rPr>
          <w:rFonts w:ascii="Bookman Old Style" w:hAnsi="Bookman Old Style"/>
          <w:color w:val="000000"/>
          <w:spacing w:val="-17"/>
          <w:sz w:val="21"/>
          <w:lang w:val="es-ES"/>
        </w:rPr>
        <w:t xml:space="preserve">mingo que se predique fuera de la misa, apenas si tendrá </w:t>
      </w:r>
      <w:r>
        <w:rPr>
          <w:rFonts w:ascii="Bookman Old Style" w:hAnsi="Bookman Old Style"/>
          <w:color w:val="000000"/>
          <w:spacing w:val="-13"/>
          <w:sz w:val="21"/>
          <w:lang w:val="es-ES"/>
        </w:rPr>
        <w:t xml:space="preserve">oyentes. Hay que predicarle dentro de la misa y después del evangelio. Pero además es preciso que el predicador </w:t>
      </w:r>
      <w:r>
        <w:rPr>
          <w:rFonts w:ascii="Bookman Old Style" w:hAnsi="Bookman Old Style"/>
          <w:color w:val="000000"/>
          <w:spacing w:val="-15"/>
          <w:sz w:val="21"/>
          <w:lang w:val="es-ES"/>
        </w:rPr>
        <w:t>ponga un límite a la duración de su sermón. Para obtener</w:t>
      </w:r>
      <w:r>
        <w:rPr>
          <w:rFonts w:ascii="Bookman Old Style" w:hAnsi="Bookman Old Style"/>
          <w:color w:val="000000"/>
          <w:spacing w:val="-13"/>
          <w:sz w:val="21"/>
          <w:lang w:val="es-ES"/>
        </w:rPr>
        <w:t xml:space="preserve">, la brevedad necesaria hay que renunciar a la predicación </w:t>
      </w:r>
      <w:r>
        <w:rPr>
          <w:rFonts w:ascii="Bookman Old Style" w:hAnsi="Bookman Old Style"/>
          <w:color w:val="000000"/>
          <w:spacing w:val="-17"/>
          <w:sz w:val="21"/>
          <w:lang w:val="es-ES"/>
        </w:rPr>
        <w:t xml:space="preserve">de amplios desarrollos de tesis y dar preferencia al género </w:t>
      </w:r>
      <w:r>
        <w:rPr>
          <w:rFonts w:ascii="Bookman Old Style" w:hAnsi="Bookman Old Style"/>
          <w:color w:val="000000"/>
          <w:spacing w:val="-12"/>
          <w:sz w:val="21"/>
          <w:lang w:val="es-ES"/>
        </w:rPr>
        <w:t xml:space="preserve">homilético. De hecho el sermón siempre ha de girar en </w:t>
      </w:r>
      <w:r>
        <w:rPr>
          <w:rFonts w:ascii="Bookman Old Style" w:hAnsi="Bookman Old Style"/>
          <w:color w:val="000000"/>
          <w:spacing w:val="-14"/>
          <w:sz w:val="21"/>
          <w:lang w:val="es-ES"/>
        </w:rPr>
        <w:t xml:space="preserve">torno a estos dos polos: las lecturas de la ante-misa y el </w:t>
      </w:r>
      <w:r>
        <w:rPr>
          <w:rFonts w:ascii="Bookman Old Style" w:hAnsi="Bookman Old Style"/>
          <w:color w:val="000000"/>
          <w:spacing w:val="-6"/>
          <w:sz w:val="21"/>
          <w:lang w:val="es-ES"/>
        </w:rPr>
        <w:t>santo sacrificio. No podemos hacernos idea de lo que</w:t>
      </w:r>
    </w:p>
    <w:p w:rsidR="004B1AFB" w:rsidRPr="00F72E7A" w:rsidRDefault="004B1AFB">
      <w:pPr>
        <w:rPr>
          <w:lang w:val="es-PE"/>
        </w:rPr>
        <w:sectPr w:rsidR="004B1AFB" w:rsidRPr="00F72E7A" w:rsidSect="001A2E41">
          <w:type w:val="nextColumn"/>
          <w:pgSz w:w="8391" w:h="11907" w:code="11"/>
          <w:pgMar w:top="567" w:right="567" w:bottom="567" w:left="567" w:header="221" w:footer="221" w:gutter="0"/>
          <w:paperSrc w:first="7" w:other="7"/>
          <w:cols w:space="720"/>
        </w:sectPr>
      </w:pPr>
    </w:p>
    <w:p w:rsidR="004B1AFB" w:rsidRDefault="004B1AFB">
      <w:pPr>
        <w:tabs>
          <w:tab w:val="right" w:pos="3437"/>
        </w:tabs>
        <w:spacing w:before="540"/>
        <w:rPr>
          <w:rFonts w:ascii="Times New Roman" w:hAnsi="Times New Roman"/>
          <w:color w:val="000000"/>
          <w:sz w:val="16"/>
          <w:lang w:val="es-ES"/>
        </w:rPr>
      </w:pPr>
      <w:r>
        <w:rPr>
          <w:rFonts w:ascii="Times New Roman" w:hAnsi="Times New Roman"/>
          <w:color w:val="000000"/>
          <w:sz w:val="16"/>
          <w:lang w:val="es-ES"/>
        </w:rPr>
        <w:lastRenderedPageBreak/>
        <w:t>318</w:t>
      </w:r>
      <w:r>
        <w:rPr>
          <w:rFonts w:ascii="Times New Roman" w:hAnsi="Times New Roman"/>
          <w:color w:val="000000"/>
          <w:sz w:val="16"/>
          <w:lang w:val="es-ES"/>
        </w:rPr>
        <w:tab/>
      </w:r>
      <w:r>
        <w:rPr>
          <w:rFonts w:ascii="Verdana" w:hAnsi="Verdana"/>
          <w:b/>
          <w:color w:val="000000"/>
          <w:spacing w:val="40"/>
          <w:sz w:val="12"/>
          <w:lang w:val="es-ES"/>
        </w:rPr>
        <w:t>DR. PÍO PARSCH</w:t>
      </w:r>
    </w:p>
    <w:p w:rsidR="004B1AFB" w:rsidRDefault="004B1AFB">
      <w:pPr>
        <w:spacing w:before="108" w:line="216" w:lineRule="auto"/>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puede decirse en diez o quince minutos si se tienen las </w:t>
      </w:r>
      <w:r>
        <w:rPr>
          <w:rFonts w:ascii="Bookman Old Style" w:hAnsi="Bookman Old Style"/>
          <w:color w:val="000000"/>
          <w:spacing w:val="-12"/>
          <w:sz w:val="20"/>
          <w:lang w:val="es-ES"/>
        </w:rPr>
        <w:t>ideas bien concretas.</w:t>
      </w:r>
    </w:p>
    <w:p w:rsidR="004B1AFB" w:rsidRDefault="004B1AFB">
      <w:pPr>
        <w:spacing w:before="72" w:line="220" w:lineRule="auto"/>
        <w:ind w:firstLine="288"/>
        <w:jc w:val="both"/>
        <w:rPr>
          <w:rFonts w:ascii="Bookman Old Style" w:hAnsi="Bookman Old Style"/>
          <w:color w:val="000000"/>
          <w:spacing w:val="-11"/>
          <w:sz w:val="20"/>
          <w:lang w:val="es-ES"/>
        </w:rPr>
      </w:pPr>
      <w:r>
        <w:rPr>
          <w:rFonts w:ascii="Bookman Old Style" w:hAnsi="Bookman Old Style"/>
          <w:color w:val="000000"/>
          <w:spacing w:val="-11"/>
          <w:sz w:val="20"/>
          <w:lang w:val="es-ES"/>
        </w:rPr>
        <w:t>Resumiendo: el sacerdote ha de cuidarse de no prolongar demasiado la celebración de la misa haciendo que re</w:t>
      </w:r>
      <w:r>
        <w:rPr>
          <w:rFonts w:ascii="Bookman Old Style" w:hAnsi="Bookman Old Style"/>
          <w:color w:val="000000"/>
          <w:spacing w:val="-11"/>
          <w:sz w:val="20"/>
          <w:lang w:val="es-ES"/>
        </w:rPr>
        <w:softHyphen/>
      </w:r>
      <w:r>
        <w:rPr>
          <w:rFonts w:ascii="Bookman Old Style" w:hAnsi="Bookman Old Style"/>
          <w:color w:val="000000"/>
          <w:spacing w:val="-14"/>
          <w:sz w:val="20"/>
          <w:lang w:val="es-ES"/>
        </w:rPr>
        <w:t>sulte pesada al pueblo, pero, de todas las maneras, la pre</w:t>
      </w:r>
      <w:r>
        <w:rPr>
          <w:rFonts w:ascii="Bookman Old Style" w:hAnsi="Bookman Old Style"/>
          <w:color w:val="000000"/>
          <w:spacing w:val="-14"/>
          <w:sz w:val="20"/>
          <w:lang w:val="es-ES"/>
        </w:rPr>
        <w:softHyphen/>
      </w:r>
      <w:r>
        <w:rPr>
          <w:rFonts w:ascii="Bookman Old Style" w:hAnsi="Bookman Old Style"/>
          <w:color w:val="000000"/>
          <w:spacing w:val="-9"/>
          <w:sz w:val="20"/>
          <w:lang w:val="es-ES"/>
        </w:rPr>
        <w:t>dicación debe ser parte de la misa.</w:t>
      </w:r>
    </w:p>
    <w:p w:rsidR="004B1AFB" w:rsidRDefault="004B1AFB">
      <w:pPr>
        <w:spacing w:before="108" w:line="230" w:lineRule="auto"/>
        <w:ind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2. El segundo principio, un sermón en cada misa de </w:t>
      </w:r>
      <w:r>
        <w:rPr>
          <w:rFonts w:ascii="Bookman Old Style" w:hAnsi="Bookman Old Style"/>
          <w:color w:val="000000"/>
          <w:spacing w:val="-9"/>
          <w:sz w:val="20"/>
          <w:lang w:val="es-ES"/>
        </w:rPr>
        <w:t xml:space="preserve">los domingos y fiestas, es posible que encuentre alguna </w:t>
      </w:r>
      <w:r>
        <w:rPr>
          <w:rFonts w:ascii="Bookman Old Style" w:hAnsi="Bookman Old Style"/>
          <w:color w:val="000000"/>
          <w:spacing w:val="-10"/>
          <w:sz w:val="20"/>
          <w:lang w:val="es-ES"/>
        </w:rPr>
        <w:t xml:space="preserve">resistencia. Voy, pues, a escudarme en un decreto de la </w:t>
      </w:r>
      <w:r>
        <w:rPr>
          <w:rFonts w:ascii="Bookman Old Style" w:hAnsi="Bookman Old Style"/>
          <w:color w:val="000000"/>
          <w:spacing w:val="-13"/>
          <w:sz w:val="20"/>
          <w:lang w:val="es-ES"/>
        </w:rPr>
        <w:t xml:space="preserve">autoridad eclesiástica. En el Código de Derecho Canónico </w:t>
      </w:r>
      <w:r>
        <w:rPr>
          <w:rFonts w:ascii="Bookman Old Style" w:hAnsi="Bookman Old Style"/>
          <w:color w:val="000000"/>
          <w:spacing w:val="-7"/>
          <w:sz w:val="20"/>
          <w:lang w:val="es-ES"/>
        </w:rPr>
        <w:t xml:space="preserve">tenemos en el canon 1345 lo siguiente: </w:t>
      </w:r>
      <w:proofErr w:type="spellStart"/>
      <w:r>
        <w:rPr>
          <w:rFonts w:ascii="Verdana" w:hAnsi="Verdana"/>
          <w:i/>
          <w:color w:val="000000"/>
          <w:spacing w:val="-7"/>
          <w:sz w:val="17"/>
          <w:lang w:val="es-ES"/>
        </w:rPr>
        <w:t>Optandum</w:t>
      </w:r>
      <w:proofErr w:type="spellEnd"/>
      <w:r>
        <w:rPr>
          <w:rFonts w:ascii="Verdana" w:hAnsi="Verdana"/>
          <w:i/>
          <w:color w:val="000000"/>
          <w:spacing w:val="-7"/>
          <w:sz w:val="17"/>
          <w:lang w:val="es-ES"/>
        </w:rPr>
        <w:t xml:space="preserve">, ut in </w:t>
      </w:r>
      <w:proofErr w:type="spellStart"/>
      <w:r>
        <w:rPr>
          <w:rFonts w:ascii="Verdana" w:hAnsi="Verdana"/>
          <w:i/>
          <w:color w:val="000000"/>
          <w:sz w:val="17"/>
          <w:lang w:val="es-ES"/>
        </w:rPr>
        <w:t>missis</w:t>
      </w:r>
      <w:proofErr w:type="spellEnd"/>
      <w:r>
        <w:rPr>
          <w:rFonts w:ascii="Verdana" w:hAnsi="Verdana"/>
          <w:i/>
          <w:color w:val="000000"/>
          <w:sz w:val="17"/>
          <w:lang w:val="es-ES"/>
        </w:rPr>
        <w:t xml:space="preserve">, </w:t>
      </w:r>
      <w:proofErr w:type="spellStart"/>
      <w:r>
        <w:rPr>
          <w:rFonts w:ascii="Verdana" w:hAnsi="Verdana"/>
          <w:i/>
          <w:color w:val="000000"/>
          <w:sz w:val="17"/>
          <w:lang w:val="es-ES"/>
        </w:rPr>
        <w:t>quae</w:t>
      </w:r>
      <w:proofErr w:type="spellEnd"/>
      <w:r>
        <w:rPr>
          <w:rFonts w:ascii="Verdana" w:hAnsi="Verdana"/>
          <w:i/>
          <w:color w:val="000000"/>
          <w:sz w:val="17"/>
          <w:lang w:val="es-ES"/>
        </w:rPr>
        <w:t xml:space="preserve">, </w:t>
      </w:r>
      <w:proofErr w:type="spellStart"/>
      <w:r>
        <w:rPr>
          <w:rFonts w:ascii="Verdana" w:hAnsi="Verdana"/>
          <w:i/>
          <w:color w:val="000000"/>
          <w:sz w:val="17"/>
          <w:lang w:val="es-ES"/>
        </w:rPr>
        <w:t>fidelibus</w:t>
      </w:r>
      <w:proofErr w:type="spellEnd"/>
      <w:r>
        <w:rPr>
          <w:rFonts w:ascii="Verdana" w:hAnsi="Verdana"/>
          <w:i/>
          <w:color w:val="000000"/>
          <w:sz w:val="17"/>
          <w:lang w:val="es-ES"/>
        </w:rPr>
        <w:t xml:space="preserve"> </w:t>
      </w:r>
      <w:proofErr w:type="spellStart"/>
      <w:r>
        <w:rPr>
          <w:rFonts w:ascii="Verdana" w:hAnsi="Verdana"/>
          <w:i/>
          <w:color w:val="000000"/>
          <w:sz w:val="17"/>
          <w:lang w:val="es-ES"/>
        </w:rPr>
        <w:t>adstantibus</w:t>
      </w:r>
      <w:proofErr w:type="spellEnd"/>
      <w:r>
        <w:rPr>
          <w:rFonts w:ascii="Verdana" w:hAnsi="Verdana"/>
          <w:i/>
          <w:color w:val="000000"/>
          <w:sz w:val="17"/>
          <w:lang w:val="es-ES"/>
        </w:rPr>
        <w:t xml:space="preserve">, </w:t>
      </w:r>
      <w:proofErr w:type="spellStart"/>
      <w:r>
        <w:rPr>
          <w:rFonts w:ascii="Verdana" w:hAnsi="Verdana"/>
          <w:i/>
          <w:color w:val="000000"/>
          <w:sz w:val="17"/>
          <w:lang w:val="es-ES"/>
        </w:rPr>
        <w:t>diebus</w:t>
      </w:r>
      <w:proofErr w:type="spellEnd"/>
      <w:r>
        <w:rPr>
          <w:rFonts w:ascii="Verdana" w:hAnsi="Verdana"/>
          <w:i/>
          <w:color w:val="000000"/>
          <w:sz w:val="17"/>
          <w:lang w:val="es-ES"/>
        </w:rPr>
        <w:t xml:space="preserve"> </w:t>
      </w:r>
      <w:proofErr w:type="spellStart"/>
      <w:r>
        <w:rPr>
          <w:rFonts w:ascii="Verdana" w:hAnsi="Verdana"/>
          <w:i/>
          <w:color w:val="000000"/>
          <w:sz w:val="17"/>
          <w:lang w:val="es-ES"/>
        </w:rPr>
        <w:t>festis</w:t>
      </w:r>
      <w:proofErr w:type="spellEnd"/>
      <w:r>
        <w:rPr>
          <w:rFonts w:ascii="Verdana" w:hAnsi="Verdana"/>
          <w:i/>
          <w:color w:val="000000"/>
          <w:sz w:val="17"/>
          <w:lang w:val="es-ES"/>
        </w:rPr>
        <w:t xml:space="preserve"> de </w:t>
      </w:r>
      <w:proofErr w:type="spellStart"/>
      <w:r>
        <w:rPr>
          <w:rFonts w:ascii="Verdana" w:hAnsi="Verdana"/>
          <w:i/>
          <w:color w:val="000000"/>
          <w:sz w:val="17"/>
          <w:lang w:val="es-ES"/>
        </w:rPr>
        <w:t>prae</w:t>
      </w:r>
      <w:r>
        <w:rPr>
          <w:rFonts w:ascii="Verdana" w:hAnsi="Verdana"/>
          <w:i/>
          <w:color w:val="000000"/>
          <w:sz w:val="17"/>
          <w:lang w:val="es-ES"/>
        </w:rPr>
        <w:softHyphen/>
      </w:r>
      <w:r>
        <w:rPr>
          <w:rFonts w:ascii="Verdana" w:hAnsi="Verdana"/>
          <w:i/>
          <w:color w:val="000000"/>
          <w:spacing w:val="-2"/>
          <w:sz w:val="17"/>
          <w:lang w:val="es-ES"/>
        </w:rPr>
        <w:t>cepto</w:t>
      </w:r>
      <w:proofErr w:type="spellEnd"/>
      <w:r>
        <w:rPr>
          <w:rFonts w:ascii="Verdana" w:hAnsi="Verdana"/>
          <w:i/>
          <w:color w:val="000000"/>
          <w:spacing w:val="-2"/>
          <w:sz w:val="17"/>
          <w:lang w:val="es-ES"/>
        </w:rPr>
        <w:t xml:space="preserve"> in </w:t>
      </w:r>
      <w:proofErr w:type="spellStart"/>
      <w:r>
        <w:rPr>
          <w:rFonts w:ascii="Verdana" w:hAnsi="Verdana"/>
          <w:i/>
          <w:color w:val="000000"/>
          <w:spacing w:val="-2"/>
          <w:sz w:val="17"/>
          <w:lang w:val="es-ES"/>
        </w:rPr>
        <w:t>omnibus</w:t>
      </w:r>
      <w:proofErr w:type="spellEnd"/>
      <w:r>
        <w:rPr>
          <w:rFonts w:ascii="Verdana" w:hAnsi="Verdana"/>
          <w:i/>
          <w:color w:val="000000"/>
          <w:spacing w:val="-2"/>
          <w:sz w:val="17"/>
          <w:lang w:val="es-ES"/>
        </w:rPr>
        <w:t xml:space="preserve"> </w:t>
      </w:r>
      <w:proofErr w:type="spellStart"/>
      <w:r>
        <w:rPr>
          <w:rFonts w:ascii="Verdana" w:hAnsi="Verdana"/>
          <w:i/>
          <w:color w:val="000000"/>
          <w:spacing w:val="-2"/>
          <w:sz w:val="17"/>
          <w:lang w:val="es-ES"/>
        </w:rPr>
        <w:t>ecclesiis</w:t>
      </w:r>
      <w:proofErr w:type="spellEnd"/>
      <w:r>
        <w:rPr>
          <w:rFonts w:ascii="Verdana" w:hAnsi="Verdana"/>
          <w:i/>
          <w:color w:val="000000"/>
          <w:spacing w:val="-2"/>
          <w:sz w:val="17"/>
          <w:lang w:val="es-ES"/>
        </w:rPr>
        <w:t xml:space="preserve"> </w:t>
      </w:r>
      <w:proofErr w:type="spellStart"/>
      <w:r>
        <w:rPr>
          <w:rFonts w:ascii="Verdana" w:hAnsi="Verdana"/>
          <w:i/>
          <w:color w:val="000000"/>
          <w:spacing w:val="-2"/>
          <w:sz w:val="17"/>
          <w:lang w:val="es-ES"/>
        </w:rPr>
        <w:t>vel</w:t>
      </w:r>
      <w:proofErr w:type="spellEnd"/>
      <w:r>
        <w:rPr>
          <w:rFonts w:ascii="Verdana" w:hAnsi="Verdana"/>
          <w:i/>
          <w:color w:val="000000"/>
          <w:spacing w:val="-2"/>
          <w:sz w:val="17"/>
          <w:lang w:val="es-ES"/>
        </w:rPr>
        <w:t xml:space="preserve"> </w:t>
      </w:r>
      <w:proofErr w:type="spellStart"/>
      <w:r>
        <w:rPr>
          <w:rFonts w:ascii="Verdana" w:hAnsi="Verdana"/>
          <w:i/>
          <w:color w:val="000000"/>
          <w:spacing w:val="-2"/>
          <w:sz w:val="17"/>
          <w:lang w:val="es-ES"/>
        </w:rPr>
        <w:t>oratoriis</w:t>
      </w:r>
      <w:proofErr w:type="spellEnd"/>
      <w:r>
        <w:rPr>
          <w:rFonts w:ascii="Verdana" w:hAnsi="Verdana"/>
          <w:i/>
          <w:color w:val="000000"/>
          <w:spacing w:val="-2"/>
          <w:sz w:val="17"/>
          <w:lang w:val="es-ES"/>
        </w:rPr>
        <w:t xml:space="preserve"> </w:t>
      </w:r>
      <w:proofErr w:type="spellStart"/>
      <w:r>
        <w:rPr>
          <w:rFonts w:ascii="Verdana" w:hAnsi="Verdana"/>
          <w:i/>
          <w:color w:val="000000"/>
          <w:spacing w:val="-2"/>
          <w:sz w:val="17"/>
          <w:lang w:val="es-ES"/>
        </w:rPr>
        <w:t>publicis</w:t>
      </w:r>
      <w:proofErr w:type="spellEnd"/>
      <w:r>
        <w:rPr>
          <w:rFonts w:ascii="Verdana" w:hAnsi="Verdana"/>
          <w:i/>
          <w:color w:val="000000"/>
          <w:spacing w:val="-2"/>
          <w:sz w:val="17"/>
          <w:lang w:val="es-ES"/>
        </w:rPr>
        <w:t xml:space="preserve"> </w:t>
      </w:r>
      <w:proofErr w:type="spellStart"/>
      <w:r>
        <w:rPr>
          <w:rFonts w:ascii="Verdana" w:hAnsi="Verdana"/>
          <w:i/>
          <w:color w:val="000000"/>
          <w:spacing w:val="-2"/>
          <w:sz w:val="17"/>
          <w:lang w:val="es-ES"/>
        </w:rPr>
        <w:t>celebrantur</w:t>
      </w:r>
      <w:proofErr w:type="spellEnd"/>
      <w:r>
        <w:rPr>
          <w:rFonts w:ascii="Verdana" w:hAnsi="Verdana"/>
          <w:i/>
          <w:color w:val="000000"/>
          <w:spacing w:val="-2"/>
          <w:sz w:val="17"/>
          <w:lang w:val="es-ES"/>
        </w:rPr>
        <w:t xml:space="preserve">, </w:t>
      </w:r>
      <w:proofErr w:type="spellStart"/>
      <w:r>
        <w:rPr>
          <w:rFonts w:ascii="Verdana" w:hAnsi="Verdana"/>
          <w:i/>
          <w:color w:val="000000"/>
          <w:spacing w:val="2"/>
          <w:sz w:val="17"/>
          <w:lang w:val="es-ES"/>
        </w:rPr>
        <w:t>brevis</w:t>
      </w:r>
      <w:proofErr w:type="spellEnd"/>
      <w:r>
        <w:rPr>
          <w:rFonts w:ascii="Verdana" w:hAnsi="Verdana"/>
          <w:i/>
          <w:color w:val="000000"/>
          <w:spacing w:val="2"/>
          <w:sz w:val="17"/>
          <w:lang w:val="es-ES"/>
        </w:rPr>
        <w:t xml:space="preserve"> Evangelii </w:t>
      </w:r>
      <w:proofErr w:type="spellStart"/>
      <w:r>
        <w:rPr>
          <w:rFonts w:ascii="Verdana" w:hAnsi="Verdana"/>
          <w:i/>
          <w:color w:val="000000"/>
          <w:spacing w:val="2"/>
          <w:sz w:val="17"/>
          <w:lang w:val="es-ES"/>
        </w:rPr>
        <w:t>aut</w:t>
      </w:r>
      <w:proofErr w:type="spellEnd"/>
      <w:r>
        <w:rPr>
          <w:rFonts w:ascii="Verdana" w:hAnsi="Verdana"/>
          <w:i/>
          <w:color w:val="000000"/>
          <w:spacing w:val="2"/>
          <w:sz w:val="17"/>
          <w:lang w:val="es-ES"/>
        </w:rPr>
        <w:t xml:space="preserve"> </w:t>
      </w:r>
      <w:proofErr w:type="spellStart"/>
      <w:r>
        <w:rPr>
          <w:rFonts w:ascii="Verdana" w:hAnsi="Verdana"/>
          <w:i/>
          <w:color w:val="000000"/>
          <w:spacing w:val="2"/>
          <w:sz w:val="17"/>
          <w:lang w:val="es-ES"/>
        </w:rPr>
        <w:t>alicuius</w:t>
      </w:r>
      <w:proofErr w:type="spellEnd"/>
      <w:r>
        <w:rPr>
          <w:rFonts w:ascii="Verdana" w:hAnsi="Verdana"/>
          <w:i/>
          <w:color w:val="000000"/>
          <w:spacing w:val="2"/>
          <w:sz w:val="17"/>
          <w:lang w:val="es-ES"/>
        </w:rPr>
        <w:t xml:space="preserve"> partís </w:t>
      </w:r>
      <w:proofErr w:type="spellStart"/>
      <w:r>
        <w:rPr>
          <w:rFonts w:ascii="Verdana" w:hAnsi="Verdana"/>
          <w:i/>
          <w:color w:val="000000"/>
          <w:spacing w:val="2"/>
          <w:sz w:val="17"/>
          <w:lang w:val="es-ES"/>
        </w:rPr>
        <w:t>doctrinae</w:t>
      </w:r>
      <w:proofErr w:type="spellEnd"/>
      <w:r>
        <w:rPr>
          <w:rFonts w:ascii="Verdana" w:hAnsi="Verdana"/>
          <w:i/>
          <w:color w:val="000000"/>
          <w:spacing w:val="2"/>
          <w:sz w:val="17"/>
          <w:lang w:val="es-ES"/>
        </w:rPr>
        <w:t xml:space="preserve"> </w:t>
      </w:r>
      <w:proofErr w:type="spellStart"/>
      <w:r>
        <w:rPr>
          <w:rFonts w:ascii="Verdana" w:hAnsi="Verdana"/>
          <w:i/>
          <w:color w:val="000000"/>
          <w:spacing w:val="2"/>
          <w:sz w:val="17"/>
          <w:lang w:val="es-ES"/>
        </w:rPr>
        <w:t>christianue</w:t>
      </w:r>
      <w:proofErr w:type="spellEnd"/>
      <w:r>
        <w:rPr>
          <w:rFonts w:ascii="Verdana" w:hAnsi="Verdana"/>
          <w:i/>
          <w:color w:val="000000"/>
          <w:spacing w:val="2"/>
          <w:sz w:val="17"/>
          <w:lang w:val="es-ES"/>
        </w:rPr>
        <w:t xml:space="preserve"> </w:t>
      </w:r>
      <w:proofErr w:type="spellStart"/>
      <w:r>
        <w:rPr>
          <w:rFonts w:ascii="Verdana" w:hAnsi="Verdana"/>
          <w:i/>
          <w:color w:val="000000"/>
          <w:sz w:val="17"/>
          <w:lang w:val="es-ES"/>
        </w:rPr>
        <w:t>explanatio</w:t>
      </w:r>
      <w:proofErr w:type="spellEnd"/>
      <w:r>
        <w:rPr>
          <w:rFonts w:ascii="Verdana" w:hAnsi="Verdana"/>
          <w:i/>
          <w:color w:val="000000"/>
          <w:sz w:val="17"/>
          <w:lang w:val="es-ES"/>
        </w:rPr>
        <w:t xml:space="preserve"> </w:t>
      </w:r>
      <w:proofErr w:type="spellStart"/>
      <w:r>
        <w:rPr>
          <w:rFonts w:ascii="Verdana" w:hAnsi="Verdana"/>
          <w:i/>
          <w:color w:val="000000"/>
          <w:sz w:val="17"/>
          <w:lang w:val="es-ES"/>
        </w:rPr>
        <w:t>fiat</w:t>
      </w:r>
      <w:proofErr w:type="spellEnd"/>
      <w:r>
        <w:rPr>
          <w:rFonts w:ascii="Verdana" w:hAnsi="Verdana"/>
          <w:i/>
          <w:color w:val="000000"/>
          <w:sz w:val="17"/>
          <w:lang w:val="es-ES"/>
        </w:rPr>
        <w:t xml:space="preserve">: </w:t>
      </w:r>
      <w:proofErr w:type="spellStart"/>
      <w:r>
        <w:rPr>
          <w:rFonts w:ascii="Verdana" w:hAnsi="Verdana"/>
          <w:i/>
          <w:color w:val="000000"/>
          <w:sz w:val="17"/>
          <w:lang w:val="es-ES"/>
        </w:rPr>
        <w:t>quod</w:t>
      </w:r>
      <w:proofErr w:type="spellEnd"/>
      <w:r>
        <w:rPr>
          <w:rFonts w:ascii="Verdana" w:hAnsi="Verdana"/>
          <w:i/>
          <w:color w:val="000000"/>
          <w:sz w:val="17"/>
          <w:lang w:val="es-ES"/>
        </w:rPr>
        <w:t xml:space="preserve"> si </w:t>
      </w:r>
      <w:proofErr w:type="spellStart"/>
      <w:r>
        <w:rPr>
          <w:rFonts w:ascii="Verdana" w:hAnsi="Verdana"/>
          <w:i/>
          <w:color w:val="000000"/>
          <w:sz w:val="17"/>
          <w:lang w:val="es-ES"/>
        </w:rPr>
        <w:t>loci</w:t>
      </w:r>
      <w:proofErr w:type="spellEnd"/>
      <w:r>
        <w:rPr>
          <w:rFonts w:ascii="Verdana" w:hAnsi="Verdana"/>
          <w:i/>
          <w:color w:val="000000"/>
          <w:sz w:val="17"/>
          <w:lang w:val="es-ES"/>
        </w:rPr>
        <w:t xml:space="preserve"> Ordinarias ir </w:t>
      </w:r>
      <w:proofErr w:type="spellStart"/>
      <w:r>
        <w:rPr>
          <w:rFonts w:ascii="Verdana" w:hAnsi="Verdana"/>
          <w:i/>
          <w:color w:val="000000"/>
          <w:sz w:val="17"/>
          <w:lang w:val="es-ES"/>
        </w:rPr>
        <w:t>praeceperit</w:t>
      </w:r>
      <w:proofErr w:type="spellEnd"/>
      <w:r>
        <w:rPr>
          <w:rFonts w:ascii="Verdana" w:hAnsi="Verdana"/>
          <w:i/>
          <w:color w:val="000000"/>
          <w:sz w:val="17"/>
          <w:lang w:val="es-ES"/>
        </w:rPr>
        <w:t xml:space="preserve">, </w:t>
      </w:r>
      <w:proofErr w:type="spellStart"/>
      <w:r>
        <w:rPr>
          <w:rFonts w:ascii="Verdana" w:hAnsi="Verdana"/>
          <w:i/>
          <w:color w:val="000000"/>
          <w:sz w:val="17"/>
          <w:lang w:val="es-ES"/>
        </w:rPr>
        <w:t>op</w:t>
      </w:r>
      <w:r>
        <w:rPr>
          <w:rFonts w:ascii="Verdana" w:hAnsi="Verdana"/>
          <w:i/>
          <w:color w:val="000000"/>
          <w:sz w:val="17"/>
          <w:lang w:val="es-ES"/>
        </w:rPr>
        <w:softHyphen/>
      </w:r>
      <w:r>
        <w:rPr>
          <w:rFonts w:ascii="Verdana" w:hAnsi="Verdana"/>
          <w:i/>
          <w:color w:val="000000"/>
          <w:spacing w:val="-5"/>
          <w:sz w:val="17"/>
          <w:lang w:val="es-ES"/>
        </w:rPr>
        <w:t>portunis</w:t>
      </w:r>
      <w:proofErr w:type="spellEnd"/>
      <w:r>
        <w:rPr>
          <w:rFonts w:ascii="Verdana" w:hAnsi="Verdana"/>
          <w:i/>
          <w:color w:val="000000"/>
          <w:spacing w:val="-5"/>
          <w:sz w:val="17"/>
          <w:lang w:val="es-ES"/>
        </w:rPr>
        <w:t xml:space="preserve"> </w:t>
      </w:r>
      <w:proofErr w:type="spellStart"/>
      <w:r>
        <w:rPr>
          <w:rFonts w:ascii="Verdana" w:hAnsi="Verdana"/>
          <w:i/>
          <w:color w:val="000000"/>
          <w:spacing w:val="-5"/>
          <w:sz w:val="17"/>
          <w:lang w:val="es-ES"/>
        </w:rPr>
        <w:t>datis</w:t>
      </w:r>
      <w:proofErr w:type="spellEnd"/>
      <w:r>
        <w:rPr>
          <w:rFonts w:ascii="Verdana" w:hAnsi="Verdana"/>
          <w:i/>
          <w:color w:val="000000"/>
          <w:spacing w:val="-5"/>
          <w:sz w:val="17"/>
          <w:lang w:val="es-ES"/>
        </w:rPr>
        <w:t xml:space="preserve"> </w:t>
      </w:r>
      <w:proofErr w:type="spellStart"/>
      <w:r>
        <w:rPr>
          <w:rFonts w:ascii="Verdana" w:hAnsi="Verdana"/>
          <w:i/>
          <w:color w:val="000000"/>
          <w:spacing w:val="-5"/>
          <w:sz w:val="17"/>
          <w:lang w:val="es-ES"/>
        </w:rPr>
        <w:t>instructionibus</w:t>
      </w:r>
      <w:proofErr w:type="spellEnd"/>
      <w:r>
        <w:rPr>
          <w:rFonts w:ascii="Verdana" w:hAnsi="Verdana"/>
          <w:i/>
          <w:color w:val="000000"/>
          <w:spacing w:val="-5"/>
          <w:sz w:val="17"/>
          <w:lang w:val="es-ES"/>
        </w:rPr>
        <w:t xml:space="preserve">, </w:t>
      </w:r>
      <w:proofErr w:type="spellStart"/>
      <w:r>
        <w:rPr>
          <w:rFonts w:ascii="Verdana" w:hAnsi="Verdana"/>
          <w:i/>
          <w:color w:val="000000"/>
          <w:spacing w:val="-5"/>
          <w:sz w:val="17"/>
          <w:lang w:val="es-ES"/>
        </w:rPr>
        <w:t>hac</w:t>
      </w:r>
      <w:proofErr w:type="spellEnd"/>
      <w:r>
        <w:rPr>
          <w:rFonts w:ascii="Verdana" w:hAnsi="Verdana"/>
          <w:i/>
          <w:color w:val="000000"/>
          <w:spacing w:val="-5"/>
          <w:sz w:val="17"/>
          <w:lang w:val="es-ES"/>
        </w:rPr>
        <w:t xml:space="preserve"> </w:t>
      </w:r>
      <w:proofErr w:type="spellStart"/>
      <w:r>
        <w:rPr>
          <w:rFonts w:ascii="Verdana" w:hAnsi="Verdana"/>
          <w:i/>
          <w:color w:val="000000"/>
          <w:spacing w:val="-5"/>
          <w:sz w:val="17"/>
          <w:lang w:val="es-ES"/>
        </w:rPr>
        <w:t>lege</w:t>
      </w:r>
      <w:proofErr w:type="spellEnd"/>
      <w:r>
        <w:rPr>
          <w:rFonts w:ascii="Verdana" w:hAnsi="Verdana"/>
          <w:i/>
          <w:color w:val="000000"/>
          <w:spacing w:val="-5"/>
          <w:sz w:val="17"/>
          <w:lang w:val="es-ES"/>
        </w:rPr>
        <w:t xml:space="preserve"> </w:t>
      </w:r>
      <w:proofErr w:type="spellStart"/>
      <w:r>
        <w:rPr>
          <w:rFonts w:ascii="Verdana" w:hAnsi="Verdana"/>
          <w:i/>
          <w:color w:val="000000"/>
          <w:spacing w:val="-5"/>
          <w:sz w:val="17"/>
          <w:lang w:val="es-ES"/>
        </w:rPr>
        <w:t>tenentur</w:t>
      </w:r>
      <w:proofErr w:type="spellEnd"/>
      <w:r>
        <w:rPr>
          <w:rFonts w:ascii="Verdana" w:hAnsi="Verdana"/>
          <w:i/>
          <w:color w:val="000000"/>
          <w:spacing w:val="-5"/>
          <w:sz w:val="17"/>
          <w:lang w:val="es-ES"/>
        </w:rPr>
        <w:t xml:space="preserve"> </w:t>
      </w:r>
      <w:r>
        <w:rPr>
          <w:rFonts w:ascii="Arial" w:hAnsi="Arial"/>
          <w:i/>
          <w:color w:val="000000"/>
          <w:spacing w:val="-5"/>
          <w:w w:val="120"/>
          <w:sz w:val="18"/>
          <w:lang w:val="es-ES"/>
        </w:rPr>
        <w:t xml:space="preserve">non </w:t>
      </w:r>
      <w:proofErr w:type="spellStart"/>
      <w:r>
        <w:rPr>
          <w:rFonts w:ascii="Verdana" w:hAnsi="Verdana"/>
          <w:i/>
          <w:color w:val="000000"/>
          <w:spacing w:val="-5"/>
          <w:sz w:val="17"/>
          <w:lang w:val="es-ES"/>
        </w:rPr>
        <w:t>solum</w:t>
      </w:r>
      <w:proofErr w:type="spellEnd"/>
      <w:r>
        <w:rPr>
          <w:rFonts w:ascii="Verdana" w:hAnsi="Verdana"/>
          <w:i/>
          <w:color w:val="000000"/>
          <w:spacing w:val="-5"/>
          <w:sz w:val="17"/>
          <w:lang w:val="es-ES"/>
        </w:rPr>
        <w:t xml:space="preserve"> </w:t>
      </w:r>
      <w:r>
        <w:rPr>
          <w:rFonts w:ascii="Verdana" w:hAnsi="Verdana"/>
          <w:i/>
          <w:color w:val="000000"/>
          <w:sz w:val="17"/>
          <w:lang w:val="es-ES"/>
        </w:rPr>
        <w:t xml:space="preserve">sacerdotes e clero </w:t>
      </w:r>
      <w:proofErr w:type="spellStart"/>
      <w:r>
        <w:rPr>
          <w:rFonts w:ascii="Verdana" w:hAnsi="Verdana"/>
          <w:i/>
          <w:color w:val="000000"/>
          <w:sz w:val="17"/>
          <w:lang w:val="es-ES"/>
        </w:rPr>
        <w:t>seaculari</w:t>
      </w:r>
      <w:proofErr w:type="spellEnd"/>
      <w:r>
        <w:rPr>
          <w:rFonts w:ascii="Verdana" w:hAnsi="Verdana"/>
          <w:i/>
          <w:color w:val="000000"/>
          <w:sz w:val="17"/>
          <w:lang w:val="es-ES"/>
        </w:rPr>
        <w:t xml:space="preserve">, sed </w:t>
      </w:r>
      <w:proofErr w:type="spellStart"/>
      <w:r>
        <w:rPr>
          <w:rFonts w:ascii="Verdana" w:hAnsi="Verdana"/>
          <w:i/>
          <w:color w:val="000000"/>
          <w:sz w:val="17"/>
          <w:lang w:val="es-ES"/>
        </w:rPr>
        <w:t>etiam</w:t>
      </w:r>
      <w:proofErr w:type="spellEnd"/>
      <w:r>
        <w:rPr>
          <w:rFonts w:ascii="Verdana" w:hAnsi="Verdana"/>
          <w:i/>
          <w:color w:val="000000"/>
          <w:sz w:val="17"/>
          <w:lang w:val="es-ES"/>
        </w:rPr>
        <w:t xml:space="preserve"> </w:t>
      </w:r>
      <w:proofErr w:type="spellStart"/>
      <w:r>
        <w:rPr>
          <w:rFonts w:ascii="Verdana" w:hAnsi="Verdana"/>
          <w:i/>
          <w:color w:val="000000"/>
          <w:sz w:val="17"/>
          <w:lang w:val="es-ES"/>
        </w:rPr>
        <w:t>religiosi</w:t>
      </w:r>
      <w:proofErr w:type="spellEnd"/>
      <w:r>
        <w:rPr>
          <w:rFonts w:ascii="Verdana" w:hAnsi="Verdana"/>
          <w:i/>
          <w:color w:val="000000"/>
          <w:sz w:val="17"/>
          <w:lang w:val="es-ES"/>
        </w:rPr>
        <w:t xml:space="preserve">, </w:t>
      </w:r>
      <w:proofErr w:type="spellStart"/>
      <w:r>
        <w:rPr>
          <w:rFonts w:ascii="Verdana" w:hAnsi="Verdana"/>
          <w:i/>
          <w:color w:val="000000"/>
          <w:sz w:val="17"/>
          <w:lang w:val="es-ES"/>
        </w:rPr>
        <w:t>exempti</w:t>
      </w:r>
      <w:proofErr w:type="spellEnd"/>
      <w:r>
        <w:rPr>
          <w:rFonts w:ascii="Verdana" w:hAnsi="Verdana"/>
          <w:i/>
          <w:color w:val="000000"/>
          <w:sz w:val="17"/>
          <w:lang w:val="es-ES"/>
        </w:rPr>
        <w:t xml:space="preserve"> </w:t>
      </w:r>
      <w:proofErr w:type="spellStart"/>
      <w:r>
        <w:rPr>
          <w:rFonts w:ascii="Verdana" w:hAnsi="Verdana"/>
          <w:i/>
          <w:color w:val="000000"/>
          <w:spacing w:val="-6"/>
          <w:sz w:val="17"/>
          <w:lang w:val="es-ES"/>
        </w:rPr>
        <w:t>quoque</w:t>
      </w:r>
      <w:proofErr w:type="spellEnd"/>
      <w:r>
        <w:rPr>
          <w:rFonts w:ascii="Verdana" w:hAnsi="Verdana"/>
          <w:i/>
          <w:color w:val="000000"/>
          <w:spacing w:val="-6"/>
          <w:sz w:val="17"/>
          <w:lang w:val="es-ES"/>
        </w:rPr>
        <w:t xml:space="preserve">, in </w:t>
      </w:r>
      <w:proofErr w:type="spellStart"/>
      <w:r>
        <w:rPr>
          <w:rFonts w:ascii="Verdana" w:hAnsi="Verdana"/>
          <w:i/>
          <w:color w:val="000000"/>
          <w:spacing w:val="-6"/>
          <w:sz w:val="17"/>
          <w:lang w:val="es-ES"/>
        </w:rPr>
        <w:t>suis</w:t>
      </w:r>
      <w:proofErr w:type="spellEnd"/>
      <w:r>
        <w:rPr>
          <w:rFonts w:ascii="Verdana" w:hAnsi="Verdana"/>
          <w:i/>
          <w:color w:val="000000"/>
          <w:spacing w:val="-6"/>
          <w:sz w:val="17"/>
          <w:lang w:val="es-ES"/>
        </w:rPr>
        <w:t xml:space="preserve"> </w:t>
      </w:r>
      <w:proofErr w:type="spellStart"/>
      <w:r>
        <w:rPr>
          <w:rFonts w:ascii="Verdana" w:hAnsi="Verdana"/>
          <w:i/>
          <w:color w:val="000000"/>
          <w:spacing w:val="-6"/>
          <w:sz w:val="17"/>
          <w:lang w:val="es-ES"/>
        </w:rPr>
        <w:t>ipsorum</w:t>
      </w:r>
      <w:proofErr w:type="spellEnd"/>
      <w:r>
        <w:rPr>
          <w:rFonts w:ascii="Verdana" w:hAnsi="Verdana"/>
          <w:i/>
          <w:color w:val="000000"/>
          <w:spacing w:val="-6"/>
          <w:sz w:val="17"/>
          <w:lang w:val="es-ES"/>
        </w:rPr>
        <w:t xml:space="preserve"> </w:t>
      </w:r>
      <w:proofErr w:type="spellStart"/>
      <w:r>
        <w:rPr>
          <w:rFonts w:ascii="Verdana" w:hAnsi="Verdana"/>
          <w:i/>
          <w:color w:val="000000"/>
          <w:spacing w:val="-6"/>
          <w:sz w:val="17"/>
          <w:lang w:val="es-ES"/>
        </w:rPr>
        <w:t>ecclesiis</w:t>
      </w:r>
      <w:proofErr w:type="spellEnd"/>
      <w:r>
        <w:rPr>
          <w:rFonts w:ascii="Verdana" w:hAnsi="Verdana"/>
          <w:i/>
          <w:color w:val="000000"/>
          <w:spacing w:val="-6"/>
          <w:sz w:val="17"/>
          <w:lang w:val="es-ES"/>
        </w:rPr>
        <w:t xml:space="preserve">. </w:t>
      </w:r>
      <w:r>
        <w:rPr>
          <w:rFonts w:ascii="Bookman Old Style" w:hAnsi="Bookman Old Style"/>
          <w:color w:val="000000"/>
          <w:spacing w:val="-6"/>
          <w:sz w:val="20"/>
          <w:lang w:val="es-ES"/>
        </w:rPr>
        <w:t xml:space="preserve">Este canon expresa, pues, </w:t>
      </w:r>
      <w:r>
        <w:rPr>
          <w:rFonts w:ascii="Bookman Old Style" w:hAnsi="Bookman Old Style"/>
          <w:color w:val="000000"/>
          <w:spacing w:val="-10"/>
          <w:sz w:val="20"/>
          <w:lang w:val="es-ES"/>
        </w:rPr>
        <w:t xml:space="preserve">el deseo, que puede también ser una orden si lo juzga e! </w:t>
      </w:r>
      <w:r>
        <w:rPr>
          <w:rFonts w:ascii="Bookman Old Style" w:hAnsi="Bookman Old Style"/>
          <w:color w:val="000000"/>
          <w:spacing w:val="-8"/>
          <w:sz w:val="20"/>
          <w:lang w:val="es-ES"/>
        </w:rPr>
        <w:t xml:space="preserve">ordinario, de que en todas las misas de los domingos y </w:t>
      </w:r>
      <w:r>
        <w:rPr>
          <w:rFonts w:ascii="Bookman Old Style" w:hAnsi="Bookman Old Style"/>
          <w:color w:val="000000"/>
          <w:spacing w:val="-4"/>
          <w:sz w:val="20"/>
          <w:lang w:val="es-ES"/>
        </w:rPr>
        <w:t xml:space="preserve">fiestas tenga lugar una breve homilía </w:t>
      </w:r>
      <w:r>
        <w:rPr>
          <w:rFonts w:ascii="Verdana" w:hAnsi="Verdana"/>
          <w:i/>
          <w:color w:val="000000"/>
          <w:spacing w:val="-4"/>
          <w:sz w:val="17"/>
          <w:lang w:val="es-ES"/>
        </w:rPr>
        <w:t>(</w:t>
      </w:r>
      <w:proofErr w:type="spellStart"/>
      <w:r>
        <w:rPr>
          <w:rFonts w:ascii="Verdana" w:hAnsi="Verdana"/>
          <w:i/>
          <w:color w:val="000000"/>
          <w:spacing w:val="-4"/>
          <w:sz w:val="17"/>
          <w:lang w:val="es-ES"/>
        </w:rPr>
        <w:t>brevis</w:t>
      </w:r>
      <w:proofErr w:type="spellEnd"/>
      <w:r>
        <w:rPr>
          <w:rFonts w:ascii="Verdana" w:hAnsi="Verdana"/>
          <w:i/>
          <w:color w:val="000000"/>
          <w:spacing w:val="-4"/>
          <w:sz w:val="17"/>
          <w:lang w:val="es-ES"/>
        </w:rPr>
        <w:t xml:space="preserve"> </w:t>
      </w:r>
      <w:proofErr w:type="spellStart"/>
      <w:r>
        <w:rPr>
          <w:rFonts w:ascii="Verdana" w:hAnsi="Verdana"/>
          <w:i/>
          <w:color w:val="000000"/>
          <w:spacing w:val="-4"/>
          <w:sz w:val="17"/>
          <w:lang w:val="es-ES"/>
        </w:rPr>
        <w:t>explanatio</w:t>
      </w:r>
      <w:proofErr w:type="spellEnd"/>
      <w:r>
        <w:rPr>
          <w:rFonts w:ascii="Verdana" w:hAnsi="Verdana"/>
          <w:i/>
          <w:color w:val="000000"/>
          <w:spacing w:val="-4"/>
          <w:sz w:val="17"/>
          <w:lang w:val="es-ES"/>
        </w:rPr>
        <w:t xml:space="preserve">). </w:t>
      </w:r>
      <w:r>
        <w:rPr>
          <w:rFonts w:ascii="Bookman Old Style" w:hAnsi="Bookman Old Style"/>
          <w:color w:val="000000"/>
          <w:spacing w:val="-8"/>
          <w:sz w:val="20"/>
          <w:lang w:val="es-ES"/>
        </w:rPr>
        <w:t xml:space="preserve">El canon sugiere, incluso, los temas a tratar: explicación </w:t>
      </w:r>
      <w:r>
        <w:rPr>
          <w:rFonts w:ascii="Bookman Old Style" w:hAnsi="Bookman Old Style"/>
          <w:color w:val="000000"/>
          <w:spacing w:val="-12"/>
          <w:sz w:val="20"/>
          <w:lang w:val="es-ES"/>
        </w:rPr>
        <w:t>del Evangelio, homilía o comentario litúrgico, o una expli</w:t>
      </w:r>
      <w:r>
        <w:rPr>
          <w:rFonts w:ascii="Bookman Old Style" w:hAnsi="Bookman Old Style"/>
          <w:color w:val="000000"/>
          <w:spacing w:val="-12"/>
          <w:sz w:val="20"/>
          <w:lang w:val="es-ES"/>
        </w:rPr>
        <w:softHyphen/>
      </w:r>
      <w:r>
        <w:rPr>
          <w:rFonts w:ascii="Bookman Old Style" w:hAnsi="Bookman Old Style"/>
          <w:color w:val="000000"/>
          <w:spacing w:val="-13"/>
          <w:sz w:val="20"/>
          <w:lang w:val="es-ES"/>
        </w:rPr>
        <w:t xml:space="preserve">cación de una parte cualquiera de la doctrina cristiana. Y. </w:t>
      </w:r>
      <w:r>
        <w:rPr>
          <w:rFonts w:ascii="Bookman Old Style" w:hAnsi="Bookman Old Style"/>
          <w:color w:val="000000"/>
          <w:spacing w:val="-11"/>
          <w:sz w:val="20"/>
          <w:lang w:val="es-ES"/>
        </w:rPr>
        <w:t>finalmente, se dice que el obispo puede convertir este cons</w:t>
      </w:r>
      <w:r>
        <w:rPr>
          <w:rFonts w:ascii="Bookman Old Style" w:hAnsi="Bookman Old Style"/>
          <w:color w:val="000000"/>
          <w:spacing w:val="-10"/>
          <w:sz w:val="20"/>
          <w:lang w:val="es-ES"/>
        </w:rPr>
        <w:t>ejo en una prescripción diocesana que obligue también a los religiosos.</w:t>
      </w:r>
    </w:p>
    <w:p w:rsidR="004B1AFB" w:rsidRDefault="004B1AFB">
      <w:pPr>
        <w:spacing w:before="72" w:line="220" w:lineRule="auto"/>
        <w:ind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Sería interesante hacer una estadística sobre la realiza</w:t>
      </w:r>
      <w:r>
        <w:rPr>
          <w:rFonts w:ascii="Bookman Old Style" w:hAnsi="Bookman Old Style"/>
          <w:color w:val="000000"/>
          <w:spacing w:val="-12"/>
          <w:sz w:val="20"/>
          <w:lang w:val="es-ES"/>
        </w:rPr>
        <w:softHyphen/>
      </w:r>
      <w:r>
        <w:rPr>
          <w:rFonts w:ascii="Bookman Old Style" w:hAnsi="Bookman Old Style"/>
          <w:color w:val="000000"/>
          <w:spacing w:val="-9"/>
          <w:sz w:val="20"/>
          <w:lang w:val="es-ES"/>
        </w:rPr>
        <w:t xml:space="preserve">ción de este deseo en nuestras iglesias. Muchos párrocos </w:t>
      </w:r>
      <w:r>
        <w:rPr>
          <w:rFonts w:ascii="Bookman Old Style" w:hAnsi="Bookman Old Style"/>
          <w:color w:val="000000"/>
          <w:spacing w:val="-10"/>
          <w:sz w:val="20"/>
          <w:lang w:val="es-ES"/>
        </w:rPr>
        <w:t xml:space="preserve">de ciudad se han determinado a introducir el sermón en </w:t>
      </w:r>
      <w:r>
        <w:rPr>
          <w:rFonts w:ascii="Bookman Old Style" w:hAnsi="Bookman Old Style"/>
          <w:color w:val="000000"/>
          <w:spacing w:val="-12"/>
          <w:sz w:val="20"/>
          <w:lang w:val="es-ES"/>
        </w:rPr>
        <w:t xml:space="preserve">cada misa del domingo por razones puramente pastorales. </w:t>
      </w:r>
      <w:r>
        <w:rPr>
          <w:rFonts w:ascii="Bookman Old Style" w:hAnsi="Bookman Old Style"/>
          <w:color w:val="000000"/>
          <w:spacing w:val="-6"/>
          <w:sz w:val="20"/>
          <w:lang w:val="es-ES"/>
        </w:rPr>
        <w:t xml:space="preserve">Les parecía algo intolerable que muchos fieles pasaran todo el año sin oír un solo sermón. Por eso introdujeron </w:t>
      </w:r>
      <w:r>
        <w:rPr>
          <w:rFonts w:ascii="Bookman Old Style" w:hAnsi="Bookman Old Style"/>
          <w:color w:val="000000"/>
          <w:spacing w:val="-11"/>
          <w:sz w:val="20"/>
          <w:lang w:val="es-ES"/>
        </w:rPr>
        <w:t>la costumbre en sus parroquias de predicar un breve ser</w:t>
      </w:r>
      <w:r>
        <w:rPr>
          <w:rFonts w:ascii="Bookman Old Style" w:hAnsi="Bookman Old Style"/>
          <w:color w:val="000000"/>
          <w:spacing w:val="-11"/>
          <w:sz w:val="20"/>
          <w:lang w:val="es-ES"/>
        </w:rPr>
        <w:softHyphen/>
      </w:r>
      <w:r>
        <w:rPr>
          <w:rFonts w:ascii="Bookman Old Style" w:hAnsi="Bookman Old Style"/>
          <w:color w:val="000000"/>
          <w:spacing w:val="-3"/>
          <w:sz w:val="20"/>
          <w:lang w:val="es-ES"/>
        </w:rPr>
        <w:t xml:space="preserve">món en cada misa; tal iniciativa ha resultado muy útil </w:t>
      </w:r>
      <w:r>
        <w:rPr>
          <w:rFonts w:ascii="Bookman Old Style" w:hAnsi="Bookman Old Style"/>
          <w:color w:val="000000"/>
          <w:spacing w:val="-6"/>
          <w:sz w:val="20"/>
          <w:lang w:val="es-ES"/>
        </w:rPr>
        <w:t>y ha sido recibida por los fieles con gran contento.</w:t>
      </w:r>
    </w:p>
    <w:p w:rsidR="004B1AFB" w:rsidRDefault="004B1AFB">
      <w:pPr>
        <w:spacing w:before="36" w:line="218" w:lineRule="auto"/>
        <w:ind w:firstLine="288"/>
        <w:jc w:val="both"/>
        <w:rPr>
          <w:rFonts w:ascii="Bookman Old Style" w:hAnsi="Bookman Old Style"/>
          <w:color w:val="000000"/>
          <w:spacing w:val="-14"/>
          <w:sz w:val="20"/>
          <w:lang w:val="es-ES"/>
        </w:rPr>
      </w:pPr>
      <w:r>
        <w:rPr>
          <w:rFonts w:ascii="Bookman Old Style" w:hAnsi="Bookman Old Style"/>
          <w:color w:val="000000"/>
          <w:spacing w:val="-14"/>
          <w:sz w:val="20"/>
          <w:lang w:val="es-ES"/>
        </w:rPr>
        <w:t>Siempre he sostenido que  las misas rezadas de las ciu</w:t>
      </w:r>
      <w:r>
        <w:rPr>
          <w:rFonts w:ascii="Bookman Old Style" w:hAnsi="Bookman Old Style"/>
          <w:color w:val="000000"/>
          <w:spacing w:val="-14"/>
          <w:sz w:val="20"/>
          <w:lang w:val="es-ES"/>
        </w:rPr>
        <w:softHyphen/>
      </w:r>
      <w:r>
        <w:rPr>
          <w:rFonts w:ascii="Bookman Old Style" w:hAnsi="Bookman Old Style"/>
          <w:color w:val="000000"/>
          <w:spacing w:val="-9"/>
          <w:sz w:val="20"/>
          <w:lang w:val="es-ES"/>
        </w:rPr>
        <w:t>dades, sobre todo las de las once en adelante, han debido</w:t>
      </w:r>
    </w:p>
    <w:p w:rsidR="004B1AFB" w:rsidRPr="00F72E7A" w:rsidRDefault="004B1AFB">
      <w:pPr>
        <w:rPr>
          <w:lang w:val="es-PE"/>
        </w:rPr>
        <w:sectPr w:rsidR="004B1AFB" w:rsidRPr="00F72E7A" w:rsidSect="001A2E41">
          <w:type w:val="nextColumn"/>
          <w:pgSz w:w="8391" w:h="11907" w:code="11"/>
          <w:pgMar w:top="567" w:right="567" w:bottom="567" w:left="567" w:header="221" w:footer="221" w:gutter="0"/>
          <w:paperSrc w:first="7" w:other="7"/>
          <w:cols w:space="720"/>
        </w:sectPr>
      </w:pPr>
    </w:p>
    <w:p w:rsidR="004B1AFB" w:rsidRDefault="004B1AFB">
      <w:pPr>
        <w:tabs>
          <w:tab w:val="right" w:pos="5254"/>
        </w:tabs>
        <w:spacing w:line="228" w:lineRule="auto"/>
        <w:ind w:left="1296"/>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Garamond" w:hAnsi="Garamond"/>
          <w:color w:val="000000"/>
          <w:sz w:val="19"/>
          <w:lang w:val="es-ES"/>
        </w:rPr>
        <w:t>319</w:t>
      </w:r>
    </w:p>
    <w:p w:rsidR="004B1AFB" w:rsidRDefault="004B1AFB">
      <w:pPr>
        <w:spacing w:before="72" w:line="220" w:lineRule="auto"/>
        <w:ind w:left="144" w:right="144"/>
        <w:jc w:val="both"/>
        <w:rPr>
          <w:rFonts w:ascii="Bookman Old Style" w:hAnsi="Bookman Old Style"/>
          <w:color w:val="000000"/>
          <w:spacing w:val="-9"/>
          <w:sz w:val="20"/>
          <w:lang w:val="es-ES"/>
        </w:rPr>
      </w:pPr>
      <w:r>
        <w:rPr>
          <w:rFonts w:ascii="Bookman Old Style" w:hAnsi="Bookman Old Style"/>
          <w:color w:val="000000"/>
          <w:spacing w:val="-9"/>
          <w:sz w:val="20"/>
          <w:lang w:val="es-ES"/>
        </w:rPr>
        <w:t>ser inventadas —perdóneseme la expresión-- por el diablo... (1). Estas misas son las que han creado el cristian</w:t>
      </w:r>
      <w:r>
        <w:rPr>
          <w:rFonts w:ascii="Bookman Old Style" w:hAnsi="Bookman Old Style"/>
          <w:color w:val="000000"/>
          <w:spacing w:val="-11"/>
          <w:sz w:val="20"/>
          <w:lang w:val="es-ES"/>
        </w:rPr>
        <w:t xml:space="preserve">ismo liberal. El cristiano se oculta tras la apariencia legal </w:t>
      </w:r>
      <w:r>
        <w:rPr>
          <w:rFonts w:ascii="Bookman Old Style" w:hAnsi="Bookman Old Style"/>
          <w:color w:val="000000"/>
          <w:spacing w:val="-13"/>
          <w:sz w:val="20"/>
          <w:lang w:val="es-ES"/>
        </w:rPr>
        <w:t xml:space="preserve">de haber cumplido con su deber, permanece sentado toda </w:t>
      </w:r>
      <w:r>
        <w:rPr>
          <w:rFonts w:ascii="Bookman Old Style" w:hAnsi="Bookman Old Style"/>
          <w:color w:val="000000"/>
          <w:spacing w:val="-15"/>
          <w:sz w:val="20"/>
          <w:lang w:val="es-ES"/>
        </w:rPr>
        <w:t xml:space="preserve">esa media hora sin escuchar nunca la palabra divina y sin </w:t>
      </w:r>
      <w:r>
        <w:rPr>
          <w:rFonts w:ascii="Bookman Old Style" w:hAnsi="Bookman Old Style"/>
          <w:color w:val="000000"/>
          <w:spacing w:val="-11"/>
          <w:sz w:val="20"/>
          <w:lang w:val="es-ES"/>
        </w:rPr>
        <w:t>elevar el nivel de los conocimientos religiosos de su juven</w:t>
      </w:r>
      <w:r>
        <w:rPr>
          <w:rFonts w:ascii="Bookman Old Style" w:hAnsi="Bookman Old Style"/>
          <w:color w:val="000000"/>
          <w:spacing w:val="-11"/>
          <w:sz w:val="20"/>
          <w:lang w:val="es-ES"/>
        </w:rPr>
        <w:softHyphen/>
      </w:r>
      <w:r>
        <w:rPr>
          <w:rFonts w:ascii="Bookman Old Style" w:hAnsi="Bookman Old Style"/>
          <w:color w:val="000000"/>
          <w:spacing w:val="-14"/>
          <w:sz w:val="20"/>
          <w:lang w:val="es-ES"/>
        </w:rPr>
        <w:t>tud. !Qué bien le vendría el oír al menos unas cuantas pa</w:t>
      </w:r>
      <w:r>
        <w:rPr>
          <w:rFonts w:ascii="Bookman Old Style" w:hAnsi="Bookman Old Style"/>
          <w:color w:val="000000"/>
          <w:spacing w:val="-14"/>
          <w:sz w:val="20"/>
          <w:lang w:val="es-ES"/>
        </w:rPr>
        <w:softHyphen/>
      </w:r>
      <w:r>
        <w:rPr>
          <w:rFonts w:ascii="Bookman Old Style" w:hAnsi="Bookman Old Style"/>
          <w:color w:val="000000"/>
          <w:spacing w:val="-8"/>
          <w:sz w:val="20"/>
          <w:lang w:val="es-ES"/>
        </w:rPr>
        <w:t xml:space="preserve">labras o exhortaciones religiosas que le sirvan de aliento </w:t>
      </w:r>
      <w:r>
        <w:rPr>
          <w:rFonts w:ascii="Bookman Old Style" w:hAnsi="Bookman Old Style"/>
          <w:color w:val="000000"/>
          <w:spacing w:val="-14"/>
          <w:sz w:val="20"/>
          <w:lang w:val="es-ES"/>
        </w:rPr>
        <w:t>en la jornada ! ¡Creamos en el efecto sacramental de la pa</w:t>
      </w:r>
      <w:r>
        <w:rPr>
          <w:rFonts w:ascii="Bookman Old Style" w:hAnsi="Bookman Old Style"/>
          <w:color w:val="000000"/>
          <w:spacing w:val="-14"/>
          <w:sz w:val="20"/>
          <w:lang w:val="es-ES"/>
        </w:rPr>
        <w:softHyphen/>
      </w:r>
      <w:r>
        <w:rPr>
          <w:rFonts w:ascii="Bookman Old Style" w:hAnsi="Bookman Old Style"/>
          <w:color w:val="000000"/>
          <w:spacing w:val="-6"/>
          <w:sz w:val="20"/>
          <w:lang w:val="es-ES"/>
        </w:rPr>
        <w:t>labra de Dios!</w:t>
      </w:r>
    </w:p>
    <w:p w:rsidR="004B1AFB" w:rsidRDefault="004B1AFB">
      <w:pPr>
        <w:spacing w:before="36" w:line="220" w:lineRule="auto"/>
        <w:ind w:left="144" w:right="144"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Ya sé que la realización práctica de todo este segundo </w:t>
      </w:r>
      <w:r>
        <w:rPr>
          <w:rFonts w:ascii="Bookman Old Style" w:hAnsi="Bookman Old Style"/>
          <w:color w:val="000000"/>
          <w:spacing w:val="-13"/>
          <w:sz w:val="20"/>
          <w:lang w:val="es-ES"/>
        </w:rPr>
        <w:t>principio se presta a dificultades e inconvenientes no des</w:t>
      </w:r>
      <w:r>
        <w:rPr>
          <w:rFonts w:ascii="Bookman Old Style" w:hAnsi="Bookman Old Style"/>
          <w:color w:val="000000"/>
          <w:spacing w:val="-13"/>
          <w:sz w:val="20"/>
          <w:lang w:val="es-ES"/>
        </w:rPr>
        <w:softHyphen/>
      </w:r>
      <w:r>
        <w:rPr>
          <w:rFonts w:ascii="Bookman Old Style" w:hAnsi="Bookman Old Style"/>
          <w:color w:val="000000"/>
          <w:spacing w:val="-11"/>
          <w:sz w:val="20"/>
          <w:lang w:val="es-ES"/>
        </w:rPr>
        <w:t>preciables. Es ésta una labor más, impuesta al clero par</w:t>
      </w:r>
      <w:r>
        <w:rPr>
          <w:rFonts w:ascii="Bookman Old Style" w:hAnsi="Bookman Old Style"/>
          <w:color w:val="000000"/>
          <w:spacing w:val="-8"/>
          <w:sz w:val="20"/>
          <w:lang w:val="es-ES"/>
        </w:rPr>
        <w:t xml:space="preserve">roquial ya bastante cargado de trabajo en las ciudades. </w:t>
      </w:r>
      <w:r>
        <w:rPr>
          <w:rFonts w:ascii="Bookman Old Style" w:hAnsi="Bookman Old Style"/>
          <w:color w:val="000000"/>
          <w:spacing w:val="-10"/>
          <w:sz w:val="20"/>
          <w:lang w:val="es-ES"/>
        </w:rPr>
        <w:t>Si esta nueva tarea no se ejerce con amor y buena volunt</w:t>
      </w:r>
      <w:r>
        <w:rPr>
          <w:rFonts w:ascii="Bookman Old Style" w:hAnsi="Bookman Old Style"/>
          <w:color w:val="000000"/>
          <w:spacing w:val="-9"/>
          <w:sz w:val="20"/>
          <w:lang w:val="es-ES"/>
        </w:rPr>
        <w:t>ad no se lograrán grandes resultados, y sobre todo, ten</w:t>
      </w:r>
      <w:r>
        <w:rPr>
          <w:rFonts w:ascii="Bookman Old Style" w:hAnsi="Bookman Old Style"/>
          <w:color w:val="000000"/>
          <w:spacing w:val="-14"/>
          <w:sz w:val="20"/>
          <w:lang w:val="es-ES"/>
        </w:rPr>
        <w:t>iendo en cuenta que estos cortos sermones ante un audit</w:t>
      </w:r>
      <w:r>
        <w:rPr>
          <w:rFonts w:ascii="Bookman Old Style" w:hAnsi="Bookman Old Style"/>
          <w:color w:val="000000"/>
          <w:spacing w:val="-8"/>
          <w:sz w:val="20"/>
          <w:lang w:val="es-ES"/>
        </w:rPr>
        <w:t xml:space="preserve">orio selecto no son tan fáciles. No bastan dos palabras </w:t>
      </w:r>
      <w:r>
        <w:rPr>
          <w:rFonts w:ascii="Bookman Old Style" w:hAnsi="Bookman Old Style"/>
          <w:color w:val="000000"/>
          <w:spacing w:val="-12"/>
          <w:sz w:val="20"/>
          <w:lang w:val="es-ES"/>
        </w:rPr>
        <w:t xml:space="preserve">para salir del paso. Precisamente cuanto menos se habla </w:t>
      </w:r>
      <w:r>
        <w:rPr>
          <w:rFonts w:ascii="Bookman Old Style" w:hAnsi="Bookman Old Style"/>
          <w:color w:val="000000"/>
          <w:spacing w:val="-10"/>
          <w:sz w:val="20"/>
          <w:lang w:val="es-ES"/>
        </w:rPr>
        <w:t>debe pensarse más lo que ha de decirse.</w:t>
      </w:r>
    </w:p>
    <w:p w:rsidR="004B1AFB" w:rsidRDefault="004B1AFB">
      <w:pPr>
        <w:spacing w:before="72" w:line="220" w:lineRule="auto"/>
        <w:ind w:left="144" w:right="144"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3. El tercer principio lo rechazan muchos párrocos </w:t>
      </w:r>
      <w:r>
        <w:rPr>
          <w:rFonts w:ascii="Bookman Old Style" w:hAnsi="Bookman Old Style"/>
          <w:color w:val="000000"/>
          <w:spacing w:val="-9"/>
          <w:sz w:val="20"/>
          <w:lang w:val="es-ES"/>
        </w:rPr>
        <w:t xml:space="preserve">como una utopía. Sin embargo, me atrevo a defenderlo. </w:t>
      </w:r>
      <w:r>
        <w:rPr>
          <w:rFonts w:ascii="Bookman Old Style" w:hAnsi="Bookman Old Style"/>
          <w:color w:val="000000"/>
          <w:spacing w:val="-5"/>
          <w:sz w:val="20"/>
          <w:lang w:val="es-ES"/>
        </w:rPr>
        <w:t xml:space="preserve">Para que no se me eche en cara que soy un visionario </w:t>
      </w:r>
      <w:r>
        <w:rPr>
          <w:rFonts w:ascii="Bookman Old Style" w:hAnsi="Bookman Old Style"/>
          <w:color w:val="000000"/>
          <w:spacing w:val="-7"/>
          <w:sz w:val="20"/>
          <w:lang w:val="es-ES"/>
        </w:rPr>
        <w:t>voy a hablar de mi experiencia práctica.</w:t>
      </w:r>
    </w:p>
    <w:p w:rsidR="004B1AFB" w:rsidRDefault="004B1AFB">
      <w:pPr>
        <w:spacing w:before="108" w:after="216" w:line="220" w:lineRule="auto"/>
        <w:ind w:left="144" w:right="144"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IV. Llevo dirigiendo durante más de veinticinco años </w:t>
      </w:r>
      <w:r>
        <w:rPr>
          <w:rFonts w:ascii="Bookman Old Style" w:hAnsi="Bookman Old Style"/>
          <w:color w:val="000000"/>
          <w:spacing w:val="-9"/>
          <w:sz w:val="20"/>
          <w:lang w:val="es-ES"/>
        </w:rPr>
        <w:t xml:space="preserve">una comunidad litúrgica. No se trata de una parroquia, </w:t>
      </w:r>
      <w:r>
        <w:rPr>
          <w:rFonts w:ascii="Bookman Old Style" w:hAnsi="Bookman Old Style"/>
          <w:color w:val="000000"/>
          <w:spacing w:val="-11"/>
          <w:sz w:val="20"/>
          <w:lang w:val="es-ES"/>
        </w:rPr>
        <w:t xml:space="preserve">sino de un grupo de 20 a 300  personas, de las cuales la </w:t>
      </w:r>
      <w:r>
        <w:rPr>
          <w:rFonts w:ascii="Bookman Old Style" w:hAnsi="Bookman Old Style"/>
          <w:color w:val="000000"/>
          <w:spacing w:val="-8"/>
          <w:sz w:val="20"/>
          <w:lang w:val="es-ES"/>
        </w:rPr>
        <w:t xml:space="preserve">mitad son jóvenes. Todos los domingos y fiestas celebro </w:t>
      </w:r>
      <w:r>
        <w:rPr>
          <w:rFonts w:ascii="Bookman Old Style" w:hAnsi="Bookman Old Style"/>
          <w:color w:val="000000"/>
          <w:spacing w:val="-14"/>
          <w:sz w:val="20"/>
          <w:lang w:val="es-ES"/>
        </w:rPr>
        <w:t>una misa comunitaria solemne y los días entre semana otra</w:t>
      </w:r>
    </w:p>
    <w:p w:rsidR="004B1AFB" w:rsidRDefault="004B1AFB">
      <w:pPr>
        <w:spacing w:before="72" w:line="194" w:lineRule="auto"/>
        <w:ind w:left="144" w:right="72" w:firstLine="216"/>
        <w:jc w:val="both"/>
        <w:rPr>
          <w:rFonts w:ascii="Garamond" w:hAnsi="Garamond"/>
          <w:color w:val="000000"/>
          <w:spacing w:val="7"/>
          <w:sz w:val="19"/>
          <w:lang w:val="es-ES"/>
        </w:rPr>
      </w:pPr>
      <w:r>
        <w:rPr>
          <w:rFonts w:ascii="Garamond" w:hAnsi="Garamond"/>
          <w:color w:val="000000"/>
          <w:spacing w:val="7"/>
          <w:sz w:val="19"/>
          <w:lang w:val="es-ES"/>
        </w:rPr>
        <w:t xml:space="preserve">(1) «Inventadas por el diablo»: Según los últimos Decretos </w:t>
      </w:r>
      <w:r>
        <w:rPr>
          <w:rFonts w:ascii="Garamond" w:hAnsi="Garamond"/>
          <w:color w:val="000000"/>
          <w:spacing w:val="10"/>
          <w:sz w:val="19"/>
          <w:lang w:val="es-ES"/>
        </w:rPr>
        <w:t xml:space="preserve">Pontificios hay que celebrar la santa misa a horas en que el </w:t>
      </w:r>
      <w:r>
        <w:rPr>
          <w:rFonts w:ascii="Garamond" w:hAnsi="Garamond"/>
          <w:color w:val="000000"/>
          <w:spacing w:val="7"/>
          <w:sz w:val="19"/>
          <w:lang w:val="es-ES"/>
        </w:rPr>
        <w:t xml:space="preserve">pueblo pueda asistir a ellas. Pero en las ciudades se ha creado cierto ambiente frívolo en torno a las misas de 11 en adelante: </w:t>
      </w:r>
      <w:r>
        <w:rPr>
          <w:rFonts w:ascii="Garamond" w:hAnsi="Garamond"/>
          <w:color w:val="000000"/>
          <w:spacing w:val="5"/>
          <w:sz w:val="19"/>
          <w:lang w:val="es-ES"/>
        </w:rPr>
        <w:t xml:space="preserve">prisa, mero cumplimiento, comodidad, exhibición, falta de piedad </w:t>
      </w:r>
      <w:r>
        <w:rPr>
          <w:rFonts w:ascii="Garamond" w:hAnsi="Garamond"/>
          <w:color w:val="000000"/>
          <w:spacing w:val="6"/>
          <w:sz w:val="19"/>
          <w:lang w:val="es-ES"/>
        </w:rPr>
        <w:t xml:space="preserve">y de interés por la formación religiosa que se adquiere por la </w:t>
      </w:r>
      <w:r>
        <w:rPr>
          <w:rFonts w:ascii="Garamond" w:hAnsi="Garamond"/>
          <w:color w:val="000000"/>
          <w:spacing w:val="9"/>
          <w:sz w:val="19"/>
          <w:lang w:val="es-ES"/>
        </w:rPr>
        <w:t xml:space="preserve">predicación, etc., lo cual ha contribuido a hacer que de estas </w:t>
      </w:r>
      <w:r>
        <w:rPr>
          <w:rFonts w:ascii="Garamond" w:hAnsi="Garamond"/>
          <w:color w:val="000000"/>
          <w:spacing w:val="11"/>
          <w:sz w:val="19"/>
          <w:lang w:val="es-ES"/>
        </w:rPr>
        <w:t xml:space="preserve">misas —no por la misa en si, sino por su ambiente— salga </w:t>
      </w:r>
      <w:r>
        <w:rPr>
          <w:rFonts w:ascii="Garamond" w:hAnsi="Garamond"/>
          <w:color w:val="000000"/>
          <w:spacing w:val="6"/>
          <w:sz w:val="19"/>
          <w:lang w:val="es-ES"/>
        </w:rPr>
        <w:t xml:space="preserve">muchas </w:t>
      </w:r>
      <w:r>
        <w:rPr>
          <w:rFonts w:ascii="Times New Roman" w:hAnsi="Times New Roman"/>
          <w:i/>
          <w:color w:val="000000"/>
          <w:spacing w:val="6"/>
          <w:sz w:val="18"/>
          <w:lang w:val="es-ES"/>
        </w:rPr>
        <w:t xml:space="preserve">veces </w:t>
      </w:r>
      <w:r>
        <w:rPr>
          <w:rFonts w:ascii="Garamond" w:hAnsi="Garamond"/>
          <w:color w:val="000000"/>
          <w:spacing w:val="6"/>
          <w:sz w:val="19"/>
          <w:lang w:val="es-ES"/>
        </w:rPr>
        <w:t>más favorecido el espíritu mundano que el autén</w:t>
      </w:r>
      <w:r>
        <w:rPr>
          <w:rFonts w:ascii="Garamond" w:hAnsi="Garamond"/>
          <w:color w:val="000000"/>
          <w:spacing w:val="6"/>
          <w:sz w:val="19"/>
          <w:lang w:val="es-ES"/>
        </w:rPr>
        <w:softHyphen/>
      </w:r>
      <w:r>
        <w:rPr>
          <w:rFonts w:ascii="Garamond" w:hAnsi="Garamond"/>
          <w:color w:val="000000"/>
          <w:spacing w:val="8"/>
          <w:sz w:val="19"/>
          <w:lang w:val="es-ES"/>
        </w:rPr>
        <w:t>tico espíritu cristiano. (N. del T.)</w:t>
      </w:r>
    </w:p>
    <w:p w:rsidR="004B1AFB" w:rsidRPr="00F72E7A" w:rsidRDefault="004B1AFB">
      <w:pPr>
        <w:rPr>
          <w:lang w:val="es-PE"/>
        </w:rPr>
        <w:sectPr w:rsidR="004B1AFB" w:rsidRPr="00F72E7A" w:rsidSect="001A2E41">
          <w:type w:val="nextColumn"/>
          <w:pgSz w:w="8391" w:h="11907" w:code="11"/>
          <w:pgMar w:top="567" w:right="567" w:bottom="567" w:left="567" w:header="221" w:footer="221" w:gutter="0"/>
          <w:paperSrc w:first="7" w:other="7"/>
          <w:cols w:space="720"/>
        </w:sectPr>
      </w:pPr>
    </w:p>
    <w:p w:rsidR="004B1AFB" w:rsidRDefault="004B1AFB">
      <w:pPr>
        <w:tabs>
          <w:tab w:val="right" w:pos="3461"/>
        </w:tabs>
        <w:spacing w:line="180" w:lineRule="auto"/>
        <w:rPr>
          <w:rFonts w:ascii="Times New Roman" w:hAnsi="Times New Roman"/>
          <w:color w:val="000000"/>
          <w:spacing w:val="-48"/>
          <w:lang w:val="es-ES"/>
        </w:rPr>
      </w:pPr>
      <w:r>
        <w:rPr>
          <w:rFonts w:ascii="Times New Roman" w:hAnsi="Times New Roman"/>
          <w:color w:val="000000"/>
          <w:spacing w:val="-48"/>
          <w:lang w:val="es-ES"/>
        </w:rPr>
        <w:lastRenderedPageBreak/>
        <w:t>320</w:t>
      </w:r>
      <w:r>
        <w:rPr>
          <w:rFonts w:ascii="Times New Roman" w:hAnsi="Times New Roman"/>
          <w:color w:val="000000"/>
          <w:spacing w:val="-48"/>
          <w:lang w:val="es-ES"/>
        </w:rPr>
        <w:tab/>
      </w:r>
      <w:r>
        <w:rPr>
          <w:rFonts w:ascii="Times New Roman" w:hAnsi="Times New Roman"/>
          <w:b/>
          <w:color w:val="000000"/>
          <w:spacing w:val="32"/>
          <w:sz w:val="14"/>
          <w:lang w:val="es-ES"/>
        </w:rPr>
        <w:t>DR. PR) PARSCH</w:t>
      </w:r>
    </w:p>
    <w:p w:rsidR="004B1AFB" w:rsidRDefault="004B1AFB">
      <w:pPr>
        <w:spacing w:before="108" w:line="204" w:lineRule="auto"/>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más sencilla. Los domingos predico de 10 a 15 minutos </w:t>
      </w:r>
      <w:r>
        <w:rPr>
          <w:rFonts w:ascii="Bookman Old Style" w:hAnsi="Bookman Old Style"/>
          <w:color w:val="000000"/>
          <w:spacing w:val="-14"/>
          <w:sz w:val="21"/>
          <w:lang w:val="es-ES"/>
        </w:rPr>
        <w:t xml:space="preserve">y los días de labor de 5 a 7. Salvo raras excepciones, he </w:t>
      </w:r>
      <w:r>
        <w:rPr>
          <w:rFonts w:ascii="Bookman Old Style" w:hAnsi="Bookman Old Style"/>
          <w:color w:val="000000"/>
          <w:spacing w:val="-18"/>
          <w:sz w:val="21"/>
          <w:lang w:val="es-ES"/>
        </w:rPr>
        <w:t xml:space="preserve">venido predicando todos los días desde hace por lo menos </w:t>
      </w:r>
      <w:r>
        <w:rPr>
          <w:rFonts w:ascii="Bookman Old Style" w:hAnsi="Bookman Old Style"/>
          <w:color w:val="000000"/>
          <w:spacing w:val="-8"/>
          <w:sz w:val="21"/>
          <w:lang w:val="es-ES"/>
        </w:rPr>
        <w:t>veinte años.</w:t>
      </w:r>
    </w:p>
    <w:p w:rsidR="004B1AFB" w:rsidRDefault="004B1AFB">
      <w:pPr>
        <w:spacing w:before="72" w:line="211" w:lineRule="auto"/>
        <w:ind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¿Sobre qué he predicado? Los domingos, durante los </w:t>
      </w:r>
      <w:r>
        <w:rPr>
          <w:rFonts w:ascii="Bookman Old Style" w:hAnsi="Bookman Old Style"/>
          <w:color w:val="000000"/>
          <w:spacing w:val="-19"/>
          <w:sz w:val="21"/>
          <w:lang w:val="es-ES"/>
        </w:rPr>
        <w:t xml:space="preserve">primeros años, sobre la misa, ya sea exponiendo sus ideas </w:t>
      </w:r>
      <w:r>
        <w:rPr>
          <w:rFonts w:ascii="Bookman Old Style" w:hAnsi="Bookman Old Style"/>
          <w:color w:val="000000"/>
          <w:spacing w:val="-16"/>
          <w:sz w:val="21"/>
          <w:lang w:val="es-ES"/>
        </w:rPr>
        <w:t xml:space="preserve">fundamentales, ya demostrando el paralelismo que se da </w:t>
      </w:r>
      <w:r>
        <w:rPr>
          <w:rFonts w:ascii="Bookman Old Style" w:hAnsi="Bookman Old Style"/>
          <w:color w:val="000000"/>
          <w:spacing w:val="-10"/>
          <w:sz w:val="21"/>
          <w:lang w:val="es-ES"/>
        </w:rPr>
        <w:t xml:space="preserve">entre las lecturas y el sacrificio. Con esto tuve materia </w:t>
      </w:r>
      <w:r>
        <w:rPr>
          <w:rFonts w:ascii="Bookman Old Style" w:hAnsi="Bookman Old Style"/>
          <w:color w:val="000000"/>
          <w:spacing w:val="-3"/>
          <w:sz w:val="21"/>
          <w:lang w:val="es-ES"/>
        </w:rPr>
        <w:t xml:space="preserve">para varios </w:t>
      </w:r>
      <w:r>
        <w:rPr>
          <w:rFonts w:ascii="Times New Roman" w:hAnsi="Times New Roman"/>
          <w:color w:val="000000"/>
          <w:spacing w:val="-3"/>
          <w:lang w:val="es-ES"/>
        </w:rPr>
        <w:t>años. Frecuentemente un solo texto, una ora</w:t>
      </w:r>
      <w:r>
        <w:rPr>
          <w:rFonts w:ascii="Times New Roman" w:hAnsi="Times New Roman"/>
          <w:color w:val="000000"/>
          <w:spacing w:val="-3"/>
          <w:lang w:val="es-ES"/>
        </w:rPr>
        <w:softHyphen/>
      </w:r>
      <w:r>
        <w:rPr>
          <w:rFonts w:ascii="Times New Roman" w:hAnsi="Times New Roman"/>
          <w:color w:val="000000"/>
          <w:spacing w:val="-8"/>
          <w:lang w:val="es-ES"/>
        </w:rPr>
        <w:t xml:space="preserve">ción, un introito, </w:t>
      </w:r>
      <w:r>
        <w:rPr>
          <w:rFonts w:ascii="Bookman Old Style" w:hAnsi="Bookman Old Style"/>
          <w:color w:val="000000"/>
          <w:spacing w:val="-8"/>
          <w:sz w:val="21"/>
          <w:lang w:val="es-ES"/>
        </w:rPr>
        <w:t xml:space="preserve">me inspiraban el sermón. Los días de </w:t>
      </w:r>
      <w:r>
        <w:rPr>
          <w:rFonts w:ascii="Bookman Old Style" w:hAnsi="Bookman Old Style"/>
          <w:color w:val="000000"/>
          <w:spacing w:val="-17"/>
          <w:sz w:val="21"/>
          <w:lang w:val="es-ES"/>
        </w:rPr>
        <w:t>fiesta ensayé un género especial de sermones que bien po</w:t>
      </w:r>
      <w:r>
        <w:rPr>
          <w:rFonts w:ascii="Bookman Old Style" w:hAnsi="Bookman Old Style"/>
          <w:color w:val="000000"/>
          <w:spacing w:val="-17"/>
          <w:sz w:val="21"/>
          <w:lang w:val="es-ES"/>
        </w:rPr>
        <w:softHyphen/>
      </w:r>
      <w:r>
        <w:rPr>
          <w:rFonts w:ascii="Bookman Old Style" w:hAnsi="Bookman Old Style"/>
          <w:color w:val="000000"/>
          <w:spacing w:val="-15"/>
          <w:sz w:val="21"/>
          <w:lang w:val="es-ES"/>
        </w:rPr>
        <w:t>dría llamar «de fiesta». Eran sermones basados en la fes</w:t>
      </w:r>
      <w:r>
        <w:rPr>
          <w:rFonts w:ascii="Bookman Old Style" w:hAnsi="Bookman Old Style"/>
          <w:color w:val="000000"/>
          <w:spacing w:val="-15"/>
          <w:sz w:val="21"/>
          <w:lang w:val="es-ES"/>
        </w:rPr>
        <w:softHyphen/>
      </w:r>
      <w:r>
        <w:rPr>
          <w:rFonts w:ascii="Bookman Old Style" w:hAnsi="Bookman Old Style"/>
          <w:color w:val="000000"/>
          <w:spacing w:val="-14"/>
          <w:sz w:val="21"/>
          <w:lang w:val="es-ES"/>
        </w:rPr>
        <w:t xml:space="preserve">tividad y concebidos con el objeto de imbuir en los oyentes </w:t>
      </w:r>
      <w:r>
        <w:rPr>
          <w:rFonts w:ascii="Bookman Old Style" w:hAnsi="Bookman Old Style"/>
          <w:color w:val="000000"/>
          <w:spacing w:val="-13"/>
          <w:sz w:val="21"/>
          <w:lang w:val="es-ES"/>
        </w:rPr>
        <w:t xml:space="preserve">el espíritu de la fiesta. Este género lo practicaron ya los </w:t>
      </w:r>
      <w:r>
        <w:rPr>
          <w:rFonts w:ascii="Bookman Old Style" w:hAnsi="Bookman Old Style"/>
          <w:color w:val="000000"/>
          <w:spacing w:val="-16"/>
          <w:sz w:val="21"/>
          <w:lang w:val="es-ES"/>
        </w:rPr>
        <w:t>Santos Padres y tenemos toda una serie de ejemplos clási</w:t>
      </w:r>
      <w:r>
        <w:rPr>
          <w:rFonts w:ascii="Bookman Old Style" w:hAnsi="Bookman Old Style"/>
          <w:color w:val="000000"/>
          <w:spacing w:val="-16"/>
          <w:sz w:val="21"/>
          <w:lang w:val="es-ES"/>
        </w:rPr>
        <w:softHyphen/>
        <w:t>cos en San León Magno, San Fulgencio, San Pedro Crisó</w:t>
      </w:r>
      <w:r>
        <w:rPr>
          <w:rFonts w:ascii="Bookman Old Style" w:hAnsi="Bookman Old Style"/>
          <w:color w:val="000000"/>
          <w:spacing w:val="-12"/>
          <w:sz w:val="21"/>
          <w:lang w:val="es-ES"/>
        </w:rPr>
        <w:t xml:space="preserve">logo y más aún entre los Padres griegos. A la larga, sin </w:t>
      </w:r>
      <w:r>
        <w:rPr>
          <w:rFonts w:ascii="Bookman Old Style" w:hAnsi="Bookman Old Style"/>
          <w:color w:val="000000"/>
          <w:spacing w:val="-17"/>
          <w:sz w:val="21"/>
          <w:lang w:val="es-ES"/>
        </w:rPr>
        <w:t>embargo, no me fue posible tener todos los domingos ser</w:t>
      </w:r>
      <w:r>
        <w:rPr>
          <w:rFonts w:ascii="Bookman Old Style" w:hAnsi="Bookman Old Style"/>
          <w:color w:val="000000"/>
          <w:spacing w:val="-17"/>
          <w:sz w:val="21"/>
          <w:lang w:val="es-ES"/>
        </w:rPr>
        <w:softHyphen/>
      </w:r>
      <w:r>
        <w:rPr>
          <w:rFonts w:ascii="Bookman Old Style" w:hAnsi="Bookman Old Style"/>
          <w:color w:val="000000"/>
          <w:spacing w:val="-21"/>
          <w:sz w:val="21"/>
          <w:lang w:val="es-ES"/>
        </w:rPr>
        <w:t>mones puramente litúrgicos, máxime predicando a un audi</w:t>
      </w:r>
      <w:r>
        <w:rPr>
          <w:rFonts w:ascii="Bookman Old Style" w:hAnsi="Bookman Old Style"/>
          <w:color w:val="000000"/>
          <w:spacing w:val="-21"/>
          <w:sz w:val="21"/>
          <w:lang w:val="es-ES"/>
        </w:rPr>
        <w:softHyphen/>
      </w:r>
      <w:r>
        <w:rPr>
          <w:rFonts w:ascii="Bookman Old Style" w:hAnsi="Bookman Old Style"/>
          <w:color w:val="000000"/>
          <w:spacing w:val="-17"/>
          <w:sz w:val="21"/>
          <w:lang w:val="es-ES"/>
        </w:rPr>
        <w:t>torio formado ya litúrgicamente y conocedor de mis publi</w:t>
      </w:r>
      <w:r>
        <w:rPr>
          <w:rFonts w:ascii="Bookman Old Style" w:hAnsi="Bookman Old Style"/>
          <w:color w:val="000000"/>
          <w:spacing w:val="-17"/>
          <w:sz w:val="21"/>
          <w:lang w:val="es-ES"/>
        </w:rPr>
        <w:softHyphen/>
      </w:r>
      <w:r>
        <w:rPr>
          <w:rFonts w:ascii="Bookman Old Style" w:hAnsi="Bookman Old Style"/>
          <w:color w:val="000000"/>
          <w:spacing w:val="-2"/>
          <w:sz w:val="21"/>
          <w:lang w:val="es-ES"/>
        </w:rPr>
        <w:t xml:space="preserve">caciones. </w:t>
      </w:r>
      <w:r>
        <w:rPr>
          <w:rFonts w:ascii="Times New Roman" w:hAnsi="Times New Roman"/>
          <w:color w:val="000000"/>
          <w:spacing w:val="-2"/>
          <w:lang w:val="es-ES"/>
        </w:rPr>
        <w:t>Por eso tuve que pasar a otros temas que no te</w:t>
      </w:r>
      <w:r>
        <w:rPr>
          <w:rFonts w:ascii="Times New Roman" w:hAnsi="Times New Roman"/>
          <w:color w:val="000000"/>
          <w:spacing w:val="-2"/>
          <w:lang w:val="es-ES"/>
        </w:rPr>
        <w:softHyphen/>
      </w:r>
      <w:r>
        <w:rPr>
          <w:rFonts w:ascii="Times New Roman" w:hAnsi="Times New Roman"/>
          <w:color w:val="000000"/>
          <w:spacing w:val="-14"/>
          <w:lang w:val="es-ES"/>
        </w:rPr>
        <w:t xml:space="preserve">nían </w:t>
      </w:r>
      <w:r>
        <w:rPr>
          <w:rFonts w:ascii="Bookman Old Style" w:hAnsi="Bookman Old Style"/>
          <w:color w:val="000000"/>
          <w:spacing w:val="-14"/>
          <w:sz w:val="21"/>
          <w:lang w:val="es-ES"/>
        </w:rPr>
        <w:t xml:space="preserve">relación inmediata con la liturgia del día: liturgia en </w:t>
      </w:r>
      <w:r>
        <w:rPr>
          <w:rFonts w:ascii="Bookman Old Style" w:hAnsi="Bookman Old Style"/>
          <w:color w:val="000000"/>
          <w:spacing w:val="-16"/>
          <w:sz w:val="21"/>
          <w:lang w:val="es-ES"/>
        </w:rPr>
        <w:t xml:space="preserve">general y otros temas religiosos. Así, por ejemplo, prediqué </w:t>
      </w:r>
      <w:r>
        <w:rPr>
          <w:rFonts w:ascii="Bookman Old Style" w:hAnsi="Bookman Old Style"/>
          <w:color w:val="000000"/>
          <w:spacing w:val="-11"/>
          <w:sz w:val="21"/>
          <w:lang w:val="es-ES"/>
        </w:rPr>
        <w:t xml:space="preserve">una serie de sermones sobre el </w:t>
      </w:r>
      <w:r>
        <w:rPr>
          <w:rFonts w:ascii="Times New Roman" w:hAnsi="Times New Roman"/>
          <w:i/>
          <w:color w:val="000000"/>
          <w:spacing w:val="-11"/>
          <w:sz w:val="21"/>
          <w:lang w:val="es-ES"/>
        </w:rPr>
        <w:t>Padrenuestro</w:t>
      </w:r>
      <w:r>
        <w:rPr>
          <w:rFonts w:ascii="Times New Roman" w:hAnsi="Times New Roman"/>
          <w:b/>
          <w:i/>
          <w:color w:val="000000"/>
          <w:spacing w:val="-11"/>
          <w:sz w:val="21"/>
          <w:lang w:val="es-ES"/>
        </w:rPr>
        <w:t xml:space="preserve"> </w:t>
      </w:r>
      <w:r>
        <w:rPr>
          <w:rFonts w:ascii="Bookman Old Style" w:hAnsi="Bookman Old Style"/>
          <w:color w:val="000000"/>
          <w:spacing w:val="-11"/>
          <w:sz w:val="21"/>
          <w:lang w:val="es-ES"/>
        </w:rPr>
        <w:t xml:space="preserve">y sobre las </w:t>
      </w:r>
      <w:r>
        <w:rPr>
          <w:rFonts w:ascii="Bookman Old Style" w:hAnsi="Bookman Old Style"/>
          <w:color w:val="000000"/>
          <w:spacing w:val="-16"/>
          <w:sz w:val="21"/>
          <w:lang w:val="es-ES"/>
        </w:rPr>
        <w:t>horas canónicas. Terminadas las vacaciones de 1935 co</w:t>
      </w:r>
      <w:r>
        <w:rPr>
          <w:rFonts w:ascii="Bookman Old Style" w:hAnsi="Bookman Old Style"/>
          <w:color w:val="000000"/>
          <w:spacing w:val="-16"/>
          <w:sz w:val="21"/>
          <w:lang w:val="es-ES"/>
        </w:rPr>
        <w:softHyphen/>
      </w:r>
      <w:r>
        <w:rPr>
          <w:rFonts w:ascii="Bookman Old Style" w:hAnsi="Bookman Old Style"/>
          <w:color w:val="000000"/>
          <w:spacing w:val="-12"/>
          <w:sz w:val="21"/>
          <w:lang w:val="es-ES"/>
        </w:rPr>
        <w:t xml:space="preserve">mencé un ciclo de veinte pláticas sobre las relaciones de </w:t>
      </w:r>
      <w:r>
        <w:rPr>
          <w:rFonts w:ascii="Bookman Old Style" w:hAnsi="Bookman Old Style"/>
          <w:color w:val="000000"/>
          <w:spacing w:val="-13"/>
          <w:sz w:val="21"/>
          <w:lang w:val="es-ES"/>
        </w:rPr>
        <w:t xml:space="preserve">los cristianos con el Cuerpo Místico. Me limité en seguida </w:t>
      </w:r>
      <w:r>
        <w:rPr>
          <w:rFonts w:ascii="Bookman Old Style" w:hAnsi="Bookman Old Style"/>
          <w:color w:val="000000"/>
          <w:spacing w:val="-14"/>
          <w:sz w:val="21"/>
          <w:lang w:val="es-ES"/>
        </w:rPr>
        <w:t xml:space="preserve">a temas puramente dogmáticos, porque me di cuenta de </w:t>
      </w:r>
      <w:r>
        <w:rPr>
          <w:rFonts w:ascii="Bookman Old Style" w:hAnsi="Bookman Old Style"/>
          <w:color w:val="000000"/>
          <w:spacing w:val="-12"/>
          <w:sz w:val="21"/>
          <w:lang w:val="es-ES"/>
        </w:rPr>
        <w:t xml:space="preserve">que nuestros fieles tenían una formación muy deficiente </w:t>
      </w:r>
      <w:r>
        <w:rPr>
          <w:rFonts w:ascii="Bookman Old Style" w:hAnsi="Bookman Old Style"/>
          <w:color w:val="000000"/>
          <w:spacing w:val="-11"/>
          <w:sz w:val="21"/>
          <w:lang w:val="es-ES"/>
        </w:rPr>
        <w:t>en lo que se refiere a las verdades de la fe.</w:t>
      </w:r>
    </w:p>
    <w:p w:rsidR="004B1AFB" w:rsidRDefault="004B1AFB">
      <w:pPr>
        <w:spacing w:line="211" w:lineRule="auto"/>
        <w:ind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Y ¿los días de entre semana? Mi auditorio no es muy </w:t>
      </w:r>
      <w:r>
        <w:rPr>
          <w:rFonts w:ascii="Bookman Old Style" w:hAnsi="Bookman Old Style"/>
          <w:color w:val="000000"/>
          <w:spacing w:val="-13"/>
          <w:sz w:val="21"/>
          <w:lang w:val="es-ES"/>
        </w:rPr>
        <w:t xml:space="preserve">crecido: todavía asisten diariamente cincuenta personas. </w:t>
      </w:r>
      <w:r>
        <w:rPr>
          <w:rFonts w:ascii="Bookman Old Style" w:hAnsi="Bookman Old Style"/>
          <w:color w:val="000000"/>
          <w:spacing w:val="-10"/>
          <w:sz w:val="21"/>
          <w:lang w:val="es-ES"/>
        </w:rPr>
        <w:t xml:space="preserve">La misa dura, con la homilía, la comunión y los cantos, </w:t>
      </w:r>
      <w:r>
        <w:rPr>
          <w:rFonts w:ascii="Bookman Old Style" w:hAnsi="Bookman Old Style"/>
          <w:color w:val="000000"/>
          <w:spacing w:val="-12"/>
          <w:sz w:val="21"/>
          <w:lang w:val="es-ES"/>
        </w:rPr>
        <w:t xml:space="preserve">a lo más tres cuartos de hora. Mi alocución es cortísima: de 5 a 7 minutos. El tema escogido, al principio, era la </w:t>
      </w:r>
      <w:r>
        <w:rPr>
          <w:rFonts w:ascii="Bookman Old Style" w:hAnsi="Bookman Old Style"/>
          <w:color w:val="000000"/>
          <w:spacing w:val="-9"/>
          <w:sz w:val="21"/>
          <w:lang w:val="es-ES"/>
        </w:rPr>
        <w:t xml:space="preserve">liturgia del día, los textos de la misa, el común, la vida </w:t>
      </w:r>
      <w:r>
        <w:rPr>
          <w:rFonts w:ascii="Bookman Old Style" w:hAnsi="Bookman Old Style"/>
          <w:color w:val="000000"/>
          <w:spacing w:val="-16"/>
          <w:sz w:val="21"/>
          <w:lang w:val="es-ES"/>
        </w:rPr>
        <w:t xml:space="preserve">del santo del día y su virtud particular. Muchas  veces he </w:t>
      </w:r>
      <w:r>
        <w:rPr>
          <w:rFonts w:ascii="Bookman Old Style" w:hAnsi="Bookman Old Style"/>
          <w:color w:val="000000"/>
          <w:spacing w:val="-14"/>
          <w:sz w:val="21"/>
          <w:lang w:val="es-ES"/>
        </w:rPr>
        <w:t xml:space="preserve">tratado de textos seleccionados, por ejemplo, durante la </w:t>
      </w:r>
      <w:r>
        <w:rPr>
          <w:rFonts w:ascii="Bookman Old Style" w:hAnsi="Bookman Old Style"/>
          <w:color w:val="000000"/>
          <w:spacing w:val="-15"/>
          <w:sz w:val="21"/>
          <w:lang w:val="es-ES"/>
        </w:rPr>
        <w:t xml:space="preserve">octava de Epifanía. Alguna vez he abordado asuntos </w:t>
      </w:r>
      <w:proofErr w:type="spellStart"/>
      <w:r>
        <w:rPr>
          <w:rFonts w:ascii="Bookman Old Style" w:hAnsi="Bookman Old Style"/>
          <w:color w:val="000000"/>
          <w:spacing w:val="-15"/>
          <w:sz w:val="21"/>
          <w:lang w:val="es-ES"/>
        </w:rPr>
        <w:t>inde</w:t>
      </w:r>
      <w:proofErr w:type="spellEnd"/>
      <w:r>
        <w:rPr>
          <w:rFonts w:ascii="Bookman Old Style" w:hAnsi="Bookman Old Style"/>
          <w:color w:val="000000"/>
          <w:spacing w:val="-15"/>
          <w:sz w:val="21"/>
          <w:lang w:val="es-ES"/>
        </w:rPr>
        <w:t>-</w:t>
      </w:r>
    </w:p>
    <w:p w:rsidR="004B1AFB" w:rsidRPr="00F72E7A" w:rsidRDefault="004B1AFB">
      <w:pPr>
        <w:rPr>
          <w:lang w:val="es-PE"/>
        </w:rPr>
        <w:sectPr w:rsidR="004B1AFB" w:rsidRPr="00F72E7A" w:rsidSect="001A2E41">
          <w:type w:val="nextColumn"/>
          <w:pgSz w:w="8391" w:h="11907" w:code="11"/>
          <w:pgMar w:top="567" w:right="567" w:bottom="567" w:left="567" w:header="221" w:footer="221" w:gutter="0"/>
          <w:paperSrc w:first="7" w:other="7"/>
          <w:cols w:space="720"/>
        </w:sectPr>
      </w:pPr>
    </w:p>
    <w:p w:rsidR="004B1AFB" w:rsidRPr="00F72E7A" w:rsidRDefault="004B1AFB">
      <w:pPr>
        <w:spacing w:line="1013" w:lineRule="exact"/>
        <w:rPr>
          <w:rFonts w:ascii="Arial" w:hAnsi="Arial"/>
          <w:color w:val="000000"/>
          <w:spacing w:val="-20"/>
          <w:w w:val="35"/>
          <w:sz w:val="16"/>
          <w:szCs w:val="16"/>
          <w:lang w:val="es-ES"/>
        </w:rPr>
      </w:pPr>
      <w:r>
        <w:rPr>
          <w:rFonts w:ascii="Arial" w:hAnsi="Arial"/>
          <w:color w:val="000000"/>
          <w:spacing w:val="-20"/>
          <w:w w:val="35"/>
          <w:sz w:val="176"/>
          <w:lang w:val="es-ES"/>
        </w:rPr>
        <w:lastRenderedPageBreak/>
        <w:t xml:space="preserve"> </w:t>
      </w:r>
      <w:r>
        <w:rPr>
          <w:rFonts w:ascii="Bookman Old Style" w:hAnsi="Bookman Old Style"/>
          <w:color w:val="000000"/>
          <w:spacing w:val="-20"/>
          <w:sz w:val="21"/>
          <w:lang w:val="es-ES"/>
        </w:rPr>
        <w:t>pendientes de la liturgia del día, apoyándome en el ejemplo</w:t>
      </w:r>
    </w:p>
    <w:p w:rsidR="004B1AFB" w:rsidRDefault="004B1AFB">
      <w:pPr>
        <w:spacing w:line="208" w:lineRule="auto"/>
        <w:ind w:firstLine="216"/>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de los Padres de la Iglesia, que con frecuencia trataban en </w:t>
      </w:r>
      <w:r>
        <w:rPr>
          <w:rFonts w:ascii="Bookman Old Style" w:hAnsi="Bookman Old Style"/>
          <w:color w:val="000000"/>
          <w:spacing w:val="-18"/>
          <w:sz w:val="21"/>
          <w:lang w:val="es-ES"/>
        </w:rPr>
        <w:t xml:space="preserve">una serie de sermones ininterrumpidos el Salterio o libros </w:t>
      </w:r>
      <w:r>
        <w:rPr>
          <w:rFonts w:ascii="Bookman Old Style" w:hAnsi="Bookman Old Style"/>
          <w:color w:val="000000"/>
          <w:spacing w:val="-16"/>
          <w:sz w:val="21"/>
          <w:lang w:val="es-ES"/>
        </w:rPr>
        <w:t>enteros de la sagrada Biblia.</w:t>
      </w:r>
    </w:p>
    <w:p w:rsidR="004B1AFB" w:rsidRDefault="004B1AFB">
      <w:pPr>
        <w:spacing w:line="211" w:lineRule="auto"/>
        <w:ind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Más de uno temerá que la predicación litúrgica exige </w:t>
      </w:r>
      <w:r>
        <w:rPr>
          <w:rFonts w:ascii="Bookman Old Style" w:hAnsi="Bookman Old Style"/>
          <w:color w:val="000000"/>
          <w:spacing w:val="-10"/>
          <w:sz w:val="21"/>
          <w:lang w:val="es-ES"/>
        </w:rPr>
        <w:t xml:space="preserve">una larga preparación: puedo afirmar que no es tanto. </w:t>
      </w:r>
      <w:r>
        <w:rPr>
          <w:rFonts w:ascii="Bookman Old Style" w:hAnsi="Bookman Old Style"/>
          <w:color w:val="000000"/>
          <w:spacing w:val="-13"/>
          <w:sz w:val="21"/>
          <w:lang w:val="es-ES"/>
        </w:rPr>
        <w:t>De ordinario escribo por entero los sermones del domin</w:t>
      </w:r>
      <w:r>
        <w:rPr>
          <w:rFonts w:ascii="Bookman Old Style" w:hAnsi="Bookman Old Style"/>
          <w:color w:val="000000"/>
          <w:spacing w:val="-20"/>
          <w:sz w:val="21"/>
          <w:lang w:val="es-ES"/>
        </w:rPr>
        <w:t xml:space="preserve">go. Pero los de entre semana no me cuestan más que unos </w:t>
      </w:r>
      <w:r>
        <w:rPr>
          <w:rFonts w:ascii="Bookman Old Style" w:hAnsi="Bookman Old Style"/>
          <w:color w:val="000000"/>
          <w:spacing w:val="-16"/>
          <w:sz w:val="21"/>
          <w:lang w:val="es-ES"/>
        </w:rPr>
        <w:t xml:space="preserve">pocos minutos de preparación. Creo que cuando uno vive con la Iglesia no es difícil sacar unas cuantas ideas de la </w:t>
      </w:r>
      <w:r>
        <w:rPr>
          <w:rFonts w:ascii="Bookman Old Style" w:hAnsi="Bookman Old Style"/>
          <w:color w:val="000000"/>
          <w:spacing w:val="-15"/>
          <w:sz w:val="21"/>
          <w:lang w:val="es-ES"/>
        </w:rPr>
        <w:t xml:space="preserve">liturgia del día. Si el sacerdote hace su rato de meditación en unión con la Iglesia —misal y breviario— le resultará </w:t>
      </w:r>
      <w:r>
        <w:rPr>
          <w:rFonts w:ascii="Bookman Old Style" w:hAnsi="Bookman Old Style"/>
          <w:color w:val="000000"/>
          <w:spacing w:val="-18"/>
          <w:sz w:val="21"/>
          <w:lang w:val="es-ES"/>
        </w:rPr>
        <w:t>facilísimo decir unas palabras.</w:t>
      </w:r>
    </w:p>
    <w:p w:rsidR="004B1AFB" w:rsidRDefault="004B1AFB">
      <w:pPr>
        <w:spacing w:line="211" w:lineRule="auto"/>
        <w:ind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Tengo una experiencia de más de veinte años y estoy </w:t>
      </w:r>
      <w:r>
        <w:rPr>
          <w:rFonts w:ascii="Bookman Old Style" w:hAnsi="Bookman Old Style"/>
          <w:color w:val="000000"/>
          <w:spacing w:val="-15"/>
          <w:sz w:val="21"/>
          <w:lang w:val="es-ES"/>
        </w:rPr>
        <w:t xml:space="preserve">convencido de que esa breve predicación diaria no ofrece gran dificultad y es de suma importancia para el núcleo </w:t>
      </w:r>
      <w:r>
        <w:rPr>
          <w:rFonts w:ascii="Bookman Old Style" w:hAnsi="Bookman Old Style"/>
          <w:color w:val="000000"/>
          <w:spacing w:val="-20"/>
          <w:sz w:val="21"/>
          <w:lang w:val="es-ES"/>
        </w:rPr>
        <w:t xml:space="preserve">cristiano parroquial. Pueden decirse tantas cosas y pueden </w:t>
      </w:r>
      <w:r>
        <w:rPr>
          <w:rFonts w:ascii="Bookman Old Style" w:hAnsi="Bookman Old Style"/>
          <w:color w:val="000000"/>
          <w:spacing w:val="-14"/>
          <w:sz w:val="21"/>
          <w:lang w:val="es-ES"/>
        </w:rPr>
        <w:t xml:space="preserve">darse tantos consejos y orientaciones religiosas a lo largo de los años... La gota de agua termina penetrando en la </w:t>
      </w:r>
      <w:r>
        <w:rPr>
          <w:rFonts w:ascii="Bookman Old Style" w:hAnsi="Bookman Old Style"/>
          <w:color w:val="000000"/>
          <w:spacing w:val="-21"/>
          <w:sz w:val="21"/>
          <w:lang w:val="es-ES"/>
        </w:rPr>
        <w:t xml:space="preserve">roca; estos sermones diarios constan de pocas frases e ideas, </w:t>
      </w:r>
      <w:r>
        <w:rPr>
          <w:rFonts w:ascii="Bookman Old Style" w:hAnsi="Bookman Old Style"/>
          <w:color w:val="000000"/>
          <w:spacing w:val="-15"/>
          <w:sz w:val="21"/>
          <w:lang w:val="es-ES"/>
        </w:rPr>
        <w:t>pero en su conjunto tienen gran eficacia.</w:t>
      </w:r>
    </w:p>
    <w:p w:rsidR="004B1AFB" w:rsidRDefault="004B1AFB">
      <w:pPr>
        <w:spacing w:line="208" w:lineRule="auto"/>
        <w:ind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No digan los párrocos que no merece la pena tener </w:t>
      </w:r>
      <w:r>
        <w:rPr>
          <w:rFonts w:ascii="Bookman Old Style" w:hAnsi="Bookman Old Style"/>
          <w:color w:val="000000"/>
          <w:spacing w:val="-15"/>
          <w:sz w:val="21"/>
          <w:lang w:val="es-ES"/>
        </w:rPr>
        <w:t xml:space="preserve">cada día un breve sermón para cuatro buenas mujeres... </w:t>
      </w:r>
      <w:r>
        <w:rPr>
          <w:rFonts w:ascii="Bookman Old Style" w:hAnsi="Bookman Old Style"/>
          <w:color w:val="000000"/>
          <w:spacing w:val="-13"/>
          <w:sz w:val="21"/>
          <w:lang w:val="es-ES"/>
        </w:rPr>
        <w:t>En primer lugar, soy de opinión de que el número de fie</w:t>
      </w:r>
      <w:r>
        <w:rPr>
          <w:rFonts w:ascii="Bookman Old Style" w:hAnsi="Bookman Old Style"/>
          <w:color w:val="000000"/>
          <w:spacing w:val="-13"/>
          <w:sz w:val="21"/>
          <w:lang w:val="es-ES"/>
        </w:rPr>
        <w:softHyphen/>
      </w:r>
      <w:r>
        <w:rPr>
          <w:rFonts w:ascii="Bookman Old Style" w:hAnsi="Bookman Old Style"/>
          <w:color w:val="000000"/>
          <w:spacing w:val="-19"/>
          <w:sz w:val="21"/>
          <w:lang w:val="es-ES"/>
        </w:rPr>
        <w:t>les que asisten a la misa diaria irá en aumento si la comun</w:t>
      </w:r>
      <w:r>
        <w:rPr>
          <w:rFonts w:ascii="Bookman Old Style" w:hAnsi="Bookman Old Style"/>
          <w:color w:val="000000"/>
          <w:spacing w:val="-18"/>
          <w:sz w:val="21"/>
          <w:lang w:val="es-ES"/>
        </w:rPr>
        <w:t xml:space="preserve">idad parroquial es realmente viva. Por otra parte, la misa </w:t>
      </w:r>
      <w:r>
        <w:rPr>
          <w:rFonts w:ascii="Bookman Old Style" w:hAnsi="Bookman Old Style"/>
          <w:color w:val="000000"/>
          <w:spacing w:val="-21"/>
          <w:sz w:val="21"/>
          <w:lang w:val="es-ES"/>
        </w:rPr>
        <w:t>entre semana merece también los cuidados del párroco. Se</w:t>
      </w:r>
      <w:r>
        <w:rPr>
          <w:rFonts w:ascii="Bookman Old Style" w:hAnsi="Bookman Old Style"/>
          <w:color w:val="000000"/>
          <w:spacing w:val="-21"/>
          <w:sz w:val="21"/>
          <w:lang w:val="es-ES"/>
        </w:rPr>
        <w:softHyphen/>
      </w:r>
      <w:r>
        <w:rPr>
          <w:rFonts w:ascii="Bookman Old Style" w:hAnsi="Bookman Old Style"/>
          <w:color w:val="000000"/>
          <w:spacing w:val="-14"/>
          <w:sz w:val="21"/>
          <w:lang w:val="es-ES"/>
        </w:rPr>
        <w:t xml:space="preserve">guramente no ha de asistir más que un pequeño grupo, </w:t>
      </w:r>
      <w:r>
        <w:rPr>
          <w:rFonts w:ascii="Bookman Old Style" w:hAnsi="Bookman Old Style"/>
          <w:color w:val="000000"/>
          <w:spacing w:val="-15"/>
          <w:sz w:val="21"/>
          <w:lang w:val="es-ES"/>
        </w:rPr>
        <w:t xml:space="preserve">pero el mejor de la parroquia. Esta minoría selecta tiene </w:t>
      </w:r>
      <w:r>
        <w:rPr>
          <w:rFonts w:ascii="Bookman Old Style" w:hAnsi="Bookman Old Style"/>
          <w:color w:val="000000"/>
          <w:spacing w:val="-17"/>
          <w:sz w:val="21"/>
          <w:lang w:val="es-ES"/>
        </w:rPr>
        <w:t xml:space="preserve">también necesidad de aprender a asistir a la misa. ¡Habría </w:t>
      </w:r>
      <w:r>
        <w:rPr>
          <w:rFonts w:ascii="Bookman Old Style" w:hAnsi="Bookman Old Style"/>
          <w:color w:val="000000"/>
          <w:spacing w:val="-12"/>
          <w:sz w:val="21"/>
          <w:lang w:val="es-ES"/>
        </w:rPr>
        <w:t xml:space="preserve">que reformar tantas cosas...! Si se reza, por ejemplo, a </w:t>
      </w:r>
      <w:r>
        <w:rPr>
          <w:rFonts w:ascii="Bookman Old Style" w:hAnsi="Bookman Old Style"/>
          <w:color w:val="000000"/>
          <w:spacing w:val="-14"/>
          <w:sz w:val="21"/>
          <w:lang w:val="es-ES"/>
        </w:rPr>
        <w:t>pesar de todo el rosario durante la misa, si tiene el párroc</w:t>
      </w:r>
      <w:r>
        <w:rPr>
          <w:rFonts w:ascii="Bookman Old Style" w:hAnsi="Bookman Old Style"/>
          <w:color w:val="000000"/>
          <w:spacing w:val="-11"/>
          <w:sz w:val="21"/>
          <w:lang w:val="es-ES"/>
        </w:rPr>
        <w:t xml:space="preserve">o preferencia por las misas de </w:t>
      </w:r>
      <w:proofErr w:type="spellStart"/>
      <w:r>
        <w:rPr>
          <w:rFonts w:ascii="Garamond" w:hAnsi="Garamond"/>
          <w:i/>
          <w:color w:val="000000"/>
          <w:spacing w:val="-11"/>
          <w:lang w:val="es-ES"/>
        </w:rPr>
        <w:t>Requiem</w:t>
      </w:r>
      <w:proofErr w:type="spellEnd"/>
      <w:r>
        <w:rPr>
          <w:rFonts w:ascii="Garamond" w:hAnsi="Garamond"/>
          <w:i/>
          <w:color w:val="000000"/>
          <w:spacing w:val="-11"/>
          <w:lang w:val="es-ES"/>
        </w:rPr>
        <w:t xml:space="preserve"> </w:t>
      </w:r>
      <w:r>
        <w:rPr>
          <w:rFonts w:ascii="Bookman Old Style" w:hAnsi="Bookman Old Style"/>
          <w:color w:val="000000"/>
          <w:spacing w:val="-11"/>
          <w:sz w:val="21"/>
          <w:lang w:val="es-ES"/>
        </w:rPr>
        <w:t>por ser más cor</w:t>
      </w:r>
      <w:r>
        <w:rPr>
          <w:rFonts w:ascii="Bookman Old Style" w:hAnsi="Bookman Old Style"/>
          <w:color w:val="000000"/>
          <w:spacing w:val="-11"/>
          <w:sz w:val="21"/>
          <w:lang w:val="es-ES"/>
        </w:rPr>
        <w:softHyphen/>
      </w:r>
      <w:r>
        <w:rPr>
          <w:rFonts w:ascii="Bookman Old Style" w:hAnsi="Bookman Old Style"/>
          <w:color w:val="000000"/>
          <w:spacing w:val="-17"/>
          <w:sz w:val="21"/>
          <w:lang w:val="es-ES"/>
        </w:rPr>
        <w:t xml:space="preserve">tas, si dice la misa tan de prisa que no hay posibilidad de </w:t>
      </w:r>
      <w:r>
        <w:rPr>
          <w:rFonts w:ascii="Bookman Old Style" w:hAnsi="Bookman Old Style"/>
          <w:color w:val="000000"/>
          <w:spacing w:val="-15"/>
          <w:sz w:val="21"/>
          <w:lang w:val="es-ES"/>
        </w:rPr>
        <w:t>seguirle, si distribuye la Sagrada Comunión antes o des</w:t>
      </w:r>
      <w:r>
        <w:rPr>
          <w:rFonts w:ascii="Bookman Old Style" w:hAnsi="Bookman Old Style"/>
          <w:color w:val="000000"/>
          <w:spacing w:val="-15"/>
          <w:sz w:val="21"/>
          <w:lang w:val="es-ES"/>
        </w:rPr>
        <w:softHyphen/>
      </w:r>
      <w:r>
        <w:rPr>
          <w:rFonts w:ascii="Bookman Old Style" w:hAnsi="Bookman Old Style"/>
          <w:color w:val="000000"/>
          <w:spacing w:val="-17"/>
          <w:sz w:val="21"/>
          <w:lang w:val="es-ES"/>
        </w:rPr>
        <w:t>pués de la misa y nunca dentro de ella, entonces se comprende que acuda tan poca gente a misa durante la sema</w:t>
      </w:r>
      <w:r>
        <w:rPr>
          <w:rFonts w:ascii="Bookman Old Style" w:hAnsi="Bookman Old Style"/>
          <w:color w:val="000000"/>
          <w:spacing w:val="-13"/>
          <w:sz w:val="21"/>
          <w:lang w:val="es-ES"/>
        </w:rPr>
        <w:t>na y que no haya tiempo ni lugar para un breve sermón.</w:t>
      </w:r>
    </w:p>
    <w:p w:rsidR="004B1AFB" w:rsidRDefault="004B1AFB">
      <w:pPr>
        <w:spacing w:line="211" w:lineRule="auto"/>
        <w:jc w:val="right"/>
        <w:rPr>
          <w:rFonts w:ascii="Bookman Old Style" w:hAnsi="Bookman Old Style"/>
          <w:color w:val="000000"/>
          <w:spacing w:val="-13"/>
          <w:sz w:val="21"/>
          <w:lang w:val="es-ES"/>
        </w:rPr>
      </w:pPr>
      <w:r>
        <w:rPr>
          <w:rFonts w:ascii="Bookman Old Style" w:hAnsi="Bookman Old Style"/>
          <w:color w:val="000000"/>
          <w:spacing w:val="-13"/>
          <w:sz w:val="21"/>
          <w:lang w:val="es-ES"/>
        </w:rPr>
        <w:t>Pero las cosas han de cambiar bien pronto si trata de</w:t>
      </w:r>
    </w:p>
    <w:p w:rsidR="004B1AFB" w:rsidRPr="00F72E7A" w:rsidRDefault="004B1AFB">
      <w:pPr>
        <w:rPr>
          <w:lang w:val="es-PE"/>
        </w:rPr>
        <w:sectPr w:rsidR="004B1AFB" w:rsidRPr="00F72E7A" w:rsidSect="001A2E41">
          <w:type w:val="nextColumn"/>
          <w:pgSz w:w="8391" w:h="11907" w:code="11"/>
          <w:pgMar w:top="567" w:right="567" w:bottom="567" w:left="567" w:header="221" w:footer="221" w:gutter="0"/>
          <w:paperSrc w:first="7" w:other="7"/>
          <w:cols w:space="720"/>
        </w:sectPr>
      </w:pPr>
    </w:p>
    <w:p w:rsidR="004B1AFB" w:rsidRDefault="004B1AFB">
      <w:pPr>
        <w:tabs>
          <w:tab w:val="right" w:pos="3561"/>
        </w:tabs>
        <w:spacing w:line="235" w:lineRule="auto"/>
        <w:ind w:left="144"/>
        <w:rPr>
          <w:rFonts w:ascii="Courier New" w:hAnsi="Courier New"/>
          <w:b/>
          <w:color w:val="000000"/>
          <w:spacing w:val="-36"/>
          <w:w w:val="95"/>
          <w:sz w:val="19"/>
          <w:lang w:val="es-ES"/>
        </w:rPr>
      </w:pPr>
      <w:r>
        <w:rPr>
          <w:rFonts w:ascii="Courier New" w:hAnsi="Courier New"/>
          <w:b/>
          <w:color w:val="000000"/>
          <w:spacing w:val="-36"/>
          <w:w w:val="95"/>
          <w:sz w:val="19"/>
          <w:lang w:val="es-ES"/>
        </w:rPr>
        <w:lastRenderedPageBreak/>
        <w:t>322</w:t>
      </w:r>
      <w:r>
        <w:rPr>
          <w:rFonts w:ascii="Courier New" w:hAnsi="Courier New"/>
          <w:b/>
          <w:color w:val="000000"/>
          <w:spacing w:val="-36"/>
          <w:w w:val="95"/>
          <w:sz w:val="19"/>
          <w:lang w:val="es-ES"/>
        </w:rPr>
        <w:tab/>
      </w:r>
      <w:r>
        <w:rPr>
          <w:rFonts w:ascii="Lucida Console" w:hAnsi="Lucida Console"/>
          <w:b/>
          <w:color w:val="000000"/>
          <w:spacing w:val="36"/>
          <w:sz w:val="14"/>
          <w:lang w:val="es-ES"/>
        </w:rPr>
        <w:t>DR. PÍO PARSCH</w:t>
      </w:r>
    </w:p>
    <w:p w:rsidR="004B1AFB" w:rsidRDefault="004B1AFB">
      <w:pPr>
        <w:spacing w:before="108" w:line="216" w:lineRule="auto"/>
        <w:ind w:left="144" w:right="144"/>
        <w:jc w:val="both"/>
        <w:rPr>
          <w:rFonts w:ascii="Bookman Old Style" w:hAnsi="Bookman Old Style"/>
          <w:color w:val="000000"/>
          <w:spacing w:val="-11"/>
          <w:sz w:val="20"/>
          <w:lang w:val="es-ES"/>
        </w:rPr>
      </w:pPr>
      <w:r>
        <w:rPr>
          <w:rFonts w:ascii="Bookman Old Style" w:hAnsi="Bookman Old Style"/>
          <w:color w:val="000000"/>
          <w:spacing w:val="-11"/>
          <w:sz w:val="20"/>
          <w:lang w:val="es-ES"/>
        </w:rPr>
        <w:t>formar esa pequeña minoría selecta de fieles piadosos. Es</w:t>
      </w:r>
      <w:r>
        <w:rPr>
          <w:rFonts w:ascii="Bookman Old Style" w:hAnsi="Bookman Old Style"/>
          <w:color w:val="000000"/>
          <w:spacing w:val="-11"/>
          <w:sz w:val="20"/>
          <w:lang w:val="es-ES"/>
        </w:rPr>
        <w:softHyphen/>
      </w:r>
      <w:r>
        <w:rPr>
          <w:rFonts w:ascii="Bookman Old Style" w:hAnsi="Bookman Old Style"/>
          <w:color w:val="000000"/>
          <w:spacing w:val="-9"/>
          <w:sz w:val="20"/>
          <w:lang w:val="es-ES"/>
        </w:rPr>
        <w:t xml:space="preserve">tos serán también el fermento espiritual de la parroquia. </w:t>
      </w:r>
      <w:r>
        <w:rPr>
          <w:rFonts w:ascii="Bookman Old Style" w:hAnsi="Bookman Old Style"/>
          <w:color w:val="000000"/>
          <w:spacing w:val="-7"/>
          <w:sz w:val="20"/>
          <w:lang w:val="es-ES"/>
        </w:rPr>
        <w:t xml:space="preserve">Por amor a estos diez o cincuenta justos preservará Dios </w:t>
      </w:r>
      <w:r>
        <w:rPr>
          <w:rFonts w:ascii="Bookman Old Style" w:hAnsi="Bookman Old Style"/>
          <w:color w:val="000000"/>
          <w:spacing w:val="-13"/>
          <w:sz w:val="20"/>
          <w:lang w:val="es-ES"/>
        </w:rPr>
        <w:t>a esa parroquia de innumerables males. La misa comunit</w:t>
      </w:r>
      <w:r>
        <w:rPr>
          <w:rFonts w:ascii="Bookman Old Style" w:hAnsi="Bookman Old Style"/>
          <w:color w:val="000000"/>
          <w:spacing w:val="-8"/>
          <w:sz w:val="20"/>
          <w:lang w:val="es-ES"/>
        </w:rPr>
        <w:t>aria, bajo una u otra forma, y la breve instrucción litúrg</w:t>
      </w:r>
      <w:r>
        <w:rPr>
          <w:rFonts w:ascii="Bookman Old Style" w:hAnsi="Bookman Old Style"/>
          <w:color w:val="000000"/>
          <w:spacing w:val="-12"/>
          <w:sz w:val="20"/>
          <w:lang w:val="es-ES"/>
        </w:rPr>
        <w:t xml:space="preserve">ica de los días de entre semana, caerán entonces por su </w:t>
      </w:r>
      <w:r>
        <w:rPr>
          <w:rFonts w:ascii="Bookman Old Style" w:hAnsi="Bookman Old Style"/>
          <w:color w:val="000000"/>
          <w:spacing w:val="-10"/>
          <w:sz w:val="20"/>
          <w:lang w:val="es-ES"/>
        </w:rPr>
        <w:t xml:space="preserve">propio peso. No dudo que sentirá la necesidad de dirigir </w:t>
      </w:r>
      <w:r>
        <w:rPr>
          <w:rFonts w:ascii="Bookman Old Style" w:hAnsi="Bookman Old Style"/>
          <w:color w:val="000000"/>
          <w:spacing w:val="-9"/>
          <w:sz w:val="20"/>
          <w:lang w:val="es-ES"/>
        </w:rPr>
        <w:t xml:space="preserve">alguna palabra edificante a sus ovejas más fieles. Estas </w:t>
      </w:r>
      <w:r>
        <w:rPr>
          <w:rFonts w:ascii="Bookman Old Style" w:hAnsi="Bookman Old Style"/>
          <w:color w:val="000000"/>
          <w:spacing w:val="-12"/>
          <w:sz w:val="20"/>
          <w:lang w:val="es-ES"/>
        </w:rPr>
        <w:t xml:space="preserve">gotas continuas hendirán las rocas vivas </w:t>
      </w:r>
      <w:r>
        <w:rPr>
          <w:rFonts w:ascii="Times New Roman" w:hAnsi="Times New Roman"/>
          <w:b/>
          <w:color w:val="000000"/>
          <w:spacing w:val="-12"/>
          <w:lang w:val="es-ES"/>
        </w:rPr>
        <w:t xml:space="preserve">y </w:t>
      </w:r>
      <w:r>
        <w:rPr>
          <w:rFonts w:ascii="Bookman Old Style" w:hAnsi="Bookman Old Style"/>
          <w:color w:val="000000"/>
          <w:spacing w:val="-12"/>
          <w:sz w:val="20"/>
          <w:lang w:val="es-ES"/>
        </w:rPr>
        <w:t xml:space="preserve">harán de ellas </w:t>
      </w:r>
      <w:r>
        <w:rPr>
          <w:rFonts w:ascii="Bookman Old Style" w:hAnsi="Bookman Old Style"/>
          <w:color w:val="000000"/>
          <w:spacing w:val="-9"/>
          <w:sz w:val="20"/>
          <w:lang w:val="es-ES"/>
        </w:rPr>
        <w:t xml:space="preserve">vasos capaces de recibir la gracia. Después de meses, </w:t>
      </w:r>
      <w:r>
        <w:rPr>
          <w:rFonts w:ascii="Times New Roman" w:hAnsi="Times New Roman"/>
          <w:color w:val="000000"/>
          <w:spacing w:val="-9"/>
          <w:lang w:val="es-ES"/>
        </w:rPr>
        <w:t>tal</w:t>
      </w:r>
      <w:r>
        <w:rPr>
          <w:rFonts w:ascii="Times New Roman" w:hAnsi="Times New Roman"/>
          <w:b/>
          <w:color w:val="000000"/>
          <w:spacing w:val="-9"/>
          <w:lang w:val="es-ES"/>
        </w:rPr>
        <w:t xml:space="preserve"> </w:t>
      </w:r>
      <w:r>
        <w:rPr>
          <w:rFonts w:ascii="Bookman Old Style" w:hAnsi="Bookman Old Style"/>
          <w:color w:val="000000"/>
          <w:spacing w:val="-7"/>
          <w:sz w:val="20"/>
          <w:lang w:val="es-ES"/>
        </w:rPr>
        <w:t xml:space="preserve">vez años, el párroco conseguirá que el altar se convierta </w:t>
      </w:r>
      <w:r>
        <w:rPr>
          <w:rFonts w:ascii="Bookman Old Style" w:hAnsi="Bookman Old Style"/>
          <w:color w:val="000000"/>
          <w:spacing w:val="-13"/>
          <w:sz w:val="20"/>
          <w:lang w:val="es-ES"/>
        </w:rPr>
        <w:t xml:space="preserve">en el corazón de su parroquia. Para el párroco mismo esta </w:t>
      </w:r>
      <w:r>
        <w:rPr>
          <w:rFonts w:ascii="Bookman Old Style" w:hAnsi="Bookman Old Style"/>
          <w:color w:val="000000"/>
          <w:spacing w:val="-12"/>
          <w:sz w:val="20"/>
          <w:lang w:val="es-ES"/>
        </w:rPr>
        <w:t>corta predicación diaria será un medio excelente de auto</w:t>
      </w:r>
      <w:r>
        <w:rPr>
          <w:rFonts w:ascii="Bookman Old Style" w:hAnsi="Bookman Old Style"/>
          <w:color w:val="000000"/>
          <w:spacing w:val="-12"/>
          <w:sz w:val="20"/>
          <w:lang w:val="es-ES"/>
        </w:rPr>
        <w:softHyphen/>
      </w:r>
      <w:r>
        <w:rPr>
          <w:rFonts w:ascii="Bookman Old Style" w:hAnsi="Bookman Old Style"/>
          <w:color w:val="000000"/>
          <w:spacing w:val="-11"/>
          <w:sz w:val="20"/>
          <w:lang w:val="es-ES"/>
        </w:rPr>
        <w:t xml:space="preserve">educación y de vida espiritual. Cuando uno quiere dar algo </w:t>
      </w:r>
      <w:r>
        <w:rPr>
          <w:rFonts w:ascii="Bookman Old Style" w:hAnsi="Bookman Old Style"/>
          <w:color w:val="000000"/>
          <w:spacing w:val="-10"/>
          <w:sz w:val="20"/>
          <w:lang w:val="es-ES"/>
        </w:rPr>
        <w:t>a los demás, debe tenerlo él mismo; de ahí que el sacerdot</w:t>
      </w:r>
      <w:r>
        <w:rPr>
          <w:rFonts w:ascii="Bookman Old Style" w:hAnsi="Bookman Old Style"/>
          <w:color w:val="000000"/>
          <w:spacing w:val="-8"/>
          <w:sz w:val="20"/>
          <w:lang w:val="es-ES"/>
        </w:rPr>
        <w:t>e deba vivir conscientemente con la Iglesia.</w:t>
      </w:r>
    </w:p>
    <w:p w:rsidR="004B1AFB" w:rsidRDefault="004B1AFB">
      <w:pPr>
        <w:spacing w:before="144" w:line="220" w:lineRule="auto"/>
        <w:ind w:left="144" w:right="144"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V. Digamos algo sobre la homilía del domingo. Qui</w:t>
      </w:r>
      <w:r>
        <w:rPr>
          <w:rFonts w:ascii="Bookman Old Style" w:hAnsi="Bookman Old Style"/>
          <w:color w:val="000000"/>
          <w:spacing w:val="-6"/>
          <w:sz w:val="20"/>
          <w:lang w:val="es-ES"/>
        </w:rPr>
        <w:softHyphen/>
      </w:r>
      <w:r>
        <w:rPr>
          <w:rFonts w:ascii="Bookman Old Style" w:hAnsi="Bookman Old Style"/>
          <w:color w:val="000000"/>
          <w:spacing w:val="-16"/>
          <w:sz w:val="20"/>
          <w:lang w:val="es-ES"/>
        </w:rPr>
        <w:t xml:space="preserve">siera llamar la atención sobre un detalle que abre un nuevo </w:t>
      </w:r>
      <w:r>
        <w:rPr>
          <w:rFonts w:ascii="Bookman Old Style" w:hAnsi="Bookman Old Style"/>
          <w:color w:val="000000"/>
          <w:spacing w:val="-9"/>
          <w:sz w:val="20"/>
          <w:lang w:val="es-ES"/>
        </w:rPr>
        <w:t xml:space="preserve">campo al pastor de almas. Por experiencia sabemos las </w:t>
      </w:r>
      <w:r>
        <w:rPr>
          <w:rFonts w:ascii="Bookman Old Style" w:hAnsi="Bookman Old Style"/>
          <w:color w:val="000000"/>
          <w:spacing w:val="-12"/>
          <w:sz w:val="20"/>
          <w:lang w:val="es-ES"/>
        </w:rPr>
        <w:t>dificultades que suele encontrar el predicador en la expli</w:t>
      </w:r>
      <w:r>
        <w:rPr>
          <w:rFonts w:ascii="Bookman Old Style" w:hAnsi="Bookman Old Style"/>
          <w:color w:val="000000"/>
          <w:spacing w:val="-12"/>
          <w:sz w:val="20"/>
          <w:lang w:val="es-ES"/>
        </w:rPr>
        <w:softHyphen/>
      </w:r>
      <w:r>
        <w:rPr>
          <w:rFonts w:ascii="Bookman Old Style" w:hAnsi="Bookman Old Style"/>
          <w:color w:val="000000"/>
          <w:spacing w:val="-11"/>
          <w:sz w:val="20"/>
          <w:lang w:val="es-ES"/>
        </w:rPr>
        <w:t>cación de los evangelios del domingo, y más si ha de pre</w:t>
      </w:r>
      <w:r>
        <w:rPr>
          <w:rFonts w:ascii="Bookman Old Style" w:hAnsi="Bookman Old Style"/>
          <w:color w:val="000000"/>
          <w:spacing w:val="-11"/>
          <w:sz w:val="20"/>
          <w:lang w:val="es-ES"/>
        </w:rPr>
        <w:softHyphen/>
      </w:r>
      <w:r>
        <w:rPr>
          <w:rFonts w:ascii="Bookman Old Style" w:hAnsi="Bookman Old Style"/>
          <w:color w:val="000000"/>
          <w:spacing w:val="-14"/>
          <w:sz w:val="20"/>
          <w:lang w:val="es-ES"/>
        </w:rPr>
        <w:t xml:space="preserve">dicar durante varios años. No sabe cómo arreglárselas con </w:t>
      </w:r>
      <w:r>
        <w:rPr>
          <w:rFonts w:ascii="Bookman Old Style" w:hAnsi="Bookman Old Style"/>
          <w:color w:val="000000"/>
          <w:spacing w:val="-12"/>
          <w:sz w:val="20"/>
          <w:lang w:val="es-ES"/>
        </w:rPr>
        <w:t>algunos evangelios, como, por ejemplo, con los de las curaciones milagrosas de los domingos posteriores a Pentec</w:t>
      </w:r>
      <w:r>
        <w:rPr>
          <w:rFonts w:ascii="Bookman Old Style" w:hAnsi="Bookman Old Style"/>
          <w:color w:val="000000"/>
          <w:spacing w:val="-10"/>
          <w:sz w:val="20"/>
          <w:lang w:val="es-ES"/>
        </w:rPr>
        <w:t>ostés: los diez leprosos, el paralítico, el hombre de la man</w:t>
      </w:r>
      <w:r>
        <w:rPr>
          <w:rFonts w:ascii="Bookman Old Style" w:hAnsi="Bookman Old Style"/>
          <w:color w:val="000000"/>
          <w:spacing w:val="-8"/>
          <w:sz w:val="20"/>
          <w:lang w:val="es-ES"/>
        </w:rPr>
        <w:t>o seca, el sordomudo, el hijo del funcionario real, etcé</w:t>
      </w:r>
      <w:r>
        <w:rPr>
          <w:rFonts w:ascii="Bookman Old Style" w:hAnsi="Bookman Old Style"/>
          <w:color w:val="000000"/>
          <w:spacing w:val="-8"/>
          <w:sz w:val="20"/>
          <w:lang w:val="es-ES"/>
        </w:rPr>
        <w:softHyphen/>
      </w:r>
      <w:r>
        <w:rPr>
          <w:rFonts w:ascii="Bookman Old Style" w:hAnsi="Bookman Old Style"/>
          <w:color w:val="000000"/>
          <w:spacing w:val="-13"/>
          <w:sz w:val="20"/>
          <w:lang w:val="es-ES"/>
        </w:rPr>
        <w:t xml:space="preserve">tera. De ordinario solía sacar del evangelio una enseñanza, </w:t>
      </w:r>
      <w:r>
        <w:rPr>
          <w:rFonts w:ascii="Bookman Old Style" w:hAnsi="Bookman Old Style"/>
          <w:color w:val="000000"/>
          <w:spacing w:val="-10"/>
          <w:sz w:val="20"/>
          <w:lang w:val="es-ES"/>
        </w:rPr>
        <w:t>pero de estas curaciones milagrosas le resultaba difícil sa</w:t>
      </w:r>
      <w:r>
        <w:rPr>
          <w:rFonts w:ascii="Bookman Old Style" w:hAnsi="Bookman Old Style"/>
          <w:color w:val="000000"/>
          <w:spacing w:val="-10"/>
          <w:sz w:val="20"/>
          <w:lang w:val="es-ES"/>
        </w:rPr>
        <w:softHyphen/>
      </w:r>
      <w:r>
        <w:rPr>
          <w:rFonts w:ascii="Bookman Old Style" w:hAnsi="Bookman Old Style"/>
          <w:color w:val="000000"/>
          <w:spacing w:val="-9"/>
          <w:sz w:val="20"/>
          <w:lang w:val="es-ES"/>
        </w:rPr>
        <w:t>car algo práctico. Conclusión: cogen una frase del evang</w:t>
      </w:r>
      <w:r>
        <w:rPr>
          <w:rFonts w:ascii="Bookman Old Style" w:hAnsi="Bookman Old Style"/>
          <w:color w:val="000000"/>
          <w:spacing w:val="-10"/>
          <w:sz w:val="20"/>
          <w:lang w:val="es-ES"/>
        </w:rPr>
        <w:t xml:space="preserve">elio y desarrollan a propósito de ella unas ideas tomadas </w:t>
      </w:r>
      <w:r>
        <w:rPr>
          <w:rFonts w:ascii="Bookman Old Style" w:hAnsi="Bookman Old Style"/>
          <w:color w:val="000000"/>
          <w:spacing w:val="-13"/>
          <w:sz w:val="20"/>
          <w:lang w:val="es-ES"/>
        </w:rPr>
        <w:t xml:space="preserve">de quién sabe dónde. Comprendo perfectamente que esos </w:t>
      </w:r>
      <w:r>
        <w:rPr>
          <w:rFonts w:ascii="Bookman Old Style" w:hAnsi="Bookman Old Style"/>
          <w:color w:val="000000"/>
          <w:spacing w:val="-12"/>
          <w:sz w:val="20"/>
          <w:lang w:val="es-ES"/>
        </w:rPr>
        <w:t>evangelios no son nada prácticos y que aburren a los oyen</w:t>
      </w:r>
      <w:r>
        <w:rPr>
          <w:rFonts w:ascii="Bookman Old Style" w:hAnsi="Bookman Old Style"/>
          <w:color w:val="000000"/>
          <w:spacing w:val="-12"/>
          <w:sz w:val="20"/>
          <w:lang w:val="es-ES"/>
        </w:rPr>
        <w:softHyphen/>
        <w:t>tes si se quiere sacar únicamente enseñanzas.</w:t>
      </w:r>
    </w:p>
    <w:p w:rsidR="004B1AFB" w:rsidRDefault="004B1AFB">
      <w:pPr>
        <w:spacing w:line="220" w:lineRule="auto"/>
        <w:ind w:left="144" w:right="144"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Voy a dar al predicador dos indicaciones que le mos</w:t>
      </w:r>
      <w:r>
        <w:rPr>
          <w:rFonts w:ascii="Bookman Old Style" w:hAnsi="Bookman Old Style"/>
          <w:color w:val="000000"/>
          <w:spacing w:val="-10"/>
          <w:sz w:val="20"/>
          <w:lang w:val="es-ES"/>
        </w:rPr>
        <w:softHyphen/>
        <w:t xml:space="preserve">trarán estos evangelios bajo una luz totalmente distinta y </w:t>
      </w:r>
      <w:r>
        <w:rPr>
          <w:rFonts w:ascii="Bookman Old Style" w:hAnsi="Bookman Old Style"/>
          <w:color w:val="000000"/>
          <w:spacing w:val="-9"/>
          <w:sz w:val="20"/>
          <w:lang w:val="es-ES"/>
        </w:rPr>
        <w:t xml:space="preserve">que le facilitarán su utilización homilética. </w:t>
      </w:r>
    </w:p>
    <w:p w:rsidR="004B1AFB" w:rsidRDefault="004B1AFB">
      <w:pPr>
        <w:spacing w:line="220" w:lineRule="auto"/>
        <w:ind w:left="144" w:right="144" w:firstLine="288"/>
        <w:jc w:val="both"/>
        <w:rPr>
          <w:rFonts w:ascii="Bookman Old Style" w:hAnsi="Bookman Old Style"/>
          <w:color w:val="000000"/>
          <w:spacing w:val="-13"/>
          <w:sz w:val="20"/>
          <w:lang w:val="es-ES"/>
        </w:rPr>
      </w:pPr>
      <w:r>
        <w:rPr>
          <w:rFonts w:ascii="Bookman Old Style" w:hAnsi="Bookman Old Style"/>
          <w:color w:val="000000"/>
          <w:spacing w:val="-13"/>
          <w:sz w:val="20"/>
          <w:lang w:val="es-ES"/>
        </w:rPr>
        <w:t xml:space="preserve">Primera: encuadrar estos hechos en la vida de Jesús y </w:t>
      </w:r>
      <w:r>
        <w:rPr>
          <w:rFonts w:ascii="Bookman Old Style" w:hAnsi="Bookman Old Style"/>
          <w:color w:val="000000"/>
          <w:spacing w:val="-10"/>
          <w:sz w:val="20"/>
          <w:lang w:val="es-ES"/>
        </w:rPr>
        <w:t xml:space="preserve">comentarlos teniendo en cuenta todo el conjunto de esta </w:t>
      </w:r>
      <w:r>
        <w:rPr>
          <w:rFonts w:ascii="Bookman Old Style" w:hAnsi="Bookman Old Style"/>
          <w:color w:val="000000"/>
          <w:spacing w:val="-11"/>
          <w:sz w:val="20"/>
          <w:lang w:val="es-ES"/>
        </w:rPr>
        <w:t>vida. De esta manera la figura de Jesús será más conocida</w:t>
      </w:r>
    </w:p>
    <w:p w:rsidR="004B1AFB" w:rsidRPr="00F72E7A" w:rsidRDefault="004B1AFB">
      <w:pPr>
        <w:rPr>
          <w:lang w:val="es-PE"/>
        </w:rPr>
        <w:sectPr w:rsidR="004B1AFB" w:rsidRPr="00F72E7A" w:rsidSect="001A2E41">
          <w:type w:val="nextColumn"/>
          <w:pgSz w:w="8391" w:h="11907" w:code="11"/>
          <w:pgMar w:top="567" w:right="567" w:bottom="567" w:left="567" w:header="221" w:footer="221" w:gutter="0"/>
          <w:paperSrc w:first="7" w:other="7"/>
          <w:cols w:space="720"/>
        </w:sectPr>
      </w:pPr>
    </w:p>
    <w:p w:rsidR="004B1AFB" w:rsidRDefault="004B1AFB">
      <w:pPr>
        <w:tabs>
          <w:tab w:val="right" w:pos="5117"/>
        </w:tabs>
        <w:spacing w:line="252" w:lineRule="auto"/>
        <w:ind w:left="1152"/>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Tahoma" w:hAnsi="Tahoma"/>
          <w:color w:val="000000"/>
          <w:sz w:val="15"/>
          <w:lang w:val="es-ES"/>
        </w:rPr>
        <w:t>323</w:t>
      </w:r>
    </w:p>
    <w:p w:rsidR="004B1AFB" w:rsidRDefault="004B1AFB">
      <w:pPr>
        <w:spacing w:before="108" w:line="220" w:lineRule="auto"/>
        <w:jc w:val="both"/>
        <w:rPr>
          <w:rFonts w:ascii="Bookman Old Style" w:hAnsi="Bookman Old Style"/>
          <w:color w:val="000000"/>
          <w:spacing w:val="-4"/>
          <w:sz w:val="20"/>
          <w:lang w:val="es-ES"/>
        </w:rPr>
      </w:pPr>
      <w:r>
        <w:rPr>
          <w:rFonts w:ascii="Bookman Old Style" w:hAnsi="Bookman Old Style"/>
          <w:color w:val="000000"/>
          <w:spacing w:val="-4"/>
          <w:sz w:val="20"/>
          <w:lang w:val="es-ES"/>
        </w:rPr>
        <w:t xml:space="preserve">y más viva para los fieles. Es bien triste que los fieles y </w:t>
      </w:r>
      <w:r>
        <w:rPr>
          <w:rFonts w:ascii="Bookman Old Style" w:hAnsi="Bookman Old Style"/>
          <w:color w:val="000000"/>
          <w:spacing w:val="-11"/>
          <w:sz w:val="20"/>
          <w:lang w:val="es-ES"/>
        </w:rPr>
        <w:t>los sacerdotes conozcan tan mal la vida de Jesús. Sólo sa</w:t>
      </w:r>
      <w:r>
        <w:rPr>
          <w:rFonts w:ascii="Bookman Old Style" w:hAnsi="Bookman Old Style"/>
          <w:color w:val="000000"/>
          <w:spacing w:val="-11"/>
          <w:sz w:val="20"/>
          <w:lang w:val="es-ES"/>
        </w:rPr>
        <w:softHyphen/>
      </w:r>
      <w:r>
        <w:rPr>
          <w:rFonts w:ascii="Bookman Old Style" w:hAnsi="Bookman Old Style"/>
          <w:color w:val="000000"/>
          <w:spacing w:val="-13"/>
          <w:sz w:val="20"/>
          <w:lang w:val="es-ES"/>
        </w:rPr>
        <w:t>ben milagros y episodios aislados, no el conjunto, ni el enc</w:t>
      </w:r>
      <w:r>
        <w:rPr>
          <w:rFonts w:ascii="Bookman Old Style" w:hAnsi="Bookman Old Style"/>
          <w:color w:val="000000"/>
          <w:spacing w:val="-8"/>
          <w:sz w:val="20"/>
          <w:lang w:val="es-ES"/>
        </w:rPr>
        <w:t xml:space="preserve">adenamiento de los hechos, ni lo que el Señor se proponía en cada una de sus obras. Al explicar los pasos de la </w:t>
      </w:r>
      <w:r>
        <w:rPr>
          <w:rFonts w:ascii="Bookman Old Style" w:hAnsi="Bookman Old Style"/>
          <w:color w:val="000000"/>
          <w:spacing w:val="-7"/>
          <w:sz w:val="20"/>
          <w:lang w:val="es-ES"/>
        </w:rPr>
        <w:t xml:space="preserve">vida de Jesús según el lugar que ocupan en el conjunto, </w:t>
      </w:r>
      <w:r>
        <w:rPr>
          <w:rFonts w:ascii="Bookman Old Style" w:hAnsi="Bookman Old Style"/>
          <w:color w:val="000000"/>
          <w:spacing w:val="-15"/>
          <w:sz w:val="20"/>
          <w:lang w:val="es-ES"/>
        </w:rPr>
        <w:t>las homilías adquieren automáticamente una vida insospec</w:t>
      </w:r>
      <w:r>
        <w:rPr>
          <w:rFonts w:ascii="Bookman Old Style" w:hAnsi="Bookman Old Style"/>
          <w:color w:val="000000"/>
          <w:spacing w:val="-4"/>
          <w:sz w:val="20"/>
          <w:lang w:val="es-ES"/>
        </w:rPr>
        <w:t>hada.</w:t>
      </w:r>
    </w:p>
    <w:p w:rsidR="004B1AFB" w:rsidRDefault="004B1AFB">
      <w:pPr>
        <w:spacing w:before="36" w:line="220" w:lineRule="auto"/>
        <w:ind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La segunda indicación me parece todavía más import</w:t>
      </w:r>
      <w:r>
        <w:rPr>
          <w:rFonts w:ascii="Bookman Old Style" w:hAnsi="Bookman Old Style"/>
          <w:color w:val="000000"/>
          <w:spacing w:val="-11"/>
          <w:sz w:val="20"/>
          <w:lang w:val="es-ES"/>
        </w:rPr>
        <w:t xml:space="preserve">ante. Hemos olvidado completamente que el evangelio es </w:t>
      </w:r>
      <w:r>
        <w:rPr>
          <w:rFonts w:ascii="Bookman Old Style" w:hAnsi="Bookman Old Style"/>
          <w:color w:val="000000"/>
          <w:spacing w:val="-5"/>
          <w:sz w:val="20"/>
          <w:lang w:val="es-ES"/>
        </w:rPr>
        <w:t xml:space="preserve">parte de la misa. Su fin primordial es proyectar su luz </w:t>
      </w:r>
      <w:r>
        <w:rPr>
          <w:rFonts w:ascii="Bookman Old Style" w:hAnsi="Bookman Old Style"/>
          <w:color w:val="000000"/>
          <w:spacing w:val="-9"/>
          <w:sz w:val="20"/>
          <w:lang w:val="es-ES"/>
        </w:rPr>
        <w:t xml:space="preserve">sobre el sacrificio. No pretende enseñar algo sin conexión </w:t>
      </w:r>
      <w:r>
        <w:rPr>
          <w:rFonts w:ascii="Bookman Old Style" w:hAnsi="Bookman Old Style"/>
          <w:color w:val="000000"/>
          <w:spacing w:val="-7"/>
          <w:sz w:val="20"/>
          <w:lang w:val="es-ES"/>
        </w:rPr>
        <w:t>con la misa. Si así fuera, si el evangelio quisiera ofrecer</w:t>
      </w:r>
      <w:r>
        <w:rPr>
          <w:rFonts w:ascii="Bookman Old Style" w:hAnsi="Bookman Old Style"/>
          <w:color w:val="000000"/>
          <w:spacing w:val="-7"/>
          <w:sz w:val="20"/>
          <w:lang w:val="es-ES"/>
        </w:rPr>
        <w:softHyphen/>
      </w:r>
      <w:r>
        <w:rPr>
          <w:rFonts w:ascii="Bookman Old Style" w:hAnsi="Bookman Old Style"/>
          <w:color w:val="000000"/>
          <w:spacing w:val="-12"/>
          <w:sz w:val="20"/>
          <w:lang w:val="es-ES"/>
        </w:rPr>
        <w:t>nos solamente lecciones aplicables a nuestra vida, tendría</w:t>
      </w:r>
      <w:r>
        <w:rPr>
          <w:rFonts w:ascii="Bookman Old Style" w:hAnsi="Bookman Old Style"/>
          <w:color w:val="000000"/>
          <w:spacing w:val="-12"/>
          <w:sz w:val="20"/>
          <w:lang w:val="es-ES"/>
        </w:rPr>
        <w:softHyphen/>
        <w:t xml:space="preserve">mos otros más apropiados que todos esos tan numerosos </w:t>
      </w:r>
      <w:r>
        <w:rPr>
          <w:rFonts w:ascii="Bookman Old Style" w:hAnsi="Bookman Old Style"/>
          <w:color w:val="000000"/>
          <w:spacing w:val="-8"/>
          <w:sz w:val="20"/>
          <w:lang w:val="es-ES"/>
        </w:rPr>
        <w:t>relatos de curaciones. He ahí otro ejemplo que nos mues</w:t>
      </w:r>
      <w:r>
        <w:rPr>
          <w:rFonts w:ascii="Bookman Old Style" w:hAnsi="Bookman Old Style"/>
          <w:color w:val="000000"/>
          <w:spacing w:val="-8"/>
          <w:sz w:val="20"/>
          <w:lang w:val="es-ES"/>
        </w:rPr>
        <w:softHyphen/>
      </w:r>
      <w:r>
        <w:rPr>
          <w:rFonts w:ascii="Bookman Old Style" w:hAnsi="Bookman Old Style"/>
          <w:color w:val="000000"/>
          <w:spacing w:val="-10"/>
          <w:sz w:val="20"/>
          <w:lang w:val="es-ES"/>
        </w:rPr>
        <w:t xml:space="preserve">tra hasta qué punto la separación de la predicación de la </w:t>
      </w:r>
      <w:r>
        <w:rPr>
          <w:rFonts w:ascii="Bookman Old Style" w:hAnsi="Bookman Old Style"/>
          <w:color w:val="000000"/>
          <w:spacing w:val="-7"/>
          <w:sz w:val="20"/>
          <w:lang w:val="es-ES"/>
        </w:rPr>
        <w:t xml:space="preserve">misa ha enturbiado nuestra vista. ¿Qué significan, por </w:t>
      </w:r>
      <w:r>
        <w:rPr>
          <w:rFonts w:ascii="Bookman Old Style" w:hAnsi="Bookman Old Style"/>
          <w:color w:val="000000"/>
          <w:spacing w:val="-9"/>
          <w:sz w:val="20"/>
          <w:lang w:val="es-ES"/>
        </w:rPr>
        <w:t>ejemplo, todas esas curaciones de los domingos de Pent</w:t>
      </w:r>
      <w:r>
        <w:rPr>
          <w:rFonts w:ascii="Bookman Old Style" w:hAnsi="Bookman Old Style"/>
          <w:color w:val="000000"/>
          <w:spacing w:val="-5"/>
          <w:sz w:val="20"/>
          <w:lang w:val="es-ES"/>
        </w:rPr>
        <w:t xml:space="preserve">ecostés? Nos quieren hacer ver la acción del Espíritu </w:t>
      </w:r>
      <w:r>
        <w:rPr>
          <w:rFonts w:ascii="Bookman Old Style" w:hAnsi="Bookman Old Style"/>
          <w:color w:val="000000"/>
          <w:spacing w:val="-11"/>
          <w:sz w:val="20"/>
          <w:lang w:val="es-ES"/>
        </w:rPr>
        <w:t xml:space="preserve">Santo. Efectivamente, Cristo, en el curso de su vida, curó visiblemente las enfermedades físicas para mostrarnos que </w:t>
      </w:r>
      <w:r>
        <w:rPr>
          <w:rFonts w:ascii="Bookman Old Style" w:hAnsi="Bookman Old Style"/>
          <w:color w:val="000000"/>
          <w:spacing w:val="-9"/>
          <w:sz w:val="20"/>
          <w:lang w:val="es-ES"/>
        </w:rPr>
        <w:t xml:space="preserve">su obra es la de curar en la Iglesia de modo invisible las </w:t>
      </w:r>
      <w:r>
        <w:rPr>
          <w:rFonts w:ascii="Bookman Old Style" w:hAnsi="Bookman Old Style"/>
          <w:color w:val="000000"/>
          <w:spacing w:val="-10"/>
          <w:sz w:val="20"/>
          <w:lang w:val="es-ES"/>
        </w:rPr>
        <w:t xml:space="preserve">almas enfermas. Esta curación comienza para nosotros en </w:t>
      </w:r>
      <w:r>
        <w:rPr>
          <w:rFonts w:ascii="Bookman Old Style" w:hAnsi="Bookman Old Style"/>
          <w:color w:val="000000"/>
          <w:spacing w:val="-6"/>
          <w:sz w:val="20"/>
          <w:lang w:val="es-ES"/>
        </w:rPr>
        <w:t xml:space="preserve">el bautismo y continúa en la Eucaristía. Ahora bien, la </w:t>
      </w:r>
      <w:r>
        <w:rPr>
          <w:rFonts w:ascii="Bookman Old Style" w:hAnsi="Bookman Old Style"/>
          <w:color w:val="000000"/>
          <w:spacing w:val="-10"/>
          <w:sz w:val="20"/>
          <w:lang w:val="es-ES"/>
        </w:rPr>
        <w:t xml:space="preserve">misa del domingo está en relación directa con el bautismo, </w:t>
      </w:r>
      <w:r>
        <w:rPr>
          <w:rFonts w:ascii="Bookman Old Style" w:hAnsi="Bookman Old Style"/>
          <w:color w:val="000000"/>
          <w:spacing w:val="-15"/>
          <w:sz w:val="20"/>
          <w:lang w:val="es-ES"/>
        </w:rPr>
        <w:t>es una renovación del mismo, una continuación y una conc</w:t>
      </w:r>
      <w:r>
        <w:rPr>
          <w:rFonts w:ascii="Bookman Old Style" w:hAnsi="Bookman Old Style"/>
          <w:color w:val="000000"/>
          <w:spacing w:val="-14"/>
          <w:sz w:val="20"/>
          <w:lang w:val="es-ES"/>
        </w:rPr>
        <w:t xml:space="preserve">lusión de la curación de nuestra alma. Las curaciones del </w:t>
      </w:r>
      <w:r>
        <w:rPr>
          <w:rFonts w:ascii="Bookman Old Style" w:hAnsi="Bookman Old Style"/>
          <w:color w:val="000000"/>
          <w:spacing w:val="-9"/>
          <w:sz w:val="20"/>
          <w:lang w:val="es-ES"/>
        </w:rPr>
        <w:t xml:space="preserve">Evangelio son, pues, las figuras de las de nuestra alma en </w:t>
      </w:r>
      <w:r>
        <w:rPr>
          <w:rFonts w:ascii="Bookman Old Style" w:hAnsi="Bookman Old Style"/>
          <w:color w:val="000000"/>
          <w:spacing w:val="-8"/>
          <w:sz w:val="20"/>
          <w:lang w:val="es-ES"/>
        </w:rPr>
        <w:t xml:space="preserve">el bautismo y en la Sagrada Eucaristía. He aquí la clave </w:t>
      </w:r>
      <w:r>
        <w:rPr>
          <w:rFonts w:ascii="Bookman Old Style" w:hAnsi="Bookman Old Style"/>
          <w:color w:val="000000"/>
          <w:spacing w:val="-11"/>
          <w:sz w:val="20"/>
          <w:lang w:val="es-ES"/>
        </w:rPr>
        <w:t>para comprender ciertos evangelios. El predicador encuen</w:t>
      </w:r>
      <w:r>
        <w:rPr>
          <w:rFonts w:ascii="Bookman Old Style" w:hAnsi="Bookman Old Style"/>
          <w:color w:val="000000"/>
          <w:spacing w:val="-11"/>
          <w:sz w:val="20"/>
          <w:lang w:val="es-ES"/>
        </w:rPr>
        <w:softHyphen/>
      </w:r>
      <w:r>
        <w:rPr>
          <w:rFonts w:ascii="Bookman Old Style" w:hAnsi="Bookman Old Style"/>
          <w:color w:val="000000"/>
          <w:spacing w:val="-9"/>
          <w:sz w:val="20"/>
          <w:lang w:val="es-ES"/>
        </w:rPr>
        <w:t xml:space="preserve">tra de este modo frecuentes ocasiones para tratar de los </w:t>
      </w:r>
      <w:r>
        <w:rPr>
          <w:rFonts w:ascii="Bookman Old Style" w:hAnsi="Bookman Old Style"/>
          <w:color w:val="000000"/>
          <w:spacing w:val="-8"/>
          <w:sz w:val="20"/>
          <w:lang w:val="es-ES"/>
        </w:rPr>
        <w:t xml:space="preserve">grandes intereses del cristiano y de la Iglesia: de la vida </w:t>
      </w:r>
      <w:r>
        <w:rPr>
          <w:rFonts w:ascii="Bookman Old Style" w:hAnsi="Bookman Old Style"/>
          <w:color w:val="000000"/>
          <w:spacing w:val="-10"/>
          <w:sz w:val="20"/>
          <w:lang w:val="es-ES"/>
        </w:rPr>
        <w:t>divina de la gracia, de su comienzo, conservación, desarrol</w:t>
      </w:r>
      <w:r>
        <w:rPr>
          <w:rFonts w:ascii="Bookman Old Style" w:hAnsi="Bookman Old Style"/>
          <w:color w:val="000000"/>
          <w:spacing w:val="-7"/>
          <w:sz w:val="20"/>
          <w:lang w:val="es-ES"/>
        </w:rPr>
        <w:t xml:space="preserve">lo y </w:t>
      </w:r>
      <w:proofErr w:type="spellStart"/>
      <w:r>
        <w:rPr>
          <w:rFonts w:ascii="Bookman Old Style" w:hAnsi="Bookman Old Style"/>
          <w:color w:val="000000"/>
          <w:spacing w:val="-7"/>
          <w:sz w:val="20"/>
          <w:lang w:val="es-ES"/>
        </w:rPr>
        <w:t>término</w:t>
      </w:r>
      <w:proofErr w:type="spellEnd"/>
      <w:r>
        <w:rPr>
          <w:rFonts w:ascii="Bookman Old Style" w:hAnsi="Bookman Old Style"/>
          <w:color w:val="000000"/>
          <w:spacing w:val="-7"/>
          <w:sz w:val="20"/>
          <w:lang w:val="es-ES"/>
        </w:rPr>
        <w:t xml:space="preserve"> Así es como volvernos a encontrarnos con </w:t>
      </w:r>
      <w:r>
        <w:rPr>
          <w:rFonts w:ascii="Bookman Old Style" w:hAnsi="Bookman Old Style"/>
          <w:color w:val="000000"/>
          <w:spacing w:val="-9"/>
          <w:sz w:val="20"/>
          <w:lang w:val="es-ES"/>
        </w:rPr>
        <w:t>estas ideas madres de la comunidad parroquial viva.</w:t>
      </w:r>
    </w:p>
    <w:p w:rsidR="004B1AFB" w:rsidRDefault="004B1AFB">
      <w:pPr>
        <w:spacing w:line="220" w:lineRule="auto"/>
        <w:ind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Naturalmente no es necesario que el sacerdote predi</w:t>
      </w:r>
      <w:r>
        <w:rPr>
          <w:rFonts w:ascii="Bookman Old Style" w:hAnsi="Bookman Old Style"/>
          <w:color w:val="000000"/>
          <w:spacing w:val="-8"/>
          <w:sz w:val="20"/>
          <w:lang w:val="es-ES"/>
        </w:rPr>
        <w:softHyphen/>
      </w:r>
      <w:r>
        <w:rPr>
          <w:rFonts w:ascii="Bookman Old Style" w:hAnsi="Bookman Old Style"/>
          <w:color w:val="000000"/>
          <w:spacing w:val="-9"/>
          <w:sz w:val="20"/>
          <w:lang w:val="es-ES"/>
        </w:rPr>
        <w:t>que sólo sobre los evangelios de la misa. Es completamen</w:t>
      </w:r>
      <w:r>
        <w:rPr>
          <w:rFonts w:ascii="Bookman Old Style" w:hAnsi="Bookman Old Style"/>
          <w:color w:val="000000"/>
          <w:spacing w:val="-9"/>
          <w:sz w:val="20"/>
          <w:lang w:val="es-ES"/>
        </w:rPr>
        <w:softHyphen/>
      </w:r>
      <w:r>
        <w:rPr>
          <w:rFonts w:ascii="Bookman Old Style" w:hAnsi="Bookman Old Style"/>
          <w:color w:val="000000"/>
          <w:spacing w:val="-4"/>
          <w:sz w:val="20"/>
          <w:lang w:val="es-ES"/>
        </w:rPr>
        <w:t>te libre de escoger el tema; mas, si junta la predicación</w:t>
      </w:r>
    </w:p>
    <w:p w:rsidR="004B1AFB" w:rsidRPr="00F72E7A" w:rsidRDefault="004B1AFB">
      <w:pPr>
        <w:rPr>
          <w:lang w:val="es-PE"/>
        </w:rPr>
        <w:sectPr w:rsidR="004B1AFB" w:rsidRPr="00F72E7A" w:rsidSect="001A2E41">
          <w:type w:val="nextColumn"/>
          <w:pgSz w:w="8391" w:h="11907" w:code="11"/>
          <w:pgMar w:top="567" w:right="567" w:bottom="567" w:left="567" w:header="221" w:footer="221" w:gutter="0"/>
          <w:paperSrc w:first="7" w:other="7"/>
          <w:cols w:space="720"/>
        </w:sectPr>
      </w:pPr>
    </w:p>
    <w:p w:rsidR="004B1AFB" w:rsidRDefault="004B1AFB">
      <w:pPr>
        <w:tabs>
          <w:tab w:val="right" w:pos="3463"/>
        </w:tabs>
        <w:spacing w:line="264" w:lineRule="auto"/>
        <w:rPr>
          <w:rFonts w:ascii="Bookman Old Style" w:hAnsi="Bookman Old Style"/>
          <w:color w:val="000000"/>
          <w:w w:val="85"/>
          <w:sz w:val="16"/>
          <w:lang w:val="es-ES"/>
        </w:rPr>
      </w:pPr>
      <w:r>
        <w:rPr>
          <w:rFonts w:ascii="Bookman Old Style" w:hAnsi="Bookman Old Style"/>
          <w:color w:val="000000"/>
          <w:w w:val="85"/>
          <w:sz w:val="16"/>
          <w:lang w:val="es-ES"/>
        </w:rPr>
        <w:lastRenderedPageBreak/>
        <w:t>324</w:t>
      </w:r>
      <w:r>
        <w:rPr>
          <w:rFonts w:ascii="Bookman Old Style" w:hAnsi="Bookman Old Style"/>
          <w:color w:val="000000"/>
          <w:w w:val="85"/>
          <w:sz w:val="16"/>
          <w:lang w:val="es-ES"/>
        </w:rPr>
        <w:tab/>
      </w:r>
      <w:r>
        <w:rPr>
          <w:rFonts w:ascii="Times New Roman" w:hAnsi="Times New Roman"/>
          <w:color w:val="000000"/>
          <w:spacing w:val="50"/>
          <w:sz w:val="13"/>
          <w:lang w:val="es-ES"/>
        </w:rPr>
        <w:t xml:space="preserve">DR. </w:t>
      </w:r>
      <w:proofErr w:type="spellStart"/>
      <w:r>
        <w:rPr>
          <w:rFonts w:ascii="Times New Roman" w:hAnsi="Times New Roman"/>
          <w:color w:val="000000"/>
          <w:spacing w:val="50"/>
          <w:sz w:val="13"/>
          <w:lang w:val="es-ES"/>
        </w:rPr>
        <w:t>PiO</w:t>
      </w:r>
      <w:proofErr w:type="spellEnd"/>
      <w:r>
        <w:rPr>
          <w:rFonts w:ascii="Times New Roman" w:hAnsi="Times New Roman"/>
          <w:color w:val="000000"/>
          <w:spacing w:val="50"/>
          <w:sz w:val="13"/>
          <w:lang w:val="es-ES"/>
        </w:rPr>
        <w:t xml:space="preserve"> PARSCH</w:t>
      </w:r>
    </w:p>
    <w:p w:rsidR="004B1AFB" w:rsidRDefault="004B1AFB">
      <w:pPr>
        <w:spacing w:before="108" w:line="211" w:lineRule="auto"/>
        <w:jc w:val="both"/>
        <w:rPr>
          <w:rFonts w:ascii="Bookman Old Style" w:hAnsi="Bookman Old Style"/>
          <w:color w:val="000000"/>
          <w:spacing w:val="-11"/>
          <w:sz w:val="20"/>
          <w:lang w:val="es-ES"/>
        </w:rPr>
      </w:pPr>
      <w:r>
        <w:rPr>
          <w:rFonts w:ascii="Bookman Old Style" w:hAnsi="Bookman Old Style"/>
          <w:color w:val="000000"/>
          <w:spacing w:val="-11"/>
          <w:sz w:val="20"/>
          <w:lang w:val="es-ES"/>
        </w:rPr>
        <w:t>con la misa, pronto se dará perfecta cuenta de que se en</w:t>
      </w:r>
      <w:r>
        <w:rPr>
          <w:rFonts w:ascii="Bookman Old Style" w:hAnsi="Bookman Old Style"/>
          <w:color w:val="000000"/>
          <w:spacing w:val="-11"/>
          <w:sz w:val="20"/>
          <w:lang w:val="es-ES"/>
        </w:rPr>
        <w:softHyphen/>
      </w:r>
      <w:r>
        <w:rPr>
          <w:rFonts w:ascii="Bookman Old Style" w:hAnsi="Bookman Old Style"/>
          <w:color w:val="000000"/>
          <w:spacing w:val="-9"/>
          <w:sz w:val="20"/>
          <w:lang w:val="es-ES"/>
        </w:rPr>
        <w:t>cuentra sobre un puente tendido entre la vida y el sacrifi</w:t>
      </w:r>
      <w:r>
        <w:rPr>
          <w:rFonts w:ascii="Bookman Old Style" w:hAnsi="Bookman Old Style"/>
          <w:color w:val="000000"/>
          <w:spacing w:val="-6"/>
          <w:sz w:val="20"/>
          <w:lang w:val="es-ES"/>
        </w:rPr>
        <w:t>cio, entre el Evangelio y el misterio de la misa, y, enton</w:t>
      </w:r>
      <w:r>
        <w:rPr>
          <w:rFonts w:ascii="Bookman Old Style" w:hAnsi="Bookman Old Style"/>
          <w:color w:val="000000"/>
          <w:spacing w:val="-6"/>
          <w:sz w:val="20"/>
          <w:lang w:val="es-ES"/>
        </w:rPr>
        <w:softHyphen/>
      </w:r>
      <w:r>
        <w:rPr>
          <w:rFonts w:ascii="Bookman Old Style" w:hAnsi="Bookman Old Style"/>
          <w:color w:val="000000"/>
          <w:spacing w:val="-10"/>
          <w:sz w:val="20"/>
          <w:lang w:val="es-ES"/>
        </w:rPr>
        <w:t xml:space="preserve">ces, pasará de una ribera a la otra conservándose siempre </w:t>
      </w:r>
      <w:r>
        <w:rPr>
          <w:rFonts w:ascii="Bookman Old Style" w:hAnsi="Bookman Old Style"/>
          <w:color w:val="000000"/>
          <w:spacing w:val="-6"/>
          <w:sz w:val="20"/>
          <w:lang w:val="es-ES"/>
        </w:rPr>
        <w:t>en los dominios de la vida.</w:t>
      </w:r>
    </w:p>
    <w:p w:rsidR="004B1AFB" w:rsidRDefault="004B1AFB">
      <w:pPr>
        <w:spacing w:before="36" w:line="216" w:lineRule="auto"/>
        <w:ind w:firstLine="288"/>
        <w:jc w:val="both"/>
        <w:rPr>
          <w:rFonts w:ascii="Bookman Old Style" w:hAnsi="Bookman Old Style"/>
          <w:color w:val="000000"/>
          <w:spacing w:val="-11"/>
          <w:sz w:val="20"/>
          <w:lang w:val="es-ES"/>
        </w:rPr>
      </w:pPr>
      <w:r>
        <w:rPr>
          <w:rFonts w:ascii="Bookman Old Style" w:hAnsi="Bookman Old Style"/>
          <w:color w:val="000000"/>
          <w:spacing w:val="-11"/>
          <w:sz w:val="20"/>
          <w:lang w:val="es-ES"/>
        </w:rPr>
        <w:t xml:space="preserve">He aquí el más sublime y más noble trabajo sacerdotal. </w:t>
      </w:r>
      <w:r>
        <w:rPr>
          <w:rFonts w:ascii="Bookman Old Style" w:hAnsi="Bookman Old Style"/>
          <w:color w:val="000000"/>
          <w:spacing w:val="-5"/>
          <w:sz w:val="20"/>
          <w:lang w:val="es-ES"/>
        </w:rPr>
        <w:t xml:space="preserve">De ese modo el párroco se convierte en el «siervo fiel y </w:t>
      </w:r>
      <w:r>
        <w:rPr>
          <w:rFonts w:ascii="Bookman Old Style" w:hAnsi="Bookman Old Style"/>
          <w:color w:val="000000"/>
          <w:spacing w:val="-8"/>
          <w:sz w:val="20"/>
          <w:lang w:val="es-ES"/>
        </w:rPr>
        <w:t xml:space="preserve">prudente a quien el Maestro puso al frente de su familia </w:t>
      </w:r>
      <w:r>
        <w:rPr>
          <w:rFonts w:ascii="Bookman Old Style" w:hAnsi="Bookman Old Style"/>
          <w:color w:val="000000"/>
          <w:spacing w:val="-4"/>
          <w:sz w:val="20"/>
          <w:lang w:val="es-ES"/>
        </w:rPr>
        <w:t xml:space="preserve">para proveerla del pan en el tiempo preciso», del pan de </w:t>
      </w:r>
      <w:r>
        <w:rPr>
          <w:rFonts w:ascii="Bookman Old Style" w:hAnsi="Bookman Old Style"/>
          <w:color w:val="000000"/>
          <w:spacing w:val="-5"/>
          <w:sz w:val="20"/>
          <w:lang w:val="es-ES"/>
        </w:rPr>
        <w:t>la doctrina y del pan de la vida.</w:t>
      </w:r>
    </w:p>
    <w:p w:rsidR="004B1AFB" w:rsidRDefault="004B1AFB">
      <w:pPr>
        <w:spacing w:before="72" w:line="216" w:lineRule="auto"/>
        <w:jc w:val="both"/>
        <w:rPr>
          <w:rFonts w:ascii="Bookman Old Style" w:hAnsi="Bookman Old Style"/>
          <w:color w:val="000000"/>
          <w:spacing w:val="-13"/>
          <w:sz w:val="21"/>
          <w:lang w:val="es-ES"/>
        </w:rPr>
        <w:sectPr w:rsidR="004B1AFB" w:rsidSect="001A2E41">
          <w:type w:val="nextColumn"/>
          <w:pgSz w:w="8391" w:h="11907" w:code="11"/>
          <w:pgMar w:top="567" w:right="567" w:bottom="567" w:left="567" w:header="221" w:footer="221" w:gutter="0"/>
          <w:paperSrc w:first="7" w:other="7"/>
          <w:cols w:space="720"/>
        </w:sectPr>
      </w:pPr>
    </w:p>
    <w:p w:rsidR="004B1AFB" w:rsidRDefault="004B1AFB">
      <w:pPr>
        <w:spacing w:before="2052"/>
        <w:jc w:val="center"/>
        <w:rPr>
          <w:rFonts w:ascii="Bookman Old Style" w:hAnsi="Bookman Old Style"/>
          <w:color w:val="000000"/>
          <w:sz w:val="17"/>
          <w:lang w:val="es-ES"/>
        </w:rPr>
      </w:pPr>
      <w:r>
        <w:rPr>
          <w:rFonts w:ascii="Bookman Old Style" w:hAnsi="Bookman Old Style"/>
          <w:color w:val="000000"/>
          <w:sz w:val="17"/>
          <w:lang w:val="es-ES"/>
        </w:rPr>
        <w:lastRenderedPageBreak/>
        <w:t>CAPÍTULO III</w:t>
      </w:r>
    </w:p>
    <w:p w:rsidR="004B1AFB" w:rsidRDefault="004B1AFB">
      <w:pPr>
        <w:spacing w:before="360" w:line="201" w:lineRule="auto"/>
        <w:jc w:val="center"/>
        <w:rPr>
          <w:rFonts w:ascii="Times New Roman" w:hAnsi="Times New Roman"/>
          <w:color w:val="000000"/>
          <w:spacing w:val="2"/>
          <w:lang w:val="es-ES"/>
        </w:rPr>
      </w:pPr>
      <w:r>
        <w:rPr>
          <w:rFonts w:ascii="Times New Roman" w:hAnsi="Times New Roman"/>
          <w:color w:val="000000"/>
          <w:spacing w:val="2"/>
          <w:lang w:val="es-ES"/>
        </w:rPr>
        <w:t xml:space="preserve">CIRCULOS DE ESTUDIOS BIBLICOS Y </w:t>
      </w:r>
      <w:r>
        <w:rPr>
          <w:rFonts w:ascii="Times New Roman" w:hAnsi="Times New Roman"/>
          <w:color w:val="000000"/>
          <w:spacing w:val="2"/>
          <w:lang w:val="es-ES"/>
        </w:rPr>
        <w:br/>
      </w:r>
      <w:r>
        <w:rPr>
          <w:rFonts w:ascii="Times New Roman" w:hAnsi="Times New Roman"/>
          <w:color w:val="000000"/>
          <w:lang w:val="es-ES"/>
        </w:rPr>
        <w:t>LITURGICOS</w:t>
      </w:r>
    </w:p>
    <w:p w:rsidR="004B1AFB" w:rsidRDefault="004B1AFB">
      <w:pPr>
        <w:spacing w:before="324" w:line="204" w:lineRule="auto"/>
        <w:ind w:firstLine="288"/>
        <w:jc w:val="both"/>
        <w:rPr>
          <w:rFonts w:ascii="Times New Roman" w:hAnsi="Times New Roman"/>
          <w:color w:val="000000"/>
          <w:spacing w:val="3"/>
          <w:lang w:val="es-ES"/>
        </w:rPr>
      </w:pPr>
      <w:r>
        <w:rPr>
          <w:rFonts w:ascii="Times New Roman" w:hAnsi="Times New Roman"/>
          <w:color w:val="000000"/>
          <w:spacing w:val="3"/>
          <w:lang w:val="es-ES"/>
        </w:rPr>
        <w:t xml:space="preserve">La misión confiada por Jesucristo y con repercusión </w:t>
      </w:r>
      <w:r>
        <w:rPr>
          <w:rFonts w:ascii="Times New Roman" w:hAnsi="Times New Roman"/>
          <w:color w:val="000000"/>
          <w:spacing w:val="2"/>
          <w:lang w:val="es-ES"/>
        </w:rPr>
        <w:t>de siglos «Id por el mundo entero y predicad el Evan</w:t>
      </w:r>
      <w:r>
        <w:rPr>
          <w:rFonts w:ascii="Times New Roman" w:hAnsi="Times New Roman"/>
          <w:color w:val="000000"/>
          <w:spacing w:val="-1"/>
          <w:lang w:val="es-ES"/>
        </w:rPr>
        <w:t>ge</w:t>
      </w:r>
      <w:r>
        <w:rPr>
          <w:rFonts w:ascii="Times New Roman" w:hAnsi="Times New Roman"/>
          <w:color w:val="000000"/>
          <w:spacing w:val="-1"/>
          <w:lang w:val="es-ES"/>
        </w:rPr>
        <w:softHyphen/>
        <w:t>lio a todas las criaturas», supone que los predicadores de</w:t>
      </w:r>
      <w:r>
        <w:rPr>
          <w:rFonts w:ascii="Times New Roman" w:hAnsi="Times New Roman"/>
          <w:color w:val="000000"/>
          <w:spacing w:val="-1"/>
          <w:lang w:val="es-ES"/>
        </w:rPr>
        <w:softHyphen/>
      </w:r>
      <w:r>
        <w:rPr>
          <w:rFonts w:ascii="Times New Roman" w:hAnsi="Times New Roman"/>
          <w:color w:val="000000"/>
          <w:spacing w:val="1"/>
          <w:lang w:val="es-ES"/>
        </w:rPr>
        <w:t xml:space="preserve">ben adaptarse a las condiciones de los tiempos y lugares. </w:t>
      </w:r>
      <w:r>
        <w:rPr>
          <w:rFonts w:ascii="Times New Roman" w:hAnsi="Times New Roman"/>
          <w:color w:val="000000"/>
          <w:spacing w:val="-1"/>
          <w:lang w:val="es-ES"/>
        </w:rPr>
        <w:t xml:space="preserve">Es siempre el mismo Evangelio el que debemos predicar, </w:t>
      </w:r>
      <w:r>
        <w:rPr>
          <w:rFonts w:ascii="Times New Roman" w:hAnsi="Times New Roman"/>
          <w:color w:val="000000"/>
          <w:lang w:val="es-ES"/>
        </w:rPr>
        <w:t>pero no de la misma forma. El modo de predicar empl</w:t>
      </w:r>
      <w:r>
        <w:rPr>
          <w:rFonts w:ascii="Times New Roman" w:hAnsi="Times New Roman"/>
          <w:color w:val="000000"/>
          <w:spacing w:val="-1"/>
          <w:lang w:val="es-ES"/>
        </w:rPr>
        <w:t xml:space="preserve">eado la antigüedad y en la Edad Media no produciría hoy </w:t>
      </w:r>
      <w:r>
        <w:rPr>
          <w:rFonts w:ascii="Times New Roman" w:hAnsi="Times New Roman"/>
          <w:color w:val="000000"/>
          <w:lang w:val="es-ES"/>
        </w:rPr>
        <w:t xml:space="preserve">día los mismos efectos. La post-guerra exige otra manera </w:t>
      </w:r>
      <w:r>
        <w:rPr>
          <w:rFonts w:ascii="Times New Roman" w:hAnsi="Times New Roman"/>
          <w:color w:val="000000"/>
          <w:spacing w:val="1"/>
          <w:lang w:val="es-ES"/>
        </w:rPr>
        <w:t xml:space="preserve">de predicar la doctrina de Cristo distinta de la de antes de </w:t>
      </w:r>
      <w:r>
        <w:rPr>
          <w:rFonts w:ascii="Times New Roman" w:hAnsi="Times New Roman"/>
          <w:color w:val="000000"/>
          <w:lang w:val="es-ES"/>
        </w:rPr>
        <w:t>la guerra. Ante la gran ignorancia religiosa actual se im</w:t>
      </w:r>
      <w:r>
        <w:rPr>
          <w:rFonts w:ascii="Times New Roman" w:hAnsi="Times New Roman"/>
          <w:color w:val="000000"/>
          <w:lang w:val="es-ES"/>
        </w:rPr>
        <w:softHyphen/>
      </w:r>
      <w:r>
        <w:rPr>
          <w:rFonts w:ascii="Times New Roman" w:hAnsi="Times New Roman"/>
          <w:color w:val="000000"/>
          <w:spacing w:val="-2"/>
          <w:lang w:val="es-ES"/>
        </w:rPr>
        <w:t>pone una predicación catequética, pero con moldes adap</w:t>
      </w:r>
      <w:r>
        <w:rPr>
          <w:rFonts w:ascii="Times New Roman" w:hAnsi="Times New Roman"/>
          <w:color w:val="000000"/>
          <w:spacing w:val="4"/>
          <w:lang w:val="es-ES"/>
        </w:rPr>
        <w:t xml:space="preserve">tados a las necesidades de los oyentes. Y por encima de </w:t>
      </w:r>
      <w:r>
        <w:rPr>
          <w:rFonts w:ascii="Times New Roman" w:hAnsi="Times New Roman"/>
          <w:color w:val="000000"/>
          <w:spacing w:val="-4"/>
          <w:lang w:val="es-ES"/>
        </w:rPr>
        <w:t>todo sería preciso volver a esos dos patrimonios tan ab</w:t>
      </w:r>
      <w:r>
        <w:rPr>
          <w:rFonts w:ascii="Times New Roman" w:hAnsi="Times New Roman"/>
          <w:color w:val="000000"/>
          <w:lang w:val="es-ES"/>
        </w:rPr>
        <w:t>an</w:t>
      </w:r>
      <w:r>
        <w:rPr>
          <w:rFonts w:ascii="Times New Roman" w:hAnsi="Times New Roman"/>
          <w:color w:val="000000"/>
          <w:lang w:val="es-ES"/>
        </w:rPr>
        <w:softHyphen/>
        <w:t>donados la formación religiosa: la Biblia y la liturgia. Ahí es donde el cristiano moderno encontrará lo que bus</w:t>
      </w:r>
      <w:r>
        <w:rPr>
          <w:rFonts w:ascii="Times New Roman" w:hAnsi="Times New Roman"/>
          <w:color w:val="000000"/>
          <w:lang w:val="es-ES"/>
        </w:rPr>
        <w:softHyphen/>
      </w:r>
      <w:r>
        <w:rPr>
          <w:rFonts w:ascii="Times New Roman" w:hAnsi="Times New Roman"/>
          <w:color w:val="000000"/>
          <w:spacing w:val="-2"/>
          <w:lang w:val="es-ES"/>
        </w:rPr>
        <w:t>ca ansiosamente, vida, acción, sentido dramático y parti</w:t>
      </w:r>
      <w:r>
        <w:rPr>
          <w:rFonts w:ascii="Times New Roman" w:hAnsi="Times New Roman"/>
          <w:color w:val="000000"/>
          <w:spacing w:val="-2"/>
          <w:lang w:val="es-ES"/>
        </w:rPr>
        <w:softHyphen/>
      </w:r>
      <w:r>
        <w:rPr>
          <w:rFonts w:ascii="Times New Roman" w:hAnsi="Times New Roman"/>
          <w:color w:val="000000"/>
          <w:spacing w:val="1"/>
          <w:lang w:val="es-ES"/>
        </w:rPr>
        <w:t xml:space="preserve">cipación. La predicación moderna deberá volver de nuevo </w:t>
      </w:r>
      <w:r>
        <w:rPr>
          <w:rFonts w:ascii="Times New Roman" w:hAnsi="Times New Roman"/>
          <w:color w:val="000000"/>
          <w:spacing w:val="-5"/>
          <w:lang w:val="es-ES"/>
        </w:rPr>
        <w:t xml:space="preserve">a la Biblia y a la liturgia haciendo de ellas el centro de sus </w:t>
      </w:r>
      <w:r>
        <w:rPr>
          <w:rFonts w:ascii="Times New Roman" w:hAnsi="Times New Roman"/>
          <w:color w:val="000000"/>
          <w:spacing w:val="-3"/>
          <w:lang w:val="es-ES"/>
        </w:rPr>
        <w:t xml:space="preserve">preocupaciones y la fuente de su inspiración. Círculos de </w:t>
      </w:r>
      <w:r>
        <w:rPr>
          <w:rFonts w:ascii="Times New Roman" w:hAnsi="Times New Roman"/>
          <w:color w:val="000000"/>
          <w:spacing w:val="-1"/>
          <w:lang w:val="es-ES"/>
        </w:rPr>
        <w:t>estudios bíblicos y litúrgicos serán sobre todo las dos f</w:t>
      </w:r>
      <w:r>
        <w:rPr>
          <w:rFonts w:ascii="Times New Roman" w:hAnsi="Times New Roman"/>
          <w:color w:val="000000"/>
          <w:spacing w:val="1"/>
          <w:lang w:val="es-ES"/>
        </w:rPr>
        <w:t xml:space="preserve">ormas prácticas y atractivas de enseñar hoy día la doctrina </w:t>
      </w:r>
      <w:r>
        <w:rPr>
          <w:rFonts w:ascii="Times New Roman" w:hAnsi="Times New Roman"/>
          <w:color w:val="000000"/>
          <w:lang w:val="es-ES"/>
        </w:rPr>
        <w:t>de Cristo.</w:t>
      </w:r>
    </w:p>
    <w:p w:rsidR="004B1AFB" w:rsidRDefault="004B1AFB">
      <w:pPr>
        <w:spacing w:before="36" w:line="204" w:lineRule="auto"/>
        <w:ind w:firstLine="288"/>
        <w:jc w:val="both"/>
        <w:rPr>
          <w:rFonts w:ascii="Times New Roman" w:hAnsi="Times New Roman"/>
          <w:color w:val="000000"/>
          <w:spacing w:val="-1"/>
          <w:lang w:val="es-ES"/>
        </w:rPr>
      </w:pPr>
      <w:r>
        <w:rPr>
          <w:rFonts w:ascii="Times New Roman" w:hAnsi="Times New Roman"/>
          <w:color w:val="000000"/>
          <w:spacing w:val="-1"/>
          <w:lang w:val="es-ES"/>
        </w:rPr>
        <w:t>Vamos, pues, a dar algunas normas y sugerencias re</w:t>
      </w:r>
      <w:r>
        <w:rPr>
          <w:rFonts w:ascii="Times New Roman" w:hAnsi="Times New Roman"/>
          <w:color w:val="000000"/>
          <w:spacing w:val="-1"/>
          <w:lang w:val="es-ES"/>
        </w:rPr>
        <w:softHyphen/>
      </w:r>
      <w:r>
        <w:rPr>
          <w:rFonts w:ascii="Times New Roman" w:hAnsi="Times New Roman"/>
          <w:color w:val="000000"/>
          <w:spacing w:val="-2"/>
          <w:lang w:val="es-ES"/>
        </w:rPr>
        <w:t>ferentes a los círculos de estudios bíblicos y litúrgicos ba</w:t>
      </w:r>
      <w:r>
        <w:rPr>
          <w:rFonts w:ascii="Times New Roman" w:hAnsi="Times New Roman"/>
          <w:color w:val="000000"/>
          <w:spacing w:val="-2"/>
          <w:lang w:val="es-ES"/>
        </w:rPr>
        <w:softHyphen/>
      </w:r>
      <w:r>
        <w:rPr>
          <w:rFonts w:ascii="Times New Roman" w:hAnsi="Times New Roman"/>
          <w:color w:val="000000"/>
          <w:spacing w:val="1"/>
          <w:lang w:val="es-ES"/>
        </w:rPr>
        <w:t xml:space="preserve">sadas en una experiencia de más de veinte años. </w:t>
      </w:r>
    </w:p>
    <w:p w:rsidR="004B1AFB" w:rsidRPr="00B87865" w:rsidRDefault="004B1AFB">
      <w:pPr>
        <w:rPr>
          <w:lang w:val="es-PE"/>
        </w:rPr>
        <w:sectPr w:rsidR="004B1AFB" w:rsidRPr="00B87865" w:rsidSect="001A2E41">
          <w:type w:val="nextColumn"/>
          <w:pgSz w:w="8391" w:h="11907" w:code="11"/>
          <w:pgMar w:top="567" w:right="567" w:bottom="567" w:left="567" w:header="221" w:footer="221" w:gutter="0"/>
          <w:paperSrc w:first="7" w:other="7"/>
          <w:cols w:space="720"/>
        </w:sectPr>
      </w:pPr>
    </w:p>
    <w:p w:rsidR="004B1AFB" w:rsidRDefault="004B1AFB">
      <w:pPr>
        <w:tabs>
          <w:tab w:val="right" w:pos="3524"/>
        </w:tabs>
        <w:spacing w:line="271" w:lineRule="auto"/>
        <w:ind w:left="72"/>
        <w:rPr>
          <w:rFonts w:ascii="Times New Roman" w:hAnsi="Times New Roman"/>
          <w:color w:val="000000"/>
          <w:spacing w:val="-24"/>
          <w:sz w:val="18"/>
          <w:lang w:val="es-ES"/>
        </w:rPr>
      </w:pPr>
      <w:r>
        <w:rPr>
          <w:rFonts w:ascii="Times New Roman" w:hAnsi="Times New Roman"/>
          <w:color w:val="000000"/>
          <w:spacing w:val="-24"/>
          <w:sz w:val="18"/>
          <w:lang w:val="es-ES"/>
        </w:rPr>
        <w:lastRenderedPageBreak/>
        <w:t>326</w:t>
      </w:r>
      <w:r>
        <w:rPr>
          <w:rFonts w:ascii="Times New Roman" w:hAnsi="Times New Roman"/>
          <w:color w:val="000000"/>
          <w:spacing w:val="-24"/>
          <w:sz w:val="18"/>
          <w:lang w:val="es-ES"/>
        </w:rPr>
        <w:tab/>
      </w:r>
      <w:r>
        <w:rPr>
          <w:rFonts w:ascii="Arial" w:hAnsi="Arial"/>
          <w:b/>
          <w:i/>
          <w:color w:val="000000"/>
          <w:spacing w:val="34"/>
          <w:sz w:val="12"/>
          <w:lang w:val="es-ES"/>
        </w:rPr>
        <w:t xml:space="preserve">DR. </w:t>
      </w:r>
      <w:r>
        <w:rPr>
          <w:rFonts w:ascii="Verdana" w:hAnsi="Verdana"/>
          <w:b/>
          <w:color w:val="000000"/>
          <w:spacing w:val="34"/>
          <w:sz w:val="12"/>
          <w:lang w:val="es-ES"/>
        </w:rPr>
        <w:t xml:space="preserve">P1O </w:t>
      </w:r>
      <w:proofErr w:type="spellStart"/>
      <w:r>
        <w:rPr>
          <w:rFonts w:ascii="Verdana" w:hAnsi="Verdana"/>
          <w:b/>
          <w:color w:val="000000"/>
          <w:spacing w:val="34"/>
          <w:sz w:val="12"/>
          <w:lang w:val="es-ES"/>
        </w:rPr>
        <w:t>l'ARSCH</w:t>
      </w:r>
      <w:proofErr w:type="spellEnd"/>
    </w:p>
    <w:p w:rsidR="004B1AFB" w:rsidRDefault="004B1AFB">
      <w:pPr>
        <w:spacing w:before="72" w:line="218" w:lineRule="auto"/>
        <w:ind w:firstLine="360"/>
        <w:jc w:val="both"/>
        <w:rPr>
          <w:rFonts w:ascii="Bookman Old Style" w:hAnsi="Bookman Old Style"/>
          <w:b/>
          <w:color w:val="000000"/>
          <w:spacing w:val="-1"/>
          <w:w w:val="70"/>
          <w:sz w:val="19"/>
          <w:lang w:val="es-ES"/>
        </w:rPr>
      </w:pPr>
      <w:r>
        <w:rPr>
          <w:rFonts w:ascii="Bookman Old Style" w:hAnsi="Bookman Old Style"/>
          <w:b/>
          <w:color w:val="000000"/>
          <w:spacing w:val="-1"/>
          <w:w w:val="70"/>
          <w:sz w:val="19"/>
          <w:lang w:val="es-ES"/>
        </w:rPr>
        <w:t xml:space="preserve">1. </w:t>
      </w:r>
      <w:r>
        <w:rPr>
          <w:rFonts w:ascii="Bookman Old Style" w:hAnsi="Bookman Old Style"/>
          <w:i/>
          <w:color w:val="000000"/>
          <w:spacing w:val="-1"/>
          <w:sz w:val="20"/>
          <w:lang w:val="es-ES"/>
        </w:rPr>
        <w:t xml:space="preserve">El círculo de estudios en general. La </w:t>
      </w:r>
      <w:r w:rsidRPr="00B87865">
        <w:rPr>
          <w:rFonts w:ascii="Times New Roman" w:hAnsi="Times New Roman"/>
          <w:spacing w:val="-1"/>
          <w:sz w:val="21"/>
          <w:lang w:val="es-ES"/>
        </w:rPr>
        <w:t>iglesia. la</w:t>
      </w:r>
      <w:r>
        <w:rPr>
          <w:rFonts w:ascii="Times New Roman" w:hAnsi="Times New Roman"/>
          <w:color w:val="000000"/>
          <w:spacing w:val="-1"/>
          <w:sz w:val="21"/>
          <w:lang w:val="es-ES"/>
        </w:rPr>
        <w:t xml:space="preserve"> casa </w:t>
      </w:r>
      <w:r>
        <w:rPr>
          <w:rFonts w:ascii="Times New Roman" w:hAnsi="Times New Roman"/>
          <w:color w:val="000000"/>
          <w:spacing w:val="3"/>
          <w:sz w:val="21"/>
          <w:lang w:val="es-ES"/>
        </w:rPr>
        <w:t xml:space="preserve">de Dios, es ciertamente la casa paterna del cristiano, es el </w:t>
      </w:r>
      <w:r>
        <w:rPr>
          <w:rFonts w:ascii="Times New Roman" w:hAnsi="Times New Roman"/>
          <w:color w:val="000000"/>
          <w:spacing w:val="7"/>
          <w:sz w:val="21"/>
          <w:lang w:val="es-ES"/>
        </w:rPr>
        <w:t xml:space="preserve">lugar dedicado a la oración, al sacrificio </w:t>
      </w:r>
      <w:r>
        <w:rPr>
          <w:rFonts w:ascii="Bookman Old Style" w:hAnsi="Bookman Old Style"/>
          <w:i/>
          <w:color w:val="000000"/>
          <w:spacing w:val="7"/>
          <w:sz w:val="20"/>
          <w:lang w:val="es-ES"/>
        </w:rPr>
        <w:t xml:space="preserve">de </w:t>
      </w:r>
      <w:r>
        <w:rPr>
          <w:rFonts w:ascii="Times New Roman" w:hAnsi="Times New Roman"/>
          <w:color w:val="000000"/>
          <w:spacing w:val="7"/>
          <w:sz w:val="21"/>
          <w:lang w:val="es-ES"/>
        </w:rPr>
        <w:t xml:space="preserve">la misa, al culto divino. La misa, la oración y la predicación tienen </w:t>
      </w:r>
      <w:r>
        <w:rPr>
          <w:rFonts w:ascii="Times New Roman" w:hAnsi="Times New Roman"/>
          <w:color w:val="000000"/>
          <w:spacing w:val="5"/>
          <w:sz w:val="21"/>
          <w:lang w:val="es-ES"/>
        </w:rPr>
        <w:t xml:space="preserve">su lugar propio en este recinto consagrado. Sin embargo. </w:t>
      </w:r>
      <w:r>
        <w:rPr>
          <w:rFonts w:ascii="Times New Roman" w:hAnsi="Times New Roman"/>
          <w:color w:val="000000"/>
          <w:spacing w:val="4"/>
          <w:sz w:val="21"/>
          <w:lang w:val="es-ES"/>
        </w:rPr>
        <w:t xml:space="preserve">una familia parroquial viva tiene también precisión de un </w:t>
      </w:r>
      <w:r>
        <w:rPr>
          <w:rFonts w:ascii="Times New Roman" w:hAnsi="Times New Roman"/>
          <w:color w:val="000000"/>
          <w:spacing w:val="5"/>
          <w:sz w:val="21"/>
          <w:lang w:val="es-ES"/>
        </w:rPr>
        <w:t xml:space="preserve">local fuera de la iglesia en donde pueda cultivar el espíritu </w:t>
      </w:r>
      <w:r>
        <w:rPr>
          <w:rFonts w:ascii="Times New Roman" w:hAnsi="Times New Roman"/>
          <w:color w:val="000000"/>
          <w:spacing w:val="3"/>
          <w:sz w:val="21"/>
          <w:lang w:val="es-ES"/>
        </w:rPr>
        <w:t xml:space="preserve">de comunidad. Un salón familiar, una casa parroquial son </w:t>
      </w:r>
      <w:r>
        <w:rPr>
          <w:rFonts w:ascii="Times New Roman" w:hAnsi="Times New Roman"/>
          <w:color w:val="000000"/>
          <w:spacing w:val="4"/>
          <w:sz w:val="21"/>
          <w:lang w:val="es-ES"/>
        </w:rPr>
        <w:t xml:space="preserve">para el ministerio moderno de absoluta necesidad. En un local como esos es donde ha de florecer el nuevo tipo de </w:t>
      </w:r>
      <w:r>
        <w:rPr>
          <w:rFonts w:ascii="Times New Roman" w:hAnsi="Times New Roman"/>
          <w:color w:val="000000"/>
          <w:spacing w:val="1"/>
          <w:sz w:val="21"/>
          <w:lang w:val="es-ES"/>
        </w:rPr>
        <w:t xml:space="preserve">formación cristiana, la conferencia bíblica y litúrgica. Ante </w:t>
      </w:r>
      <w:r>
        <w:rPr>
          <w:rFonts w:ascii="Times New Roman" w:hAnsi="Times New Roman"/>
          <w:color w:val="000000"/>
          <w:spacing w:val="6"/>
          <w:sz w:val="21"/>
          <w:lang w:val="es-ES"/>
        </w:rPr>
        <w:t>todo quisiera recordar que el templo no es muy a propós</w:t>
      </w:r>
      <w:r>
        <w:rPr>
          <w:rFonts w:ascii="Times New Roman" w:hAnsi="Times New Roman"/>
          <w:color w:val="000000"/>
          <w:spacing w:val="3"/>
          <w:sz w:val="21"/>
          <w:lang w:val="es-ES"/>
        </w:rPr>
        <w:t xml:space="preserve">ito para estas conferencias. Aparte de las malas condiciones acústicas y del frío, no es tan fácil lograr en el templo </w:t>
      </w:r>
      <w:r>
        <w:rPr>
          <w:rFonts w:ascii="Times New Roman" w:hAnsi="Times New Roman"/>
          <w:color w:val="000000"/>
          <w:spacing w:val="4"/>
          <w:sz w:val="21"/>
          <w:lang w:val="es-ES"/>
        </w:rPr>
        <w:t>una viva colaboración entre el conferenciante y los oyen</w:t>
      </w:r>
      <w:r>
        <w:rPr>
          <w:rFonts w:ascii="Times New Roman" w:hAnsi="Times New Roman"/>
          <w:color w:val="000000"/>
          <w:spacing w:val="4"/>
          <w:sz w:val="21"/>
          <w:lang w:val="es-ES"/>
        </w:rPr>
        <w:softHyphen/>
        <w:t>tes. Los círculos de estudios requieren un ambiente agra</w:t>
      </w:r>
      <w:r>
        <w:rPr>
          <w:rFonts w:ascii="Times New Roman" w:hAnsi="Times New Roman"/>
          <w:color w:val="000000"/>
          <w:spacing w:val="4"/>
          <w:sz w:val="21"/>
          <w:lang w:val="es-ES"/>
        </w:rPr>
        <w:softHyphen/>
      </w:r>
      <w:r>
        <w:rPr>
          <w:rFonts w:ascii="Times New Roman" w:hAnsi="Times New Roman"/>
          <w:color w:val="000000"/>
          <w:spacing w:val="2"/>
          <w:sz w:val="21"/>
          <w:lang w:val="es-ES"/>
        </w:rPr>
        <w:t xml:space="preserve">dable, calor en invierno y una impresión de bienestar; los </w:t>
      </w:r>
      <w:r>
        <w:rPr>
          <w:rFonts w:ascii="Times New Roman" w:hAnsi="Times New Roman"/>
          <w:color w:val="000000"/>
          <w:spacing w:val="6"/>
          <w:sz w:val="21"/>
          <w:lang w:val="es-ES"/>
        </w:rPr>
        <w:t xml:space="preserve">participantes, si es factible, deben estar sentados en torno </w:t>
      </w:r>
      <w:r>
        <w:rPr>
          <w:rFonts w:ascii="Bookman Old Style" w:hAnsi="Bookman Old Style"/>
          <w:i/>
          <w:color w:val="000000"/>
          <w:spacing w:val="3"/>
          <w:sz w:val="20"/>
          <w:lang w:val="es-ES"/>
        </w:rPr>
        <w:t xml:space="preserve">a </w:t>
      </w:r>
      <w:r>
        <w:rPr>
          <w:rFonts w:ascii="Times New Roman" w:hAnsi="Times New Roman"/>
          <w:color w:val="000000"/>
          <w:spacing w:val="3"/>
          <w:sz w:val="21"/>
          <w:lang w:val="es-ES"/>
        </w:rPr>
        <w:t>una gran mesa; por eso no es necesario que acudan mu</w:t>
      </w:r>
      <w:r>
        <w:rPr>
          <w:rFonts w:ascii="Times New Roman" w:hAnsi="Times New Roman"/>
          <w:color w:val="000000"/>
          <w:spacing w:val="3"/>
          <w:sz w:val="21"/>
          <w:lang w:val="es-ES"/>
        </w:rPr>
        <w:softHyphen/>
      </w:r>
      <w:r>
        <w:rPr>
          <w:rFonts w:ascii="Times New Roman" w:hAnsi="Times New Roman"/>
          <w:color w:val="000000"/>
          <w:spacing w:val="6"/>
          <w:sz w:val="21"/>
          <w:lang w:val="es-ES"/>
        </w:rPr>
        <w:t>chas personas; treinta, y a lo más cincuenta, sería el núm</w:t>
      </w:r>
      <w:r>
        <w:rPr>
          <w:rFonts w:ascii="Times New Roman" w:hAnsi="Times New Roman"/>
          <w:color w:val="000000"/>
          <w:spacing w:val="11"/>
          <w:sz w:val="21"/>
          <w:lang w:val="es-ES"/>
        </w:rPr>
        <w:t xml:space="preserve">ero máximo. Naturalmente es de desear que sea un </w:t>
      </w:r>
      <w:r>
        <w:rPr>
          <w:rFonts w:ascii="Times New Roman" w:hAnsi="Times New Roman"/>
          <w:color w:val="000000"/>
          <w:spacing w:val="4"/>
          <w:sz w:val="21"/>
          <w:lang w:val="es-ES"/>
        </w:rPr>
        <w:t>sacerdote quien tenga la dirección del círculo.</w:t>
      </w:r>
    </w:p>
    <w:p w:rsidR="004B1AFB" w:rsidRDefault="004B1AFB">
      <w:pPr>
        <w:spacing w:before="108" w:line="223" w:lineRule="auto"/>
        <w:ind w:right="72" w:firstLine="288"/>
        <w:jc w:val="both"/>
        <w:rPr>
          <w:rFonts w:ascii="Times New Roman" w:hAnsi="Times New Roman"/>
          <w:color w:val="000000"/>
          <w:spacing w:val="2"/>
          <w:sz w:val="21"/>
          <w:lang w:val="es-ES"/>
        </w:rPr>
      </w:pPr>
      <w:r>
        <w:rPr>
          <w:rFonts w:ascii="Times New Roman" w:hAnsi="Times New Roman"/>
          <w:color w:val="000000"/>
          <w:spacing w:val="2"/>
          <w:sz w:val="21"/>
          <w:lang w:val="es-ES"/>
        </w:rPr>
        <w:t>Estoy convencido de que si en cada parroquia existiera uno de estos círculos de estudios se extendería sobre nuest</w:t>
      </w:r>
      <w:r>
        <w:rPr>
          <w:rFonts w:ascii="Times New Roman" w:hAnsi="Times New Roman"/>
          <w:color w:val="000000"/>
          <w:spacing w:val="6"/>
          <w:sz w:val="21"/>
          <w:lang w:val="es-ES"/>
        </w:rPr>
        <w:t xml:space="preserve">ro país toda una tupida red de vivo y hondo cristianismo </w:t>
      </w:r>
      <w:r>
        <w:rPr>
          <w:rFonts w:ascii="Times New Roman" w:hAnsi="Times New Roman"/>
          <w:color w:val="000000"/>
          <w:spacing w:val="4"/>
          <w:sz w:val="21"/>
          <w:lang w:val="es-ES"/>
        </w:rPr>
        <w:t xml:space="preserve">y brotarían por doquier células de auténtica vida católica. </w:t>
      </w:r>
      <w:r>
        <w:rPr>
          <w:rFonts w:ascii="Times New Roman" w:hAnsi="Times New Roman"/>
          <w:color w:val="000000"/>
          <w:spacing w:val="1"/>
          <w:sz w:val="21"/>
          <w:lang w:val="es-ES"/>
        </w:rPr>
        <w:t>El primer fruto de estos círculos sería el espíritu de comu</w:t>
      </w:r>
      <w:r>
        <w:rPr>
          <w:rFonts w:ascii="Times New Roman" w:hAnsi="Times New Roman"/>
          <w:color w:val="000000"/>
          <w:spacing w:val="1"/>
          <w:sz w:val="21"/>
          <w:lang w:val="es-ES"/>
        </w:rPr>
        <w:softHyphen/>
      </w:r>
      <w:r>
        <w:rPr>
          <w:rFonts w:ascii="Times New Roman" w:hAnsi="Times New Roman"/>
          <w:color w:val="000000"/>
          <w:spacing w:val="2"/>
          <w:sz w:val="21"/>
          <w:lang w:val="es-ES"/>
        </w:rPr>
        <w:t xml:space="preserve">nidad cristiana; con el estudio serio de la religión, con el </w:t>
      </w:r>
      <w:r>
        <w:rPr>
          <w:rFonts w:ascii="Times New Roman" w:hAnsi="Times New Roman"/>
          <w:color w:val="000000"/>
          <w:spacing w:val="8"/>
          <w:sz w:val="21"/>
          <w:lang w:val="es-ES"/>
        </w:rPr>
        <w:t xml:space="preserve">trabajo colectivo sobre las sagradas fuentes de la Biblia </w:t>
      </w:r>
      <w:r>
        <w:rPr>
          <w:rFonts w:ascii="Times New Roman" w:hAnsi="Times New Roman"/>
          <w:color w:val="000000"/>
          <w:spacing w:val="2"/>
          <w:sz w:val="21"/>
          <w:lang w:val="es-ES"/>
        </w:rPr>
        <w:t xml:space="preserve">y de la liturgia los cristianos crecerán unidos mucho mejor </w:t>
      </w:r>
      <w:r>
        <w:rPr>
          <w:rFonts w:ascii="Times New Roman" w:hAnsi="Times New Roman"/>
          <w:color w:val="000000"/>
          <w:sz w:val="21"/>
          <w:lang w:val="es-ES"/>
        </w:rPr>
        <w:t xml:space="preserve">que con otras asociaciones piadosas. Con la conciencia </w:t>
      </w:r>
      <w:r>
        <w:rPr>
          <w:rFonts w:ascii="Bookman Old Style" w:hAnsi="Bookman Old Style"/>
          <w:i/>
          <w:color w:val="000000"/>
          <w:sz w:val="20"/>
          <w:lang w:val="es-ES"/>
        </w:rPr>
        <w:t xml:space="preserve">de </w:t>
      </w:r>
      <w:r>
        <w:rPr>
          <w:rFonts w:ascii="Times New Roman" w:hAnsi="Times New Roman"/>
          <w:color w:val="000000"/>
          <w:spacing w:val="9"/>
          <w:sz w:val="21"/>
          <w:lang w:val="es-ES"/>
        </w:rPr>
        <w:t xml:space="preserve">poseer en común la verdad y la gracia se hacen más y más un solo corazón y una sola alma. En los círculos </w:t>
      </w:r>
      <w:r>
        <w:rPr>
          <w:rFonts w:ascii="Times New Roman" w:hAnsi="Times New Roman"/>
          <w:color w:val="000000"/>
          <w:spacing w:val="4"/>
          <w:sz w:val="21"/>
          <w:lang w:val="es-ES"/>
        </w:rPr>
        <w:t xml:space="preserve">adquieren el concepto auténtico de la Iglesia, se sienten </w:t>
      </w:r>
      <w:r>
        <w:rPr>
          <w:rFonts w:ascii="Times New Roman" w:hAnsi="Times New Roman"/>
          <w:color w:val="000000"/>
          <w:spacing w:val="3"/>
          <w:sz w:val="21"/>
          <w:lang w:val="es-ES"/>
        </w:rPr>
        <w:t>miembros del Cuerpo Místico y ponen con ello el funda</w:t>
      </w:r>
      <w:r>
        <w:rPr>
          <w:rFonts w:ascii="Times New Roman" w:hAnsi="Times New Roman"/>
          <w:color w:val="000000"/>
          <w:spacing w:val="3"/>
          <w:sz w:val="21"/>
          <w:lang w:val="es-ES"/>
        </w:rPr>
        <w:softHyphen/>
      </w:r>
      <w:r>
        <w:rPr>
          <w:rFonts w:ascii="Times New Roman" w:hAnsi="Times New Roman"/>
          <w:color w:val="000000"/>
          <w:spacing w:val="6"/>
          <w:sz w:val="21"/>
          <w:lang w:val="es-ES"/>
        </w:rPr>
        <w:t xml:space="preserve">mento  para una verdadera conciencia parroquial. Porque </w:t>
      </w:r>
      <w:r>
        <w:rPr>
          <w:rFonts w:ascii="Times New Roman" w:hAnsi="Times New Roman"/>
          <w:color w:val="000000"/>
          <w:spacing w:val="4"/>
          <w:sz w:val="21"/>
          <w:lang w:val="es-ES"/>
        </w:rPr>
        <w:t>la parroquia, como la Iglesia, no es algo puramente exter</w:t>
      </w:r>
      <w:r>
        <w:rPr>
          <w:rFonts w:ascii="Times New Roman" w:hAnsi="Times New Roman"/>
          <w:color w:val="000000"/>
          <w:spacing w:val="5"/>
          <w:sz w:val="21"/>
          <w:lang w:val="es-ES"/>
        </w:rPr>
        <w:t>ior, no es sólo una comunidad con una organización ex-</w:t>
      </w:r>
    </w:p>
    <w:p w:rsidR="004B1AFB" w:rsidRPr="00B87865" w:rsidRDefault="004B1AFB">
      <w:pPr>
        <w:rPr>
          <w:lang w:val="es-PE"/>
        </w:rPr>
        <w:sectPr w:rsidR="004B1AFB" w:rsidRPr="00B87865" w:rsidSect="001A2E41">
          <w:type w:val="nextColumn"/>
          <w:pgSz w:w="8391" w:h="11907" w:code="11"/>
          <w:pgMar w:top="567" w:right="567" w:bottom="567" w:left="567" w:header="221" w:footer="221" w:gutter="0"/>
          <w:paperSrc w:first="7" w:other="7"/>
          <w:cols w:space="720"/>
        </w:sectPr>
      </w:pPr>
    </w:p>
    <w:p w:rsidR="004B1AFB" w:rsidRDefault="004B1AFB">
      <w:pPr>
        <w:tabs>
          <w:tab w:val="right" w:pos="5371"/>
        </w:tabs>
        <w:spacing w:line="283" w:lineRule="auto"/>
        <w:ind w:left="1440"/>
        <w:rPr>
          <w:rFonts w:ascii="Times New Roman" w:hAnsi="Times New Roman"/>
          <w:b/>
          <w:color w:val="000000"/>
          <w:spacing w:val="5"/>
          <w:w w:val="95"/>
          <w:sz w:val="12"/>
          <w:lang w:val="es-ES"/>
        </w:rPr>
      </w:pPr>
      <w:r>
        <w:rPr>
          <w:rFonts w:ascii="Times New Roman" w:hAnsi="Times New Roman"/>
          <w:b/>
          <w:color w:val="000000"/>
          <w:spacing w:val="5"/>
          <w:w w:val="95"/>
          <w:sz w:val="12"/>
          <w:lang w:val="es-ES"/>
        </w:rPr>
        <w:lastRenderedPageBreak/>
        <w:t xml:space="preserve">1 A </w:t>
      </w:r>
      <w:r>
        <w:rPr>
          <w:rFonts w:ascii="Times New Roman" w:hAnsi="Times New Roman"/>
          <w:b/>
          <w:color w:val="000000"/>
          <w:spacing w:val="5"/>
          <w:sz w:val="13"/>
          <w:lang w:val="es-ES"/>
        </w:rPr>
        <w:t>RFNOVACIDN DE LA PARROQUIA...</w:t>
      </w:r>
      <w:r>
        <w:rPr>
          <w:rFonts w:ascii="Times New Roman" w:hAnsi="Times New Roman"/>
          <w:b/>
          <w:color w:val="000000"/>
          <w:spacing w:val="5"/>
          <w:sz w:val="13"/>
          <w:lang w:val="es-ES"/>
        </w:rPr>
        <w:tab/>
      </w:r>
      <w:r>
        <w:rPr>
          <w:rFonts w:ascii="Garamond" w:hAnsi="Garamond"/>
          <w:b/>
          <w:color w:val="000000"/>
          <w:sz w:val="18"/>
          <w:lang w:val="es-ES"/>
        </w:rPr>
        <w:t>327</w:t>
      </w:r>
    </w:p>
    <w:p w:rsidR="004B1AFB" w:rsidRDefault="004B1AFB">
      <w:pPr>
        <w:spacing w:before="36"/>
        <w:ind w:left="216" w:right="720"/>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terna: es un organismo sobrenatural, es el Cuerpo Místico </w:t>
      </w:r>
      <w:r>
        <w:rPr>
          <w:rFonts w:ascii="Bookman Old Style" w:hAnsi="Bookman Old Style"/>
          <w:color w:val="000000"/>
          <w:spacing w:val="-14"/>
          <w:sz w:val="21"/>
          <w:lang w:val="es-ES"/>
        </w:rPr>
        <w:t>de Cristo en miniatura.</w:t>
      </w:r>
    </w:p>
    <w:p w:rsidR="004B1AFB" w:rsidRDefault="004B1AFB">
      <w:pPr>
        <w:spacing w:line="211" w:lineRule="auto"/>
        <w:ind w:left="216" w:right="720" w:firstLine="360"/>
        <w:jc w:val="both"/>
        <w:rPr>
          <w:rFonts w:ascii="Bookman Old Style" w:hAnsi="Bookman Old Style"/>
          <w:color w:val="000000"/>
          <w:spacing w:val="-20"/>
          <w:sz w:val="21"/>
          <w:lang w:val="es-ES"/>
        </w:rPr>
      </w:pPr>
      <w:r>
        <w:rPr>
          <w:rFonts w:ascii="Bookman Old Style" w:hAnsi="Bookman Old Style"/>
          <w:color w:val="000000"/>
          <w:spacing w:val="-20"/>
          <w:sz w:val="21"/>
          <w:lang w:val="es-ES"/>
        </w:rPr>
        <w:t xml:space="preserve">¿Cómo organizar uno de estos círculos? En cuanto sea </w:t>
      </w:r>
      <w:r>
        <w:rPr>
          <w:rFonts w:ascii="Bookman Old Style" w:hAnsi="Bookman Old Style"/>
          <w:color w:val="000000"/>
          <w:spacing w:val="-16"/>
          <w:sz w:val="21"/>
          <w:lang w:val="es-ES"/>
        </w:rPr>
        <w:t xml:space="preserve">posible debe tenerse una reunión semanal por la tarde y a </w:t>
      </w:r>
      <w:r>
        <w:rPr>
          <w:rFonts w:ascii="Bookman Old Style" w:hAnsi="Bookman Old Style"/>
          <w:color w:val="000000"/>
          <w:spacing w:val="-14"/>
          <w:sz w:val="21"/>
          <w:lang w:val="es-ES"/>
        </w:rPr>
        <w:t xml:space="preserve">una hora convenida. Hay que llegar y comenzar a la hora; </w:t>
      </w:r>
      <w:r>
        <w:rPr>
          <w:rFonts w:ascii="Bookman Old Style" w:hAnsi="Bookman Old Style"/>
          <w:color w:val="000000"/>
          <w:spacing w:val="-17"/>
          <w:sz w:val="21"/>
          <w:lang w:val="es-ES"/>
        </w:rPr>
        <w:t xml:space="preserve">la puntualidad es una parte de la educación cristiana. En </w:t>
      </w:r>
      <w:r>
        <w:rPr>
          <w:rFonts w:ascii="Bookman Old Style" w:hAnsi="Bookman Old Style"/>
          <w:color w:val="000000"/>
          <w:spacing w:val="-14"/>
          <w:sz w:val="21"/>
          <w:lang w:val="es-ES"/>
        </w:rPr>
        <w:t xml:space="preserve">cuanto sea posible debe procurarse que no tenga lugar en </w:t>
      </w:r>
      <w:r>
        <w:rPr>
          <w:rFonts w:ascii="Bookman Old Style" w:hAnsi="Bookman Old Style"/>
          <w:color w:val="000000"/>
          <w:spacing w:val="-17"/>
          <w:sz w:val="21"/>
          <w:lang w:val="es-ES"/>
        </w:rPr>
        <w:t>la iglesia ni en un mesón o casa donde puedan ser molest</w:t>
      </w:r>
      <w:r>
        <w:rPr>
          <w:rFonts w:ascii="Bookman Old Style" w:hAnsi="Bookman Old Style"/>
          <w:color w:val="000000"/>
          <w:spacing w:val="-13"/>
          <w:sz w:val="21"/>
          <w:lang w:val="es-ES"/>
        </w:rPr>
        <w:t xml:space="preserve">ados por la gente. El ideal sería una sala que inspirara </w:t>
      </w:r>
      <w:r>
        <w:rPr>
          <w:rFonts w:ascii="Bookman Old Style" w:hAnsi="Bookman Old Style"/>
          <w:color w:val="000000"/>
          <w:spacing w:val="-19"/>
          <w:sz w:val="21"/>
          <w:lang w:val="es-ES"/>
        </w:rPr>
        <w:t xml:space="preserve">ambiente de familia; conviene tener en cuenta la vecindad. </w:t>
      </w:r>
      <w:r>
        <w:rPr>
          <w:rFonts w:ascii="Bookman Old Style" w:hAnsi="Bookman Old Style"/>
          <w:color w:val="000000"/>
          <w:spacing w:val="-18"/>
          <w:sz w:val="21"/>
          <w:lang w:val="es-ES"/>
        </w:rPr>
        <w:t xml:space="preserve">Puede empezarse con un canto correspondiente al tiempo </w:t>
      </w:r>
      <w:r>
        <w:rPr>
          <w:rFonts w:ascii="Bookman Old Style" w:hAnsi="Bookman Old Style"/>
          <w:color w:val="000000"/>
          <w:spacing w:val="-15"/>
          <w:sz w:val="21"/>
          <w:lang w:val="es-ES"/>
        </w:rPr>
        <w:t xml:space="preserve">litúrgico. La liturgia nos enseña que el canto ayuda mucho </w:t>
      </w:r>
      <w:r>
        <w:rPr>
          <w:rFonts w:ascii="Bookman Old Style" w:hAnsi="Bookman Old Style"/>
          <w:color w:val="000000"/>
          <w:spacing w:val="-16"/>
          <w:sz w:val="21"/>
          <w:lang w:val="es-ES"/>
        </w:rPr>
        <w:t>a ambientarse. Luego hay que abordar el tema propiamen</w:t>
      </w:r>
      <w:r>
        <w:rPr>
          <w:rFonts w:ascii="Bookman Old Style" w:hAnsi="Bookman Old Style"/>
          <w:color w:val="000000"/>
          <w:spacing w:val="-16"/>
          <w:sz w:val="21"/>
          <w:lang w:val="es-ES"/>
        </w:rPr>
        <w:softHyphen/>
      </w:r>
      <w:r>
        <w:rPr>
          <w:rFonts w:ascii="Bookman Old Style" w:hAnsi="Bookman Old Style"/>
          <w:color w:val="000000"/>
          <w:spacing w:val="-14"/>
          <w:sz w:val="21"/>
          <w:lang w:val="es-ES"/>
        </w:rPr>
        <w:t xml:space="preserve">te dicho, bíblico o litúrgico o ambos juntos. Al mediar la </w:t>
      </w:r>
      <w:r>
        <w:rPr>
          <w:rFonts w:ascii="Bookman Old Style" w:hAnsi="Bookman Old Style"/>
          <w:color w:val="000000"/>
          <w:spacing w:val="-15"/>
          <w:sz w:val="21"/>
          <w:lang w:val="es-ES"/>
        </w:rPr>
        <w:t>sesión, hecha una pausa, podría cantarse otra pieza. Se terminará con una oración en común tomada de la sagra</w:t>
      </w:r>
      <w:r>
        <w:rPr>
          <w:rFonts w:ascii="Bookman Old Style" w:hAnsi="Bookman Old Style"/>
          <w:color w:val="000000"/>
          <w:spacing w:val="-15"/>
          <w:sz w:val="21"/>
          <w:lang w:val="es-ES"/>
        </w:rPr>
        <w:softHyphen/>
      </w:r>
      <w:r>
        <w:rPr>
          <w:rFonts w:ascii="Bookman Old Style" w:hAnsi="Bookman Old Style"/>
          <w:color w:val="000000"/>
          <w:spacing w:val="-6"/>
          <w:sz w:val="21"/>
          <w:lang w:val="es-ES"/>
        </w:rPr>
        <w:t>da liturgia.</w:t>
      </w:r>
    </w:p>
    <w:p w:rsidR="004B1AFB" w:rsidRDefault="004B1AFB">
      <w:pPr>
        <w:spacing w:before="36" w:line="213" w:lineRule="auto"/>
        <w:ind w:left="288" w:right="648" w:firstLine="288"/>
        <w:jc w:val="both"/>
        <w:rPr>
          <w:rFonts w:ascii="Bookman Old Style" w:hAnsi="Bookman Old Style"/>
          <w:color w:val="000000"/>
          <w:spacing w:val="-18"/>
          <w:sz w:val="21"/>
          <w:lang w:val="es-ES"/>
        </w:rPr>
      </w:pPr>
      <w:r>
        <w:rPr>
          <w:rFonts w:ascii="Bookman Old Style" w:hAnsi="Bookman Old Style"/>
          <w:color w:val="000000"/>
          <w:spacing w:val="-18"/>
          <w:sz w:val="21"/>
          <w:lang w:val="es-ES"/>
        </w:rPr>
        <w:t>Inmediatamente, si el tiempo lo permite, antes de mar</w:t>
      </w:r>
      <w:r>
        <w:rPr>
          <w:rFonts w:ascii="Bookman Old Style" w:hAnsi="Bookman Old Style"/>
          <w:color w:val="000000"/>
          <w:spacing w:val="-20"/>
          <w:sz w:val="21"/>
          <w:lang w:val="es-ES"/>
        </w:rPr>
        <w:t>charse, se cultivará un poco el espíritu de comunidad camb</w:t>
      </w:r>
      <w:r>
        <w:rPr>
          <w:rFonts w:ascii="Bookman Old Style" w:hAnsi="Bookman Old Style"/>
          <w:color w:val="000000"/>
          <w:spacing w:val="-15"/>
          <w:sz w:val="21"/>
          <w:lang w:val="es-ES"/>
        </w:rPr>
        <w:t xml:space="preserve">iando impresiones sobre cuestiones importantes relativas </w:t>
      </w:r>
      <w:r>
        <w:rPr>
          <w:rFonts w:ascii="Bookman Old Style" w:hAnsi="Bookman Old Style"/>
          <w:color w:val="000000"/>
          <w:spacing w:val="-14"/>
          <w:sz w:val="21"/>
          <w:lang w:val="es-ES"/>
        </w:rPr>
        <w:t xml:space="preserve">al ministerio pastoral, a las obras de caridad, o con una </w:t>
      </w:r>
      <w:r>
        <w:rPr>
          <w:rFonts w:ascii="Bookman Old Style" w:hAnsi="Bookman Old Style"/>
          <w:color w:val="000000"/>
          <w:spacing w:val="-12"/>
          <w:sz w:val="21"/>
          <w:lang w:val="es-ES"/>
        </w:rPr>
        <w:t xml:space="preserve">conversión de tipo general; puede también servirse un té </w:t>
      </w:r>
      <w:r>
        <w:rPr>
          <w:rFonts w:ascii="Bookman Old Style" w:hAnsi="Bookman Old Style"/>
          <w:color w:val="000000"/>
          <w:spacing w:val="-16"/>
          <w:sz w:val="21"/>
          <w:lang w:val="es-ES"/>
        </w:rPr>
        <w:t xml:space="preserve">u otra cosa para revivir el ágape fraternal de los primeros </w:t>
      </w:r>
      <w:r>
        <w:rPr>
          <w:rFonts w:ascii="Bookman Old Style" w:hAnsi="Bookman Old Style"/>
          <w:color w:val="000000"/>
          <w:spacing w:val="-14"/>
          <w:sz w:val="21"/>
          <w:lang w:val="es-ES"/>
        </w:rPr>
        <w:t xml:space="preserve">cristianos. No puede uno figurarse lo que acerca unos a </w:t>
      </w:r>
      <w:r>
        <w:rPr>
          <w:rFonts w:ascii="Bookman Old Style" w:hAnsi="Bookman Old Style"/>
          <w:color w:val="000000"/>
          <w:spacing w:val="-12"/>
          <w:sz w:val="21"/>
          <w:lang w:val="es-ES"/>
        </w:rPr>
        <w:t>otros el comer y beber juntos.</w:t>
      </w:r>
    </w:p>
    <w:p w:rsidR="004B1AFB" w:rsidRDefault="004B1AFB">
      <w:pPr>
        <w:spacing w:after="108" w:line="211" w:lineRule="auto"/>
        <w:ind w:left="288" w:right="576" w:firstLine="288"/>
        <w:jc w:val="both"/>
        <w:rPr>
          <w:rFonts w:ascii="Bookman Old Style" w:hAnsi="Bookman Old Style"/>
          <w:color w:val="000000"/>
          <w:spacing w:val="-8"/>
          <w:sz w:val="21"/>
          <w:lang w:val="es-ES"/>
        </w:rPr>
      </w:pPr>
      <w:r>
        <w:rPr>
          <w:rFonts w:ascii="Bookman Old Style" w:hAnsi="Bookman Old Style"/>
          <w:color w:val="000000"/>
          <w:spacing w:val="-8"/>
          <w:sz w:val="21"/>
          <w:lang w:val="es-ES"/>
        </w:rPr>
        <w:t xml:space="preserve">Digamos una palabra sobre la participación en los </w:t>
      </w:r>
      <w:r>
        <w:rPr>
          <w:rFonts w:ascii="Bookman Old Style" w:hAnsi="Bookman Old Style"/>
          <w:color w:val="000000"/>
          <w:spacing w:val="-13"/>
          <w:sz w:val="21"/>
          <w:lang w:val="es-ES"/>
        </w:rPr>
        <w:t xml:space="preserve">círculos. Tendrá diversas manifestaciones y medidas: el </w:t>
      </w:r>
      <w:r>
        <w:rPr>
          <w:rFonts w:ascii="Bookman Old Style" w:hAnsi="Bookman Old Style"/>
          <w:color w:val="000000"/>
          <w:spacing w:val="-16"/>
          <w:sz w:val="21"/>
          <w:lang w:val="es-ES"/>
        </w:rPr>
        <w:t xml:space="preserve">canto, la oración en común y la conversación general que </w:t>
      </w:r>
      <w:r>
        <w:rPr>
          <w:rFonts w:ascii="Bookman Old Style" w:hAnsi="Bookman Old Style"/>
          <w:color w:val="000000"/>
          <w:spacing w:val="-18"/>
          <w:sz w:val="21"/>
          <w:lang w:val="es-ES"/>
        </w:rPr>
        <w:t xml:space="preserve">puede tenerse al fin... Dentro de la sesión se traducirá esta </w:t>
      </w:r>
      <w:r>
        <w:rPr>
          <w:rFonts w:ascii="Bookman Old Style" w:hAnsi="Bookman Old Style"/>
          <w:color w:val="000000"/>
          <w:spacing w:val="-16"/>
          <w:sz w:val="21"/>
          <w:lang w:val="es-ES"/>
        </w:rPr>
        <w:t xml:space="preserve">participación leyendo y siguiendo los temas tratados. Cada </w:t>
      </w:r>
      <w:r>
        <w:rPr>
          <w:rFonts w:ascii="Bookman Old Style" w:hAnsi="Bookman Old Style"/>
          <w:color w:val="000000"/>
          <w:spacing w:val="-11"/>
          <w:sz w:val="21"/>
          <w:lang w:val="es-ES"/>
        </w:rPr>
        <w:t>cual ha de tener delante la Biblia, el misal o el texto pre</w:t>
      </w:r>
      <w:r>
        <w:rPr>
          <w:rFonts w:ascii="Bookman Old Style" w:hAnsi="Bookman Old Style"/>
          <w:color w:val="000000"/>
          <w:spacing w:val="-11"/>
          <w:sz w:val="21"/>
          <w:lang w:val="es-ES"/>
        </w:rPr>
        <w:softHyphen/>
      </w:r>
      <w:r>
        <w:rPr>
          <w:rFonts w:ascii="Bookman Old Style" w:hAnsi="Bookman Old Style"/>
          <w:color w:val="000000"/>
          <w:spacing w:val="-13"/>
          <w:sz w:val="21"/>
          <w:lang w:val="es-ES"/>
        </w:rPr>
        <w:t>ciso para poder seguir la lectura. Ante todo se debe pro</w:t>
      </w:r>
      <w:r>
        <w:rPr>
          <w:rFonts w:ascii="Bookman Old Style" w:hAnsi="Bookman Old Style"/>
          <w:color w:val="000000"/>
          <w:spacing w:val="-13"/>
          <w:sz w:val="21"/>
          <w:lang w:val="es-ES"/>
        </w:rPr>
        <w:softHyphen/>
      </w:r>
      <w:r>
        <w:rPr>
          <w:rFonts w:ascii="Bookman Old Style" w:hAnsi="Bookman Old Style"/>
          <w:color w:val="000000"/>
          <w:spacing w:val="-14"/>
          <w:sz w:val="21"/>
          <w:lang w:val="es-ES"/>
        </w:rPr>
        <w:t xml:space="preserve">curar que no se convierta ese círculo en una conferencia </w:t>
      </w:r>
      <w:r>
        <w:rPr>
          <w:rFonts w:ascii="Bookman Old Style" w:hAnsi="Bookman Old Style"/>
          <w:color w:val="000000"/>
          <w:spacing w:val="-12"/>
          <w:sz w:val="21"/>
          <w:lang w:val="es-ES"/>
        </w:rPr>
        <w:t xml:space="preserve">piadosa en la que se contenten con escuchar sin tomar </w:t>
      </w:r>
      <w:r>
        <w:rPr>
          <w:rFonts w:ascii="Bookman Old Style" w:hAnsi="Bookman Old Style"/>
          <w:color w:val="000000"/>
          <w:spacing w:val="-14"/>
          <w:sz w:val="21"/>
          <w:lang w:val="es-ES"/>
        </w:rPr>
        <w:t xml:space="preserve">parte. Sin duda que el que ha de dirigir la palabra siempre </w:t>
      </w:r>
      <w:r>
        <w:rPr>
          <w:rFonts w:ascii="Bookman Old Style" w:hAnsi="Bookman Old Style"/>
          <w:color w:val="000000"/>
          <w:spacing w:val="-13"/>
          <w:sz w:val="21"/>
          <w:lang w:val="es-ES"/>
        </w:rPr>
        <w:t>ha de ser el que preside, pero siempre habrá alguna oca</w:t>
      </w:r>
      <w:r>
        <w:rPr>
          <w:rFonts w:ascii="Bookman Old Style" w:hAnsi="Bookman Old Style"/>
          <w:color w:val="000000"/>
          <w:spacing w:val="-13"/>
          <w:sz w:val="21"/>
          <w:lang w:val="es-ES"/>
        </w:rPr>
        <w:softHyphen/>
      </w:r>
      <w:r>
        <w:rPr>
          <w:rFonts w:ascii="Bookman Old Style" w:hAnsi="Bookman Old Style"/>
          <w:color w:val="000000"/>
          <w:spacing w:val="-17"/>
          <w:sz w:val="21"/>
          <w:lang w:val="es-ES"/>
        </w:rPr>
        <w:t xml:space="preserve">sión de hacer alguna pregunta y mantener de ese modo el </w:t>
      </w:r>
      <w:r>
        <w:rPr>
          <w:rFonts w:ascii="Bookman Old Style" w:hAnsi="Bookman Old Style"/>
          <w:color w:val="000000"/>
          <w:spacing w:val="-11"/>
          <w:sz w:val="21"/>
          <w:lang w:val="es-ES"/>
        </w:rPr>
        <w:t xml:space="preserve">contacto con los miembros del círculo. Si una vez tratada </w:t>
      </w:r>
      <w:r>
        <w:rPr>
          <w:rFonts w:ascii="Bookman Old Style" w:hAnsi="Bookman Old Style"/>
          <w:color w:val="000000"/>
          <w:spacing w:val="-12"/>
          <w:sz w:val="21"/>
          <w:lang w:val="es-ES"/>
        </w:rPr>
        <w:t xml:space="preserve">y explicada la materia surge una discusión, es el director </w:t>
      </w:r>
    </w:p>
    <w:p w:rsidR="004B1AFB" w:rsidRPr="00262BAB" w:rsidRDefault="004B1AFB">
      <w:pPr>
        <w:jc w:val="center"/>
        <w:rPr>
          <w:lang w:val="es-PE"/>
        </w:rPr>
      </w:pPr>
    </w:p>
    <w:p w:rsidR="004B1AFB" w:rsidRPr="00262BAB" w:rsidRDefault="004B1AFB">
      <w:pPr>
        <w:rPr>
          <w:lang w:val="es-PE"/>
        </w:rPr>
        <w:sectPr w:rsidR="004B1AFB" w:rsidRPr="00262BAB" w:rsidSect="001A2E41">
          <w:type w:val="nextColumn"/>
          <w:pgSz w:w="8391" w:h="11907" w:code="11"/>
          <w:pgMar w:top="567" w:right="567" w:bottom="567" w:left="567" w:header="221" w:footer="221" w:gutter="0"/>
          <w:paperSrc w:first="7" w:other="7"/>
          <w:cols w:space="720"/>
        </w:sectPr>
      </w:pPr>
    </w:p>
    <w:p w:rsidR="004B1AFB" w:rsidRDefault="004B1AFB">
      <w:pPr>
        <w:tabs>
          <w:tab w:val="right" w:pos="3515"/>
        </w:tabs>
        <w:ind w:left="72"/>
        <w:rPr>
          <w:rFonts w:ascii="Times New Roman" w:hAnsi="Times New Roman"/>
          <w:color w:val="000000"/>
          <w:spacing w:val="-24"/>
          <w:sz w:val="18"/>
          <w:lang w:val="es-ES"/>
        </w:rPr>
      </w:pPr>
      <w:r>
        <w:rPr>
          <w:rFonts w:ascii="Times New Roman" w:hAnsi="Times New Roman"/>
          <w:color w:val="000000"/>
          <w:spacing w:val="-24"/>
          <w:sz w:val="18"/>
          <w:lang w:val="es-ES"/>
        </w:rPr>
        <w:lastRenderedPageBreak/>
        <w:t>328</w:t>
      </w:r>
      <w:r>
        <w:rPr>
          <w:rFonts w:ascii="Times New Roman" w:hAnsi="Times New Roman"/>
          <w:color w:val="000000"/>
          <w:spacing w:val="-24"/>
          <w:sz w:val="18"/>
          <w:lang w:val="es-ES"/>
        </w:rPr>
        <w:tab/>
      </w:r>
      <w:r>
        <w:rPr>
          <w:rFonts w:ascii="Lucida Console" w:hAnsi="Lucida Console"/>
          <w:color w:val="000000"/>
          <w:spacing w:val="36"/>
          <w:sz w:val="14"/>
          <w:lang w:val="es-ES"/>
        </w:rPr>
        <w:t>DR. PÍO PARSCH</w:t>
      </w:r>
    </w:p>
    <w:p w:rsidR="004B1AFB" w:rsidRDefault="004B1AFB">
      <w:pPr>
        <w:spacing w:before="144" w:line="208" w:lineRule="auto"/>
        <w:ind w:left="72"/>
        <w:jc w:val="both"/>
        <w:rPr>
          <w:rFonts w:ascii="Times New Roman" w:hAnsi="Times New Roman"/>
          <w:color w:val="000000"/>
          <w:spacing w:val="-6"/>
          <w:lang w:val="es-ES"/>
        </w:rPr>
      </w:pPr>
      <w:r>
        <w:rPr>
          <w:rFonts w:ascii="Times New Roman" w:hAnsi="Times New Roman"/>
          <w:color w:val="000000"/>
          <w:spacing w:val="-6"/>
          <w:lang w:val="es-ES"/>
        </w:rPr>
        <w:t xml:space="preserve">el </w:t>
      </w:r>
      <w:r>
        <w:rPr>
          <w:rFonts w:ascii="Times New Roman" w:hAnsi="Times New Roman"/>
          <w:color w:val="000000"/>
          <w:spacing w:val="-6"/>
          <w:sz w:val="21"/>
          <w:lang w:val="es-ES"/>
        </w:rPr>
        <w:t xml:space="preserve">que debe resolver las dudas. Por experiencia sé que estas </w:t>
      </w:r>
      <w:r>
        <w:rPr>
          <w:rFonts w:ascii="Times New Roman" w:hAnsi="Times New Roman"/>
          <w:color w:val="000000"/>
          <w:spacing w:val="-2"/>
          <w:sz w:val="21"/>
          <w:lang w:val="es-ES"/>
        </w:rPr>
        <w:t>discusiones surgen muy pocas veces, ya que por lo general los asistentes quedan satisfechos con la exposición del di</w:t>
      </w:r>
      <w:r>
        <w:rPr>
          <w:rFonts w:ascii="Times New Roman" w:hAnsi="Times New Roman"/>
          <w:color w:val="000000"/>
          <w:spacing w:val="-2"/>
          <w:sz w:val="21"/>
          <w:lang w:val="es-ES"/>
        </w:rPr>
        <w:softHyphen/>
      </w:r>
      <w:r>
        <w:rPr>
          <w:rFonts w:ascii="Times New Roman" w:hAnsi="Times New Roman"/>
          <w:color w:val="000000"/>
          <w:spacing w:val="-6"/>
          <w:sz w:val="21"/>
          <w:lang w:val="es-ES"/>
        </w:rPr>
        <w:t>rector. Hay incluso peligro de que por causa de ciertas pre</w:t>
      </w:r>
      <w:r>
        <w:rPr>
          <w:rFonts w:ascii="Times New Roman" w:hAnsi="Times New Roman"/>
          <w:color w:val="000000"/>
          <w:spacing w:val="-6"/>
          <w:sz w:val="21"/>
          <w:lang w:val="es-ES"/>
        </w:rPr>
        <w:softHyphen/>
      </w:r>
      <w:r>
        <w:rPr>
          <w:rFonts w:ascii="Times New Roman" w:hAnsi="Times New Roman"/>
          <w:color w:val="000000"/>
          <w:spacing w:val="-3"/>
          <w:sz w:val="21"/>
          <w:lang w:val="es-ES"/>
        </w:rPr>
        <w:t>guntas u objeciones inoportunas la impresión de la confer</w:t>
      </w:r>
      <w:r>
        <w:rPr>
          <w:rFonts w:ascii="Times New Roman" w:hAnsi="Times New Roman"/>
          <w:color w:val="000000"/>
          <w:spacing w:val="-4"/>
          <w:sz w:val="21"/>
          <w:lang w:val="es-ES"/>
        </w:rPr>
        <w:t>encia quede un tanto perjudicada.</w:t>
      </w:r>
    </w:p>
    <w:p w:rsidR="004B1AFB" w:rsidRDefault="004B1AFB">
      <w:pPr>
        <w:spacing w:before="144" w:line="211" w:lineRule="auto"/>
        <w:ind w:left="72" w:firstLine="288"/>
        <w:jc w:val="both"/>
        <w:rPr>
          <w:rFonts w:ascii="Times New Roman" w:hAnsi="Times New Roman"/>
          <w:color w:val="000000"/>
          <w:spacing w:val="3"/>
          <w:sz w:val="21"/>
          <w:lang w:val="es-ES"/>
        </w:rPr>
      </w:pPr>
      <w:r>
        <w:rPr>
          <w:rFonts w:ascii="Times New Roman" w:hAnsi="Times New Roman"/>
          <w:color w:val="000000"/>
          <w:spacing w:val="3"/>
          <w:sz w:val="21"/>
          <w:lang w:val="es-ES"/>
        </w:rPr>
        <w:t xml:space="preserve">2. </w:t>
      </w:r>
      <w:r>
        <w:rPr>
          <w:rFonts w:ascii="Times New Roman" w:hAnsi="Times New Roman"/>
          <w:i/>
          <w:color w:val="000000"/>
          <w:spacing w:val="3"/>
          <w:sz w:val="21"/>
          <w:lang w:val="es-ES"/>
        </w:rPr>
        <w:t xml:space="preserve">Círculos bíblicos. </w:t>
      </w:r>
      <w:r>
        <w:rPr>
          <w:rFonts w:ascii="Times New Roman" w:hAnsi="Times New Roman"/>
          <w:color w:val="000000"/>
          <w:spacing w:val="3"/>
          <w:sz w:val="21"/>
          <w:lang w:val="es-ES"/>
        </w:rPr>
        <w:t>Nosotros los católicos no pode</w:t>
      </w:r>
      <w:r>
        <w:rPr>
          <w:rFonts w:ascii="Times New Roman" w:hAnsi="Times New Roman"/>
          <w:color w:val="000000"/>
          <w:spacing w:val="3"/>
          <w:sz w:val="21"/>
          <w:lang w:val="es-ES"/>
        </w:rPr>
        <w:softHyphen/>
      </w:r>
      <w:r>
        <w:rPr>
          <w:rFonts w:ascii="Times New Roman" w:hAnsi="Times New Roman"/>
          <w:color w:val="000000"/>
          <w:spacing w:val="-2"/>
          <w:sz w:val="21"/>
          <w:lang w:val="es-ES"/>
        </w:rPr>
        <w:t xml:space="preserve">mos menos de confesar que hemos descuidado mucho el </w:t>
      </w:r>
      <w:r>
        <w:rPr>
          <w:rFonts w:ascii="Times New Roman" w:hAnsi="Times New Roman"/>
          <w:color w:val="000000"/>
          <w:spacing w:val="1"/>
          <w:sz w:val="21"/>
          <w:lang w:val="es-ES"/>
        </w:rPr>
        <w:t xml:space="preserve">estudio de la Biblia; hasta los mismos evangelios nos son </w:t>
      </w:r>
      <w:r>
        <w:rPr>
          <w:rFonts w:ascii="Times New Roman" w:hAnsi="Times New Roman"/>
          <w:color w:val="000000"/>
          <w:spacing w:val="3"/>
          <w:sz w:val="21"/>
          <w:lang w:val="es-ES"/>
        </w:rPr>
        <w:t xml:space="preserve">en gran parte desconocidos. Y, sin embargo, la Biblia </w:t>
      </w:r>
      <w:r>
        <w:rPr>
          <w:rFonts w:ascii="Times New Roman" w:hAnsi="Times New Roman"/>
          <w:color w:val="000000"/>
          <w:spacing w:val="-4"/>
          <w:sz w:val="21"/>
          <w:lang w:val="es-ES"/>
        </w:rPr>
        <w:t xml:space="preserve">siempre ha ocupado un lugar preponderante en la Iglesia; </w:t>
      </w:r>
      <w:r>
        <w:rPr>
          <w:rFonts w:ascii="Times New Roman" w:hAnsi="Times New Roman"/>
          <w:color w:val="000000"/>
          <w:sz w:val="21"/>
          <w:lang w:val="es-ES"/>
        </w:rPr>
        <w:t xml:space="preserve">sobre todo en la primitiva Iglesia se la leía con fervor y se </w:t>
      </w:r>
      <w:r>
        <w:rPr>
          <w:rFonts w:ascii="Times New Roman" w:hAnsi="Times New Roman"/>
          <w:color w:val="000000"/>
          <w:spacing w:val="1"/>
          <w:sz w:val="21"/>
          <w:lang w:val="es-ES"/>
        </w:rPr>
        <w:t xml:space="preserve">la honraba grandemente. También para los católicos de </w:t>
      </w:r>
      <w:r>
        <w:rPr>
          <w:rFonts w:ascii="Times New Roman" w:hAnsi="Times New Roman"/>
          <w:color w:val="000000"/>
          <w:sz w:val="21"/>
          <w:lang w:val="es-ES"/>
        </w:rPr>
        <w:t xml:space="preserve">hoy día podría ser una rica fuente de santificación y de </w:t>
      </w:r>
      <w:r>
        <w:rPr>
          <w:rFonts w:ascii="Times New Roman" w:hAnsi="Times New Roman"/>
          <w:color w:val="000000"/>
          <w:spacing w:val="-2"/>
          <w:sz w:val="21"/>
          <w:lang w:val="es-ES"/>
        </w:rPr>
        <w:t>formación espiritual.</w:t>
      </w:r>
    </w:p>
    <w:p w:rsidR="004B1AFB" w:rsidRDefault="004B1AFB">
      <w:pPr>
        <w:spacing w:before="36" w:line="211" w:lineRule="auto"/>
        <w:ind w:left="72" w:right="72" w:firstLine="288"/>
        <w:jc w:val="both"/>
        <w:rPr>
          <w:rFonts w:ascii="Times New Roman" w:hAnsi="Times New Roman"/>
          <w:color w:val="000000"/>
          <w:spacing w:val="-3"/>
          <w:sz w:val="21"/>
          <w:lang w:val="es-ES"/>
        </w:rPr>
      </w:pPr>
      <w:r>
        <w:rPr>
          <w:rFonts w:ascii="Times New Roman" w:hAnsi="Times New Roman"/>
          <w:color w:val="000000"/>
          <w:spacing w:val="-3"/>
          <w:sz w:val="21"/>
          <w:lang w:val="es-ES"/>
        </w:rPr>
        <w:t xml:space="preserve">Ya he contado antes cómo empecé a trabajar en este </w:t>
      </w:r>
      <w:r>
        <w:rPr>
          <w:rFonts w:ascii="Times New Roman" w:hAnsi="Times New Roman"/>
          <w:color w:val="000000"/>
          <w:spacing w:val="1"/>
          <w:sz w:val="21"/>
          <w:lang w:val="es-ES"/>
        </w:rPr>
        <w:t>terreno con conferencias bíblicas sobre la vida de Jesús.</w:t>
      </w:r>
    </w:p>
    <w:p w:rsidR="004B1AFB" w:rsidRDefault="004B1AFB">
      <w:pPr>
        <w:spacing w:line="213" w:lineRule="auto"/>
        <w:ind w:right="72" w:firstLine="360"/>
        <w:jc w:val="both"/>
        <w:rPr>
          <w:rFonts w:ascii="Times New Roman" w:hAnsi="Times New Roman"/>
          <w:color w:val="000000"/>
          <w:spacing w:val="-5"/>
          <w:sz w:val="21"/>
          <w:lang w:val="es-ES"/>
        </w:rPr>
      </w:pPr>
      <w:r>
        <w:rPr>
          <w:rFonts w:ascii="Times New Roman" w:hAnsi="Times New Roman"/>
          <w:color w:val="000000"/>
          <w:spacing w:val="-5"/>
          <w:sz w:val="21"/>
          <w:lang w:val="es-ES"/>
        </w:rPr>
        <w:t>Me vi en la alternativa de estudiar un evangelio determ</w:t>
      </w:r>
      <w:r>
        <w:rPr>
          <w:rFonts w:ascii="Times New Roman" w:hAnsi="Times New Roman"/>
          <w:color w:val="000000"/>
          <w:spacing w:val="-1"/>
          <w:sz w:val="21"/>
          <w:lang w:val="es-ES"/>
        </w:rPr>
        <w:t>inado o de componer con los cuatro un cuadro de con</w:t>
      </w:r>
      <w:r>
        <w:rPr>
          <w:rFonts w:ascii="Times New Roman" w:hAnsi="Times New Roman"/>
          <w:color w:val="000000"/>
          <w:spacing w:val="-1"/>
          <w:sz w:val="21"/>
          <w:lang w:val="es-ES"/>
        </w:rPr>
        <w:softHyphen/>
        <w:t>junto. Después de mi experiencia con los novicios, me de</w:t>
      </w:r>
      <w:r>
        <w:rPr>
          <w:rFonts w:ascii="Times New Roman" w:hAnsi="Times New Roman"/>
          <w:color w:val="000000"/>
          <w:spacing w:val="-1"/>
          <w:sz w:val="21"/>
          <w:lang w:val="es-ES"/>
        </w:rPr>
        <w:softHyphen/>
      </w:r>
      <w:r>
        <w:rPr>
          <w:rFonts w:ascii="Times New Roman" w:hAnsi="Times New Roman"/>
          <w:color w:val="000000"/>
          <w:spacing w:val="-5"/>
          <w:sz w:val="21"/>
          <w:lang w:val="es-ES"/>
        </w:rPr>
        <w:t xml:space="preserve">cidí por lo segundo. Comencé inmediatamente con la vida </w:t>
      </w:r>
      <w:r>
        <w:rPr>
          <w:rFonts w:ascii="Times New Roman" w:hAnsi="Times New Roman"/>
          <w:color w:val="000000"/>
          <w:spacing w:val="-1"/>
          <w:sz w:val="21"/>
          <w:lang w:val="es-ES"/>
        </w:rPr>
        <w:t xml:space="preserve">pública de Jesús y dejé la historia de su infancia para el </w:t>
      </w:r>
      <w:r>
        <w:rPr>
          <w:rFonts w:ascii="Times New Roman" w:hAnsi="Times New Roman"/>
          <w:color w:val="000000"/>
          <w:spacing w:val="-2"/>
          <w:sz w:val="21"/>
          <w:lang w:val="es-ES"/>
        </w:rPr>
        <w:t xml:space="preserve">tiempo de Navidad. Mi primer postulado era el siguiente: cada cual debe tener su Biblia; no quería simples oyentes, </w:t>
      </w:r>
      <w:r>
        <w:rPr>
          <w:rFonts w:ascii="Times New Roman" w:hAnsi="Times New Roman"/>
          <w:color w:val="000000"/>
          <w:spacing w:val="-5"/>
          <w:sz w:val="21"/>
          <w:lang w:val="es-ES"/>
        </w:rPr>
        <w:t>sino colaboradores. Mas hasta conseguir eso tuve mis difi</w:t>
      </w:r>
      <w:r>
        <w:rPr>
          <w:rFonts w:ascii="Times New Roman" w:hAnsi="Times New Roman"/>
          <w:color w:val="000000"/>
          <w:spacing w:val="-5"/>
          <w:sz w:val="21"/>
          <w:lang w:val="es-ES"/>
        </w:rPr>
        <w:softHyphen/>
        <w:t>cultades, porque había «madres de la Iglesia» que querían contentarse con escuchar. Pronto se fue definiendo un prin</w:t>
      </w:r>
      <w:r>
        <w:rPr>
          <w:rFonts w:ascii="Times New Roman" w:hAnsi="Times New Roman"/>
          <w:color w:val="000000"/>
          <w:spacing w:val="-5"/>
          <w:sz w:val="21"/>
          <w:lang w:val="es-ES"/>
        </w:rPr>
        <w:softHyphen/>
      </w:r>
      <w:r>
        <w:rPr>
          <w:rFonts w:ascii="Times New Roman" w:hAnsi="Times New Roman"/>
          <w:color w:val="000000"/>
          <w:spacing w:val="-4"/>
          <w:sz w:val="21"/>
          <w:lang w:val="es-ES"/>
        </w:rPr>
        <w:t xml:space="preserve">cipio litúrgico que provocó cierta separación de espíritus. </w:t>
      </w:r>
      <w:r>
        <w:rPr>
          <w:rFonts w:ascii="Times New Roman" w:hAnsi="Times New Roman"/>
          <w:color w:val="000000"/>
          <w:spacing w:val="-2"/>
          <w:sz w:val="21"/>
          <w:lang w:val="es-ES"/>
        </w:rPr>
        <w:t>Algunas personas piadosas dejaron pronto de acudir.</w:t>
      </w:r>
    </w:p>
    <w:p w:rsidR="004B1AFB" w:rsidRDefault="004B1AFB">
      <w:pPr>
        <w:spacing w:line="211" w:lineRule="auto"/>
        <w:ind w:right="72" w:firstLine="288"/>
        <w:jc w:val="both"/>
        <w:rPr>
          <w:rFonts w:ascii="Times New Roman" w:hAnsi="Times New Roman"/>
          <w:color w:val="000000"/>
          <w:spacing w:val="-1"/>
          <w:sz w:val="21"/>
          <w:lang w:val="es-ES"/>
        </w:rPr>
      </w:pPr>
      <w:r>
        <w:rPr>
          <w:rFonts w:ascii="Times New Roman" w:hAnsi="Times New Roman"/>
          <w:color w:val="000000"/>
          <w:spacing w:val="-1"/>
          <w:sz w:val="21"/>
          <w:lang w:val="es-ES"/>
        </w:rPr>
        <w:t xml:space="preserve">Desde el principio celebramos las reuniones no en la </w:t>
      </w:r>
      <w:r>
        <w:rPr>
          <w:rFonts w:ascii="Times New Roman" w:hAnsi="Times New Roman"/>
          <w:color w:val="000000"/>
          <w:sz w:val="21"/>
          <w:lang w:val="es-ES"/>
        </w:rPr>
        <w:t xml:space="preserve">iglesia, sino en una sala. Disponía de encerado y de mapa </w:t>
      </w:r>
      <w:r>
        <w:rPr>
          <w:rFonts w:ascii="Times New Roman" w:hAnsi="Times New Roman"/>
          <w:color w:val="000000"/>
          <w:spacing w:val="-2"/>
          <w:lang w:val="es-ES"/>
        </w:rPr>
        <w:t xml:space="preserve">de </w:t>
      </w:r>
      <w:r>
        <w:rPr>
          <w:rFonts w:ascii="Times New Roman" w:hAnsi="Times New Roman"/>
          <w:color w:val="000000"/>
          <w:spacing w:val="-2"/>
          <w:sz w:val="21"/>
          <w:lang w:val="es-ES"/>
        </w:rPr>
        <w:t xml:space="preserve">Palestina. Como un centenar de personas de todas las </w:t>
      </w:r>
      <w:r>
        <w:rPr>
          <w:rFonts w:ascii="Times New Roman" w:hAnsi="Times New Roman"/>
          <w:color w:val="000000"/>
          <w:spacing w:val="-3"/>
          <w:sz w:val="21"/>
          <w:lang w:val="es-ES"/>
        </w:rPr>
        <w:t>clases sociales, gente culta y sin cultura, estudiantes y cria</w:t>
      </w:r>
      <w:r>
        <w:rPr>
          <w:rFonts w:ascii="Times New Roman" w:hAnsi="Times New Roman"/>
          <w:color w:val="000000"/>
          <w:spacing w:val="-3"/>
          <w:sz w:val="21"/>
          <w:lang w:val="es-ES"/>
        </w:rPr>
        <w:softHyphen/>
      </w:r>
      <w:r>
        <w:rPr>
          <w:rFonts w:ascii="Times New Roman" w:hAnsi="Times New Roman"/>
          <w:color w:val="000000"/>
          <w:sz w:val="21"/>
          <w:lang w:val="es-ES"/>
        </w:rPr>
        <w:t xml:space="preserve">dos, jóvenes y, sobre todo, el elemento femenino formaba </w:t>
      </w:r>
      <w:r>
        <w:rPr>
          <w:rFonts w:ascii="Times New Roman" w:hAnsi="Times New Roman"/>
          <w:color w:val="000000"/>
          <w:spacing w:val="-4"/>
          <w:lang w:val="es-ES"/>
        </w:rPr>
        <w:t xml:space="preserve">mi </w:t>
      </w:r>
      <w:r>
        <w:rPr>
          <w:rFonts w:ascii="Times New Roman" w:hAnsi="Times New Roman"/>
          <w:color w:val="000000"/>
          <w:spacing w:val="-4"/>
          <w:sz w:val="21"/>
          <w:lang w:val="es-ES"/>
        </w:rPr>
        <w:t xml:space="preserve">auditorio. Acudían pocos niños. Empezábamos con un </w:t>
      </w:r>
      <w:r>
        <w:rPr>
          <w:rFonts w:ascii="Times New Roman" w:hAnsi="Times New Roman"/>
          <w:color w:val="000000"/>
          <w:spacing w:val="2"/>
          <w:sz w:val="21"/>
          <w:lang w:val="es-ES"/>
        </w:rPr>
        <w:t xml:space="preserve">canto y una oración y terminábamos del mismo modo. </w:t>
      </w:r>
      <w:r>
        <w:rPr>
          <w:rFonts w:ascii="Times New Roman" w:hAnsi="Times New Roman"/>
          <w:color w:val="000000"/>
          <w:spacing w:val="-3"/>
          <w:sz w:val="21"/>
          <w:lang w:val="es-ES"/>
        </w:rPr>
        <w:t>Esta reunión era semanal y venía a durar una hora entera.</w:t>
      </w:r>
    </w:p>
    <w:p w:rsidR="004B1AFB" w:rsidRPr="00B87865" w:rsidRDefault="004B1AFB">
      <w:pPr>
        <w:spacing w:line="211" w:lineRule="auto"/>
        <w:ind w:right="72" w:firstLine="288"/>
        <w:jc w:val="both"/>
        <w:rPr>
          <w:rFonts w:ascii="Times New Roman" w:hAnsi="Times New Roman"/>
          <w:color w:val="000000"/>
          <w:spacing w:val="-2"/>
          <w:sz w:val="21"/>
          <w:lang w:val="es-ES"/>
        </w:rPr>
      </w:pPr>
      <w:r w:rsidRPr="00B87865">
        <w:rPr>
          <w:rFonts w:ascii="Times New Roman" w:hAnsi="Times New Roman"/>
          <w:color w:val="000000"/>
          <w:spacing w:val="-2"/>
          <w:sz w:val="21"/>
          <w:lang w:val="es-ES"/>
        </w:rPr>
        <w:t xml:space="preserve">El objeto de tales conferencias bíblicas era trazar un </w:t>
      </w:r>
      <w:r w:rsidRPr="00B87865">
        <w:rPr>
          <w:rFonts w:ascii="Times New Roman" w:hAnsi="Times New Roman"/>
          <w:color w:val="000000"/>
          <w:spacing w:val="5"/>
          <w:sz w:val="21"/>
          <w:lang w:val="es-ES"/>
        </w:rPr>
        <w:t>cuadro de conjunto de toda la vida de Jesús. Pensaba</w:t>
      </w:r>
    </w:p>
    <w:p w:rsidR="004B1AFB" w:rsidRPr="004B1AFB" w:rsidRDefault="004B1AFB">
      <w:pPr>
        <w:rPr>
          <w:lang w:val="es-PE"/>
        </w:rPr>
        <w:sectPr w:rsidR="004B1AFB" w:rsidRPr="004B1AFB" w:rsidSect="001A2E41">
          <w:type w:val="nextColumn"/>
          <w:pgSz w:w="8391" w:h="11907" w:code="11"/>
          <w:pgMar w:top="567" w:right="567" w:bottom="567" w:left="567" w:header="221" w:footer="221" w:gutter="0"/>
          <w:paperSrc w:first="7" w:other="7"/>
          <w:cols w:space="720"/>
        </w:sectPr>
      </w:pPr>
    </w:p>
    <w:p w:rsidR="004B1AFB" w:rsidRDefault="004B1AFB">
      <w:pPr>
        <w:tabs>
          <w:tab w:val="right" w:pos="5132"/>
        </w:tabs>
        <w:spacing w:line="288" w:lineRule="auto"/>
        <w:ind w:left="1224"/>
        <w:rPr>
          <w:rFonts w:ascii="Times New Roman" w:hAnsi="Times New Roman"/>
          <w:b/>
          <w:color w:val="000000"/>
          <w:spacing w:val="4"/>
          <w:sz w:val="13"/>
          <w:lang w:val="es-ES"/>
        </w:rPr>
      </w:pPr>
      <w:r>
        <w:rPr>
          <w:rFonts w:ascii="Times New Roman" w:hAnsi="Times New Roman"/>
          <w:b/>
          <w:color w:val="000000"/>
          <w:spacing w:val="4"/>
          <w:sz w:val="13"/>
          <w:lang w:val="es-ES"/>
        </w:rPr>
        <w:lastRenderedPageBreak/>
        <w:t>LA RENOI ACIÓN DE LA PARROQUIA...</w:t>
      </w:r>
      <w:r>
        <w:rPr>
          <w:rFonts w:ascii="Times New Roman" w:hAnsi="Times New Roman"/>
          <w:b/>
          <w:color w:val="000000"/>
          <w:spacing w:val="4"/>
          <w:sz w:val="13"/>
          <w:lang w:val="es-ES"/>
        </w:rPr>
        <w:tab/>
      </w:r>
      <w:r>
        <w:rPr>
          <w:rFonts w:ascii="Bookman Old Style" w:hAnsi="Bookman Old Style"/>
          <w:color w:val="000000"/>
          <w:sz w:val="16"/>
          <w:lang w:val="es-ES"/>
        </w:rPr>
        <w:t>329</w:t>
      </w:r>
    </w:p>
    <w:p w:rsidR="004B1AFB" w:rsidRDefault="004B1AFB">
      <w:pPr>
        <w:spacing w:before="108" w:line="225" w:lineRule="auto"/>
        <w:ind w:right="72"/>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que sólo conocíamos ciertos pasos, pero que ignorábamos </w:t>
      </w:r>
      <w:r>
        <w:rPr>
          <w:rFonts w:ascii="Bookman Old Style" w:hAnsi="Bookman Old Style"/>
          <w:color w:val="000000"/>
          <w:spacing w:val="-7"/>
          <w:sz w:val="20"/>
          <w:lang w:val="es-ES"/>
        </w:rPr>
        <w:t xml:space="preserve">su coordinación y las relaciones recíprocas de las acciones y palabras de Jesús. ¡Qué distinto resulta y qué fácil </w:t>
      </w:r>
      <w:r>
        <w:rPr>
          <w:rFonts w:ascii="Bookman Old Style" w:hAnsi="Bookman Old Style"/>
          <w:color w:val="000000"/>
          <w:spacing w:val="-6"/>
          <w:sz w:val="20"/>
          <w:lang w:val="es-ES"/>
        </w:rPr>
        <w:t xml:space="preserve">es de entender una palabra o un milagro en el conjunto de la vida del Salvador que considerándolo aislado del </w:t>
      </w:r>
      <w:r>
        <w:rPr>
          <w:rFonts w:ascii="Bookman Old Style" w:hAnsi="Bookman Old Style"/>
          <w:color w:val="000000"/>
          <w:spacing w:val="-4"/>
          <w:sz w:val="20"/>
          <w:lang w:val="es-ES"/>
        </w:rPr>
        <w:t>conjunto!</w:t>
      </w:r>
    </w:p>
    <w:p w:rsidR="004B1AFB" w:rsidRDefault="004B1AFB">
      <w:pPr>
        <w:spacing w:line="223" w:lineRule="auto"/>
        <w:ind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Pongamos un ejemplo: la tempestad en el mar. Aun </w:t>
      </w:r>
      <w:r>
        <w:rPr>
          <w:rFonts w:ascii="Bookman Old Style" w:hAnsi="Bookman Old Style"/>
          <w:color w:val="000000"/>
          <w:spacing w:val="-9"/>
          <w:sz w:val="20"/>
          <w:lang w:val="es-ES"/>
        </w:rPr>
        <w:t>aisladamente se presta este milagro a muy variadas cons</w:t>
      </w:r>
      <w:r>
        <w:rPr>
          <w:rFonts w:ascii="Bookman Old Style" w:hAnsi="Bookman Old Style"/>
          <w:color w:val="000000"/>
          <w:spacing w:val="-10"/>
          <w:sz w:val="20"/>
          <w:lang w:val="es-ES"/>
        </w:rPr>
        <w:t>ideraciones. Cristo, que es la calma en medio de las ma</w:t>
      </w:r>
      <w:r>
        <w:rPr>
          <w:rFonts w:ascii="Bookman Old Style" w:hAnsi="Bookman Old Style"/>
          <w:color w:val="000000"/>
          <w:spacing w:val="-10"/>
          <w:sz w:val="20"/>
          <w:lang w:val="es-ES"/>
        </w:rPr>
        <w:softHyphen/>
      </w:r>
      <w:r>
        <w:rPr>
          <w:rFonts w:ascii="Bookman Old Style" w:hAnsi="Bookman Old Style"/>
          <w:color w:val="000000"/>
          <w:spacing w:val="-8"/>
          <w:sz w:val="20"/>
          <w:lang w:val="es-ES"/>
        </w:rPr>
        <w:t xml:space="preserve">rejadas de los elementos y de los corazones, se encuentra allá con toda su majestad. Sin embargo, si considero que </w:t>
      </w:r>
      <w:r>
        <w:rPr>
          <w:rFonts w:ascii="Bookman Old Style" w:hAnsi="Bookman Old Style"/>
          <w:color w:val="000000"/>
          <w:spacing w:val="-12"/>
          <w:sz w:val="20"/>
          <w:lang w:val="es-ES"/>
        </w:rPr>
        <w:t>este milagro forma parte de las grandes pruebas de la exist</w:t>
      </w:r>
      <w:r>
        <w:rPr>
          <w:rFonts w:ascii="Bookman Old Style" w:hAnsi="Bookman Old Style"/>
          <w:color w:val="000000"/>
          <w:spacing w:val="-7"/>
          <w:sz w:val="20"/>
          <w:lang w:val="es-ES"/>
        </w:rPr>
        <w:t>encia de Dios que Jesús obra para instruir a sus Apóst</w:t>
      </w:r>
      <w:r>
        <w:rPr>
          <w:rFonts w:ascii="Bookman Old Style" w:hAnsi="Bookman Old Style"/>
          <w:color w:val="000000"/>
          <w:spacing w:val="-9"/>
          <w:sz w:val="20"/>
          <w:lang w:val="es-ES"/>
        </w:rPr>
        <w:t>oles, entonces su figura se nos muestra todavía más su</w:t>
      </w:r>
      <w:r>
        <w:rPr>
          <w:rFonts w:ascii="Bookman Old Style" w:hAnsi="Bookman Old Style"/>
          <w:color w:val="000000"/>
          <w:spacing w:val="-9"/>
          <w:sz w:val="20"/>
          <w:lang w:val="es-ES"/>
        </w:rPr>
        <w:softHyphen/>
        <w:t>blime. Después de su rotura con los judíos el divino Maest</w:t>
      </w:r>
      <w:r>
        <w:rPr>
          <w:rFonts w:ascii="Bookman Old Style" w:hAnsi="Bookman Old Style"/>
          <w:color w:val="000000"/>
          <w:spacing w:val="-7"/>
          <w:sz w:val="20"/>
          <w:lang w:val="es-ES"/>
        </w:rPr>
        <w:t>ro se dedicó a dar una formación a fondo a sus discípul</w:t>
      </w:r>
      <w:r>
        <w:rPr>
          <w:rFonts w:ascii="Bookman Old Style" w:hAnsi="Bookman Old Style"/>
          <w:color w:val="000000"/>
          <w:spacing w:val="-10"/>
          <w:sz w:val="20"/>
          <w:lang w:val="es-ES"/>
        </w:rPr>
        <w:t>os; al pueblo no habla más que en parábolas, a los Apóst</w:t>
      </w:r>
      <w:r>
        <w:rPr>
          <w:rFonts w:ascii="Bookman Old Style" w:hAnsi="Bookman Old Style"/>
          <w:color w:val="000000"/>
          <w:spacing w:val="-7"/>
          <w:sz w:val="20"/>
          <w:lang w:val="es-ES"/>
        </w:rPr>
        <w:t xml:space="preserve">oles, en cambio, les quiere meter profundamente la fe en </w:t>
      </w:r>
      <w:r>
        <w:rPr>
          <w:rFonts w:ascii="Bookman Old Style" w:hAnsi="Bookman Old Style"/>
          <w:color w:val="000000"/>
          <w:spacing w:val="-5"/>
          <w:sz w:val="20"/>
          <w:lang w:val="es-ES"/>
        </w:rPr>
        <w:t>su divinidad: Cristo es el dueño de los elementos (temp</w:t>
      </w:r>
      <w:r>
        <w:rPr>
          <w:rFonts w:ascii="Bookman Old Style" w:hAnsi="Bookman Old Style"/>
          <w:color w:val="000000"/>
          <w:spacing w:val="-2"/>
          <w:sz w:val="20"/>
          <w:lang w:val="es-ES"/>
        </w:rPr>
        <w:t xml:space="preserve">estad del mar), dueño del infierno (expulsión de los </w:t>
      </w:r>
      <w:r>
        <w:rPr>
          <w:rFonts w:ascii="Bookman Old Style" w:hAnsi="Bookman Old Style"/>
          <w:color w:val="000000"/>
          <w:spacing w:val="-8"/>
          <w:sz w:val="20"/>
          <w:lang w:val="es-ES"/>
        </w:rPr>
        <w:t xml:space="preserve">demonios en los gerasenianos) y dueño de la muerte (resurrección de la hija de Jairo). Precisamente en este orden </w:t>
      </w:r>
      <w:r>
        <w:rPr>
          <w:rFonts w:ascii="Bookman Old Style" w:hAnsi="Bookman Old Style"/>
          <w:color w:val="000000"/>
          <w:spacing w:val="-11"/>
          <w:sz w:val="20"/>
          <w:lang w:val="es-ES"/>
        </w:rPr>
        <w:t xml:space="preserve">es donde se destaca de una manera más vigorosa la prueba </w:t>
      </w:r>
      <w:r>
        <w:rPr>
          <w:rFonts w:ascii="Bookman Old Style" w:hAnsi="Bookman Old Style"/>
          <w:color w:val="000000"/>
          <w:spacing w:val="-3"/>
          <w:sz w:val="20"/>
          <w:lang w:val="es-ES"/>
        </w:rPr>
        <w:t xml:space="preserve">de su divinidad y su vida nos aparece de una manera </w:t>
      </w:r>
      <w:r>
        <w:rPr>
          <w:rFonts w:ascii="Bookman Old Style" w:hAnsi="Bookman Old Style"/>
          <w:color w:val="000000"/>
          <w:spacing w:val="-10"/>
          <w:sz w:val="20"/>
          <w:lang w:val="es-ES"/>
        </w:rPr>
        <w:t>clara y comprensible.</w:t>
      </w:r>
    </w:p>
    <w:p w:rsidR="004B1AFB" w:rsidRDefault="004B1AFB">
      <w:pPr>
        <w:spacing w:before="36" w:line="223" w:lineRule="auto"/>
        <w:ind w:left="72" w:firstLine="288"/>
        <w:jc w:val="both"/>
        <w:rPr>
          <w:rFonts w:ascii="Times New Roman" w:hAnsi="Times New Roman"/>
          <w:color w:val="000000"/>
          <w:spacing w:val="-13"/>
          <w:lang w:val="es-ES"/>
        </w:rPr>
      </w:pPr>
      <w:r>
        <w:rPr>
          <w:rFonts w:ascii="Times New Roman" w:hAnsi="Times New Roman"/>
          <w:color w:val="000000"/>
          <w:spacing w:val="-13"/>
          <w:lang w:val="es-ES"/>
        </w:rPr>
        <w:t>La</w:t>
      </w:r>
      <w:r>
        <w:rPr>
          <w:rFonts w:ascii="Times New Roman" w:hAnsi="Times New Roman"/>
          <w:b/>
          <w:color w:val="000000"/>
          <w:spacing w:val="-13"/>
          <w:lang w:val="es-ES"/>
        </w:rPr>
        <w:t xml:space="preserve"> </w:t>
      </w:r>
      <w:r>
        <w:rPr>
          <w:rFonts w:ascii="Bookman Old Style" w:hAnsi="Bookman Old Style"/>
          <w:color w:val="000000"/>
          <w:spacing w:val="-13"/>
          <w:sz w:val="20"/>
          <w:lang w:val="es-ES"/>
        </w:rPr>
        <w:t xml:space="preserve">preparación de estas conferencias me llevó bastante </w:t>
      </w:r>
      <w:r>
        <w:rPr>
          <w:rFonts w:ascii="Bookman Old Style" w:hAnsi="Bookman Old Style"/>
          <w:color w:val="000000"/>
          <w:spacing w:val="-5"/>
          <w:sz w:val="20"/>
          <w:lang w:val="es-ES"/>
        </w:rPr>
        <w:t xml:space="preserve">tiempo. Trabajaba a veces durante varios días para la </w:t>
      </w:r>
      <w:r>
        <w:rPr>
          <w:rFonts w:ascii="Bookman Old Style" w:hAnsi="Bookman Old Style"/>
          <w:color w:val="000000"/>
          <w:spacing w:val="-9"/>
          <w:sz w:val="20"/>
          <w:lang w:val="es-ES"/>
        </w:rPr>
        <w:t>preparación de una sola conferencia, tomando mis apun</w:t>
      </w:r>
      <w:r>
        <w:rPr>
          <w:rFonts w:ascii="Bookman Old Style" w:hAnsi="Bookman Old Style"/>
          <w:color w:val="000000"/>
          <w:spacing w:val="-9"/>
          <w:sz w:val="20"/>
          <w:lang w:val="es-ES"/>
        </w:rPr>
        <w:softHyphen/>
      </w:r>
      <w:r>
        <w:rPr>
          <w:rFonts w:ascii="Bookman Old Style" w:hAnsi="Bookman Old Style"/>
          <w:color w:val="000000"/>
          <w:spacing w:val="-7"/>
          <w:sz w:val="20"/>
          <w:lang w:val="es-ES"/>
        </w:rPr>
        <w:t xml:space="preserve">tes por escrito. Consultaba muchas obras. pero con todo </w:t>
      </w:r>
      <w:r>
        <w:rPr>
          <w:rFonts w:ascii="Bookman Old Style" w:hAnsi="Bookman Old Style"/>
          <w:color w:val="000000"/>
          <w:spacing w:val="-8"/>
          <w:sz w:val="20"/>
          <w:lang w:val="es-ES"/>
        </w:rPr>
        <w:t>no recomiendo los comentarios voluminosos.</w:t>
      </w:r>
    </w:p>
    <w:p w:rsidR="004B1AFB" w:rsidRDefault="004B1AFB">
      <w:pPr>
        <w:spacing w:line="220" w:lineRule="auto"/>
        <w:ind w:left="72"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La multiplicación de los panes, por ejemplo: comenz</w:t>
      </w:r>
      <w:r>
        <w:rPr>
          <w:rFonts w:ascii="Bookman Old Style" w:hAnsi="Bookman Old Style"/>
          <w:color w:val="000000"/>
          <w:spacing w:val="-7"/>
          <w:sz w:val="20"/>
          <w:lang w:val="es-ES"/>
        </w:rPr>
        <w:t xml:space="preserve">aba por trazar en su conjunto las líneas de este cuadro, </w:t>
      </w:r>
      <w:r>
        <w:rPr>
          <w:rFonts w:ascii="Bookman Old Style" w:hAnsi="Bookman Old Style"/>
          <w:color w:val="000000"/>
          <w:spacing w:val="-11"/>
          <w:sz w:val="20"/>
          <w:lang w:val="es-ES"/>
        </w:rPr>
        <w:t>las enmarcaba en su orden cronológico revistiéndolo brev</w:t>
      </w:r>
      <w:r>
        <w:rPr>
          <w:rFonts w:ascii="Bookman Old Style" w:hAnsi="Bookman Old Style"/>
          <w:color w:val="000000"/>
          <w:spacing w:val="-10"/>
          <w:sz w:val="20"/>
          <w:lang w:val="es-ES"/>
        </w:rPr>
        <w:t xml:space="preserve">emente de sus circunstancias. Luego contaba los pasos </w:t>
      </w:r>
      <w:r>
        <w:rPr>
          <w:rFonts w:ascii="Bookman Old Style" w:hAnsi="Bookman Old Style"/>
          <w:color w:val="000000"/>
          <w:spacing w:val="-11"/>
          <w:sz w:val="20"/>
          <w:lang w:val="es-ES"/>
        </w:rPr>
        <w:t xml:space="preserve">principales de la escena y procedía después a su lectura. </w:t>
      </w:r>
      <w:r>
        <w:rPr>
          <w:rFonts w:ascii="Bookman Old Style" w:hAnsi="Bookman Old Style"/>
          <w:color w:val="000000"/>
          <w:spacing w:val="-8"/>
          <w:sz w:val="20"/>
          <w:lang w:val="es-ES"/>
        </w:rPr>
        <w:t xml:space="preserve">Utilizaba un solo evangelista, pero completaba el cuadro </w:t>
      </w:r>
      <w:r>
        <w:rPr>
          <w:rFonts w:ascii="Bookman Old Style" w:hAnsi="Bookman Old Style"/>
          <w:color w:val="000000"/>
          <w:spacing w:val="-6"/>
          <w:sz w:val="20"/>
          <w:lang w:val="es-ES"/>
        </w:rPr>
        <w:t xml:space="preserve">con la ayuda de los demás. De esta manera explicaba, si </w:t>
      </w:r>
      <w:r>
        <w:rPr>
          <w:rFonts w:ascii="Bookman Old Style" w:hAnsi="Bookman Old Style"/>
          <w:color w:val="000000"/>
          <w:spacing w:val="-9"/>
          <w:sz w:val="20"/>
          <w:lang w:val="es-ES"/>
        </w:rPr>
        <w:t xml:space="preserve">lo juzgaba  necesario, cada versículo; creo muy importante </w:t>
      </w:r>
      <w:r>
        <w:rPr>
          <w:rFonts w:ascii="Bookman Old Style" w:hAnsi="Bookman Old Style"/>
          <w:color w:val="000000"/>
          <w:spacing w:val="-7"/>
          <w:sz w:val="20"/>
          <w:lang w:val="es-ES"/>
        </w:rPr>
        <w:t xml:space="preserve">no olvidar los detalles. También resulta interesante </w:t>
      </w:r>
      <w:proofErr w:type="spellStart"/>
      <w:r>
        <w:rPr>
          <w:rFonts w:ascii="Bookman Old Style" w:hAnsi="Bookman Old Style"/>
          <w:color w:val="000000"/>
          <w:spacing w:val="-7"/>
          <w:sz w:val="20"/>
          <w:lang w:val="es-ES"/>
        </w:rPr>
        <w:t>com</w:t>
      </w:r>
      <w:proofErr w:type="spellEnd"/>
      <w:r>
        <w:rPr>
          <w:rFonts w:ascii="Bookman Old Style" w:hAnsi="Bookman Old Style"/>
          <w:color w:val="000000"/>
          <w:spacing w:val="-7"/>
          <w:sz w:val="20"/>
          <w:lang w:val="es-ES"/>
        </w:rPr>
        <w:t>-</w:t>
      </w:r>
    </w:p>
    <w:p w:rsidR="004B1AFB" w:rsidRPr="00B87865" w:rsidRDefault="004B1AFB">
      <w:pPr>
        <w:rPr>
          <w:lang w:val="es-PE"/>
        </w:rPr>
        <w:sectPr w:rsidR="004B1AFB" w:rsidRPr="00B87865" w:rsidSect="001A2E41">
          <w:type w:val="nextColumn"/>
          <w:pgSz w:w="8391" w:h="11907" w:code="11"/>
          <w:pgMar w:top="567" w:right="567" w:bottom="567" w:left="567" w:header="221" w:footer="221" w:gutter="0"/>
          <w:paperSrc w:first="7" w:other="7"/>
          <w:cols w:space="720"/>
        </w:sectPr>
      </w:pPr>
    </w:p>
    <w:p w:rsidR="004B1AFB" w:rsidRDefault="004B1AFB">
      <w:pPr>
        <w:tabs>
          <w:tab w:val="right" w:pos="3529"/>
        </w:tabs>
        <w:spacing w:line="235" w:lineRule="auto"/>
        <w:ind w:left="72"/>
        <w:rPr>
          <w:rFonts w:ascii="Verdana" w:hAnsi="Verdana"/>
          <w:color w:val="000000"/>
          <w:sz w:val="15"/>
          <w:lang w:val="es-ES"/>
        </w:rPr>
      </w:pPr>
      <w:r>
        <w:rPr>
          <w:rFonts w:ascii="Verdana" w:hAnsi="Verdana"/>
          <w:color w:val="000000"/>
          <w:sz w:val="15"/>
          <w:lang w:val="es-ES"/>
        </w:rPr>
        <w:lastRenderedPageBreak/>
        <w:t>330</w:t>
      </w:r>
      <w:r>
        <w:rPr>
          <w:rFonts w:ascii="Verdana" w:hAnsi="Verdana"/>
          <w:color w:val="000000"/>
          <w:sz w:val="15"/>
          <w:lang w:val="es-ES"/>
        </w:rPr>
        <w:tab/>
      </w:r>
      <w:r>
        <w:rPr>
          <w:rFonts w:ascii="Lucida Console" w:hAnsi="Lucida Console"/>
          <w:b/>
          <w:color w:val="000000"/>
          <w:spacing w:val="36"/>
          <w:sz w:val="14"/>
          <w:lang w:val="es-ES"/>
        </w:rPr>
        <w:t>DR. PÍO PARSCH</w:t>
      </w:r>
    </w:p>
    <w:p w:rsidR="004B1AFB" w:rsidRDefault="004B1AFB">
      <w:pPr>
        <w:spacing w:before="108" w:line="223" w:lineRule="auto"/>
        <w:ind w:left="72" w:right="72"/>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probar cómo cada evangelista proyecta su rayo de luz </w:t>
      </w:r>
      <w:r>
        <w:rPr>
          <w:rFonts w:ascii="Bookman Old Style" w:hAnsi="Bookman Old Style"/>
          <w:color w:val="000000"/>
          <w:spacing w:val="-7"/>
          <w:sz w:val="20"/>
          <w:lang w:val="es-ES"/>
        </w:rPr>
        <w:t xml:space="preserve">especial sobre el acontecimiento; esto les cautiva a los </w:t>
      </w:r>
      <w:r>
        <w:rPr>
          <w:rFonts w:ascii="Bookman Old Style" w:hAnsi="Bookman Old Style"/>
          <w:color w:val="000000"/>
          <w:spacing w:val="-10"/>
          <w:sz w:val="20"/>
          <w:lang w:val="es-ES"/>
        </w:rPr>
        <w:t xml:space="preserve">lectores y les mueve a estudiar más a fondo el Evangelio. </w:t>
      </w:r>
      <w:r>
        <w:rPr>
          <w:rFonts w:ascii="Bookman Old Style" w:hAnsi="Bookman Old Style"/>
          <w:color w:val="000000"/>
          <w:spacing w:val="-8"/>
          <w:sz w:val="20"/>
          <w:lang w:val="es-ES"/>
        </w:rPr>
        <w:t xml:space="preserve">Para terminar, resumía el conjunto del relato y pasaba a </w:t>
      </w:r>
      <w:r>
        <w:rPr>
          <w:rFonts w:ascii="Bookman Old Style" w:hAnsi="Bookman Old Style"/>
          <w:color w:val="000000"/>
          <w:spacing w:val="-9"/>
          <w:sz w:val="20"/>
          <w:lang w:val="es-ES"/>
        </w:rPr>
        <w:t xml:space="preserve">las aplicaciones: 1, nueva luz que ese episodio proyecta </w:t>
      </w:r>
      <w:r>
        <w:rPr>
          <w:rFonts w:ascii="Bookman Old Style" w:hAnsi="Bookman Old Style"/>
          <w:color w:val="000000"/>
          <w:spacing w:val="-8"/>
          <w:sz w:val="20"/>
          <w:lang w:val="es-ES"/>
        </w:rPr>
        <w:t>sobre la imagen de Cristo; 2, lecciones para mi vida ten</w:t>
      </w:r>
      <w:r>
        <w:rPr>
          <w:rFonts w:ascii="Bookman Old Style" w:hAnsi="Bookman Old Style"/>
          <w:color w:val="000000"/>
          <w:spacing w:val="-10"/>
          <w:sz w:val="20"/>
          <w:lang w:val="es-ES"/>
        </w:rPr>
        <w:t xml:space="preserve">iendo en cuenta el principio fundamental de que Cristo </w:t>
      </w:r>
      <w:r>
        <w:rPr>
          <w:rFonts w:ascii="Bookman Old Style" w:hAnsi="Bookman Old Style"/>
          <w:color w:val="000000"/>
          <w:spacing w:val="-11"/>
          <w:sz w:val="20"/>
          <w:lang w:val="es-ES"/>
        </w:rPr>
        <w:t>obra en nosotros conforme al espíritu y sentido del Evang</w:t>
      </w:r>
      <w:r>
        <w:rPr>
          <w:rFonts w:ascii="Bookman Old Style" w:hAnsi="Bookman Old Style"/>
          <w:color w:val="000000"/>
          <w:spacing w:val="-7"/>
          <w:sz w:val="20"/>
          <w:lang w:val="es-ES"/>
        </w:rPr>
        <w:t>elio. Cristo y yo, tales son los dos focos de estas leccion</w:t>
      </w:r>
      <w:r>
        <w:rPr>
          <w:rFonts w:ascii="Bookman Old Style" w:hAnsi="Bookman Old Style"/>
          <w:color w:val="000000"/>
          <w:spacing w:val="-11"/>
          <w:sz w:val="20"/>
          <w:lang w:val="es-ES"/>
        </w:rPr>
        <w:t>es bíblicas sobre los evangelios.</w:t>
      </w:r>
    </w:p>
    <w:p w:rsidR="004B1AFB" w:rsidRDefault="004B1AFB">
      <w:pPr>
        <w:spacing w:before="72" w:line="223" w:lineRule="auto"/>
        <w:ind w:right="72" w:firstLine="360"/>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Los discursos del Señor exigen trato especial. Procuro </w:t>
      </w:r>
      <w:r>
        <w:rPr>
          <w:rFonts w:ascii="Bookman Old Style" w:hAnsi="Bookman Old Style"/>
          <w:color w:val="000000"/>
          <w:spacing w:val="-10"/>
          <w:sz w:val="20"/>
          <w:lang w:val="es-ES"/>
        </w:rPr>
        <w:t xml:space="preserve">en primer lugar demostrar la trabazón de ideas y el plan </w:t>
      </w:r>
      <w:r>
        <w:rPr>
          <w:rFonts w:ascii="Bookman Old Style" w:hAnsi="Bookman Old Style"/>
          <w:color w:val="000000"/>
          <w:spacing w:val="-8"/>
          <w:sz w:val="20"/>
          <w:lang w:val="es-ES"/>
        </w:rPr>
        <w:t xml:space="preserve">propuesto que escribo en el encerado. Paso luego a cada </w:t>
      </w:r>
      <w:r>
        <w:rPr>
          <w:rFonts w:ascii="Bookman Old Style" w:hAnsi="Bookman Old Style"/>
          <w:color w:val="000000"/>
          <w:spacing w:val="-10"/>
          <w:sz w:val="20"/>
          <w:lang w:val="es-ES"/>
        </w:rPr>
        <w:t>una de las ideas en particular. He de hacer notar que los discursos de San Juan ofrecen su dificultad para explicar</w:t>
      </w:r>
      <w:r>
        <w:rPr>
          <w:rFonts w:ascii="Bookman Old Style" w:hAnsi="Bookman Old Style"/>
          <w:color w:val="000000"/>
          <w:spacing w:val="-6"/>
          <w:sz w:val="20"/>
          <w:lang w:val="es-ES"/>
        </w:rPr>
        <w:t>los a la gente sencilla.</w:t>
      </w:r>
    </w:p>
    <w:p w:rsidR="004B1AFB" w:rsidRDefault="004B1AFB">
      <w:pPr>
        <w:spacing w:before="72" w:line="220" w:lineRule="auto"/>
        <w:ind w:right="72" w:firstLine="360"/>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Las parábolas resultan más fáciles. Empiezo explicando </w:t>
      </w:r>
      <w:r>
        <w:rPr>
          <w:rFonts w:ascii="Bookman Old Style" w:hAnsi="Bookman Old Style"/>
          <w:color w:val="000000"/>
          <w:spacing w:val="-7"/>
          <w:sz w:val="20"/>
          <w:lang w:val="es-ES"/>
        </w:rPr>
        <w:t xml:space="preserve">la figura, doy luego su interpretación y por fin hago las </w:t>
      </w:r>
      <w:r>
        <w:rPr>
          <w:rFonts w:ascii="Bookman Old Style" w:hAnsi="Bookman Old Style"/>
          <w:color w:val="000000"/>
          <w:spacing w:val="-11"/>
          <w:sz w:val="20"/>
          <w:lang w:val="es-ES"/>
        </w:rPr>
        <w:t>aplicaciones prácticas, prefiriendo antes que otra la interp</w:t>
      </w:r>
      <w:r>
        <w:rPr>
          <w:rFonts w:ascii="Bookman Old Style" w:hAnsi="Bookman Old Style"/>
          <w:color w:val="000000"/>
          <w:spacing w:val="-10"/>
          <w:sz w:val="20"/>
          <w:lang w:val="es-ES"/>
        </w:rPr>
        <w:t>retación que dan los Santos Padres.</w:t>
      </w:r>
    </w:p>
    <w:p w:rsidR="004B1AFB" w:rsidRDefault="004B1AFB">
      <w:pPr>
        <w:spacing w:before="36" w:line="225" w:lineRule="auto"/>
        <w:ind w:right="72" w:firstLine="360"/>
        <w:jc w:val="both"/>
        <w:rPr>
          <w:rFonts w:ascii="Bookman Old Style" w:hAnsi="Bookman Old Style"/>
          <w:color w:val="000000"/>
          <w:spacing w:val="-12"/>
          <w:sz w:val="20"/>
          <w:lang w:val="es-ES"/>
        </w:rPr>
      </w:pPr>
      <w:r>
        <w:rPr>
          <w:rFonts w:ascii="Bookman Old Style" w:hAnsi="Bookman Old Style"/>
          <w:color w:val="000000"/>
          <w:spacing w:val="-12"/>
          <w:sz w:val="20"/>
          <w:lang w:val="es-ES"/>
        </w:rPr>
        <w:t>Hay pasos, sobre todo en San Juan, que resultan difíc</w:t>
      </w:r>
      <w:r>
        <w:rPr>
          <w:rFonts w:ascii="Bookman Old Style" w:hAnsi="Bookman Old Style"/>
          <w:color w:val="000000"/>
          <w:spacing w:val="-11"/>
          <w:sz w:val="20"/>
          <w:lang w:val="es-ES"/>
        </w:rPr>
        <w:t xml:space="preserve">iles. Pero siempre he podido comprobar que precisamente </w:t>
      </w:r>
      <w:r>
        <w:rPr>
          <w:rFonts w:ascii="Bookman Old Style" w:hAnsi="Bookman Old Style"/>
          <w:color w:val="000000"/>
          <w:spacing w:val="-8"/>
          <w:sz w:val="20"/>
          <w:lang w:val="es-ES"/>
        </w:rPr>
        <w:t xml:space="preserve">los pasos más difíciles y aparentemente inservibles son </w:t>
      </w:r>
      <w:r>
        <w:rPr>
          <w:rFonts w:ascii="Bookman Old Style" w:hAnsi="Bookman Old Style"/>
          <w:color w:val="000000"/>
          <w:spacing w:val="-14"/>
          <w:sz w:val="20"/>
          <w:lang w:val="es-ES"/>
        </w:rPr>
        <w:t>después los más profundos y los más emotivos. Estas conf</w:t>
      </w:r>
      <w:r>
        <w:rPr>
          <w:rFonts w:ascii="Bookman Old Style" w:hAnsi="Bookman Old Style"/>
          <w:color w:val="000000"/>
          <w:spacing w:val="-8"/>
          <w:sz w:val="20"/>
          <w:lang w:val="es-ES"/>
        </w:rPr>
        <w:t xml:space="preserve">erencias sobre la vida de Jesús duraron casi tres años y </w:t>
      </w:r>
      <w:r>
        <w:rPr>
          <w:rFonts w:ascii="Bookman Old Style" w:hAnsi="Bookman Old Style"/>
          <w:color w:val="000000"/>
          <w:spacing w:val="-3"/>
          <w:sz w:val="20"/>
          <w:lang w:val="es-ES"/>
        </w:rPr>
        <w:t xml:space="preserve">creo que apenas habrá un solo paso en los evangelios </w:t>
      </w:r>
      <w:r>
        <w:rPr>
          <w:rFonts w:ascii="Bookman Old Style" w:hAnsi="Bookman Old Style"/>
          <w:color w:val="000000"/>
          <w:spacing w:val="-10"/>
          <w:sz w:val="20"/>
          <w:lang w:val="es-ES"/>
        </w:rPr>
        <w:t>que no haya tratado en ese centenar de conferencias.</w:t>
      </w:r>
    </w:p>
    <w:p w:rsidR="004B1AFB" w:rsidRDefault="004B1AFB">
      <w:pPr>
        <w:spacing w:line="228" w:lineRule="auto"/>
        <w:ind w:right="72" w:firstLine="360"/>
        <w:jc w:val="both"/>
        <w:rPr>
          <w:rFonts w:ascii="Bookman Old Style" w:hAnsi="Bookman Old Style"/>
          <w:color w:val="000000"/>
          <w:spacing w:val="-15"/>
          <w:sz w:val="20"/>
          <w:lang w:val="es-ES"/>
        </w:rPr>
      </w:pPr>
      <w:r>
        <w:rPr>
          <w:rFonts w:ascii="Bookman Old Style" w:hAnsi="Bookman Old Style"/>
          <w:color w:val="000000"/>
          <w:spacing w:val="-15"/>
          <w:sz w:val="20"/>
          <w:lang w:val="es-ES"/>
        </w:rPr>
        <w:t xml:space="preserve">¿Cómo reaccionaron los asistentes? Ante todo se vieron </w:t>
      </w:r>
      <w:r>
        <w:rPr>
          <w:rFonts w:ascii="Bookman Old Style" w:hAnsi="Bookman Old Style"/>
          <w:color w:val="000000"/>
          <w:spacing w:val="-14"/>
          <w:sz w:val="20"/>
          <w:lang w:val="es-ES"/>
        </w:rPr>
        <w:t xml:space="preserve">llenos de muda admiración. Se encontraban en un mundo </w:t>
      </w:r>
      <w:r>
        <w:rPr>
          <w:rFonts w:ascii="Bookman Old Style" w:hAnsi="Bookman Old Style"/>
          <w:color w:val="000000"/>
          <w:spacing w:val="-3"/>
          <w:sz w:val="20"/>
          <w:lang w:val="es-ES"/>
        </w:rPr>
        <w:t xml:space="preserve">nuevo. En los primeros tiempos, al principio o al fin de </w:t>
      </w:r>
      <w:r>
        <w:rPr>
          <w:rFonts w:ascii="Bookman Old Style" w:hAnsi="Bookman Old Style"/>
          <w:color w:val="000000"/>
          <w:spacing w:val="-9"/>
          <w:sz w:val="20"/>
          <w:lang w:val="es-ES"/>
        </w:rPr>
        <w:t xml:space="preserve">la conferencia provocaba de intento una discusión, pero </w:t>
      </w:r>
      <w:r>
        <w:rPr>
          <w:rFonts w:ascii="Bookman Old Style" w:hAnsi="Bookman Old Style"/>
          <w:color w:val="000000"/>
          <w:spacing w:val="-7"/>
          <w:sz w:val="20"/>
          <w:lang w:val="es-ES"/>
        </w:rPr>
        <w:t xml:space="preserve">después poco a poco renuncié a ato. Estas discusiones </w:t>
      </w:r>
      <w:r>
        <w:rPr>
          <w:rFonts w:ascii="Bookman Old Style" w:hAnsi="Bookman Old Style"/>
          <w:color w:val="000000"/>
          <w:spacing w:val="-14"/>
          <w:sz w:val="20"/>
          <w:lang w:val="es-ES"/>
        </w:rPr>
        <w:t>pueden ser de provecho en un pequeño círculo más homog</w:t>
      </w:r>
      <w:r>
        <w:rPr>
          <w:rFonts w:ascii="Bookman Old Style" w:hAnsi="Bookman Old Style"/>
          <w:color w:val="000000"/>
          <w:spacing w:val="-12"/>
          <w:sz w:val="20"/>
          <w:lang w:val="es-ES"/>
        </w:rPr>
        <w:t xml:space="preserve">éneo, pero no son recomendables entre muchos asistentes </w:t>
      </w:r>
      <w:r>
        <w:rPr>
          <w:rFonts w:ascii="Bookman Old Style" w:hAnsi="Bookman Old Style"/>
          <w:color w:val="000000"/>
          <w:spacing w:val="-7"/>
          <w:sz w:val="20"/>
          <w:lang w:val="es-ES"/>
        </w:rPr>
        <w:t xml:space="preserve">de distinto nivel cultural. El director de la sesión ha de </w:t>
      </w:r>
      <w:r>
        <w:rPr>
          <w:rFonts w:ascii="Bookman Old Style" w:hAnsi="Bookman Old Style"/>
          <w:color w:val="000000"/>
          <w:spacing w:val="-6"/>
          <w:sz w:val="20"/>
          <w:lang w:val="es-ES"/>
        </w:rPr>
        <w:t xml:space="preserve">explicar el pasaje  bíblico de la manera más exhaustiva posible. Si alguien tiene que preguntar o poner alguna </w:t>
      </w:r>
      <w:r>
        <w:rPr>
          <w:rFonts w:ascii="Bookman Old Style" w:hAnsi="Bookman Old Style"/>
          <w:color w:val="000000"/>
          <w:spacing w:val="-2"/>
          <w:sz w:val="20"/>
          <w:lang w:val="es-ES"/>
        </w:rPr>
        <w:t>objeción puede presentarla por escrito o aparte. De lo</w:t>
      </w:r>
    </w:p>
    <w:p w:rsidR="004B1AFB" w:rsidRPr="00B87865" w:rsidRDefault="004B1AFB">
      <w:pPr>
        <w:rPr>
          <w:lang w:val="es-PE"/>
        </w:rPr>
        <w:sectPr w:rsidR="004B1AFB" w:rsidRPr="00B87865" w:rsidSect="001A2E41">
          <w:type w:val="nextColumn"/>
          <w:pgSz w:w="8391" w:h="11907" w:code="11"/>
          <w:pgMar w:top="567" w:right="567" w:bottom="567" w:left="567" w:header="221" w:footer="221" w:gutter="0"/>
          <w:paperSrc w:first="7" w:other="7"/>
          <w:cols w:space="720"/>
        </w:sectPr>
      </w:pPr>
    </w:p>
    <w:p w:rsidR="004B1AFB" w:rsidRDefault="004B1AFB">
      <w:pPr>
        <w:tabs>
          <w:tab w:val="right" w:pos="5371"/>
        </w:tabs>
        <w:spacing w:before="72" w:line="252" w:lineRule="auto"/>
        <w:ind w:left="1440"/>
        <w:rPr>
          <w:rFonts w:ascii="Times New Roman" w:hAnsi="Times New Roman"/>
          <w:b/>
          <w:color w:val="000000"/>
          <w:spacing w:val="3"/>
          <w:sz w:val="13"/>
          <w:lang w:val="es-ES"/>
        </w:rPr>
      </w:pPr>
      <w:r>
        <w:rPr>
          <w:rFonts w:ascii="Times New Roman" w:hAnsi="Times New Roman"/>
          <w:b/>
          <w:color w:val="000000"/>
          <w:spacing w:val="3"/>
          <w:sz w:val="13"/>
          <w:lang w:val="es-ES"/>
        </w:rPr>
        <w:lastRenderedPageBreak/>
        <w:t>LA RENOVACIÓN DE LA PARROQUI 1.</w:t>
      </w:r>
      <w:r>
        <w:rPr>
          <w:rFonts w:ascii="Times New Roman" w:hAnsi="Times New Roman"/>
          <w:b/>
          <w:color w:val="000000"/>
          <w:spacing w:val="3"/>
          <w:sz w:val="13"/>
          <w:lang w:val="es-ES"/>
        </w:rPr>
        <w:tab/>
      </w:r>
      <w:r>
        <w:rPr>
          <w:rFonts w:ascii="Bookman Old Style" w:hAnsi="Bookman Old Style"/>
          <w:b/>
          <w:color w:val="000000"/>
          <w:w w:val="65"/>
          <w:sz w:val="17"/>
          <w:lang w:val="es-ES"/>
        </w:rPr>
        <w:t>331</w:t>
      </w:r>
    </w:p>
    <w:p w:rsidR="004B1AFB" w:rsidRDefault="004B1AFB">
      <w:pPr>
        <w:spacing w:before="108" w:line="216" w:lineRule="auto"/>
        <w:ind w:left="216" w:right="720"/>
        <w:rPr>
          <w:rFonts w:ascii="Bookman Old Style" w:hAnsi="Bookman Old Style"/>
          <w:color w:val="000000"/>
          <w:spacing w:val="-11"/>
          <w:sz w:val="20"/>
          <w:lang w:val="es-ES"/>
        </w:rPr>
      </w:pPr>
      <w:r>
        <w:rPr>
          <w:rFonts w:ascii="Bookman Old Style" w:hAnsi="Bookman Old Style"/>
          <w:color w:val="000000"/>
          <w:spacing w:val="-11"/>
          <w:sz w:val="20"/>
          <w:lang w:val="es-ES"/>
        </w:rPr>
        <w:t>contrario el efecto y la unción de la sesión se verían fácil</w:t>
      </w:r>
      <w:r>
        <w:rPr>
          <w:rFonts w:ascii="Bookman Old Style" w:hAnsi="Bookman Old Style"/>
          <w:color w:val="000000"/>
          <w:spacing w:val="-11"/>
          <w:sz w:val="20"/>
          <w:lang w:val="es-ES"/>
        </w:rPr>
        <w:softHyphen/>
      </w:r>
      <w:r>
        <w:rPr>
          <w:rFonts w:ascii="Bookman Old Style" w:hAnsi="Bookman Old Style"/>
          <w:color w:val="000000"/>
          <w:spacing w:val="-12"/>
          <w:sz w:val="20"/>
          <w:lang w:val="es-ES"/>
        </w:rPr>
        <w:t>mente comprometidos por interpelaciones inoportunas.</w:t>
      </w:r>
    </w:p>
    <w:p w:rsidR="004B1AFB" w:rsidRDefault="004B1AFB">
      <w:pPr>
        <w:spacing w:before="36" w:line="220" w:lineRule="auto"/>
        <w:ind w:left="216" w:right="720"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Debe procurarse desde el principio que los asistentes </w:t>
      </w:r>
      <w:r>
        <w:rPr>
          <w:rFonts w:ascii="Bookman Old Style" w:hAnsi="Bookman Old Style"/>
          <w:color w:val="000000"/>
          <w:spacing w:val="-5"/>
          <w:sz w:val="20"/>
          <w:lang w:val="es-ES"/>
        </w:rPr>
        <w:t xml:space="preserve">se esfuercen en aprender a leer la Biblia; para ello los </w:t>
      </w:r>
      <w:r>
        <w:rPr>
          <w:rFonts w:ascii="Bookman Old Style" w:hAnsi="Bookman Old Style"/>
          <w:color w:val="000000"/>
          <w:spacing w:val="-8"/>
          <w:sz w:val="20"/>
          <w:lang w:val="es-ES"/>
        </w:rPr>
        <w:t xml:space="preserve">oyentes deben volver a leer en su casa el pasaje explicado </w:t>
      </w:r>
      <w:r>
        <w:rPr>
          <w:rFonts w:ascii="Times New Roman" w:hAnsi="Times New Roman"/>
          <w:b/>
          <w:color w:val="000000"/>
          <w:spacing w:val="-12"/>
          <w:w w:val="95"/>
          <w:sz w:val="21"/>
          <w:lang w:val="es-ES"/>
        </w:rPr>
        <w:t xml:space="preserve">y </w:t>
      </w:r>
      <w:r>
        <w:rPr>
          <w:rFonts w:ascii="Bookman Old Style" w:hAnsi="Bookman Old Style"/>
          <w:color w:val="000000"/>
          <w:spacing w:val="-12"/>
          <w:sz w:val="20"/>
          <w:lang w:val="es-ES"/>
        </w:rPr>
        <w:t>confrontarlo con los pasos paralelos en los demás evang</w:t>
      </w:r>
      <w:r>
        <w:rPr>
          <w:rFonts w:ascii="Bookman Old Style" w:hAnsi="Bookman Old Style"/>
          <w:color w:val="000000"/>
          <w:spacing w:val="-9"/>
          <w:sz w:val="20"/>
          <w:lang w:val="es-ES"/>
        </w:rPr>
        <w:t xml:space="preserve">elios; </w:t>
      </w:r>
      <w:proofErr w:type="spellStart"/>
      <w:r>
        <w:rPr>
          <w:rFonts w:ascii="Bookman Old Style" w:hAnsi="Bookman Old Style"/>
          <w:color w:val="000000"/>
          <w:spacing w:val="-9"/>
          <w:sz w:val="20"/>
          <w:lang w:val="es-ES"/>
        </w:rPr>
        <w:t>débese</w:t>
      </w:r>
      <w:proofErr w:type="spellEnd"/>
      <w:r>
        <w:rPr>
          <w:rFonts w:ascii="Bookman Old Style" w:hAnsi="Bookman Old Style"/>
          <w:color w:val="000000"/>
          <w:spacing w:val="-9"/>
          <w:sz w:val="20"/>
          <w:lang w:val="es-ES"/>
        </w:rPr>
        <w:t xml:space="preserve"> también llamar su atención sobre las difi</w:t>
      </w:r>
      <w:r>
        <w:rPr>
          <w:rFonts w:ascii="Bookman Old Style" w:hAnsi="Bookman Old Style"/>
          <w:color w:val="000000"/>
          <w:spacing w:val="-9"/>
          <w:sz w:val="20"/>
          <w:lang w:val="es-ES"/>
        </w:rPr>
        <w:softHyphen/>
      </w:r>
      <w:r>
        <w:rPr>
          <w:rFonts w:ascii="Bookman Old Style" w:hAnsi="Bookman Old Style"/>
          <w:color w:val="000000"/>
          <w:spacing w:val="-13"/>
          <w:sz w:val="20"/>
          <w:lang w:val="es-ES"/>
        </w:rPr>
        <w:t xml:space="preserve">cultades que encierra la lectura de la Biblia: si encuentran </w:t>
      </w:r>
      <w:r>
        <w:rPr>
          <w:rFonts w:ascii="Bookman Old Style" w:hAnsi="Bookman Old Style"/>
          <w:color w:val="000000"/>
          <w:spacing w:val="-10"/>
          <w:sz w:val="20"/>
          <w:lang w:val="es-ES"/>
        </w:rPr>
        <w:t>algún paso difícil deben dejarlo tranquilamente. El sacerd</w:t>
      </w:r>
      <w:r>
        <w:rPr>
          <w:rFonts w:ascii="Bookman Old Style" w:hAnsi="Bookman Old Style"/>
          <w:color w:val="000000"/>
          <w:spacing w:val="-4"/>
          <w:sz w:val="20"/>
          <w:lang w:val="es-ES"/>
        </w:rPr>
        <w:t xml:space="preserve">ote podrá comprobar que la gente sencilla sale más </w:t>
      </w:r>
      <w:r>
        <w:rPr>
          <w:rFonts w:ascii="Bookman Old Style" w:hAnsi="Bookman Old Style"/>
          <w:color w:val="000000"/>
          <w:spacing w:val="-10"/>
          <w:sz w:val="20"/>
          <w:lang w:val="es-ES"/>
        </w:rPr>
        <w:t xml:space="preserve">fácilmente de las dificultades que los de más instrucción. </w:t>
      </w:r>
      <w:r>
        <w:rPr>
          <w:rFonts w:ascii="Bookman Old Style" w:hAnsi="Bookman Old Style"/>
          <w:color w:val="000000"/>
          <w:spacing w:val="-7"/>
          <w:sz w:val="20"/>
          <w:lang w:val="es-ES"/>
        </w:rPr>
        <w:t xml:space="preserve">Ante todo se debe evitar el racionalismo malsano en la </w:t>
      </w:r>
      <w:r>
        <w:rPr>
          <w:rFonts w:ascii="Bookman Old Style" w:hAnsi="Bookman Old Style"/>
          <w:color w:val="000000"/>
          <w:spacing w:val="-5"/>
          <w:sz w:val="20"/>
          <w:lang w:val="es-ES"/>
        </w:rPr>
        <w:t xml:space="preserve">lectura de la Sagrada Escritura. ¡Es la palabra de Dios. </w:t>
      </w:r>
      <w:r>
        <w:rPr>
          <w:rFonts w:ascii="Bookman Old Style" w:hAnsi="Bookman Old Style"/>
          <w:color w:val="000000"/>
          <w:spacing w:val="-3"/>
          <w:sz w:val="20"/>
          <w:lang w:val="es-ES"/>
        </w:rPr>
        <w:t xml:space="preserve">de Cristo, que ha de oírse con gran veneración! Con </w:t>
      </w:r>
      <w:r>
        <w:rPr>
          <w:rFonts w:ascii="Bookman Old Style" w:hAnsi="Bookman Old Style"/>
          <w:color w:val="000000"/>
          <w:spacing w:val="-6"/>
          <w:sz w:val="20"/>
          <w:lang w:val="es-ES"/>
        </w:rPr>
        <w:t xml:space="preserve">cuanta más sencillez la leamos tanto más se nos abrirá </w:t>
      </w:r>
      <w:r>
        <w:rPr>
          <w:rFonts w:ascii="Bookman Old Style" w:hAnsi="Bookman Old Style"/>
          <w:color w:val="000000"/>
          <w:spacing w:val="-16"/>
          <w:sz w:val="20"/>
          <w:lang w:val="es-ES"/>
        </w:rPr>
        <w:t>su sentido. Enseñemos a los asistentes a coleccionar, a sub</w:t>
      </w:r>
      <w:r>
        <w:rPr>
          <w:rFonts w:ascii="Bookman Old Style" w:hAnsi="Bookman Old Style"/>
          <w:color w:val="000000"/>
          <w:spacing w:val="-16"/>
          <w:sz w:val="20"/>
          <w:lang w:val="es-ES"/>
        </w:rPr>
        <w:softHyphen/>
      </w:r>
      <w:r>
        <w:rPr>
          <w:rFonts w:ascii="Bookman Old Style" w:hAnsi="Bookman Old Style"/>
          <w:color w:val="000000"/>
          <w:spacing w:val="-3"/>
          <w:sz w:val="20"/>
          <w:lang w:val="es-ES"/>
        </w:rPr>
        <w:t xml:space="preserve">rayar o a copiar los pasajes más </w:t>
      </w:r>
      <w:r>
        <w:rPr>
          <w:rFonts w:ascii="Bookman Old Style" w:hAnsi="Bookman Old Style"/>
          <w:spacing w:val="-3"/>
          <w:sz w:val="20"/>
          <w:lang w:val="es-ES"/>
        </w:rPr>
        <w:t>bellos. Generalmente</w:t>
      </w:r>
      <w:r w:rsidRPr="00B87865">
        <w:rPr>
          <w:rFonts w:ascii="Bookman Old Style" w:hAnsi="Bookman Old Style"/>
          <w:spacing w:val="-3"/>
          <w:sz w:val="20"/>
          <w:lang w:val="es-ES"/>
        </w:rPr>
        <w:t xml:space="preserve"> </w:t>
      </w:r>
      <w:r w:rsidRPr="00B87865">
        <w:rPr>
          <w:rFonts w:ascii="Bookman Old Style" w:hAnsi="Bookman Old Style"/>
          <w:spacing w:val="-10"/>
          <w:sz w:val="20"/>
          <w:lang w:val="es-ES"/>
        </w:rPr>
        <w:t>al</w:t>
      </w:r>
      <w:r>
        <w:rPr>
          <w:rFonts w:ascii="Bookman Old Style" w:hAnsi="Bookman Old Style"/>
          <w:color w:val="000000"/>
          <w:spacing w:val="-10"/>
          <w:sz w:val="20"/>
          <w:lang w:val="es-ES"/>
        </w:rPr>
        <w:t xml:space="preserve"> principio encontrarán más satisfacción e interés en e! </w:t>
      </w:r>
      <w:r>
        <w:rPr>
          <w:rFonts w:ascii="Bookman Old Style" w:hAnsi="Bookman Old Style"/>
          <w:color w:val="000000"/>
          <w:spacing w:val="-6"/>
          <w:sz w:val="20"/>
          <w:lang w:val="es-ES"/>
        </w:rPr>
        <w:t xml:space="preserve">aspecto exterior de este trabajo, pero poco a poco irán </w:t>
      </w:r>
      <w:r>
        <w:rPr>
          <w:rFonts w:ascii="Bookman Old Style" w:hAnsi="Bookman Old Style"/>
          <w:color w:val="000000"/>
          <w:spacing w:val="-7"/>
          <w:sz w:val="20"/>
          <w:lang w:val="es-ES"/>
        </w:rPr>
        <w:t xml:space="preserve">penetrando hasta las ideas, y entonces la lectura de la </w:t>
      </w:r>
      <w:r>
        <w:rPr>
          <w:rFonts w:ascii="Bookman Old Style" w:hAnsi="Bookman Old Style"/>
          <w:color w:val="000000"/>
          <w:spacing w:val="-9"/>
          <w:sz w:val="20"/>
          <w:lang w:val="es-ES"/>
        </w:rPr>
        <w:t>Biblia les proporcionará hondo consuelo.</w:t>
      </w:r>
    </w:p>
    <w:p w:rsidR="004B1AFB" w:rsidRDefault="004B1AFB">
      <w:pPr>
        <w:spacing w:before="72" w:line="220" w:lineRule="auto"/>
        <w:ind w:left="216" w:right="720"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Y ahora una palabra para el director del círculo bíb</w:t>
      </w:r>
      <w:r>
        <w:rPr>
          <w:rFonts w:ascii="Bookman Old Style" w:hAnsi="Bookman Old Style"/>
          <w:color w:val="000000"/>
          <w:spacing w:val="-11"/>
          <w:sz w:val="20"/>
          <w:lang w:val="es-ES"/>
        </w:rPr>
        <w:t xml:space="preserve">lico. La preparación exige todo un esfuerzo; como ya he </w:t>
      </w:r>
      <w:r>
        <w:rPr>
          <w:rFonts w:ascii="Bookman Old Style" w:hAnsi="Bookman Old Style"/>
          <w:color w:val="000000"/>
          <w:spacing w:val="-12"/>
          <w:sz w:val="20"/>
          <w:lang w:val="es-ES"/>
        </w:rPr>
        <w:t xml:space="preserve">dicho, escribí palabra por palabra todas mis conferencias bíblicas. Pero el provecho es enorme. Creo que solamente </w:t>
      </w:r>
      <w:r>
        <w:rPr>
          <w:rFonts w:ascii="Bookman Old Style" w:hAnsi="Bookman Old Style"/>
          <w:color w:val="000000"/>
          <w:spacing w:val="-6"/>
          <w:sz w:val="20"/>
          <w:lang w:val="es-ES"/>
        </w:rPr>
        <w:t xml:space="preserve">después de terminar esta labor pude afirmar en cierto </w:t>
      </w:r>
      <w:r>
        <w:rPr>
          <w:rFonts w:ascii="Bookman Old Style" w:hAnsi="Bookman Old Style"/>
          <w:color w:val="000000"/>
          <w:spacing w:val="-5"/>
          <w:sz w:val="20"/>
          <w:lang w:val="es-ES"/>
        </w:rPr>
        <w:t xml:space="preserve">sentido que entonces era cuando conocía los evangelios </w:t>
      </w:r>
      <w:r>
        <w:rPr>
          <w:rFonts w:ascii="Times New Roman" w:hAnsi="Times New Roman"/>
          <w:b/>
          <w:color w:val="000000"/>
          <w:spacing w:val="-6"/>
          <w:w w:val="95"/>
          <w:sz w:val="21"/>
          <w:lang w:val="es-ES"/>
        </w:rPr>
        <w:t xml:space="preserve">y </w:t>
      </w:r>
      <w:r>
        <w:rPr>
          <w:rFonts w:ascii="Bookman Old Style" w:hAnsi="Bookman Old Style"/>
          <w:color w:val="000000"/>
          <w:spacing w:val="-6"/>
          <w:sz w:val="20"/>
          <w:lang w:val="es-ES"/>
        </w:rPr>
        <w:t xml:space="preserve">la vida de Jesús. Todos los sacerdotes deberían hacer </w:t>
      </w:r>
      <w:r>
        <w:rPr>
          <w:rFonts w:ascii="Bookman Old Style" w:hAnsi="Bookman Old Style"/>
          <w:color w:val="000000"/>
          <w:spacing w:val="-11"/>
          <w:sz w:val="20"/>
          <w:lang w:val="es-ES"/>
        </w:rPr>
        <w:t xml:space="preserve">este trabajo como preparación para su ministerio pastoral. De ese modo se capacitarían para explicar los evangelios </w:t>
      </w:r>
      <w:r>
        <w:rPr>
          <w:rFonts w:ascii="Bookman Old Style" w:hAnsi="Bookman Old Style"/>
          <w:color w:val="000000"/>
          <w:spacing w:val="-10"/>
          <w:sz w:val="20"/>
          <w:lang w:val="es-ES"/>
        </w:rPr>
        <w:t xml:space="preserve">dominicales y les resultaría facilísimo el hacer la homilía. </w:t>
      </w:r>
      <w:r>
        <w:rPr>
          <w:rFonts w:ascii="Bookman Old Style" w:hAnsi="Bookman Old Style"/>
          <w:color w:val="000000"/>
          <w:spacing w:val="-5"/>
          <w:sz w:val="20"/>
          <w:lang w:val="es-ES"/>
        </w:rPr>
        <w:t xml:space="preserve">Basta situar el paso en cuestión dentro del conjunto de </w:t>
      </w:r>
      <w:r>
        <w:rPr>
          <w:rFonts w:ascii="Bookman Old Style" w:hAnsi="Bookman Old Style"/>
          <w:color w:val="000000"/>
          <w:spacing w:val="-2"/>
          <w:sz w:val="20"/>
          <w:lang w:val="es-ES"/>
        </w:rPr>
        <w:t xml:space="preserve">la vida de Jesús para que aparezca radiante de vida y </w:t>
      </w:r>
      <w:r>
        <w:rPr>
          <w:rFonts w:ascii="Bookman Old Style" w:hAnsi="Bookman Old Style"/>
          <w:color w:val="000000"/>
          <w:spacing w:val="-11"/>
          <w:sz w:val="20"/>
          <w:lang w:val="es-ES"/>
        </w:rPr>
        <w:t>de luz. Puedo asegurar que esta preparación de mis con</w:t>
      </w:r>
      <w:r>
        <w:rPr>
          <w:rFonts w:ascii="Bookman Old Style" w:hAnsi="Bookman Old Style"/>
          <w:color w:val="000000"/>
          <w:spacing w:val="-11"/>
          <w:sz w:val="20"/>
          <w:lang w:val="es-ES"/>
        </w:rPr>
        <w:softHyphen/>
      </w:r>
      <w:r>
        <w:rPr>
          <w:rFonts w:ascii="Bookman Old Style" w:hAnsi="Bookman Old Style"/>
          <w:color w:val="000000"/>
          <w:spacing w:val="-12"/>
          <w:sz w:val="20"/>
          <w:lang w:val="es-ES"/>
        </w:rPr>
        <w:t xml:space="preserve">ferencias sobre la vida de Jesús me han formado más </w:t>
      </w:r>
      <w:r>
        <w:rPr>
          <w:rFonts w:ascii="Times New Roman" w:hAnsi="Times New Roman"/>
          <w:color w:val="000000"/>
          <w:spacing w:val="-12"/>
          <w:w w:val="95"/>
          <w:sz w:val="21"/>
          <w:lang w:val="es-ES"/>
        </w:rPr>
        <w:t>que</w:t>
      </w:r>
      <w:r>
        <w:rPr>
          <w:rFonts w:ascii="Times New Roman" w:hAnsi="Times New Roman"/>
          <w:b/>
          <w:color w:val="000000"/>
          <w:spacing w:val="-12"/>
          <w:w w:val="95"/>
          <w:sz w:val="21"/>
          <w:lang w:val="es-ES"/>
        </w:rPr>
        <w:t xml:space="preserve"> </w:t>
      </w:r>
      <w:r>
        <w:rPr>
          <w:rFonts w:ascii="Bookman Old Style" w:hAnsi="Bookman Old Style"/>
          <w:color w:val="000000"/>
          <w:spacing w:val="-13"/>
          <w:sz w:val="20"/>
          <w:lang w:val="es-ES"/>
        </w:rPr>
        <w:t xml:space="preserve">todos mis estudios bíblicos cursados durante mis años de </w:t>
      </w:r>
      <w:r>
        <w:rPr>
          <w:rFonts w:ascii="Bookman Old Style" w:hAnsi="Bookman Old Style"/>
          <w:color w:val="000000"/>
          <w:spacing w:val="-4"/>
          <w:sz w:val="20"/>
          <w:lang w:val="es-ES"/>
        </w:rPr>
        <w:t>teología.</w:t>
      </w:r>
    </w:p>
    <w:p w:rsidR="004B1AFB" w:rsidRDefault="004B1AFB">
      <w:pPr>
        <w:spacing w:after="72" w:line="216" w:lineRule="auto"/>
        <w:ind w:left="216" w:right="720" w:firstLine="360"/>
        <w:jc w:val="both"/>
        <w:rPr>
          <w:rFonts w:ascii="Bookman Old Style" w:hAnsi="Bookman Old Style"/>
          <w:color w:val="000000"/>
          <w:spacing w:val="-4"/>
          <w:sz w:val="20"/>
          <w:lang w:val="es-ES"/>
        </w:rPr>
      </w:pPr>
      <w:r>
        <w:rPr>
          <w:rFonts w:ascii="Bookman Old Style" w:hAnsi="Bookman Old Style"/>
          <w:color w:val="000000"/>
          <w:spacing w:val="-4"/>
          <w:sz w:val="20"/>
          <w:lang w:val="es-ES"/>
        </w:rPr>
        <w:t xml:space="preserve">El primer ciclo de mis conferencias bíblicas fue la vida de Jesús, y esto mismo aconsejo hoy día </w:t>
      </w:r>
      <w:r>
        <w:rPr>
          <w:rFonts w:ascii="Times New Roman" w:hAnsi="Times New Roman"/>
          <w:b/>
          <w:color w:val="000000"/>
          <w:spacing w:val="-4"/>
          <w:w w:val="95"/>
          <w:sz w:val="21"/>
          <w:lang w:val="es-ES"/>
        </w:rPr>
        <w:t xml:space="preserve">a </w:t>
      </w:r>
      <w:r>
        <w:rPr>
          <w:rFonts w:ascii="Bookman Old Style" w:hAnsi="Bookman Old Style"/>
          <w:color w:val="000000"/>
          <w:spacing w:val="-4"/>
          <w:sz w:val="20"/>
          <w:lang w:val="es-ES"/>
        </w:rPr>
        <w:t>los que</w:t>
      </w:r>
    </w:p>
    <w:p w:rsidR="004B1AFB" w:rsidRPr="00262BAB" w:rsidRDefault="004B1AFB">
      <w:pPr>
        <w:jc w:val="center"/>
        <w:rPr>
          <w:lang w:val="es-PE"/>
        </w:rPr>
      </w:pPr>
    </w:p>
    <w:p w:rsidR="004B1AFB" w:rsidRPr="00262BAB" w:rsidRDefault="004B1AFB">
      <w:pPr>
        <w:rPr>
          <w:lang w:val="es-PE"/>
        </w:rPr>
        <w:sectPr w:rsidR="004B1AFB" w:rsidRPr="00262BAB" w:rsidSect="001A2E41">
          <w:type w:val="nextColumn"/>
          <w:pgSz w:w="8391" w:h="11907" w:code="11"/>
          <w:pgMar w:top="567" w:right="567" w:bottom="567" w:left="567" w:header="221" w:footer="221" w:gutter="0"/>
          <w:paperSrc w:first="7" w:other="7"/>
          <w:cols w:space="720"/>
        </w:sectPr>
      </w:pPr>
    </w:p>
    <w:p w:rsidR="004B1AFB" w:rsidRDefault="00736BA3">
      <w:pPr>
        <w:tabs>
          <w:tab w:val="right" w:pos="3485"/>
        </w:tabs>
        <w:spacing w:before="576"/>
        <w:ind w:left="72"/>
        <w:rPr>
          <w:rFonts w:ascii="Times New Roman" w:hAnsi="Times New Roman"/>
          <w:b/>
          <w:color w:val="000000"/>
          <w:w w:val="95"/>
          <w:sz w:val="18"/>
          <w:lang w:val="es-ES"/>
        </w:rPr>
      </w:pPr>
      <w:r w:rsidRPr="00736BA3">
        <w:lastRenderedPageBreak/>
        <w:pict>
          <v:line id="_x0000_s1388" style="position:absolute;left:0;text-align:left;z-index:252020736;mso-position-horizontal-relative:page;mso-position-vertical-relative:page" from="-15.3pt,0" to="-15.3pt,140.2pt" strokeweight="1.45pt">
            <w10:wrap anchorx="page" anchory="page"/>
          </v:line>
        </w:pict>
      </w:r>
      <w:r w:rsidR="004B1AFB">
        <w:rPr>
          <w:rFonts w:ascii="Times New Roman" w:hAnsi="Times New Roman"/>
          <w:b/>
          <w:color w:val="000000"/>
          <w:w w:val="95"/>
          <w:sz w:val="18"/>
          <w:lang w:val="es-ES"/>
        </w:rPr>
        <w:t>332</w:t>
      </w:r>
      <w:r w:rsidR="004B1AFB">
        <w:rPr>
          <w:rFonts w:ascii="Times New Roman" w:hAnsi="Times New Roman"/>
          <w:b/>
          <w:color w:val="000000"/>
          <w:w w:val="95"/>
          <w:sz w:val="18"/>
          <w:lang w:val="es-ES"/>
        </w:rPr>
        <w:tab/>
      </w:r>
      <w:r w:rsidR="004B1AFB">
        <w:rPr>
          <w:rFonts w:ascii="Courier New" w:hAnsi="Courier New"/>
          <w:b/>
          <w:color w:val="000000"/>
          <w:spacing w:val="36"/>
          <w:sz w:val="16"/>
          <w:lang w:val="es-ES"/>
        </w:rPr>
        <w:t xml:space="preserve">DR. </w:t>
      </w:r>
      <w:proofErr w:type="spellStart"/>
      <w:r w:rsidR="004B1AFB">
        <w:rPr>
          <w:rFonts w:ascii="Courier New" w:hAnsi="Courier New"/>
          <w:b/>
          <w:color w:val="000000"/>
          <w:spacing w:val="36"/>
          <w:sz w:val="16"/>
          <w:lang w:val="es-ES"/>
        </w:rPr>
        <w:t>PiO</w:t>
      </w:r>
      <w:proofErr w:type="spellEnd"/>
      <w:r w:rsidR="004B1AFB">
        <w:rPr>
          <w:rFonts w:ascii="Courier New" w:hAnsi="Courier New"/>
          <w:b/>
          <w:color w:val="000000"/>
          <w:spacing w:val="36"/>
          <w:sz w:val="16"/>
          <w:lang w:val="es-ES"/>
        </w:rPr>
        <w:t xml:space="preserve"> PARSCH</w:t>
      </w:r>
    </w:p>
    <w:p w:rsidR="004B1AFB" w:rsidRDefault="004B1AFB">
      <w:pPr>
        <w:spacing w:before="108" w:line="208" w:lineRule="auto"/>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quieran comenzar esta labor: empezar por los evangelios. Si se prefiere explicar un evangelio por separado puede </w:t>
      </w:r>
      <w:r>
        <w:rPr>
          <w:rFonts w:ascii="Bookman Old Style" w:hAnsi="Bookman Old Style"/>
          <w:color w:val="000000"/>
          <w:spacing w:val="-10"/>
          <w:sz w:val="21"/>
          <w:lang w:val="es-ES"/>
        </w:rPr>
        <w:t xml:space="preserve">desde luego hacerse, pero no aparecerá tan diáfana la </w:t>
      </w:r>
      <w:r>
        <w:rPr>
          <w:rFonts w:ascii="Bookman Old Style" w:hAnsi="Bookman Old Style"/>
          <w:color w:val="000000"/>
          <w:spacing w:val="-11"/>
          <w:sz w:val="21"/>
          <w:lang w:val="es-ES"/>
        </w:rPr>
        <w:t xml:space="preserve">estructura histórica de la vida del Salvador. San Juan completa el relato cronológico de San Marcos, mientras </w:t>
      </w:r>
      <w:r>
        <w:rPr>
          <w:rFonts w:ascii="Bookman Old Style" w:hAnsi="Bookman Old Style"/>
          <w:color w:val="000000"/>
          <w:spacing w:val="-13"/>
          <w:sz w:val="21"/>
          <w:lang w:val="es-ES"/>
        </w:rPr>
        <w:t>que San Mateo es más bien sistemático. Entre San Mar</w:t>
      </w:r>
      <w:r>
        <w:rPr>
          <w:rFonts w:ascii="Bookman Old Style" w:hAnsi="Bookman Old Style"/>
          <w:color w:val="000000"/>
          <w:spacing w:val="-13"/>
          <w:sz w:val="21"/>
          <w:lang w:val="es-ES"/>
        </w:rPr>
        <w:softHyphen/>
      </w:r>
      <w:r>
        <w:rPr>
          <w:rFonts w:ascii="Bookman Old Style" w:hAnsi="Bookman Old Style"/>
          <w:color w:val="000000"/>
          <w:spacing w:val="-12"/>
          <w:sz w:val="21"/>
          <w:lang w:val="es-ES"/>
        </w:rPr>
        <w:t xml:space="preserve">cos y San Juan, historiadores, y San Mateo, sistemático, </w:t>
      </w:r>
      <w:r>
        <w:rPr>
          <w:rFonts w:ascii="Bookman Old Style" w:hAnsi="Bookman Old Style"/>
          <w:color w:val="000000"/>
          <w:spacing w:val="-13"/>
          <w:sz w:val="21"/>
          <w:lang w:val="es-ES"/>
        </w:rPr>
        <w:t>se encuentra el amable evangelio de San Lucas, el evan</w:t>
      </w:r>
      <w:r>
        <w:rPr>
          <w:rFonts w:ascii="Bookman Old Style" w:hAnsi="Bookman Old Style"/>
          <w:color w:val="000000"/>
          <w:spacing w:val="-13"/>
          <w:sz w:val="21"/>
          <w:lang w:val="es-ES"/>
        </w:rPr>
        <w:softHyphen/>
      </w:r>
      <w:r>
        <w:rPr>
          <w:rFonts w:ascii="Bookman Old Style" w:hAnsi="Bookman Old Style"/>
          <w:color w:val="000000"/>
          <w:spacing w:val="-11"/>
          <w:sz w:val="21"/>
          <w:lang w:val="es-ES"/>
        </w:rPr>
        <w:t xml:space="preserve">gelio del amor misericordioso. Cada evangelio tiene su </w:t>
      </w:r>
      <w:r>
        <w:rPr>
          <w:rFonts w:ascii="Bookman Old Style" w:hAnsi="Bookman Old Style"/>
          <w:color w:val="000000"/>
          <w:spacing w:val="-9"/>
          <w:sz w:val="21"/>
          <w:lang w:val="es-ES"/>
        </w:rPr>
        <w:t xml:space="preserve">atractivo especial, atractivo que quizás no sea posible </w:t>
      </w:r>
      <w:r>
        <w:rPr>
          <w:rFonts w:ascii="Bookman Old Style" w:hAnsi="Bookman Old Style"/>
          <w:color w:val="000000"/>
          <w:spacing w:val="-15"/>
          <w:sz w:val="21"/>
          <w:lang w:val="es-ES"/>
        </w:rPr>
        <w:t>captar sin un panorama de conjunto de los cuatro evang</w:t>
      </w:r>
      <w:r>
        <w:rPr>
          <w:rFonts w:ascii="Bookman Old Style" w:hAnsi="Bookman Old Style"/>
          <w:color w:val="000000"/>
          <w:spacing w:val="-7"/>
          <w:sz w:val="21"/>
          <w:lang w:val="es-ES"/>
        </w:rPr>
        <w:t xml:space="preserve">elios. Con todo eso, siga cada cual el camino que le </w:t>
      </w:r>
      <w:r>
        <w:rPr>
          <w:rFonts w:ascii="Bookman Old Style" w:hAnsi="Bookman Old Style"/>
          <w:color w:val="000000"/>
          <w:spacing w:val="-13"/>
          <w:sz w:val="21"/>
          <w:lang w:val="es-ES"/>
        </w:rPr>
        <w:t>agrade más; el término es idéntico.</w:t>
      </w:r>
    </w:p>
    <w:p w:rsidR="004B1AFB" w:rsidRDefault="00736BA3">
      <w:pPr>
        <w:spacing w:before="72" w:line="211" w:lineRule="auto"/>
        <w:ind w:firstLine="288"/>
        <w:jc w:val="both"/>
        <w:rPr>
          <w:rFonts w:ascii="Bookman Old Style" w:hAnsi="Bookman Old Style"/>
          <w:color w:val="000000"/>
          <w:spacing w:val="-10"/>
          <w:sz w:val="21"/>
          <w:lang w:val="es-ES"/>
        </w:rPr>
      </w:pPr>
      <w:r w:rsidRPr="00736BA3">
        <w:pict>
          <v:line id="_x0000_s1389" style="position:absolute;left:0;text-align:left;z-index:252021760;mso-position-vertical-relative:page" from="-47.5pt,264.95pt" to="-47.5pt,329.1pt" strokeweight=".5pt">
            <w10:wrap anchory="page"/>
          </v:line>
        </w:pict>
      </w:r>
      <w:r w:rsidRPr="00736BA3">
        <w:pict>
          <v:line id="_x0000_s1390" style="position:absolute;left:0;text-align:left;z-index:252022784;mso-position-vertical-relative:page" from="-45.6pt,263.05pt" to="-45.6pt,353.35pt" strokeweight=".95pt">
            <w10:wrap anchory="page"/>
          </v:line>
        </w:pict>
      </w:r>
      <w:r w:rsidRPr="00736BA3">
        <w:pict>
          <v:line id="_x0000_s1391" style="position:absolute;left:0;text-align:left;z-index:252023808;mso-position-vertical-relative:page" from="-50.4pt,264.95pt" to="-50.4pt,352.35pt" strokeweight="1.45pt">
            <w10:wrap anchory="page"/>
          </v:line>
        </w:pict>
      </w:r>
      <w:r w:rsidR="004B1AFB">
        <w:rPr>
          <w:rFonts w:ascii="Bookman Old Style" w:hAnsi="Bookman Old Style"/>
          <w:color w:val="000000"/>
          <w:spacing w:val="-10"/>
          <w:sz w:val="21"/>
          <w:lang w:val="es-ES"/>
        </w:rPr>
        <w:t xml:space="preserve">Después de mis conferencias sobre la vida de Jesús </w:t>
      </w:r>
      <w:r w:rsidR="004B1AFB">
        <w:rPr>
          <w:rFonts w:ascii="Bookman Old Style" w:hAnsi="Bookman Old Style"/>
          <w:color w:val="000000"/>
          <w:spacing w:val="-8"/>
          <w:sz w:val="21"/>
          <w:lang w:val="es-ES"/>
        </w:rPr>
        <w:t>pasé a los Hechos de los Apóstoles, que son la contin</w:t>
      </w:r>
      <w:r w:rsidR="004B1AFB">
        <w:rPr>
          <w:rFonts w:ascii="Bookman Old Style" w:hAnsi="Bookman Old Style"/>
          <w:color w:val="000000"/>
          <w:spacing w:val="-10"/>
          <w:sz w:val="21"/>
          <w:lang w:val="es-ES"/>
        </w:rPr>
        <w:t xml:space="preserve">uación histórica de la vida del Salvador. La lectura de </w:t>
      </w:r>
      <w:r w:rsidR="004B1AFB">
        <w:rPr>
          <w:rFonts w:ascii="Bookman Old Style" w:hAnsi="Bookman Old Style"/>
          <w:color w:val="000000"/>
          <w:spacing w:val="-13"/>
          <w:sz w:val="21"/>
          <w:lang w:val="es-ES"/>
        </w:rPr>
        <w:t xml:space="preserve">este libro es naturalmente mucho más fácil para el director y los miembros del círculo. No exige una preparación </w:t>
      </w:r>
      <w:r w:rsidR="004B1AFB">
        <w:rPr>
          <w:rFonts w:ascii="Bookman Old Style" w:hAnsi="Bookman Old Style"/>
          <w:color w:val="000000"/>
          <w:spacing w:val="-14"/>
          <w:sz w:val="21"/>
          <w:lang w:val="es-ES"/>
        </w:rPr>
        <w:t xml:space="preserve">tan pormenorizada y puede explicarse de un modo más </w:t>
      </w:r>
      <w:r w:rsidR="004B1AFB">
        <w:rPr>
          <w:rFonts w:ascii="Bookman Old Style" w:hAnsi="Bookman Old Style"/>
          <w:color w:val="000000"/>
          <w:spacing w:val="-13"/>
          <w:sz w:val="21"/>
          <w:lang w:val="es-ES"/>
        </w:rPr>
        <w:t>rápido. Por otra parte su explicación resulta interesante. Los relatos, los cuadros y los personajes tienen tal atract</w:t>
      </w:r>
      <w:r w:rsidR="004B1AFB">
        <w:rPr>
          <w:rFonts w:ascii="Bookman Old Style" w:hAnsi="Bookman Old Style"/>
          <w:color w:val="000000"/>
          <w:spacing w:val="-14"/>
          <w:sz w:val="21"/>
          <w:lang w:val="es-ES"/>
        </w:rPr>
        <w:t>ivo que los asistentes, aun los más jóvenes y menos ref</w:t>
      </w:r>
      <w:r w:rsidR="004B1AFB">
        <w:rPr>
          <w:rFonts w:ascii="Bookman Old Style" w:hAnsi="Bookman Old Style"/>
          <w:color w:val="000000"/>
          <w:spacing w:val="-13"/>
          <w:sz w:val="21"/>
          <w:lang w:val="es-ES"/>
        </w:rPr>
        <w:t xml:space="preserve">lexivos, encuentran en ellos un gran placer. La primera parte termina de una manera general con la persona de </w:t>
      </w:r>
      <w:r w:rsidR="004B1AFB">
        <w:rPr>
          <w:rFonts w:ascii="Bookman Old Style" w:hAnsi="Bookman Old Style"/>
          <w:color w:val="000000"/>
          <w:spacing w:val="-10"/>
          <w:sz w:val="21"/>
          <w:lang w:val="es-ES"/>
        </w:rPr>
        <w:t>San Pedro, y la segunda con la de San Pablo; precisa</w:t>
      </w:r>
      <w:r w:rsidR="004B1AFB">
        <w:rPr>
          <w:rFonts w:ascii="Bookman Old Style" w:hAnsi="Bookman Old Style"/>
          <w:color w:val="000000"/>
          <w:spacing w:val="-10"/>
          <w:sz w:val="21"/>
          <w:lang w:val="es-ES"/>
        </w:rPr>
        <w:softHyphen/>
      </w:r>
      <w:r w:rsidR="004B1AFB">
        <w:rPr>
          <w:rFonts w:ascii="Bookman Old Style" w:hAnsi="Bookman Old Style"/>
          <w:color w:val="000000"/>
          <w:spacing w:val="-13"/>
          <w:sz w:val="21"/>
          <w:lang w:val="es-ES"/>
        </w:rPr>
        <w:t xml:space="preserve">mente esta segunda parte tiene una importancia capital para la lectura de las epístolas paulinas. El relato de los </w:t>
      </w:r>
      <w:r w:rsidR="004B1AFB">
        <w:rPr>
          <w:rFonts w:ascii="Bookman Old Style" w:hAnsi="Bookman Old Style"/>
          <w:color w:val="000000"/>
          <w:spacing w:val="-11"/>
          <w:sz w:val="21"/>
          <w:lang w:val="es-ES"/>
        </w:rPr>
        <w:t xml:space="preserve">viajes misioneros del Apóstol de las Gentes gusta mucho </w:t>
      </w:r>
      <w:r w:rsidR="004B1AFB">
        <w:rPr>
          <w:rFonts w:ascii="Bookman Old Style" w:hAnsi="Bookman Old Style"/>
          <w:color w:val="000000"/>
          <w:spacing w:val="-7"/>
          <w:sz w:val="21"/>
          <w:lang w:val="es-ES"/>
        </w:rPr>
        <w:t xml:space="preserve">a los que lo leen. Los Hechos de los Apóstoles son el </w:t>
      </w:r>
      <w:r w:rsidR="004B1AFB">
        <w:rPr>
          <w:rFonts w:ascii="Bookman Old Style" w:hAnsi="Bookman Old Style"/>
          <w:color w:val="000000"/>
          <w:spacing w:val="-13"/>
          <w:sz w:val="21"/>
          <w:lang w:val="es-ES"/>
        </w:rPr>
        <w:t>verdadero libro de la comunidad cristiana y pueden pres</w:t>
      </w:r>
      <w:r w:rsidR="004B1AFB">
        <w:rPr>
          <w:rFonts w:ascii="Bookman Old Style" w:hAnsi="Bookman Old Style"/>
          <w:color w:val="000000"/>
          <w:spacing w:val="-13"/>
          <w:sz w:val="21"/>
          <w:lang w:val="es-ES"/>
        </w:rPr>
        <w:softHyphen/>
      </w:r>
      <w:r w:rsidR="004B1AFB">
        <w:rPr>
          <w:rFonts w:ascii="Bookman Old Style" w:hAnsi="Bookman Old Style"/>
          <w:color w:val="000000"/>
          <w:spacing w:val="-7"/>
          <w:sz w:val="21"/>
          <w:lang w:val="es-ES"/>
        </w:rPr>
        <w:t xml:space="preserve">tar magníficos servicios en lo referente a la edificación </w:t>
      </w:r>
      <w:r w:rsidR="004B1AFB">
        <w:rPr>
          <w:rFonts w:ascii="Bookman Old Style" w:hAnsi="Bookman Old Style"/>
          <w:color w:val="000000"/>
          <w:spacing w:val="-18"/>
          <w:sz w:val="21"/>
          <w:lang w:val="es-ES"/>
        </w:rPr>
        <w:t>de una comunidad parroquial.</w:t>
      </w:r>
    </w:p>
    <w:p w:rsidR="004B1AFB" w:rsidRDefault="004B1AFB">
      <w:pPr>
        <w:spacing w:before="36" w:line="211" w:lineRule="auto"/>
        <w:ind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Viene luego el Antiguo Testamento. Comencé con el </w:t>
      </w:r>
      <w:r>
        <w:rPr>
          <w:rFonts w:ascii="Bookman Old Style" w:hAnsi="Bookman Old Style"/>
          <w:color w:val="000000"/>
          <w:spacing w:val="-13"/>
          <w:sz w:val="21"/>
          <w:lang w:val="es-ES"/>
        </w:rPr>
        <w:t xml:space="preserve">Génesis </w:t>
      </w:r>
      <w:r>
        <w:rPr>
          <w:rFonts w:ascii="Garamond" w:hAnsi="Garamond"/>
          <w:color w:val="000000"/>
          <w:spacing w:val="-13"/>
          <w:sz w:val="21"/>
          <w:lang w:val="es-ES"/>
        </w:rPr>
        <w:t xml:space="preserve">y </w:t>
      </w:r>
      <w:r>
        <w:rPr>
          <w:rFonts w:ascii="Bookman Old Style" w:hAnsi="Bookman Old Style"/>
          <w:color w:val="000000"/>
          <w:spacing w:val="-13"/>
          <w:sz w:val="21"/>
          <w:lang w:val="es-ES"/>
        </w:rPr>
        <w:t xml:space="preserve">seguí toda la historia del Antiguo Testamento </w:t>
      </w:r>
      <w:r>
        <w:rPr>
          <w:rFonts w:ascii="Bookman Old Style" w:hAnsi="Bookman Old Style"/>
          <w:color w:val="000000"/>
          <w:spacing w:val="-15"/>
          <w:sz w:val="21"/>
          <w:lang w:val="es-ES"/>
        </w:rPr>
        <w:t xml:space="preserve">comentando solamente los libros históricos. No teniendo </w:t>
      </w:r>
      <w:r>
        <w:rPr>
          <w:rFonts w:ascii="Bookman Old Style" w:hAnsi="Bookman Old Style"/>
          <w:color w:val="000000"/>
          <w:spacing w:val="-16"/>
          <w:sz w:val="21"/>
          <w:lang w:val="es-ES"/>
        </w:rPr>
        <w:t xml:space="preserve">entre mis oyentes más que personas mayores pude hablar </w:t>
      </w:r>
      <w:r>
        <w:rPr>
          <w:rFonts w:ascii="Bookman Old Style" w:hAnsi="Bookman Old Style"/>
          <w:color w:val="000000"/>
          <w:spacing w:val="-9"/>
          <w:sz w:val="21"/>
          <w:lang w:val="es-ES"/>
        </w:rPr>
        <w:t>de la historia de los patriarcas y de los reyes sin supri</w:t>
      </w:r>
      <w:r>
        <w:rPr>
          <w:rFonts w:ascii="Bookman Old Style" w:hAnsi="Bookman Old Style"/>
          <w:color w:val="000000"/>
          <w:spacing w:val="-9"/>
          <w:sz w:val="21"/>
          <w:lang w:val="es-ES"/>
        </w:rPr>
        <w:softHyphen/>
      </w:r>
      <w:r>
        <w:rPr>
          <w:rFonts w:ascii="Bookman Old Style" w:hAnsi="Bookman Old Style"/>
          <w:color w:val="000000"/>
          <w:spacing w:val="-12"/>
          <w:sz w:val="21"/>
          <w:lang w:val="es-ES"/>
        </w:rPr>
        <w:t xml:space="preserve">mir nada. Nosotros los católicos hemos de tener empeño </w:t>
      </w:r>
      <w:r>
        <w:rPr>
          <w:rFonts w:ascii="Bookman Old Style" w:hAnsi="Bookman Old Style"/>
          <w:color w:val="000000"/>
          <w:spacing w:val="-11"/>
          <w:sz w:val="21"/>
          <w:lang w:val="es-ES"/>
        </w:rPr>
        <w:t>en entender el Antiguo Testamento debidamente: no de-</w:t>
      </w:r>
    </w:p>
    <w:p w:rsidR="004B1AFB" w:rsidRPr="00B87865" w:rsidRDefault="004B1AFB">
      <w:pPr>
        <w:rPr>
          <w:lang w:val="es-PE"/>
        </w:rPr>
        <w:sectPr w:rsidR="004B1AFB" w:rsidRPr="00B87865" w:rsidSect="001A2E41">
          <w:type w:val="nextColumn"/>
          <w:pgSz w:w="8391" w:h="11907" w:code="11"/>
          <w:pgMar w:top="567" w:right="567" w:bottom="567" w:left="567" w:header="221" w:footer="221" w:gutter="0"/>
          <w:paperSrc w:first="7" w:other="7"/>
          <w:cols w:space="720"/>
        </w:sectPr>
      </w:pPr>
    </w:p>
    <w:p w:rsidR="004B1AFB" w:rsidRDefault="004B1AFB">
      <w:pPr>
        <w:tabs>
          <w:tab w:val="right" w:pos="5347"/>
        </w:tabs>
        <w:spacing w:line="264" w:lineRule="auto"/>
        <w:ind w:left="1440"/>
        <w:rPr>
          <w:rFonts w:ascii="Bookman Old Style" w:hAnsi="Bookman Old Style"/>
          <w:color w:val="000000"/>
          <w:spacing w:val="5"/>
          <w:sz w:val="12"/>
          <w:lang w:val="es-ES"/>
        </w:rPr>
      </w:pPr>
      <w:r>
        <w:rPr>
          <w:rFonts w:ascii="Bookman Old Style" w:hAnsi="Bookman Old Style"/>
          <w:color w:val="000000"/>
          <w:spacing w:val="5"/>
          <w:sz w:val="12"/>
          <w:lang w:val="es-ES"/>
        </w:rPr>
        <w:lastRenderedPageBreak/>
        <w:t>1 A RENOVACIÓN DE I A PARROQUIA.</w:t>
      </w:r>
      <w:r>
        <w:rPr>
          <w:rFonts w:ascii="Bookman Old Style" w:hAnsi="Bookman Old Style"/>
          <w:color w:val="000000"/>
          <w:spacing w:val="5"/>
          <w:sz w:val="12"/>
          <w:lang w:val="es-ES"/>
        </w:rPr>
        <w:tab/>
      </w:r>
      <w:r>
        <w:rPr>
          <w:rFonts w:ascii="Times New Roman" w:hAnsi="Times New Roman"/>
          <w:color w:val="000000"/>
          <w:sz w:val="16"/>
          <w:lang w:val="es-ES"/>
        </w:rPr>
        <w:t>333</w:t>
      </w:r>
    </w:p>
    <w:p w:rsidR="004B1AFB" w:rsidRPr="00B87865" w:rsidRDefault="004B1AFB" w:rsidP="00572C3E">
      <w:pPr>
        <w:spacing w:before="108" w:line="225" w:lineRule="auto"/>
        <w:ind w:left="144"/>
        <w:jc w:val="both"/>
        <w:rPr>
          <w:rFonts w:ascii="Bookman Old Style" w:hAnsi="Bookman Old Style"/>
          <w:color w:val="000000"/>
          <w:spacing w:val="-1"/>
          <w:sz w:val="20"/>
          <w:lang w:val="es-ES"/>
        </w:rPr>
      </w:pPr>
      <w:proofErr w:type="spellStart"/>
      <w:r>
        <w:rPr>
          <w:rFonts w:ascii="Bookman Old Style" w:hAnsi="Bookman Old Style"/>
          <w:color w:val="000000"/>
          <w:spacing w:val="-1"/>
          <w:sz w:val="20"/>
          <w:lang w:val="es-ES"/>
        </w:rPr>
        <w:t>bemos</w:t>
      </w:r>
      <w:proofErr w:type="spellEnd"/>
      <w:r>
        <w:rPr>
          <w:rFonts w:ascii="Bookman Old Style" w:hAnsi="Bookman Old Style"/>
          <w:color w:val="000000"/>
          <w:spacing w:val="-1"/>
          <w:sz w:val="20"/>
          <w:lang w:val="es-ES"/>
        </w:rPr>
        <w:t xml:space="preserve"> juzgarle según la moral cristiana. Las grandes  </w:t>
      </w:r>
      <w:r>
        <w:rPr>
          <w:rFonts w:ascii="Bookman Old Style" w:hAnsi="Bookman Old Style"/>
          <w:color w:val="000000"/>
          <w:spacing w:val="-6"/>
          <w:sz w:val="20"/>
          <w:lang w:val="es-ES"/>
        </w:rPr>
        <w:t>figuras, por otro lado tan originales, de los patriarcas, de</w:t>
      </w:r>
      <w:r>
        <w:rPr>
          <w:rFonts w:ascii="Bookman Old Style" w:hAnsi="Bookman Old Style"/>
          <w:color w:val="000000"/>
          <w:spacing w:val="-1"/>
          <w:sz w:val="20"/>
          <w:lang w:val="es-ES"/>
        </w:rPr>
        <w:t xml:space="preserve"> </w:t>
      </w:r>
      <w:r>
        <w:rPr>
          <w:rFonts w:ascii="Bookman Old Style" w:hAnsi="Bookman Old Style"/>
          <w:color w:val="000000"/>
          <w:spacing w:val="-7"/>
          <w:sz w:val="20"/>
          <w:lang w:val="es-ES"/>
        </w:rPr>
        <w:t>los jueces y de los primeros reyes, se levantan ante nos</w:t>
      </w:r>
      <w:r>
        <w:rPr>
          <w:rFonts w:ascii="Bookman Old Style" w:hAnsi="Bookman Old Style"/>
          <w:color w:val="000000"/>
          <w:spacing w:val="-7"/>
          <w:sz w:val="20"/>
          <w:lang w:val="es-ES"/>
        </w:rPr>
        <w:softHyphen/>
      </w:r>
      <w:r>
        <w:rPr>
          <w:rFonts w:ascii="Bookman Old Style" w:hAnsi="Bookman Old Style"/>
          <w:color w:val="000000"/>
          <w:spacing w:val="-11"/>
          <w:sz w:val="20"/>
          <w:lang w:val="es-ES"/>
        </w:rPr>
        <w:t xml:space="preserve">otros como estatuas gigantescas talladas en la roca y, no obstante su acusado humanismo, nos llevan hacia Dios. </w:t>
      </w:r>
      <w:r>
        <w:rPr>
          <w:rFonts w:ascii="Bookman Old Style" w:hAnsi="Bookman Old Style"/>
          <w:color w:val="000000"/>
          <w:spacing w:val="-8"/>
          <w:sz w:val="20"/>
          <w:lang w:val="es-ES"/>
        </w:rPr>
        <w:t>Mucho interesa no perder nunca de vista el objeto prin</w:t>
      </w:r>
      <w:r>
        <w:rPr>
          <w:rFonts w:ascii="Bookman Old Style" w:hAnsi="Bookman Old Style"/>
          <w:color w:val="000000"/>
          <w:spacing w:val="-8"/>
          <w:sz w:val="20"/>
          <w:lang w:val="es-ES"/>
        </w:rPr>
        <w:softHyphen/>
      </w:r>
      <w:r>
        <w:rPr>
          <w:rFonts w:ascii="Bookman Old Style" w:hAnsi="Bookman Old Style"/>
          <w:color w:val="000000"/>
          <w:spacing w:val="-3"/>
          <w:sz w:val="20"/>
          <w:lang w:val="es-ES"/>
        </w:rPr>
        <w:t xml:space="preserve">cipal del Antiguo Testamento: preparar la venida de </w:t>
      </w:r>
      <w:r>
        <w:rPr>
          <w:rFonts w:ascii="Bookman Old Style" w:hAnsi="Bookman Old Style"/>
          <w:color w:val="000000"/>
          <w:spacing w:val="-6"/>
          <w:sz w:val="20"/>
          <w:lang w:val="es-ES"/>
        </w:rPr>
        <w:t xml:space="preserve">Cristo. La Sagrada Escritura no es la historia universal, </w:t>
      </w:r>
      <w:r>
        <w:rPr>
          <w:rFonts w:ascii="Bookman Old Style" w:hAnsi="Bookman Old Style"/>
          <w:color w:val="000000"/>
          <w:spacing w:val="-5"/>
          <w:sz w:val="20"/>
          <w:lang w:val="es-ES"/>
        </w:rPr>
        <w:t xml:space="preserve">ni la de una familia, sino la historia de la salvación o </w:t>
      </w:r>
      <w:r>
        <w:rPr>
          <w:rFonts w:ascii="Bookman Old Style" w:hAnsi="Bookman Old Style"/>
          <w:color w:val="000000"/>
          <w:spacing w:val="-8"/>
          <w:sz w:val="20"/>
          <w:lang w:val="es-ES"/>
        </w:rPr>
        <w:t>redención. Todo el Antiguo Testamento es una prepara</w:t>
      </w:r>
      <w:r>
        <w:rPr>
          <w:rFonts w:ascii="Bookman Old Style" w:hAnsi="Bookman Old Style"/>
          <w:color w:val="000000"/>
          <w:spacing w:val="-8"/>
          <w:sz w:val="20"/>
          <w:lang w:val="es-ES"/>
        </w:rPr>
        <w:softHyphen/>
      </w:r>
      <w:r>
        <w:rPr>
          <w:rFonts w:ascii="Bookman Old Style" w:hAnsi="Bookman Old Style"/>
          <w:color w:val="000000"/>
          <w:spacing w:val="-13"/>
          <w:sz w:val="20"/>
          <w:lang w:val="es-ES"/>
        </w:rPr>
        <w:t xml:space="preserve">ción para la llegada del Redentor. Muchas de las historias </w:t>
      </w:r>
      <w:r>
        <w:rPr>
          <w:rFonts w:ascii="Bookman Old Style" w:hAnsi="Bookman Old Style"/>
          <w:color w:val="000000"/>
          <w:spacing w:val="-10"/>
          <w:sz w:val="20"/>
          <w:lang w:val="es-ES"/>
        </w:rPr>
        <w:t xml:space="preserve">escandalosas en apariencia se explican con eso. Vistas así </w:t>
      </w:r>
      <w:r>
        <w:rPr>
          <w:rFonts w:ascii="Bookman Old Style" w:hAnsi="Bookman Old Style"/>
          <w:color w:val="000000"/>
          <w:spacing w:val="-12"/>
          <w:sz w:val="20"/>
          <w:lang w:val="es-ES"/>
        </w:rPr>
        <w:t>las cosas, estas conferencias bíblicas despertarán gran in</w:t>
      </w:r>
      <w:r>
        <w:rPr>
          <w:rFonts w:ascii="Bookman Old Style" w:hAnsi="Bookman Old Style"/>
          <w:color w:val="000000"/>
          <w:spacing w:val="-10"/>
          <w:sz w:val="20"/>
          <w:lang w:val="es-ES"/>
        </w:rPr>
        <w:t xml:space="preserve">terés entre los católicos: con el catecismo aprendieron la </w:t>
      </w:r>
      <w:r>
        <w:rPr>
          <w:rFonts w:ascii="Bookman Old Style" w:hAnsi="Bookman Old Style"/>
          <w:color w:val="000000"/>
          <w:spacing w:val="-6"/>
          <w:sz w:val="20"/>
          <w:lang w:val="es-ES"/>
        </w:rPr>
        <w:t>Historia Sagrada; ahora se abre ante sus ojos todo su hondo sentido.</w:t>
      </w:r>
    </w:p>
    <w:p w:rsidR="004B1AFB" w:rsidRDefault="00736BA3">
      <w:pPr>
        <w:spacing w:before="36" w:line="220" w:lineRule="auto"/>
        <w:ind w:left="216" w:right="72" w:firstLine="288"/>
        <w:jc w:val="both"/>
        <w:rPr>
          <w:rFonts w:ascii="Bookman Old Style" w:hAnsi="Bookman Old Style"/>
          <w:color w:val="000000"/>
          <w:spacing w:val="-8"/>
          <w:sz w:val="20"/>
          <w:lang w:val="es-ES"/>
        </w:rPr>
      </w:pPr>
      <w:r w:rsidRPr="00736BA3">
        <w:pict>
          <v:shape id="_x0000_s1434" type="#_x0000_t202" style="position:absolute;left:0;text-align:left;margin-left:319.9pt;margin-top:58.2pt;width:2.15pt;height:10.15pt;z-index:-251248640;mso-wrap-distance-left:0;mso-wrap-distance-right:0" filled="f" stroked="f">
            <v:textbox inset="0,0,0,0">
              <w:txbxContent>
                <w:p w:rsidR="00572C3E" w:rsidRDefault="00572C3E">
                  <w:pPr>
                    <w:spacing w:line="196" w:lineRule="auto"/>
                    <w:rPr>
                      <w:rFonts w:ascii="Bookman Old Style" w:hAnsi="Bookman Old Style"/>
                      <w:color w:val="000000"/>
                      <w:sz w:val="21"/>
                      <w:lang w:val="es-ES"/>
                    </w:rPr>
                  </w:pPr>
                  <w:proofErr w:type="gramStart"/>
                  <w:r>
                    <w:rPr>
                      <w:rFonts w:ascii="Bookman Old Style" w:hAnsi="Bookman Old Style"/>
                      <w:color w:val="000000"/>
                      <w:sz w:val="21"/>
                      <w:lang w:val="es-ES"/>
                    </w:rPr>
                    <w:t>k</w:t>
                  </w:r>
                  <w:proofErr w:type="gramEnd"/>
                </w:p>
              </w:txbxContent>
            </v:textbox>
            <w10:wrap type="square"/>
          </v:shape>
        </w:pict>
      </w:r>
      <w:r w:rsidR="004B1AFB">
        <w:rPr>
          <w:rFonts w:ascii="Bookman Old Style" w:hAnsi="Bookman Old Style"/>
          <w:color w:val="000000"/>
          <w:spacing w:val="-8"/>
          <w:sz w:val="20"/>
          <w:lang w:val="es-ES"/>
        </w:rPr>
        <w:t xml:space="preserve">Las epístolas de San Pablo exigen un método distinto. </w:t>
      </w:r>
      <w:r w:rsidR="004B1AFB">
        <w:rPr>
          <w:rFonts w:ascii="Bookman Old Style" w:hAnsi="Bookman Old Style"/>
          <w:color w:val="000000"/>
          <w:spacing w:val="-10"/>
          <w:sz w:val="20"/>
          <w:lang w:val="es-ES"/>
        </w:rPr>
        <w:t xml:space="preserve">Al principio tenía miedo de explicarlas porque, desde mis </w:t>
      </w:r>
      <w:r w:rsidR="004B1AFB">
        <w:rPr>
          <w:rFonts w:ascii="Bookman Old Style" w:hAnsi="Bookman Old Style"/>
          <w:color w:val="000000"/>
          <w:spacing w:val="-8"/>
          <w:sz w:val="20"/>
          <w:lang w:val="es-ES"/>
        </w:rPr>
        <w:t xml:space="preserve">años de estudio, tenía la impresión de que eran difíciles. </w:t>
      </w:r>
      <w:r w:rsidR="004B1AFB">
        <w:rPr>
          <w:rFonts w:ascii="Bookman Old Style" w:hAnsi="Bookman Old Style"/>
          <w:color w:val="000000"/>
          <w:spacing w:val="-1"/>
          <w:sz w:val="20"/>
          <w:lang w:val="es-ES"/>
        </w:rPr>
        <w:t xml:space="preserve">Mas pronto me di cuenta de que no eran tan difíciles </w:t>
      </w:r>
      <w:r w:rsidR="004B1AFB">
        <w:rPr>
          <w:rFonts w:ascii="Bookman Old Style" w:hAnsi="Bookman Old Style"/>
          <w:color w:val="000000"/>
          <w:spacing w:val="-6"/>
          <w:sz w:val="20"/>
          <w:lang w:val="es-ES"/>
        </w:rPr>
        <w:t xml:space="preserve">ni áridas como creía. Empecé por las más sencillas: la primera a los tesalonicenses y la de los filipenses. 1a de los tesalonicenses resulta más familiar con sólo cambiar </w:t>
      </w:r>
      <w:r w:rsidR="004B1AFB">
        <w:rPr>
          <w:rFonts w:ascii="Bookman Old Style" w:hAnsi="Bookman Old Style"/>
          <w:color w:val="000000"/>
          <w:spacing w:val="-4"/>
          <w:sz w:val="20"/>
          <w:lang w:val="es-ES"/>
        </w:rPr>
        <w:t>la forma «nosotros» en «yo». La leí cambiando el «nos</w:t>
      </w:r>
      <w:r w:rsidR="004B1AFB">
        <w:rPr>
          <w:rFonts w:ascii="Bookman Old Style" w:hAnsi="Bookman Old Style"/>
          <w:color w:val="000000"/>
          <w:spacing w:val="-4"/>
          <w:sz w:val="20"/>
          <w:lang w:val="es-ES"/>
        </w:rPr>
        <w:softHyphen/>
      </w:r>
      <w:r w:rsidR="004B1AFB">
        <w:rPr>
          <w:rFonts w:ascii="Bookman Old Style" w:hAnsi="Bookman Old Style"/>
          <w:color w:val="000000"/>
          <w:spacing w:val="-5"/>
          <w:sz w:val="20"/>
          <w:lang w:val="es-ES"/>
        </w:rPr>
        <w:t xml:space="preserve">otros» por el «yo» y resultó que parecía totalmente una </w:t>
      </w:r>
      <w:r w:rsidR="004B1AFB">
        <w:rPr>
          <w:rFonts w:ascii="Bookman Old Style" w:hAnsi="Bookman Old Style"/>
          <w:color w:val="000000"/>
          <w:spacing w:val="-8"/>
          <w:sz w:val="20"/>
          <w:lang w:val="es-ES"/>
        </w:rPr>
        <w:t>carta moderna. Ambas epístolas tienen un giro tan per</w:t>
      </w:r>
      <w:r w:rsidR="004B1AFB">
        <w:rPr>
          <w:rFonts w:ascii="Bookman Old Style" w:hAnsi="Bookman Old Style"/>
          <w:color w:val="000000"/>
          <w:spacing w:val="-8"/>
          <w:sz w:val="20"/>
          <w:lang w:val="es-ES"/>
        </w:rPr>
        <w:softHyphen/>
      </w:r>
      <w:r w:rsidR="004B1AFB">
        <w:rPr>
          <w:rFonts w:ascii="Bookman Old Style" w:hAnsi="Bookman Old Style"/>
          <w:color w:val="000000"/>
          <w:spacing w:val="-10"/>
          <w:sz w:val="20"/>
          <w:lang w:val="es-ES"/>
        </w:rPr>
        <w:t xml:space="preserve">sonal que puede uno sumergirse en el alma delicada del </w:t>
      </w:r>
      <w:r w:rsidR="004B1AFB">
        <w:rPr>
          <w:rFonts w:ascii="Bookman Old Style" w:hAnsi="Bookman Old Style"/>
          <w:color w:val="000000"/>
          <w:spacing w:val="-9"/>
          <w:sz w:val="20"/>
          <w:lang w:val="es-ES"/>
        </w:rPr>
        <w:t xml:space="preserve">Apóstol. Importa mucho el explicar la situación histórica </w:t>
      </w:r>
      <w:r w:rsidR="004B1AFB">
        <w:rPr>
          <w:rFonts w:ascii="Bookman Old Style" w:hAnsi="Bookman Old Style"/>
          <w:color w:val="000000"/>
          <w:spacing w:val="-6"/>
          <w:sz w:val="20"/>
          <w:lang w:val="es-ES"/>
        </w:rPr>
        <w:t xml:space="preserve">con la ayuda de los Hechos de los Apóstoles. Expliqué </w:t>
      </w:r>
      <w:r w:rsidR="004B1AFB">
        <w:rPr>
          <w:rFonts w:ascii="Bookman Old Style" w:hAnsi="Bookman Old Style"/>
          <w:color w:val="000000"/>
          <w:spacing w:val="-9"/>
          <w:sz w:val="20"/>
          <w:lang w:val="es-ES"/>
        </w:rPr>
        <w:t>luego las demás epístolas comenzando por la de la cau</w:t>
      </w:r>
      <w:r w:rsidR="004B1AFB">
        <w:rPr>
          <w:rFonts w:ascii="Bookman Old Style" w:hAnsi="Bookman Old Style"/>
          <w:color w:val="000000"/>
          <w:spacing w:val="-9"/>
          <w:sz w:val="20"/>
          <w:lang w:val="es-ES"/>
        </w:rPr>
        <w:softHyphen/>
      </w:r>
      <w:r w:rsidR="004B1AFB">
        <w:rPr>
          <w:rFonts w:ascii="Bookman Old Style" w:hAnsi="Bookman Old Style"/>
          <w:color w:val="000000"/>
          <w:spacing w:val="-6"/>
          <w:sz w:val="20"/>
          <w:lang w:val="es-ES"/>
        </w:rPr>
        <w:t xml:space="preserve">tividad, a los efesios, colosenses y Filemón, y siguiendo </w:t>
      </w:r>
      <w:r w:rsidR="004B1AFB">
        <w:rPr>
          <w:rFonts w:ascii="Bookman Old Style" w:hAnsi="Bookman Old Style"/>
          <w:color w:val="000000"/>
          <w:spacing w:val="-1"/>
          <w:sz w:val="20"/>
          <w:lang w:val="es-ES"/>
        </w:rPr>
        <w:t xml:space="preserve">por la epístola a los gálatas, la primera a los corintios </w:t>
      </w:r>
      <w:r w:rsidR="004B1AFB">
        <w:rPr>
          <w:rFonts w:ascii="Bookman Old Style" w:hAnsi="Bookman Old Style"/>
          <w:color w:val="000000"/>
          <w:spacing w:val="-5"/>
          <w:sz w:val="20"/>
          <w:lang w:val="es-ES"/>
        </w:rPr>
        <w:t xml:space="preserve">y, por fin, la de los romanos. En las cartas a los gálatas </w:t>
      </w:r>
      <w:r w:rsidR="004B1AFB">
        <w:rPr>
          <w:rFonts w:ascii="Bookman Old Style" w:hAnsi="Bookman Old Style"/>
          <w:color w:val="000000"/>
          <w:spacing w:val="-9"/>
          <w:sz w:val="20"/>
          <w:lang w:val="es-ES"/>
        </w:rPr>
        <w:t xml:space="preserve">y </w:t>
      </w:r>
      <w:r w:rsidR="004B1AFB">
        <w:rPr>
          <w:rFonts w:ascii="Bookman Old Style" w:hAnsi="Bookman Old Style"/>
          <w:color w:val="000000"/>
          <w:spacing w:val="-9"/>
          <w:sz w:val="21"/>
          <w:lang w:val="es-ES"/>
        </w:rPr>
        <w:t xml:space="preserve">a </w:t>
      </w:r>
      <w:r w:rsidR="004B1AFB">
        <w:rPr>
          <w:rFonts w:ascii="Bookman Old Style" w:hAnsi="Bookman Old Style"/>
          <w:color w:val="000000"/>
          <w:spacing w:val="-9"/>
          <w:sz w:val="20"/>
          <w:lang w:val="es-ES"/>
        </w:rPr>
        <w:t>los romanos no hay que perder tiempo en las discusiones con los judíos; pueden pasarse tranquilamente es</w:t>
      </w:r>
      <w:r w:rsidR="004B1AFB">
        <w:rPr>
          <w:rFonts w:ascii="Bookman Old Style" w:hAnsi="Bookman Old Style"/>
          <w:color w:val="000000"/>
          <w:spacing w:val="-9"/>
          <w:sz w:val="20"/>
          <w:lang w:val="es-ES"/>
        </w:rPr>
        <w:softHyphen/>
      </w:r>
      <w:r w:rsidR="004B1AFB">
        <w:rPr>
          <w:rFonts w:ascii="Bookman Old Style" w:hAnsi="Bookman Old Style"/>
          <w:color w:val="000000"/>
          <w:spacing w:val="-4"/>
          <w:sz w:val="20"/>
          <w:lang w:val="es-ES"/>
        </w:rPr>
        <w:t xml:space="preserve">tos pasajes por no ser de tanta utilidad para nosotros. </w:t>
      </w:r>
      <w:r w:rsidR="004B1AFB">
        <w:rPr>
          <w:rFonts w:ascii="Bookman Old Style" w:hAnsi="Bookman Old Style"/>
          <w:color w:val="000000"/>
          <w:spacing w:val="-12"/>
          <w:sz w:val="20"/>
          <w:lang w:val="es-ES"/>
        </w:rPr>
        <w:t xml:space="preserve">La primera a los corintios nos ofrece un cuadro plástico y </w:t>
      </w:r>
      <w:r w:rsidR="004B1AFB">
        <w:rPr>
          <w:rFonts w:ascii="Bookman Old Style" w:hAnsi="Bookman Old Style"/>
          <w:color w:val="000000"/>
          <w:spacing w:val="-9"/>
          <w:sz w:val="20"/>
          <w:lang w:val="es-ES"/>
        </w:rPr>
        <w:t>realista de la vida de una comunidad cristiana de entonc</w:t>
      </w:r>
      <w:r w:rsidR="004B1AFB">
        <w:rPr>
          <w:rFonts w:ascii="Bookman Old Style" w:hAnsi="Bookman Old Style"/>
          <w:color w:val="000000"/>
          <w:spacing w:val="-5"/>
          <w:sz w:val="20"/>
          <w:lang w:val="es-ES"/>
        </w:rPr>
        <w:t>es; encierra además ideas profundas. El gran mérito y</w:t>
      </w:r>
    </w:p>
    <w:p w:rsidR="004B1AFB" w:rsidRPr="00B87865" w:rsidRDefault="004B1AFB">
      <w:pPr>
        <w:rPr>
          <w:lang w:val="es-PE"/>
        </w:rPr>
        <w:sectPr w:rsidR="004B1AFB" w:rsidRPr="00B87865" w:rsidSect="001A2E41">
          <w:type w:val="nextColumn"/>
          <w:pgSz w:w="8391" w:h="11907" w:code="11"/>
          <w:pgMar w:top="567" w:right="567" w:bottom="567" w:left="567" w:header="221" w:footer="221" w:gutter="0"/>
          <w:paperSrc w:first="7" w:other="7"/>
          <w:cols w:space="720"/>
        </w:sectPr>
      </w:pPr>
    </w:p>
    <w:p w:rsidR="004B1AFB" w:rsidRDefault="004B1AFB">
      <w:pPr>
        <w:tabs>
          <w:tab w:val="right" w:pos="3494"/>
        </w:tabs>
        <w:ind w:left="72"/>
        <w:rPr>
          <w:rFonts w:ascii="Arial" w:hAnsi="Arial"/>
          <w:b/>
          <w:color w:val="000000"/>
          <w:sz w:val="16"/>
          <w:lang w:val="es-ES"/>
        </w:rPr>
      </w:pPr>
      <w:r>
        <w:rPr>
          <w:rFonts w:ascii="Arial" w:hAnsi="Arial"/>
          <w:b/>
          <w:color w:val="000000"/>
          <w:sz w:val="16"/>
          <w:lang w:val="es-ES"/>
        </w:rPr>
        <w:lastRenderedPageBreak/>
        <w:t>334</w:t>
      </w:r>
      <w:r>
        <w:rPr>
          <w:rFonts w:ascii="Arial" w:hAnsi="Arial"/>
          <w:b/>
          <w:color w:val="000000"/>
          <w:sz w:val="16"/>
          <w:lang w:val="es-ES"/>
        </w:rPr>
        <w:tab/>
      </w:r>
      <w:r>
        <w:rPr>
          <w:rFonts w:ascii="Lucida Console" w:hAnsi="Lucida Console"/>
          <w:b/>
          <w:color w:val="000000"/>
          <w:spacing w:val="28"/>
          <w:sz w:val="14"/>
          <w:lang w:val="es-ES"/>
        </w:rPr>
        <w:t>DR. PU) PARSCH</w:t>
      </w:r>
    </w:p>
    <w:p w:rsidR="004B1AFB" w:rsidRDefault="004B1AFB">
      <w:pPr>
        <w:spacing w:before="108" w:line="204" w:lineRule="auto"/>
        <w:ind w:right="72" w:firstLine="72"/>
        <w:jc w:val="both"/>
        <w:rPr>
          <w:rFonts w:ascii="Bookman Old Style" w:hAnsi="Bookman Old Style"/>
          <w:color w:val="000000"/>
          <w:spacing w:val="-19"/>
          <w:sz w:val="21"/>
          <w:lang w:val="es-ES"/>
        </w:rPr>
      </w:pPr>
      <w:r>
        <w:rPr>
          <w:rFonts w:ascii="Bookman Old Style" w:hAnsi="Bookman Old Style"/>
          <w:color w:val="000000"/>
          <w:spacing w:val="-19"/>
          <w:sz w:val="21"/>
          <w:lang w:val="es-ES"/>
        </w:rPr>
        <w:t xml:space="preserve">valor de las epístolas paulinas consiste en que nos enseñan </w:t>
      </w:r>
      <w:r>
        <w:rPr>
          <w:rFonts w:ascii="Bookman Old Style" w:hAnsi="Bookman Old Style"/>
          <w:color w:val="000000"/>
          <w:spacing w:val="-13"/>
          <w:sz w:val="21"/>
          <w:lang w:val="es-ES"/>
        </w:rPr>
        <w:t xml:space="preserve">un cristianismo práctico y vivido. Puedo, por lo demás, </w:t>
      </w:r>
      <w:r>
        <w:rPr>
          <w:rFonts w:ascii="Bookman Old Style" w:hAnsi="Bookman Old Style"/>
          <w:color w:val="000000"/>
          <w:spacing w:val="-12"/>
          <w:sz w:val="21"/>
          <w:lang w:val="es-ES"/>
        </w:rPr>
        <w:t xml:space="preserve">afirmar que toda la esencia de la piedad litúrgica la he </w:t>
      </w:r>
      <w:r>
        <w:rPr>
          <w:rFonts w:ascii="Bookman Old Style" w:hAnsi="Bookman Old Style"/>
          <w:color w:val="000000"/>
          <w:spacing w:val="-13"/>
          <w:sz w:val="21"/>
          <w:lang w:val="es-ES"/>
        </w:rPr>
        <w:t>encontrado en el estudio de estas epístolas.</w:t>
      </w:r>
    </w:p>
    <w:p w:rsidR="004B1AFB" w:rsidRDefault="004B1AFB">
      <w:pPr>
        <w:spacing w:before="72" w:line="206" w:lineRule="auto"/>
        <w:ind w:right="72" w:firstLine="360"/>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En el curso, pues, </w:t>
      </w:r>
      <w:r>
        <w:rPr>
          <w:rFonts w:ascii="Times New Roman" w:hAnsi="Times New Roman"/>
          <w:i/>
          <w:color w:val="000000"/>
          <w:spacing w:val="-12"/>
          <w:sz w:val="21"/>
          <w:lang w:val="es-ES"/>
        </w:rPr>
        <w:t xml:space="preserve">de </w:t>
      </w:r>
      <w:r>
        <w:rPr>
          <w:rFonts w:ascii="Bookman Old Style" w:hAnsi="Bookman Old Style"/>
          <w:color w:val="000000"/>
          <w:spacing w:val="-12"/>
          <w:sz w:val="21"/>
          <w:lang w:val="es-ES"/>
        </w:rPr>
        <w:t>estos años he explicado la ma</w:t>
      </w:r>
      <w:r>
        <w:rPr>
          <w:rFonts w:ascii="Bookman Old Style" w:hAnsi="Bookman Old Style"/>
          <w:color w:val="000000"/>
          <w:spacing w:val="-12"/>
          <w:sz w:val="21"/>
          <w:lang w:val="es-ES"/>
        </w:rPr>
        <w:softHyphen/>
      </w:r>
      <w:r>
        <w:rPr>
          <w:rFonts w:ascii="Bookman Old Style" w:hAnsi="Bookman Old Style"/>
          <w:color w:val="000000"/>
          <w:spacing w:val="-13"/>
          <w:sz w:val="21"/>
          <w:lang w:val="es-ES"/>
        </w:rPr>
        <w:t xml:space="preserve">yor parte de los libros de la Biblia. No he abordado, con </w:t>
      </w:r>
      <w:r>
        <w:rPr>
          <w:rFonts w:ascii="Bookman Old Style" w:hAnsi="Bookman Old Style"/>
          <w:color w:val="000000"/>
          <w:spacing w:val="-17"/>
          <w:sz w:val="21"/>
          <w:lang w:val="es-ES"/>
        </w:rPr>
        <w:t xml:space="preserve">todo, algunos de los profetas menores, pero he estudiado </w:t>
      </w:r>
      <w:r>
        <w:rPr>
          <w:rFonts w:ascii="Bookman Old Style" w:hAnsi="Bookman Old Style"/>
          <w:color w:val="000000"/>
          <w:spacing w:val="-14"/>
          <w:sz w:val="21"/>
          <w:lang w:val="es-ES"/>
        </w:rPr>
        <w:t>algunos pasos aislados de Isaías, Daniel, Ezequiel y Je</w:t>
      </w:r>
      <w:r>
        <w:rPr>
          <w:rFonts w:ascii="Bookman Old Style" w:hAnsi="Bookman Old Style"/>
          <w:color w:val="000000"/>
          <w:spacing w:val="-14"/>
          <w:sz w:val="21"/>
          <w:lang w:val="es-ES"/>
        </w:rPr>
        <w:softHyphen/>
      </w:r>
      <w:r>
        <w:rPr>
          <w:rFonts w:ascii="Bookman Old Style" w:hAnsi="Bookman Old Style"/>
          <w:color w:val="000000"/>
          <w:spacing w:val="-12"/>
          <w:sz w:val="21"/>
          <w:lang w:val="es-ES"/>
        </w:rPr>
        <w:t xml:space="preserve">remías. Por otra parte, tampoco quiero llevar las cosas </w:t>
      </w:r>
      <w:r>
        <w:rPr>
          <w:rFonts w:ascii="Bookman Old Style" w:hAnsi="Bookman Old Style"/>
          <w:color w:val="000000"/>
          <w:spacing w:val="-13"/>
          <w:sz w:val="21"/>
          <w:lang w:val="es-ES"/>
        </w:rPr>
        <w:t>demasiado lejos. Si encuentro partes que no puedo utiliz</w:t>
      </w:r>
      <w:r>
        <w:rPr>
          <w:rFonts w:ascii="Bookman Old Style" w:hAnsi="Bookman Old Style"/>
          <w:color w:val="000000"/>
          <w:spacing w:val="-15"/>
          <w:sz w:val="21"/>
          <w:lang w:val="es-ES"/>
        </w:rPr>
        <w:t>ar prácticamente, las dejo tranquilamente a un lado: la Biblia no es en sí misma un fin, sino un medio de santi</w:t>
      </w:r>
      <w:r>
        <w:rPr>
          <w:rFonts w:ascii="Bookman Old Style" w:hAnsi="Bookman Old Style"/>
          <w:color w:val="000000"/>
          <w:spacing w:val="-15"/>
          <w:sz w:val="21"/>
          <w:lang w:val="es-ES"/>
        </w:rPr>
        <w:softHyphen/>
      </w:r>
      <w:r>
        <w:rPr>
          <w:rFonts w:ascii="Bookman Old Style" w:hAnsi="Bookman Old Style"/>
          <w:color w:val="000000"/>
          <w:spacing w:val="-8"/>
          <w:sz w:val="21"/>
          <w:lang w:val="es-ES"/>
        </w:rPr>
        <w:t>ficación y de formación.</w:t>
      </w:r>
    </w:p>
    <w:p w:rsidR="004B1AFB" w:rsidRDefault="004B1AFB">
      <w:pPr>
        <w:spacing w:before="72" w:line="208" w:lineRule="auto"/>
        <w:ind w:right="72" w:firstLine="288"/>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Al cabo de algunos años los jóvenes se incorporaron </w:t>
      </w:r>
      <w:r>
        <w:rPr>
          <w:rFonts w:ascii="Bookman Old Style" w:hAnsi="Bookman Old Style"/>
          <w:color w:val="000000"/>
          <w:spacing w:val="-14"/>
          <w:sz w:val="21"/>
          <w:lang w:val="es-ES"/>
        </w:rPr>
        <w:t xml:space="preserve">a la comunidad litúrgica en número considerable, lo cual </w:t>
      </w:r>
      <w:r>
        <w:rPr>
          <w:rFonts w:ascii="Bookman Old Style" w:hAnsi="Bookman Old Style"/>
          <w:color w:val="000000"/>
          <w:spacing w:val="-16"/>
          <w:sz w:val="21"/>
          <w:lang w:val="es-ES"/>
        </w:rPr>
        <w:t xml:space="preserve">me obligó a cambiar de método en estas conferencias. Al </w:t>
      </w:r>
      <w:r>
        <w:rPr>
          <w:rFonts w:ascii="Bookman Old Style" w:hAnsi="Bookman Old Style"/>
          <w:color w:val="000000"/>
          <w:spacing w:val="-8"/>
          <w:sz w:val="21"/>
          <w:lang w:val="es-ES"/>
        </w:rPr>
        <w:t xml:space="preserve">principio me resultó difícil el adaptar mis conferencias </w:t>
      </w:r>
      <w:r>
        <w:rPr>
          <w:rFonts w:ascii="Bookman Old Style" w:hAnsi="Bookman Old Style"/>
          <w:color w:val="000000"/>
          <w:spacing w:val="-10"/>
          <w:sz w:val="21"/>
          <w:lang w:val="es-ES"/>
        </w:rPr>
        <w:t xml:space="preserve">a un público tan diverso. Tuve que acostumbrarme a </w:t>
      </w:r>
      <w:r>
        <w:rPr>
          <w:rFonts w:ascii="Bookman Old Style" w:hAnsi="Bookman Old Style"/>
          <w:color w:val="000000"/>
          <w:spacing w:val="-17"/>
          <w:sz w:val="21"/>
          <w:lang w:val="es-ES"/>
        </w:rPr>
        <w:t xml:space="preserve">hablar de la manera más sencilla y lo más popularmente </w:t>
      </w:r>
      <w:r>
        <w:rPr>
          <w:rFonts w:ascii="Bookman Old Style" w:hAnsi="Bookman Old Style"/>
          <w:color w:val="000000"/>
          <w:spacing w:val="-12"/>
          <w:sz w:val="21"/>
          <w:lang w:val="es-ES"/>
        </w:rPr>
        <w:t>posible, y creo que conseguí poner incluso al alcance de los niños los libros más difíciles.</w:t>
      </w:r>
    </w:p>
    <w:p w:rsidR="004B1AFB" w:rsidRDefault="004B1AFB">
      <w:pPr>
        <w:spacing w:before="36" w:line="208" w:lineRule="auto"/>
        <w:ind w:right="72"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Durante las vacaciones de julio a septiembre tuvimos </w:t>
      </w:r>
      <w:r>
        <w:rPr>
          <w:rFonts w:ascii="Bookman Old Style" w:hAnsi="Bookman Old Style"/>
          <w:color w:val="000000"/>
          <w:spacing w:val="-10"/>
          <w:sz w:val="21"/>
          <w:lang w:val="es-ES"/>
        </w:rPr>
        <w:t xml:space="preserve">casi todos los días una lección bíblica. Todas las tardes </w:t>
      </w:r>
      <w:r>
        <w:rPr>
          <w:rFonts w:ascii="Bookman Old Style" w:hAnsi="Bookman Old Style"/>
          <w:color w:val="000000"/>
          <w:spacing w:val="-17"/>
          <w:sz w:val="21"/>
          <w:lang w:val="es-ES"/>
        </w:rPr>
        <w:t xml:space="preserve">se juntaba la comunidad. Las reuniones empezaban a las </w:t>
      </w:r>
      <w:r>
        <w:rPr>
          <w:rFonts w:ascii="Bookman Old Style" w:hAnsi="Bookman Old Style"/>
          <w:color w:val="000000"/>
          <w:spacing w:val="-11"/>
          <w:sz w:val="21"/>
          <w:lang w:val="es-ES"/>
        </w:rPr>
        <w:t xml:space="preserve">siete y terminábamos con el canto de completas en la </w:t>
      </w:r>
      <w:r>
        <w:rPr>
          <w:rFonts w:ascii="Bookman Old Style" w:hAnsi="Bookman Old Style"/>
          <w:color w:val="000000"/>
          <w:spacing w:val="-12"/>
          <w:sz w:val="21"/>
          <w:lang w:val="es-ES"/>
        </w:rPr>
        <w:t>capilla. Para este período escogí siempre un tema bas</w:t>
      </w:r>
      <w:r>
        <w:rPr>
          <w:rFonts w:ascii="Bookman Old Style" w:hAnsi="Bookman Old Style"/>
          <w:color w:val="000000"/>
          <w:spacing w:val="-12"/>
          <w:sz w:val="21"/>
          <w:lang w:val="es-ES"/>
        </w:rPr>
        <w:softHyphen/>
      </w:r>
      <w:r>
        <w:rPr>
          <w:rFonts w:ascii="Bookman Old Style" w:hAnsi="Bookman Old Style"/>
          <w:color w:val="000000"/>
          <w:spacing w:val="-14"/>
          <w:sz w:val="21"/>
          <w:lang w:val="es-ES"/>
        </w:rPr>
        <w:t xml:space="preserve">tante amplio: en una ocasión hablé del Apocalipsis. Las </w:t>
      </w:r>
      <w:r>
        <w:rPr>
          <w:rFonts w:ascii="Bookman Old Style" w:hAnsi="Bookman Old Style"/>
          <w:color w:val="000000"/>
          <w:spacing w:val="-17"/>
          <w:sz w:val="21"/>
          <w:lang w:val="es-ES"/>
        </w:rPr>
        <w:t xml:space="preserve">grandiosas figuras de la liturgia del cielo, del combate del </w:t>
      </w:r>
      <w:r>
        <w:rPr>
          <w:rFonts w:ascii="Bookman Old Style" w:hAnsi="Bookman Old Style"/>
          <w:color w:val="000000"/>
          <w:spacing w:val="-16"/>
          <w:sz w:val="21"/>
          <w:lang w:val="es-ES"/>
        </w:rPr>
        <w:t xml:space="preserve">dragón, de las bestias, etc., han quedado grabadas en la </w:t>
      </w:r>
      <w:r>
        <w:rPr>
          <w:rFonts w:ascii="Bookman Old Style" w:hAnsi="Bookman Old Style"/>
          <w:color w:val="000000"/>
          <w:spacing w:val="-9"/>
          <w:sz w:val="21"/>
          <w:lang w:val="es-ES"/>
        </w:rPr>
        <w:t xml:space="preserve">memoria de los niños. El Apocalipsis ha llegado a ser </w:t>
      </w:r>
      <w:r>
        <w:rPr>
          <w:rFonts w:ascii="Bookman Old Style" w:hAnsi="Bookman Old Style"/>
          <w:color w:val="000000"/>
          <w:spacing w:val="-14"/>
          <w:sz w:val="21"/>
          <w:lang w:val="es-ES"/>
        </w:rPr>
        <w:t xml:space="preserve">para mí un libro predilecto, y esa predilección ha ido en </w:t>
      </w:r>
      <w:r>
        <w:rPr>
          <w:rFonts w:ascii="Bookman Old Style" w:hAnsi="Bookman Old Style"/>
          <w:color w:val="000000"/>
          <w:spacing w:val="-16"/>
          <w:sz w:val="21"/>
          <w:lang w:val="es-ES"/>
        </w:rPr>
        <w:t xml:space="preserve">aumento a medida que he repetido su explicación en los </w:t>
      </w:r>
      <w:r>
        <w:rPr>
          <w:rFonts w:ascii="Bookman Old Style" w:hAnsi="Bookman Old Style"/>
          <w:color w:val="000000"/>
          <w:spacing w:val="-14"/>
          <w:sz w:val="21"/>
          <w:lang w:val="es-ES"/>
        </w:rPr>
        <w:t xml:space="preserve">círculos bíblicos. Durante otras vacaciones hablé de los </w:t>
      </w:r>
      <w:r>
        <w:rPr>
          <w:rFonts w:ascii="Bookman Old Style" w:hAnsi="Bookman Old Style"/>
          <w:color w:val="000000"/>
          <w:spacing w:val="-18"/>
          <w:sz w:val="21"/>
          <w:lang w:val="es-ES"/>
        </w:rPr>
        <w:t xml:space="preserve">libros de Moisés hasta los Jueces. Como a estas lecciones </w:t>
      </w:r>
      <w:r>
        <w:rPr>
          <w:rFonts w:ascii="Bookman Old Style" w:hAnsi="Bookman Old Style"/>
          <w:color w:val="000000"/>
          <w:spacing w:val="-16"/>
          <w:sz w:val="21"/>
          <w:lang w:val="es-ES"/>
        </w:rPr>
        <w:t xml:space="preserve">asistían también los niños tuve que saltar ciertos pasajes, </w:t>
      </w:r>
      <w:r>
        <w:rPr>
          <w:rFonts w:ascii="Bookman Old Style" w:hAnsi="Bookman Old Style"/>
          <w:color w:val="000000"/>
          <w:spacing w:val="-9"/>
          <w:sz w:val="21"/>
          <w:lang w:val="es-ES"/>
        </w:rPr>
        <w:t xml:space="preserve">pero saqué el convencimiento de que las lecturas del </w:t>
      </w:r>
      <w:r>
        <w:rPr>
          <w:rFonts w:ascii="Bookman Old Style" w:hAnsi="Bookman Old Style"/>
          <w:color w:val="000000"/>
          <w:spacing w:val="-16"/>
          <w:sz w:val="21"/>
          <w:lang w:val="es-ES"/>
        </w:rPr>
        <w:t xml:space="preserve">Antiguo Testamento pueden resultar útiles y edificantes, </w:t>
      </w:r>
      <w:r>
        <w:rPr>
          <w:rFonts w:ascii="Bookman Old Style" w:hAnsi="Bookman Old Style"/>
          <w:color w:val="000000"/>
          <w:spacing w:val="-12"/>
          <w:sz w:val="21"/>
          <w:lang w:val="es-ES"/>
        </w:rPr>
        <w:t>incluso para los niños.</w:t>
      </w:r>
    </w:p>
    <w:p w:rsidR="004B1AFB" w:rsidRDefault="004B1AFB">
      <w:pPr>
        <w:ind w:right="72"/>
        <w:jc w:val="right"/>
        <w:rPr>
          <w:rFonts w:ascii="Bookman Old Style" w:hAnsi="Bookman Old Style"/>
          <w:color w:val="000000"/>
          <w:spacing w:val="-11"/>
          <w:sz w:val="21"/>
          <w:lang w:val="es-ES"/>
        </w:rPr>
      </w:pPr>
      <w:r>
        <w:rPr>
          <w:rFonts w:ascii="Bookman Old Style" w:hAnsi="Bookman Old Style"/>
          <w:color w:val="000000"/>
          <w:spacing w:val="-11"/>
          <w:sz w:val="21"/>
          <w:lang w:val="es-ES"/>
        </w:rPr>
        <w:t>Durante el año expliqué las epístolas. Casi en un año</w:t>
      </w:r>
    </w:p>
    <w:p w:rsidR="004B1AFB" w:rsidRPr="00B87865" w:rsidRDefault="004B1AFB">
      <w:pPr>
        <w:rPr>
          <w:lang w:val="es-PE"/>
        </w:rPr>
        <w:sectPr w:rsidR="004B1AFB" w:rsidRPr="00B87865" w:rsidSect="001A2E41">
          <w:type w:val="nextColumn"/>
          <w:pgSz w:w="8391" w:h="11907" w:code="11"/>
          <w:pgMar w:top="567" w:right="567" w:bottom="567" w:left="567" w:header="221" w:footer="221" w:gutter="0"/>
          <w:paperSrc w:first="7" w:other="7"/>
          <w:cols w:space="720"/>
        </w:sectPr>
      </w:pPr>
    </w:p>
    <w:p w:rsidR="004B1AFB" w:rsidRDefault="004B1AFB">
      <w:pPr>
        <w:tabs>
          <w:tab w:val="right" w:pos="5482"/>
        </w:tabs>
        <w:spacing w:before="432"/>
        <w:ind w:left="1152"/>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Times New Roman" w:hAnsi="Times New Roman"/>
          <w:color w:val="000000"/>
          <w:sz w:val="18"/>
          <w:lang w:val="es-ES"/>
        </w:rPr>
        <w:t>335</w:t>
      </w:r>
    </w:p>
    <w:p w:rsidR="004B1AFB" w:rsidRDefault="004B1AFB">
      <w:pPr>
        <w:spacing w:line="211" w:lineRule="auto"/>
        <w:ind w:left="360" w:right="576" w:hanging="360"/>
        <w:jc w:val="both"/>
        <w:rPr>
          <w:rFonts w:ascii="Bookman Old Style" w:hAnsi="Bookman Old Style"/>
          <w:color w:val="000000"/>
          <w:spacing w:val="-8"/>
          <w:sz w:val="21"/>
          <w:lang w:val="es-ES"/>
        </w:rPr>
      </w:pPr>
      <w:r>
        <w:rPr>
          <w:rFonts w:ascii="Bookman Old Style" w:hAnsi="Bookman Old Style"/>
          <w:color w:val="000000"/>
          <w:spacing w:val="-8"/>
          <w:sz w:val="21"/>
          <w:lang w:val="es-ES"/>
        </w:rPr>
        <w:t xml:space="preserve">traté de la primera a los corintios, y luego la de San </w:t>
      </w:r>
      <w:r>
        <w:rPr>
          <w:rFonts w:ascii="Bookman Old Style" w:hAnsi="Bookman Old Style"/>
          <w:color w:val="000000"/>
          <w:spacing w:val="-10"/>
          <w:sz w:val="21"/>
          <w:lang w:val="es-ES"/>
        </w:rPr>
        <w:t xml:space="preserve">Pedro, Santiago y a los romanos. Esta última encierra </w:t>
      </w:r>
      <w:r>
        <w:rPr>
          <w:rFonts w:ascii="Bookman Old Style" w:hAnsi="Bookman Old Style"/>
          <w:color w:val="000000"/>
          <w:spacing w:val="-18"/>
          <w:sz w:val="21"/>
          <w:lang w:val="es-ES"/>
        </w:rPr>
        <w:t>sin duda pasajes difíciles; sin embargo, también se puede mostrar a los mismos niños el magnífico plan de esta epíst</w:t>
      </w:r>
      <w:r>
        <w:rPr>
          <w:rFonts w:ascii="Bookman Old Style" w:hAnsi="Bookman Old Style"/>
          <w:color w:val="000000"/>
          <w:spacing w:val="-15"/>
          <w:sz w:val="21"/>
          <w:lang w:val="es-ES"/>
        </w:rPr>
        <w:t xml:space="preserve">ola. Es fácil buscar dentro de este plan una adaptación </w:t>
      </w:r>
      <w:r>
        <w:rPr>
          <w:rFonts w:ascii="Bookman Old Style" w:hAnsi="Bookman Old Style"/>
          <w:color w:val="000000"/>
          <w:spacing w:val="-14"/>
          <w:sz w:val="21"/>
          <w:lang w:val="es-ES"/>
        </w:rPr>
        <w:t>hasta para los pasajes más profundos y grandiosos. Re</w:t>
      </w:r>
      <w:r>
        <w:rPr>
          <w:rFonts w:ascii="Bookman Old Style" w:hAnsi="Bookman Old Style"/>
          <w:color w:val="000000"/>
          <w:spacing w:val="-14"/>
          <w:sz w:val="21"/>
          <w:lang w:val="es-ES"/>
        </w:rPr>
        <w:softHyphen/>
      </w:r>
      <w:r>
        <w:rPr>
          <w:rFonts w:ascii="Bookman Old Style" w:hAnsi="Bookman Old Style"/>
          <w:color w:val="000000"/>
          <w:spacing w:val="-16"/>
          <w:sz w:val="21"/>
          <w:lang w:val="es-ES"/>
        </w:rPr>
        <w:t xml:space="preserve">pito: el Espíritu Santo, que ha inspirado toda la sagrada </w:t>
      </w:r>
      <w:r>
        <w:rPr>
          <w:rFonts w:ascii="Bookman Old Style" w:hAnsi="Bookman Old Style"/>
          <w:color w:val="000000"/>
          <w:spacing w:val="-15"/>
          <w:sz w:val="21"/>
          <w:lang w:val="es-ES"/>
        </w:rPr>
        <w:t xml:space="preserve">Biblia, mora también en las almas de los niños, y por lo </w:t>
      </w:r>
      <w:r>
        <w:rPr>
          <w:rFonts w:ascii="Bookman Old Style" w:hAnsi="Bookman Old Style"/>
          <w:color w:val="000000"/>
          <w:spacing w:val="-16"/>
          <w:sz w:val="21"/>
          <w:lang w:val="es-ES"/>
        </w:rPr>
        <w:t xml:space="preserve">mismo no es imposible que la Sagrada Escritura halle eco </w:t>
      </w:r>
      <w:r>
        <w:rPr>
          <w:rFonts w:ascii="Bookman Old Style" w:hAnsi="Bookman Old Style"/>
          <w:color w:val="000000"/>
          <w:spacing w:val="-12"/>
          <w:sz w:val="21"/>
          <w:lang w:val="es-ES"/>
        </w:rPr>
        <w:t xml:space="preserve">en sus almas. Por otra parte, como formamos ya a los niños en la piedad litúrgica, las ideas de San Pablo les </w:t>
      </w:r>
      <w:r>
        <w:rPr>
          <w:rFonts w:ascii="Bookman Old Style" w:hAnsi="Bookman Old Style"/>
          <w:color w:val="000000"/>
          <w:spacing w:val="-22"/>
          <w:sz w:val="21"/>
          <w:lang w:val="es-ES"/>
        </w:rPr>
        <w:t>resultan familiares.</w:t>
      </w:r>
    </w:p>
    <w:p w:rsidR="004B1AFB" w:rsidRDefault="004B1AFB">
      <w:pPr>
        <w:ind w:left="360" w:right="504" w:firstLine="288"/>
        <w:jc w:val="both"/>
        <w:rPr>
          <w:rFonts w:ascii="Bookman Old Style" w:hAnsi="Bookman Old Style"/>
          <w:color w:val="000000"/>
          <w:spacing w:val="-8"/>
          <w:sz w:val="21"/>
          <w:lang w:val="es-ES"/>
        </w:rPr>
      </w:pPr>
      <w:r>
        <w:rPr>
          <w:rFonts w:ascii="Bookman Old Style" w:hAnsi="Bookman Old Style"/>
          <w:color w:val="000000"/>
          <w:spacing w:val="-8"/>
          <w:sz w:val="21"/>
          <w:lang w:val="es-ES"/>
        </w:rPr>
        <w:t xml:space="preserve">No hay que olvidar en las conferencias bíblicas el </w:t>
      </w:r>
      <w:r>
        <w:rPr>
          <w:rFonts w:ascii="Bookman Old Style" w:hAnsi="Bookman Old Style"/>
          <w:color w:val="000000"/>
          <w:spacing w:val="-10"/>
          <w:sz w:val="21"/>
          <w:lang w:val="es-ES"/>
        </w:rPr>
        <w:t xml:space="preserve">ritmo del Año Litúrgico: por eso en Navidad y Pascua </w:t>
      </w:r>
      <w:r>
        <w:rPr>
          <w:rFonts w:ascii="Bookman Old Style" w:hAnsi="Bookman Old Style"/>
          <w:color w:val="000000"/>
          <w:spacing w:val="-9"/>
          <w:sz w:val="21"/>
          <w:lang w:val="es-ES"/>
        </w:rPr>
        <w:t xml:space="preserve">cuidé de explicar todos los años la Infancia, Pasión y </w:t>
      </w:r>
      <w:r>
        <w:rPr>
          <w:rFonts w:ascii="Bookman Old Style" w:hAnsi="Bookman Old Style"/>
          <w:color w:val="000000"/>
          <w:spacing w:val="-20"/>
          <w:sz w:val="21"/>
          <w:lang w:val="es-ES"/>
        </w:rPr>
        <w:t>Resurrección del Señor.</w:t>
      </w:r>
    </w:p>
    <w:p w:rsidR="004B1AFB" w:rsidRDefault="004B1AFB">
      <w:pPr>
        <w:spacing w:line="206" w:lineRule="auto"/>
        <w:ind w:left="360" w:right="504" w:firstLine="288"/>
        <w:jc w:val="both"/>
        <w:rPr>
          <w:rFonts w:ascii="Bookman Old Style" w:hAnsi="Bookman Old Style"/>
          <w:color w:val="000000"/>
          <w:spacing w:val="-19"/>
          <w:sz w:val="21"/>
          <w:lang w:val="es-ES"/>
        </w:rPr>
      </w:pPr>
      <w:r>
        <w:rPr>
          <w:rFonts w:ascii="Bookman Old Style" w:hAnsi="Bookman Old Style"/>
          <w:color w:val="000000"/>
          <w:spacing w:val="-19"/>
          <w:sz w:val="21"/>
          <w:lang w:val="es-ES"/>
        </w:rPr>
        <w:t xml:space="preserve">Continuamente estoy exhortando a los fieles a que lean </w:t>
      </w:r>
      <w:r>
        <w:rPr>
          <w:rFonts w:ascii="Bookman Old Style" w:hAnsi="Bookman Old Style"/>
          <w:color w:val="000000"/>
          <w:spacing w:val="-13"/>
          <w:sz w:val="21"/>
          <w:lang w:val="es-ES"/>
        </w:rPr>
        <w:t xml:space="preserve">ellos mismos la Biblia. </w:t>
      </w:r>
      <w:proofErr w:type="spellStart"/>
      <w:r>
        <w:rPr>
          <w:rFonts w:ascii="Times New Roman" w:hAnsi="Times New Roman"/>
          <w:i/>
          <w:color w:val="000000"/>
          <w:spacing w:val="-13"/>
          <w:sz w:val="23"/>
          <w:lang w:val="es-ES"/>
        </w:rPr>
        <w:t>Nulla</w:t>
      </w:r>
      <w:proofErr w:type="spellEnd"/>
      <w:r>
        <w:rPr>
          <w:rFonts w:ascii="Times New Roman" w:hAnsi="Times New Roman"/>
          <w:i/>
          <w:color w:val="000000"/>
          <w:spacing w:val="-13"/>
          <w:sz w:val="23"/>
          <w:lang w:val="es-ES"/>
        </w:rPr>
        <w:t xml:space="preserve"> </w:t>
      </w:r>
      <w:proofErr w:type="spellStart"/>
      <w:r>
        <w:rPr>
          <w:rFonts w:ascii="Times New Roman" w:hAnsi="Times New Roman"/>
          <w:i/>
          <w:color w:val="000000"/>
          <w:spacing w:val="-13"/>
          <w:sz w:val="23"/>
          <w:lang w:val="es-ES"/>
        </w:rPr>
        <w:t>dies</w:t>
      </w:r>
      <w:proofErr w:type="spellEnd"/>
      <w:r>
        <w:rPr>
          <w:rFonts w:ascii="Times New Roman" w:hAnsi="Times New Roman"/>
          <w:i/>
          <w:color w:val="000000"/>
          <w:spacing w:val="-13"/>
          <w:sz w:val="23"/>
          <w:lang w:val="es-ES"/>
        </w:rPr>
        <w:t xml:space="preserve"> sine </w:t>
      </w:r>
      <w:proofErr w:type="spellStart"/>
      <w:r>
        <w:rPr>
          <w:rFonts w:ascii="Times New Roman" w:hAnsi="Times New Roman"/>
          <w:i/>
          <w:color w:val="000000"/>
          <w:spacing w:val="-13"/>
          <w:sz w:val="23"/>
          <w:lang w:val="es-ES"/>
        </w:rPr>
        <w:t>linea</w:t>
      </w:r>
      <w:proofErr w:type="spellEnd"/>
      <w:r>
        <w:rPr>
          <w:rFonts w:ascii="Times New Roman" w:hAnsi="Times New Roman"/>
          <w:i/>
          <w:color w:val="000000"/>
          <w:spacing w:val="-13"/>
          <w:sz w:val="23"/>
          <w:lang w:val="es-ES"/>
        </w:rPr>
        <w:t xml:space="preserve">. </w:t>
      </w:r>
      <w:r>
        <w:rPr>
          <w:rFonts w:ascii="Bookman Old Style" w:hAnsi="Bookman Old Style"/>
          <w:color w:val="000000"/>
          <w:spacing w:val="-13"/>
          <w:sz w:val="21"/>
          <w:lang w:val="es-ES"/>
        </w:rPr>
        <w:t xml:space="preserve">Para esto me </w:t>
      </w:r>
      <w:r>
        <w:rPr>
          <w:rFonts w:ascii="Bookman Old Style" w:hAnsi="Bookman Old Style"/>
          <w:color w:val="000000"/>
          <w:spacing w:val="-14"/>
          <w:sz w:val="21"/>
          <w:lang w:val="es-ES"/>
        </w:rPr>
        <w:t>valía de algún recurso, como el de imprimir figuras alus</w:t>
      </w:r>
      <w:r>
        <w:rPr>
          <w:rFonts w:ascii="Bookman Old Style" w:hAnsi="Bookman Old Style"/>
          <w:color w:val="000000"/>
          <w:spacing w:val="-11"/>
          <w:sz w:val="21"/>
          <w:lang w:val="es-ES"/>
        </w:rPr>
        <w:t>ivas a los pasos más interesantes de un libro sagrado.</w:t>
      </w:r>
    </w:p>
    <w:p w:rsidR="004B1AFB" w:rsidRDefault="004B1AFB">
      <w:pPr>
        <w:spacing w:line="211" w:lineRule="auto"/>
        <w:ind w:left="360" w:right="504"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Cuando vuelvo la vista atrás y miro mi actividad al </w:t>
      </w:r>
      <w:r>
        <w:rPr>
          <w:rFonts w:ascii="Bookman Old Style" w:hAnsi="Bookman Old Style"/>
          <w:color w:val="000000"/>
          <w:spacing w:val="-7"/>
          <w:sz w:val="21"/>
          <w:lang w:val="es-ES"/>
        </w:rPr>
        <w:t xml:space="preserve">servicio de la divina palabra, puedo decir que, gracias </w:t>
      </w:r>
      <w:r>
        <w:rPr>
          <w:rFonts w:ascii="Bookman Old Style" w:hAnsi="Bookman Old Style"/>
          <w:color w:val="000000"/>
          <w:spacing w:val="-13"/>
          <w:sz w:val="21"/>
          <w:lang w:val="es-ES"/>
        </w:rPr>
        <w:t>a la Biblia, un torrente inmenso de conocimientos relig</w:t>
      </w:r>
      <w:r>
        <w:rPr>
          <w:rFonts w:ascii="Bookman Old Style" w:hAnsi="Bookman Old Style"/>
          <w:color w:val="000000"/>
          <w:spacing w:val="-17"/>
          <w:sz w:val="21"/>
          <w:lang w:val="es-ES"/>
        </w:rPr>
        <w:t xml:space="preserve">iosos se ha derramado tanto sobre mí como sobre todas </w:t>
      </w:r>
      <w:r>
        <w:rPr>
          <w:rFonts w:ascii="Bookman Old Style" w:hAnsi="Bookman Old Style"/>
          <w:color w:val="000000"/>
          <w:spacing w:val="-16"/>
          <w:sz w:val="21"/>
          <w:lang w:val="es-ES"/>
        </w:rPr>
        <w:t xml:space="preserve">aquellas almas que se me han confiado. Lo cual me mueve </w:t>
      </w:r>
      <w:r>
        <w:rPr>
          <w:rFonts w:ascii="Bookman Old Style" w:hAnsi="Bookman Old Style"/>
          <w:color w:val="000000"/>
          <w:spacing w:val="-14"/>
          <w:sz w:val="21"/>
          <w:lang w:val="es-ES"/>
        </w:rPr>
        <w:t xml:space="preserve">a recomendar encarecidamente a todos los pastores de </w:t>
      </w:r>
      <w:r>
        <w:rPr>
          <w:rFonts w:ascii="Bookman Old Style" w:hAnsi="Bookman Old Style"/>
          <w:color w:val="000000"/>
          <w:spacing w:val="-10"/>
          <w:sz w:val="21"/>
          <w:lang w:val="es-ES"/>
        </w:rPr>
        <w:t xml:space="preserve">almas, tanto por el interés propio como por el de sus </w:t>
      </w:r>
      <w:r>
        <w:rPr>
          <w:rFonts w:ascii="Bookman Old Style" w:hAnsi="Bookman Old Style"/>
          <w:color w:val="000000"/>
          <w:spacing w:val="-15"/>
          <w:sz w:val="21"/>
          <w:lang w:val="es-ES"/>
        </w:rPr>
        <w:t>ovejas, que den con gran celo estas lecciones bíblicas.</w:t>
      </w:r>
    </w:p>
    <w:p w:rsidR="004B1AFB" w:rsidRPr="00B87865" w:rsidRDefault="004B1AFB" w:rsidP="00572C3E">
      <w:pPr>
        <w:tabs>
          <w:tab w:val="right" w:pos="5482"/>
        </w:tabs>
        <w:ind w:left="144"/>
        <w:rPr>
          <w:rFonts w:ascii="Bookman Old Style" w:hAnsi="Bookman Old Style"/>
          <w:color w:val="000000"/>
          <w:sz w:val="21"/>
          <w:lang w:val="es-ES"/>
        </w:rPr>
      </w:pPr>
      <w:r>
        <w:rPr>
          <w:rFonts w:ascii="Bookman Old Style" w:hAnsi="Bookman Old Style"/>
          <w:color w:val="000000"/>
          <w:spacing w:val="-10"/>
          <w:sz w:val="21"/>
          <w:lang w:val="es-ES"/>
        </w:rPr>
        <w:t>Para concluir diré unas palabras al director de estos</w:t>
      </w:r>
      <w:r>
        <w:rPr>
          <w:rFonts w:ascii="Bookman Old Style" w:hAnsi="Bookman Old Style"/>
          <w:color w:val="000000"/>
          <w:sz w:val="21"/>
          <w:lang w:val="es-ES"/>
        </w:rPr>
        <w:t xml:space="preserve"> c</w:t>
      </w:r>
      <w:r>
        <w:rPr>
          <w:rFonts w:ascii="Bookman Old Style" w:hAnsi="Bookman Old Style"/>
          <w:color w:val="000000"/>
          <w:spacing w:val="-11"/>
          <w:sz w:val="21"/>
          <w:lang w:val="es-ES"/>
        </w:rPr>
        <w:t>írculos bíblicos. Más de un compañero en el sacerdocio</w:t>
      </w:r>
      <w:r>
        <w:rPr>
          <w:rFonts w:ascii="Bookman Old Style" w:hAnsi="Bookman Old Style"/>
          <w:color w:val="000000"/>
          <w:sz w:val="21"/>
          <w:lang w:val="es-ES"/>
        </w:rPr>
        <w:t xml:space="preserve"> </w:t>
      </w:r>
      <w:r>
        <w:rPr>
          <w:rFonts w:ascii="Bookman Old Style" w:hAnsi="Bookman Old Style"/>
          <w:color w:val="000000"/>
          <w:spacing w:val="-11"/>
          <w:sz w:val="21"/>
          <w:lang w:val="es-ES"/>
        </w:rPr>
        <w:t>se ha vuelto atrás antes de empezar por no saber cómo</w:t>
      </w:r>
      <w:r>
        <w:rPr>
          <w:rFonts w:ascii="Bookman Old Style" w:hAnsi="Bookman Old Style"/>
          <w:color w:val="000000"/>
          <w:sz w:val="21"/>
          <w:lang w:val="es-ES"/>
        </w:rPr>
        <w:t xml:space="preserve"> </w:t>
      </w:r>
      <w:r>
        <w:rPr>
          <w:rFonts w:ascii="Bookman Old Style" w:hAnsi="Bookman Old Style"/>
          <w:color w:val="000000"/>
          <w:spacing w:val="-12"/>
          <w:sz w:val="21"/>
          <w:lang w:val="es-ES"/>
        </w:rPr>
        <w:t>arreglarse para ello. Se creía no estar suficientemente fuer</w:t>
      </w:r>
      <w:r>
        <w:rPr>
          <w:rFonts w:ascii="Bookman Old Style" w:hAnsi="Bookman Old Style"/>
          <w:color w:val="000000"/>
          <w:spacing w:val="-2"/>
          <w:sz w:val="21"/>
          <w:lang w:val="es-ES"/>
        </w:rPr>
        <w:t>te en ciencias bíblicas. Insisto en que cada uno debe</w:t>
      </w:r>
      <w:r>
        <w:rPr>
          <w:rFonts w:ascii="Bookman Old Style" w:hAnsi="Bookman Old Style"/>
          <w:color w:val="000000"/>
          <w:sz w:val="21"/>
          <w:lang w:val="es-ES"/>
        </w:rPr>
        <w:t xml:space="preserve"> </w:t>
      </w:r>
      <w:r>
        <w:rPr>
          <w:rFonts w:ascii="Bookman Old Style" w:hAnsi="Bookman Old Style"/>
          <w:color w:val="000000"/>
          <w:spacing w:val="-14"/>
          <w:sz w:val="21"/>
          <w:lang w:val="es-ES"/>
        </w:rPr>
        <w:t xml:space="preserve">considerarse a sí mismo como el primer alumno: el más </w:t>
      </w:r>
      <w:r>
        <w:rPr>
          <w:rFonts w:ascii="Bookman Old Style" w:hAnsi="Bookman Old Style"/>
          <w:color w:val="000000"/>
          <w:spacing w:val="-10"/>
          <w:sz w:val="21"/>
          <w:lang w:val="es-ES"/>
        </w:rPr>
        <w:t xml:space="preserve">aprovechado será uno mismo. Hay que poner manos a </w:t>
      </w:r>
      <w:r>
        <w:rPr>
          <w:rFonts w:ascii="Bookman Old Style" w:hAnsi="Bookman Old Style"/>
          <w:color w:val="000000"/>
          <w:spacing w:val="-15"/>
          <w:sz w:val="21"/>
          <w:lang w:val="es-ES"/>
        </w:rPr>
        <w:t xml:space="preserve">la obra sin tanto miramiento, lo cual no quiere decir sin </w:t>
      </w:r>
      <w:r>
        <w:rPr>
          <w:rFonts w:ascii="Bookman Old Style" w:hAnsi="Bookman Old Style"/>
          <w:color w:val="000000"/>
          <w:spacing w:val="-13"/>
          <w:sz w:val="21"/>
          <w:lang w:val="es-ES"/>
        </w:rPr>
        <w:t xml:space="preserve">preparación. No se debe imitar servilmente el método de </w:t>
      </w:r>
      <w:r>
        <w:rPr>
          <w:rFonts w:ascii="Bookman Old Style" w:hAnsi="Bookman Old Style"/>
          <w:color w:val="000000"/>
          <w:spacing w:val="-10"/>
          <w:sz w:val="21"/>
          <w:lang w:val="es-ES"/>
        </w:rPr>
        <w:t>los demás: que cada cual haga sus  experiencias y poco a poco se dará cuenta del método que más le conviene.</w:t>
      </w:r>
    </w:p>
    <w:p w:rsidR="004B1AFB" w:rsidRPr="00262BAB" w:rsidRDefault="004B1AFB">
      <w:pPr>
        <w:jc w:val="center"/>
        <w:rPr>
          <w:lang w:val="es-PE"/>
        </w:rPr>
      </w:pPr>
    </w:p>
    <w:p w:rsidR="004B1AFB" w:rsidRPr="00262BAB" w:rsidRDefault="004B1AFB">
      <w:pPr>
        <w:rPr>
          <w:lang w:val="es-PE"/>
        </w:rPr>
        <w:sectPr w:rsidR="004B1AFB" w:rsidRPr="00262BAB" w:rsidSect="001A2E41">
          <w:type w:val="nextColumn"/>
          <w:pgSz w:w="8391" w:h="11907" w:code="11"/>
          <w:pgMar w:top="567" w:right="567" w:bottom="567" w:left="567" w:header="221" w:footer="221" w:gutter="0"/>
          <w:paperSrc w:first="7" w:other="7"/>
          <w:cols w:space="720"/>
        </w:sectPr>
      </w:pPr>
    </w:p>
    <w:p w:rsidR="004B1AFB" w:rsidRDefault="00736BA3">
      <w:pPr>
        <w:tabs>
          <w:tab w:val="right" w:pos="3480"/>
        </w:tabs>
        <w:spacing w:before="432" w:line="216" w:lineRule="auto"/>
        <w:rPr>
          <w:rFonts w:ascii="Times New Roman" w:hAnsi="Times New Roman"/>
          <w:color w:val="000000"/>
          <w:spacing w:val="-48"/>
          <w:w w:val="115"/>
          <w:sz w:val="19"/>
          <w:lang w:val="es-ES"/>
        </w:rPr>
      </w:pPr>
      <w:r w:rsidRPr="00736BA3">
        <w:lastRenderedPageBreak/>
        <w:pict>
          <v:line id="_x0000_s1392" style="position:absolute;z-index:252024832;mso-position-horizontal-relative:page;mso-position-vertical-relative:page" from="-6.65pt,0" to="-6.65pt,155.55pt" strokeweight=".7pt">
            <w10:wrap anchorx="page" anchory="page"/>
          </v:line>
        </w:pict>
      </w:r>
      <w:r w:rsidR="004B1AFB">
        <w:rPr>
          <w:rFonts w:ascii="Times New Roman" w:hAnsi="Times New Roman"/>
          <w:color w:val="000000"/>
          <w:spacing w:val="-48"/>
          <w:w w:val="115"/>
          <w:sz w:val="19"/>
          <w:lang w:val="es-ES"/>
        </w:rPr>
        <w:t>336</w:t>
      </w:r>
      <w:r w:rsidR="004B1AFB">
        <w:rPr>
          <w:rFonts w:ascii="Times New Roman" w:hAnsi="Times New Roman"/>
          <w:color w:val="000000"/>
          <w:spacing w:val="-48"/>
          <w:w w:val="115"/>
          <w:sz w:val="19"/>
          <w:lang w:val="es-ES"/>
        </w:rPr>
        <w:tab/>
      </w:r>
      <w:r w:rsidR="004B1AFB">
        <w:rPr>
          <w:rFonts w:ascii="Lucida Console" w:hAnsi="Lucida Console"/>
          <w:b/>
          <w:color w:val="000000"/>
          <w:spacing w:val="32"/>
          <w:sz w:val="15"/>
          <w:lang w:val="es-ES"/>
        </w:rPr>
        <w:t>DR. PÍO PARSCH</w:t>
      </w:r>
    </w:p>
    <w:p w:rsidR="004B1AFB" w:rsidRDefault="004B1AFB">
      <w:pPr>
        <w:spacing w:before="108" w:line="204" w:lineRule="auto"/>
        <w:jc w:val="both"/>
        <w:rPr>
          <w:rFonts w:ascii="Bookman Old Style" w:hAnsi="Bookman Old Style"/>
          <w:color w:val="000000"/>
          <w:spacing w:val="-15"/>
          <w:sz w:val="21"/>
          <w:lang w:val="es-ES"/>
        </w:rPr>
      </w:pPr>
      <w:r>
        <w:rPr>
          <w:rFonts w:ascii="Bookman Old Style" w:hAnsi="Bookman Old Style"/>
          <w:color w:val="000000"/>
          <w:spacing w:val="-15"/>
          <w:sz w:val="21"/>
          <w:lang w:val="es-ES"/>
        </w:rPr>
        <w:t>No es conveniente consultar demasiados libros y coment</w:t>
      </w:r>
      <w:r>
        <w:rPr>
          <w:rFonts w:ascii="Bookman Old Style" w:hAnsi="Bookman Old Style"/>
          <w:color w:val="000000"/>
          <w:spacing w:val="-17"/>
          <w:sz w:val="21"/>
          <w:lang w:val="es-ES"/>
        </w:rPr>
        <w:t xml:space="preserve">arios. Dejemos que la Sagrada Escritura nos hable por sí </w:t>
      </w:r>
      <w:r>
        <w:rPr>
          <w:rFonts w:ascii="Bookman Old Style" w:hAnsi="Bookman Old Style"/>
          <w:color w:val="000000"/>
          <w:spacing w:val="-10"/>
          <w:sz w:val="21"/>
          <w:lang w:val="es-ES"/>
        </w:rPr>
        <w:t xml:space="preserve">misma. Confiemos en la acción del Espíritu Santo, que </w:t>
      </w:r>
      <w:r>
        <w:rPr>
          <w:rFonts w:ascii="Bookman Old Style" w:hAnsi="Bookman Old Style"/>
          <w:color w:val="000000"/>
          <w:spacing w:val="-17"/>
          <w:sz w:val="21"/>
          <w:lang w:val="es-ES"/>
        </w:rPr>
        <w:t xml:space="preserve">nos hará conocer el camino para enraizar su divina palabra </w:t>
      </w:r>
      <w:r>
        <w:rPr>
          <w:rFonts w:ascii="Bookman Old Style" w:hAnsi="Bookman Old Style"/>
          <w:color w:val="000000"/>
          <w:spacing w:val="-10"/>
          <w:sz w:val="21"/>
          <w:lang w:val="es-ES"/>
        </w:rPr>
        <w:t>en el corazón de los fieles.</w:t>
      </w:r>
    </w:p>
    <w:p w:rsidR="004B1AFB" w:rsidRDefault="004B1AFB">
      <w:pPr>
        <w:spacing w:before="180" w:line="211" w:lineRule="auto"/>
        <w:ind w:firstLine="216"/>
        <w:jc w:val="both"/>
        <w:rPr>
          <w:rFonts w:ascii="Bookman Old Style" w:hAnsi="Bookman Old Style"/>
          <w:color w:val="000000"/>
          <w:spacing w:val="4"/>
          <w:sz w:val="21"/>
          <w:lang w:val="es-ES"/>
        </w:rPr>
      </w:pPr>
      <w:r>
        <w:rPr>
          <w:rFonts w:ascii="Bookman Old Style" w:hAnsi="Bookman Old Style"/>
          <w:color w:val="000000"/>
          <w:spacing w:val="4"/>
          <w:sz w:val="21"/>
          <w:lang w:val="es-ES"/>
        </w:rPr>
        <w:t xml:space="preserve">3. </w:t>
      </w:r>
      <w:r>
        <w:rPr>
          <w:rFonts w:ascii="Times New Roman" w:hAnsi="Times New Roman"/>
          <w:i/>
          <w:color w:val="000000"/>
          <w:spacing w:val="4"/>
          <w:sz w:val="21"/>
          <w:lang w:val="es-ES"/>
        </w:rPr>
        <w:t xml:space="preserve">Los círculos de estudios litúrgicos. </w:t>
      </w:r>
      <w:r>
        <w:rPr>
          <w:rFonts w:ascii="Bookman Old Style" w:hAnsi="Bookman Old Style"/>
          <w:color w:val="000000"/>
          <w:spacing w:val="4"/>
          <w:sz w:val="21"/>
          <w:lang w:val="es-ES"/>
        </w:rPr>
        <w:t xml:space="preserve">El círculo </w:t>
      </w:r>
      <w:r>
        <w:rPr>
          <w:rFonts w:ascii="Times New Roman" w:hAnsi="Times New Roman"/>
          <w:i/>
          <w:color w:val="000000"/>
          <w:spacing w:val="4"/>
          <w:sz w:val="21"/>
          <w:lang w:val="es-ES"/>
        </w:rPr>
        <w:t>li</w:t>
      </w:r>
      <w:r>
        <w:rPr>
          <w:rFonts w:ascii="Times New Roman" w:hAnsi="Times New Roman"/>
          <w:i/>
          <w:color w:val="000000"/>
          <w:spacing w:val="4"/>
          <w:sz w:val="21"/>
          <w:lang w:val="es-ES"/>
        </w:rPr>
        <w:softHyphen/>
      </w:r>
      <w:r>
        <w:rPr>
          <w:rFonts w:ascii="Times New Roman" w:hAnsi="Times New Roman"/>
          <w:i/>
          <w:color w:val="000000"/>
          <w:spacing w:val="-11"/>
          <w:sz w:val="21"/>
          <w:lang w:val="es-ES"/>
        </w:rPr>
        <w:t xml:space="preserve">túrgico </w:t>
      </w:r>
      <w:r>
        <w:rPr>
          <w:rFonts w:ascii="Bookman Old Style" w:hAnsi="Bookman Old Style"/>
          <w:color w:val="000000"/>
          <w:spacing w:val="-11"/>
          <w:sz w:val="21"/>
          <w:lang w:val="es-ES"/>
        </w:rPr>
        <w:t xml:space="preserve">más aún que el círculo bíblico debe influenciar la </w:t>
      </w:r>
      <w:r>
        <w:rPr>
          <w:rFonts w:ascii="Bookman Old Style" w:hAnsi="Bookman Old Style"/>
          <w:color w:val="000000"/>
          <w:spacing w:val="-10"/>
          <w:sz w:val="21"/>
          <w:lang w:val="es-ES"/>
        </w:rPr>
        <w:t xml:space="preserve">vida comunitaria de los cristianos. La liturgia no debe </w:t>
      </w:r>
      <w:r>
        <w:rPr>
          <w:rFonts w:ascii="Bookman Old Style" w:hAnsi="Bookman Old Style"/>
          <w:color w:val="000000"/>
          <w:spacing w:val="-17"/>
          <w:sz w:val="21"/>
          <w:lang w:val="es-ES"/>
        </w:rPr>
        <w:t xml:space="preserve">solamente ser estudiada, comprendida y escuchada, sino </w:t>
      </w:r>
      <w:r>
        <w:rPr>
          <w:rFonts w:ascii="Bookman Old Style" w:hAnsi="Bookman Old Style"/>
          <w:color w:val="000000"/>
          <w:spacing w:val="-12"/>
          <w:sz w:val="21"/>
          <w:lang w:val="es-ES"/>
        </w:rPr>
        <w:t xml:space="preserve">también practicada, puesta en obra y vivida. El círculo </w:t>
      </w:r>
      <w:r>
        <w:rPr>
          <w:rFonts w:ascii="Bookman Old Style" w:hAnsi="Bookman Old Style"/>
          <w:color w:val="000000"/>
          <w:spacing w:val="-13"/>
          <w:sz w:val="21"/>
          <w:lang w:val="es-ES"/>
        </w:rPr>
        <w:t xml:space="preserve">litúrgico no ha de consistir sólo en bonitas conferencias </w:t>
      </w:r>
      <w:r>
        <w:rPr>
          <w:rFonts w:ascii="Bookman Old Style" w:hAnsi="Bookman Old Style"/>
          <w:color w:val="000000"/>
          <w:spacing w:val="-15"/>
          <w:sz w:val="21"/>
          <w:lang w:val="es-ES"/>
        </w:rPr>
        <w:t>litúrgicas, sino que debe también ser acción litúrgica.</w:t>
      </w:r>
    </w:p>
    <w:p w:rsidR="004B1AFB" w:rsidRDefault="004B1AFB">
      <w:pPr>
        <w:spacing w:line="208" w:lineRule="auto"/>
        <w:ind w:firstLine="288"/>
        <w:jc w:val="both"/>
        <w:rPr>
          <w:rFonts w:ascii="Bookman Old Style" w:hAnsi="Bookman Old Style"/>
          <w:color w:val="000000"/>
          <w:spacing w:val="-9"/>
          <w:sz w:val="21"/>
          <w:lang w:val="es-ES"/>
        </w:rPr>
      </w:pPr>
      <w:r>
        <w:rPr>
          <w:rFonts w:ascii="Bookman Old Style" w:hAnsi="Bookman Old Style"/>
          <w:color w:val="000000"/>
          <w:spacing w:val="-9"/>
          <w:sz w:val="21"/>
          <w:lang w:val="es-ES"/>
        </w:rPr>
        <w:t xml:space="preserve">Así como la vida religiosa parroquial debe centrarse </w:t>
      </w:r>
      <w:r>
        <w:rPr>
          <w:rFonts w:ascii="Bookman Old Style" w:hAnsi="Bookman Old Style"/>
          <w:color w:val="000000"/>
          <w:spacing w:val="-8"/>
          <w:sz w:val="21"/>
          <w:lang w:val="es-ES"/>
        </w:rPr>
        <w:t xml:space="preserve">en el altar, y por lo mismo en la liturgia, en el sentido </w:t>
      </w:r>
      <w:r>
        <w:rPr>
          <w:rFonts w:ascii="Bookman Old Style" w:hAnsi="Bookman Old Style"/>
          <w:color w:val="000000"/>
          <w:spacing w:val="-10"/>
          <w:sz w:val="21"/>
          <w:lang w:val="es-ES"/>
        </w:rPr>
        <w:t>más elevado de la palabra, así también en cada parro</w:t>
      </w:r>
      <w:r>
        <w:rPr>
          <w:rFonts w:ascii="Bookman Old Style" w:hAnsi="Bookman Old Style"/>
          <w:color w:val="000000"/>
          <w:spacing w:val="-14"/>
          <w:sz w:val="21"/>
          <w:lang w:val="es-ES"/>
        </w:rPr>
        <w:t>quia debería de haber un círculo litúrgico que se mantuviera en torno a ese centro y que formaría el núcleo crist</w:t>
      </w:r>
      <w:r>
        <w:rPr>
          <w:rFonts w:ascii="Bookman Old Style" w:hAnsi="Bookman Old Style"/>
          <w:color w:val="000000"/>
          <w:spacing w:val="-10"/>
          <w:sz w:val="21"/>
          <w:lang w:val="es-ES"/>
        </w:rPr>
        <w:t xml:space="preserve">alizador de toda la parroquia. Al fin y al cabo tanto la </w:t>
      </w:r>
      <w:r>
        <w:rPr>
          <w:rFonts w:ascii="Bookman Old Style" w:hAnsi="Bookman Old Style"/>
          <w:color w:val="000000"/>
          <w:spacing w:val="-11"/>
          <w:sz w:val="21"/>
          <w:lang w:val="es-ES"/>
        </w:rPr>
        <w:t xml:space="preserve">Acción Católica como las demás Asociaciones piadosas, </w:t>
      </w:r>
      <w:r>
        <w:rPr>
          <w:rFonts w:ascii="Bookman Old Style" w:hAnsi="Bookman Old Style"/>
          <w:color w:val="000000"/>
          <w:spacing w:val="-10"/>
          <w:sz w:val="21"/>
          <w:lang w:val="es-ES"/>
        </w:rPr>
        <w:t xml:space="preserve">las obras de caridad y el mismo ministerio pastoral, no </w:t>
      </w:r>
      <w:r>
        <w:rPr>
          <w:rFonts w:ascii="Bookman Old Style" w:hAnsi="Bookman Old Style"/>
          <w:color w:val="000000"/>
          <w:spacing w:val="-15"/>
          <w:sz w:val="21"/>
          <w:lang w:val="es-ES"/>
        </w:rPr>
        <w:t xml:space="preserve">son más que un «bronce que suena y una campana que </w:t>
      </w:r>
      <w:r>
        <w:rPr>
          <w:rFonts w:ascii="Bookman Old Style" w:hAnsi="Bookman Old Style"/>
          <w:color w:val="000000"/>
          <w:spacing w:val="-8"/>
          <w:sz w:val="21"/>
          <w:lang w:val="es-ES"/>
        </w:rPr>
        <w:t>repica», si no tienen como centro este foco: la vida di</w:t>
      </w:r>
      <w:r>
        <w:rPr>
          <w:rFonts w:ascii="Bookman Old Style" w:hAnsi="Bookman Old Style"/>
          <w:color w:val="000000"/>
          <w:spacing w:val="-12"/>
          <w:sz w:val="21"/>
          <w:lang w:val="es-ES"/>
        </w:rPr>
        <w:t>vina, la Eucaristía y, por tanto, la liturgia.</w:t>
      </w:r>
    </w:p>
    <w:p w:rsidR="004B1AFB" w:rsidRDefault="00736BA3">
      <w:pPr>
        <w:spacing w:line="206" w:lineRule="auto"/>
        <w:ind w:firstLine="288"/>
        <w:jc w:val="both"/>
        <w:rPr>
          <w:rFonts w:ascii="Bookman Old Style" w:hAnsi="Bookman Old Style"/>
          <w:color w:val="000000"/>
          <w:spacing w:val="-12"/>
          <w:sz w:val="21"/>
          <w:lang w:val="es-ES"/>
        </w:rPr>
      </w:pPr>
      <w:r w:rsidRPr="00736BA3">
        <w:pict>
          <v:line id="_x0000_s1393" style="position:absolute;left:0;text-align:left;z-index:252025856;mso-position-vertical-relative:page" from="-50.65pt,306.7pt" to="-50.65pt,387.15pt" strokeweight=".5pt">
            <w10:wrap anchory="page"/>
          </v:line>
        </w:pict>
      </w:r>
      <w:r w:rsidR="004B1AFB">
        <w:rPr>
          <w:rFonts w:ascii="Bookman Old Style" w:hAnsi="Bookman Old Style"/>
          <w:color w:val="000000"/>
          <w:spacing w:val="-12"/>
          <w:sz w:val="21"/>
          <w:lang w:val="es-ES"/>
        </w:rPr>
        <w:t xml:space="preserve">Este círculo litúrgico tiene, pues, suma importancia porque dispone a los fieles a comprender debidamente estas ideas, les instruye en las solemnidades litúrgicas y, </w:t>
      </w:r>
      <w:r w:rsidR="004B1AFB">
        <w:rPr>
          <w:rFonts w:ascii="Bookman Old Style" w:hAnsi="Bookman Old Style"/>
          <w:color w:val="000000"/>
          <w:spacing w:val="-9"/>
          <w:sz w:val="21"/>
          <w:lang w:val="es-ES"/>
        </w:rPr>
        <w:t>lo que es más todavía, les infunde el espíritu de la pie</w:t>
      </w:r>
      <w:r w:rsidR="004B1AFB">
        <w:rPr>
          <w:rFonts w:ascii="Bookman Old Style" w:hAnsi="Bookman Old Style"/>
          <w:color w:val="000000"/>
          <w:spacing w:val="-9"/>
          <w:sz w:val="21"/>
          <w:lang w:val="es-ES"/>
        </w:rPr>
        <w:softHyphen/>
      </w:r>
      <w:r w:rsidR="004B1AFB">
        <w:rPr>
          <w:rFonts w:ascii="Bookman Old Style" w:hAnsi="Bookman Old Style"/>
          <w:color w:val="000000"/>
          <w:spacing w:val="-7"/>
          <w:sz w:val="21"/>
          <w:lang w:val="es-ES"/>
        </w:rPr>
        <w:t xml:space="preserve">dad de la Iglesia, tal cual late fuertemente en la vida </w:t>
      </w:r>
      <w:r w:rsidR="004B1AFB">
        <w:rPr>
          <w:rFonts w:ascii="Bookman Old Style" w:hAnsi="Bookman Old Style"/>
          <w:color w:val="000000"/>
          <w:spacing w:val="-8"/>
          <w:sz w:val="21"/>
          <w:lang w:val="es-ES"/>
        </w:rPr>
        <w:t>litúrgica.</w:t>
      </w:r>
    </w:p>
    <w:p w:rsidR="004B1AFB" w:rsidRDefault="00736BA3">
      <w:pPr>
        <w:spacing w:line="211" w:lineRule="auto"/>
        <w:ind w:firstLine="288"/>
        <w:jc w:val="both"/>
        <w:rPr>
          <w:rFonts w:ascii="Bookman Old Style" w:hAnsi="Bookman Old Style"/>
          <w:color w:val="000000"/>
          <w:spacing w:val="-12"/>
          <w:sz w:val="21"/>
          <w:lang w:val="es-ES"/>
        </w:rPr>
      </w:pPr>
      <w:r w:rsidRPr="00736BA3">
        <w:pict>
          <v:line id="_x0000_s1394" style="position:absolute;left:0;text-align:left;z-index:252026880;mso-position-vertical-relative:page" from="-52.3pt,462.25pt" to="-52.3pt,496.6pt" strokeweight=".5pt">
            <w10:wrap anchory="page"/>
          </v:line>
        </w:pict>
      </w:r>
      <w:r w:rsidR="004B1AFB">
        <w:rPr>
          <w:rFonts w:ascii="Bookman Old Style" w:hAnsi="Bookman Old Style"/>
          <w:color w:val="000000"/>
          <w:spacing w:val="-12"/>
          <w:sz w:val="21"/>
          <w:lang w:val="es-ES"/>
        </w:rPr>
        <w:t xml:space="preserve">El círculo litúrgico debe estar basado en la parroquia </w:t>
      </w:r>
      <w:r w:rsidR="004B1AFB">
        <w:rPr>
          <w:rFonts w:ascii="Bookman Old Style" w:hAnsi="Bookman Old Style"/>
          <w:color w:val="000000"/>
          <w:spacing w:val="-9"/>
          <w:sz w:val="21"/>
          <w:lang w:val="es-ES"/>
        </w:rPr>
        <w:t>por ser ésta la célula nata de la Iglesia; el círculo litúrg</w:t>
      </w:r>
      <w:r w:rsidR="004B1AFB">
        <w:rPr>
          <w:rFonts w:ascii="Bookman Old Style" w:hAnsi="Bookman Old Style"/>
          <w:color w:val="000000"/>
          <w:spacing w:val="-14"/>
          <w:sz w:val="21"/>
          <w:lang w:val="es-ES"/>
        </w:rPr>
        <w:t xml:space="preserve">ico no debe estar cerrado a los demás fieles, debe estar </w:t>
      </w:r>
      <w:r w:rsidR="004B1AFB">
        <w:rPr>
          <w:rFonts w:ascii="Bookman Old Style" w:hAnsi="Bookman Old Style"/>
          <w:color w:val="000000"/>
          <w:spacing w:val="-4"/>
          <w:sz w:val="21"/>
          <w:lang w:val="es-ES"/>
        </w:rPr>
        <w:t xml:space="preserve">abierto a todos, y debe ser un medio apostólico para </w:t>
      </w:r>
      <w:r w:rsidR="004B1AFB">
        <w:rPr>
          <w:rFonts w:ascii="Bookman Old Style" w:hAnsi="Bookman Old Style"/>
          <w:color w:val="000000"/>
          <w:spacing w:val="-8"/>
          <w:sz w:val="21"/>
          <w:lang w:val="es-ES"/>
        </w:rPr>
        <w:t xml:space="preserve">el ministerio litúrgico del párroco. Tal es el ideal. Por </w:t>
      </w:r>
      <w:r w:rsidR="004B1AFB">
        <w:rPr>
          <w:rFonts w:ascii="Bookman Old Style" w:hAnsi="Bookman Old Style"/>
          <w:color w:val="000000"/>
          <w:spacing w:val="-15"/>
          <w:sz w:val="21"/>
          <w:lang w:val="es-ES"/>
        </w:rPr>
        <w:t>desgracia la situación de muchas parroquias dista bastan</w:t>
      </w:r>
      <w:r w:rsidR="004B1AFB">
        <w:rPr>
          <w:rFonts w:ascii="Bookman Old Style" w:hAnsi="Bookman Old Style"/>
          <w:color w:val="000000"/>
          <w:spacing w:val="-15"/>
          <w:sz w:val="21"/>
          <w:lang w:val="es-ES"/>
        </w:rPr>
        <w:softHyphen/>
      </w:r>
      <w:r w:rsidR="004B1AFB">
        <w:rPr>
          <w:rFonts w:ascii="Bookman Old Style" w:hAnsi="Bookman Old Style"/>
          <w:color w:val="000000"/>
          <w:spacing w:val="-10"/>
          <w:sz w:val="21"/>
          <w:lang w:val="es-ES"/>
        </w:rPr>
        <w:t xml:space="preserve">te de permitir al círculo católico ser la guardia personal </w:t>
      </w:r>
      <w:r w:rsidR="004B1AFB">
        <w:rPr>
          <w:rFonts w:ascii="Bookman Old Style" w:hAnsi="Bookman Old Style"/>
          <w:color w:val="000000"/>
          <w:spacing w:val="-17"/>
          <w:sz w:val="21"/>
          <w:lang w:val="es-ES"/>
        </w:rPr>
        <w:t xml:space="preserve">del sacerdote. En estas circunstancias debe aguardar con </w:t>
      </w:r>
      <w:r w:rsidR="004B1AFB">
        <w:rPr>
          <w:rFonts w:ascii="Bookman Old Style" w:hAnsi="Bookman Old Style"/>
          <w:color w:val="000000"/>
          <w:spacing w:val="-15"/>
          <w:sz w:val="21"/>
          <w:lang w:val="es-ES"/>
        </w:rPr>
        <w:t>paciencia, y mientras tanto, formarse y prepararse en si</w:t>
      </w:r>
      <w:r w:rsidR="004B1AFB">
        <w:rPr>
          <w:rFonts w:ascii="Bookman Old Style" w:hAnsi="Bookman Old Style"/>
          <w:color w:val="000000"/>
          <w:spacing w:val="-15"/>
          <w:sz w:val="21"/>
          <w:lang w:val="es-ES"/>
        </w:rPr>
        <w:softHyphen/>
      </w:r>
      <w:r w:rsidR="004B1AFB">
        <w:rPr>
          <w:rFonts w:ascii="Bookman Old Style" w:hAnsi="Bookman Old Style"/>
          <w:color w:val="000000"/>
          <w:spacing w:val="-11"/>
          <w:sz w:val="21"/>
          <w:lang w:val="es-ES"/>
        </w:rPr>
        <w:t xml:space="preserve">lencio hasta que llegue el momento oportuno. Los </w:t>
      </w:r>
      <w:proofErr w:type="spellStart"/>
      <w:r w:rsidR="004B1AFB">
        <w:rPr>
          <w:rFonts w:ascii="Bookman Old Style" w:hAnsi="Bookman Old Style"/>
          <w:color w:val="000000"/>
          <w:spacing w:val="-11"/>
          <w:sz w:val="21"/>
          <w:lang w:val="es-ES"/>
        </w:rPr>
        <w:t>círcu</w:t>
      </w:r>
      <w:proofErr w:type="spellEnd"/>
      <w:r w:rsidR="004B1AFB">
        <w:rPr>
          <w:rFonts w:ascii="Bookman Old Style" w:hAnsi="Bookman Old Style"/>
          <w:color w:val="000000"/>
          <w:spacing w:val="-11"/>
          <w:sz w:val="21"/>
          <w:lang w:val="es-ES"/>
        </w:rPr>
        <w:t>-</w:t>
      </w:r>
    </w:p>
    <w:p w:rsidR="004B1AFB" w:rsidRPr="00B87865" w:rsidRDefault="004B1AFB">
      <w:pPr>
        <w:rPr>
          <w:lang w:val="es-PE"/>
        </w:rPr>
        <w:sectPr w:rsidR="004B1AFB" w:rsidRPr="00B87865" w:rsidSect="001A2E41">
          <w:type w:val="nextColumn"/>
          <w:pgSz w:w="8391" w:h="11907" w:code="11"/>
          <w:pgMar w:top="567" w:right="567" w:bottom="567" w:left="567" w:header="221" w:footer="221" w:gutter="0"/>
          <w:paperSrc w:first="7" w:other="7"/>
          <w:cols w:space="720"/>
        </w:sectPr>
      </w:pPr>
    </w:p>
    <w:p w:rsidR="004B1AFB" w:rsidRDefault="004B1AFB">
      <w:pPr>
        <w:spacing w:line="208" w:lineRule="auto"/>
        <w:jc w:val="both"/>
        <w:rPr>
          <w:rFonts w:ascii="Bookman Old Style" w:hAnsi="Bookman Old Style"/>
          <w:color w:val="000000"/>
          <w:spacing w:val="-13"/>
          <w:sz w:val="21"/>
          <w:lang w:val="es-ES"/>
        </w:rPr>
      </w:pPr>
      <w:r>
        <w:rPr>
          <w:rFonts w:ascii="Bookman Old Style" w:hAnsi="Bookman Old Style"/>
          <w:color w:val="000000"/>
          <w:spacing w:val="-13"/>
          <w:sz w:val="21"/>
          <w:lang w:val="es-ES"/>
        </w:rPr>
        <w:lastRenderedPageBreak/>
        <w:t xml:space="preserve">los litúrgicos tienen en la actualidad la gran incumbencia </w:t>
      </w:r>
      <w:r>
        <w:rPr>
          <w:rFonts w:ascii="Bookman Old Style" w:hAnsi="Bookman Old Style"/>
          <w:color w:val="000000"/>
          <w:spacing w:val="-12"/>
          <w:sz w:val="21"/>
          <w:lang w:val="es-ES"/>
        </w:rPr>
        <w:t xml:space="preserve">de constituirse en depósitos de fuerzas litúrgicas. No se </w:t>
      </w:r>
      <w:r>
        <w:rPr>
          <w:rFonts w:ascii="Bookman Old Style" w:hAnsi="Bookman Old Style"/>
          <w:color w:val="000000"/>
          <w:spacing w:val="-11"/>
          <w:sz w:val="21"/>
          <w:lang w:val="es-ES"/>
        </w:rPr>
        <w:t xml:space="preserve">trata de desplegar una gran actividad exterior, sino de </w:t>
      </w:r>
      <w:r>
        <w:rPr>
          <w:rFonts w:ascii="Bookman Old Style" w:hAnsi="Bookman Old Style"/>
          <w:color w:val="000000"/>
          <w:spacing w:val="-12"/>
          <w:sz w:val="21"/>
          <w:lang w:val="es-ES"/>
        </w:rPr>
        <w:t xml:space="preserve">fortificarse interiormente. Es probable que en el curso de </w:t>
      </w:r>
      <w:r>
        <w:rPr>
          <w:rFonts w:ascii="Bookman Old Style" w:hAnsi="Bookman Old Style"/>
          <w:color w:val="000000"/>
          <w:spacing w:val="-13"/>
          <w:sz w:val="21"/>
          <w:lang w:val="es-ES"/>
        </w:rPr>
        <w:t xml:space="preserve">los años pasados hayamos cometido errores de táctica; </w:t>
      </w:r>
      <w:r>
        <w:rPr>
          <w:rFonts w:ascii="Bookman Old Style" w:hAnsi="Bookman Old Style"/>
          <w:color w:val="000000"/>
          <w:spacing w:val="-11"/>
          <w:sz w:val="21"/>
          <w:lang w:val="es-ES"/>
        </w:rPr>
        <w:t>hemos querido introducir en el pueblo las formas litúr</w:t>
      </w:r>
      <w:r>
        <w:rPr>
          <w:rFonts w:ascii="Bookman Old Style" w:hAnsi="Bookman Old Style"/>
          <w:color w:val="000000"/>
          <w:spacing w:val="-11"/>
          <w:sz w:val="21"/>
          <w:lang w:val="es-ES"/>
        </w:rPr>
        <w:softHyphen/>
        <w:t>gicas exteriores sin hacerlas preceder de la correspon</w:t>
      </w:r>
      <w:r>
        <w:rPr>
          <w:rFonts w:ascii="Bookman Old Style" w:hAnsi="Bookman Old Style"/>
          <w:color w:val="000000"/>
          <w:spacing w:val="-11"/>
          <w:sz w:val="21"/>
          <w:lang w:val="es-ES"/>
        </w:rPr>
        <w:softHyphen/>
      </w:r>
      <w:r>
        <w:rPr>
          <w:rFonts w:ascii="Bookman Old Style" w:hAnsi="Bookman Old Style"/>
          <w:color w:val="000000"/>
          <w:spacing w:val="-14"/>
          <w:sz w:val="21"/>
          <w:lang w:val="es-ES"/>
        </w:rPr>
        <w:t xml:space="preserve">diente formación espiritual. Esta fue la razón por la que </w:t>
      </w:r>
      <w:r>
        <w:rPr>
          <w:rFonts w:ascii="Bookman Old Style" w:hAnsi="Bookman Old Style"/>
          <w:color w:val="000000"/>
          <w:spacing w:val="-18"/>
          <w:sz w:val="21"/>
          <w:lang w:val="es-ES"/>
        </w:rPr>
        <w:t xml:space="preserve">dichas formas fueron rechazadas o menospreciadas, faltas </w:t>
      </w:r>
      <w:r>
        <w:rPr>
          <w:rFonts w:ascii="Bookman Old Style" w:hAnsi="Bookman Old Style"/>
          <w:color w:val="000000"/>
          <w:spacing w:val="-8"/>
          <w:sz w:val="21"/>
          <w:lang w:val="es-ES"/>
        </w:rPr>
        <w:t xml:space="preserve">como estaban de verdadero espíritu. El trabajo, pues, </w:t>
      </w:r>
      <w:r>
        <w:rPr>
          <w:rFonts w:ascii="Bookman Old Style" w:hAnsi="Bookman Old Style"/>
          <w:color w:val="000000"/>
          <w:spacing w:val="-12"/>
          <w:sz w:val="21"/>
          <w:lang w:val="es-ES"/>
        </w:rPr>
        <w:t xml:space="preserve">que se nos impone es el interior; creada el alma, ella se </w:t>
      </w:r>
      <w:r>
        <w:rPr>
          <w:rFonts w:ascii="Bookman Old Style" w:hAnsi="Bookman Old Style"/>
          <w:color w:val="000000"/>
          <w:spacing w:val="-14"/>
          <w:sz w:val="21"/>
          <w:lang w:val="es-ES"/>
        </w:rPr>
        <w:t>formará su cuerpo.</w:t>
      </w:r>
    </w:p>
    <w:p w:rsidR="004B1AFB" w:rsidRDefault="004B1AFB">
      <w:pPr>
        <w:spacing w:before="72" w:line="211" w:lineRule="auto"/>
        <w:ind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Una palabra sobre las sesiones del círculo litúrgico. </w:t>
      </w:r>
      <w:r>
        <w:rPr>
          <w:rFonts w:ascii="Bookman Old Style" w:hAnsi="Bookman Old Style"/>
          <w:color w:val="000000"/>
          <w:spacing w:val="-13"/>
          <w:sz w:val="21"/>
          <w:lang w:val="es-ES"/>
        </w:rPr>
        <w:t>Primeramente se debe aplicar a éste lo dicho de los círcu</w:t>
      </w:r>
      <w:r>
        <w:rPr>
          <w:rFonts w:ascii="Bookman Old Style" w:hAnsi="Bookman Old Style"/>
          <w:color w:val="000000"/>
          <w:spacing w:val="-13"/>
          <w:sz w:val="21"/>
          <w:lang w:val="es-ES"/>
        </w:rPr>
        <w:softHyphen/>
      </w:r>
      <w:r>
        <w:rPr>
          <w:rFonts w:ascii="Bookman Old Style" w:hAnsi="Bookman Old Style"/>
          <w:color w:val="000000"/>
          <w:spacing w:val="-11"/>
          <w:sz w:val="21"/>
          <w:lang w:val="es-ES"/>
        </w:rPr>
        <w:t xml:space="preserve">los en general: </w:t>
      </w:r>
      <w:proofErr w:type="spellStart"/>
      <w:r>
        <w:rPr>
          <w:rFonts w:ascii="Bookman Old Style" w:hAnsi="Bookman Old Style"/>
          <w:color w:val="000000"/>
          <w:spacing w:val="-11"/>
          <w:sz w:val="21"/>
          <w:lang w:val="es-ES"/>
        </w:rPr>
        <w:t>comiénzase</w:t>
      </w:r>
      <w:proofErr w:type="spellEnd"/>
      <w:r>
        <w:rPr>
          <w:rFonts w:ascii="Bookman Old Style" w:hAnsi="Bookman Old Style"/>
          <w:color w:val="000000"/>
          <w:spacing w:val="-11"/>
          <w:sz w:val="21"/>
          <w:lang w:val="es-ES"/>
        </w:rPr>
        <w:t xml:space="preserve"> con un canto, litúrgico o co</w:t>
      </w:r>
      <w:r>
        <w:rPr>
          <w:rFonts w:ascii="Bookman Old Style" w:hAnsi="Bookman Old Style"/>
          <w:color w:val="000000"/>
          <w:spacing w:val="-11"/>
          <w:sz w:val="21"/>
          <w:lang w:val="es-ES"/>
        </w:rPr>
        <w:softHyphen/>
      </w:r>
      <w:r>
        <w:rPr>
          <w:rFonts w:ascii="Bookman Old Style" w:hAnsi="Bookman Old Style"/>
          <w:color w:val="000000"/>
          <w:spacing w:val="-9"/>
          <w:sz w:val="21"/>
          <w:lang w:val="es-ES"/>
        </w:rPr>
        <w:t xml:space="preserve">ral, y se termina con una oración litúrgica rezada por todos los asistentes. De ordinario el centro de la sesión </w:t>
      </w:r>
      <w:r>
        <w:rPr>
          <w:rFonts w:ascii="Bookman Old Style" w:hAnsi="Bookman Old Style"/>
          <w:color w:val="000000"/>
          <w:spacing w:val="-13"/>
          <w:sz w:val="21"/>
          <w:lang w:val="es-ES"/>
        </w:rPr>
        <w:t xml:space="preserve">ha de comprender las dos partes siguientes: la primera </w:t>
      </w:r>
      <w:r>
        <w:rPr>
          <w:rFonts w:ascii="Bookman Old Style" w:hAnsi="Bookman Old Style"/>
          <w:color w:val="000000"/>
          <w:spacing w:val="-15"/>
          <w:sz w:val="21"/>
          <w:lang w:val="es-ES"/>
        </w:rPr>
        <w:t xml:space="preserve">versará sobre el tiempo litúrgico que se celebra entonces; </w:t>
      </w:r>
      <w:r>
        <w:rPr>
          <w:rFonts w:ascii="Bookman Old Style" w:hAnsi="Bookman Old Style"/>
          <w:color w:val="000000"/>
          <w:spacing w:val="-16"/>
          <w:sz w:val="21"/>
          <w:lang w:val="es-ES"/>
        </w:rPr>
        <w:t xml:space="preserve">sobre todo hay que dar preponderancia a los domingos y </w:t>
      </w:r>
      <w:r>
        <w:rPr>
          <w:rFonts w:ascii="Bookman Old Style" w:hAnsi="Bookman Old Style"/>
          <w:color w:val="000000"/>
          <w:spacing w:val="-9"/>
          <w:sz w:val="21"/>
          <w:lang w:val="es-ES"/>
        </w:rPr>
        <w:t xml:space="preserve">fiestas, sin olvidar la Escritura ocurrente (de este modo se funden en uno la Biblia y la liturgia). Esta primera </w:t>
      </w:r>
      <w:r>
        <w:rPr>
          <w:rFonts w:ascii="Bookman Old Style" w:hAnsi="Bookman Old Style"/>
          <w:color w:val="000000"/>
          <w:spacing w:val="-11"/>
          <w:sz w:val="21"/>
          <w:lang w:val="es-ES"/>
        </w:rPr>
        <w:t>parte es totalmente necesaria, porque con ella se intro</w:t>
      </w:r>
      <w:r>
        <w:rPr>
          <w:rFonts w:ascii="Bookman Old Style" w:hAnsi="Bookman Old Style"/>
          <w:color w:val="000000"/>
          <w:spacing w:val="-11"/>
          <w:sz w:val="21"/>
          <w:lang w:val="es-ES"/>
        </w:rPr>
        <w:softHyphen/>
      </w:r>
      <w:r>
        <w:rPr>
          <w:rFonts w:ascii="Bookman Old Style" w:hAnsi="Bookman Old Style"/>
          <w:color w:val="000000"/>
          <w:spacing w:val="-16"/>
          <w:sz w:val="21"/>
          <w:lang w:val="es-ES"/>
        </w:rPr>
        <w:t xml:space="preserve">duce prácticamente a los participantes en la vida del Año </w:t>
      </w:r>
      <w:r>
        <w:rPr>
          <w:rFonts w:ascii="Bookman Old Style" w:hAnsi="Bookman Old Style"/>
          <w:color w:val="000000"/>
          <w:spacing w:val="-10"/>
          <w:sz w:val="21"/>
          <w:lang w:val="es-ES"/>
        </w:rPr>
        <w:t>Litúrgico. Para esto basta una media hora.</w:t>
      </w:r>
    </w:p>
    <w:p w:rsidR="004B1AFB" w:rsidRDefault="004B1AFB">
      <w:pPr>
        <w:spacing w:before="36" w:line="211" w:lineRule="auto"/>
        <w:ind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En la segunda parte se tratará de un tema más am</w:t>
      </w:r>
      <w:r>
        <w:rPr>
          <w:rFonts w:ascii="Bookman Old Style" w:hAnsi="Bookman Old Style"/>
          <w:color w:val="000000"/>
          <w:spacing w:val="-12"/>
          <w:sz w:val="21"/>
          <w:lang w:val="es-ES"/>
        </w:rPr>
        <w:softHyphen/>
      </w:r>
      <w:r>
        <w:rPr>
          <w:rFonts w:ascii="Bookman Old Style" w:hAnsi="Bookman Old Style"/>
          <w:color w:val="000000"/>
          <w:spacing w:val="-14"/>
          <w:sz w:val="21"/>
          <w:lang w:val="es-ES"/>
        </w:rPr>
        <w:t xml:space="preserve">plio. Son de aconsejar los siguientes: la misa en sí misma, </w:t>
      </w:r>
      <w:r>
        <w:rPr>
          <w:rFonts w:ascii="Bookman Old Style" w:hAnsi="Bookman Old Style"/>
          <w:color w:val="000000"/>
          <w:spacing w:val="-16"/>
          <w:sz w:val="21"/>
          <w:lang w:val="es-ES"/>
        </w:rPr>
        <w:t xml:space="preserve">en su estructura y en sus ceremonias. Con esto hay tema </w:t>
      </w:r>
      <w:r>
        <w:rPr>
          <w:rFonts w:ascii="Bookman Old Style" w:hAnsi="Bookman Old Style"/>
          <w:color w:val="000000"/>
          <w:spacing w:val="-14"/>
          <w:sz w:val="21"/>
          <w:lang w:val="es-ES"/>
        </w:rPr>
        <w:t xml:space="preserve">para un año. Urge recomendar el estudio de la misa para </w:t>
      </w:r>
      <w:r>
        <w:rPr>
          <w:rFonts w:ascii="Bookman Old Style" w:hAnsi="Bookman Old Style"/>
          <w:color w:val="000000"/>
          <w:spacing w:val="-12"/>
          <w:sz w:val="21"/>
          <w:lang w:val="es-ES"/>
        </w:rPr>
        <w:t xml:space="preserve">que los asistentes lleguen a comprender a fondo lo que </w:t>
      </w:r>
      <w:r>
        <w:rPr>
          <w:rFonts w:ascii="Bookman Old Style" w:hAnsi="Bookman Old Style"/>
          <w:color w:val="000000"/>
          <w:spacing w:val="-17"/>
          <w:sz w:val="21"/>
          <w:lang w:val="es-ES"/>
        </w:rPr>
        <w:t xml:space="preserve">constituye el centro de nuestro culto. Otro tema sería, por </w:t>
      </w:r>
      <w:r>
        <w:rPr>
          <w:rFonts w:ascii="Bookman Old Style" w:hAnsi="Bookman Old Style"/>
          <w:color w:val="000000"/>
          <w:spacing w:val="-10"/>
          <w:sz w:val="21"/>
          <w:lang w:val="es-ES"/>
        </w:rPr>
        <w:t xml:space="preserve">ejemplo, la acción de los sacramentos en la formación </w:t>
      </w:r>
      <w:r>
        <w:rPr>
          <w:rFonts w:ascii="Bookman Old Style" w:hAnsi="Bookman Old Style"/>
          <w:color w:val="000000"/>
          <w:spacing w:val="-11"/>
          <w:sz w:val="21"/>
          <w:lang w:val="es-ES"/>
        </w:rPr>
        <w:t>cristiana de la vida. Puede tratarse también de los tem</w:t>
      </w:r>
      <w:r>
        <w:rPr>
          <w:rFonts w:ascii="Bookman Old Style" w:hAnsi="Bookman Old Style"/>
          <w:color w:val="000000"/>
          <w:spacing w:val="-11"/>
          <w:sz w:val="21"/>
          <w:lang w:val="es-ES"/>
        </w:rPr>
        <w:softHyphen/>
      </w:r>
      <w:r>
        <w:rPr>
          <w:rFonts w:ascii="Bookman Old Style" w:hAnsi="Bookman Old Style"/>
          <w:color w:val="000000"/>
          <w:spacing w:val="-15"/>
          <w:sz w:val="21"/>
          <w:lang w:val="es-ES"/>
        </w:rPr>
        <w:t xml:space="preserve">plos en cuanto edificios destinados al culto, del breviario, </w:t>
      </w:r>
      <w:r>
        <w:rPr>
          <w:rFonts w:ascii="Bookman Old Style" w:hAnsi="Bookman Old Style"/>
          <w:color w:val="000000"/>
          <w:spacing w:val="-12"/>
          <w:sz w:val="21"/>
          <w:lang w:val="es-ES"/>
        </w:rPr>
        <w:t>ritual y pontifical. Terminada cada una de estas dos par</w:t>
      </w:r>
      <w:r>
        <w:rPr>
          <w:rFonts w:ascii="Bookman Old Style" w:hAnsi="Bookman Old Style"/>
          <w:color w:val="000000"/>
          <w:spacing w:val="-12"/>
          <w:sz w:val="21"/>
          <w:lang w:val="es-ES"/>
        </w:rPr>
        <w:softHyphen/>
      </w:r>
      <w:r>
        <w:rPr>
          <w:rFonts w:ascii="Bookman Old Style" w:hAnsi="Bookman Old Style"/>
          <w:color w:val="000000"/>
          <w:spacing w:val="-14"/>
          <w:sz w:val="21"/>
          <w:lang w:val="es-ES"/>
        </w:rPr>
        <w:t>tes puede dedicarse un tiempo a la discusión, o bien pue</w:t>
      </w:r>
      <w:r>
        <w:rPr>
          <w:rFonts w:ascii="Bookman Old Style" w:hAnsi="Bookman Old Style"/>
          <w:color w:val="000000"/>
          <w:spacing w:val="-14"/>
          <w:sz w:val="21"/>
          <w:lang w:val="es-ES"/>
        </w:rPr>
        <w:softHyphen/>
        <w:t xml:space="preserve">de invitarse a los asistentes que tengan dudas a ponerlas </w:t>
      </w:r>
      <w:r>
        <w:rPr>
          <w:rFonts w:ascii="Bookman Old Style" w:hAnsi="Bookman Old Style"/>
          <w:color w:val="000000"/>
          <w:spacing w:val="-11"/>
          <w:sz w:val="21"/>
          <w:lang w:val="es-ES"/>
        </w:rPr>
        <w:t xml:space="preserve">por escrito y entregarlas para solucionarlas al fin de la </w:t>
      </w:r>
      <w:r>
        <w:rPr>
          <w:rFonts w:ascii="Bookman Old Style" w:hAnsi="Bookman Old Style"/>
          <w:color w:val="000000"/>
          <w:spacing w:val="-10"/>
          <w:sz w:val="21"/>
          <w:lang w:val="es-ES"/>
        </w:rPr>
        <w:t>conferencia.</w:t>
      </w:r>
    </w:p>
    <w:p w:rsidR="004B1AFB" w:rsidRPr="00B87865" w:rsidRDefault="004B1AFB">
      <w:pPr>
        <w:rPr>
          <w:lang w:val="es-PE"/>
        </w:rPr>
        <w:sectPr w:rsidR="004B1AFB" w:rsidRPr="00B87865" w:rsidSect="001A2E41">
          <w:type w:val="nextColumn"/>
          <w:pgSz w:w="8391" w:h="11907" w:code="11"/>
          <w:pgMar w:top="567" w:right="567" w:bottom="567" w:left="567" w:header="221" w:footer="221" w:gutter="0"/>
          <w:paperSrc w:first="7" w:other="7"/>
          <w:cols w:space="720"/>
        </w:sectPr>
      </w:pPr>
    </w:p>
    <w:p w:rsidR="004B1AFB" w:rsidRDefault="00736BA3">
      <w:pPr>
        <w:tabs>
          <w:tab w:val="right" w:pos="3432"/>
        </w:tabs>
        <w:spacing w:before="504"/>
        <w:rPr>
          <w:rFonts w:ascii="Arial" w:hAnsi="Arial"/>
          <w:b/>
          <w:color w:val="000000"/>
          <w:w w:val="105"/>
          <w:sz w:val="15"/>
          <w:lang w:val="es-ES"/>
        </w:rPr>
      </w:pPr>
      <w:r w:rsidRPr="00736BA3">
        <w:lastRenderedPageBreak/>
        <w:pict>
          <v:line id="_x0000_s1395" style="position:absolute;z-index:252027904;mso-position-vertical-relative:page" from="-48.95pt,20.4pt" to="-48.95pt,60.55pt" strokeweight=".25pt">
            <w10:wrap anchory="page"/>
          </v:line>
        </w:pict>
      </w:r>
      <w:r w:rsidRPr="00736BA3">
        <w:pict>
          <v:line id="_x0000_s1396" style="position:absolute;z-index:252028928;mso-position-vertical-relative:page" from="-51.8pt,.95pt" to="-51.8pt,174.75pt" strokeweight=".5pt">
            <w10:wrap anchory="page"/>
          </v:line>
        </w:pict>
      </w:r>
      <w:r w:rsidR="004B1AFB">
        <w:rPr>
          <w:rFonts w:ascii="Arial" w:hAnsi="Arial"/>
          <w:b/>
          <w:color w:val="000000"/>
          <w:w w:val="105"/>
          <w:sz w:val="15"/>
          <w:lang w:val="es-ES"/>
        </w:rPr>
        <w:t>138</w:t>
      </w:r>
      <w:r w:rsidR="004B1AFB">
        <w:rPr>
          <w:rFonts w:ascii="Arial" w:hAnsi="Arial"/>
          <w:b/>
          <w:color w:val="000000"/>
          <w:w w:val="105"/>
          <w:sz w:val="15"/>
          <w:lang w:val="es-ES"/>
        </w:rPr>
        <w:tab/>
      </w:r>
      <w:r w:rsidR="004B1AFB">
        <w:rPr>
          <w:rFonts w:ascii="Verdana" w:hAnsi="Verdana"/>
          <w:b/>
          <w:color w:val="000000"/>
          <w:spacing w:val="40"/>
          <w:sz w:val="12"/>
          <w:lang w:val="es-ES"/>
        </w:rPr>
        <w:t>DR. PÍO PARSCH</w:t>
      </w:r>
    </w:p>
    <w:p w:rsidR="004B1AFB" w:rsidRDefault="004B1AFB">
      <w:pPr>
        <w:spacing w:before="72"/>
        <w:ind w:right="72"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Lo que más interesa e importa es intensificar la vida </w:t>
      </w:r>
      <w:r>
        <w:rPr>
          <w:rFonts w:ascii="Bookman Old Style" w:hAnsi="Bookman Old Style"/>
          <w:color w:val="000000"/>
          <w:spacing w:val="-10"/>
          <w:sz w:val="20"/>
          <w:lang w:val="es-ES"/>
        </w:rPr>
        <w:t>comunitaria de los miembros del círculo; deben ser «</w:t>
      </w:r>
      <w:proofErr w:type="spellStart"/>
      <w:r>
        <w:rPr>
          <w:rFonts w:ascii="Bookman Old Style" w:hAnsi="Bookman Old Style"/>
          <w:color w:val="000000"/>
          <w:spacing w:val="-10"/>
          <w:sz w:val="20"/>
          <w:lang w:val="es-ES"/>
        </w:rPr>
        <w:t>cor</w:t>
      </w:r>
      <w:proofErr w:type="spellEnd"/>
      <w:r>
        <w:rPr>
          <w:rFonts w:ascii="Bookman Old Style" w:hAnsi="Bookman Old Style"/>
          <w:color w:val="000000"/>
          <w:spacing w:val="-10"/>
          <w:sz w:val="20"/>
          <w:lang w:val="es-ES"/>
        </w:rPr>
        <w:t xml:space="preserve"> </w:t>
      </w:r>
      <w:proofErr w:type="spellStart"/>
      <w:r>
        <w:rPr>
          <w:rFonts w:ascii="Bookman Old Style" w:hAnsi="Bookman Old Style"/>
          <w:color w:val="000000"/>
          <w:spacing w:val="-5"/>
          <w:sz w:val="20"/>
          <w:lang w:val="es-ES"/>
        </w:rPr>
        <w:t>unum</w:t>
      </w:r>
      <w:proofErr w:type="spellEnd"/>
      <w:r>
        <w:rPr>
          <w:rFonts w:ascii="Bookman Old Style" w:hAnsi="Bookman Old Style"/>
          <w:color w:val="000000"/>
          <w:spacing w:val="-5"/>
          <w:sz w:val="20"/>
          <w:lang w:val="es-ES"/>
        </w:rPr>
        <w:t xml:space="preserve"> et anima una», un solo corazón y una sola alma, </w:t>
      </w:r>
      <w:r>
        <w:rPr>
          <w:rFonts w:ascii="Bookman Old Style" w:hAnsi="Bookman Old Style"/>
          <w:color w:val="000000"/>
          <w:spacing w:val="-7"/>
          <w:sz w:val="20"/>
          <w:lang w:val="es-ES"/>
        </w:rPr>
        <w:t>y un ejemplo vivo para toda la parroquia.</w:t>
      </w:r>
    </w:p>
    <w:p w:rsidR="004B1AFB" w:rsidRDefault="00736BA3">
      <w:pPr>
        <w:ind w:right="72" w:firstLine="288"/>
        <w:jc w:val="both"/>
        <w:rPr>
          <w:rFonts w:ascii="Bookman Old Style" w:hAnsi="Bookman Old Style"/>
          <w:color w:val="000000"/>
          <w:spacing w:val="-11"/>
          <w:sz w:val="20"/>
          <w:lang w:val="es-ES"/>
        </w:rPr>
      </w:pPr>
      <w:r w:rsidRPr="00736BA3">
        <w:pict>
          <v:line id="_x0000_s1397" style="position:absolute;left:0;text-align:left;z-index:252029952;mso-position-vertical-relative:page" from="-48.2pt,96.25pt" to="-48.2pt,126.05pt" strokeweight=".25pt">
            <w10:wrap anchory="page"/>
          </v:line>
        </w:pict>
      </w:r>
      <w:r w:rsidR="004B1AFB">
        <w:rPr>
          <w:rFonts w:ascii="Bookman Old Style" w:hAnsi="Bookman Old Style"/>
          <w:color w:val="000000"/>
          <w:spacing w:val="-11"/>
          <w:sz w:val="20"/>
          <w:lang w:val="es-ES"/>
        </w:rPr>
        <w:t xml:space="preserve">Hemos de subrayar que el funcionamiento del círculo </w:t>
      </w:r>
      <w:r w:rsidR="004B1AFB">
        <w:rPr>
          <w:rFonts w:ascii="Bookman Old Style" w:hAnsi="Bookman Old Style"/>
          <w:color w:val="000000"/>
          <w:spacing w:val="-14"/>
          <w:sz w:val="20"/>
          <w:lang w:val="es-ES"/>
        </w:rPr>
        <w:t xml:space="preserve">debe evitar todas las formas rutinarias y habituales de las </w:t>
      </w:r>
      <w:r w:rsidR="004B1AFB">
        <w:rPr>
          <w:rFonts w:ascii="Bookman Old Style" w:hAnsi="Bookman Old Style"/>
          <w:color w:val="000000"/>
          <w:spacing w:val="-12"/>
          <w:sz w:val="20"/>
          <w:lang w:val="es-ES"/>
        </w:rPr>
        <w:t>demás asociaciones.</w:t>
      </w:r>
    </w:p>
    <w:p w:rsidR="004B1AFB" w:rsidRDefault="004B1AFB">
      <w:pPr>
        <w:spacing w:before="72"/>
        <w:ind w:right="72"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El católico actual es reacio a la burocracia de las cof</w:t>
      </w:r>
      <w:r>
        <w:rPr>
          <w:rFonts w:ascii="Bookman Old Style" w:hAnsi="Bookman Old Style"/>
          <w:color w:val="000000"/>
          <w:spacing w:val="-12"/>
          <w:sz w:val="20"/>
          <w:lang w:val="es-ES"/>
        </w:rPr>
        <w:t>radías...; por eso, probablemente, se aprecian tanto y re</w:t>
      </w:r>
      <w:r>
        <w:rPr>
          <w:rFonts w:ascii="Bookman Old Style" w:hAnsi="Bookman Old Style"/>
          <w:color w:val="000000"/>
          <w:spacing w:val="-12"/>
          <w:sz w:val="20"/>
          <w:lang w:val="es-ES"/>
        </w:rPr>
        <w:softHyphen/>
      </w:r>
      <w:r>
        <w:rPr>
          <w:rFonts w:ascii="Bookman Old Style" w:hAnsi="Bookman Old Style"/>
          <w:color w:val="000000"/>
          <w:spacing w:val="-9"/>
          <w:sz w:val="20"/>
          <w:lang w:val="es-ES"/>
        </w:rPr>
        <w:t xml:space="preserve">sultan tan eficaces estos círculos de estudios bíblicos y </w:t>
      </w:r>
      <w:r>
        <w:rPr>
          <w:rFonts w:ascii="Bookman Old Style" w:hAnsi="Bookman Old Style"/>
          <w:color w:val="000000"/>
          <w:spacing w:val="-6"/>
          <w:sz w:val="20"/>
          <w:lang w:val="es-ES"/>
        </w:rPr>
        <w:t>litúrgicos.</w:t>
      </w:r>
    </w:p>
    <w:p w:rsidR="004B1AFB" w:rsidRPr="00B87865" w:rsidRDefault="004B1AFB">
      <w:pPr>
        <w:rPr>
          <w:lang w:val="es-PE"/>
        </w:rPr>
        <w:sectPr w:rsidR="004B1AFB" w:rsidRPr="00B87865" w:rsidSect="001A2E41">
          <w:type w:val="nextColumn"/>
          <w:pgSz w:w="8391" w:h="11907" w:code="11"/>
          <w:pgMar w:top="567" w:right="567" w:bottom="567" w:left="567" w:header="221" w:footer="221" w:gutter="0"/>
          <w:paperSrc w:first="7" w:other="7"/>
          <w:cols w:space="720"/>
        </w:sectPr>
      </w:pPr>
    </w:p>
    <w:p w:rsidR="004B1AFB" w:rsidRDefault="004B1AFB">
      <w:pPr>
        <w:spacing w:line="232" w:lineRule="auto"/>
        <w:jc w:val="center"/>
        <w:rPr>
          <w:rFonts w:ascii="Bookman Old Style" w:hAnsi="Bookman Old Style"/>
          <w:b/>
          <w:color w:val="000000"/>
          <w:w w:val="95"/>
          <w:sz w:val="17"/>
          <w:lang w:val="es-ES"/>
        </w:rPr>
      </w:pPr>
      <w:r>
        <w:rPr>
          <w:rFonts w:ascii="Bookman Old Style" w:hAnsi="Bookman Old Style"/>
          <w:b/>
          <w:color w:val="000000"/>
          <w:w w:val="95"/>
          <w:sz w:val="17"/>
          <w:lang w:val="es-ES"/>
        </w:rPr>
        <w:lastRenderedPageBreak/>
        <w:t>CAPÍTULO IV</w:t>
      </w:r>
    </w:p>
    <w:p w:rsidR="004B1AFB" w:rsidRDefault="004B1AFB">
      <w:pPr>
        <w:spacing w:before="324" w:line="211" w:lineRule="auto"/>
        <w:jc w:val="center"/>
        <w:rPr>
          <w:rFonts w:ascii="Bookman Old Style" w:hAnsi="Bookman Old Style"/>
          <w:color w:val="000000"/>
          <w:spacing w:val="2"/>
          <w:sz w:val="21"/>
          <w:lang w:val="es-ES"/>
        </w:rPr>
      </w:pPr>
      <w:r>
        <w:rPr>
          <w:rFonts w:ascii="Bookman Old Style" w:hAnsi="Bookman Old Style"/>
          <w:color w:val="000000"/>
          <w:spacing w:val="2"/>
          <w:sz w:val="21"/>
          <w:lang w:val="es-ES"/>
        </w:rPr>
        <w:t xml:space="preserve">EXPLICACION TEOLOGICA DE </w:t>
      </w:r>
      <w:r>
        <w:rPr>
          <w:rFonts w:ascii="Bookman Old Style" w:hAnsi="Bookman Old Style"/>
          <w:color w:val="000000"/>
          <w:spacing w:val="2"/>
          <w:sz w:val="20"/>
          <w:lang w:val="es-ES"/>
        </w:rPr>
        <w:t xml:space="preserve">LA </w:t>
      </w:r>
      <w:r>
        <w:rPr>
          <w:rFonts w:ascii="Bookman Old Style" w:hAnsi="Bookman Old Style"/>
          <w:color w:val="000000"/>
          <w:spacing w:val="2"/>
          <w:sz w:val="21"/>
          <w:lang w:val="es-ES"/>
        </w:rPr>
        <w:t xml:space="preserve">SAGRADA </w:t>
      </w:r>
      <w:r>
        <w:rPr>
          <w:rFonts w:ascii="Bookman Old Style" w:hAnsi="Bookman Old Style"/>
          <w:color w:val="000000"/>
          <w:spacing w:val="2"/>
          <w:sz w:val="21"/>
          <w:lang w:val="es-ES"/>
        </w:rPr>
        <w:br/>
      </w:r>
      <w:r>
        <w:rPr>
          <w:rFonts w:ascii="Bookman Old Style" w:hAnsi="Bookman Old Style"/>
          <w:color w:val="000000"/>
          <w:sz w:val="21"/>
          <w:lang w:val="es-ES"/>
        </w:rPr>
        <w:t>ESCRITURA</w:t>
      </w:r>
    </w:p>
    <w:p w:rsidR="004B1AFB" w:rsidRDefault="004B1AFB">
      <w:pPr>
        <w:spacing w:before="360" w:line="218" w:lineRule="auto"/>
        <w:ind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La divina palabra o Sagrada Escritura es uno de los </w:t>
      </w:r>
      <w:r>
        <w:rPr>
          <w:rFonts w:ascii="Bookman Old Style" w:hAnsi="Bookman Old Style"/>
          <w:color w:val="000000"/>
          <w:spacing w:val="-10"/>
          <w:sz w:val="21"/>
          <w:lang w:val="es-ES"/>
        </w:rPr>
        <w:t xml:space="preserve">mayores tesoros de nuestra religión. Si bien ha podido </w:t>
      </w:r>
      <w:r>
        <w:rPr>
          <w:rFonts w:ascii="Bookman Old Style" w:hAnsi="Bookman Old Style"/>
          <w:color w:val="000000"/>
          <w:spacing w:val="-14"/>
          <w:sz w:val="21"/>
          <w:lang w:val="es-ES"/>
        </w:rPr>
        <w:t>Dios revelarse en las demás cosas, en la creación, natur</w:t>
      </w:r>
      <w:r>
        <w:rPr>
          <w:rFonts w:ascii="Bookman Old Style" w:hAnsi="Bookman Old Style"/>
          <w:color w:val="000000"/>
          <w:spacing w:val="-7"/>
          <w:sz w:val="21"/>
          <w:lang w:val="es-ES"/>
        </w:rPr>
        <w:t xml:space="preserve">aleza, etc., sin embargo, en la Sagrada Escritura se </w:t>
      </w:r>
      <w:r>
        <w:rPr>
          <w:rFonts w:ascii="Bookman Old Style" w:hAnsi="Bookman Old Style"/>
          <w:color w:val="000000"/>
          <w:spacing w:val="-6"/>
          <w:sz w:val="21"/>
          <w:lang w:val="es-ES"/>
        </w:rPr>
        <w:t xml:space="preserve">dirige directa </w:t>
      </w:r>
      <w:r>
        <w:rPr>
          <w:rFonts w:ascii="Times New Roman" w:hAnsi="Times New Roman"/>
          <w:b/>
          <w:i/>
          <w:color w:val="000000"/>
          <w:spacing w:val="-6"/>
          <w:sz w:val="21"/>
          <w:lang w:val="es-ES"/>
        </w:rPr>
        <w:t xml:space="preserve">y </w:t>
      </w:r>
      <w:r>
        <w:rPr>
          <w:rFonts w:ascii="Times New Roman" w:hAnsi="Times New Roman"/>
          <w:i/>
          <w:color w:val="000000"/>
          <w:spacing w:val="-6"/>
          <w:sz w:val="21"/>
          <w:lang w:val="es-ES"/>
        </w:rPr>
        <w:t>personalmente</w:t>
      </w:r>
      <w:r>
        <w:rPr>
          <w:rFonts w:ascii="Times New Roman" w:hAnsi="Times New Roman"/>
          <w:b/>
          <w:i/>
          <w:color w:val="000000"/>
          <w:spacing w:val="-6"/>
          <w:sz w:val="21"/>
          <w:lang w:val="es-ES"/>
        </w:rPr>
        <w:t xml:space="preserve"> </w:t>
      </w:r>
      <w:r>
        <w:rPr>
          <w:rFonts w:ascii="Bookman Old Style" w:hAnsi="Bookman Old Style"/>
          <w:color w:val="000000"/>
          <w:spacing w:val="-6"/>
          <w:sz w:val="21"/>
          <w:lang w:val="es-ES"/>
        </w:rPr>
        <w:t xml:space="preserve">a nosotros. Podría hacer </w:t>
      </w:r>
      <w:r>
        <w:rPr>
          <w:rFonts w:ascii="Bookman Old Style" w:hAnsi="Bookman Old Style"/>
          <w:color w:val="000000"/>
          <w:spacing w:val="-10"/>
          <w:sz w:val="21"/>
          <w:lang w:val="es-ES"/>
        </w:rPr>
        <w:t>una comparación entre el rostro y el lenguaje del homb</w:t>
      </w:r>
      <w:r>
        <w:rPr>
          <w:rFonts w:ascii="Bookman Old Style" w:hAnsi="Bookman Old Style"/>
          <w:color w:val="000000"/>
          <w:spacing w:val="-16"/>
          <w:sz w:val="21"/>
          <w:lang w:val="es-ES"/>
        </w:rPr>
        <w:t>re. La cara es ciertamente un reflejo del alma, pero sola</w:t>
      </w:r>
      <w:r>
        <w:rPr>
          <w:rFonts w:ascii="Bookman Old Style" w:hAnsi="Bookman Old Style"/>
          <w:color w:val="000000"/>
          <w:spacing w:val="-16"/>
          <w:sz w:val="21"/>
          <w:lang w:val="es-ES"/>
        </w:rPr>
        <w:softHyphen/>
      </w:r>
      <w:r>
        <w:rPr>
          <w:rFonts w:ascii="Bookman Old Style" w:hAnsi="Bookman Old Style"/>
          <w:color w:val="000000"/>
          <w:spacing w:val="-11"/>
          <w:sz w:val="21"/>
          <w:lang w:val="es-ES"/>
        </w:rPr>
        <w:t xml:space="preserve">mente la palabra humana es la que expresa aquello que el alma piensa y siente. La Sagrada Escritura es, pues, </w:t>
      </w:r>
      <w:r>
        <w:rPr>
          <w:rFonts w:ascii="Bookman Old Style" w:hAnsi="Bookman Old Style"/>
          <w:color w:val="000000"/>
          <w:spacing w:val="-13"/>
          <w:sz w:val="21"/>
          <w:lang w:val="es-ES"/>
        </w:rPr>
        <w:t>para nosotros la palabra de Dios revelada. Por eso debe</w:t>
      </w:r>
      <w:r>
        <w:rPr>
          <w:rFonts w:ascii="Bookman Old Style" w:hAnsi="Bookman Old Style"/>
          <w:color w:val="000000"/>
          <w:spacing w:val="-13"/>
          <w:sz w:val="21"/>
          <w:lang w:val="es-ES"/>
        </w:rPr>
        <w:softHyphen/>
      </w:r>
      <w:r>
        <w:rPr>
          <w:rFonts w:ascii="Bookman Old Style" w:hAnsi="Bookman Old Style"/>
          <w:color w:val="000000"/>
          <w:spacing w:val="-14"/>
          <w:sz w:val="21"/>
          <w:lang w:val="es-ES"/>
        </w:rPr>
        <w:t>mos quererla tanto.</w:t>
      </w:r>
    </w:p>
    <w:p w:rsidR="004B1AFB" w:rsidRDefault="004B1AFB">
      <w:pPr>
        <w:spacing w:before="36" w:line="218" w:lineRule="auto"/>
        <w:ind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Para oír la voz divina en la Biblia es preciso que nos </w:t>
      </w:r>
      <w:r>
        <w:rPr>
          <w:rFonts w:ascii="Bookman Old Style" w:hAnsi="Bookman Old Style"/>
          <w:color w:val="000000"/>
          <w:spacing w:val="-13"/>
          <w:sz w:val="21"/>
          <w:lang w:val="es-ES"/>
        </w:rPr>
        <w:t xml:space="preserve">ocupemos de ella con amor y en todos sus pormenores. </w:t>
      </w:r>
      <w:r>
        <w:rPr>
          <w:rFonts w:ascii="Bookman Old Style" w:hAnsi="Bookman Old Style"/>
          <w:color w:val="000000"/>
          <w:spacing w:val="-15"/>
          <w:sz w:val="21"/>
          <w:lang w:val="es-ES"/>
        </w:rPr>
        <w:t>Ante todo debemos cultivar la exégesis. Más de un sacer</w:t>
      </w:r>
      <w:r>
        <w:rPr>
          <w:rFonts w:ascii="Bookman Old Style" w:hAnsi="Bookman Old Style"/>
          <w:color w:val="000000"/>
          <w:spacing w:val="-15"/>
          <w:sz w:val="21"/>
          <w:lang w:val="es-ES"/>
        </w:rPr>
        <w:softHyphen/>
      </w:r>
      <w:r>
        <w:rPr>
          <w:rFonts w:ascii="Bookman Old Style" w:hAnsi="Bookman Old Style"/>
          <w:color w:val="000000"/>
          <w:spacing w:val="-10"/>
          <w:sz w:val="21"/>
          <w:lang w:val="es-ES"/>
        </w:rPr>
        <w:t xml:space="preserve">dote va a replicar que la exégesis durante los estudios </w:t>
      </w:r>
      <w:r>
        <w:rPr>
          <w:rFonts w:ascii="Bookman Old Style" w:hAnsi="Bookman Old Style"/>
          <w:color w:val="000000"/>
          <w:spacing w:val="-14"/>
          <w:sz w:val="21"/>
          <w:lang w:val="es-ES"/>
        </w:rPr>
        <w:t xml:space="preserve">teológicos, más que acercarnos a la Sagrada Escritura, lo </w:t>
      </w:r>
      <w:r>
        <w:rPr>
          <w:rFonts w:ascii="Bookman Old Style" w:hAnsi="Bookman Old Style"/>
          <w:color w:val="000000"/>
          <w:spacing w:val="-12"/>
          <w:sz w:val="21"/>
          <w:lang w:val="es-ES"/>
        </w:rPr>
        <w:t>que nos hizo es distanciarnos de ella... Mi propia expe</w:t>
      </w:r>
      <w:r>
        <w:rPr>
          <w:rFonts w:ascii="Bookman Old Style" w:hAnsi="Bookman Old Style"/>
          <w:color w:val="000000"/>
          <w:spacing w:val="-12"/>
          <w:sz w:val="21"/>
          <w:lang w:val="es-ES"/>
        </w:rPr>
        <w:softHyphen/>
        <w:t xml:space="preserve">riencia confirma esta objeción. Tengo que confesar que </w:t>
      </w:r>
      <w:r>
        <w:rPr>
          <w:rFonts w:ascii="Bookman Old Style" w:hAnsi="Bookman Old Style"/>
          <w:color w:val="000000"/>
          <w:spacing w:val="-14"/>
          <w:sz w:val="21"/>
          <w:lang w:val="es-ES"/>
        </w:rPr>
        <w:t>durante mis estudios la exégesis no me aficionó a la Sa</w:t>
      </w:r>
      <w:r>
        <w:rPr>
          <w:rFonts w:ascii="Bookman Old Style" w:hAnsi="Bookman Old Style"/>
          <w:color w:val="000000"/>
          <w:spacing w:val="-14"/>
          <w:sz w:val="21"/>
          <w:lang w:val="es-ES"/>
        </w:rPr>
        <w:softHyphen/>
      </w:r>
      <w:r>
        <w:rPr>
          <w:rFonts w:ascii="Bookman Old Style" w:hAnsi="Bookman Old Style"/>
          <w:color w:val="000000"/>
          <w:spacing w:val="-13"/>
          <w:sz w:val="21"/>
          <w:lang w:val="es-ES"/>
        </w:rPr>
        <w:t xml:space="preserve">grada Escritura del mismo modo que el colegio, de joven, </w:t>
      </w:r>
      <w:r>
        <w:rPr>
          <w:rFonts w:ascii="Bookman Old Style" w:hAnsi="Bookman Old Style"/>
          <w:color w:val="000000"/>
          <w:spacing w:val="-9"/>
          <w:sz w:val="21"/>
          <w:lang w:val="es-ES"/>
        </w:rPr>
        <w:t xml:space="preserve">no me enseñó a amar a Hornero... En la precisión de </w:t>
      </w:r>
      <w:r>
        <w:rPr>
          <w:rFonts w:ascii="Bookman Old Style" w:hAnsi="Bookman Old Style"/>
          <w:color w:val="000000"/>
          <w:spacing w:val="-11"/>
          <w:sz w:val="21"/>
          <w:lang w:val="es-ES"/>
        </w:rPr>
        <w:t xml:space="preserve">hacer la conquista espiritual de la Biblia descubrí otra </w:t>
      </w:r>
      <w:r>
        <w:rPr>
          <w:rFonts w:ascii="Bookman Old Style" w:hAnsi="Bookman Old Style"/>
          <w:color w:val="000000"/>
          <w:spacing w:val="-13"/>
          <w:sz w:val="21"/>
          <w:lang w:val="es-ES"/>
        </w:rPr>
        <w:t xml:space="preserve">exégesis que me ha convertido la Biblia en la palabra de </w:t>
      </w:r>
      <w:r>
        <w:rPr>
          <w:rFonts w:ascii="Bookman Old Style" w:hAnsi="Bookman Old Style"/>
          <w:color w:val="000000"/>
          <w:sz w:val="21"/>
          <w:lang w:val="es-ES"/>
        </w:rPr>
        <w:t>Dios.</w:t>
      </w:r>
    </w:p>
    <w:p w:rsidR="004B1AFB" w:rsidRPr="00B87865" w:rsidRDefault="004B1AFB">
      <w:pPr>
        <w:rPr>
          <w:lang w:val="es-PE"/>
        </w:rPr>
        <w:sectPr w:rsidR="004B1AFB" w:rsidRPr="00B87865" w:rsidSect="001A2E41">
          <w:type w:val="nextColumn"/>
          <w:pgSz w:w="8391" w:h="11907" w:code="11"/>
          <w:pgMar w:top="567" w:right="567" w:bottom="567" w:left="567" w:header="221" w:footer="221" w:gutter="0"/>
          <w:paperSrc w:first="7" w:other="7"/>
          <w:cols w:space="720"/>
        </w:sectPr>
      </w:pPr>
    </w:p>
    <w:p w:rsidR="004B1AFB" w:rsidRDefault="00736BA3">
      <w:pPr>
        <w:tabs>
          <w:tab w:val="right" w:pos="3471"/>
        </w:tabs>
        <w:spacing w:before="540" w:line="230" w:lineRule="auto"/>
        <w:rPr>
          <w:rFonts w:ascii="Arial" w:hAnsi="Arial"/>
          <w:b/>
          <w:color w:val="000000"/>
          <w:sz w:val="16"/>
          <w:lang w:val="es-ES"/>
        </w:rPr>
      </w:pPr>
      <w:r w:rsidRPr="00736BA3">
        <w:lastRenderedPageBreak/>
        <w:pict>
          <v:line id="_x0000_s1398" style="position:absolute;z-index:252030976;mso-position-horizontal-relative:page;mso-position-vertical-relative:page" from="-11.4pt,0" to="-11.4pt,97pt" strokeweight=".7pt">
            <w10:wrap anchorx="page" anchory="page"/>
          </v:line>
        </w:pict>
      </w:r>
      <w:r w:rsidR="004B1AFB">
        <w:rPr>
          <w:rFonts w:ascii="Arial" w:hAnsi="Arial"/>
          <w:b/>
          <w:color w:val="000000"/>
          <w:sz w:val="16"/>
          <w:lang w:val="es-ES"/>
        </w:rPr>
        <w:t>340</w:t>
      </w:r>
      <w:r w:rsidR="004B1AFB">
        <w:rPr>
          <w:rFonts w:ascii="Arial" w:hAnsi="Arial"/>
          <w:b/>
          <w:color w:val="000000"/>
          <w:sz w:val="16"/>
          <w:lang w:val="es-ES"/>
        </w:rPr>
        <w:tab/>
      </w:r>
      <w:r w:rsidR="004B1AFB">
        <w:rPr>
          <w:rFonts w:ascii="Lucida Console" w:hAnsi="Lucida Console"/>
          <w:b/>
          <w:color w:val="000000"/>
          <w:spacing w:val="12"/>
          <w:w w:val="120"/>
          <w:sz w:val="14"/>
          <w:lang w:val="es-ES"/>
        </w:rPr>
        <w:t xml:space="preserve">DR. PÍO </w:t>
      </w:r>
      <w:r w:rsidR="004B1AFB">
        <w:rPr>
          <w:rFonts w:ascii="Lucida Console" w:hAnsi="Lucida Console"/>
          <w:color w:val="000000"/>
          <w:spacing w:val="52"/>
          <w:sz w:val="13"/>
          <w:lang w:val="es-ES"/>
        </w:rPr>
        <w:t>PARSCH</w:t>
      </w:r>
    </w:p>
    <w:p w:rsidR="004B1AFB" w:rsidRDefault="004B1AFB">
      <w:pPr>
        <w:spacing w:before="108" w:line="204" w:lineRule="auto"/>
        <w:ind w:firstLine="288"/>
        <w:jc w:val="both"/>
        <w:rPr>
          <w:rFonts w:ascii="Bookman Old Style" w:hAnsi="Bookman Old Style"/>
          <w:color w:val="000000"/>
          <w:spacing w:val="-3"/>
          <w:sz w:val="20"/>
          <w:lang w:val="es-ES"/>
        </w:rPr>
      </w:pPr>
      <w:r>
        <w:rPr>
          <w:rFonts w:ascii="Bookman Old Style" w:hAnsi="Bookman Old Style"/>
          <w:color w:val="000000"/>
          <w:spacing w:val="-3"/>
          <w:sz w:val="20"/>
          <w:lang w:val="es-ES"/>
        </w:rPr>
        <w:t xml:space="preserve">Yo suelo distinguir dos clases de exégesis: la </w:t>
      </w:r>
      <w:r>
        <w:rPr>
          <w:rFonts w:ascii="Times New Roman" w:hAnsi="Times New Roman"/>
          <w:i/>
          <w:color w:val="000000"/>
          <w:spacing w:val="-3"/>
          <w:sz w:val="21"/>
          <w:lang w:val="es-ES"/>
        </w:rPr>
        <w:t>filoló</w:t>
      </w:r>
      <w:r>
        <w:rPr>
          <w:rFonts w:ascii="Times New Roman" w:hAnsi="Times New Roman"/>
          <w:i/>
          <w:color w:val="000000"/>
          <w:sz w:val="21"/>
          <w:lang w:val="es-ES"/>
        </w:rPr>
        <w:t xml:space="preserve">gica </w:t>
      </w:r>
      <w:r>
        <w:rPr>
          <w:rFonts w:ascii="Bookman Old Style" w:hAnsi="Bookman Old Style"/>
          <w:color w:val="000000"/>
          <w:sz w:val="20"/>
          <w:lang w:val="es-ES"/>
        </w:rPr>
        <w:t xml:space="preserve">y la </w:t>
      </w:r>
      <w:r>
        <w:rPr>
          <w:rFonts w:ascii="Times New Roman" w:hAnsi="Times New Roman"/>
          <w:i/>
          <w:color w:val="000000"/>
          <w:sz w:val="21"/>
          <w:lang w:val="es-ES"/>
        </w:rPr>
        <w:t xml:space="preserve">teológica </w:t>
      </w:r>
      <w:r>
        <w:rPr>
          <w:rFonts w:ascii="Times New Roman" w:hAnsi="Times New Roman"/>
          <w:color w:val="000000"/>
          <w:sz w:val="20"/>
          <w:lang w:val="es-ES"/>
        </w:rPr>
        <w:t>o</w:t>
      </w:r>
      <w:r>
        <w:rPr>
          <w:rFonts w:ascii="Times New Roman" w:hAnsi="Times New Roman"/>
          <w:b/>
          <w:color w:val="000000"/>
          <w:sz w:val="20"/>
          <w:lang w:val="es-ES"/>
        </w:rPr>
        <w:t xml:space="preserve"> </w:t>
      </w:r>
      <w:r>
        <w:rPr>
          <w:rFonts w:ascii="Times New Roman" w:hAnsi="Times New Roman"/>
          <w:i/>
          <w:color w:val="000000"/>
          <w:sz w:val="21"/>
          <w:lang w:val="es-ES"/>
        </w:rPr>
        <w:t>sagrada.</w:t>
      </w:r>
    </w:p>
    <w:p w:rsidR="004B1AFB" w:rsidRDefault="004B1AFB">
      <w:pPr>
        <w:spacing w:before="72" w:line="220" w:lineRule="auto"/>
        <w:ind w:firstLine="288"/>
        <w:jc w:val="both"/>
        <w:rPr>
          <w:rFonts w:ascii="Bookman Old Style" w:hAnsi="Bookman Old Style"/>
          <w:color w:val="000000"/>
          <w:spacing w:val="-4"/>
          <w:sz w:val="20"/>
          <w:lang w:val="es-ES"/>
        </w:rPr>
      </w:pPr>
      <w:r>
        <w:rPr>
          <w:rFonts w:ascii="Bookman Old Style" w:hAnsi="Bookman Old Style"/>
          <w:color w:val="000000"/>
          <w:spacing w:val="-4"/>
          <w:sz w:val="20"/>
          <w:lang w:val="es-ES"/>
        </w:rPr>
        <w:t xml:space="preserve">La </w:t>
      </w:r>
      <w:r>
        <w:rPr>
          <w:rFonts w:ascii="Times New Roman" w:hAnsi="Times New Roman"/>
          <w:i/>
          <w:color w:val="000000"/>
          <w:spacing w:val="-4"/>
          <w:sz w:val="21"/>
          <w:lang w:val="es-ES"/>
        </w:rPr>
        <w:t xml:space="preserve">exégesis filológica </w:t>
      </w:r>
      <w:r>
        <w:rPr>
          <w:rFonts w:ascii="Bookman Old Style" w:hAnsi="Bookman Old Style"/>
          <w:color w:val="000000"/>
          <w:spacing w:val="-4"/>
          <w:sz w:val="20"/>
          <w:lang w:val="es-ES"/>
        </w:rPr>
        <w:t xml:space="preserve">se limita a considerar el autor </w:t>
      </w:r>
      <w:r>
        <w:rPr>
          <w:rFonts w:ascii="Bookman Old Style" w:hAnsi="Bookman Old Style"/>
          <w:color w:val="000000"/>
          <w:spacing w:val="-10"/>
          <w:sz w:val="20"/>
          <w:lang w:val="es-ES"/>
        </w:rPr>
        <w:t>humano, a investigar e interpretar sus palabras y a des</w:t>
      </w:r>
      <w:r>
        <w:rPr>
          <w:rFonts w:ascii="Bookman Old Style" w:hAnsi="Bookman Old Style"/>
          <w:color w:val="000000"/>
          <w:spacing w:val="-10"/>
          <w:sz w:val="20"/>
          <w:lang w:val="es-ES"/>
        </w:rPr>
        <w:softHyphen/>
      </w:r>
      <w:r>
        <w:rPr>
          <w:rFonts w:ascii="Bookman Old Style" w:hAnsi="Bookman Old Style"/>
          <w:color w:val="000000"/>
          <w:spacing w:val="-8"/>
          <w:sz w:val="20"/>
          <w:lang w:val="es-ES"/>
        </w:rPr>
        <w:t>cubrir sus ideas. Por supuesto reconoce el carácter relig</w:t>
      </w:r>
      <w:r>
        <w:rPr>
          <w:rFonts w:ascii="Bookman Old Style" w:hAnsi="Bookman Old Style"/>
          <w:color w:val="000000"/>
          <w:spacing w:val="-5"/>
          <w:sz w:val="20"/>
          <w:lang w:val="es-ES"/>
        </w:rPr>
        <w:t xml:space="preserve">ioso e inspirado del libro, pero no saca de ello consecuencia alguna: se atiene a la filología y a la arqueología </w:t>
      </w:r>
      <w:r>
        <w:rPr>
          <w:rFonts w:ascii="Bookman Old Style" w:hAnsi="Bookman Old Style"/>
          <w:color w:val="000000"/>
          <w:spacing w:val="-7"/>
          <w:sz w:val="20"/>
          <w:lang w:val="es-ES"/>
        </w:rPr>
        <w:t xml:space="preserve">y procura con su ayuda dar la explicación de los textos. </w:t>
      </w:r>
      <w:r>
        <w:rPr>
          <w:rFonts w:ascii="Bookman Old Style" w:hAnsi="Bookman Old Style"/>
          <w:color w:val="000000"/>
          <w:spacing w:val="-8"/>
          <w:sz w:val="20"/>
          <w:lang w:val="es-ES"/>
        </w:rPr>
        <w:t xml:space="preserve">Esa es la razón por la que muchas veces este género de </w:t>
      </w:r>
      <w:r>
        <w:rPr>
          <w:rFonts w:ascii="Bookman Old Style" w:hAnsi="Bookman Old Style"/>
          <w:color w:val="000000"/>
          <w:spacing w:val="-5"/>
          <w:sz w:val="20"/>
          <w:lang w:val="es-ES"/>
        </w:rPr>
        <w:t xml:space="preserve">exégesis no ha llevado a los estudiantes al amor de la </w:t>
      </w:r>
      <w:r>
        <w:rPr>
          <w:rFonts w:ascii="Bookman Old Style" w:hAnsi="Bookman Old Style"/>
          <w:color w:val="000000"/>
          <w:spacing w:val="-10"/>
          <w:sz w:val="20"/>
          <w:lang w:val="es-ES"/>
        </w:rPr>
        <w:t xml:space="preserve">Biblia, y sobre todo cuando el profesor expone secamente </w:t>
      </w:r>
      <w:r>
        <w:rPr>
          <w:rFonts w:ascii="Bookman Old Style" w:hAnsi="Bookman Old Style"/>
          <w:color w:val="000000"/>
          <w:spacing w:val="-6"/>
          <w:sz w:val="20"/>
          <w:lang w:val="es-ES"/>
        </w:rPr>
        <w:t>esta materia.</w:t>
      </w:r>
    </w:p>
    <w:p w:rsidR="004B1AFB" w:rsidRDefault="004B1AFB">
      <w:pPr>
        <w:spacing w:line="218" w:lineRule="auto"/>
        <w:ind w:firstLine="288"/>
        <w:jc w:val="both"/>
        <w:rPr>
          <w:rFonts w:ascii="Bookman Old Style" w:hAnsi="Bookman Old Style"/>
          <w:color w:val="000000"/>
          <w:spacing w:val="-2"/>
          <w:sz w:val="20"/>
          <w:lang w:val="es-ES"/>
        </w:rPr>
      </w:pPr>
      <w:r>
        <w:rPr>
          <w:rFonts w:ascii="Bookman Old Style" w:hAnsi="Bookman Old Style"/>
          <w:color w:val="000000"/>
          <w:spacing w:val="-2"/>
          <w:sz w:val="20"/>
          <w:lang w:val="es-ES"/>
        </w:rPr>
        <w:t xml:space="preserve">No hay que olvidar que la exégesis filológica no es </w:t>
      </w:r>
      <w:r>
        <w:rPr>
          <w:rFonts w:ascii="Bookman Old Style" w:hAnsi="Bookman Old Style"/>
          <w:color w:val="000000"/>
          <w:spacing w:val="-9"/>
          <w:sz w:val="20"/>
          <w:lang w:val="es-ES"/>
        </w:rPr>
        <w:t xml:space="preserve">más que una parte de la labor exegética. El autor humano </w:t>
      </w:r>
      <w:r>
        <w:rPr>
          <w:rFonts w:ascii="Bookman Old Style" w:hAnsi="Bookman Old Style"/>
          <w:color w:val="000000"/>
          <w:spacing w:val="-4"/>
          <w:sz w:val="20"/>
          <w:lang w:val="es-ES"/>
        </w:rPr>
        <w:t xml:space="preserve">y su obra no han de hacer sombra al autor divino, que </w:t>
      </w:r>
      <w:r>
        <w:rPr>
          <w:rFonts w:ascii="Bookman Old Style" w:hAnsi="Bookman Old Style"/>
          <w:color w:val="000000"/>
          <w:spacing w:val="-5"/>
          <w:sz w:val="20"/>
          <w:lang w:val="es-ES"/>
        </w:rPr>
        <w:t xml:space="preserve">es el autor incomparablemente más importante. Por eso </w:t>
      </w:r>
      <w:r>
        <w:rPr>
          <w:rFonts w:ascii="Bookman Old Style" w:hAnsi="Bookman Old Style"/>
          <w:color w:val="000000"/>
          <w:spacing w:val="-2"/>
          <w:sz w:val="20"/>
          <w:lang w:val="es-ES"/>
        </w:rPr>
        <w:t xml:space="preserve">a la exégesis filológica ha de juntarse la </w:t>
      </w:r>
      <w:r>
        <w:rPr>
          <w:rFonts w:ascii="Times New Roman" w:hAnsi="Times New Roman"/>
          <w:i/>
          <w:color w:val="000000"/>
          <w:spacing w:val="-2"/>
          <w:sz w:val="21"/>
          <w:lang w:val="es-ES"/>
        </w:rPr>
        <w:t xml:space="preserve">teológica, </w:t>
      </w:r>
      <w:r>
        <w:rPr>
          <w:rFonts w:ascii="Bookman Old Style" w:hAnsi="Bookman Old Style"/>
          <w:color w:val="000000"/>
          <w:spacing w:val="-2"/>
          <w:sz w:val="20"/>
          <w:lang w:val="es-ES"/>
        </w:rPr>
        <w:t xml:space="preserve">que </w:t>
      </w:r>
      <w:r>
        <w:rPr>
          <w:rFonts w:ascii="Bookman Old Style" w:hAnsi="Bookman Old Style"/>
          <w:color w:val="000000"/>
          <w:spacing w:val="-12"/>
          <w:sz w:val="20"/>
          <w:lang w:val="es-ES"/>
        </w:rPr>
        <w:t xml:space="preserve">nos enseña lo que el autor divino quiere decir en ese paso </w:t>
      </w:r>
      <w:proofErr w:type="spellStart"/>
      <w:r>
        <w:rPr>
          <w:rFonts w:ascii="Bookman Old Style" w:hAnsi="Bookman Old Style"/>
          <w:color w:val="000000"/>
          <w:spacing w:val="-7"/>
          <w:sz w:val="20"/>
          <w:lang w:val="es-ES"/>
        </w:rPr>
        <w:t>escripturistico</w:t>
      </w:r>
      <w:proofErr w:type="spellEnd"/>
      <w:r>
        <w:rPr>
          <w:rFonts w:ascii="Bookman Old Style" w:hAnsi="Bookman Old Style"/>
          <w:color w:val="000000"/>
          <w:spacing w:val="-7"/>
          <w:sz w:val="20"/>
          <w:lang w:val="es-ES"/>
        </w:rPr>
        <w:t>. Esto es lo principal.</w:t>
      </w:r>
    </w:p>
    <w:p w:rsidR="004B1AFB" w:rsidRDefault="00736BA3">
      <w:pPr>
        <w:spacing w:before="72" w:line="218" w:lineRule="auto"/>
        <w:ind w:firstLine="288"/>
        <w:jc w:val="both"/>
        <w:rPr>
          <w:rFonts w:ascii="Bookman Old Style" w:hAnsi="Bookman Old Style"/>
          <w:color w:val="000000"/>
          <w:spacing w:val="-8"/>
          <w:sz w:val="20"/>
          <w:lang w:val="es-ES"/>
        </w:rPr>
      </w:pPr>
      <w:r w:rsidRPr="00736BA3">
        <w:pict>
          <v:line id="_x0000_s1399" style="position:absolute;left:0;text-align:left;z-index:252032000;mso-position-vertical-relative:page" from="-50.65pt,294pt" to="-50.65pt,347.35pt" strokeweight=".5pt">
            <w10:wrap anchory="page"/>
          </v:line>
        </w:pict>
      </w:r>
      <w:r w:rsidR="004B1AFB">
        <w:rPr>
          <w:rFonts w:ascii="Bookman Old Style" w:hAnsi="Bookman Old Style"/>
          <w:color w:val="000000"/>
          <w:spacing w:val="-8"/>
          <w:sz w:val="20"/>
          <w:lang w:val="es-ES"/>
        </w:rPr>
        <w:t xml:space="preserve">Es necesario que veamos claramente cómo colaboran </w:t>
      </w:r>
      <w:r w:rsidR="004B1AFB">
        <w:rPr>
          <w:rFonts w:ascii="Bookman Old Style" w:hAnsi="Bookman Old Style"/>
          <w:color w:val="000000"/>
          <w:spacing w:val="-6"/>
          <w:sz w:val="20"/>
          <w:lang w:val="es-ES"/>
        </w:rPr>
        <w:t xml:space="preserve">los dos autores: el escritor inspirado y el Espíritu Santo. </w:t>
      </w:r>
      <w:r w:rsidR="004B1AFB">
        <w:rPr>
          <w:rFonts w:ascii="Bookman Old Style" w:hAnsi="Bookman Old Style"/>
          <w:color w:val="000000"/>
          <w:spacing w:val="-12"/>
          <w:sz w:val="20"/>
          <w:lang w:val="es-ES"/>
        </w:rPr>
        <w:t xml:space="preserve">El escritor no es un instrumento sin voluntad que se deja </w:t>
      </w:r>
      <w:r w:rsidR="004B1AFB">
        <w:rPr>
          <w:rFonts w:ascii="Bookman Old Style" w:hAnsi="Bookman Old Style"/>
          <w:color w:val="000000"/>
          <w:spacing w:val="-8"/>
          <w:sz w:val="20"/>
          <w:lang w:val="es-ES"/>
        </w:rPr>
        <w:t xml:space="preserve">dictar simplemente por el Espíritu Santo. El escritor ha </w:t>
      </w:r>
      <w:r w:rsidR="004B1AFB">
        <w:rPr>
          <w:rFonts w:ascii="Bookman Old Style" w:hAnsi="Bookman Old Style"/>
          <w:color w:val="000000"/>
          <w:spacing w:val="-10"/>
          <w:sz w:val="20"/>
          <w:lang w:val="es-ES"/>
        </w:rPr>
        <w:t>redactado con su ciencia y talento personales el libro, ten</w:t>
      </w:r>
      <w:r w:rsidR="004B1AFB">
        <w:rPr>
          <w:rFonts w:ascii="Bookman Old Style" w:hAnsi="Bookman Old Style"/>
          <w:color w:val="000000"/>
          <w:spacing w:val="-7"/>
          <w:sz w:val="20"/>
          <w:lang w:val="es-ES"/>
        </w:rPr>
        <w:t xml:space="preserve">iendo en cuenta un fin determinado que incluso puede </w:t>
      </w:r>
      <w:r w:rsidR="004B1AFB">
        <w:rPr>
          <w:rFonts w:ascii="Bookman Old Style" w:hAnsi="Bookman Old Style"/>
          <w:color w:val="000000"/>
          <w:spacing w:val="-5"/>
          <w:sz w:val="20"/>
          <w:lang w:val="es-ES"/>
        </w:rPr>
        <w:t xml:space="preserve">no ser religioso. Por ejemplo, el salmo </w:t>
      </w:r>
      <w:r w:rsidR="004B1AFB">
        <w:rPr>
          <w:rFonts w:ascii="Times New Roman" w:hAnsi="Times New Roman"/>
          <w:color w:val="000000"/>
          <w:spacing w:val="-5"/>
          <w:sz w:val="20"/>
          <w:lang w:val="es-ES"/>
        </w:rPr>
        <w:t xml:space="preserve">44 </w:t>
      </w:r>
      <w:r w:rsidR="004B1AFB">
        <w:rPr>
          <w:rFonts w:ascii="Bookman Old Style" w:hAnsi="Bookman Old Style"/>
          <w:color w:val="000000"/>
          <w:spacing w:val="-5"/>
          <w:sz w:val="20"/>
          <w:lang w:val="es-ES"/>
        </w:rPr>
        <w:t>es, probable</w:t>
      </w:r>
      <w:r w:rsidR="004B1AFB">
        <w:rPr>
          <w:rFonts w:ascii="Bookman Old Style" w:hAnsi="Bookman Old Style"/>
          <w:color w:val="000000"/>
          <w:spacing w:val="-5"/>
          <w:sz w:val="20"/>
          <w:lang w:val="es-ES"/>
        </w:rPr>
        <w:softHyphen/>
        <w:t xml:space="preserve">mente, un canto nupcial profano; el autor no pensó que el Espíritu Santo se lo inspiró para que fuera el canto nupcial de Cristo con su Iglesia. Haríamos, pues, una </w:t>
      </w:r>
      <w:r w:rsidR="004B1AFB">
        <w:rPr>
          <w:rFonts w:ascii="Bookman Old Style" w:hAnsi="Bookman Old Style"/>
          <w:color w:val="000000"/>
          <w:spacing w:val="-8"/>
          <w:sz w:val="20"/>
          <w:lang w:val="es-ES"/>
        </w:rPr>
        <w:t xml:space="preserve">exégesis a medias si explicáramos sólo el canto profano </w:t>
      </w:r>
      <w:r w:rsidR="004B1AFB">
        <w:rPr>
          <w:rFonts w:ascii="Bookman Old Style" w:hAnsi="Bookman Old Style"/>
          <w:color w:val="000000"/>
          <w:spacing w:val="-7"/>
          <w:sz w:val="20"/>
          <w:lang w:val="es-ES"/>
        </w:rPr>
        <w:t xml:space="preserve">dejando </w:t>
      </w:r>
      <w:r w:rsidR="004B1AFB">
        <w:rPr>
          <w:rFonts w:ascii="Times New Roman" w:hAnsi="Times New Roman"/>
          <w:color w:val="000000"/>
          <w:spacing w:val="-7"/>
          <w:w w:val="95"/>
          <w:sz w:val="23"/>
          <w:lang w:val="es-ES"/>
        </w:rPr>
        <w:t>a</w:t>
      </w:r>
      <w:r w:rsidR="004B1AFB">
        <w:rPr>
          <w:rFonts w:ascii="Times New Roman" w:hAnsi="Times New Roman"/>
          <w:b/>
          <w:color w:val="000000"/>
          <w:spacing w:val="-7"/>
          <w:w w:val="95"/>
          <w:sz w:val="23"/>
          <w:lang w:val="es-ES"/>
        </w:rPr>
        <w:t xml:space="preserve"> </w:t>
      </w:r>
      <w:r w:rsidR="004B1AFB">
        <w:rPr>
          <w:rFonts w:ascii="Bookman Old Style" w:hAnsi="Bookman Old Style"/>
          <w:color w:val="000000"/>
          <w:spacing w:val="-7"/>
          <w:sz w:val="20"/>
          <w:lang w:val="es-ES"/>
        </w:rPr>
        <w:t>un lado el poema inspirado.</w:t>
      </w:r>
    </w:p>
    <w:p w:rsidR="004B1AFB" w:rsidRDefault="00736BA3">
      <w:pPr>
        <w:spacing w:line="218" w:lineRule="auto"/>
        <w:ind w:firstLine="288"/>
        <w:jc w:val="both"/>
        <w:rPr>
          <w:rFonts w:ascii="Bookman Old Style" w:hAnsi="Bookman Old Style"/>
          <w:color w:val="000000"/>
          <w:spacing w:val="-8"/>
          <w:sz w:val="20"/>
          <w:lang w:val="es-ES"/>
        </w:rPr>
      </w:pPr>
      <w:r w:rsidRPr="00736BA3">
        <w:pict>
          <v:line id="_x0000_s1400" style="position:absolute;left:0;text-align:left;z-index:252033024;mso-position-vertical-relative:page" from="-38.65pt,372.5pt" to="-38.65pt,430.15pt" strokeweight=".5pt">
            <w10:wrap anchory="page"/>
          </v:line>
        </w:pict>
      </w:r>
      <w:r w:rsidRPr="00736BA3">
        <w:pict>
          <v:line id="_x0000_s1401" style="position:absolute;left:0;text-align:left;z-index:252034048;mso-position-vertical-relative:page" from="-44.85pt,370.55pt" to="-44.85pt,427.75pt" strokeweight=".5pt">
            <w10:wrap anchory="page"/>
          </v:line>
        </w:pict>
      </w:r>
      <w:r w:rsidRPr="00736BA3">
        <w:pict>
          <v:line id="_x0000_s1402" style="position:absolute;left:0;text-align:left;z-index:252035072;mso-position-vertical-relative:page" from="-47.25pt,372.5pt" to="-47.25pt,412.6pt" strokeweight=".5pt">
            <w10:wrap anchory="page"/>
          </v:line>
        </w:pict>
      </w:r>
      <w:r w:rsidRPr="00736BA3">
        <w:pict>
          <v:line id="_x0000_s1403" style="position:absolute;left:0;text-align:left;z-index:252036096;mso-position-vertical-relative:page" from="-49.65pt,369.1pt" to="-49.65pt,428.2pt" strokeweight=".5pt">
            <w10:wrap anchory="page"/>
          </v:line>
        </w:pict>
      </w:r>
      <w:r w:rsidR="004B1AFB">
        <w:rPr>
          <w:rFonts w:ascii="Bookman Old Style" w:hAnsi="Bookman Old Style"/>
          <w:color w:val="000000"/>
          <w:spacing w:val="-8"/>
          <w:sz w:val="20"/>
          <w:lang w:val="es-ES"/>
        </w:rPr>
        <w:t>El evangelista San Juan fue impulsado por sus con</w:t>
      </w:r>
      <w:r w:rsidR="004B1AFB">
        <w:rPr>
          <w:rFonts w:ascii="Bookman Old Style" w:hAnsi="Bookman Old Style"/>
          <w:color w:val="000000"/>
          <w:spacing w:val="-8"/>
          <w:sz w:val="20"/>
          <w:lang w:val="es-ES"/>
        </w:rPr>
        <w:softHyphen/>
      </w:r>
      <w:r w:rsidR="004B1AFB">
        <w:rPr>
          <w:rFonts w:ascii="Bookman Old Style" w:hAnsi="Bookman Old Style"/>
          <w:color w:val="000000"/>
          <w:spacing w:val="-9"/>
          <w:sz w:val="20"/>
          <w:lang w:val="es-ES"/>
        </w:rPr>
        <w:t xml:space="preserve">temporáneos a completar los sinópticos; por su parte se </w:t>
      </w:r>
      <w:r w:rsidR="004B1AFB">
        <w:rPr>
          <w:rFonts w:ascii="Bookman Old Style" w:hAnsi="Bookman Old Style"/>
          <w:color w:val="000000"/>
          <w:spacing w:val="-5"/>
          <w:sz w:val="20"/>
          <w:lang w:val="es-ES"/>
        </w:rPr>
        <w:t>propuso probar contra los herejes de entonces (</w:t>
      </w:r>
      <w:proofErr w:type="spellStart"/>
      <w:r w:rsidR="004B1AFB">
        <w:rPr>
          <w:rFonts w:ascii="Bookman Old Style" w:hAnsi="Bookman Old Style"/>
          <w:color w:val="000000"/>
          <w:spacing w:val="-5"/>
          <w:sz w:val="20"/>
          <w:lang w:val="es-ES"/>
        </w:rPr>
        <w:t>Cerinto</w:t>
      </w:r>
      <w:proofErr w:type="spellEnd"/>
      <w:r w:rsidR="004B1AFB">
        <w:rPr>
          <w:rFonts w:ascii="Bookman Old Style" w:hAnsi="Bookman Old Style"/>
          <w:color w:val="000000"/>
          <w:spacing w:val="-5"/>
          <w:sz w:val="20"/>
          <w:lang w:val="es-ES"/>
        </w:rPr>
        <w:t xml:space="preserve">) </w:t>
      </w:r>
      <w:r w:rsidR="004B1AFB">
        <w:rPr>
          <w:rFonts w:ascii="Bookman Old Style" w:hAnsi="Bookman Old Style"/>
          <w:color w:val="000000"/>
          <w:spacing w:val="-9"/>
          <w:sz w:val="20"/>
          <w:lang w:val="es-ES"/>
        </w:rPr>
        <w:t xml:space="preserve">la divinidad de Jesucristo. Para tal empresa emplea todos los medios naturales: sus recuerdos de los años pasados </w:t>
      </w:r>
      <w:r w:rsidR="004B1AFB">
        <w:rPr>
          <w:rFonts w:ascii="Bookman Old Style" w:hAnsi="Bookman Old Style"/>
          <w:color w:val="000000"/>
          <w:spacing w:val="-6"/>
          <w:sz w:val="20"/>
          <w:lang w:val="es-ES"/>
        </w:rPr>
        <w:t xml:space="preserve">con el Salvador, su contemplación mística,  su filosofía </w:t>
      </w:r>
      <w:r w:rsidR="004B1AFB">
        <w:rPr>
          <w:rFonts w:ascii="Bookman Old Style" w:hAnsi="Bookman Old Style"/>
          <w:color w:val="000000"/>
          <w:spacing w:val="-8"/>
          <w:sz w:val="20"/>
          <w:lang w:val="es-ES"/>
        </w:rPr>
        <w:t xml:space="preserve">(Logos) y las ideas de su tiempo. Escribe completamente </w:t>
      </w:r>
      <w:r w:rsidR="004B1AFB">
        <w:rPr>
          <w:rFonts w:ascii="Times New Roman" w:hAnsi="Times New Roman"/>
          <w:color w:val="000000"/>
          <w:spacing w:val="-3"/>
          <w:vertAlign w:val="subscript"/>
          <w:lang w:val="es-ES"/>
        </w:rPr>
        <w:t>v</w:t>
      </w:r>
      <w:r w:rsidR="004B1AFB">
        <w:rPr>
          <w:rFonts w:ascii="Bookman Old Style" w:hAnsi="Bookman Old Style"/>
          <w:color w:val="000000"/>
          <w:spacing w:val="-3"/>
          <w:sz w:val="20"/>
          <w:lang w:val="es-ES"/>
        </w:rPr>
        <w:t>ara su tiempo y sin pensar quizás en el futuro; y hoy</w:t>
      </w:r>
    </w:p>
    <w:p w:rsidR="004B1AFB" w:rsidRPr="00B87865" w:rsidRDefault="004B1AFB">
      <w:pPr>
        <w:rPr>
          <w:lang w:val="es-PE"/>
        </w:rPr>
        <w:sectPr w:rsidR="004B1AFB" w:rsidRPr="00B87865" w:rsidSect="001A2E41">
          <w:type w:val="nextColumn"/>
          <w:pgSz w:w="8391" w:h="11907" w:code="11"/>
          <w:pgMar w:top="567" w:right="567" w:bottom="567" w:left="567" w:header="221" w:footer="221" w:gutter="0"/>
          <w:paperSrc w:first="7" w:other="7"/>
          <w:cols w:space="720"/>
        </w:sectPr>
      </w:pPr>
    </w:p>
    <w:p w:rsidR="00AD7D25" w:rsidRDefault="00AD7D25" w:rsidP="00AD7D25">
      <w:pPr>
        <w:spacing w:before="108" w:line="201" w:lineRule="auto"/>
        <w:ind w:left="72" w:right="648"/>
        <w:rPr>
          <w:rFonts w:ascii="Bookman Old Style" w:hAnsi="Bookman Old Style"/>
          <w:color w:val="000000"/>
          <w:spacing w:val="-16"/>
          <w:sz w:val="21"/>
          <w:lang w:val="es-ES"/>
        </w:rPr>
      </w:pPr>
      <w:proofErr w:type="gramStart"/>
      <w:r>
        <w:rPr>
          <w:rFonts w:ascii="Bookman Old Style" w:hAnsi="Bookman Old Style"/>
          <w:color w:val="000000"/>
          <w:spacing w:val="-16"/>
          <w:sz w:val="21"/>
          <w:lang w:val="es-ES"/>
        </w:rPr>
        <w:lastRenderedPageBreak/>
        <w:t>día</w:t>
      </w:r>
      <w:proofErr w:type="gramEnd"/>
      <w:r>
        <w:rPr>
          <w:rFonts w:ascii="Bookman Old Style" w:hAnsi="Bookman Old Style"/>
          <w:color w:val="000000"/>
          <w:spacing w:val="-16"/>
          <w:sz w:val="21"/>
          <w:lang w:val="es-ES"/>
        </w:rPr>
        <w:t xml:space="preserve"> se sigue amando su evangelio... San Pablo escribió a </w:t>
      </w:r>
      <w:r>
        <w:rPr>
          <w:rFonts w:ascii="Bookman Old Style" w:hAnsi="Bookman Old Style"/>
          <w:color w:val="000000"/>
          <w:spacing w:val="-20"/>
          <w:sz w:val="21"/>
          <w:lang w:val="es-ES"/>
        </w:rPr>
        <w:t>comunidades determinadas.</w:t>
      </w:r>
    </w:p>
    <w:p w:rsidR="00AD7D25" w:rsidRDefault="00AD7D25" w:rsidP="00AD7D25">
      <w:pPr>
        <w:spacing w:before="36" w:line="208" w:lineRule="auto"/>
        <w:ind w:left="72" w:right="648" w:firstLine="324"/>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Mientras el escritor trabaja su libro el Espíritu Santo </w:t>
      </w:r>
      <w:r>
        <w:rPr>
          <w:rFonts w:ascii="Bookman Old Style" w:hAnsi="Bookman Old Style"/>
          <w:color w:val="000000"/>
          <w:spacing w:val="-13"/>
          <w:sz w:val="21"/>
          <w:lang w:val="es-ES"/>
        </w:rPr>
        <w:t>está allí inspirándole, le indica sus ideas sin que el escri</w:t>
      </w:r>
      <w:r>
        <w:rPr>
          <w:rFonts w:ascii="Bookman Old Style" w:hAnsi="Bookman Old Style"/>
          <w:color w:val="000000"/>
          <w:spacing w:val="-13"/>
          <w:sz w:val="21"/>
          <w:lang w:val="es-ES"/>
        </w:rPr>
        <w:softHyphen/>
      </w:r>
      <w:r>
        <w:rPr>
          <w:rFonts w:ascii="Bookman Old Style" w:hAnsi="Bookman Old Style"/>
          <w:color w:val="000000"/>
          <w:spacing w:val="-16"/>
          <w:sz w:val="21"/>
          <w:lang w:val="es-ES"/>
        </w:rPr>
        <w:t>tor se dé necesariamente cuenta de ello.</w:t>
      </w:r>
    </w:p>
    <w:p w:rsidR="00AD7D25" w:rsidRDefault="00AD7D25" w:rsidP="00AD7D25">
      <w:pPr>
        <w:spacing w:before="36" w:line="211" w:lineRule="auto"/>
        <w:ind w:left="72" w:right="648" w:firstLine="324"/>
        <w:jc w:val="both"/>
        <w:rPr>
          <w:rFonts w:ascii="Bookman Old Style" w:hAnsi="Bookman Old Style"/>
          <w:color w:val="000000"/>
          <w:spacing w:val="-21"/>
          <w:sz w:val="21"/>
          <w:lang w:val="es-ES"/>
        </w:rPr>
      </w:pPr>
      <w:r>
        <w:rPr>
          <w:rFonts w:ascii="Bookman Old Style" w:hAnsi="Bookman Old Style"/>
          <w:color w:val="000000"/>
          <w:spacing w:val="-21"/>
          <w:sz w:val="21"/>
          <w:lang w:val="es-ES"/>
        </w:rPr>
        <w:t>Partiendo de este hecho hemos de preguntarnos si real</w:t>
      </w:r>
      <w:r>
        <w:rPr>
          <w:rFonts w:ascii="Bookman Old Style" w:hAnsi="Bookman Old Style"/>
          <w:color w:val="000000"/>
          <w:spacing w:val="-21"/>
          <w:sz w:val="21"/>
          <w:lang w:val="es-ES"/>
        </w:rPr>
        <w:softHyphen/>
      </w:r>
      <w:r>
        <w:rPr>
          <w:rFonts w:ascii="Bookman Old Style" w:hAnsi="Bookman Old Style"/>
          <w:color w:val="000000"/>
          <w:spacing w:val="-18"/>
          <w:sz w:val="21"/>
          <w:lang w:val="es-ES"/>
        </w:rPr>
        <w:t>mente basta la exégesis filológica. Francamente no quisié</w:t>
      </w:r>
      <w:r>
        <w:rPr>
          <w:rFonts w:ascii="Bookman Old Style" w:hAnsi="Bookman Old Style"/>
          <w:color w:val="000000"/>
          <w:spacing w:val="-18"/>
          <w:sz w:val="21"/>
          <w:lang w:val="es-ES"/>
        </w:rPr>
        <w:softHyphen/>
        <w:t xml:space="preserve">ramos caer en el extremo opuesto y despreciar la exégesis </w:t>
      </w:r>
      <w:r>
        <w:rPr>
          <w:rFonts w:ascii="Bookman Old Style" w:hAnsi="Bookman Old Style"/>
          <w:color w:val="000000"/>
          <w:spacing w:val="-10"/>
          <w:sz w:val="21"/>
          <w:lang w:val="es-ES"/>
        </w:rPr>
        <w:t xml:space="preserve">filológica. El Espíritu Santo utiliza el trabajo intelectual </w:t>
      </w:r>
      <w:r>
        <w:rPr>
          <w:rFonts w:ascii="Bookman Old Style" w:hAnsi="Bookman Old Style"/>
          <w:color w:val="000000"/>
          <w:spacing w:val="-18"/>
          <w:sz w:val="21"/>
          <w:lang w:val="es-ES"/>
        </w:rPr>
        <w:t xml:space="preserve">del escritor para sus fines; por lo tanto, nosotros debemos </w:t>
      </w:r>
      <w:r>
        <w:rPr>
          <w:rFonts w:ascii="Bookman Old Style" w:hAnsi="Bookman Old Style"/>
          <w:color w:val="000000"/>
          <w:spacing w:val="-11"/>
          <w:sz w:val="21"/>
          <w:lang w:val="es-ES"/>
        </w:rPr>
        <w:t xml:space="preserve">procurar captar el espíritu del libro y su lenguaje, para dar con el texto original, con sus ideas y pensamientos. </w:t>
      </w:r>
      <w:r>
        <w:rPr>
          <w:rFonts w:ascii="Bookman Old Style" w:hAnsi="Bookman Old Style"/>
          <w:color w:val="000000"/>
          <w:spacing w:val="-14"/>
          <w:sz w:val="21"/>
          <w:lang w:val="es-ES"/>
        </w:rPr>
        <w:t xml:space="preserve">Es ciertamente una labor importante la de comprender </w:t>
      </w:r>
      <w:r>
        <w:rPr>
          <w:rFonts w:ascii="Bookman Old Style" w:hAnsi="Bookman Old Style"/>
          <w:color w:val="000000"/>
          <w:spacing w:val="-13"/>
          <w:sz w:val="21"/>
          <w:lang w:val="es-ES"/>
        </w:rPr>
        <w:t>enteramente el libro bajo el punto de vista literario, filo</w:t>
      </w:r>
      <w:r>
        <w:rPr>
          <w:rFonts w:ascii="Bookman Old Style" w:hAnsi="Bookman Old Style"/>
          <w:color w:val="000000"/>
          <w:spacing w:val="-13"/>
          <w:sz w:val="21"/>
          <w:lang w:val="es-ES"/>
        </w:rPr>
        <w:softHyphen/>
        <w:t xml:space="preserve">sófico e histórico. Hemos de saber lo que quiere decirnos, </w:t>
      </w:r>
      <w:r>
        <w:rPr>
          <w:rFonts w:ascii="Bookman Old Style" w:hAnsi="Bookman Old Style"/>
          <w:color w:val="000000"/>
          <w:spacing w:val="-14"/>
          <w:sz w:val="21"/>
          <w:lang w:val="es-ES"/>
        </w:rPr>
        <w:t xml:space="preserve">lo que encierran cada una de sus palabras y qué ideas, </w:t>
      </w:r>
      <w:r>
        <w:rPr>
          <w:rFonts w:ascii="Bookman Old Style" w:hAnsi="Bookman Old Style"/>
          <w:color w:val="000000"/>
          <w:spacing w:val="-17"/>
          <w:sz w:val="21"/>
          <w:lang w:val="es-ES"/>
        </w:rPr>
        <w:t xml:space="preserve">opiniones y sentimientos se ocultan tras la materialidad de las palabras. Debemos también comprender la lengua. Tal </w:t>
      </w:r>
      <w:r>
        <w:rPr>
          <w:rFonts w:ascii="Bookman Old Style" w:hAnsi="Bookman Old Style"/>
          <w:color w:val="000000"/>
          <w:spacing w:val="-13"/>
          <w:sz w:val="21"/>
          <w:lang w:val="es-ES"/>
        </w:rPr>
        <w:t xml:space="preserve">es el objeto de la exégesis filológica. Empleemos el tiempo </w:t>
      </w:r>
      <w:r>
        <w:rPr>
          <w:rFonts w:ascii="Bookman Old Style" w:hAnsi="Bookman Old Style"/>
          <w:color w:val="000000"/>
          <w:spacing w:val="-12"/>
          <w:sz w:val="21"/>
          <w:lang w:val="es-ES"/>
        </w:rPr>
        <w:t>y los medios precisos para lograr ese fin.</w:t>
      </w:r>
    </w:p>
    <w:p w:rsidR="00AD7D25" w:rsidRDefault="00AD7D25" w:rsidP="00AD7D25">
      <w:pPr>
        <w:spacing w:before="36" w:line="208" w:lineRule="auto"/>
        <w:ind w:left="72" w:right="648" w:firstLine="324"/>
        <w:jc w:val="both"/>
        <w:rPr>
          <w:rFonts w:ascii="Bookman Old Style" w:hAnsi="Bookman Old Style"/>
          <w:color w:val="000000"/>
          <w:spacing w:val="-19"/>
          <w:sz w:val="21"/>
          <w:lang w:val="es-ES"/>
        </w:rPr>
      </w:pPr>
      <w:r>
        <w:rPr>
          <w:rFonts w:ascii="Bookman Old Style" w:hAnsi="Bookman Old Style"/>
          <w:color w:val="000000"/>
          <w:spacing w:val="-19"/>
          <w:sz w:val="21"/>
          <w:lang w:val="es-ES"/>
        </w:rPr>
        <w:t xml:space="preserve">Mas, ¿basta sólo esto? Muchos exégetas, al llegar aquí, </w:t>
      </w:r>
      <w:r>
        <w:rPr>
          <w:rFonts w:ascii="Bookman Old Style" w:hAnsi="Bookman Old Style"/>
          <w:color w:val="000000"/>
          <w:spacing w:val="-16"/>
          <w:sz w:val="21"/>
          <w:lang w:val="es-ES"/>
        </w:rPr>
        <w:t xml:space="preserve">creen que con eso está todo terminado. Mi opinión es que </w:t>
      </w:r>
      <w:r>
        <w:rPr>
          <w:rFonts w:ascii="Bookman Old Style" w:hAnsi="Bookman Old Style"/>
          <w:color w:val="000000"/>
          <w:spacing w:val="-13"/>
          <w:sz w:val="21"/>
          <w:lang w:val="es-ES"/>
        </w:rPr>
        <w:t xml:space="preserve">éste no es más que un trabajo preliminar, el pórtico, el </w:t>
      </w:r>
      <w:r>
        <w:rPr>
          <w:rFonts w:ascii="Bookman Old Style" w:hAnsi="Bookman Old Style"/>
          <w:color w:val="000000"/>
          <w:spacing w:val="-12"/>
          <w:sz w:val="21"/>
          <w:lang w:val="es-ES"/>
        </w:rPr>
        <w:t xml:space="preserve">vestíbulo del santuario. Todavía no hemos penetrado en </w:t>
      </w:r>
      <w:r>
        <w:rPr>
          <w:rFonts w:ascii="Bookman Old Style" w:hAnsi="Bookman Old Style"/>
          <w:color w:val="000000"/>
          <w:spacing w:val="-14"/>
          <w:sz w:val="21"/>
          <w:lang w:val="es-ES"/>
        </w:rPr>
        <w:t xml:space="preserve">el templo mismo. Sólo la exégesis teológica puede introducirnos en él. Su pregunta es ¿qué quiere Dios decirnos </w:t>
      </w:r>
      <w:r>
        <w:rPr>
          <w:rFonts w:ascii="Bookman Old Style" w:hAnsi="Bookman Old Style"/>
          <w:color w:val="000000"/>
          <w:spacing w:val="-11"/>
          <w:sz w:val="21"/>
          <w:lang w:val="es-ES"/>
        </w:rPr>
        <w:t xml:space="preserve">en este escrito? Dios pone en tales palabras un sentido </w:t>
      </w:r>
      <w:r>
        <w:rPr>
          <w:rFonts w:ascii="Bookman Old Style" w:hAnsi="Bookman Old Style"/>
          <w:color w:val="000000"/>
          <w:spacing w:val="-17"/>
          <w:sz w:val="21"/>
          <w:lang w:val="es-ES"/>
        </w:rPr>
        <w:t>de mucho más alcance. El autor ha redactado compenet</w:t>
      </w:r>
      <w:r>
        <w:rPr>
          <w:rFonts w:ascii="Bookman Old Style" w:hAnsi="Bookman Old Style"/>
          <w:color w:val="000000"/>
          <w:spacing w:val="-16"/>
          <w:sz w:val="21"/>
          <w:lang w:val="es-ES"/>
        </w:rPr>
        <w:t xml:space="preserve">rado con su tiempo y su país y limita su pensamiento a </w:t>
      </w:r>
      <w:r>
        <w:rPr>
          <w:rFonts w:ascii="Bookman Old Style" w:hAnsi="Bookman Old Style"/>
          <w:color w:val="000000"/>
          <w:spacing w:val="-19"/>
          <w:sz w:val="21"/>
          <w:lang w:val="es-ES"/>
        </w:rPr>
        <w:t xml:space="preserve">casos especiales: recordemos las cartas personales de San </w:t>
      </w:r>
      <w:r>
        <w:rPr>
          <w:rFonts w:ascii="Bookman Old Style" w:hAnsi="Bookman Old Style"/>
          <w:color w:val="000000"/>
          <w:spacing w:val="-15"/>
          <w:sz w:val="21"/>
          <w:lang w:val="es-ES"/>
        </w:rPr>
        <w:t xml:space="preserve">Pablo. En cambio, Dios se dirige al mundo entero, a todos </w:t>
      </w:r>
      <w:r>
        <w:rPr>
          <w:rFonts w:ascii="Bookman Old Style" w:hAnsi="Bookman Old Style"/>
          <w:color w:val="000000"/>
          <w:spacing w:val="-10"/>
          <w:sz w:val="21"/>
          <w:lang w:val="es-ES"/>
        </w:rPr>
        <w:t xml:space="preserve">los tiempos. Dios nos habla personalmente a cada uno </w:t>
      </w:r>
      <w:r>
        <w:rPr>
          <w:rFonts w:ascii="Bookman Old Style" w:hAnsi="Bookman Old Style"/>
          <w:color w:val="000000"/>
          <w:spacing w:val="-11"/>
          <w:sz w:val="21"/>
          <w:lang w:val="es-ES"/>
        </w:rPr>
        <w:t xml:space="preserve">de nosotros. Debemos, pues, preguntarnos: ¿qué es lo </w:t>
      </w:r>
      <w:r>
        <w:rPr>
          <w:rFonts w:ascii="Bookman Old Style" w:hAnsi="Bookman Old Style"/>
          <w:color w:val="000000"/>
          <w:spacing w:val="-15"/>
          <w:sz w:val="21"/>
          <w:lang w:val="es-ES"/>
        </w:rPr>
        <w:t>que dice Dios a su Iglesia, a nuestro tiempo, a mí person</w:t>
      </w:r>
      <w:r>
        <w:rPr>
          <w:rFonts w:ascii="Bookman Old Style" w:hAnsi="Bookman Old Style"/>
          <w:color w:val="000000"/>
          <w:spacing w:val="-10"/>
          <w:sz w:val="21"/>
          <w:lang w:val="es-ES"/>
        </w:rPr>
        <w:t>almente?</w:t>
      </w:r>
    </w:p>
    <w:p w:rsidR="004B1AFB" w:rsidRPr="00262BAB" w:rsidRDefault="00AD7D25" w:rsidP="00AD7D25">
      <w:pPr>
        <w:rPr>
          <w:lang w:val="es-PE"/>
        </w:rPr>
        <w:sectPr w:rsidR="004B1AFB" w:rsidRPr="00262BAB" w:rsidSect="001A2E41">
          <w:type w:val="nextColumn"/>
          <w:pgSz w:w="8391" w:h="11907" w:code="11"/>
          <w:pgMar w:top="567" w:right="567" w:bottom="567" w:left="567" w:header="221" w:footer="221" w:gutter="0"/>
          <w:paperSrc w:first="7" w:other="7"/>
          <w:cols w:space="720"/>
        </w:sectPr>
      </w:pPr>
      <w:r>
        <w:rPr>
          <w:rFonts w:ascii="Bookman Old Style" w:hAnsi="Bookman Old Style"/>
          <w:color w:val="000000"/>
          <w:spacing w:val="-11"/>
          <w:sz w:val="21"/>
          <w:lang w:val="es-ES"/>
        </w:rPr>
        <w:t xml:space="preserve">Siendo divinas las palabras de la Sagrada Escritura </w:t>
      </w:r>
      <w:r>
        <w:rPr>
          <w:rFonts w:ascii="Bookman Old Style" w:hAnsi="Bookman Old Style"/>
          <w:color w:val="000000"/>
          <w:spacing w:val="-15"/>
          <w:sz w:val="21"/>
          <w:lang w:val="es-ES"/>
        </w:rPr>
        <w:t>no tienen límite ni pueden ser agotadas. Cada época pue</w:t>
      </w:r>
      <w:r>
        <w:rPr>
          <w:rFonts w:ascii="Bookman Old Style" w:hAnsi="Bookman Old Style"/>
          <w:color w:val="000000"/>
          <w:spacing w:val="-15"/>
          <w:sz w:val="21"/>
          <w:lang w:val="es-ES"/>
        </w:rPr>
        <w:softHyphen/>
      </w:r>
      <w:r>
        <w:rPr>
          <w:rFonts w:ascii="Bookman Old Style" w:hAnsi="Bookman Old Style"/>
          <w:color w:val="000000"/>
          <w:spacing w:val="-12"/>
          <w:sz w:val="21"/>
          <w:lang w:val="es-ES"/>
        </w:rPr>
        <w:t>de descubrir en ellas cosas nuevas, cada época puede  reivindicárselas como propias, cada individuo puede en-</w:t>
      </w:r>
    </w:p>
    <w:p w:rsidR="004B1AFB" w:rsidRDefault="00736BA3">
      <w:pPr>
        <w:tabs>
          <w:tab w:val="right" w:pos="3485"/>
        </w:tabs>
        <w:spacing w:before="468"/>
        <w:ind w:left="72"/>
        <w:rPr>
          <w:rFonts w:ascii="Times New Roman" w:hAnsi="Times New Roman"/>
          <w:color w:val="000000"/>
          <w:spacing w:val="-24"/>
          <w:sz w:val="18"/>
          <w:lang w:val="es-ES"/>
        </w:rPr>
      </w:pPr>
      <w:r w:rsidRPr="00736BA3">
        <w:lastRenderedPageBreak/>
        <w:pict>
          <v:line id="_x0000_s1404" style="position:absolute;left:0;text-align:left;z-index:252037120;mso-position-vertical-relative:page" from="-40.05pt,9.85pt" to="-40.05pt,111.4pt" strokeweight=".25pt">
            <w10:wrap anchory="page"/>
          </v:line>
        </w:pict>
      </w:r>
      <w:r w:rsidRPr="00736BA3">
        <w:pict>
          <v:line id="_x0000_s1405" style="position:absolute;left:0;text-align:left;z-index:252038144;mso-position-horizontal-relative:page;mso-position-vertical-relative:page" from="-.25pt,0" to="-.25pt,107.55pt" strokeweight=".5pt">
            <w10:wrap anchorx="page" anchory="page"/>
          </v:line>
        </w:pict>
      </w:r>
      <w:r w:rsidRPr="00736BA3">
        <w:pict>
          <v:line id="_x0000_s1406" style="position:absolute;left:0;text-align:left;z-index:252039168;mso-position-horizontal-relative:page;mso-position-vertical-relative:page" from="-2.65pt,0" to="-2.65pt,87.15pt" strokeweight=".5pt">
            <w10:wrap anchorx="page" anchory="page"/>
          </v:line>
        </w:pict>
      </w:r>
      <w:r w:rsidRPr="00736BA3">
        <w:pict>
          <v:line id="_x0000_s1407" style="position:absolute;left:0;text-align:left;z-index:252040192;mso-position-vertical-relative:page" from="-42.45pt,20.9pt" to="-42.45pt,49.95pt" strokeweight=".5pt">
            <w10:wrap anchory="page"/>
          </v:line>
        </w:pict>
      </w:r>
      <w:r w:rsidR="004B1AFB">
        <w:rPr>
          <w:rFonts w:ascii="Times New Roman" w:hAnsi="Times New Roman"/>
          <w:color w:val="000000"/>
          <w:spacing w:val="-24"/>
          <w:sz w:val="18"/>
          <w:lang w:val="es-ES"/>
        </w:rPr>
        <w:t>342</w:t>
      </w:r>
      <w:r w:rsidR="004B1AFB">
        <w:rPr>
          <w:rFonts w:ascii="Times New Roman" w:hAnsi="Times New Roman"/>
          <w:color w:val="000000"/>
          <w:spacing w:val="-24"/>
          <w:sz w:val="18"/>
          <w:lang w:val="es-ES"/>
        </w:rPr>
        <w:tab/>
      </w:r>
      <w:r w:rsidR="004B1AFB">
        <w:rPr>
          <w:rFonts w:ascii="Courier New" w:hAnsi="Courier New"/>
          <w:b/>
          <w:color w:val="000000"/>
          <w:spacing w:val="30"/>
          <w:sz w:val="16"/>
          <w:lang w:val="es-ES"/>
        </w:rPr>
        <w:t xml:space="preserve">DR. </w:t>
      </w:r>
      <w:proofErr w:type="spellStart"/>
      <w:r w:rsidR="004B1AFB">
        <w:rPr>
          <w:rFonts w:ascii="Courier New" w:hAnsi="Courier New"/>
          <w:b/>
          <w:color w:val="000000"/>
          <w:spacing w:val="30"/>
          <w:sz w:val="16"/>
          <w:lang w:val="es-ES"/>
        </w:rPr>
        <w:t>PíO</w:t>
      </w:r>
      <w:proofErr w:type="spellEnd"/>
      <w:r w:rsidR="004B1AFB">
        <w:rPr>
          <w:rFonts w:ascii="Courier New" w:hAnsi="Courier New"/>
          <w:b/>
          <w:color w:val="000000"/>
          <w:spacing w:val="30"/>
          <w:sz w:val="16"/>
          <w:lang w:val="es-ES"/>
        </w:rPr>
        <w:t xml:space="preserve"> PARSCH</w:t>
      </w:r>
    </w:p>
    <w:p w:rsidR="004B1AFB" w:rsidRDefault="004B1AFB">
      <w:pPr>
        <w:spacing w:before="108" w:line="196" w:lineRule="auto"/>
        <w:jc w:val="both"/>
        <w:rPr>
          <w:rFonts w:ascii="Bookman Old Style" w:hAnsi="Bookman Old Style"/>
          <w:color w:val="000000"/>
          <w:spacing w:val="-12"/>
          <w:sz w:val="21"/>
          <w:lang w:val="es-ES"/>
        </w:rPr>
      </w:pPr>
      <w:proofErr w:type="spellStart"/>
      <w:r>
        <w:rPr>
          <w:rFonts w:ascii="Bookman Old Style" w:hAnsi="Bookman Old Style"/>
          <w:color w:val="000000"/>
          <w:spacing w:val="-12"/>
          <w:sz w:val="21"/>
          <w:lang w:val="es-ES"/>
        </w:rPr>
        <w:t>contrar</w:t>
      </w:r>
      <w:proofErr w:type="spellEnd"/>
      <w:r>
        <w:rPr>
          <w:rFonts w:ascii="Bookman Old Style" w:hAnsi="Bookman Old Style"/>
          <w:color w:val="000000"/>
          <w:spacing w:val="-12"/>
          <w:sz w:val="21"/>
          <w:lang w:val="es-ES"/>
        </w:rPr>
        <w:t xml:space="preserve"> algo nuevo para él. De esta manera empieza la </w:t>
      </w:r>
      <w:r>
        <w:rPr>
          <w:rFonts w:ascii="Bookman Old Style" w:hAnsi="Bookman Old Style"/>
          <w:color w:val="000000"/>
          <w:spacing w:val="-10"/>
          <w:sz w:val="21"/>
          <w:lang w:val="es-ES"/>
        </w:rPr>
        <w:t xml:space="preserve">verdadera exégesis de la Biblia y la palabra de Dios se </w:t>
      </w:r>
      <w:r>
        <w:rPr>
          <w:rFonts w:ascii="Bookman Old Style" w:hAnsi="Bookman Old Style"/>
          <w:color w:val="000000"/>
          <w:spacing w:val="-14"/>
          <w:sz w:val="21"/>
          <w:lang w:val="es-ES"/>
        </w:rPr>
        <w:t>hace vida para los hombres.</w:t>
      </w:r>
    </w:p>
    <w:p w:rsidR="004B1AFB" w:rsidRPr="00C67D71" w:rsidRDefault="00736BA3" w:rsidP="00572C3E">
      <w:pPr>
        <w:spacing w:line="204" w:lineRule="auto"/>
        <w:ind w:right="72" w:firstLine="144"/>
        <w:jc w:val="both"/>
        <w:rPr>
          <w:rFonts w:ascii="Times New Roman" w:hAnsi="Times New Roman"/>
          <w:color w:val="000000"/>
          <w:spacing w:val="6"/>
          <w:sz w:val="18"/>
          <w:lang w:val="es-ES"/>
        </w:rPr>
      </w:pPr>
      <w:r w:rsidRPr="00736BA3">
        <w:pict>
          <v:line id="_x0000_s1408" style="position:absolute;left:0;text-align:left;z-index:252041216;mso-position-vertical-relative:page" from="-42.95pt,88.1pt" to="-42.95pt,109.5pt" strokeweight=".25pt">
            <w10:wrap anchory="page"/>
          </v:line>
        </w:pict>
      </w:r>
      <w:r w:rsidR="004B1AFB">
        <w:rPr>
          <w:rFonts w:ascii="Bookman Old Style" w:hAnsi="Bookman Old Style"/>
          <w:color w:val="000000"/>
          <w:spacing w:val="-10"/>
          <w:sz w:val="21"/>
          <w:lang w:val="es-ES"/>
        </w:rPr>
        <w:t xml:space="preserve">Cuando vemos cómo han interpretado los Padres de </w:t>
      </w:r>
      <w:r w:rsidR="004B1AFB">
        <w:rPr>
          <w:rFonts w:ascii="Bookman Old Style" w:hAnsi="Bookman Old Style"/>
          <w:color w:val="000000"/>
          <w:spacing w:val="-13"/>
          <w:sz w:val="21"/>
          <w:lang w:val="es-ES"/>
        </w:rPr>
        <w:t xml:space="preserve">la Iglesia la Biblia, no nos agradan muchas de sus cosas: </w:t>
      </w:r>
      <w:r w:rsidR="004B1AFB">
        <w:rPr>
          <w:rFonts w:ascii="Bookman Old Style" w:hAnsi="Bookman Old Style"/>
          <w:color w:val="000000"/>
          <w:spacing w:val="-14"/>
          <w:sz w:val="21"/>
          <w:lang w:val="es-ES"/>
        </w:rPr>
        <w:t xml:space="preserve">su alegorismo, el simbolismo de los números, su desdeño </w:t>
      </w:r>
      <w:r w:rsidR="004B1AFB">
        <w:rPr>
          <w:rFonts w:ascii="Bookman Old Style" w:hAnsi="Bookman Old Style"/>
          <w:color w:val="000000"/>
          <w:spacing w:val="-13"/>
          <w:sz w:val="21"/>
          <w:lang w:val="es-ES"/>
        </w:rPr>
        <w:t xml:space="preserve">del sentido literal son cosas que difícilmente admitimos. </w:t>
      </w:r>
      <w:r w:rsidR="004B1AFB">
        <w:rPr>
          <w:rFonts w:ascii="Bookman Old Style" w:hAnsi="Bookman Old Style"/>
          <w:color w:val="000000"/>
          <w:spacing w:val="-16"/>
          <w:sz w:val="21"/>
          <w:lang w:val="es-ES"/>
        </w:rPr>
        <w:t>pero, sin embargo, no hay que olvidar que cada época int</w:t>
      </w:r>
      <w:r w:rsidR="004B1AFB">
        <w:rPr>
          <w:rFonts w:ascii="Bookman Old Style" w:hAnsi="Bookman Old Style"/>
          <w:color w:val="000000"/>
          <w:spacing w:val="-8"/>
          <w:sz w:val="21"/>
          <w:lang w:val="es-ES"/>
        </w:rPr>
        <w:t>erpreta a su modo la Biblia (1</w:t>
      </w:r>
      <w:r w:rsidR="004B1AFB">
        <w:rPr>
          <w:rFonts w:ascii="Times New Roman" w:hAnsi="Times New Roman"/>
          <w:color w:val="000000"/>
          <w:spacing w:val="6"/>
          <w:sz w:val="18"/>
          <w:lang w:val="es-ES"/>
        </w:rPr>
        <w:t xml:space="preserve"> Hay en la Biblia muchas cuestiones en cuya interpretación </w:t>
      </w:r>
      <w:r w:rsidR="004B1AFB">
        <w:rPr>
          <w:rFonts w:ascii="Times New Roman" w:hAnsi="Times New Roman"/>
          <w:color w:val="000000"/>
          <w:spacing w:val="10"/>
          <w:sz w:val="18"/>
          <w:lang w:val="es-ES"/>
        </w:rPr>
        <w:t xml:space="preserve">deja la Iglesia libertad por no afectar a la esencia del dogma. </w:t>
      </w:r>
      <w:r w:rsidR="004B1AFB">
        <w:rPr>
          <w:rFonts w:ascii="Times New Roman" w:hAnsi="Times New Roman"/>
          <w:color w:val="000000"/>
          <w:spacing w:val="8"/>
          <w:sz w:val="18"/>
          <w:lang w:val="es-ES"/>
        </w:rPr>
        <w:t xml:space="preserve">Por otra parte, la Biblia es un libro universal, para todos los </w:t>
      </w:r>
      <w:r w:rsidR="004B1AFB">
        <w:rPr>
          <w:rFonts w:ascii="Times New Roman" w:hAnsi="Times New Roman"/>
          <w:color w:val="000000"/>
          <w:spacing w:val="6"/>
          <w:sz w:val="18"/>
          <w:lang w:val="es-ES"/>
        </w:rPr>
        <w:t xml:space="preserve">hombres, por medio del cual Dios habla a todos los tiempos bajo </w:t>
      </w:r>
      <w:r w:rsidR="004B1AFB">
        <w:rPr>
          <w:rFonts w:ascii="Times New Roman" w:hAnsi="Times New Roman"/>
          <w:color w:val="000000"/>
          <w:spacing w:val="8"/>
          <w:sz w:val="18"/>
          <w:lang w:val="es-ES"/>
        </w:rPr>
        <w:t>el magisterio infalible de la Iglesia Católica. N. del T.</w:t>
      </w:r>
      <w:r w:rsidR="004B1AFB">
        <w:rPr>
          <w:rFonts w:ascii="Bookman Old Style" w:hAnsi="Bookman Old Style"/>
          <w:color w:val="000000"/>
          <w:spacing w:val="-8"/>
          <w:sz w:val="21"/>
          <w:lang w:val="es-ES"/>
        </w:rPr>
        <w:t xml:space="preserve">). Lo que tenemos que </w:t>
      </w:r>
      <w:r w:rsidR="004B1AFB">
        <w:rPr>
          <w:rFonts w:ascii="Bookman Old Style" w:hAnsi="Bookman Old Style"/>
          <w:color w:val="000000"/>
          <w:spacing w:val="-16"/>
          <w:sz w:val="21"/>
          <w:lang w:val="es-ES"/>
        </w:rPr>
        <w:t xml:space="preserve">aprender de los Santos Padres es a escuchar la voz de Dios </w:t>
      </w:r>
      <w:r w:rsidR="004B1AFB">
        <w:rPr>
          <w:rFonts w:ascii="Bookman Old Style" w:hAnsi="Bookman Old Style"/>
          <w:color w:val="000000"/>
          <w:spacing w:val="-18"/>
          <w:sz w:val="21"/>
          <w:lang w:val="es-ES"/>
        </w:rPr>
        <w:t>en los libros santos. Ellos nos enseñan el camino de la exé</w:t>
      </w:r>
      <w:r w:rsidR="004B1AFB">
        <w:rPr>
          <w:rFonts w:ascii="Bookman Old Style" w:hAnsi="Bookman Old Style"/>
          <w:color w:val="000000"/>
          <w:spacing w:val="-18"/>
          <w:sz w:val="21"/>
          <w:lang w:val="es-ES"/>
        </w:rPr>
        <w:softHyphen/>
      </w:r>
      <w:r w:rsidR="004B1AFB">
        <w:rPr>
          <w:rFonts w:ascii="Bookman Old Style" w:hAnsi="Bookman Old Style"/>
          <w:color w:val="000000"/>
          <w:spacing w:val="-14"/>
          <w:sz w:val="21"/>
          <w:lang w:val="es-ES"/>
        </w:rPr>
        <w:t>gesis católica.</w:t>
      </w:r>
    </w:p>
    <w:p w:rsidR="004B1AFB" w:rsidRDefault="00736BA3">
      <w:pPr>
        <w:spacing w:before="108" w:line="211" w:lineRule="auto"/>
        <w:ind w:firstLine="216"/>
        <w:jc w:val="both"/>
        <w:rPr>
          <w:rFonts w:ascii="Bookman Old Style" w:hAnsi="Bookman Old Style"/>
          <w:color w:val="000000"/>
          <w:spacing w:val="-17"/>
          <w:sz w:val="21"/>
          <w:lang w:val="es-ES"/>
        </w:rPr>
      </w:pPr>
      <w:r w:rsidRPr="00736BA3">
        <w:pict>
          <v:line id="_x0000_s1409" style="position:absolute;left:0;text-align:left;z-index:252042240;mso-position-vertical-relative:page" from="-37.65pt,145.7pt" to="-37.65pt,205pt" strokeweight=".25pt">
            <w10:wrap anchory="page"/>
          </v:line>
        </w:pict>
      </w:r>
      <w:r w:rsidRPr="00736BA3">
        <w:pict>
          <v:line id="_x0000_s1410" style="position:absolute;left:0;text-align:left;z-index:252043264;mso-position-vertical-relative:page" from="-37.4pt,209.05pt" to="-37.4pt,259.5pt" strokeweight=".5pt">
            <w10:wrap anchory="page"/>
          </v:line>
        </w:pict>
      </w:r>
      <w:r w:rsidRPr="00736BA3">
        <w:pict>
          <v:line id="_x0000_s1411" style="position:absolute;left:0;text-align:left;z-index:252044288;mso-position-vertical-relative:page" from="-39.55pt,147.1pt" to="-39.55pt,170.45pt" strokeweight=".5pt">
            <w10:wrap anchory="page"/>
          </v:line>
        </w:pict>
      </w:r>
      <w:r w:rsidR="004B1AFB">
        <w:rPr>
          <w:rFonts w:ascii="Bookman Old Style" w:hAnsi="Bookman Old Style"/>
          <w:color w:val="000000"/>
          <w:spacing w:val="-17"/>
          <w:sz w:val="21"/>
          <w:lang w:val="es-ES"/>
        </w:rPr>
        <w:t xml:space="preserve">Los modernos estamos tan apasionados por la exégesis </w:t>
      </w:r>
      <w:r w:rsidR="004B1AFB">
        <w:rPr>
          <w:rFonts w:ascii="Bookman Old Style" w:hAnsi="Bookman Old Style"/>
          <w:color w:val="000000"/>
          <w:spacing w:val="-19"/>
          <w:sz w:val="21"/>
          <w:lang w:val="es-ES"/>
        </w:rPr>
        <w:t xml:space="preserve">filológica y los descubrimientos históricos que nos creemos </w:t>
      </w:r>
      <w:r w:rsidR="004B1AFB">
        <w:rPr>
          <w:rFonts w:ascii="Bookman Old Style" w:hAnsi="Bookman Old Style"/>
          <w:color w:val="000000"/>
          <w:spacing w:val="-11"/>
          <w:sz w:val="21"/>
          <w:lang w:val="es-ES"/>
        </w:rPr>
        <w:t xml:space="preserve">capaces de explicar la Biblia con la ayuda de las ciencias </w:t>
      </w:r>
      <w:r w:rsidR="004B1AFB">
        <w:rPr>
          <w:rFonts w:ascii="Bookman Old Style" w:hAnsi="Bookman Old Style"/>
          <w:color w:val="000000"/>
          <w:spacing w:val="-12"/>
          <w:sz w:val="21"/>
          <w:lang w:val="es-ES"/>
        </w:rPr>
        <w:t xml:space="preserve">y nos olvidamos del otro factor más importante, de Dios. </w:t>
      </w:r>
      <w:r w:rsidR="004B1AFB">
        <w:rPr>
          <w:rFonts w:ascii="Bookman Old Style" w:hAnsi="Bookman Old Style"/>
          <w:color w:val="000000"/>
          <w:spacing w:val="-14"/>
          <w:sz w:val="21"/>
          <w:lang w:val="es-ES"/>
        </w:rPr>
        <w:t xml:space="preserve">No nos preguntamos lo que Dios nos quiere decir en un </w:t>
      </w:r>
      <w:r w:rsidR="004B1AFB">
        <w:rPr>
          <w:rFonts w:ascii="Bookman Old Style" w:hAnsi="Bookman Old Style"/>
          <w:color w:val="000000"/>
          <w:spacing w:val="-12"/>
          <w:sz w:val="21"/>
          <w:lang w:val="es-ES"/>
        </w:rPr>
        <w:t xml:space="preserve">determinado pasaje. Y con todo es lo principal. Más aún, </w:t>
      </w:r>
      <w:r w:rsidR="004B1AFB">
        <w:rPr>
          <w:rFonts w:ascii="Bookman Old Style" w:hAnsi="Bookman Old Style"/>
          <w:color w:val="000000"/>
          <w:spacing w:val="-14"/>
          <w:sz w:val="21"/>
          <w:lang w:val="es-ES"/>
        </w:rPr>
        <w:t>la única cosa importante para los fieles.</w:t>
      </w:r>
    </w:p>
    <w:p w:rsidR="004B1AFB" w:rsidRDefault="004B1AFB">
      <w:pPr>
        <w:spacing w:line="208" w:lineRule="auto"/>
        <w:ind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Con semejante manera de proceder tropezaremos con </w:t>
      </w:r>
      <w:r>
        <w:rPr>
          <w:rFonts w:ascii="Bookman Old Style" w:hAnsi="Bookman Old Style"/>
          <w:color w:val="000000"/>
          <w:spacing w:val="-19"/>
          <w:sz w:val="21"/>
          <w:lang w:val="es-ES"/>
        </w:rPr>
        <w:t>innumerables defectos en nuestras conferencias y predicac</w:t>
      </w:r>
      <w:r>
        <w:rPr>
          <w:rFonts w:ascii="Bookman Old Style" w:hAnsi="Bookman Old Style"/>
          <w:color w:val="000000"/>
          <w:spacing w:val="-17"/>
          <w:sz w:val="21"/>
          <w:lang w:val="es-ES"/>
        </w:rPr>
        <w:t xml:space="preserve">iones bíblicas. Muchos sacerdotes se contentan con una </w:t>
      </w:r>
      <w:r>
        <w:rPr>
          <w:rFonts w:ascii="Bookman Old Style" w:hAnsi="Bookman Old Style"/>
          <w:color w:val="000000"/>
          <w:spacing w:val="-12"/>
          <w:sz w:val="21"/>
          <w:lang w:val="es-ES"/>
        </w:rPr>
        <w:t xml:space="preserve">exégesis única o principalmente filológica que dice bien </w:t>
      </w:r>
      <w:r>
        <w:rPr>
          <w:rFonts w:ascii="Bookman Old Style" w:hAnsi="Bookman Old Style"/>
          <w:color w:val="000000"/>
          <w:spacing w:val="-17"/>
          <w:sz w:val="21"/>
          <w:lang w:val="es-ES"/>
        </w:rPr>
        <w:t xml:space="preserve">poco al pueblo, y de esta manera las conferencias bíblicas apenas si llegan a tener un efecto duradero entre los fieles. </w:t>
      </w:r>
      <w:r>
        <w:rPr>
          <w:rFonts w:ascii="Bookman Old Style" w:hAnsi="Bookman Old Style"/>
          <w:color w:val="000000"/>
          <w:spacing w:val="-14"/>
          <w:sz w:val="21"/>
          <w:lang w:val="es-ES"/>
        </w:rPr>
        <w:t xml:space="preserve">Para el pueblo la exégesis teológica es casi la única interesante. El párroco debe exponer a sus fieles aquello que </w:t>
      </w:r>
      <w:r>
        <w:rPr>
          <w:rFonts w:ascii="Bookman Old Style" w:hAnsi="Bookman Old Style"/>
          <w:color w:val="000000"/>
          <w:spacing w:val="-9"/>
          <w:sz w:val="21"/>
          <w:lang w:val="es-ES"/>
        </w:rPr>
        <w:t xml:space="preserve">Dios quiere decir a su Iglesia y a cada individuo en la </w:t>
      </w:r>
      <w:r>
        <w:rPr>
          <w:rFonts w:ascii="Bookman Old Style" w:hAnsi="Bookman Old Style"/>
          <w:color w:val="000000"/>
          <w:spacing w:val="-8"/>
          <w:sz w:val="21"/>
          <w:lang w:val="es-ES"/>
        </w:rPr>
        <w:t>Santa Biblia.</w:t>
      </w:r>
    </w:p>
    <w:p w:rsidR="004B1AFB" w:rsidRDefault="00736BA3">
      <w:pPr>
        <w:spacing w:before="36" w:line="204" w:lineRule="auto"/>
        <w:ind w:firstLine="288"/>
        <w:jc w:val="both"/>
        <w:rPr>
          <w:rFonts w:ascii="Bookman Old Style" w:hAnsi="Bookman Old Style"/>
          <w:color w:val="000000"/>
          <w:spacing w:val="-12"/>
          <w:sz w:val="21"/>
          <w:lang w:val="es-ES"/>
        </w:rPr>
      </w:pPr>
      <w:r w:rsidRPr="00736BA3">
        <w:pict>
          <v:line id="_x0000_s1412" style="position:absolute;left:0;text-align:left;z-index:252045312;mso-position-vertical-relative:page" from="-45.55pt,358.3pt" to="-45.55pt,384.75pt" strokeweight=".7pt">
            <w10:wrap anchory="page"/>
          </v:line>
        </w:pict>
      </w:r>
      <w:r w:rsidR="004B1AFB">
        <w:rPr>
          <w:rFonts w:ascii="Bookman Old Style" w:hAnsi="Bookman Old Style"/>
          <w:color w:val="000000"/>
          <w:spacing w:val="-12"/>
          <w:sz w:val="21"/>
          <w:lang w:val="es-ES"/>
        </w:rPr>
        <w:t xml:space="preserve">La exégesis teológica consiste, pues, en </w:t>
      </w:r>
      <w:proofErr w:type="spellStart"/>
      <w:r w:rsidR="004B1AFB">
        <w:rPr>
          <w:rFonts w:ascii="Bookman Old Style" w:hAnsi="Bookman Old Style"/>
          <w:color w:val="000000"/>
          <w:spacing w:val="-12"/>
          <w:sz w:val="21"/>
          <w:lang w:val="es-ES"/>
        </w:rPr>
        <w:t>oir</w:t>
      </w:r>
      <w:proofErr w:type="spellEnd"/>
      <w:r w:rsidR="004B1AFB">
        <w:rPr>
          <w:rFonts w:ascii="Bookman Old Style" w:hAnsi="Bookman Old Style"/>
          <w:color w:val="000000"/>
          <w:spacing w:val="-12"/>
          <w:sz w:val="21"/>
          <w:lang w:val="es-ES"/>
        </w:rPr>
        <w:t xml:space="preserve"> en la Biblia </w:t>
      </w:r>
      <w:r w:rsidR="004B1AFB">
        <w:rPr>
          <w:rFonts w:ascii="Bookman Old Style" w:hAnsi="Bookman Old Style"/>
          <w:color w:val="000000"/>
          <w:spacing w:val="-10"/>
          <w:sz w:val="21"/>
          <w:lang w:val="es-ES"/>
        </w:rPr>
        <w:t>la voz de Dios e impetrar su palabra.</w:t>
      </w:r>
    </w:p>
    <w:p w:rsidR="004B1AFB" w:rsidRDefault="00736BA3">
      <w:pPr>
        <w:spacing w:after="396" w:line="206" w:lineRule="auto"/>
        <w:ind w:firstLine="288"/>
        <w:rPr>
          <w:rFonts w:ascii="Bookman Old Style" w:hAnsi="Bookman Old Style"/>
          <w:color w:val="000000"/>
          <w:spacing w:val="-11"/>
          <w:sz w:val="21"/>
          <w:lang w:val="es-ES"/>
        </w:rPr>
      </w:pPr>
      <w:r w:rsidRPr="00736BA3">
        <w:pict>
          <v:line id="_x0000_s1413" style="position:absolute;left:0;text-align:left;z-index:252046336;mso-position-vertical-relative:page" from="-36.7pt,378.25pt" to="-36.7pt,414.75pt" strokeweight=".25pt">
            <w10:wrap anchory="page"/>
          </v:line>
        </w:pict>
      </w:r>
      <w:r w:rsidRPr="00736BA3">
        <w:pict>
          <v:line id="_x0000_s1414" style="position:absolute;left:0;text-align:left;z-index:252047360;mso-position-vertical-relative:page" from="-33.8pt,394.3pt" to="-33.8pt,413.1pt" strokeweight=".5pt">
            <w10:wrap anchory="page"/>
          </v:line>
        </w:pict>
      </w:r>
      <w:r w:rsidRPr="00736BA3">
        <w:pict>
          <v:line id="_x0000_s1415" style="position:absolute;left:0;text-align:left;z-index:252048384;mso-position-vertical-relative:page" from="-38.35pt,386.9pt" to="-38.35pt,416.45pt" strokeweight=".5pt">
            <w10:wrap anchory="page"/>
          </v:line>
        </w:pict>
      </w:r>
      <w:r w:rsidRPr="00736BA3">
        <w:pict>
          <v:line id="_x0000_s1416" style="position:absolute;left:0;text-align:left;z-index:252049408;mso-position-vertical-relative:page" from="-40.55pt,384.95pt" to="-40.55pt,411.65pt" strokeweight=".5pt">
            <w10:wrap anchory="page"/>
          </v:line>
        </w:pict>
      </w:r>
      <w:r w:rsidR="004B1AFB">
        <w:rPr>
          <w:rFonts w:ascii="Bookman Old Style" w:hAnsi="Bookman Old Style"/>
          <w:color w:val="000000"/>
          <w:spacing w:val="-11"/>
          <w:sz w:val="21"/>
          <w:lang w:val="es-ES"/>
        </w:rPr>
        <w:t xml:space="preserve">Todo lo dicho nos muestra las relaciones existentes </w:t>
      </w:r>
      <w:r w:rsidR="004B1AFB">
        <w:rPr>
          <w:rFonts w:ascii="Bookman Old Style" w:hAnsi="Bookman Old Style"/>
          <w:color w:val="000000"/>
          <w:spacing w:val="-10"/>
          <w:sz w:val="21"/>
          <w:lang w:val="es-ES"/>
        </w:rPr>
        <w:t>entre estos dos géneros de exégesis. La filología no es la</w:t>
      </w:r>
    </w:p>
    <w:p w:rsidR="004B1AFB" w:rsidRPr="00B87865" w:rsidRDefault="004B1AFB">
      <w:pPr>
        <w:rPr>
          <w:lang w:val="es-PE"/>
        </w:rPr>
        <w:sectPr w:rsidR="004B1AFB" w:rsidRPr="00B87865" w:rsidSect="001A2E41">
          <w:type w:val="nextColumn"/>
          <w:pgSz w:w="8391" w:h="11907" w:code="11"/>
          <w:pgMar w:top="567" w:right="567" w:bottom="567" w:left="567" w:header="221" w:footer="221" w:gutter="0"/>
          <w:paperSrc w:first="7" w:other="7"/>
          <w:cols w:space="720"/>
        </w:sectPr>
      </w:pPr>
    </w:p>
    <w:p w:rsidR="004B1AFB" w:rsidRDefault="004B1AFB">
      <w:pPr>
        <w:tabs>
          <w:tab w:val="right" w:pos="5116"/>
        </w:tabs>
        <w:spacing w:before="504" w:line="268" w:lineRule="auto"/>
        <w:ind w:left="1152"/>
        <w:rPr>
          <w:rFonts w:ascii="Times New Roman" w:hAnsi="Times New Roman"/>
          <w:b/>
          <w:color w:val="000000"/>
          <w:spacing w:val="-1"/>
          <w:sz w:val="14"/>
          <w:lang w:val="es-ES"/>
        </w:rPr>
      </w:pPr>
      <w:r>
        <w:rPr>
          <w:rFonts w:ascii="Times New Roman" w:hAnsi="Times New Roman"/>
          <w:b/>
          <w:color w:val="000000"/>
          <w:spacing w:val="-1"/>
          <w:sz w:val="14"/>
          <w:lang w:val="es-ES"/>
        </w:rPr>
        <w:lastRenderedPageBreak/>
        <w:t>LA RENOVACIÓN DE LA PARROQUIA...</w:t>
      </w:r>
      <w:r>
        <w:rPr>
          <w:rFonts w:ascii="Times New Roman" w:hAnsi="Times New Roman"/>
          <w:b/>
          <w:color w:val="000000"/>
          <w:spacing w:val="-1"/>
          <w:sz w:val="14"/>
          <w:lang w:val="es-ES"/>
        </w:rPr>
        <w:tab/>
      </w:r>
      <w:r>
        <w:rPr>
          <w:rFonts w:ascii="Times New Roman" w:hAnsi="Times New Roman"/>
          <w:b/>
          <w:color w:val="000000"/>
          <w:w w:val="90"/>
          <w:sz w:val="18"/>
          <w:lang w:val="es-ES"/>
        </w:rPr>
        <w:t>343</w:t>
      </w:r>
    </w:p>
    <w:p w:rsidR="004B1AFB" w:rsidRDefault="004B1AFB">
      <w:pPr>
        <w:spacing w:before="72" w:line="211" w:lineRule="auto"/>
        <w:ind w:right="72"/>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mayor parte de las veces más que la introductora que nos </w:t>
      </w:r>
      <w:r>
        <w:rPr>
          <w:rFonts w:ascii="Bookman Old Style" w:hAnsi="Bookman Old Style"/>
          <w:color w:val="000000"/>
          <w:spacing w:val="-13"/>
          <w:sz w:val="21"/>
          <w:lang w:val="es-ES"/>
        </w:rPr>
        <w:t xml:space="preserve">abre las puertas de la exégesis teológica. Es ésta el blanco </w:t>
      </w:r>
      <w:r>
        <w:rPr>
          <w:rFonts w:ascii="Bookman Old Style" w:hAnsi="Bookman Old Style"/>
          <w:color w:val="000000"/>
          <w:spacing w:val="-15"/>
          <w:sz w:val="21"/>
          <w:lang w:val="es-ES"/>
        </w:rPr>
        <w:t>a que debemos apuntar y el objeto principal de toda exé</w:t>
      </w:r>
      <w:r>
        <w:rPr>
          <w:rFonts w:ascii="Bookman Old Style" w:hAnsi="Bookman Old Style"/>
          <w:color w:val="000000"/>
          <w:spacing w:val="-15"/>
          <w:sz w:val="21"/>
          <w:lang w:val="es-ES"/>
        </w:rPr>
        <w:softHyphen/>
      </w:r>
      <w:r>
        <w:rPr>
          <w:rFonts w:ascii="Bookman Old Style" w:hAnsi="Bookman Old Style"/>
          <w:color w:val="000000"/>
          <w:spacing w:val="-16"/>
          <w:sz w:val="21"/>
          <w:lang w:val="es-ES"/>
        </w:rPr>
        <w:t xml:space="preserve">gesis. Ciertamente el libro del autor humano es instructivo </w:t>
      </w:r>
      <w:r>
        <w:rPr>
          <w:rFonts w:ascii="Bookman Old Style" w:hAnsi="Bookman Old Style"/>
          <w:color w:val="000000"/>
          <w:spacing w:val="-15"/>
          <w:sz w:val="21"/>
          <w:lang w:val="es-ES"/>
        </w:rPr>
        <w:t>en muchos aspectos, pero la preeminencia la tiene la pa</w:t>
      </w:r>
      <w:r>
        <w:rPr>
          <w:rFonts w:ascii="Bookman Old Style" w:hAnsi="Bookman Old Style"/>
          <w:color w:val="000000"/>
          <w:spacing w:val="-15"/>
          <w:sz w:val="21"/>
          <w:lang w:val="es-ES"/>
        </w:rPr>
        <w:softHyphen/>
      </w:r>
      <w:r>
        <w:rPr>
          <w:rFonts w:ascii="Bookman Old Style" w:hAnsi="Bookman Old Style"/>
          <w:color w:val="000000"/>
          <w:spacing w:val="-14"/>
          <w:sz w:val="21"/>
          <w:lang w:val="es-ES"/>
        </w:rPr>
        <w:t xml:space="preserve">labra divina que da la pauta de todo. Para el sacerdote y </w:t>
      </w:r>
      <w:r>
        <w:rPr>
          <w:rFonts w:ascii="Bookman Old Style" w:hAnsi="Bookman Old Style"/>
          <w:color w:val="000000"/>
          <w:spacing w:val="-13"/>
          <w:sz w:val="21"/>
          <w:lang w:val="es-ES"/>
        </w:rPr>
        <w:t>para el predicador tiene su importancia la exégesis filológ</w:t>
      </w:r>
      <w:r>
        <w:rPr>
          <w:rFonts w:ascii="Bookman Old Style" w:hAnsi="Bookman Old Style"/>
          <w:color w:val="000000"/>
          <w:spacing w:val="-19"/>
          <w:sz w:val="21"/>
          <w:lang w:val="es-ES"/>
        </w:rPr>
        <w:t>ica en cuanto preparación, pero la mayor parte de sus en</w:t>
      </w:r>
      <w:r>
        <w:rPr>
          <w:rFonts w:ascii="Bookman Old Style" w:hAnsi="Bookman Old Style"/>
          <w:color w:val="000000"/>
          <w:spacing w:val="-19"/>
          <w:sz w:val="21"/>
          <w:lang w:val="es-ES"/>
        </w:rPr>
        <w:softHyphen/>
      </w:r>
      <w:r>
        <w:rPr>
          <w:rFonts w:ascii="Bookman Old Style" w:hAnsi="Bookman Old Style"/>
          <w:color w:val="000000"/>
          <w:spacing w:val="-17"/>
          <w:sz w:val="21"/>
          <w:lang w:val="es-ES"/>
        </w:rPr>
        <w:t xml:space="preserve">señanzas deben guardárselas para su propio gobierno; para </w:t>
      </w:r>
      <w:r>
        <w:rPr>
          <w:rFonts w:ascii="Bookman Old Style" w:hAnsi="Bookman Old Style"/>
          <w:color w:val="000000"/>
          <w:spacing w:val="-13"/>
          <w:sz w:val="21"/>
          <w:lang w:val="es-ES"/>
        </w:rPr>
        <w:t xml:space="preserve">la predicación y los círculos bíblicos deberán trabajar y </w:t>
      </w:r>
      <w:r>
        <w:rPr>
          <w:rFonts w:ascii="Bookman Old Style" w:hAnsi="Bookman Old Style"/>
          <w:color w:val="000000"/>
          <w:spacing w:val="-15"/>
          <w:sz w:val="21"/>
          <w:lang w:val="es-ES"/>
        </w:rPr>
        <w:t>utilizar, sobre todo, la exégesis teológica. En exégesis teo</w:t>
      </w:r>
      <w:r>
        <w:rPr>
          <w:rFonts w:ascii="Bookman Old Style" w:hAnsi="Bookman Old Style"/>
          <w:color w:val="000000"/>
          <w:spacing w:val="-15"/>
          <w:sz w:val="21"/>
          <w:lang w:val="es-ES"/>
        </w:rPr>
        <w:softHyphen/>
      </w:r>
      <w:r>
        <w:rPr>
          <w:rFonts w:ascii="Bookman Old Style" w:hAnsi="Bookman Old Style"/>
          <w:color w:val="000000"/>
          <w:spacing w:val="-12"/>
          <w:sz w:val="21"/>
          <w:lang w:val="es-ES"/>
        </w:rPr>
        <w:t xml:space="preserve">lógica nunca terminaremos de aprender. La filológica no </w:t>
      </w:r>
      <w:r>
        <w:rPr>
          <w:rFonts w:ascii="Bookman Old Style" w:hAnsi="Bookman Old Style"/>
          <w:color w:val="000000"/>
          <w:spacing w:val="-16"/>
          <w:sz w:val="21"/>
          <w:lang w:val="es-ES"/>
        </w:rPr>
        <w:t>es más que un andamio; terminada la construcción se qui</w:t>
      </w:r>
      <w:r>
        <w:rPr>
          <w:rFonts w:ascii="Bookman Old Style" w:hAnsi="Bookman Old Style"/>
          <w:color w:val="000000"/>
          <w:spacing w:val="-16"/>
          <w:sz w:val="21"/>
          <w:lang w:val="es-ES"/>
        </w:rPr>
        <w:softHyphen/>
      </w:r>
      <w:r>
        <w:rPr>
          <w:rFonts w:ascii="Bookman Old Style" w:hAnsi="Bookman Old Style"/>
          <w:color w:val="000000"/>
          <w:spacing w:val="-12"/>
          <w:sz w:val="21"/>
          <w:lang w:val="es-ES"/>
        </w:rPr>
        <w:t xml:space="preserve">ta el andamio. Sin embargo, son muchos los sacerdotes </w:t>
      </w:r>
      <w:r>
        <w:rPr>
          <w:rFonts w:ascii="Bookman Old Style" w:hAnsi="Bookman Old Style"/>
          <w:color w:val="000000"/>
          <w:spacing w:val="-16"/>
          <w:sz w:val="21"/>
          <w:lang w:val="es-ES"/>
        </w:rPr>
        <w:t>que conservan este armazón en su predicación e instrucciones bíblicas.</w:t>
      </w:r>
    </w:p>
    <w:p w:rsidR="004B1AFB" w:rsidRDefault="004B1AFB">
      <w:pPr>
        <w:spacing w:before="72" w:line="211" w:lineRule="auto"/>
        <w:ind w:left="72" w:right="72" w:firstLine="216"/>
        <w:jc w:val="both"/>
        <w:rPr>
          <w:rFonts w:ascii="Bookman Old Style" w:hAnsi="Bookman Old Style"/>
          <w:color w:val="000000"/>
          <w:spacing w:val="-19"/>
          <w:sz w:val="21"/>
          <w:lang w:val="es-ES"/>
        </w:rPr>
      </w:pPr>
      <w:r>
        <w:rPr>
          <w:rFonts w:ascii="Bookman Old Style" w:hAnsi="Bookman Old Style"/>
          <w:color w:val="000000"/>
          <w:spacing w:val="-19"/>
          <w:sz w:val="21"/>
          <w:lang w:val="es-ES"/>
        </w:rPr>
        <w:t xml:space="preserve">Aunque la exégesis teológica tenga también sus propias </w:t>
      </w:r>
      <w:r>
        <w:rPr>
          <w:rFonts w:ascii="Bookman Old Style" w:hAnsi="Bookman Old Style"/>
          <w:color w:val="000000"/>
          <w:spacing w:val="-15"/>
          <w:sz w:val="21"/>
          <w:lang w:val="es-ES"/>
        </w:rPr>
        <w:t xml:space="preserve">leyes y su técnica depende más que nada de la influencia </w:t>
      </w:r>
      <w:r>
        <w:rPr>
          <w:rFonts w:ascii="Bookman Old Style" w:hAnsi="Bookman Old Style"/>
          <w:color w:val="000000"/>
          <w:spacing w:val="-16"/>
          <w:sz w:val="21"/>
          <w:lang w:val="es-ES"/>
        </w:rPr>
        <w:t>del Espíritu Santo, que «sopla donde quiere». Indudable</w:t>
      </w:r>
      <w:r>
        <w:rPr>
          <w:rFonts w:ascii="Bookman Old Style" w:hAnsi="Bookman Old Style"/>
          <w:color w:val="000000"/>
          <w:spacing w:val="-16"/>
          <w:sz w:val="21"/>
          <w:lang w:val="es-ES"/>
        </w:rPr>
        <w:softHyphen/>
      </w:r>
      <w:r>
        <w:rPr>
          <w:rFonts w:ascii="Bookman Old Style" w:hAnsi="Bookman Old Style"/>
          <w:color w:val="000000"/>
          <w:spacing w:val="-14"/>
          <w:sz w:val="21"/>
          <w:lang w:val="es-ES"/>
        </w:rPr>
        <w:t xml:space="preserve">mente tiene su objetividad, pero a cada uno le habla con </w:t>
      </w:r>
      <w:r>
        <w:rPr>
          <w:rFonts w:ascii="Bookman Old Style" w:hAnsi="Bookman Old Style"/>
          <w:color w:val="000000"/>
          <w:spacing w:val="-15"/>
          <w:sz w:val="21"/>
          <w:lang w:val="es-ES"/>
        </w:rPr>
        <w:t xml:space="preserve">un lenguaje distinto. Hay que guardarse de la ilusión de </w:t>
      </w:r>
      <w:r>
        <w:rPr>
          <w:rFonts w:ascii="Bookman Old Style" w:hAnsi="Bookman Old Style"/>
          <w:color w:val="000000"/>
          <w:spacing w:val="-16"/>
          <w:sz w:val="21"/>
          <w:lang w:val="es-ES"/>
        </w:rPr>
        <w:t xml:space="preserve">creer que se pueden trasladar a la Sagrada Escritura las </w:t>
      </w:r>
      <w:r>
        <w:rPr>
          <w:rFonts w:ascii="Bookman Old Style" w:hAnsi="Bookman Old Style"/>
          <w:color w:val="000000"/>
          <w:spacing w:val="-15"/>
          <w:sz w:val="21"/>
          <w:lang w:val="es-ES"/>
        </w:rPr>
        <w:t xml:space="preserve">ideas propias y darlas luego como el fruto de la exégesis teológica. También es posible hacer mal uso de la Biblia </w:t>
      </w:r>
      <w:r>
        <w:rPr>
          <w:rFonts w:ascii="Bookman Old Style" w:hAnsi="Bookman Old Style"/>
          <w:color w:val="000000"/>
          <w:spacing w:val="-12"/>
          <w:sz w:val="21"/>
          <w:lang w:val="es-ES"/>
        </w:rPr>
        <w:t xml:space="preserve">como lo hizo el demonio al tentar a Nuestro Señor. Hay </w:t>
      </w:r>
      <w:r>
        <w:rPr>
          <w:rFonts w:ascii="Bookman Old Style" w:hAnsi="Bookman Old Style"/>
          <w:color w:val="000000"/>
          <w:spacing w:val="-21"/>
          <w:sz w:val="21"/>
          <w:lang w:val="es-ES"/>
        </w:rPr>
        <w:t>que escuchar con veneración y orar mucho para que el Esp</w:t>
      </w:r>
      <w:r>
        <w:rPr>
          <w:rFonts w:ascii="Bookman Old Style" w:hAnsi="Bookman Old Style"/>
          <w:color w:val="000000"/>
          <w:spacing w:val="-13"/>
          <w:sz w:val="21"/>
          <w:lang w:val="es-ES"/>
        </w:rPr>
        <w:t>íritu Santo nos diga lo que El quiere.</w:t>
      </w:r>
    </w:p>
    <w:p w:rsidR="004B1AFB" w:rsidRDefault="004B1AFB">
      <w:pPr>
        <w:spacing w:before="36" w:line="211" w:lineRule="auto"/>
        <w:ind w:left="72"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La exégesis teológica resultará particularmente bella y </w:t>
      </w:r>
      <w:r>
        <w:rPr>
          <w:rFonts w:ascii="Bookman Old Style" w:hAnsi="Bookman Old Style"/>
          <w:color w:val="000000"/>
          <w:spacing w:val="-10"/>
          <w:sz w:val="21"/>
          <w:lang w:val="es-ES"/>
        </w:rPr>
        <w:t xml:space="preserve">edificante para el cristiano que se sumerja con amor en </w:t>
      </w:r>
      <w:r>
        <w:rPr>
          <w:rFonts w:ascii="Bookman Old Style" w:hAnsi="Bookman Old Style"/>
          <w:color w:val="000000"/>
          <w:spacing w:val="-13"/>
          <w:sz w:val="21"/>
          <w:lang w:val="es-ES"/>
        </w:rPr>
        <w:t>la Sagrada Escritura. Dios habla a cada hombre de dist</w:t>
      </w:r>
      <w:r>
        <w:rPr>
          <w:rFonts w:ascii="Bookman Old Style" w:hAnsi="Bookman Old Style"/>
          <w:color w:val="000000"/>
          <w:spacing w:val="-16"/>
          <w:sz w:val="21"/>
          <w:lang w:val="es-ES"/>
        </w:rPr>
        <w:t>inta manera en los libros sagrados. Una de mis ocupacion</w:t>
      </w:r>
      <w:r>
        <w:rPr>
          <w:rFonts w:ascii="Bookman Old Style" w:hAnsi="Bookman Old Style"/>
          <w:color w:val="000000"/>
          <w:spacing w:val="-13"/>
          <w:sz w:val="21"/>
          <w:lang w:val="es-ES"/>
        </w:rPr>
        <w:t>es predilectas es hacer la meditación a base de un pasa</w:t>
      </w:r>
      <w:r>
        <w:rPr>
          <w:rFonts w:ascii="Bookman Old Style" w:hAnsi="Bookman Old Style"/>
          <w:color w:val="000000"/>
          <w:spacing w:val="-13"/>
          <w:sz w:val="21"/>
          <w:lang w:val="es-ES"/>
        </w:rPr>
        <w:softHyphen/>
      </w:r>
      <w:r>
        <w:rPr>
          <w:rFonts w:ascii="Bookman Old Style" w:hAnsi="Bookman Old Style"/>
          <w:color w:val="000000"/>
          <w:spacing w:val="-11"/>
          <w:sz w:val="21"/>
          <w:lang w:val="es-ES"/>
        </w:rPr>
        <w:t xml:space="preserve">je examinado antes con la exégesis científica. «Hablad, </w:t>
      </w:r>
      <w:r>
        <w:rPr>
          <w:rFonts w:ascii="Bookman Old Style" w:hAnsi="Bookman Old Style"/>
          <w:color w:val="000000"/>
          <w:spacing w:val="-10"/>
          <w:sz w:val="21"/>
          <w:lang w:val="es-ES"/>
        </w:rPr>
        <w:t xml:space="preserve">Señor, que vuestro siervo escucha.» Entonces hay algo </w:t>
      </w:r>
      <w:r>
        <w:rPr>
          <w:rFonts w:ascii="Bookman Old Style" w:hAnsi="Bookman Old Style"/>
          <w:color w:val="000000"/>
          <w:spacing w:val="-13"/>
          <w:sz w:val="21"/>
          <w:lang w:val="es-ES"/>
        </w:rPr>
        <w:t>que se abre dentro de mi alma, es como si oyera la pala</w:t>
      </w:r>
      <w:r>
        <w:rPr>
          <w:rFonts w:ascii="Bookman Old Style" w:hAnsi="Bookman Old Style"/>
          <w:color w:val="000000"/>
          <w:spacing w:val="-13"/>
          <w:sz w:val="21"/>
          <w:lang w:val="es-ES"/>
        </w:rPr>
        <w:softHyphen/>
      </w:r>
      <w:r>
        <w:rPr>
          <w:rFonts w:ascii="Bookman Old Style" w:hAnsi="Bookman Old Style"/>
          <w:color w:val="000000"/>
          <w:spacing w:val="-11"/>
          <w:sz w:val="21"/>
          <w:lang w:val="es-ES"/>
        </w:rPr>
        <w:t xml:space="preserve">bra de Dios. Mi modelo es la Santísima Virgen: «María </w:t>
      </w:r>
      <w:r>
        <w:rPr>
          <w:rFonts w:ascii="Bookman Old Style" w:hAnsi="Bookman Old Style"/>
          <w:color w:val="000000"/>
          <w:spacing w:val="-17"/>
          <w:sz w:val="21"/>
          <w:lang w:val="es-ES"/>
        </w:rPr>
        <w:t>conservaba todas estas palabras y las meditaba en su co</w:t>
      </w:r>
      <w:r>
        <w:rPr>
          <w:rFonts w:ascii="Bookman Old Style" w:hAnsi="Bookman Old Style"/>
          <w:color w:val="000000"/>
          <w:spacing w:val="-17"/>
          <w:sz w:val="21"/>
          <w:lang w:val="es-ES"/>
        </w:rPr>
        <w:softHyphen/>
      </w:r>
      <w:r>
        <w:rPr>
          <w:rFonts w:ascii="Bookman Old Style" w:hAnsi="Bookman Old Style"/>
          <w:color w:val="000000"/>
          <w:spacing w:val="-13"/>
          <w:sz w:val="21"/>
          <w:lang w:val="es-ES"/>
        </w:rPr>
        <w:t xml:space="preserve">razón». Sí, llegaremos a la exégesis teológica por medio de </w:t>
      </w:r>
      <w:r>
        <w:rPr>
          <w:rFonts w:ascii="Bookman Old Style" w:hAnsi="Bookman Old Style"/>
          <w:color w:val="000000"/>
          <w:spacing w:val="-14"/>
          <w:sz w:val="21"/>
          <w:lang w:val="es-ES"/>
        </w:rPr>
        <w:t>la meditación. Cada  cual tiene la suya propia. Se necesita</w:t>
      </w:r>
    </w:p>
    <w:p w:rsidR="004B1AFB" w:rsidRPr="00B87865" w:rsidRDefault="004B1AFB">
      <w:pPr>
        <w:rPr>
          <w:lang w:val="es-PE"/>
        </w:rPr>
        <w:sectPr w:rsidR="004B1AFB" w:rsidRPr="00B87865" w:rsidSect="001A2E41">
          <w:type w:val="nextColumn"/>
          <w:pgSz w:w="8391" w:h="11907" w:code="11"/>
          <w:pgMar w:top="567" w:right="567" w:bottom="567" w:left="567" w:header="221" w:footer="221" w:gutter="0"/>
          <w:paperSrc w:first="7" w:other="7"/>
          <w:cols w:space="720"/>
        </w:sectPr>
      </w:pPr>
    </w:p>
    <w:p w:rsidR="004B1AFB" w:rsidRDefault="00736BA3">
      <w:pPr>
        <w:tabs>
          <w:tab w:val="right" w:pos="3477"/>
        </w:tabs>
        <w:spacing w:before="576" w:line="208" w:lineRule="auto"/>
        <w:rPr>
          <w:rFonts w:ascii="Garamond" w:hAnsi="Garamond"/>
          <w:b/>
          <w:color w:val="000000"/>
          <w:sz w:val="18"/>
          <w:lang w:val="es-ES"/>
        </w:rPr>
      </w:pPr>
      <w:r w:rsidRPr="00736BA3">
        <w:lastRenderedPageBreak/>
        <w:pict>
          <v:line id="_x0000_s1417" style="position:absolute;z-index:252050432;mso-position-vertical-relative:page" from="-38.55pt,1.9pt" to="-38.55pt,39.15pt" strokeweight=".5pt">
            <w10:wrap anchory="page"/>
          </v:line>
        </w:pict>
      </w:r>
      <w:r w:rsidRPr="00736BA3">
        <w:pict>
          <v:line id="_x0000_s1418" style="position:absolute;z-index:252051456;mso-position-vertical-relative:page" from="-43.1pt,5.3pt" to="-43.1pt,189.15pt" strokeweight=".5pt">
            <w10:wrap anchory="page"/>
          </v:line>
        </w:pict>
      </w:r>
      <w:r w:rsidRPr="00736BA3">
        <w:pict>
          <v:line id="_x0000_s1419" style="position:absolute;z-index:252052480;mso-position-vertical-relative:page" from="-41.9pt,1.9pt" to="-41.9pt,32.7pt" strokeweight=".7pt">
            <w10:wrap anchory="page"/>
          </v:line>
        </w:pict>
      </w:r>
      <w:r w:rsidRPr="00736BA3">
        <w:pict>
          <v:line id="_x0000_s1420" style="position:absolute;z-index:252053504;mso-position-vertical-relative:page" from="-48.15pt,5.05pt" to="-48.15pt,508.35pt" strokeweight="4.55pt">
            <w10:wrap anchory="page"/>
          </v:line>
        </w:pict>
      </w:r>
      <w:r w:rsidRPr="00736BA3">
        <w:pict>
          <v:line id="_x0000_s1421" style="position:absolute;z-index:252054528;mso-position-vertical-relative:page" from="-36.85pt,492pt" to="-36.85pt,513.9pt" strokeweight=".5pt">
            <w10:wrap anchory="page"/>
          </v:line>
        </w:pict>
      </w:r>
      <w:r w:rsidR="004B1AFB">
        <w:rPr>
          <w:rFonts w:ascii="Garamond" w:hAnsi="Garamond"/>
          <w:b/>
          <w:color w:val="000000"/>
          <w:sz w:val="18"/>
          <w:lang w:val="es-ES"/>
        </w:rPr>
        <w:t>344</w:t>
      </w:r>
      <w:r w:rsidR="004B1AFB">
        <w:rPr>
          <w:rFonts w:ascii="Garamond" w:hAnsi="Garamond"/>
          <w:b/>
          <w:color w:val="000000"/>
          <w:sz w:val="18"/>
          <w:lang w:val="es-ES"/>
        </w:rPr>
        <w:tab/>
      </w:r>
      <w:r w:rsidR="004B1AFB">
        <w:rPr>
          <w:rFonts w:ascii="Verdana" w:hAnsi="Verdana"/>
          <w:b/>
          <w:color w:val="000000"/>
          <w:spacing w:val="20"/>
          <w:sz w:val="12"/>
          <w:lang w:val="es-ES"/>
        </w:rPr>
        <w:t xml:space="preserve">DR. </w:t>
      </w:r>
      <w:proofErr w:type="spellStart"/>
      <w:r w:rsidR="004B1AFB">
        <w:rPr>
          <w:rFonts w:ascii="Lucida Console" w:hAnsi="Lucida Console"/>
          <w:b/>
          <w:color w:val="000000"/>
          <w:spacing w:val="50"/>
          <w:sz w:val="14"/>
          <w:lang w:val="es-ES"/>
        </w:rPr>
        <w:t>PíO</w:t>
      </w:r>
      <w:proofErr w:type="spellEnd"/>
      <w:r w:rsidR="004B1AFB">
        <w:rPr>
          <w:rFonts w:ascii="Lucida Console" w:hAnsi="Lucida Console"/>
          <w:b/>
          <w:color w:val="000000"/>
          <w:spacing w:val="50"/>
          <w:sz w:val="14"/>
          <w:lang w:val="es-ES"/>
        </w:rPr>
        <w:t xml:space="preserve"> PARSCH</w:t>
      </w:r>
    </w:p>
    <w:p w:rsidR="004B1AFB" w:rsidRDefault="00736BA3">
      <w:pPr>
        <w:spacing w:before="108" w:line="211" w:lineRule="auto"/>
        <w:ind w:right="72"/>
        <w:jc w:val="both"/>
        <w:rPr>
          <w:rFonts w:ascii="Bookman Old Style" w:hAnsi="Bookman Old Style"/>
          <w:color w:val="000000"/>
          <w:spacing w:val="-14"/>
          <w:sz w:val="21"/>
          <w:lang w:val="es-ES"/>
        </w:rPr>
      </w:pPr>
      <w:r w:rsidRPr="00736BA3">
        <w:pict>
          <v:line id="_x0000_s1422" style="position:absolute;left:0;text-align:left;z-index:252055552;mso-position-vertical-relative:page" from="-37.6pt,63.6pt" to="-37.6pt,83.8pt" strokeweight=".25pt">
            <w10:wrap anchory="page"/>
          </v:line>
        </w:pict>
      </w:r>
      <w:r w:rsidRPr="00736BA3">
        <w:pict>
          <v:line id="_x0000_s1423" style="position:absolute;left:0;text-align:left;z-index:252056576;mso-position-vertical-relative:page" from="-40.25pt,42.25pt" to="-40.25pt,189.65pt" strokeweight=".5pt">
            <w10:wrap anchory="page"/>
          </v:line>
        </w:pict>
      </w:r>
      <w:r w:rsidRPr="00736BA3">
        <w:pict>
          <v:line id="_x0000_s1424" style="position:absolute;left:0;text-align:left;z-index:252057600;mso-position-vertical-relative:page" from="-45.25pt,176.15pt" to="-45.25pt,215.8pt" strokeweight=".5pt">
            <w10:wrap anchory="page"/>
          </v:line>
        </w:pict>
      </w:r>
      <w:r w:rsidR="004B1AFB">
        <w:rPr>
          <w:rFonts w:ascii="Bookman Old Style" w:hAnsi="Bookman Old Style"/>
          <w:color w:val="000000"/>
          <w:spacing w:val="-14"/>
          <w:sz w:val="21"/>
          <w:lang w:val="es-ES"/>
        </w:rPr>
        <w:t xml:space="preserve">rezar más que leer, rezar para que el Espíritu Santo nos </w:t>
      </w:r>
      <w:r w:rsidR="004B1AFB">
        <w:rPr>
          <w:rFonts w:ascii="Bookman Old Style" w:hAnsi="Bookman Old Style"/>
          <w:color w:val="000000"/>
          <w:spacing w:val="-20"/>
          <w:sz w:val="21"/>
          <w:lang w:val="es-ES"/>
        </w:rPr>
        <w:t xml:space="preserve">ilumine. Sin El </w:t>
      </w:r>
      <w:proofErr w:type="spellStart"/>
      <w:r w:rsidR="004B1AFB">
        <w:rPr>
          <w:rFonts w:ascii="Bookman Old Style" w:hAnsi="Bookman Old Style"/>
          <w:color w:val="000000"/>
          <w:spacing w:val="-20"/>
          <w:sz w:val="21"/>
          <w:lang w:val="es-ES"/>
        </w:rPr>
        <w:t>el</w:t>
      </w:r>
      <w:proofErr w:type="spellEnd"/>
      <w:r w:rsidR="004B1AFB">
        <w:rPr>
          <w:rFonts w:ascii="Bookman Old Style" w:hAnsi="Bookman Old Style"/>
          <w:color w:val="000000"/>
          <w:spacing w:val="-20"/>
          <w:sz w:val="21"/>
          <w:lang w:val="es-ES"/>
        </w:rPr>
        <w:t xml:space="preserve"> acceso a la Sagrada Escritura estará para </w:t>
      </w:r>
      <w:r w:rsidR="004B1AFB">
        <w:rPr>
          <w:rFonts w:ascii="Bookman Old Style" w:hAnsi="Bookman Old Style"/>
          <w:color w:val="000000"/>
          <w:spacing w:val="-13"/>
          <w:sz w:val="21"/>
          <w:lang w:val="es-ES"/>
        </w:rPr>
        <w:t xml:space="preserve">nosotros cerrado. Puede uno ser un gran exégeta y no </w:t>
      </w:r>
      <w:proofErr w:type="spellStart"/>
      <w:r w:rsidR="004B1AFB">
        <w:rPr>
          <w:rFonts w:ascii="Bookman Old Style" w:hAnsi="Bookman Old Style"/>
          <w:color w:val="000000"/>
          <w:spacing w:val="-13"/>
          <w:sz w:val="21"/>
          <w:lang w:val="es-ES"/>
        </w:rPr>
        <w:t>oir</w:t>
      </w:r>
      <w:proofErr w:type="spellEnd"/>
      <w:r w:rsidR="004B1AFB">
        <w:rPr>
          <w:rFonts w:ascii="Bookman Old Style" w:hAnsi="Bookman Old Style"/>
          <w:color w:val="000000"/>
          <w:spacing w:val="-13"/>
          <w:sz w:val="21"/>
          <w:lang w:val="es-ES"/>
        </w:rPr>
        <w:t xml:space="preserve"> </w:t>
      </w:r>
      <w:r w:rsidR="004B1AFB">
        <w:rPr>
          <w:rFonts w:ascii="Bookman Old Style" w:hAnsi="Bookman Old Style"/>
          <w:color w:val="000000"/>
          <w:spacing w:val="-14"/>
          <w:sz w:val="21"/>
          <w:lang w:val="es-ES"/>
        </w:rPr>
        <w:t>la voz de Dios. Si la exégesis científica supone en los se</w:t>
      </w:r>
      <w:r w:rsidR="004B1AFB">
        <w:rPr>
          <w:rFonts w:ascii="Bookman Old Style" w:hAnsi="Bookman Old Style"/>
          <w:color w:val="000000"/>
          <w:spacing w:val="-14"/>
          <w:sz w:val="21"/>
          <w:lang w:val="es-ES"/>
        </w:rPr>
        <w:softHyphen/>
        <w:t xml:space="preserve">glares cierta cultura profana, la teológica, en cambio, es accesible a todos, está al alcance de la más sencilla mujer </w:t>
      </w:r>
      <w:r w:rsidR="004B1AFB">
        <w:rPr>
          <w:rFonts w:ascii="Bookman Old Style" w:hAnsi="Bookman Old Style"/>
          <w:color w:val="000000"/>
          <w:spacing w:val="-16"/>
          <w:sz w:val="21"/>
          <w:lang w:val="es-ES"/>
        </w:rPr>
        <w:t xml:space="preserve">de aldea y del obrero sin cultura. Basta una profunda vida </w:t>
      </w:r>
      <w:r w:rsidR="004B1AFB">
        <w:rPr>
          <w:rFonts w:ascii="Bookman Old Style" w:hAnsi="Bookman Old Style"/>
          <w:color w:val="000000"/>
          <w:spacing w:val="-17"/>
          <w:sz w:val="21"/>
          <w:lang w:val="es-ES"/>
        </w:rPr>
        <w:t xml:space="preserve">de fe. Cuando vemos que hombres sencillos se aprovechan </w:t>
      </w:r>
      <w:r w:rsidR="004B1AFB">
        <w:rPr>
          <w:rFonts w:ascii="Bookman Old Style" w:hAnsi="Bookman Old Style"/>
          <w:color w:val="000000"/>
          <w:spacing w:val="-13"/>
          <w:sz w:val="21"/>
          <w:lang w:val="es-ES"/>
        </w:rPr>
        <w:t xml:space="preserve">de la Biblia, nosotros, los que hemos estudiado teología </w:t>
      </w:r>
      <w:r w:rsidR="004B1AFB">
        <w:rPr>
          <w:rFonts w:ascii="Bookman Old Style" w:hAnsi="Bookman Old Style"/>
          <w:color w:val="000000"/>
          <w:spacing w:val="-16"/>
          <w:sz w:val="21"/>
          <w:lang w:val="es-ES"/>
        </w:rPr>
        <w:t>debemos tener motivos para admirarnos y para avergonz</w:t>
      </w:r>
      <w:r w:rsidR="004B1AFB">
        <w:rPr>
          <w:rFonts w:ascii="Bookman Old Style" w:hAnsi="Bookman Old Style"/>
          <w:color w:val="000000"/>
          <w:spacing w:val="-14"/>
          <w:sz w:val="21"/>
          <w:lang w:val="es-ES"/>
        </w:rPr>
        <w:t xml:space="preserve">arnos. Sin ningún aparato científico penetran el sentido </w:t>
      </w:r>
      <w:r w:rsidR="004B1AFB">
        <w:rPr>
          <w:rFonts w:ascii="Bookman Old Style" w:hAnsi="Bookman Old Style"/>
          <w:color w:val="000000"/>
          <w:spacing w:val="-17"/>
          <w:sz w:val="21"/>
          <w:lang w:val="es-ES"/>
        </w:rPr>
        <w:t>aun de los pasajes más complicados. Se preguntan senci</w:t>
      </w:r>
      <w:r w:rsidR="004B1AFB">
        <w:rPr>
          <w:rFonts w:ascii="Bookman Old Style" w:hAnsi="Bookman Old Style"/>
          <w:color w:val="000000"/>
          <w:spacing w:val="-17"/>
          <w:sz w:val="21"/>
          <w:lang w:val="es-ES"/>
        </w:rPr>
        <w:softHyphen/>
      </w:r>
      <w:r w:rsidR="004B1AFB">
        <w:rPr>
          <w:rFonts w:ascii="Bookman Old Style" w:hAnsi="Bookman Old Style"/>
          <w:color w:val="000000"/>
          <w:spacing w:val="-10"/>
          <w:sz w:val="21"/>
          <w:lang w:val="es-ES"/>
        </w:rPr>
        <w:t xml:space="preserve">llamente: ¿Qué me dice Dios con esto? Y Dios enseña </w:t>
      </w:r>
      <w:r w:rsidR="004B1AFB">
        <w:rPr>
          <w:rFonts w:ascii="Bookman Old Style" w:hAnsi="Bookman Old Style"/>
          <w:color w:val="000000"/>
          <w:spacing w:val="-8"/>
          <w:sz w:val="21"/>
          <w:lang w:val="es-ES"/>
        </w:rPr>
        <w:t xml:space="preserve">mucho más a estos «pequeños» del reino </w:t>
      </w:r>
      <w:r w:rsidR="004B1AFB">
        <w:rPr>
          <w:rFonts w:ascii="Garamond" w:hAnsi="Garamond"/>
          <w:b/>
          <w:i/>
          <w:color w:val="000000"/>
          <w:spacing w:val="-8"/>
          <w:w w:val="105"/>
          <w:sz w:val="24"/>
          <w:lang w:val="es-ES"/>
        </w:rPr>
        <w:t xml:space="preserve">de </w:t>
      </w:r>
      <w:r w:rsidR="004B1AFB">
        <w:rPr>
          <w:rFonts w:ascii="Bookman Old Style" w:hAnsi="Bookman Old Style"/>
          <w:color w:val="000000"/>
          <w:spacing w:val="-8"/>
          <w:sz w:val="21"/>
          <w:lang w:val="es-ES"/>
        </w:rPr>
        <w:t xml:space="preserve">los cielos, </w:t>
      </w:r>
      <w:r w:rsidR="004B1AFB">
        <w:rPr>
          <w:rFonts w:ascii="Bookman Old Style" w:hAnsi="Bookman Old Style"/>
          <w:color w:val="000000"/>
          <w:spacing w:val="-20"/>
          <w:sz w:val="21"/>
          <w:lang w:val="es-ES"/>
        </w:rPr>
        <w:t xml:space="preserve">que no están pervertidos por esa ciencia que muchas veces </w:t>
      </w:r>
      <w:r w:rsidR="004B1AFB">
        <w:rPr>
          <w:rFonts w:ascii="Bookman Old Style" w:hAnsi="Bookman Old Style"/>
          <w:color w:val="000000"/>
          <w:spacing w:val="-12"/>
          <w:sz w:val="21"/>
          <w:lang w:val="es-ES"/>
        </w:rPr>
        <w:t xml:space="preserve">fomenta las dudas y paraliza la fe infantil. Lo que no llegan a entender lo dejan sin atormentarse la cabeza. Por eso la Biblia es para ellos fuente copiosa de trato íntimo </w:t>
      </w:r>
      <w:r w:rsidR="004B1AFB">
        <w:rPr>
          <w:rFonts w:ascii="Bookman Old Style" w:hAnsi="Bookman Old Style"/>
          <w:color w:val="000000"/>
          <w:spacing w:val="-16"/>
          <w:sz w:val="21"/>
          <w:lang w:val="es-ES"/>
        </w:rPr>
        <w:t xml:space="preserve">con Dios. Si nosotros queremos llevar a los seglares a las </w:t>
      </w:r>
      <w:r w:rsidR="004B1AFB">
        <w:rPr>
          <w:rFonts w:ascii="Bookman Old Style" w:hAnsi="Bookman Old Style"/>
          <w:color w:val="000000"/>
          <w:spacing w:val="-17"/>
          <w:sz w:val="21"/>
          <w:lang w:val="es-ES"/>
        </w:rPr>
        <w:t xml:space="preserve">fuentes de la divina palabra, hemos de seguir este mismo </w:t>
      </w:r>
      <w:r w:rsidR="004B1AFB">
        <w:rPr>
          <w:rFonts w:ascii="Bookman Old Style" w:hAnsi="Bookman Old Style"/>
          <w:color w:val="000000"/>
          <w:spacing w:val="-19"/>
          <w:sz w:val="21"/>
          <w:lang w:val="es-ES"/>
        </w:rPr>
        <w:t>camino. Seamos en nuestras conferencias y sermones bíbli</w:t>
      </w:r>
      <w:r w:rsidR="004B1AFB">
        <w:rPr>
          <w:rFonts w:ascii="Bookman Old Style" w:hAnsi="Bookman Old Style"/>
          <w:color w:val="000000"/>
          <w:spacing w:val="-19"/>
          <w:sz w:val="21"/>
          <w:lang w:val="es-ES"/>
        </w:rPr>
        <w:softHyphen/>
      </w:r>
      <w:r w:rsidR="004B1AFB">
        <w:rPr>
          <w:rFonts w:ascii="Bookman Old Style" w:hAnsi="Bookman Old Style"/>
          <w:color w:val="000000"/>
          <w:spacing w:val="-14"/>
          <w:sz w:val="21"/>
          <w:lang w:val="es-ES"/>
        </w:rPr>
        <w:t xml:space="preserve">cos lo más sencillos que podamos: si nosotros lo hemos </w:t>
      </w:r>
      <w:r w:rsidR="004B1AFB">
        <w:rPr>
          <w:rFonts w:ascii="Bookman Old Style" w:hAnsi="Bookman Old Style"/>
          <w:color w:val="000000"/>
          <w:spacing w:val="-13"/>
          <w:sz w:val="21"/>
          <w:lang w:val="es-ES"/>
        </w:rPr>
        <w:t xml:space="preserve">estudiado todo a través de ese aparato científico hagamos </w:t>
      </w:r>
      <w:r w:rsidR="004B1AFB">
        <w:rPr>
          <w:rFonts w:ascii="Bookman Old Style" w:hAnsi="Bookman Old Style"/>
          <w:color w:val="000000"/>
          <w:spacing w:val="-15"/>
          <w:sz w:val="21"/>
          <w:lang w:val="es-ES"/>
        </w:rPr>
        <w:t xml:space="preserve">lo posible para que no aparezca al exterior. La formación </w:t>
      </w:r>
      <w:r w:rsidR="004B1AFB">
        <w:rPr>
          <w:rFonts w:ascii="Bookman Old Style" w:hAnsi="Bookman Old Style"/>
          <w:color w:val="000000"/>
          <w:spacing w:val="-14"/>
          <w:sz w:val="21"/>
          <w:lang w:val="es-ES"/>
        </w:rPr>
        <w:t>bíblica del pueblo ha de ser casi exclusivamente de exége</w:t>
      </w:r>
      <w:r w:rsidR="004B1AFB">
        <w:rPr>
          <w:rFonts w:ascii="Bookman Old Style" w:hAnsi="Bookman Old Style"/>
          <w:color w:val="000000"/>
          <w:spacing w:val="-14"/>
          <w:sz w:val="21"/>
          <w:lang w:val="es-ES"/>
        </w:rPr>
        <w:softHyphen/>
      </w:r>
      <w:r w:rsidR="004B1AFB">
        <w:rPr>
          <w:rFonts w:ascii="Bookman Old Style" w:hAnsi="Bookman Old Style"/>
          <w:color w:val="000000"/>
          <w:spacing w:val="-12"/>
          <w:sz w:val="21"/>
          <w:lang w:val="es-ES"/>
        </w:rPr>
        <w:t>sis teológica.</w:t>
      </w:r>
    </w:p>
    <w:p w:rsidR="004B1AFB" w:rsidRDefault="00736BA3">
      <w:pPr>
        <w:spacing w:before="36" w:line="208" w:lineRule="auto"/>
        <w:ind w:right="72" w:firstLine="360"/>
        <w:jc w:val="both"/>
        <w:rPr>
          <w:rFonts w:ascii="Garamond" w:hAnsi="Garamond"/>
          <w:b/>
          <w:i/>
          <w:color w:val="000000"/>
          <w:spacing w:val="-17"/>
          <w:w w:val="105"/>
          <w:sz w:val="24"/>
          <w:lang w:val="es-ES"/>
        </w:rPr>
      </w:pPr>
      <w:r w:rsidRPr="00736BA3">
        <w:pict>
          <v:line id="_x0000_s1425" style="position:absolute;left:0;text-align:left;z-index:252058624;mso-position-vertical-relative:page" from="-31.35pt,446.9pt" to="-31.35pt,483.65pt" strokeweight=".25pt">
            <w10:wrap anchory="page"/>
          </v:line>
        </w:pict>
      </w:r>
      <w:r w:rsidRPr="00736BA3">
        <w:pict>
          <v:line id="_x0000_s1426" style="position:absolute;left:0;text-align:left;z-index:252059648;mso-position-vertical-relative:page" from="-44.55pt,288.5pt" to="-44.55pt,364.6pt" strokeweight=".25pt">
            <w10:wrap anchory="page"/>
          </v:line>
        </w:pict>
      </w:r>
      <w:r w:rsidRPr="00736BA3">
        <w:pict>
          <v:line id="_x0000_s1427" style="position:absolute;left:0;text-align:left;z-index:252060672;mso-position-vertical-relative:page" from="-32.05pt,414pt" to="-32.05pt,433.75pt" strokeweight=".5pt">
            <w10:wrap anchory="page"/>
          </v:line>
        </w:pict>
      </w:r>
      <w:r w:rsidRPr="00736BA3">
        <w:pict>
          <v:line id="_x0000_s1428" style="position:absolute;left:0;text-align:left;z-index:252061696;mso-position-vertical-relative:page" from="-34pt,263.05pt" to="-34pt,349pt" strokeweight=".5pt">
            <w10:wrap anchory="page"/>
          </v:line>
        </w:pict>
      </w:r>
      <w:r w:rsidRPr="00736BA3">
        <w:pict>
          <v:line id="_x0000_s1429" style="position:absolute;left:0;text-align:left;z-index:252062720;mso-position-vertical-relative:page" from="-35.2pt,454.3pt" to="-35.2pt,486.3pt" strokeweight=".5pt">
            <w10:wrap anchory="page"/>
          </v:line>
        </w:pict>
      </w:r>
      <w:r w:rsidRPr="00736BA3">
        <w:pict>
          <v:line id="_x0000_s1430" style="position:absolute;left:0;text-align:left;z-index:252063744;mso-position-vertical-relative:page" from="-37.35pt,264.95pt" to="-37.35pt,369.65pt" strokeweight=".5pt">
            <w10:wrap anchory="page"/>
          </v:line>
        </w:pict>
      </w:r>
      <w:r w:rsidRPr="00736BA3">
        <w:pict>
          <v:line id="_x0000_s1431" style="position:absolute;left:0;text-align:left;z-index:252064768;mso-position-vertical-relative:page" from="-38.05pt,444.25pt" to="-38.05pt,489.15pt" strokeweight=".5pt">
            <w10:wrap anchory="page"/>
          </v:line>
        </w:pict>
      </w:r>
      <w:r w:rsidRPr="00736BA3">
        <w:pict>
          <v:line id="_x0000_s1432" style="position:absolute;left:0;text-align:left;z-index:252065792;mso-position-vertical-relative:page" from="-40pt,300.7pt" to="-40pt,374.45pt" strokeweight=".5pt">
            <w10:wrap anchory="page"/>
          </v:line>
        </w:pict>
      </w:r>
      <w:r w:rsidRPr="00736BA3">
        <w:pict>
          <v:line id="_x0000_s1433" style="position:absolute;left:0;text-align:left;z-index:252066816;mso-position-vertical-relative:page" from="-44.05pt,407.3pt" to="-44.05pt,477.65pt" strokeweight=".5pt">
            <w10:wrap anchory="page"/>
          </v:line>
        </w:pict>
      </w:r>
      <w:r w:rsidR="004B1AFB">
        <w:rPr>
          <w:rFonts w:ascii="Garamond" w:hAnsi="Garamond"/>
          <w:b/>
          <w:i/>
          <w:color w:val="000000"/>
          <w:spacing w:val="-17"/>
          <w:w w:val="105"/>
          <w:sz w:val="24"/>
          <w:lang w:val="es-ES"/>
        </w:rPr>
        <w:t xml:space="preserve">La </w:t>
      </w:r>
      <w:r w:rsidR="004B1AFB">
        <w:rPr>
          <w:rFonts w:ascii="Bookman Old Style" w:hAnsi="Bookman Old Style"/>
          <w:color w:val="000000"/>
          <w:spacing w:val="-17"/>
          <w:sz w:val="21"/>
          <w:lang w:val="es-ES"/>
        </w:rPr>
        <w:t xml:space="preserve">Sagrada Escritura tiene algo de la unión hipostática </w:t>
      </w:r>
      <w:r w:rsidR="004B1AFB">
        <w:rPr>
          <w:rFonts w:ascii="Bookman Old Style" w:hAnsi="Bookman Old Style"/>
          <w:color w:val="000000"/>
          <w:spacing w:val="-15"/>
          <w:sz w:val="21"/>
          <w:lang w:val="es-ES"/>
        </w:rPr>
        <w:t xml:space="preserve">con Cristo. Del mismo modo que Cristo une en una sola </w:t>
      </w:r>
      <w:r w:rsidR="004B1AFB">
        <w:rPr>
          <w:rFonts w:ascii="Bookman Old Style" w:hAnsi="Bookman Old Style"/>
          <w:color w:val="000000"/>
          <w:spacing w:val="-17"/>
          <w:sz w:val="21"/>
          <w:lang w:val="es-ES"/>
        </w:rPr>
        <w:t xml:space="preserve">persona la divinidad y la humanidad, de igual modo en la </w:t>
      </w:r>
      <w:r w:rsidR="004B1AFB">
        <w:rPr>
          <w:rFonts w:ascii="Bookman Old Style" w:hAnsi="Bookman Old Style"/>
          <w:color w:val="000000"/>
          <w:spacing w:val="-11"/>
          <w:sz w:val="21"/>
          <w:lang w:val="es-ES"/>
        </w:rPr>
        <w:t xml:space="preserve">Sagrada Escritura se junta lo divino y humano en una </w:t>
      </w:r>
      <w:r w:rsidR="004B1AFB">
        <w:rPr>
          <w:rFonts w:ascii="Bookman Old Style" w:hAnsi="Bookman Old Style"/>
          <w:color w:val="000000"/>
          <w:spacing w:val="-14"/>
          <w:sz w:val="21"/>
          <w:lang w:val="es-ES"/>
        </w:rPr>
        <w:t>sola obra que jamás puede desgarrarse. Si es que quere</w:t>
      </w:r>
      <w:r w:rsidR="004B1AFB">
        <w:rPr>
          <w:rFonts w:ascii="Bookman Old Style" w:hAnsi="Bookman Old Style"/>
          <w:color w:val="000000"/>
          <w:spacing w:val="-14"/>
          <w:sz w:val="21"/>
          <w:lang w:val="es-ES"/>
        </w:rPr>
        <w:softHyphen/>
      </w:r>
      <w:r w:rsidR="004B1AFB">
        <w:rPr>
          <w:rFonts w:ascii="Bookman Old Style" w:hAnsi="Bookman Old Style"/>
          <w:color w:val="000000"/>
          <w:spacing w:val="-20"/>
          <w:sz w:val="21"/>
          <w:lang w:val="es-ES"/>
        </w:rPr>
        <w:t xml:space="preserve">mos comprender la Biblia debemos considerar y ver ambas </w:t>
      </w:r>
      <w:r w:rsidR="004B1AFB">
        <w:rPr>
          <w:rFonts w:ascii="Bookman Old Style" w:hAnsi="Bookman Old Style"/>
          <w:color w:val="000000"/>
          <w:spacing w:val="-19"/>
          <w:sz w:val="21"/>
          <w:lang w:val="es-ES"/>
        </w:rPr>
        <w:t xml:space="preserve">cosas. Tratemos los libros sagrados con el cuidado con que </w:t>
      </w:r>
      <w:r w:rsidR="004B1AFB">
        <w:rPr>
          <w:rFonts w:ascii="Bookman Old Style" w:hAnsi="Bookman Old Style"/>
          <w:color w:val="000000"/>
          <w:spacing w:val="-14"/>
          <w:sz w:val="21"/>
          <w:lang w:val="es-ES"/>
        </w:rPr>
        <w:t xml:space="preserve">María trató al Niño Jesús: con respeto, amor y solicitud </w:t>
      </w:r>
      <w:r w:rsidR="004B1AFB">
        <w:rPr>
          <w:rFonts w:ascii="Bookman Old Style" w:hAnsi="Bookman Old Style"/>
          <w:color w:val="000000"/>
          <w:spacing w:val="-12"/>
          <w:sz w:val="21"/>
          <w:lang w:val="es-ES"/>
        </w:rPr>
        <w:t xml:space="preserve">maternal. Ella cuidó de Jesús, le enseñó y protegió como </w:t>
      </w:r>
      <w:r w:rsidR="004B1AFB">
        <w:rPr>
          <w:rFonts w:ascii="Bookman Old Style" w:hAnsi="Bookman Old Style"/>
          <w:color w:val="000000"/>
          <w:spacing w:val="-11"/>
          <w:sz w:val="21"/>
          <w:lang w:val="es-ES"/>
        </w:rPr>
        <w:t xml:space="preserve">si no fuera más que hombre; como Dios, Ella le adoró. </w:t>
      </w:r>
      <w:r w:rsidR="004B1AFB">
        <w:rPr>
          <w:rFonts w:ascii="Bookman Old Style" w:hAnsi="Bookman Old Style"/>
          <w:color w:val="000000"/>
          <w:spacing w:val="-16"/>
          <w:sz w:val="21"/>
          <w:lang w:val="es-ES"/>
        </w:rPr>
        <w:t>Esto es lo mismo que debemos hacer con la Sagrada Es</w:t>
      </w:r>
      <w:r w:rsidR="004B1AFB">
        <w:rPr>
          <w:rFonts w:ascii="Bookman Old Style" w:hAnsi="Bookman Old Style"/>
          <w:color w:val="000000"/>
          <w:spacing w:val="-16"/>
          <w:sz w:val="21"/>
          <w:lang w:val="es-ES"/>
        </w:rPr>
        <w:softHyphen/>
      </w:r>
      <w:r w:rsidR="004B1AFB">
        <w:rPr>
          <w:rFonts w:ascii="Bookman Old Style" w:hAnsi="Bookman Old Style"/>
          <w:color w:val="000000"/>
          <w:spacing w:val="-21"/>
          <w:sz w:val="21"/>
          <w:lang w:val="es-ES"/>
        </w:rPr>
        <w:t>critura. Estudiémosla valiéndonos de todos los medios cient</w:t>
      </w:r>
      <w:r w:rsidR="004B1AFB">
        <w:rPr>
          <w:rFonts w:ascii="Bookman Old Style" w:hAnsi="Bookman Old Style"/>
          <w:color w:val="000000"/>
          <w:spacing w:val="-11"/>
          <w:sz w:val="21"/>
          <w:lang w:val="es-ES"/>
        </w:rPr>
        <w:t xml:space="preserve">íficos como si fuera un libro profano y luego </w:t>
      </w:r>
      <w:proofErr w:type="spellStart"/>
      <w:r w:rsidR="004B1AFB">
        <w:rPr>
          <w:rFonts w:ascii="Bookman Old Style" w:hAnsi="Bookman Old Style"/>
          <w:color w:val="000000"/>
          <w:spacing w:val="-11"/>
          <w:sz w:val="21"/>
          <w:lang w:val="es-ES"/>
        </w:rPr>
        <w:t>inclinémo</w:t>
      </w:r>
      <w:proofErr w:type="spellEnd"/>
      <w:r w:rsidR="004B1AFB">
        <w:rPr>
          <w:rFonts w:ascii="Bookman Old Style" w:hAnsi="Bookman Old Style"/>
          <w:color w:val="000000"/>
          <w:spacing w:val="-11"/>
          <w:sz w:val="21"/>
          <w:lang w:val="es-ES"/>
        </w:rPr>
        <w:t>-</w:t>
      </w:r>
    </w:p>
    <w:p w:rsidR="004B1AFB" w:rsidRPr="00B87865" w:rsidRDefault="004B1AFB">
      <w:pPr>
        <w:rPr>
          <w:lang w:val="es-PE"/>
        </w:rPr>
        <w:sectPr w:rsidR="004B1AFB" w:rsidRPr="00B87865" w:rsidSect="001A2E41">
          <w:type w:val="nextColumn"/>
          <w:pgSz w:w="8391" w:h="11907" w:code="11"/>
          <w:pgMar w:top="567" w:right="567" w:bottom="567" w:left="567" w:header="221" w:footer="221" w:gutter="0"/>
          <w:paperSrc w:first="7" w:other="7"/>
          <w:cols w:space="720"/>
        </w:sectPr>
      </w:pPr>
    </w:p>
    <w:p w:rsidR="004B1AFB" w:rsidRDefault="004B1AFB">
      <w:pPr>
        <w:tabs>
          <w:tab w:val="right" w:pos="5184"/>
        </w:tabs>
        <w:spacing w:before="540" w:line="264" w:lineRule="auto"/>
        <w:ind w:left="1224"/>
        <w:rPr>
          <w:rFonts w:ascii="Verdana" w:hAnsi="Verdana"/>
          <w:b/>
          <w:color w:val="000000"/>
          <w:spacing w:val="6"/>
          <w:sz w:val="11"/>
          <w:lang w:val="es-ES"/>
        </w:rPr>
      </w:pPr>
      <w:r>
        <w:rPr>
          <w:rFonts w:ascii="Verdana" w:hAnsi="Verdana"/>
          <w:b/>
          <w:color w:val="000000"/>
          <w:spacing w:val="6"/>
          <w:sz w:val="11"/>
          <w:lang w:val="es-ES"/>
        </w:rPr>
        <w:lastRenderedPageBreak/>
        <w:t xml:space="preserve">LA RENOVACIÓN </w:t>
      </w:r>
      <w:r>
        <w:rPr>
          <w:rFonts w:ascii="Bookman Old Style" w:hAnsi="Bookman Old Style"/>
          <w:b/>
          <w:color w:val="000000"/>
          <w:spacing w:val="6"/>
          <w:w w:val="90"/>
          <w:sz w:val="13"/>
          <w:lang w:val="es-ES"/>
        </w:rPr>
        <w:t>DE LA PARROQUIA...</w:t>
      </w:r>
      <w:r>
        <w:rPr>
          <w:rFonts w:ascii="Bookman Old Style" w:hAnsi="Bookman Old Style"/>
          <w:b/>
          <w:color w:val="000000"/>
          <w:spacing w:val="6"/>
          <w:w w:val="90"/>
          <w:sz w:val="13"/>
          <w:lang w:val="es-ES"/>
        </w:rPr>
        <w:tab/>
      </w:r>
      <w:r>
        <w:rPr>
          <w:rFonts w:ascii="Verdana" w:hAnsi="Verdana"/>
          <w:color w:val="000000"/>
          <w:w w:val="90"/>
          <w:sz w:val="15"/>
          <w:lang w:val="es-ES"/>
        </w:rPr>
        <w:t>345</w:t>
      </w:r>
    </w:p>
    <w:p w:rsidR="004B1AFB" w:rsidRDefault="004B1AFB">
      <w:pPr>
        <w:spacing w:before="72" w:line="196" w:lineRule="auto"/>
        <w:ind w:right="72"/>
        <w:jc w:val="both"/>
        <w:rPr>
          <w:rFonts w:ascii="Times New Roman" w:hAnsi="Times New Roman"/>
          <w:color w:val="000000"/>
          <w:spacing w:val="2"/>
          <w:w w:val="105"/>
          <w:sz w:val="21"/>
          <w:lang w:val="es-ES"/>
        </w:rPr>
      </w:pPr>
      <w:r>
        <w:rPr>
          <w:rFonts w:ascii="Times New Roman" w:hAnsi="Times New Roman"/>
          <w:color w:val="000000"/>
          <w:spacing w:val="2"/>
          <w:w w:val="105"/>
          <w:sz w:val="21"/>
          <w:lang w:val="es-ES"/>
        </w:rPr>
        <w:t>nos</w:t>
      </w:r>
      <w:r>
        <w:rPr>
          <w:rFonts w:ascii="Times New Roman" w:hAnsi="Times New Roman"/>
          <w:b/>
          <w:color w:val="000000"/>
          <w:spacing w:val="2"/>
          <w:w w:val="105"/>
          <w:sz w:val="21"/>
          <w:lang w:val="es-ES"/>
        </w:rPr>
        <w:t xml:space="preserve"> </w:t>
      </w:r>
      <w:r>
        <w:rPr>
          <w:rFonts w:ascii="Garamond" w:hAnsi="Garamond"/>
          <w:color w:val="000000"/>
          <w:spacing w:val="2"/>
          <w:sz w:val="23"/>
          <w:lang w:val="es-ES"/>
        </w:rPr>
        <w:t xml:space="preserve">con veneración delante de cada palabra que «sale de </w:t>
      </w:r>
      <w:r>
        <w:rPr>
          <w:rFonts w:ascii="Garamond" w:hAnsi="Garamond"/>
          <w:color w:val="000000"/>
          <w:spacing w:val="-1"/>
          <w:sz w:val="23"/>
          <w:lang w:val="es-ES"/>
        </w:rPr>
        <w:t xml:space="preserve">la boca de Dios». El sacerdote tiene mucho de común con </w:t>
      </w:r>
      <w:r>
        <w:rPr>
          <w:rFonts w:ascii="Garamond" w:hAnsi="Garamond"/>
          <w:color w:val="000000"/>
          <w:sz w:val="23"/>
          <w:lang w:val="es-ES"/>
        </w:rPr>
        <w:t>la Madre de Dios: como una Madre debe cuidar de Cristo en su doble manifestación sobre la tierra: la Sagrada Esc</w:t>
      </w:r>
      <w:r>
        <w:rPr>
          <w:rFonts w:ascii="Garamond" w:hAnsi="Garamond"/>
          <w:color w:val="000000"/>
          <w:spacing w:val="4"/>
          <w:sz w:val="23"/>
          <w:lang w:val="es-ES"/>
        </w:rPr>
        <w:t>ritura y la divina palabra.</w:t>
      </w:r>
    </w:p>
    <w:p w:rsidR="004B1AFB" w:rsidRDefault="004B1AFB">
      <w:pPr>
        <w:spacing w:before="72" w:line="216" w:lineRule="auto"/>
        <w:jc w:val="both"/>
        <w:rPr>
          <w:rFonts w:ascii="Bookman Old Style" w:hAnsi="Bookman Old Style"/>
          <w:color w:val="000000"/>
          <w:spacing w:val="-13"/>
          <w:sz w:val="21"/>
          <w:lang w:val="es-ES"/>
        </w:rPr>
        <w:sectPr w:rsidR="004B1AFB" w:rsidSect="001A2E41">
          <w:type w:val="nextColumn"/>
          <w:pgSz w:w="8391" w:h="11907" w:code="11"/>
          <w:pgMar w:top="567" w:right="567" w:bottom="567" w:left="567" w:header="221" w:footer="221" w:gutter="0"/>
          <w:paperSrc w:first="7" w:other="7"/>
          <w:cols w:space="720"/>
        </w:sectPr>
      </w:pPr>
    </w:p>
    <w:p w:rsidR="004B1AFB" w:rsidRDefault="004B1AFB" w:rsidP="00572C3E">
      <w:pPr>
        <w:rPr>
          <w:rFonts w:ascii="Bookman Old Style" w:hAnsi="Bookman Old Style"/>
          <w:b/>
          <w:color w:val="000000"/>
          <w:w w:val="95"/>
          <w:sz w:val="16"/>
          <w:lang w:val="es-ES"/>
        </w:rPr>
      </w:pPr>
      <w:r>
        <w:rPr>
          <w:rFonts w:ascii="Bookman Old Style" w:hAnsi="Bookman Old Style"/>
          <w:b/>
          <w:color w:val="000000"/>
          <w:w w:val="95"/>
          <w:sz w:val="16"/>
          <w:lang w:val="es-ES"/>
        </w:rPr>
        <w:lastRenderedPageBreak/>
        <w:t>SÉPTIMA PARTE</w:t>
      </w:r>
    </w:p>
    <w:p w:rsidR="004B1AFB" w:rsidRDefault="004B1AFB" w:rsidP="00572C3E">
      <w:pPr>
        <w:rPr>
          <w:rFonts w:ascii="Bookman Old Style" w:hAnsi="Bookman Old Style"/>
          <w:b/>
          <w:color w:val="000000"/>
          <w:w w:val="95"/>
          <w:sz w:val="16"/>
          <w:lang w:val="es-ES"/>
        </w:rPr>
      </w:pPr>
      <w:r>
        <w:rPr>
          <w:rFonts w:ascii="Bookman Old Style" w:hAnsi="Bookman Old Style"/>
          <w:b/>
          <w:color w:val="000000"/>
          <w:w w:val="95"/>
          <w:sz w:val="16"/>
          <w:lang w:val="es-ES"/>
        </w:rPr>
        <w:t>LOS TIEMPOS LITÚRGICOS</w:t>
      </w:r>
    </w:p>
    <w:p w:rsidR="004B1AFB" w:rsidRDefault="004B1AFB" w:rsidP="00572C3E">
      <w:pPr>
        <w:rPr>
          <w:rFonts w:ascii="Bookman Old Style" w:hAnsi="Bookman Old Style"/>
          <w:b/>
          <w:color w:val="000000"/>
          <w:w w:val="95"/>
          <w:sz w:val="16"/>
          <w:lang w:val="es-ES"/>
        </w:rPr>
      </w:pPr>
    </w:p>
    <w:p w:rsidR="004B1AFB" w:rsidRDefault="004B1AFB" w:rsidP="00572C3E">
      <w:pPr>
        <w:rPr>
          <w:rFonts w:ascii="Bookman Old Style" w:hAnsi="Bookman Old Style"/>
          <w:b/>
          <w:color w:val="000000"/>
          <w:w w:val="95"/>
          <w:sz w:val="16"/>
          <w:lang w:val="es-ES"/>
        </w:rPr>
      </w:pPr>
      <w:r>
        <w:rPr>
          <w:rFonts w:ascii="Bookman Old Style" w:hAnsi="Bookman Old Style"/>
          <w:b/>
          <w:color w:val="000000"/>
          <w:w w:val="95"/>
          <w:sz w:val="16"/>
          <w:lang w:val="es-ES"/>
        </w:rPr>
        <w:t>CAPÍTULO I</w:t>
      </w:r>
    </w:p>
    <w:p w:rsidR="004B1AFB" w:rsidRDefault="004B1AFB" w:rsidP="00572C3E">
      <w:pPr>
        <w:spacing w:before="288"/>
        <w:jc w:val="center"/>
        <w:rPr>
          <w:rFonts w:ascii="Times New Roman" w:hAnsi="Times New Roman"/>
          <w:color w:val="000000"/>
          <w:spacing w:val="8"/>
          <w:lang w:val="es-ES"/>
        </w:rPr>
      </w:pPr>
      <w:r>
        <w:rPr>
          <w:rFonts w:ascii="Times New Roman" w:hAnsi="Times New Roman"/>
          <w:color w:val="000000"/>
          <w:spacing w:val="8"/>
          <w:lang w:val="es-ES"/>
        </w:rPr>
        <w:t>EL AÑO LITÚRGICO EN LA PARROQUIA</w:t>
      </w:r>
    </w:p>
    <w:p w:rsidR="004B1AFB" w:rsidRDefault="004B1AFB" w:rsidP="00572C3E">
      <w:pPr>
        <w:spacing w:before="324" w:line="204" w:lineRule="auto"/>
        <w:ind w:firstLine="288"/>
        <w:jc w:val="both"/>
        <w:rPr>
          <w:rFonts w:ascii="Times New Roman" w:hAnsi="Times New Roman"/>
          <w:color w:val="000000"/>
          <w:spacing w:val="5"/>
          <w:lang w:val="es-ES"/>
        </w:rPr>
      </w:pPr>
      <w:r>
        <w:rPr>
          <w:rFonts w:ascii="Times New Roman" w:hAnsi="Times New Roman"/>
          <w:color w:val="000000"/>
          <w:spacing w:val="5"/>
          <w:lang w:val="es-ES"/>
        </w:rPr>
        <w:t xml:space="preserve">La liturgia envuelve al cristiano y a la parroquia de </w:t>
      </w:r>
      <w:r>
        <w:rPr>
          <w:rFonts w:ascii="Times New Roman" w:hAnsi="Times New Roman"/>
          <w:color w:val="000000"/>
          <w:spacing w:val="1"/>
          <w:lang w:val="es-ES"/>
        </w:rPr>
        <w:t xml:space="preserve">un ritmo cuádruple para asegurarles la vida de la gracia: </w:t>
      </w:r>
      <w:r>
        <w:rPr>
          <w:rFonts w:ascii="Times New Roman" w:hAnsi="Times New Roman"/>
          <w:color w:val="000000"/>
          <w:lang w:val="es-ES"/>
        </w:rPr>
        <w:t xml:space="preserve">con los sacramentos, desde el nacimiento hasta la muerte, </w:t>
      </w:r>
      <w:r>
        <w:rPr>
          <w:rFonts w:ascii="Times New Roman" w:hAnsi="Times New Roman"/>
          <w:color w:val="000000"/>
          <w:spacing w:val="-1"/>
          <w:lang w:val="es-ES"/>
        </w:rPr>
        <w:t>con el Año Litúrgico, con el día del Señor —el domingo—</w:t>
      </w:r>
      <w:r>
        <w:rPr>
          <w:rFonts w:ascii="Times New Roman" w:hAnsi="Times New Roman"/>
          <w:color w:val="000000"/>
          <w:spacing w:val="1"/>
          <w:lang w:val="es-ES"/>
        </w:rPr>
        <w:t xml:space="preserve">y, en fin, con la jornada cristiana. Estos cuatro círculos </w:t>
      </w:r>
      <w:r>
        <w:rPr>
          <w:rFonts w:ascii="Times New Roman" w:hAnsi="Times New Roman"/>
          <w:color w:val="000000"/>
          <w:spacing w:val="-1"/>
          <w:lang w:val="es-ES"/>
        </w:rPr>
        <w:t>concéntricos envuelven al cristiano santificándole. El pri</w:t>
      </w:r>
      <w:r>
        <w:rPr>
          <w:rFonts w:ascii="Times New Roman" w:hAnsi="Times New Roman"/>
          <w:color w:val="000000"/>
          <w:spacing w:val="-1"/>
          <w:lang w:val="es-ES"/>
        </w:rPr>
        <w:softHyphen/>
      </w:r>
      <w:r>
        <w:rPr>
          <w:rFonts w:ascii="Times New Roman" w:hAnsi="Times New Roman"/>
          <w:color w:val="000000"/>
          <w:spacing w:val="-2"/>
          <w:lang w:val="es-ES"/>
        </w:rPr>
        <w:t>mero envuelve al individuo considerado en particular, te</w:t>
      </w:r>
      <w:r>
        <w:rPr>
          <w:rFonts w:ascii="Times New Roman" w:hAnsi="Times New Roman"/>
          <w:color w:val="000000"/>
          <w:spacing w:val="-2"/>
          <w:lang w:val="es-ES"/>
        </w:rPr>
        <w:softHyphen/>
      </w:r>
      <w:r>
        <w:rPr>
          <w:rFonts w:ascii="Times New Roman" w:hAnsi="Times New Roman"/>
          <w:color w:val="000000"/>
          <w:spacing w:val="-1"/>
          <w:lang w:val="es-ES"/>
        </w:rPr>
        <w:t xml:space="preserve">niendo en cuenta su personalidad y su individualidad: el </w:t>
      </w:r>
      <w:r>
        <w:rPr>
          <w:rFonts w:ascii="Times New Roman" w:hAnsi="Times New Roman"/>
          <w:color w:val="000000"/>
          <w:spacing w:val="3"/>
          <w:lang w:val="es-ES"/>
        </w:rPr>
        <w:t xml:space="preserve">bautismo, la confirmación y el alimento de la sagrada Eucaristía, la entrada en el matrimonio, la ordenación </w:t>
      </w:r>
      <w:r>
        <w:rPr>
          <w:rFonts w:ascii="Times New Roman" w:hAnsi="Times New Roman"/>
          <w:color w:val="000000"/>
          <w:lang w:val="es-ES"/>
        </w:rPr>
        <w:t xml:space="preserve">sacerdotal y los últimos sacramentos son cosas que uno </w:t>
      </w:r>
      <w:r>
        <w:rPr>
          <w:rFonts w:ascii="Times New Roman" w:hAnsi="Times New Roman"/>
          <w:color w:val="000000"/>
          <w:spacing w:val="2"/>
          <w:lang w:val="es-ES"/>
        </w:rPr>
        <w:t xml:space="preserve">recibe por sí y para sí. Los otros tres círculos nos rodean </w:t>
      </w:r>
      <w:r>
        <w:rPr>
          <w:rFonts w:ascii="Times New Roman" w:hAnsi="Times New Roman"/>
          <w:i/>
          <w:color w:val="000000"/>
          <w:w w:val="95"/>
          <w:sz w:val="23"/>
          <w:lang w:val="es-ES"/>
        </w:rPr>
        <w:t xml:space="preserve">a </w:t>
      </w:r>
      <w:r>
        <w:rPr>
          <w:rFonts w:ascii="Times New Roman" w:hAnsi="Times New Roman"/>
          <w:color w:val="000000"/>
          <w:lang w:val="es-ES"/>
        </w:rPr>
        <w:t xml:space="preserve">todos juntos y no tienen en cuenta la personalidad del cristiano, considerado aisladamente. Sucede lo mismo que </w:t>
      </w:r>
      <w:r>
        <w:rPr>
          <w:rFonts w:ascii="Times New Roman" w:hAnsi="Times New Roman"/>
          <w:color w:val="000000"/>
          <w:spacing w:val="3"/>
          <w:lang w:val="es-ES"/>
        </w:rPr>
        <w:t>en la naturaleza: cada individuo nace, crece, pasa a tra</w:t>
      </w:r>
      <w:r>
        <w:rPr>
          <w:rFonts w:ascii="Times New Roman" w:hAnsi="Times New Roman"/>
          <w:color w:val="000000"/>
          <w:spacing w:val="3"/>
          <w:lang w:val="es-ES"/>
        </w:rPr>
        <w:softHyphen/>
      </w:r>
      <w:r>
        <w:rPr>
          <w:rFonts w:ascii="Times New Roman" w:hAnsi="Times New Roman"/>
          <w:color w:val="000000"/>
          <w:lang w:val="es-ES"/>
        </w:rPr>
        <w:t>vés de la vida en determinadas condiciones y, al fin, mue</w:t>
      </w:r>
      <w:r>
        <w:rPr>
          <w:rFonts w:ascii="Times New Roman" w:hAnsi="Times New Roman"/>
          <w:color w:val="000000"/>
          <w:lang w:val="es-ES"/>
        </w:rPr>
        <w:softHyphen/>
      </w:r>
      <w:r>
        <w:rPr>
          <w:rFonts w:ascii="Times New Roman" w:hAnsi="Times New Roman"/>
          <w:color w:val="000000"/>
          <w:spacing w:val="5"/>
          <w:lang w:val="es-ES"/>
        </w:rPr>
        <w:t xml:space="preserve">re. Pero el año, la semana y el día comprenden a todas </w:t>
      </w:r>
      <w:r>
        <w:rPr>
          <w:rFonts w:ascii="Times New Roman" w:hAnsi="Times New Roman"/>
          <w:color w:val="000000"/>
          <w:spacing w:val="2"/>
          <w:lang w:val="es-ES"/>
        </w:rPr>
        <w:t xml:space="preserve">las criaturas juntas y les ayudan a asegurar y desarrollar </w:t>
      </w:r>
      <w:r>
        <w:rPr>
          <w:rFonts w:ascii="Times New Roman" w:hAnsi="Times New Roman"/>
          <w:color w:val="000000"/>
          <w:spacing w:val="-3"/>
          <w:lang w:val="es-ES"/>
        </w:rPr>
        <w:t>su vida terrena. Otro tanto puede decirse de la vida sobre</w:t>
      </w:r>
      <w:r>
        <w:rPr>
          <w:rFonts w:ascii="Times New Roman" w:hAnsi="Times New Roman"/>
          <w:color w:val="000000"/>
          <w:spacing w:val="-3"/>
          <w:lang w:val="es-ES"/>
        </w:rPr>
        <w:softHyphen/>
      </w:r>
      <w:r>
        <w:rPr>
          <w:rFonts w:ascii="Times New Roman" w:hAnsi="Times New Roman"/>
          <w:color w:val="000000"/>
          <w:spacing w:val="5"/>
          <w:lang w:val="es-ES"/>
        </w:rPr>
        <w:t xml:space="preserve">natural de la gracia. Mientras que los medios de lograr </w:t>
      </w:r>
      <w:r>
        <w:rPr>
          <w:rFonts w:ascii="Times New Roman" w:hAnsi="Times New Roman"/>
          <w:color w:val="000000"/>
          <w:lang w:val="es-ES"/>
        </w:rPr>
        <w:t xml:space="preserve">la gracia están determinados por las necesidades de cada </w:t>
      </w:r>
      <w:r>
        <w:rPr>
          <w:rFonts w:ascii="Times New Roman" w:hAnsi="Times New Roman"/>
          <w:color w:val="000000"/>
          <w:spacing w:val="3"/>
          <w:lang w:val="es-ES"/>
        </w:rPr>
        <w:t xml:space="preserve">uno, el año cristiano, la semana y el día se dirigen por </w:t>
      </w:r>
      <w:r>
        <w:rPr>
          <w:rFonts w:ascii="Times New Roman" w:hAnsi="Times New Roman"/>
          <w:color w:val="000000"/>
          <w:spacing w:val="1"/>
          <w:lang w:val="es-ES"/>
        </w:rPr>
        <w:t>medio de la liturgia y su fuerza sacramental a la comu</w:t>
      </w:r>
      <w:r>
        <w:rPr>
          <w:rFonts w:ascii="Times New Roman" w:hAnsi="Times New Roman"/>
          <w:color w:val="000000"/>
          <w:spacing w:val="1"/>
          <w:lang w:val="es-ES"/>
        </w:rPr>
        <w:softHyphen/>
      </w:r>
      <w:r>
        <w:rPr>
          <w:rFonts w:ascii="Times New Roman" w:hAnsi="Times New Roman"/>
          <w:color w:val="000000"/>
          <w:spacing w:val="4"/>
          <w:lang w:val="es-ES"/>
        </w:rPr>
        <w:t xml:space="preserve">nidad. Esta idea </w:t>
      </w:r>
      <w:r>
        <w:rPr>
          <w:rFonts w:ascii="Times New Roman" w:hAnsi="Times New Roman"/>
          <w:i/>
          <w:color w:val="000000"/>
          <w:spacing w:val="4"/>
          <w:w w:val="95"/>
          <w:sz w:val="23"/>
          <w:lang w:val="es-ES"/>
        </w:rPr>
        <w:t xml:space="preserve">es </w:t>
      </w:r>
      <w:r>
        <w:rPr>
          <w:rFonts w:ascii="Times New Roman" w:hAnsi="Times New Roman"/>
          <w:color w:val="000000"/>
          <w:spacing w:val="4"/>
          <w:lang w:val="es-ES"/>
        </w:rPr>
        <w:t xml:space="preserve">muy importante para el ministerio </w:t>
      </w:r>
      <w:r>
        <w:rPr>
          <w:rFonts w:ascii="Times New Roman" w:hAnsi="Times New Roman"/>
          <w:color w:val="000000"/>
          <w:spacing w:val="1"/>
          <w:lang w:val="es-ES"/>
        </w:rPr>
        <w:t>parroquial. El párroco debe practicar el ministerio indi</w:t>
      </w:r>
      <w:r>
        <w:rPr>
          <w:rFonts w:ascii="Times New Roman" w:hAnsi="Times New Roman"/>
          <w:color w:val="000000"/>
          <w:spacing w:val="1"/>
          <w:lang w:val="es-ES"/>
        </w:rPr>
        <w:softHyphen/>
        <w:t xml:space="preserve">vidual allí donde se trate de la vida sobrenatural de </w:t>
      </w:r>
      <w:r w:rsidRPr="006D6068">
        <w:rPr>
          <w:rFonts w:ascii="Times New Roman" w:hAnsi="Times New Roman"/>
          <w:color w:val="000000"/>
          <w:spacing w:val="-9"/>
          <w:lang w:val="es-ES"/>
        </w:rPr>
        <w:t xml:space="preserve">cada </w:t>
      </w:r>
      <w:r w:rsidRPr="006D6068">
        <w:rPr>
          <w:rFonts w:ascii="Times New Roman" w:hAnsi="Times New Roman"/>
          <w:color w:val="000000"/>
          <w:spacing w:val="-7"/>
          <w:lang w:val="es-ES"/>
        </w:rPr>
        <w:t>uno. Para eso dispone de todo</w:t>
      </w:r>
      <w:r>
        <w:rPr>
          <w:rFonts w:ascii="Times New Roman" w:hAnsi="Times New Roman"/>
          <w:b/>
          <w:color w:val="000000"/>
          <w:spacing w:val="-7"/>
          <w:lang w:val="es-ES"/>
        </w:rPr>
        <w:t xml:space="preserve"> </w:t>
      </w:r>
      <w:r>
        <w:rPr>
          <w:rFonts w:ascii="Times New Roman" w:hAnsi="Times New Roman"/>
          <w:color w:val="000000"/>
          <w:spacing w:val="3"/>
          <w:lang w:val="es-ES"/>
        </w:rPr>
        <w:t>un sistema de sacramentos</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4800"/>
        </w:tabs>
        <w:spacing w:before="468" w:line="252" w:lineRule="auto"/>
        <w:rPr>
          <w:rFonts w:ascii="Times New Roman" w:hAnsi="Times New Roman"/>
          <w:color w:val="000000"/>
          <w:w w:val="95"/>
          <w:sz w:val="17"/>
          <w:lang w:val="es-ES"/>
        </w:rPr>
      </w:pPr>
      <w:r>
        <w:rPr>
          <w:rFonts w:ascii="Times New Roman" w:hAnsi="Times New Roman"/>
          <w:color w:val="000000"/>
          <w:w w:val="95"/>
          <w:sz w:val="17"/>
          <w:lang w:val="es-ES"/>
        </w:rPr>
        <w:lastRenderedPageBreak/>
        <w:t>350</w:t>
      </w:r>
      <w:r>
        <w:rPr>
          <w:rFonts w:ascii="Times New Roman" w:hAnsi="Times New Roman"/>
          <w:color w:val="000000"/>
          <w:w w:val="95"/>
          <w:sz w:val="17"/>
          <w:lang w:val="es-ES"/>
        </w:rPr>
        <w:tab/>
      </w:r>
      <w:r>
        <w:rPr>
          <w:rFonts w:ascii="Verdana" w:hAnsi="Verdana"/>
          <w:color w:val="000000"/>
          <w:spacing w:val="40"/>
          <w:sz w:val="12"/>
          <w:lang w:val="es-ES"/>
        </w:rPr>
        <w:t>DR. PÍO PARSCH</w:t>
      </w:r>
    </w:p>
    <w:p w:rsidR="004B1AFB" w:rsidRDefault="004B1AFB" w:rsidP="00572C3E">
      <w:pPr>
        <w:spacing w:before="72" w:line="218" w:lineRule="auto"/>
        <w:ind w:firstLine="357"/>
        <w:jc w:val="both"/>
        <w:rPr>
          <w:rFonts w:ascii="Bookman Old Style" w:hAnsi="Bookman Old Style"/>
          <w:color w:val="000000"/>
          <w:spacing w:val="-12"/>
          <w:sz w:val="20"/>
          <w:lang w:val="es-ES"/>
        </w:rPr>
      </w:pPr>
      <w:r>
        <w:rPr>
          <w:rFonts w:ascii="Bookman Old Style" w:hAnsi="Bookman Old Style"/>
          <w:color w:val="000000"/>
          <w:spacing w:val="-12"/>
          <w:sz w:val="20"/>
          <w:lang w:val="es-ES"/>
        </w:rPr>
        <w:t>y sacramentales. La mayor parte del ritual sirve a este pri</w:t>
      </w:r>
      <w:r>
        <w:rPr>
          <w:rFonts w:ascii="Bookman Old Style" w:hAnsi="Bookman Old Style"/>
          <w:color w:val="000000"/>
          <w:spacing w:val="-12"/>
          <w:sz w:val="20"/>
          <w:lang w:val="es-ES"/>
        </w:rPr>
        <w:softHyphen/>
        <w:t>mer círculo. Además ha de ejercer un ministerio comuni</w:t>
      </w:r>
      <w:r>
        <w:rPr>
          <w:rFonts w:ascii="Bookman Old Style" w:hAnsi="Bookman Old Style"/>
          <w:color w:val="000000"/>
          <w:spacing w:val="-12"/>
          <w:sz w:val="20"/>
          <w:lang w:val="es-ES"/>
        </w:rPr>
        <w:softHyphen/>
      </w:r>
      <w:r>
        <w:rPr>
          <w:rFonts w:ascii="Bookman Old Style" w:hAnsi="Bookman Old Style"/>
          <w:color w:val="000000"/>
          <w:spacing w:val="-7"/>
          <w:sz w:val="20"/>
          <w:lang w:val="es-ES"/>
        </w:rPr>
        <w:t xml:space="preserve">tario con el que desarrolla en torno a la comunidad el </w:t>
      </w:r>
      <w:r>
        <w:rPr>
          <w:rFonts w:ascii="Bookman Old Style" w:hAnsi="Bookman Old Style"/>
          <w:color w:val="000000"/>
          <w:spacing w:val="-6"/>
          <w:sz w:val="20"/>
          <w:lang w:val="es-ES"/>
        </w:rPr>
        <w:t>círculo del Año Litúrgico, de la semana y del día.</w:t>
      </w:r>
    </w:p>
    <w:p w:rsidR="004B1AFB" w:rsidRDefault="004B1AFB" w:rsidP="00572C3E">
      <w:pPr>
        <w:spacing w:before="72" w:line="218" w:lineRule="auto"/>
        <w:ind w:firstLine="357"/>
        <w:jc w:val="both"/>
        <w:rPr>
          <w:rFonts w:ascii="Bookman Old Style" w:hAnsi="Bookman Old Style"/>
          <w:color w:val="000000"/>
          <w:spacing w:val="-3"/>
          <w:sz w:val="20"/>
          <w:lang w:val="es-ES"/>
        </w:rPr>
      </w:pPr>
      <w:r>
        <w:rPr>
          <w:rFonts w:ascii="Bookman Old Style" w:hAnsi="Bookman Old Style"/>
          <w:color w:val="000000"/>
          <w:spacing w:val="-3"/>
          <w:sz w:val="20"/>
          <w:lang w:val="es-ES"/>
        </w:rPr>
        <w:t xml:space="preserve">Ya conocemos bien el sentido y la importancia del </w:t>
      </w:r>
      <w:r>
        <w:rPr>
          <w:rFonts w:ascii="Bookman Old Style" w:hAnsi="Bookman Old Style"/>
          <w:color w:val="000000"/>
          <w:spacing w:val="-4"/>
          <w:sz w:val="20"/>
          <w:lang w:val="es-ES"/>
        </w:rPr>
        <w:t xml:space="preserve">Año Litúrgico, mas ahora vamos a insistir en el tema </w:t>
      </w:r>
      <w:r>
        <w:rPr>
          <w:rFonts w:ascii="Bookman Old Style" w:hAnsi="Bookman Old Style"/>
          <w:color w:val="000000"/>
          <w:spacing w:val="-9"/>
          <w:sz w:val="20"/>
          <w:lang w:val="es-ES"/>
        </w:rPr>
        <w:t>referente al Año Litúrgico en la vida parroquial. Resumi</w:t>
      </w:r>
      <w:r>
        <w:rPr>
          <w:rFonts w:ascii="Bookman Old Style" w:hAnsi="Bookman Old Style"/>
          <w:color w:val="000000"/>
          <w:spacing w:val="-9"/>
          <w:sz w:val="20"/>
          <w:lang w:val="es-ES"/>
        </w:rPr>
        <w:softHyphen/>
      </w:r>
      <w:r>
        <w:rPr>
          <w:rFonts w:ascii="Bookman Old Style" w:hAnsi="Bookman Old Style"/>
          <w:color w:val="000000"/>
          <w:spacing w:val="-3"/>
          <w:sz w:val="20"/>
          <w:lang w:val="es-ES"/>
        </w:rPr>
        <w:t xml:space="preserve">remos lo más posible la exposición teórica para insistir </w:t>
      </w:r>
      <w:r>
        <w:rPr>
          <w:rFonts w:ascii="Bookman Old Style" w:hAnsi="Bookman Old Style"/>
          <w:color w:val="000000"/>
          <w:spacing w:val="-6"/>
          <w:sz w:val="20"/>
          <w:lang w:val="es-ES"/>
        </w:rPr>
        <w:t>en el aspecto práctico.</w:t>
      </w:r>
    </w:p>
    <w:p w:rsidR="004B1AFB" w:rsidRDefault="004B1AFB" w:rsidP="00572C3E">
      <w:pPr>
        <w:spacing w:before="72" w:line="218" w:lineRule="auto"/>
        <w:ind w:firstLine="357"/>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1. </w:t>
      </w:r>
      <w:r>
        <w:rPr>
          <w:rFonts w:ascii="Times New Roman" w:hAnsi="Times New Roman"/>
          <w:i/>
          <w:color w:val="000000"/>
          <w:spacing w:val="7"/>
          <w:sz w:val="21"/>
          <w:lang w:val="es-ES"/>
        </w:rPr>
        <w:t xml:space="preserve">Sentido exacto del término Año litúrgico. </w:t>
      </w:r>
      <w:r>
        <w:rPr>
          <w:rFonts w:ascii="Bookman Old Style" w:hAnsi="Bookman Old Style"/>
          <w:color w:val="000000"/>
          <w:spacing w:val="7"/>
          <w:sz w:val="20"/>
          <w:lang w:val="es-ES"/>
        </w:rPr>
        <w:t xml:space="preserve">¿Cuál </w:t>
      </w:r>
      <w:r>
        <w:rPr>
          <w:rFonts w:ascii="Bookman Old Style" w:hAnsi="Bookman Old Style"/>
          <w:color w:val="000000"/>
          <w:spacing w:val="-6"/>
          <w:sz w:val="20"/>
          <w:lang w:val="es-ES"/>
        </w:rPr>
        <w:t xml:space="preserve">es el sentido de esta expresión? Vamos a examinar aquí </w:t>
      </w:r>
      <w:r>
        <w:rPr>
          <w:rFonts w:ascii="Bookman Old Style" w:hAnsi="Bookman Old Style"/>
          <w:color w:val="000000"/>
          <w:spacing w:val="-8"/>
          <w:sz w:val="20"/>
          <w:lang w:val="es-ES"/>
        </w:rPr>
        <w:t>la cuestión discutida de si existe en el espíritu de la litur</w:t>
      </w:r>
      <w:r>
        <w:rPr>
          <w:rFonts w:ascii="Bookman Old Style" w:hAnsi="Bookman Old Style"/>
          <w:color w:val="000000"/>
          <w:spacing w:val="-8"/>
          <w:sz w:val="20"/>
          <w:lang w:val="es-ES"/>
        </w:rPr>
        <w:softHyphen/>
      </w:r>
      <w:r>
        <w:rPr>
          <w:rFonts w:ascii="Bookman Old Style" w:hAnsi="Bookman Old Style"/>
          <w:color w:val="000000"/>
          <w:sz w:val="20"/>
          <w:lang w:val="es-ES"/>
        </w:rPr>
        <w:t xml:space="preserve">gia un Año Litúrgico (el término Año Litúrgico, como </w:t>
      </w:r>
      <w:r>
        <w:rPr>
          <w:rFonts w:ascii="Bookman Old Style" w:hAnsi="Bookman Old Style"/>
          <w:color w:val="000000"/>
          <w:spacing w:val="-8"/>
          <w:sz w:val="20"/>
          <w:lang w:val="es-ES"/>
        </w:rPr>
        <w:t>es sabido, no se encuentra en ninguno de los libros ofi</w:t>
      </w:r>
      <w:r>
        <w:rPr>
          <w:rFonts w:ascii="Bookman Old Style" w:hAnsi="Bookman Old Style"/>
          <w:color w:val="000000"/>
          <w:spacing w:val="-8"/>
          <w:sz w:val="20"/>
          <w:lang w:val="es-ES"/>
        </w:rPr>
        <w:softHyphen/>
      </w:r>
      <w:r>
        <w:rPr>
          <w:rFonts w:ascii="Bookman Old Style" w:hAnsi="Bookman Old Style"/>
          <w:color w:val="000000"/>
          <w:spacing w:val="-5"/>
          <w:sz w:val="20"/>
          <w:lang w:val="es-ES"/>
        </w:rPr>
        <w:t xml:space="preserve">ciales de la Iglesia) </w:t>
      </w:r>
      <w:r>
        <w:rPr>
          <w:rFonts w:ascii="Times New Roman" w:hAnsi="Times New Roman"/>
          <w:i/>
          <w:color w:val="000000"/>
          <w:spacing w:val="-5"/>
          <w:sz w:val="21"/>
          <w:lang w:val="es-ES"/>
        </w:rPr>
        <w:t xml:space="preserve">y </w:t>
      </w:r>
      <w:r>
        <w:rPr>
          <w:rFonts w:ascii="Bookman Old Style" w:hAnsi="Bookman Old Style"/>
          <w:color w:val="000000"/>
          <w:spacing w:val="-5"/>
          <w:sz w:val="20"/>
          <w:lang w:val="es-ES"/>
        </w:rPr>
        <w:t>cuándo comienza este Año Litúr</w:t>
      </w:r>
      <w:r>
        <w:rPr>
          <w:rFonts w:ascii="Bookman Old Style" w:hAnsi="Bookman Old Style"/>
          <w:color w:val="000000"/>
          <w:spacing w:val="-5"/>
          <w:sz w:val="20"/>
          <w:lang w:val="es-ES"/>
        </w:rPr>
        <w:softHyphen/>
      </w:r>
      <w:r>
        <w:rPr>
          <w:rFonts w:ascii="Bookman Old Style" w:hAnsi="Bookman Old Style"/>
          <w:color w:val="000000"/>
          <w:spacing w:val="-4"/>
          <w:sz w:val="20"/>
          <w:lang w:val="es-ES"/>
        </w:rPr>
        <w:t xml:space="preserve">gico. Desde luego no hay hasta ahora nada definitivo. Hay razones para probar que comienza con el Adviento </w:t>
      </w:r>
      <w:r>
        <w:rPr>
          <w:rFonts w:ascii="Bookman Old Style" w:hAnsi="Bookman Old Style"/>
          <w:color w:val="000000"/>
          <w:spacing w:val="-9"/>
          <w:sz w:val="20"/>
          <w:lang w:val="es-ES"/>
        </w:rPr>
        <w:t>y las hay para probar que comienza con Septuagésima. Ningún texto litúrgico habla del comienzo del Año Litúr</w:t>
      </w:r>
      <w:r>
        <w:rPr>
          <w:rFonts w:ascii="Bookman Old Style" w:hAnsi="Bookman Old Style"/>
          <w:color w:val="000000"/>
          <w:spacing w:val="-9"/>
          <w:sz w:val="20"/>
          <w:lang w:val="es-ES"/>
        </w:rPr>
        <w:softHyphen/>
      </w:r>
      <w:r>
        <w:rPr>
          <w:rFonts w:ascii="Bookman Old Style" w:hAnsi="Bookman Old Style"/>
          <w:color w:val="000000"/>
          <w:spacing w:val="-8"/>
          <w:sz w:val="20"/>
          <w:lang w:val="es-ES"/>
        </w:rPr>
        <w:t xml:space="preserve">gico; la liturgia no conoce ninguna fiesta de fin de año. </w:t>
      </w:r>
      <w:r>
        <w:rPr>
          <w:rFonts w:ascii="Bookman Old Style" w:hAnsi="Bookman Old Style"/>
          <w:color w:val="000000"/>
          <w:spacing w:val="-10"/>
          <w:sz w:val="20"/>
          <w:lang w:val="es-ES"/>
        </w:rPr>
        <w:t>Según se conciba el Año Litúrgico histórica o sacramen</w:t>
      </w:r>
      <w:r>
        <w:rPr>
          <w:rFonts w:ascii="Bookman Old Style" w:hAnsi="Bookman Old Style"/>
          <w:color w:val="000000"/>
          <w:spacing w:val="-10"/>
          <w:sz w:val="20"/>
          <w:lang w:val="es-ES"/>
        </w:rPr>
        <w:softHyphen/>
      </w:r>
      <w:r>
        <w:rPr>
          <w:rFonts w:ascii="Bookman Old Style" w:hAnsi="Bookman Old Style"/>
          <w:color w:val="000000"/>
          <w:spacing w:val="-7"/>
          <w:sz w:val="20"/>
          <w:lang w:val="es-ES"/>
        </w:rPr>
        <w:t>talmente se prefiere comenzarle en Adviento o Septua</w:t>
      </w:r>
      <w:r>
        <w:rPr>
          <w:rFonts w:ascii="Bookman Old Style" w:hAnsi="Bookman Old Style"/>
          <w:color w:val="000000"/>
          <w:spacing w:val="-7"/>
          <w:sz w:val="20"/>
          <w:lang w:val="es-ES"/>
        </w:rPr>
        <w:softHyphen/>
      </w:r>
      <w:r>
        <w:rPr>
          <w:rFonts w:ascii="Bookman Old Style" w:hAnsi="Bookman Old Style"/>
          <w:color w:val="000000"/>
          <w:spacing w:val="-13"/>
          <w:sz w:val="20"/>
          <w:lang w:val="es-ES"/>
        </w:rPr>
        <w:t xml:space="preserve">gésima. Para nuestro propósito esta polémica es algo muy </w:t>
      </w:r>
      <w:r>
        <w:rPr>
          <w:rFonts w:ascii="Bookman Old Style" w:hAnsi="Bookman Old Style"/>
          <w:color w:val="000000"/>
          <w:spacing w:val="-11"/>
          <w:sz w:val="20"/>
          <w:lang w:val="es-ES"/>
        </w:rPr>
        <w:t>secundario y no debemos inquietar a los seglares con se</w:t>
      </w:r>
      <w:r>
        <w:rPr>
          <w:rFonts w:ascii="Bookman Old Style" w:hAnsi="Bookman Old Style"/>
          <w:color w:val="000000"/>
          <w:spacing w:val="-11"/>
          <w:sz w:val="20"/>
          <w:lang w:val="es-ES"/>
        </w:rPr>
        <w:softHyphen/>
      </w:r>
      <w:r>
        <w:rPr>
          <w:rFonts w:ascii="Bookman Old Style" w:hAnsi="Bookman Old Style"/>
          <w:color w:val="000000"/>
          <w:spacing w:val="-7"/>
          <w:sz w:val="20"/>
          <w:lang w:val="es-ES"/>
        </w:rPr>
        <w:t xml:space="preserve">mejante cuestión. En la vida de ministerio hay que mirar el Año Litúrgico más por el lado de la gracia que por el </w:t>
      </w:r>
      <w:r>
        <w:rPr>
          <w:rFonts w:ascii="Bookman Old Style" w:hAnsi="Bookman Old Style"/>
          <w:color w:val="000000"/>
          <w:spacing w:val="-6"/>
          <w:sz w:val="20"/>
          <w:lang w:val="es-ES"/>
        </w:rPr>
        <w:t>histórico. El Año Litúrgico no es solamente una repre</w:t>
      </w:r>
      <w:r>
        <w:rPr>
          <w:rFonts w:ascii="Bookman Old Style" w:hAnsi="Bookman Old Style"/>
          <w:color w:val="000000"/>
          <w:spacing w:val="-6"/>
          <w:sz w:val="20"/>
          <w:lang w:val="es-ES"/>
        </w:rPr>
        <w:softHyphen/>
      </w:r>
      <w:r>
        <w:rPr>
          <w:rFonts w:ascii="Bookman Old Style" w:hAnsi="Bookman Old Style"/>
          <w:color w:val="000000"/>
          <w:spacing w:val="-4"/>
          <w:sz w:val="20"/>
          <w:lang w:val="es-ES"/>
        </w:rPr>
        <w:t xml:space="preserve">sentación histórica de la Redención y. en particular, de </w:t>
      </w:r>
      <w:r>
        <w:rPr>
          <w:rFonts w:ascii="Bookman Old Style" w:hAnsi="Bookman Old Style"/>
          <w:color w:val="000000"/>
          <w:spacing w:val="-14"/>
          <w:sz w:val="20"/>
          <w:lang w:val="es-ES"/>
        </w:rPr>
        <w:t xml:space="preserve">la vida de Jesucristo. Se ha venido diciendo que las cuatro </w:t>
      </w:r>
      <w:r>
        <w:rPr>
          <w:rFonts w:ascii="Bookman Old Style" w:hAnsi="Bookman Old Style"/>
          <w:color w:val="000000"/>
          <w:spacing w:val="-13"/>
          <w:sz w:val="20"/>
          <w:lang w:val="es-ES"/>
        </w:rPr>
        <w:t xml:space="preserve">semanas de Adviento correspondían a los cuatro mil años </w:t>
      </w:r>
      <w:r>
        <w:rPr>
          <w:rFonts w:ascii="Bookman Old Style" w:hAnsi="Bookman Old Style"/>
          <w:color w:val="000000"/>
          <w:spacing w:val="-8"/>
          <w:sz w:val="20"/>
          <w:lang w:val="es-ES"/>
        </w:rPr>
        <w:t>anteriores al nacimiento del Salvador, y que desde Navi</w:t>
      </w:r>
      <w:r>
        <w:rPr>
          <w:rFonts w:ascii="Bookman Old Style" w:hAnsi="Bookman Old Style"/>
          <w:color w:val="000000"/>
          <w:spacing w:val="-8"/>
          <w:sz w:val="20"/>
          <w:lang w:val="es-ES"/>
        </w:rPr>
        <w:softHyphen/>
      </w:r>
      <w:r>
        <w:rPr>
          <w:rFonts w:ascii="Bookman Old Style" w:hAnsi="Bookman Old Style"/>
          <w:color w:val="000000"/>
          <w:spacing w:val="-10"/>
          <w:sz w:val="20"/>
          <w:lang w:val="es-ES"/>
        </w:rPr>
        <w:t xml:space="preserve">dad a la Ascensión acompañábamos a Jesús en su vida </w:t>
      </w:r>
      <w:r>
        <w:rPr>
          <w:rFonts w:ascii="Bookman Old Style" w:hAnsi="Bookman Old Style"/>
          <w:color w:val="000000"/>
          <w:spacing w:val="-9"/>
          <w:sz w:val="20"/>
          <w:lang w:val="es-ES"/>
        </w:rPr>
        <w:t xml:space="preserve">terrenal, y desde Pentecostés hasta el último domingo de </w:t>
      </w:r>
      <w:r>
        <w:rPr>
          <w:rFonts w:ascii="Bookman Old Style" w:hAnsi="Bookman Old Style"/>
          <w:color w:val="000000"/>
          <w:spacing w:val="-10"/>
          <w:sz w:val="20"/>
          <w:lang w:val="es-ES"/>
        </w:rPr>
        <w:t xml:space="preserve">ese tiempo se representaba el crecimiento y la vida de la </w:t>
      </w:r>
      <w:r>
        <w:rPr>
          <w:rFonts w:ascii="Bookman Old Style" w:hAnsi="Bookman Old Style"/>
          <w:color w:val="000000"/>
          <w:spacing w:val="-7"/>
          <w:sz w:val="20"/>
          <w:lang w:val="es-ES"/>
        </w:rPr>
        <w:t>Iglesia hasta el fin del mundo... Esta concepción pura</w:t>
      </w:r>
      <w:r>
        <w:rPr>
          <w:rFonts w:ascii="Bookman Old Style" w:hAnsi="Bookman Old Style"/>
          <w:color w:val="000000"/>
          <w:spacing w:val="-7"/>
          <w:sz w:val="20"/>
          <w:lang w:val="es-ES"/>
        </w:rPr>
        <w:softHyphen/>
      </w:r>
      <w:r>
        <w:rPr>
          <w:rFonts w:ascii="Bookman Old Style" w:hAnsi="Bookman Old Style"/>
          <w:color w:val="000000"/>
          <w:spacing w:val="-4"/>
          <w:sz w:val="20"/>
          <w:lang w:val="es-ES"/>
        </w:rPr>
        <w:t xml:space="preserve">mente exterior del Año Litúrgico, </w:t>
      </w:r>
      <w:r>
        <w:rPr>
          <w:rFonts w:ascii="Times New Roman" w:hAnsi="Times New Roman"/>
          <w:color w:val="000000"/>
          <w:spacing w:val="-4"/>
          <w:sz w:val="23"/>
          <w:lang w:val="es-ES"/>
        </w:rPr>
        <w:t>ha</w:t>
      </w:r>
      <w:r>
        <w:rPr>
          <w:rFonts w:ascii="Times New Roman" w:hAnsi="Times New Roman"/>
          <w:b/>
          <w:color w:val="000000"/>
          <w:spacing w:val="-4"/>
          <w:sz w:val="23"/>
          <w:lang w:val="es-ES"/>
        </w:rPr>
        <w:t xml:space="preserve"> </w:t>
      </w:r>
      <w:r>
        <w:rPr>
          <w:rFonts w:ascii="Bookman Old Style" w:hAnsi="Bookman Old Style"/>
          <w:color w:val="000000"/>
          <w:spacing w:val="-4"/>
          <w:sz w:val="20"/>
          <w:lang w:val="es-ES"/>
        </w:rPr>
        <w:t xml:space="preserve">pasado ya como </w:t>
      </w:r>
      <w:r>
        <w:rPr>
          <w:rFonts w:ascii="Bookman Old Style" w:hAnsi="Bookman Old Style"/>
          <w:color w:val="000000"/>
          <w:spacing w:val="-8"/>
          <w:sz w:val="20"/>
          <w:lang w:val="es-ES"/>
        </w:rPr>
        <w:t xml:space="preserve">anticuada. </w:t>
      </w:r>
    </w:p>
    <w:p w:rsidR="004B1AFB" w:rsidRDefault="004B1AFB" w:rsidP="00572C3E">
      <w:pPr>
        <w:spacing w:before="72" w:line="218" w:lineRule="auto"/>
        <w:ind w:firstLine="357"/>
        <w:jc w:val="both"/>
        <w:rPr>
          <w:rFonts w:ascii="Bookman Old Style" w:hAnsi="Bookman Old Style"/>
          <w:color w:val="000000"/>
          <w:spacing w:val="-1"/>
          <w:sz w:val="20"/>
          <w:lang w:val="es-ES"/>
        </w:rPr>
      </w:pPr>
      <w:r>
        <w:rPr>
          <w:rFonts w:ascii="Bookman Old Style" w:hAnsi="Bookman Old Style"/>
          <w:color w:val="000000"/>
          <w:spacing w:val="-1"/>
          <w:sz w:val="20"/>
          <w:lang w:val="es-ES"/>
        </w:rPr>
        <w:t xml:space="preserve">El sentido y el objeto del Año Litúrgico no es otro </w:t>
      </w:r>
      <w:r>
        <w:rPr>
          <w:rFonts w:ascii="Bookman Old Style" w:hAnsi="Bookman Old Style"/>
          <w:color w:val="000000"/>
          <w:spacing w:val="-4"/>
          <w:sz w:val="20"/>
          <w:lang w:val="es-ES"/>
        </w:rPr>
        <w:t>que la vida sobrenatural del individuo, de la parroquia</w:t>
      </w:r>
    </w:p>
    <w:p w:rsidR="004B1AFB" w:rsidRPr="00001750" w:rsidRDefault="004B1AFB" w:rsidP="00572C3E">
      <w:pPr>
        <w:jc w:val="center"/>
        <w:rPr>
          <w:lang w:val="es-PE"/>
        </w:rPr>
      </w:pPr>
    </w:p>
    <w:p w:rsidR="004B1AFB" w:rsidRPr="00001750" w:rsidRDefault="004B1AFB" w:rsidP="00572C3E">
      <w:pPr>
        <w:rPr>
          <w:lang w:val="es-PE"/>
        </w:rPr>
        <w:sectPr w:rsidR="004B1AFB" w:rsidRPr="00001750"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5102"/>
        </w:tabs>
        <w:spacing w:before="468" w:line="276" w:lineRule="auto"/>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Arial Narrow" w:hAnsi="Arial Narrow"/>
          <w:color w:val="000000"/>
          <w:w w:val="105"/>
          <w:sz w:val="17"/>
          <w:lang w:val="es-ES"/>
        </w:rPr>
        <w:t>351</w:t>
      </w:r>
    </w:p>
    <w:p w:rsidR="004B1AFB" w:rsidRDefault="004B1AFB" w:rsidP="00572C3E">
      <w:pPr>
        <w:spacing w:before="72" w:line="211" w:lineRule="auto"/>
        <w:jc w:val="both"/>
        <w:rPr>
          <w:rFonts w:ascii="Times New Roman" w:hAnsi="Times New Roman"/>
          <w:b/>
          <w:color w:val="000000"/>
          <w:spacing w:val="-5"/>
          <w:lang w:val="es-ES"/>
        </w:rPr>
      </w:pPr>
      <w:r>
        <w:rPr>
          <w:rFonts w:ascii="Times New Roman" w:hAnsi="Times New Roman"/>
          <w:b/>
          <w:color w:val="000000"/>
          <w:spacing w:val="-5"/>
          <w:lang w:val="es-ES"/>
        </w:rPr>
        <w:t xml:space="preserve">y </w:t>
      </w:r>
      <w:r>
        <w:rPr>
          <w:rFonts w:ascii="Bookman Old Style" w:hAnsi="Bookman Old Style"/>
          <w:color w:val="000000"/>
          <w:spacing w:val="-5"/>
          <w:sz w:val="21"/>
          <w:lang w:val="es-ES"/>
        </w:rPr>
        <w:t xml:space="preserve">de toda la Iglesia, para que tengan vida y la tengan </w:t>
      </w:r>
      <w:r>
        <w:rPr>
          <w:rFonts w:ascii="Times New Roman" w:hAnsi="Times New Roman"/>
          <w:b/>
          <w:color w:val="000000"/>
          <w:spacing w:val="-12"/>
          <w:lang w:val="es-ES"/>
        </w:rPr>
        <w:t xml:space="preserve">en </w:t>
      </w:r>
      <w:r>
        <w:rPr>
          <w:rFonts w:ascii="Bookman Old Style" w:hAnsi="Bookman Old Style"/>
          <w:color w:val="000000"/>
          <w:spacing w:val="-12"/>
          <w:sz w:val="21"/>
          <w:lang w:val="es-ES"/>
        </w:rPr>
        <w:t xml:space="preserve">abundancia. El paralelo entre la naturaleza y el año natural nos ayudará a comprender el Año Litúrgico. El </w:t>
      </w:r>
      <w:r>
        <w:rPr>
          <w:rFonts w:ascii="Bookman Old Style" w:hAnsi="Bookman Old Style"/>
          <w:color w:val="000000"/>
          <w:spacing w:val="-9"/>
          <w:sz w:val="21"/>
          <w:lang w:val="es-ES"/>
        </w:rPr>
        <w:t xml:space="preserve">árbol crece, reverdece, florece y da sus frutos a lo largo </w:t>
      </w:r>
      <w:r>
        <w:rPr>
          <w:rFonts w:ascii="Bookman Old Style" w:hAnsi="Bookman Old Style"/>
          <w:color w:val="000000"/>
          <w:spacing w:val="-17"/>
          <w:sz w:val="21"/>
          <w:lang w:val="es-ES"/>
        </w:rPr>
        <w:t xml:space="preserve">del año y de las estaciones. Igualmente el mundo animal, </w:t>
      </w:r>
      <w:r>
        <w:rPr>
          <w:rFonts w:ascii="Bookman Old Style" w:hAnsi="Bookman Old Style"/>
          <w:color w:val="000000"/>
          <w:spacing w:val="-14"/>
          <w:sz w:val="21"/>
          <w:lang w:val="es-ES"/>
        </w:rPr>
        <w:t>como, por ejemplo, el ave, desarrolla su vida en las diver</w:t>
      </w:r>
      <w:r>
        <w:rPr>
          <w:rFonts w:ascii="Bookman Old Style" w:hAnsi="Bookman Old Style"/>
          <w:color w:val="000000"/>
          <w:spacing w:val="-14"/>
          <w:sz w:val="21"/>
          <w:lang w:val="es-ES"/>
        </w:rPr>
        <w:softHyphen/>
        <w:t>sas épocas del año. Del mismo modo el alma ha de des</w:t>
      </w:r>
      <w:r>
        <w:rPr>
          <w:rFonts w:ascii="Bookman Old Style" w:hAnsi="Bookman Old Style"/>
          <w:color w:val="000000"/>
          <w:spacing w:val="-11"/>
          <w:sz w:val="21"/>
          <w:lang w:val="es-ES"/>
        </w:rPr>
        <w:t xml:space="preserve">arrollar su vida sobrenatural, recibida en el bautismo </w:t>
      </w:r>
      <w:r>
        <w:rPr>
          <w:rFonts w:ascii="Bookman Old Style" w:hAnsi="Bookman Old Style"/>
          <w:color w:val="000000"/>
          <w:spacing w:val="-10"/>
          <w:sz w:val="21"/>
          <w:lang w:val="es-ES"/>
        </w:rPr>
        <w:t xml:space="preserve">durante los diversos tiempos del Año Litúrgico; símbolo </w:t>
      </w:r>
      <w:r>
        <w:rPr>
          <w:rFonts w:ascii="Bookman Old Style" w:hAnsi="Bookman Old Style"/>
          <w:color w:val="000000"/>
          <w:spacing w:val="-6"/>
          <w:sz w:val="21"/>
          <w:lang w:val="es-ES"/>
        </w:rPr>
        <w:t xml:space="preserve">de la Iglesia o de la parroquia, en la que el grano de </w:t>
      </w:r>
      <w:r>
        <w:rPr>
          <w:rFonts w:ascii="Bookman Old Style" w:hAnsi="Bookman Old Style"/>
          <w:color w:val="000000"/>
          <w:spacing w:val="-9"/>
          <w:sz w:val="21"/>
          <w:lang w:val="es-ES"/>
        </w:rPr>
        <w:t xml:space="preserve">mostaza crece a lo largo de las diversas estaciones del </w:t>
      </w:r>
      <w:r>
        <w:rPr>
          <w:rFonts w:ascii="Bookman Old Style" w:hAnsi="Bookman Old Style"/>
          <w:color w:val="000000"/>
          <w:spacing w:val="-10"/>
          <w:sz w:val="21"/>
          <w:lang w:val="es-ES"/>
        </w:rPr>
        <w:t xml:space="preserve">Año Litúrgico, el Cuerpo Místico de Cristo madura en </w:t>
      </w:r>
      <w:r>
        <w:rPr>
          <w:rFonts w:ascii="Bookman Old Style" w:hAnsi="Bookman Old Style"/>
          <w:color w:val="000000"/>
          <w:spacing w:val="-7"/>
          <w:sz w:val="21"/>
          <w:lang w:val="es-ES"/>
        </w:rPr>
        <w:t xml:space="preserve">espera de su glorificación. El Año Litúrgico es un año </w:t>
      </w:r>
      <w:r>
        <w:rPr>
          <w:rFonts w:ascii="Bookman Old Style" w:hAnsi="Bookman Old Style"/>
          <w:color w:val="000000"/>
          <w:spacing w:val="-11"/>
          <w:sz w:val="21"/>
          <w:lang w:val="es-ES"/>
        </w:rPr>
        <w:t>de vida del Cristo Místico sobre la tierra.</w:t>
      </w:r>
    </w:p>
    <w:p w:rsidR="004B1AFB" w:rsidRDefault="004B1AFB" w:rsidP="00572C3E">
      <w:pPr>
        <w:spacing w:before="36" w:line="211" w:lineRule="auto"/>
        <w:ind w:firstLine="216"/>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También podemos considerar el Año Litúrgico en su </w:t>
      </w:r>
      <w:r>
        <w:rPr>
          <w:rFonts w:ascii="Bookman Old Style" w:hAnsi="Bookman Old Style"/>
          <w:color w:val="000000"/>
          <w:spacing w:val="-18"/>
          <w:sz w:val="21"/>
          <w:lang w:val="es-ES"/>
        </w:rPr>
        <w:t xml:space="preserve">aspecto racional e instructivo, o sea, como una escuela de </w:t>
      </w:r>
      <w:r>
        <w:rPr>
          <w:rFonts w:ascii="Bookman Old Style" w:hAnsi="Bookman Old Style"/>
          <w:color w:val="000000"/>
          <w:spacing w:val="-13"/>
          <w:sz w:val="21"/>
          <w:lang w:val="es-ES"/>
        </w:rPr>
        <w:t xml:space="preserve">formación de la vida cristiana, como un catecismo vivo, </w:t>
      </w:r>
      <w:r>
        <w:rPr>
          <w:rFonts w:ascii="Bookman Old Style" w:hAnsi="Bookman Old Style"/>
          <w:color w:val="000000"/>
          <w:spacing w:val="-14"/>
          <w:sz w:val="21"/>
          <w:lang w:val="es-ES"/>
        </w:rPr>
        <w:t>como una Biblia abierta, como una dogmática y una mo</w:t>
      </w:r>
      <w:r>
        <w:rPr>
          <w:rFonts w:ascii="Bookman Old Style" w:hAnsi="Bookman Old Style"/>
          <w:color w:val="000000"/>
          <w:spacing w:val="-14"/>
          <w:sz w:val="21"/>
          <w:lang w:val="es-ES"/>
        </w:rPr>
        <w:softHyphen/>
      </w:r>
      <w:r>
        <w:rPr>
          <w:rFonts w:ascii="Bookman Old Style" w:hAnsi="Bookman Old Style"/>
          <w:color w:val="000000"/>
          <w:spacing w:val="-9"/>
          <w:sz w:val="21"/>
          <w:lang w:val="es-ES"/>
        </w:rPr>
        <w:t xml:space="preserve">ral hecha oración. El Año Litúrgico puede ayudarnos </w:t>
      </w:r>
      <w:r>
        <w:rPr>
          <w:rFonts w:ascii="Bookman Old Style" w:hAnsi="Bookman Old Style"/>
          <w:color w:val="000000"/>
          <w:spacing w:val="-16"/>
          <w:sz w:val="21"/>
          <w:lang w:val="es-ES"/>
        </w:rPr>
        <w:t xml:space="preserve">enormemente a los directores de almas en el confesonario, </w:t>
      </w:r>
      <w:r>
        <w:rPr>
          <w:rFonts w:ascii="Bookman Old Style" w:hAnsi="Bookman Old Style"/>
          <w:color w:val="000000"/>
          <w:spacing w:val="-11"/>
          <w:sz w:val="21"/>
          <w:lang w:val="es-ES"/>
        </w:rPr>
        <w:t xml:space="preserve">en el púlpito, en el catecismo, en todo el ministerio. Hay </w:t>
      </w:r>
      <w:r>
        <w:rPr>
          <w:rFonts w:ascii="Bookman Old Style" w:hAnsi="Bookman Old Style"/>
          <w:color w:val="000000"/>
          <w:spacing w:val="-14"/>
          <w:sz w:val="21"/>
          <w:lang w:val="es-ES"/>
        </w:rPr>
        <w:t>ya catequistas prestigiosos que procuran sacar al catecis</w:t>
      </w:r>
      <w:r>
        <w:rPr>
          <w:rFonts w:ascii="Bookman Old Style" w:hAnsi="Bookman Old Style"/>
          <w:color w:val="000000"/>
          <w:spacing w:val="-14"/>
          <w:sz w:val="21"/>
          <w:lang w:val="es-ES"/>
        </w:rPr>
        <w:softHyphen/>
      </w:r>
      <w:r>
        <w:rPr>
          <w:rFonts w:ascii="Bookman Old Style" w:hAnsi="Bookman Old Style"/>
          <w:color w:val="000000"/>
          <w:spacing w:val="-16"/>
          <w:sz w:val="21"/>
          <w:lang w:val="es-ES"/>
        </w:rPr>
        <w:t xml:space="preserve">mo de ese panorama demasiado mecanizado en sus tres </w:t>
      </w:r>
      <w:r>
        <w:rPr>
          <w:rFonts w:ascii="Bookman Old Style" w:hAnsi="Bookman Old Style"/>
          <w:color w:val="000000"/>
          <w:spacing w:val="-6"/>
          <w:sz w:val="21"/>
          <w:lang w:val="es-ES"/>
        </w:rPr>
        <w:t xml:space="preserve">partes </w:t>
      </w:r>
      <w:r>
        <w:rPr>
          <w:rFonts w:ascii="Bookman Old Style" w:hAnsi="Bookman Old Style"/>
          <w:i/>
          <w:color w:val="000000"/>
          <w:spacing w:val="-6"/>
          <w:sz w:val="20"/>
          <w:lang w:val="es-ES"/>
        </w:rPr>
        <w:t xml:space="preserve">(verdades que hay que creer, mandamientos que </w:t>
      </w:r>
      <w:r>
        <w:rPr>
          <w:rFonts w:ascii="Bookman Old Style" w:hAnsi="Bookman Old Style"/>
          <w:i/>
          <w:color w:val="000000"/>
          <w:spacing w:val="-11"/>
          <w:sz w:val="20"/>
          <w:lang w:val="es-ES"/>
        </w:rPr>
        <w:t xml:space="preserve">hay que guardar y sacramentos que hay que recibir) </w:t>
      </w:r>
      <w:r>
        <w:rPr>
          <w:rFonts w:ascii="Bookman Old Style" w:hAnsi="Bookman Old Style"/>
          <w:color w:val="000000"/>
          <w:spacing w:val="-11"/>
          <w:sz w:val="21"/>
          <w:lang w:val="es-ES"/>
        </w:rPr>
        <w:t xml:space="preserve">para </w:t>
      </w:r>
      <w:r>
        <w:rPr>
          <w:rFonts w:ascii="Bookman Old Style" w:hAnsi="Bookman Old Style"/>
          <w:color w:val="000000"/>
          <w:spacing w:val="-12"/>
          <w:sz w:val="21"/>
          <w:lang w:val="es-ES"/>
        </w:rPr>
        <w:t xml:space="preserve">relacionarlo con el ritmo orgánico del Año Litúrgico. Ni </w:t>
      </w:r>
      <w:r>
        <w:rPr>
          <w:rFonts w:ascii="Bookman Old Style" w:hAnsi="Bookman Old Style"/>
          <w:color w:val="000000"/>
          <w:spacing w:val="-14"/>
          <w:sz w:val="21"/>
          <w:lang w:val="es-ES"/>
        </w:rPr>
        <w:t xml:space="preserve">faltan confesores que guían a sus dirigidos uniendo sus </w:t>
      </w:r>
      <w:r>
        <w:rPr>
          <w:rFonts w:ascii="Bookman Old Style" w:hAnsi="Bookman Old Style"/>
          <w:color w:val="000000"/>
          <w:spacing w:val="-8"/>
          <w:sz w:val="21"/>
          <w:lang w:val="es-ES"/>
        </w:rPr>
        <w:t xml:space="preserve">exhortaciones y direcciones al Año Litúrgico. También </w:t>
      </w:r>
      <w:r>
        <w:rPr>
          <w:rFonts w:ascii="Bookman Old Style" w:hAnsi="Bookman Old Style"/>
          <w:color w:val="000000"/>
          <w:spacing w:val="-15"/>
          <w:sz w:val="21"/>
          <w:lang w:val="es-ES"/>
        </w:rPr>
        <w:t xml:space="preserve">los predicadores pueden utilizarlo con provecho. En una </w:t>
      </w:r>
      <w:r>
        <w:rPr>
          <w:rFonts w:ascii="Bookman Old Style" w:hAnsi="Bookman Old Style"/>
          <w:color w:val="000000"/>
          <w:spacing w:val="-17"/>
          <w:sz w:val="21"/>
          <w:lang w:val="es-ES"/>
        </w:rPr>
        <w:t>palabra: todo sacerdote que haya procurado basar su mi</w:t>
      </w:r>
      <w:r>
        <w:rPr>
          <w:rFonts w:ascii="Bookman Old Style" w:hAnsi="Bookman Old Style"/>
          <w:color w:val="000000"/>
          <w:spacing w:val="-17"/>
          <w:sz w:val="21"/>
          <w:lang w:val="es-ES"/>
        </w:rPr>
        <w:softHyphen/>
      </w:r>
      <w:r>
        <w:rPr>
          <w:rFonts w:ascii="Bookman Old Style" w:hAnsi="Bookman Old Style"/>
          <w:color w:val="000000"/>
          <w:spacing w:val="-14"/>
          <w:sz w:val="21"/>
          <w:lang w:val="es-ES"/>
        </w:rPr>
        <w:t>nisterio y predicación en el Año Litúrgico, ha tenido que experimentar que la riqueza de las ideas, temas y senti</w:t>
      </w:r>
      <w:r>
        <w:rPr>
          <w:rFonts w:ascii="Bookman Old Style" w:hAnsi="Bookman Old Style"/>
          <w:color w:val="000000"/>
          <w:spacing w:val="-14"/>
          <w:sz w:val="21"/>
          <w:lang w:val="es-ES"/>
        </w:rPr>
        <w:softHyphen/>
      </w:r>
      <w:r>
        <w:rPr>
          <w:rFonts w:ascii="Bookman Old Style" w:hAnsi="Bookman Old Style"/>
          <w:color w:val="000000"/>
          <w:spacing w:val="-13"/>
          <w:sz w:val="21"/>
          <w:lang w:val="es-ES"/>
        </w:rPr>
        <w:t xml:space="preserve">mientos que se encuentran en el Año Litúrgico, le ofrece una mina inagotable para la formación religiosa de sus </w:t>
      </w:r>
      <w:r>
        <w:rPr>
          <w:rFonts w:ascii="Bookman Old Style" w:hAnsi="Bookman Old Style"/>
          <w:color w:val="000000"/>
          <w:spacing w:val="-8"/>
          <w:sz w:val="21"/>
          <w:lang w:val="es-ES"/>
        </w:rPr>
        <w:t xml:space="preserve">fieles. El Año Litúrgico es realmente para los hijos de </w:t>
      </w:r>
      <w:r>
        <w:rPr>
          <w:rFonts w:ascii="Bookman Old Style" w:hAnsi="Bookman Old Style"/>
          <w:color w:val="000000"/>
          <w:spacing w:val="-13"/>
          <w:sz w:val="21"/>
          <w:lang w:val="es-ES"/>
        </w:rPr>
        <w:t xml:space="preserve">Dios un guía de almas en el pleno sentido de la palabra. </w:t>
      </w:r>
      <w:r>
        <w:rPr>
          <w:rFonts w:ascii="Bookman Old Style" w:hAnsi="Bookman Old Style"/>
          <w:color w:val="000000"/>
          <w:spacing w:val="-18"/>
          <w:sz w:val="21"/>
          <w:lang w:val="es-ES"/>
        </w:rPr>
        <w:t xml:space="preserve">Mas todas estas ideas nos son ya sobradamente conocidas </w:t>
      </w:r>
      <w:r>
        <w:rPr>
          <w:rFonts w:ascii="Bookman Old Style" w:hAnsi="Bookman Old Style"/>
          <w:color w:val="000000"/>
          <w:spacing w:val="-14"/>
          <w:sz w:val="21"/>
          <w:lang w:val="es-ES"/>
        </w:rPr>
        <w:t xml:space="preserve">para que nos detengamos en ellas. </w:t>
      </w:r>
    </w:p>
    <w:p w:rsidR="004B1AFB" w:rsidRDefault="004B1AFB" w:rsidP="00572C3E">
      <w:pPr>
        <w:spacing w:line="273" w:lineRule="auto"/>
        <w:jc w:val="right"/>
        <w:rPr>
          <w:rFonts w:ascii="Bookman Old Style" w:hAnsi="Bookman Old Style"/>
          <w:color w:val="000000"/>
          <w:spacing w:val="-12"/>
          <w:sz w:val="21"/>
          <w:lang w:val="es-ES"/>
        </w:rPr>
      </w:pPr>
      <w:r>
        <w:rPr>
          <w:rFonts w:ascii="Bookman Old Style" w:hAnsi="Bookman Old Style"/>
          <w:color w:val="000000"/>
          <w:spacing w:val="-12"/>
          <w:sz w:val="21"/>
          <w:lang w:val="es-ES"/>
        </w:rPr>
        <w:t>Es preferible considerar el Año Litúrgico sacramental-</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736BA3" w:rsidP="00572C3E">
      <w:pPr>
        <w:tabs>
          <w:tab w:val="right" w:pos="3410"/>
        </w:tabs>
        <w:spacing w:before="468" w:line="199" w:lineRule="auto"/>
        <w:rPr>
          <w:rFonts w:ascii="Garamond" w:hAnsi="Garamond"/>
          <w:color w:val="000000"/>
          <w:spacing w:val="-22"/>
          <w:sz w:val="18"/>
          <w:lang w:val="es-ES"/>
        </w:rPr>
      </w:pPr>
      <w:r w:rsidRPr="00736BA3">
        <w:lastRenderedPageBreak/>
        <w:pict>
          <v:line id="_x0000_s1436" style="position:absolute;z-index:252070912;mso-position-vertical-relative:page" from="-51.5pt,0" to="-51.5pt,594.3pt" strokeweight="1.9pt">
            <w10:wrap anchory="page"/>
          </v:line>
        </w:pict>
      </w:r>
      <w:r w:rsidR="004B1AFB">
        <w:rPr>
          <w:rFonts w:ascii="Garamond" w:hAnsi="Garamond"/>
          <w:color w:val="000000"/>
          <w:spacing w:val="-22"/>
          <w:sz w:val="18"/>
          <w:lang w:val="es-ES"/>
        </w:rPr>
        <w:t>352</w:t>
      </w:r>
      <w:r w:rsidR="004B1AFB">
        <w:rPr>
          <w:rFonts w:ascii="Garamond" w:hAnsi="Garamond"/>
          <w:color w:val="000000"/>
          <w:spacing w:val="-22"/>
          <w:sz w:val="18"/>
          <w:lang w:val="es-ES"/>
        </w:rPr>
        <w:tab/>
      </w:r>
      <w:r w:rsidR="004B1AFB">
        <w:rPr>
          <w:rFonts w:ascii="Verdana" w:hAnsi="Verdana"/>
          <w:b/>
          <w:color w:val="000000"/>
          <w:spacing w:val="40"/>
          <w:sz w:val="12"/>
          <w:lang w:val="es-ES"/>
        </w:rPr>
        <w:t>DR. PÍO PARSC</w:t>
      </w:r>
      <w:r w:rsidR="004B1AFB">
        <w:rPr>
          <w:rFonts w:ascii="Times New Roman" w:hAnsi="Times New Roman"/>
          <w:color w:val="000000"/>
          <w:sz w:val="13"/>
          <w:lang w:val="es-ES"/>
        </w:rPr>
        <w:t>H</w:t>
      </w:r>
    </w:p>
    <w:p w:rsidR="004B1AFB" w:rsidRPr="006D6068" w:rsidRDefault="004B1AFB" w:rsidP="00572C3E">
      <w:pPr>
        <w:spacing w:before="72"/>
        <w:ind w:firstLine="288"/>
        <w:jc w:val="both"/>
        <w:rPr>
          <w:rFonts w:ascii="Bookman Old Style" w:hAnsi="Bookman Old Style"/>
          <w:color w:val="000000"/>
          <w:spacing w:val="4"/>
          <w:sz w:val="16"/>
          <w:lang w:val="es-ES"/>
        </w:rPr>
      </w:pPr>
      <w:r>
        <w:rPr>
          <w:rFonts w:ascii="Bookman Old Style" w:hAnsi="Bookman Old Style"/>
          <w:color w:val="000000"/>
          <w:spacing w:val="-12"/>
          <w:sz w:val="20"/>
          <w:lang w:val="es-ES"/>
        </w:rPr>
        <w:t xml:space="preserve">mente. Para mucho es ésta una idea desconocida. El Año </w:t>
      </w:r>
      <w:r>
        <w:rPr>
          <w:rFonts w:ascii="Bookman Old Style" w:hAnsi="Bookman Old Style"/>
          <w:color w:val="000000"/>
          <w:spacing w:val="-7"/>
          <w:sz w:val="20"/>
          <w:lang w:val="es-ES"/>
        </w:rPr>
        <w:t xml:space="preserve">Litúrgico tiene un carácter sacramental. ¿Qué significa </w:t>
      </w:r>
      <w:r>
        <w:rPr>
          <w:rFonts w:ascii="Bookman Old Style" w:hAnsi="Bookman Old Style"/>
          <w:color w:val="000000"/>
          <w:spacing w:val="-8"/>
          <w:sz w:val="20"/>
          <w:lang w:val="es-ES"/>
        </w:rPr>
        <w:t>esto? Para explicarlo hay que partir del concepto de sac</w:t>
      </w:r>
      <w:r>
        <w:rPr>
          <w:rFonts w:ascii="Bookman Old Style" w:hAnsi="Bookman Old Style"/>
          <w:color w:val="000000"/>
          <w:spacing w:val="-5"/>
          <w:sz w:val="20"/>
          <w:lang w:val="es-ES"/>
        </w:rPr>
        <w:t xml:space="preserve">ramento. ¿Qué es un sacramento? Recordemos, por </w:t>
      </w:r>
      <w:r>
        <w:rPr>
          <w:rFonts w:ascii="Bookman Old Style" w:hAnsi="Bookman Old Style"/>
          <w:color w:val="000000"/>
          <w:spacing w:val="-8"/>
          <w:sz w:val="20"/>
          <w:lang w:val="es-ES"/>
        </w:rPr>
        <w:t xml:space="preserve">ejemplo, el bautismo. El sacerdote derrama el agua sobre </w:t>
      </w:r>
      <w:r>
        <w:rPr>
          <w:rFonts w:ascii="Bookman Old Style" w:hAnsi="Bookman Old Style"/>
          <w:color w:val="000000"/>
          <w:spacing w:val="-2"/>
          <w:sz w:val="20"/>
          <w:lang w:val="es-ES"/>
        </w:rPr>
        <w:t xml:space="preserve">la cabeza del bautizado pronunciado la forma «Yo </w:t>
      </w:r>
      <w:r>
        <w:rPr>
          <w:rFonts w:ascii="Times New Roman" w:hAnsi="Times New Roman"/>
          <w:color w:val="000000"/>
          <w:spacing w:val="-2"/>
          <w:sz w:val="21"/>
          <w:lang w:val="es-ES"/>
        </w:rPr>
        <w:t xml:space="preserve">te </w:t>
      </w:r>
      <w:r>
        <w:rPr>
          <w:rFonts w:ascii="Bookman Old Style" w:hAnsi="Bookman Old Style"/>
          <w:color w:val="000000"/>
          <w:spacing w:val="-6"/>
          <w:sz w:val="20"/>
          <w:lang w:val="es-ES"/>
        </w:rPr>
        <w:t xml:space="preserve">bautizo en el nombre del Padre, del Hijo y del Espíritu </w:t>
      </w:r>
      <w:r>
        <w:rPr>
          <w:rFonts w:ascii="Bookman Old Style" w:hAnsi="Bookman Old Style"/>
          <w:color w:val="000000"/>
          <w:spacing w:val="-7"/>
          <w:sz w:val="20"/>
          <w:lang w:val="es-ES"/>
        </w:rPr>
        <w:t>Santo». Por medio de las palabras y la acción de la infu</w:t>
      </w:r>
      <w:r>
        <w:rPr>
          <w:rFonts w:ascii="Bookman Old Style" w:hAnsi="Bookman Old Style"/>
          <w:color w:val="000000"/>
          <w:spacing w:val="-7"/>
          <w:sz w:val="20"/>
          <w:lang w:val="es-ES"/>
        </w:rPr>
        <w:softHyphen/>
      </w:r>
      <w:r>
        <w:rPr>
          <w:rFonts w:ascii="Bookman Old Style" w:hAnsi="Bookman Old Style"/>
          <w:color w:val="000000"/>
          <w:spacing w:val="-8"/>
          <w:sz w:val="20"/>
          <w:lang w:val="es-ES"/>
        </w:rPr>
        <w:t>sión del agua (forma y materia) se verifica algo muy su</w:t>
      </w:r>
      <w:r>
        <w:rPr>
          <w:rFonts w:ascii="Bookman Old Style" w:hAnsi="Bookman Old Style"/>
          <w:color w:val="000000"/>
          <w:spacing w:val="-8"/>
          <w:sz w:val="20"/>
          <w:lang w:val="es-ES"/>
        </w:rPr>
        <w:softHyphen/>
        <w:t xml:space="preserve">blime: el hombre se convierte en un redimido, en un hijo </w:t>
      </w:r>
      <w:r>
        <w:rPr>
          <w:rFonts w:ascii="Bookman Old Style" w:hAnsi="Bookman Old Style"/>
          <w:color w:val="000000"/>
          <w:spacing w:val="-4"/>
          <w:sz w:val="20"/>
          <w:lang w:val="es-ES"/>
        </w:rPr>
        <w:t xml:space="preserve">de Dios. Una vida divina llena su alma, el cielo le abre </w:t>
      </w:r>
      <w:r>
        <w:rPr>
          <w:rFonts w:ascii="Bookman Old Style" w:hAnsi="Bookman Old Style"/>
          <w:color w:val="000000"/>
          <w:spacing w:val="-11"/>
          <w:sz w:val="20"/>
          <w:lang w:val="es-ES"/>
        </w:rPr>
        <w:t xml:space="preserve">sus puertas y el Espíritu Santo comienza a morar en ese </w:t>
      </w:r>
      <w:r>
        <w:rPr>
          <w:rFonts w:ascii="Bookman Old Style" w:hAnsi="Bookman Old Style"/>
          <w:color w:val="000000"/>
          <w:spacing w:val="-10"/>
          <w:sz w:val="20"/>
          <w:lang w:val="es-ES"/>
        </w:rPr>
        <w:t>corazón. Según esto, ¿qué es un sacramento? Un sacra</w:t>
      </w:r>
      <w:r>
        <w:rPr>
          <w:rFonts w:ascii="Bookman Old Style" w:hAnsi="Bookman Old Style"/>
          <w:color w:val="000000"/>
          <w:spacing w:val="-10"/>
          <w:sz w:val="20"/>
          <w:lang w:val="es-ES"/>
        </w:rPr>
        <w:softHyphen/>
      </w:r>
      <w:r>
        <w:rPr>
          <w:rFonts w:ascii="Bookman Old Style" w:hAnsi="Bookman Old Style"/>
          <w:color w:val="000000"/>
          <w:spacing w:val="-8"/>
          <w:sz w:val="20"/>
          <w:lang w:val="es-ES"/>
        </w:rPr>
        <w:t xml:space="preserve">mento es una fuente, un medio y un instrumento de la </w:t>
      </w:r>
      <w:r>
        <w:rPr>
          <w:rFonts w:ascii="Bookman Old Style" w:hAnsi="Bookman Old Style"/>
          <w:color w:val="000000"/>
          <w:spacing w:val="-13"/>
          <w:sz w:val="20"/>
          <w:lang w:val="es-ES"/>
        </w:rPr>
        <w:t xml:space="preserve">gracia. Los siete sacramentos de la Iglesia son las grandes </w:t>
      </w:r>
      <w:r>
        <w:rPr>
          <w:rFonts w:ascii="Bookman Old Style" w:hAnsi="Bookman Old Style"/>
          <w:color w:val="000000"/>
          <w:spacing w:val="-3"/>
          <w:sz w:val="20"/>
          <w:lang w:val="es-ES"/>
        </w:rPr>
        <w:t xml:space="preserve">fuentes de la gracia. Mas con esto no quiero decir que </w:t>
      </w:r>
      <w:r>
        <w:rPr>
          <w:rFonts w:ascii="Bookman Old Style" w:hAnsi="Bookman Old Style"/>
          <w:color w:val="000000"/>
          <w:spacing w:val="-11"/>
          <w:sz w:val="20"/>
          <w:lang w:val="es-ES"/>
        </w:rPr>
        <w:t>no haya otros medios. El catecismo habla también de los sacramentales, que son, por decirlo así, pequeños sacram</w:t>
      </w:r>
      <w:r>
        <w:rPr>
          <w:rFonts w:ascii="Bookman Old Style" w:hAnsi="Bookman Old Style"/>
          <w:color w:val="000000"/>
          <w:spacing w:val="-10"/>
          <w:sz w:val="20"/>
          <w:lang w:val="es-ES"/>
        </w:rPr>
        <w:t>entos que no obran tan inmediatamente como los gran</w:t>
      </w:r>
      <w:r>
        <w:rPr>
          <w:rFonts w:ascii="Bookman Old Style" w:hAnsi="Bookman Old Style"/>
          <w:color w:val="000000"/>
          <w:spacing w:val="-10"/>
          <w:sz w:val="20"/>
          <w:lang w:val="es-ES"/>
        </w:rPr>
        <w:softHyphen/>
        <w:t xml:space="preserve">des sacramentos. Quisiera hablar ahora del concepto de </w:t>
      </w:r>
      <w:r>
        <w:rPr>
          <w:rFonts w:ascii="Bookman Old Style" w:hAnsi="Bookman Old Style"/>
          <w:color w:val="000000"/>
          <w:spacing w:val="-5"/>
          <w:sz w:val="20"/>
          <w:lang w:val="es-ES"/>
        </w:rPr>
        <w:t>sacramento tal como lo entendía la primitiva Iglesia (</w:t>
      </w:r>
      <w:r>
        <w:rPr>
          <w:rFonts w:ascii="Bookman Old Style" w:hAnsi="Bookman Old Style"/>
          <w:color w:val="000000"/>
          <w:spacing w:val="4"/>
          <w:sz w:val="16"/>
          <w:lang w:val="es-ES"/>
        </w:rPr>
        <w:t xml:space="preserve">1 El concepto tradicional del </w:t>
      </w:r>
      <w:r>
        <w:rPr>
          <w:rFonts w:ascii="Times New Roman" w:hAnsi="Times New Roman"/>
          <w:i/>
          <w:color w:val="000000"/>
          <w:spacing w:val="4"/>
          <w:sz w:val="17"/>
          <w:lang w:val="es-ES"/>
        </w:rPr>
        <w:t xml:space="preserve">Sacramento </w:t>
      </w:r>
      <w:r>
        <w:rPr>
          <w:rFonts w:ascii="Bookman Old Style" w:hAnsi="Bookman Old Style"/>
          <w:color w:val="000000"/>
          <w:spacing w:val="4"/>
          <w:sz w:val="16"/>
          <w:lang w:val="es-ES"/>
        </w:rPr>
        <w:t xml:space="preserve">es mucho más </w:t>
      </w:r>
      <w:r>
        <w:rPr>
          <w:rFonts w:ascii="Bookman Old Style" w:hAnsi="Bookman Old Style"/>
          <w:color w:val="000000"/>
          <w:spacing w:val="3"/>
          <w:sz w:val="16"/>
          <w:lang w:val="es-ES"/>
        </w:rPr>
        <w:t xml:space="preserve">amplio que la noción técnica escolástica reducida a los siete </w:t>
      </w:r>
      <w:r>
        <w:rPr>
          <w:rFonts w:ascii="Bookman Old Style" w:hAnsi="Bookman Old Style"/>
          <w:color w:val="000000"/>
          <w:spacing w:val="1"/>
          <w:sz w:val="16"/>
          <w:lang w:val="es-ES"/>
        </w:rPr>
        <w:t xml:space="preserve">Sacramentos. Este concepto tradicional puesto de actualidad por </w:t>
      </w:r>
      <w:r>
        <w:rPr>
          <w:rFonts w:ascii="Bookman Old Style" w:hAnsi="Bookman Old Style"/>
          <w:color w:val="000000"/>
          <w:spacing w:val="8"/>
          <w:sz w:val="16"/>
          <w:lang w:val="es-ES"/>
        </w:rPr>
        <w:t xml:space="preserve">la </w:t>
      </w:r>
      <w:r>
        <w:rPr>
          <w:rFonts w:ascii="Times New Roman" w:hAnsi="Times New Roman"/>
          <w:i/>
          <w:color w:val="000000"/>
          <w:spacing w:val="8"/>
          <w:sz w:val="17"/>
          <w:lang w:val="es-ES"/>
        </w:rPr>
        <w:t xml:space="preserve">Teología de los Misterios, </w:t>
      </w:r>
      <w:r>
        <w:rPr>
          <w:rFonts w:ascii="Bookman Old Style" w:hAnsi="Bookman Old Style"/>
          <w:color w:val="000000"/>
          <w:spacing w:val="8"/>
          <w:sz w:val="16"/>
          <w:lang w:val="es-ES"/>
        </w:rPr>
        <w:t xml:space="preserve">de Dom </w:t>
      </w:r>
      <w:r>
        <w:rPr>
          <w:rFonts w:ascii="Bookman Old Style" w:hAnsi="Bookman Old Style"/>
          <w:color w:val="000000"/>
          <w:spacing w:val="8"/>
          <w:sz w:val="13"/>
          <w:lang w:val="es-ES"/>
        </w:rPr>
        <w:t>CASE</w:t>
      </w:r>
      <w:r>
        <w:rPr>
          <w:rFonts w:ascii="Bookman Old Style" w:hAnsi="Bookman Old Style"/>
          <w:b/>
          <w:color w:val="000000"/>
          <w:spacing w:val="8"/>
          <w:sz w:val="13"/>
          <w:lang w:val="es-ES"/>
        </w:rPr>
        <w:t xml:space="preserve">., </w:t>
      </w:r>
      <w:r>
        <w:rPr>
          <w:rFonts w:ascii="Bookman Old Style" w:hAnsi="Bookman Old Style"/>
          <w:color w:val="000000"/>
          <w:spacing w:val="8"/>
          <w:sz w:val="16"/>
          <w:lang w:val="es-ES"/>
        </w:rPr>
        <w:t xml:space="preserve">es el que refleja </w:t>
      </w:r>
      <w:r>
        <w:rPr>
          <w:rFonts w:ascii="Bookman Old Style" w:hAnsi="Bookman Old Style"/>
          <w:color w:val="000000"/>
          <w:spacing w:val="3"/>
          <w:sz w:val="13"/>
          <w:lang w:val="es-ES"/>
        </w:rPr>
        <w:t>PARSCH</w:t>
      </w:r>
      <w:r>
        <w:rPr>
          <w:rFonts w:ascii="Bookman Old Style" w:hAnsi="Bookman Old Style"/>
          <w:b/>
          <w:color w:val="000000"/>
          <w:spacing w:val="3"/>
          <w:sz w:val="13"/>
          <w:lang w:val="es-ES"/>
        </w:rPr>
        <w:t xml:space="preserve"> </w:t>
      </w:r>
      <w:r>
        <w:rPr>
          <w:rFonts w:ascii="Bookman Old Style" w:hAnsi="Bookman Old Style"/>
          <w:color w:val="000000"/>
          <w:spacing w:val="3"/>
          <w:sz w:val="16"/>
          <w:lang w:val="es-ES"/>
        </w:rPr>
        <w:t>en estas páginas. N. del T.</w:t>
      </w:r>
      <w:r>
        <w:rPr>
          <w:rFonts w:ascii="Bookman Old Style" w:hAnsi="Bookman Old Style"/>
          <w:color w:val="000000"/>
          <w:spacing w:val="-5"/>
          <w:sz w:val="20"/>
          <w:lang w:val="es-ES"/>
        </w:rPr>
        <w:t xml:space="preserve">). </w:t>
      </w:r>
      <w:r>
        <w:rPr>
          <w:rFonts w:ascii="Bookman Old Style" w:hAnsi="Bookman Old Style"/>
          <w:color w:val="000000"/>
          <w:spacing w:val="-11"/>
          <w:sz w:val="20"/>
          <w:lang w:val="es-ES"/>
        </w:rPr>
        <w:t xml:space="preserve">El sacramento es una manifestación de Dios que reporta </w:t>
      </w:r>
      <w:r>
        <w:rPr>
          <w:rFonts w:ascii="Bookman Old Style" w:hAnsi="Bookman Old Style"/>
          <w:color w:val="000000"/>
          <w:spacing w:val="-8"/>
          <w:sz w:val="20"/>
          <w:lang w:val="es-ES"/>
        </w:rPr>
        <w:t xml:space="preserve">gracia al hombre. Este concepto implica dos elementos importantes, divino uno y otro humano, o mejor aplicado al hombre: 1, una presencia, un encuentro, un acercarse </w:t>
      </w:r>
      <w:r>
        <w:rPr>
          <w:rFonts w:ascii="Bookman Old Style" w:hAnsi="Bookman Old Style"/>
          <w:color w:val="000000"/>
          <w:spacing w:val="-6"/>
          <w:sz w:val="20"/>
          <w:lang w:val="es-ES"/>
        </w:rPr>
        <w:t xml:space="preserve">a Dios. Dios viene a nosotros por medio del sacramento; 2, un perdón, una gracia, una santificación del hombre. </w:t>
      </w:r>
      <w:r>
        <w:rPr>
          <w:rFonts w:ascii="Bookman Old Style" w:hAnsi="Bookman Old Style"/>
          <w:color w:val="000000"/>
          <w:spacing w:val="-8"/>
          <w:sz w:val="20"/>
          <w:lang w:val="es-ES"/>
        </w:rPr>
        <w:t>El hombre se hace santo y se llena de Dios. En este sent</w:t>
      </w:r>
      <w:r>
        <w:rPr>
          <w:rFonts w:ascii="Bookman Old Style" w:hAnsi="Bookman Old Style"/>
          <w:color w:val="000000"/>
          <w:spacing w:val="-6"/>
          <w:sz w:val="20"/>
          <w:lang w:val="es-ES"/>
        </w:rPr>
        <w:t xml:space="preserve">ido el principal y más grande de los sacramentos </w:t>
      </w:r>
      <w:r>
        <w:rPr>
          <w:rFonts w:ascii="Times New Roman" w:hAnsi="Times New Roman"/>
          <w:color w:val="000000"/>
          <w:spacing w:val="-6"/>
          <w:sz w:val="21"/>
          <w:lang w:val="es-ES"/>
        </w:rPr>
        <w:t xml:space="preserve">es </w:t>
      </w:r>
      <w:r>
        <w:rPr>
          <w:rFonts w:ascii="Bookman Old Style" w:hAnsi="Bookman Old Style"/>
          <w:color w:val="000000"/>
          <w:spacing w:val="-6"/>
          <w:sz w:val="20"/>
          <w:lang w:val="es-ES"/>
        </w:rPr>
        <w:t xml:space="preserve">el </w:t>
      </w:r>
      <w:r>
        <w:rPr>
          <w:rFonts w:ascii="Bookman Old Style" w:hAnsi="Bookman Old Style"/>
          <w:color w:val="000000"/>
          <w:spacing w:val="-11"/>
          <w:sz w:val="20"/>
          <w:lang w:val="es-ES"/>
        </w:rPr>
        <w:t>Hombre-Dios, Jesucristo mismo, puesto que El es la man</w:t>
      </w:r>
      <w:r>
        <w:rPr>
          <w:rFonts w:ascii="Bookman Old Style" w:hAnsi="Bookman Old Style"/>
          <w:color w:val="000000"/>
          <w:spacing w:val="-4"/>
          <w:sz w:val="20"/>
          <w:lang w:val="es-ES"/>
        </w:rPr>
        <w:t xml:space="preserve">ifestación  máxima de Dios en la tierra. Con El Dios </w:t>
      </w:r>
      <w:r>
        <w:rPr>
          <w:rFonts w:ascii="Bookman Old Style" w:hAnsi="Bookman Old Style"/>
          <w:color w:val="000000"/>
          <w:spacing w:val="-5"/>
          <w:sz w:val="20"/>
          <w:lang w:val="es-ES"/>
        </w:rPr>
        <w:t xml:space="preserve">mismo ha venido a vivir en medio de los hombres. Al </w:t>
      </w:r>
      <w:r>
        <w:rPr>
          <w:rFonts w:ascii="Bookman Old Style" w:hAnsi="Bookman Old Style"/>
          <w:color w:val="000000"/>
          <w:spacing w:val="-4"/>
          <w:sz w:val="20"/>
          <w:lang w:val="es-ES"/>
        </w:rPr>
        <w:t xml:space="preserve">mismo tiempo nos ha traído la gracia de la Redención. </w:t>
      </w:r>
      <w:r>
        <w:rPr>
          <w:rFonts w:ascii="Bookman Old Style" w:hAnsi="Bookman Old Style"/>
          <w:color w:val="000000"/>
          <w:spacing w:val="-9"/>
          <w:sz w:val="20"/>
          <w:lang w:val="es-ES"/>
        </w:rPr>
        <w:t>El segundo gran sacramento es la Iglesia, Cuerpo Místico</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5520"/>
        </w:tabs>
        <w:spacing w:line="276" w:lineRule="auto"/>
        <w:rPr>
          <w:rFonts w:ascii="Times New Roman" w:hAnsi="Times New Roman"/>
          <w:b/>
          <w:color w:val="000000"/>
          <w:spacing w:val="4"/>
          <w:sz w:val="13"/>
          <w:lang w:val="es-ES"/>
        </w:rPr>
      </w:pPr>
      <w:r>
        <w:rPr>
          <w:rFonts w:ascii="Times New Roman" w:hAnsi="Times New Roman"/>
          <w:b/>
          <w:color w:val="000000"/>
          <w:spacing w:val="4"/>
          <w:sz w:val="13"/>
          <w:lang w:val="es-ES"/>
        </w:rPr>
        <w:lastRenderedPageBreak/>
        <w:t>LA RENOVACIÓN DE LA PARROQUIA..</w:t>
      </w:r>
      <w:r>
        <w:rPr>
          <w:rFonts w:ascii="Times New Roman" w:hAnsi="Times New Roman"/>
          <w:b/>
          <w:color w:val="000000"/>
          <w:spacing w:val="4"/>
          <w:sz w:val="13"/>
          <w:lang w:val="es-ES"/>
        </w:rPr>
        <w:tab/>
      </w:r>
      <w:r>
        <w:rPr>
          <w:rFonts w:ascii="Times New Roman" w:hAnsi="Times New Roman"/>
          <w:color w:val="000000"/>
          <w:sz w:val="16"/>
          <w:lang w:val="es-ES"/>
        </w:rPr>
        <w:t>353</w:t>
      </w:r>
    </w:p>
    <w:p w:rsidR="004B1AFB" w:rsidRDefault="004B1AFB" w:rsidP="00572C3E">
      <w:pPr>
        <w:spacing w:before="72" w:line="220" w:lineRule="auto"/>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de Cristo. También por Ella Dios se nos aproxima. En </w:t>
      </w:r>
      <w:r>
        <w:rPr>
          <w:rFonts w:ascii="Bookman Old Style" w:hAnsi="Bookman Old Style"/>
          <w:color w:val="000000"/>
          <w:spacing w:val="-9"/>
          <w:sz w:val="20"/>
          <w:lang w:val="es-ES"/>
        </w:rPr>
        <w:t>cualquier rincón del mundo en donde está la Iglesia allí también está Dios y Cristo. La Iglesia es también la disp</w:t>
      </w:r>
      <w:r>
        <w:rPr>
          <w:rFonts w:ascii="Bookman Old Style" w:hAnsi="Bookman Old Style"/>
          <w:color w:val="000000"/>
          <w:spacing w:val="-13"/>
          <w:sz w:val="20"/>
          <w:lang w:val="es-ES"/>
        </w:rPr>
        <w:t>ensadora de las gracias; sus manos que bendicen y cons</w:t>
      </w:r>
      <w:r>
        <w:rPr>
          <w:rFonts w:ascii="Bookman Old Style" w:hAnsi="Bookman Old Style"/>
          <w:color w:val="000000"/>
          <w:spacing w:val="-6"/>
          <w:sz w:val="20"/>
          <w:lang w:val="es-ES"/>
        </w:rPr>
        <w:t xml:space="preserve">agran derraman por doquier la gracia de la salvación. </w:t>
      </w:r>
      <w:r>
        <w:rPr>
          <w:rFonts w:ascii="Bookman Old Style" w:hAnsi="Bookman Old Style"/>
          <w:color w:val="000000"/>
          <w:spacing w:val="-9"/>
          <w:sz w:val="20"/>
          <w:lang w:val="es-ES"/>
        </w:rPr>
        <w:t>Esta acción sacramental de la Iglesia se extiende a todo aquello que se encuentra bajo su sagrado dominio: lugar</w:t>
      </w:r>
      <w:r>
        <w:rPr>
          <w:rFonts w:ascii="Bookman Old Style" w:hAnsi="Bookman Old Style"/>
          <w:color w:val="000000"/>
          <w:spacing w:val="-10"/>
          <w:sz w:val="20"/>
          <w:lang w:val="es-ES"/>
        </w:rPr>
        <w:t>es, tiempos, personas y cosas.</w:t>
      </w:r>
    </w:p>
    <w:p w:rsidR="004B1AFB" w:rsidRDefault="004B1AFB" w:rsidP="00572C3E">
      <w:pPr>
        <w:spacing w:before="36" w:line="220" w:lineRule="auto"/>
        <w:ind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Es el Reino de Dios que viene a nosotros, que crece como el granito de mostaza, lo penetra todo y fermenta </w:t>
      </w:r>
      <w:r>
        <w:rPr>
          <w:rFonts w:ascii="Bookman Old Style" w:hAnsi="Bookman Old Style"/>
          <w:color w:val="000000"/>
          <w:spacing w:val="-10"/>
          <w:sz w:val="20"/>
          <w:lang w:val="es-ES"/>
        </w:rPr>
        <w:t xml:space="preserve">toda la masa. Es preciso que sintamos y vivamos de nuevo </w:t>
      </w:r>
      <w:r>
        <w:rPr>
          <w:rFonts w:ascii="Bookman Old Style" w:hAnsi="Bookman Old Style"/>
          <w:color w:val="000000"/>
          <w:spacing w:val="-7"/>
          <w:sz w:val="20"/>
          <w:lang w:val="es-ES"/>
        </w:rPr>
        <w:t xml:space="preserve">lo sacramental de la Iglesia, su fuerza interna. Es algo </w:t>
      </w:r>
      <w:r>
        <w:rPr>
          <w:rFonts w:ascii="Bookman Old Style" w:hAnsi="Bookman Old Style"/>
          <w:color w:val="000000"/>
          <w:spacing w:val="-9"/>
          <w:sz w:val="20"/>
          <w:lang w:val="es-ES"/>
        </w:rPr>
        <w:t xml:space="preserve">totalmente sobrenatural y que viene del cielo, a diferencia </w:t>
      </w:r>
      <w:r>
        <w:rPr>
          <w:rFonts w:ascii="Bookman Old Style" w:hAnsi="Bookman Old Style"/>
          <w:color w:val="000000"/>
          <w:spacing w:val="-6"/>
          <w:sz w:val="20"/>
          <w:lang w:val="es-ES"/>
        </w:rPr>
        <w:t xml:space="preserve">de las influencias naturales y sicológicas. Creo que esto </w:t>
      </w:r>
      <w:r>
        <w:rPr>
          <w:rFonts w:ascii="Bookman Old Style" w:hAnsi="Bookman Old Style"/>
          <w:color w:val="000000"/>
          <w:spacing w:val="-10"/>
          <w:sz w:val="20"/>
          <w:lang w:val="es-ES"/>
        </w:rPr>
        <w:t>ha sido realmente un gran hallazgo del movimiento litúrg</w:t>
      </w:r>
      <w:r>
        <w:rPr>
          <w:rFonts w:ascii="Bookman Old Style" w:hAnsi="Bookman Old Style"/>
          <w:color w:val="000000"/>
          <w:spacing w:val="-6"/>
          <w:sz w:val="20"/>
          <w:lang w:val="es-ES"/>
        </w:rPr>
        <w:t xml:space="preserve">ico: reconocer de nuevo el aspecto sacramental de la </w:t>
      </w:r>
      <w:r>
        <w:rPr>
          <w:rFonts w:ascii="Bookman Old Style" w:hAnsi="Bookman Old Style"/>
          <w:color w:val="000000"/>
          <w:spacing w:val="-2"/>
          <w:sz w:val="20"/>
          <w:lang w:val="es-ES"/>
        </w:rPr>
        <w:t>Iglesia y del culto.</w:t>
      </w:r>
    </w:p>
    <w:p w:rsidR="004B1AFB" w:rsidRDefault="004B1AFB" w:rsidP="00572C3E">
      <w:pPr>
        <w:spacing w:line="223" w:lineRule="auto"/>
        <w:ind w:firstLine="288"/>
        <w:jc w:val="both"/>
        <w:rPr>
          <w:rFonts w:ascii="Bookman Old Style" w:hAnsi="Bookman Old Style"/>
          <w:color w:val="000000"/>
          <w:spacing w:val="-14"/>
          <w:sz w:val="20"/>
          <w:lang w:val="es-ES"/>
        </w:rPr>
      </w:pPr>
      <w:r>
        <w:rPr>
          <w:rFonts w:ascii="Bookman Old Style" w:hAnsi="Bookman Old Style"/>
          <w:color w:val="000000"/>
          <w:spacing w:val="-14"/>
          <w:sz w:val="20"/>
          <w:lang w:val="es-ES"/>
        </w:rPr>
        <w:t>Ciertamente todo el culto o la liturgia es un gran sacra</w:t>
      </w:r>
      <w:r>
        <w:rPr>
          <w:rFonts w:ascii="Bookman Old Style" w:hAnsi="Bookman Old Style"/>
          <w:color w:val="000000"/>
          <w:spacing w:val="-14"/>
          <w:sz w:val="20"/>
          <w:lang w:val="es-ES"/>
        </w:rPr>
        <w:softHyphen/>
      </w:r>
      <w:r>
        <w:rPr>
          <w:rFonts w:ascii="Bookman Old Style" w:hAnsi="Bookman Old Style"/>
          <w:color w:val="000000"/>
          <w:spacing w:val="-9"/>
          <w:sz w:val="20"/>
          <w:lang w:val="es-ES"/>
        </w:rPr>
        <w:t xml:space="preserve">mento, un río abundante de gracias. En él se encuentran </w:t>
      </w:r>
      <w:r>
        <w:rPr>
          <w:rFonts w:ascii="Bookman Old Style" w:hAnsi="Bookman Old Style"/>
          <w:color w:val="000000"/>
          <w:spacing w:val="-7"/>
          <w:sz w:val="20"/>
          <w:lang w:val="es-ES"/>
        </w:rPr>
        <w:t xml:space="preserve">los dos elementos precisos: 1.° El acercamiento de Dios; </w:t>
      </w:r>
      <w:r>
        <w:rPr>
          <w:rFonts w:ascii="Bookman Old Style" w:hAnsi="Bookman Old Style"/>
          <w:color w:val="000000"/>
          <w:spacing w:val="-3"/>
          <w:sz w:val="20"/>
          <w:lang w:val="es-ES"/>
        </w:rPr>
        <w:t xml:space="preserve">en la sagrada liturgia Dios y Cristo se hacen presentes </w:t>
      </w:r>
      <w:r>
        <w:rPr>
          <w:rFonts w:ascii="Bookman Old Style" w:hAnsi="Bookman Old Style"/>
          <w:color w:val="000000"/>
          <w:spacing w:val="-12"/>
          <w:sz w:val="20"/>
          <w:lang w:val="es-ES"/>
        </w:rPr>
        <w:t xml:space="preserve">y están junto a nosotros. 2.° Pero no están con las manos </w:t>
      </w:r>
      <w:r>
        <w:rPr>
          <w:rFonts w:ascii="Bookman Old Style" w:hAnsi="Bookman Old Style"/>
          <w:color w:val="000000"/>
          <w:spacing w:val="-7"/>
          <w:sz w:val="20"/>
          <w:lang w:val="es-ES"/>
        </w:rPr>
        <w:t>vacías, sino que nos dan su perdón y su gracia santifi</w:t>
      </w:r>
      <w:r>
        <w:rPr>
          <w:rFonts w:ascii="Bookman Old Style" w:hAnsi="Bookman Old Style"/>
          <w:color w:val="000000"/>
          <w:spacing w:val="-7"/>
          <w:sz w:val="20"/>
          <w:lang w:val="es-ES"/>
        </w:rPr>
        <w:softHyphen/>
      </w:r>
      <w:r>
        <w:rPr>
          <w:rFonts w:ascii="Bookman Old Style" w:hAnsi="Bookman Old Style"/>
          <w:color w:val="000000"/>
          <w:spacing w:val="-8"/>
          <w:sz w:val="20"/>
          <w:lang w:val="es-ES"/>
        </w:rPr>
        <w:t xml:space="preserve">cante. Sí, en la liturgia Cristo perpetúa su obra redentora </w:t>
      </w:r>
      <w:r>
        <w:rPr>
          <w:rFonts w:ascii="Bookman Old Style" w:hAnsi="Bookman Old Style"/>
          <w:color w:val="000000"/>
          <w:spacing w:val="-6"/>
          <w:sz w:val="20"/>
          <w:lang w:val="es-ES"/>
        </w:rPr>
        <w:t xml:space="preserve">y en ella se cumple realmente su promesa: «Estoy con </w:t>
      </w:r>
      <w:r>
        <w:rPr>
          <w:rFonts w:ascii="Bookman Old Style" w:hAnsi="Bookman Old Style"/>
          <w:color w:val="000000"/>
          <w:spacing w:val="-8"/>
          <w:sz w:val="20"/>
          <w:lang w:val="es-ES"/>
        </w:rPr>
        <w:t>vosotros hasta el fin del mundo».</w:t>
      </w:r>
    </w:p>
    <w:p w:rsidR="004B1AFB" w:rsidRDefault="004B1AFB" w:rsidP="00572C3E">
      <w:pPr>
        <w:spacing w:before="72" w:line="223" w:lineRule="auto"/>
        <w:ind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Lo dicho del carácter sacramental de la Liturgia en </w:t>
      </w:r>
      <w:r>
        <w:rPr>
          <w:rFonts w:ascii="Bookman Old Style" w:hAnsi="Bookman Old Style"/>
          <w:color w:val="000000"/>
          <w:spacing w:val="-5"/>
          <w:sz w:val="20"/>
          <w:lang w:val="es-ES"/>
        </w:rPr>
        <w:t xml:space="preserve">general, puede afirmarse también del Año Litúrgico. Es </w:t>
      </w:r>
      <w:r>
        <w:rPr>
          <w:rFonts w:ascii="Bookman Old Style" w:hAnsi="Bookman Old Style"/>
          <w:color w:val="000000"/>
          <w:spacing w:val="-7"/>
          <w:sz w:val="20"/>
          <w:lang w:val="es-ES"/>
        </w:rPr>
        <w:t xml:space="preserve">un tiempo de santificación y de gracias. El Año Litúrgico </w:t>
      </w:r>
      <w:r>
        <w:rPr>
          <w:rFonts w:ascii="Bookman Old Style" w:hAnsi="Bookman Old Style"/>
          <w:color w:val="000000"/>
          <w:spacing w:val="-5"/>
          <w:sz w:val="20"/>
          <w:lang w:val="es-ES"/>
        </w:rPr>
        <w:t xml:space="preserve">es sacramental, pues se dan en él estos dos elementos: </w:t>
      </w:r>
      <w:r>
        <w:rPr>
          <w:rFonts w:ascii="Bookman Old Style" w:hAnsi="Bookman Old Style"/>
          <w:color w:val="000000"/>
          <w:spacing w:val="-7"/>
          <w:sz w:val="20"/>
          <w:lang w:val="es-ES"/>
        </w:rPr>
        <w:t xml:space="preserve">1.° Dios aparece en el tiempo, sale de la eternidad para entrar en el tiempo y llenarlo de su presencia y de sus </w:t>
      </w:r>
      <w:r>
        <w:rPr>
          <w:rFonts w:ascii="Bookman Old Style" w:hAnsi="Bookman Old Style"/>
          <w:color w:val="000000"/>
          <w:spacing w:val="-11"/>
          <w:sz w:val="20"/>
          <w:lang w:val="es-ES"/>
        </w:rPr>
        <w:t xml:space="preserve">gracias. 2.° Dios no viene con las manos vacías; santifica </w:t>
      </w:r>
      <w:r>
        <w:rPr>
          <w:rFonts w:ascii="Bookman Old Style" w:hAnsi="Bookman Old Style"/>
          <w:color w:val="000000"/>
          <w:spacing w:val="-6"/>
          <w:sz w:val="20"/>
          <w:lang w:val="es-ES"/>
        </w:rPr>
        <w:t xml:space="preserve">nuestro tiempo, lo purifica y lo llena de gracia. El Año </w:t>
      </w:r>
      <w:r>
        <w:rPr>
          <w:rFonts w:ascii="Bookman Old Style" w:hAnsi="Bookman Old Style"/>
          <w:color w:val="000000"/>
          <w:spacing w:val="-10"/>
          <w:sz w:val="20"/>
          <w:lang w:val="es-ES"/>
        </w:rPr>
        <w:t>Litúrgico es, además, un tiempo de santificación, un tiemp</w:t>
      </w:r>
      <w:r>
        <w:rPr>
          <w:rFonts w:ascii="Bookman Old Style" w:hAnsi="Bookman Old Style"/>
          <w:color w:val="000000"/>
          <w:spacing w:val="-6"/>
          <w:sz w:val="20"/>
          <w:lang w:val="es-ES"/>
        </w:rPr>
        <w:t xml:space="preserve">o lleno de Dios y cerca de Dios. </w:t>
      </w:r>
    </w:p>
    <w:p w:rsidR="004B1AFB" w:rsidRDefault="004B1AFB" w:rsidP="00572C3E">
      <w:pPr>
        <w:spacing w:after="72" w:line="223" w:lineRule="auto"/>
        <w:ind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Nos conviene comprender y sentir esto. En el pueblo cristiano vive aún un resto del carácter sacramental del </w:t>
      </w:r>
      <w:r>
        <w:rPr>
          <w:rFonts w:ascii="Bookman Old Style" w:hAnsi="Bookman Old Style"/>
          <w:color w:val="000000"/>
          <w:spacing w:val="-11"/>
          <w:sz w:val="20"/>
          <w:lang w:val="es-ES"/>
        </w:rPr>
        <w:t>tiempo. ¡Cómo estiman aún nuestros aldeanos el domingo</w:t>
      </w:r>
    </w:p>
    <w:p w:rsidR="004B1AFB" w:rsidRPr="004B1AFB" w:rsidRDefault="004B1AFB" w:rsidP="00572C3E">
      <w:pPr>
        <w:jc w:val="center"/>
        <w:rPr>
          <w:lang w:val="es-PE"/>
        </w:rPr>
      </w:pPr>
    </w:p>
    <w:p w:rsidR="004B1AFB" w:rsidRPr="004B1AFB" w:rsidRDefault="004B1AFB" w:rsidP="00572C3E">
      <w:pPr>
        <w:rPr>
          <w:lang w:val="es-PE"/>
        </w:rPr>
        <w:sectPr w:rsidR="004B1AFB" w:rsidRPr="004B1AFB" w:rsidSect="001A2E41">
          <w:type w:val="nextColumn"/>
          <w:pgSz w:w="8391" w:h="11907" w:code="11"/>
          <w:pgMar w:top="567" w:right="567" w:bottom="567" w:left="567" w:header="221" w:footer="221" w:gutter="0"/>
          <w:paperSrc w:first="7" w:other="7"/>
          <w:cols w:space="720"/>
        </w:sectPr>
      </w:pPr>
    </w:p>
    <w:p w:rsidR="004B1AFB" w:rsidRDefault="00736BA3" w:rsidP="00572C3E">
      <w:pPr>
        <w:tabs>
          <w:tab w:val="right" w:pos="3427"/>
        </w:tabs>
        <w:spacing w:before="540"/>
        <w:rPr>
          <w:rFonts w:ascii="Garamond" w:hAnsi="Garamond"/>
          <w:b/>
          <w:color w:val="000000"/>
          <w:sz w:val="18"/>
          <w:lang w:val="es-ES"/>
        </w:rPr>
      </w:pPr>
      <w:r w:rsidRPr="00736BA3">
        <w:lastRenderedPageBreak/>
        <w:pict>
          <v:line id="_x0000_s1437" style="position:absolute;z-index:252071936;mso-position-vertical-relative:page" from="-49.45pt,.5pt" to="-49.45pt,185.35pt" strokeweight=".25pt">
            <w10:wrap anchory="page"/>
          </v:line>
        </w:pict>
      </w:r>
      <w:r w:rsidRPr="00736BA3">
        <w:pict>
          <v:line id="_x0000_s1438" style="position:absolute;z-index:252072960;mso-position-vertical-relative:page" from="-53.55pt,11.05pt" to="-53.55pt,35.35pt" strokeweight=".5pt">
            <w10:wrap anchory="page"/>
          </v:line>
        </w:pict>
      </w:r>
      <w:r w:rsidRPr="00736BA3">
        <w:pict>
          <v:line id="_x0000_s1439" style="position:absolute;z-index:252073984;mso-position-vertical-relative:page" from="-48.25pt,487.45pt" to="-48.25pt,507.9pt" strokeweight=".25pt">
            <w10:wrap anchory="page"/>
          </v:line>
        </w:pict>
      </w:r>
      <w:r w:rsidRPr="00736BA3">
        <w:pict>
          <v:line id="_x0000_s1440" style="position:absolute;z-index:252075008;mso-position-vertical-relative:page" from="-50.9pt,474.25pt" to="-50.9pt,505.75pt" strokeweight=".95pt">
            <w10:wrap anchory="page"/>
          </v:line>
        </w:pict>
      </w:r>
      <w:r w:rsidR="004B1AFB">
        <w:rPr>
          <w:rFonts w:ascii="Garamond" w:hAnsi="Garamond"/>
          <w:b/>
          <w:color w:val="000000"/>
          <w:sz w:val="18"/>
          <w:lang w:val="es-ES"/>
        </w:rPr>
        <w:t>334</w:t>
      </w:r>
      <w:r w:rsidR="004B1AFB">
        <w:rPr>
          <w:rFonts w:ascii="Garamond" w:hAnsi="Garamond"/>
          <w:b/>
          <w:color w:val="000000"/>
          <w:sz w:val="18"/>
          <w:lang w:val="es-ES"/>
        </w:rPr>
        <w:tab/>
      </w:r>
      <w:r w:rsidR="004B1AFB">
        <w:rPr>
          <w:rFonts w:ascii="Times New Roman" w:hAnsi="Times New Roman"/>
          <w:b/>
          <w:color w:val="000000"/>
          <w:spacing w:val="40"/>
          <w:sz w:val="14"/>
          <w:lang w:val="es-ES"/>
        </w:rPr>
        <w:t>DR. PÍO PARSCH</w:t>
      </w:r>
    </w:p>
    <w:p w:rsidR="004B1AFB" w:rsidRDefault="00736BA3" w:rsidP="00572C3E">
      <w:pPr>
        <w:spacing w:before="108" w:line="206" w:lineRule="auto"/>
        <w:jc w:val="both"/>
        <w:rPr>
          <w:rFonts w:ascii="Times New Roman" w:hAnsi="Times New Roman"/>
          <w:color w:val="000000"/>
          <w:spacing w:val="5"/>
          <w:sz w:val="21"/>
          <w:lang w:val="es-ES"/>
        </w:rPr>
      </w:pPr>
      <w:r w:rsidRPr="00736BA3">
        <w:pict>
          <v:line id="_x0000_s1441" style="position:absolute;left:0;text-align:left;z-index:252076032;mso-position-vertical-relative:page" from="-42.95pt,93.35pt" to="-42.95pt,187.25pt" strokeweight=".25pt">
            <w10:wrap anchory="page"/>
          </v:line>
        </w:pict>
      </w:r>
      <w:r w:rsidRPr="00736BA3">
        <w:pict>
          <v:line id="_x0000_s1442" style="position:absolute;left:0;text-align:left;z-index:252077056;mso-position-vertical-relative:page" from="-41.55pt,47.05pt" to="-41.55pt,85pt" strokeweight=".25pt">
            <w10:wrap anchory="page"/>
          </v:line>
        </w:pict>
      </w:r>
      <w:r w:rsidRPr="00736BA3">
        <w:pict>
          <v:line id="_x0000_s1443" style="position:absolute;left:0;text-align:left;z-index:252078080;mso-position-vertical-relative:page" from="-44.9pt,36.7pt" to="-44.9pt,84.55pt" strokeweight=".25pt">
            <w10:wrap anchory="page"/>
          </v:line>
        </w:pict>
      </w:r>
      <w:r w:rsidRPr="00736BA3">
        <w:pict>
          <v:line id="_x0000_s1444" style="position:absolute;left:0;text-align:left;z-index:252079104;mso-position-vertical-relative:page" from="-38.65pt,84pt" to="-38.65pt,124.85pt" strokeweight=".5pt">
            <w10:wrap anchory="page"/>
          </v:line>
        </w:pict>
      </w:r>
      <w:r w:rsidRPr="00736BA3">
        <w:pict>
          <v:line id="_x0000_s1445" style="position:absolute;left:0;text-align:left;z-index:252080128;mso-position-vertical-relative:page" from="-53.3pt,44.15pt" to="-53.3pt,141.65pt" strokeweight=".5pt">
            <w10:wrap anchory="page"/>
          </v:line>
        </w:pict>
      </w:r>
      <w:r w:rsidR="004B1AFB">
        <w:rPr>
          <w:rFonts w:ascii="Times New Roman" w:hAnsi="Times New Roman"/>
          <w:color w:val="000000"/>
          <w:spacing w:val="5"/>
          <w:sz w:val="21"/>
          <w:lang w:val="es-ES"/>
        </w:rPr>
        <w:t>como</w:t>
      </w:r>
      <w:r w:rsidR="004B1AFB">
        <w:rPr>
          <w:rFonts w:ascii="Times New Roman" w:hAnsi="Times New Roman"/>
          <w:b/>
          <w:color w:val="000000"/>
          <w:spacing w:val="5"/>
          <w:sz w:val="14"/>
          <w:lang w:val="es-ES"/>
        </w:rPr>
        <w:t xml:space="preserve"> </w:t>
      </w:r>
      <w:r w:rsidR="004B1AFB">
        <w:rPr>
          <w:rFonts w:ascii="Bookman Old Style" w:hAnsi="Bookman Old Style"/>
          <w:color w:val="000000"/>
          <w:spacing w:val="-15"/>
          <w:sz w:val="21"/>
          <w:lang w:val="es-ES"/>
        </w:rPr>
        <w:t xml:space="preserve">día consagrado a Dios! Hay cristianos que se acusan </w:t>
      </w:r>
      <w:r w:rsidR="004B1AFB">
        <w:rPr>
          <w:rFonts w:ascii="Bookman Old Style" w:hAnsi="Bookman Old Style"/>
          <w:color w:val="000000"/>
          <w:spacing w:val="-13"/>
          <w:sz w:val="21"/>
          <w:lang w:val="es-ES"/>
        </w:rPr>
        <w:t>al confesarse de haber profanado el domingo con el pe</w:t>
      </w:r>
      <w:r w:rsidR="004B1AFB">
        <w:rPr>
          <w:rFonts w:ascii="Bookman Old Style" w:hAnsi="Bookman Old Style"/>
          <w:color w:val="000000"/>
          <w:spacing w:val="-13"/>
          <w:sz w:val="21"/>
          <w:lang w:val="es-ES"/>
        </w:rPr>
        <w:softHyphen/>
        <w:t xml:space="preserve">cado. ¡Cómo sentimos en las grandes fiestas el carácter </w:t>
      </w:r>
      <w:r w:rsidR="004B1AFB">
        <w:rPr>
          <w:rFonts w:ascii="Bookman Old Style" w:hAnsi="Bookman Old Style"/>
          <w:color w:val="000000"/>
          <w:spacing w:val="-10"/>
          <w:sz w:val="21"/>
          <w:lang w:val="es-ES"/>
        </w:rPr>
        <w:t xml:space="preserve">sacramental del tiempo! ¡Cómo, por ejemplo, el día de </w:t>
      </w:r>
      <w:r w:rsidR="004B1AFB">
        <w:rPr>
          <w:rFonts w:ascii="Bookman Old Style" w:hAnsi="Bookman Old Style"/>
          <w:color w:val="000000"/>
          <w:spacing w:val="-18"/>
          <w:sz w:val="21"/>
          <w:lang w:val="es-ES"/>
        </w:rPr>
        <w:t>Navidad, aparte de las consideraciones sicológicas, experim</w:t>
      </w:r>
      <w:r w:rsidR="004B1AFB">
        <w:rPr>
          <w:rFonts w:ascii="Bookman Old Style" w:hAnsi="Bookman Old Style"/>
          <w:color w:val="000000"/>
          <w:spacing w:val="-12"/>
          <w:sz w:val="21"/>
          <w:lang w:val="es-ES"/>
        </w:rPr>
        <w:t xml:space="preserve">entamos que es un día de gracia! La liturgia nos ayuda a interpretar y sentir este misterio cuando en su santa </w:t>
      </w:r>
      <w:r w:rsidR="004B1AFB">
        <w:rPr>
          <w:rFonts w:ascii="Bookman Old Style" w:hAnsi="Bookman Old Style"/>
          <w:color w:val="000000"/>
          <w:sz w:val="21"/>
          <w:lang w:val="es-ES"/>
        </w:rPr>
        <w:t xml:space="preserve">vigilia canta y repite: </w:t>
      </w:r>
      <w:proofErr w:type="spellStart"/>
      <w:r w:rsidR="004B1AFB">
        <w:rPr>
          <w:rFonts w:ascii="Times New Roman" w:hAnsi="Times New Roman"/>
          <w:i/>
          <w:color w:val="000000"/>
          <w:lang w:val="es-ES"/>
        </w:rPr>
        <w:t>crastina</w:t>
      </w:r>
      <w:proofErr w:type="spellEnd"/>
      <w:r w:rsidR="004B1AFB">
        <w:rPr>
          <w:rFonts w:ascii="Times New Roman" w:hAnsi="Times New Roman"/>
          <w:i/>
          <w:color w:val="000000"/>
          <w:lang w:val="es-ES"/>
        </w:rPr>
        <w:t xml:space="preserve"> die </w:t>
      </w:r>
      <w:proofErr w:type="spellStart"/>
      <w:r w:rsidR="004B1AFB">
        <w:rPr>
          <w:rFonts w:ascii="Times New Roman" w:hAnsi="Times New Roman"/>
          <w:i/>
          <w:color w:val="000000"/>
          <w:lang w:val="es-ES"/>
        </w:rPr>
        <w:t>delebitur</w:t>
      </w:r>
      <w:proofErr w:type="spellEnd"/>
      <w:r w:rsidR="004B1AFB">
        <w:rPr>
          <w:rFonts w:ascii="Times New Roman" w:hAnsi="Times New Roman"/>
          <w:i/>
          <w:color w:val="000000"/>
          <w:lang w:val="es-ES"/>
        </w:rPr>
        <w:t xml:space="preserve"> </w:t>
      </w:r>
      <w:proofErr w:type="spellStart"/>
      <w:r w:rsidR="004B1AFB">
        <w:rPr>
          <w:rFonts w:ascii="Times New Roman" w:hAnsi="Times New Roman"/>
          <w:i/>
          <w:color w:val="000000"/>
          <w:lang w:val="es-ES"/>
        </w:rPr>
        <w:t>iniquitas</w:t>
      </w:r>
      <w:proofErr w:type="spellEnd"/>
      <w:r w:rsidR="004B1AFB">
        <w:rPr>
          <w:rFonts w:ascii="Times New Roman" w:hAnsi="Times New Roman"/>
          <w:i/>
          <w:color w:val="000000"/>
          <w:lang w:val="es-ES"/>
        </w:rPr>
        <w:t xml:space="preserve"> </w:t>
      </w:r>
      <w:proofErr w:type="spellStart"/>
      <w:r w:rsidR="004B1AFB">
        <w:rPr>
          <w:rFonts w:ascii="Times New Roman" w:hAnsi="Times New Roman"/>
          <w:i/>
          <w:color w:val="000000"/>
          <w:spacing w:val="-2"/>
          <w:lang w:val="es-ES"/>
        </w:rPr>
        <w:t>terrae</w:t>
      </w:r>
      <w:proofErr w:type="spellEnd"/>
      <w:r w:rsidR="004B1AFB">
        <w:rPr>
          <w:rFonts w:ascii="Times New Roman" w:hAnsi="Times New Roman"/>
          <w:i/>
          <w:color w:val="000000"/>
          <w:spacing w:val="-2"/>
          <w:lang w:val="es-ES"/>
        </w:rPr>
        <w:t xml:space="preserve"> et </w:t>
      </w:r>
      <w:proofErr w:type="spellStart"/>
      <w:r w:rsidR="004B1AFB">
        <w:rPr>
          <w:rFonts w:ascii="Times New Roman" w:hAnsi="Times New Roman"/>
          <w:i/>
          <w:color w:val="000000"/>
          <w:spacing w:val="-2"/>
          <w:lang w:val="es-ES"/>
        </w:rPr>
        <w:t>regnabit</w:t>
      </w:r>
      <w:proofErr w:type="spellEnd"/>
      <w:r w:rsidR="004B1AFB">
        <w:rPr>
          <w:rFonts w:ascii="Times New Roman" w:hAnsi="Times New Roman"/>
          <w:i/>
          <w:color w:val="000000"/>
          <w:spacing w:val="-2"/>
          <w:lang w:val="es-ES"/>
        </w:rPr>
        <w:t xml:space="preserve"> </w:t>
      </w:r>
      <w:proofErr w:type="spellStart"/>
      <w:r w:rsidR="004B1AFB">
        <w:rPr>
          <w:rFonts w:ascii="Times New Roman" w:hAnsi="Times New Roman"/>
          <w:i/>
          <w:color w:val="000000"/>
          <w:spacing w:val="-2"/>
          <w:lang w:val="es-ES"/>
        </w:rPr>
        <w:t>super</w:t>
      </w:r>
      <w:proofErr w:type="spellEnd"/>
      <w:r w:rsidR="004B1AFB">
        <w:rPr>
          <w:rFonts w:ascii="Times New Roman" w:hAnsi="Times New Roman"/>
          <w:i/>
          <w:color w:val="000000"/>
          <w:spacing w:val="-2"/>
          <w:lang w:val="es-ES"/>
        </w:rPr>
        <w:t xml:space="preserve"> nos </w:t>
      </w:r>
      <w:proofErr w:type="spellStart"/>
      <w:r w:rsidR="004B1AFB">
        <w:rPr>
          <w:rFonts w:ascii="Times New Roman" w:hAnsi="Times New Roman"/>
          <w:i/>
          <w:color w:val="000000"/>
          <w:spacing w:val="-2"/>
          <w:lang w:val="es-ES"/>
        </w:rPr>
        <w:t>Salvator</w:t>
      </w:r>
      <w:proofErr w:type="spellEnd"/>
      <w:r w:rsidR="004B1AFB">
        <w:rPr>
          <w:rFonts w:ascii="Times New Roman" w:hAnsi="Times New Roman"/>
          <w:i/>
          <w:color w:val="000000"/>
          <w:spacing w:val="-2"/>
          <w:lang w:val="es-ES"/>
        </w:rPr>
        <w:t xml:space="preserve"> </w:t>
      </w:r>
      <w:proofErr w:type="spellStart"/>
      <w:r w:rsidR="004B1AFB">
        <w:rPr>
          <w:rFonts w:ascii="Times New Roman" w:hAnsi="Times New Roman"/>
          <w:i/>
          <w:color w:val="000000"/>
          <w:spacing w:val="-2"/>
          <w:lang w:val="es-ES"/>
        </w:rPr>
        <w:t>mundi</w:t>
      </w:r>
      <w:proofErr w:type="spellEnd"/>
      <w:r w:rsidR="004B1AFB">
        <w:rPr>
          <w:rFonts w:ascii="Times New Roman" w:hAnsi="Times New Roman"/>
          <w:i/>
          <w:color w:val="000000"/>
          <w:spacing w:val="-2"/>
          <w:lang w:val="es-ES"/>
        </w:rPr>
        <w:t xml:space="preserve"> - </w:t>
      </w:r>
      <w:proofErr w:type="spellStart"/>
      <w:r w:rsidR="004B1AFB">
        <w:rPr>
          <w:rFonts w:ascii="Times New Roman" w:hAnsi="Times New Roman"/>
          <w:i/>
          <w:color w:val="000000"/>
          <w:spacing w:val="-2"/>
          <w:lang w:val="es-ES"/>
        </w:rPr>
        <w:t>Crastina</w:t>
      </w:r>
      <w:proofErr w:type="spellEnd"/>
      <w:r w:rsidR="004B1AFB">
        <w:rPr>
          <w:rFonts w:ascii="Times New Roman" w:hAnsi="Times New Roman"/>
          <w:i/>
          <w:color w:val="000000"/>
          <w:spacing w:val="-2"/>
          <w:lang w:val="es-ES"/>
        </w:rPr>
        <w:t xml:space="preserve"> die </w:t>
      </w:r>
      <w:proofErr w:type="spellStart"/>
      <w:r w:rsidR="004B1AFB">
        <w:rPr>
          <w:rFonts w:ascii="Times New Roman" w:hAnsi="Times New Roman"/>
          <w:i/>
          <w:color w:val="000000"/>
          <w:lang w:val="es-ES"/>
        </w:rPr>
        <w:t>erit</w:t>
      </w:r>
      <w:proofErr w:type="spellEnd"/>
      <w:r w:rsidR="004B1AFB">
        <w:rPr>
          <w:rFonts w:ascii="Times New Roman" w:hAnsi="Times New Roman"/>
          <w:i/>
          <w:color w:val="000000"/>
          <w:lang w:val="es-ES"/>
        </w:rPr>
        <w:t xml:space="preserve"> </w:t>
      </w:r>
      <w:proofErr w:type="spellStart"/>
      <w:r w:rsidR="004B1AFB">
        <w:rPr>
          <w:rFonts w:ascii="Times New Roman" w:hAnsi="Times New Roman"/>
          <w:i/>
          <w:color w:val="000000"/>
          <w:lang w:val="es-ES"/>
        </w:rPr>
        <w:t>vobis</w:t>
      </w:r>
      <w:proofErr w:type="spellEnd"/>
    </w:p>
    <w:p w:rsidR="004B1AFB" w:rsidRDefault="00736BA3" w:rsidP="00572C3E">
      <w:pPr>
        <w:spacing w:before="36" w:line="211" w:lineRule="auto"/>
        <w:ind w:firstLine="288"/>
        <w:jc w:val="both"/>
        <w:rPr>
          <w:rFonts w:ascii="Bookman Old Style" w:hAnsi="Bookman Old Style"/>
          <w:color w:val="000000"/>
          <w:spacing w:val="-17"/>
          <w:sz w:val="21"/>
          <w:lang w:val="es-ES"/>
        </w:rPr>
      </w:pPr>
      <w:r w:rsidRPr="00736BA3">
        <w:pict>
          <v:line id="_x0000_s1446" style="position:absolute;left:0;text-align:left;z-index:252081152;mso-position-vertical-relative:page" from="-41.05pt,138pt" to="-41.05pt,157.5pt" strokeweight=".5pt">
            <w10:wrap anchory="page"/>
          </v:line>
        </w:pict>
      </w:r>
      <w:r w:rsidRPr="00736BA3">
        <w:pict>
          <v:line id="_x0000_s1447" style="position:absolute;left:0;text-align:left;z-index:252082176;mso-position-vertical-relative:page" from="-44.9pt,151.45pt" to="-44.9pt,186.05pt" strokeweight=".5pt">
            <w10:wrap anchory="page"/>
          </v:line>
        </w:pict>
      </w:r>
      <w:r w:rsidRPr="00736BA3">
        <w:pict>
          <v:line id="_x0000_s1448" style="position:absolute;left:0;text-align:left;z-index:252083200;mso-position-vertical-relative:page" from="-52.35pt,147.1pt" to="-52.35pt,177.4pt" strokeweight=".5pt">
            <w10:wrap anchory="page"/>
          </v:line>
        </w:pict>
      </w:r>
      <w:r w:rsidR="004B1AFB">
        <w:rPr>
          <w:rFonts w:ascii="Bookman Old Style" w:hAnsi="Bookman Old Style"/>
          <w:color w:val="000000"/>
          <w:spacing w:val="-17"/>
          <w:sz w:val="21"/>
          <w:lang w:val="es-ES"/>
        </w:rPr>
        <w:t xml:space="preserve">No podremos captar debidamente la hondura y sentido </w:t>
      </w:r>
      <w:r w:rsidR="004B1AFB">
        <w:rPr>
          <w:rFonts w:ascii="Bookman Old Style" w:hAnsi="Bookman Old Style"/>
          <w:color w:val="000000"/>
          <w:spacing w:val="-15"/>
          <w:sz w:val="21"/>
          <w:lang w:val="es-ES"/>
        </w:rPr>
        <w:t xml:space="preserve">del Año Litúrgico sin tener presente su </w:t>
      </w:r>
      <w:proofErr w:type="spellStart"/>
      <w:r w:rsidR="004B1AFB">
        <w:rPr>
          <w:rFonts w:ascii="Bookman Old Style" w:hAnsi="Bookman Old Style"/>
          <w:color w:val="000000"/>
          <w:spacing w:val="-15"/>
          <w:sz w:val="21"/>
          <w:lang w:val="es-ES"/>
        </w:rPr>
        <w:t>sacramentalidad</w:t>
      </w:r>
      <w:proofErr w:type="spellEnd"/>
      <w:r w:rsidR="004B1AFB">
        <w:rPr>
          <w:rFonts w:ascii="Bookman Old Style" w:hAnsi="Bookman Old Style"/>
          <w:color w:val="000000"/>
          <w:spacing w:val="-15"/>
          <w:sz w:val="21"/>
          <w:lang w:val="es-ES"/>
        </w:rPr>
        <w:t xml:space="preserve">, </w:t>
      </w:r>
      <w:r w:rsidR="004B1AFB">
        <w:rPr>
          <w:rFonts w:ascii="Bookman Old Style" w:hAnsi="Bookman Old Style"/>
          <w:color w:val="000000"/>
          <w:spacing w:val="-18"/>
          <w:sz w:val="21"/>
          <w:lang w:val="es-ES"/>
        </w:rPr>
        <w:t>como la entrada de Dios con sus gracias en nuestro tiempo.</w:t>
      </w:r>
    </w:p>
    <w:p w:rsidR="004B1AFB" w:rsidRDefault="00736BA3" w:rsidP="00572C3E">
      <w:pPr>
        <w:spacing w:before="36" w:line="211" w:lineRule="auto"/>
        <w:ind w:firstLine="288"/>
        <w:jc w:val="both"/>
        <w:rPr>
          <w:rFonts w:ascii="Bookman Old Style" w:hAnsi="Bookman Old Style"/>
          <w:color w:val="000000"/>
          <w:spacing w:val="-18"/>
          <w:sz w:val="21"/>
          <w:lang w:val="es-ES"/>
        </w:rPr>
      </w:pPr>
      <w:r w:rsidRPr="00736BA3">
        <w:pict>
          <v:line id="_x0000_s1449" style="position:absolute;left:0;text-align:left;z-index:252084224;mso-position-vertical-relative:page" from="-40.55pt,227.05pt" to="-40.55pt,254.7pt" strokeweight=".25pt">
            <w10:wrap anchory="page"/>
          </v:line>
        </w:pict>
      </w:r>
      <w:r w:rsidRPr="00736BA3">
        <w:pict>
          <v:line id="_x0000_s1450" style="position:absolute;left:0;text-align:left;z-index:252085248;mso-position-vertical-relative:page" from="-44.4pt,392.4pt" to="-44.4pt,431.55pt" strokeweight=".25pt">
            <w10:wrap anchory="page"/>
          </v:line>
        </w:pict>
      </w:r>
      <w:r w:rsidRPr="00736BA3">
        <w:pict>
          <v:line id="_x0000_s1451" style="position:absolute;left:0;text-align:left;z-index:252086272;mso-position-vertical-relative:page" from="-43.7pt,309.1pt" to="-43.7pt,359.8pt" strokeweight=".5pt">
            <w10:wrap anchory="page"/>
          </v:line>
        </w:pict>
      </w:r>
      <w:r w:rsidRPr="00736BA3">
        <w:pict>
          <v:line id="_x0000_s1452" style="position:absolute;left:0;text-align:left;z-index:252087296;mso-position-vertical-relative:page" from="-48.25pt,264.95pt" to="-48.25pt,292.15pt" strokeweight=".5pt">
            <w10:wrap anchory="page"/>
          </v:line>
        </w:pict>
      </w:r>
      <w:r w:rsidRPr="00736BA3">
        <w:pict>
          <v:line id="_x0000_s1453" style="position:absolute;left:0;text-align:left;z-index:252088320;mso-position-vertical-relative:page" from="-51.85pt,303.35pt" to="-51.85pt,323.8pt" strokeweight=".5pt">
            <w10:wrap anchory="page"/>
          </v:line>
        </w:pict>
      </w:r>
      <w:r w:rsidRPr="00736BA3">
        <w:pict>
          <v:line id="_x0000_s1454" style="position:absolute;left:0;text-align:left;z-index:252089344;mso-position-vertical-relative:page" from="-52.1pt,216.95pt" to="-52.1pt,249.15pt" strokeweight=".5pt">
            <w10:wrap anchory="page"/>
          </v:line>
        </w:pict>
      </w:r>
      <w:r w:rsidR="004B1AFB">
        <w:rPr>
          <w:rFonts w:ascii="Bookman Old Style" w:hAnsi="Bookman Old Style"/>
          <w:color w:val="000000"/>
          <w:spacing w:val="-18"/>
          <w:sz w:val="21"/>
          <w:lang w:val="es-ES"/>
        </w:rPr>
        <w:t>No necesito explicar las muchas consecuencias import</w:t>
      </w:r>
      <w:r w:rsidR="004B1AFB">
        <w:rPr>
          <w:rFonts w:ascii="Bookman Old Style" w:hAnsi="Bookman Old Style"/>
          <w:color w:val="000000"/>
          <w:spacing w:val="-19"/>
          <w:sz w:val="21"/>
          <w:lang w:val="es-ES"/>
        </w:rPr>
        <w:t xml:space="preserve">antes que se desprenden de estas ideas para un pastor de </w:t>
      </w:r>
      <w:r w:rsidR="004B1AFB">
        <w:rPr>
          <w:rFonts w:ascii="Bookman Old Style" w:hAnsi="Bookman Old Style"/>
          <w:color w:val="000000"/>
          <w:spacing w:val="-10"/>
          <w:sz w:val="21"/>
          <w:lang w:val="es-ES"/>
        </w:rPr>
        <w:t xml:space="preserve">almas. ¡Cómo se santificará su parroquia a lo largo del </w:t>
      </w:r>
      <w:r w:rsidR="004B1AFB">
        <w:rPr>
          <w:rFonts w:ascii="Bookman Old Style" w:hAnsi="Bookman Old Style"/>
          <w:color w:val="000000"/>
          <w:spacing w:val="-13"/>
          <w:sz w:val="21"/>
          <w:lang w:val="es-ES"/>
        </w:rPr>
        <w:t xml:space="preserve">Año Litúrgico! ¡Cómo se llenarán de Dios las horas y los </w:t>
      </w:r>
      <w:r w:rsidR="004B1AFB">
        <w:rPr>
          <w:rFonts w:ascii="Bookman Old Style" w:hAnsi="Bookman Old Style"/>
          <w:color w:val="000000"/>
          <w:spacing w:val="-9"/>
          <w:sz w:val="21"/>
          <w:lang w:val="es-ES"/>
        </w:rPr>
        <w:t xml:space="preserve">días en que reza el breviario por la parroquia y por la </w:t>
      </w:r>
      <w:r w:rsidR="004B1AFB">
        <w:rPr>
          <w:rFonts w:ascii="Bookman Old Style" w:hAnsi="Bookman Old Style"/>
          <w:color w:val="000000"/>
          <w:spacing w:val="-10"/>
          <w:sz w:val="21"/>
          <w:lang w:val="es-ES"/>
        </w:rPr>
        <w:t>Iglesia! El domingo es el día divino para toda la parro</w:t>
      </w:r>
      <w:r w:rsidR="004B1AFB">
        <w:rPr>
          <w:rFonts w:ascii="Bookman Old Style" w:hAnsi="Bookman Old Style"/>
          <w:color w:val="000000"/>
          <w:spacing w:val="-10"/>
          <w:sz w:val="21"/>
          <w:lang w:val="es-ES"/>
        </w:rPr>
        <w:softHyphen/>
      </w:r>
      <w:r w:rsidR="004B1AFB">
        <w:rPr>
          <w:rFonts w:ascii="Bookman Old Style" w:hAnsi="Bookman Old Style"/>
          <w:color w:val="000000"/>
          <w:spacing w:val="-9"/>
          <w:sz w:val="21"/>
          <w:lang w:val="es-ES"/>
        </w:rPr>
        <w:t xml:space="preserve">quia, el gran día de trabajo espiritual para las almas. </w:t>
      </w:r>
      <w:r w:rsidR="004B1AFB">
        <w:rPr>
          <w:rFonts w:ascii="Bookman Old Style" w:hAnsi="Bookman Old Style"/>
          <w:color w:val="000000"/>
          <w:spacing w:val="-17"/>
          <w:sz w:val="21"/>
          <w:lang w:val="es-ES"/>
        </w:rPr>
        <w:t xml:space="preserve">¡Cómo celebrará el párroco las grandes fiestas de Navidad </w:t>
      </w:r>
      <w:r w:rsidR="004B1AFB">
        <w:rPr>
          <w:rFonts w:ascii="Bookman Old Style" w:hAnsi="Bookman Old Style"/>
          <w:color w:val="000000"/>
          <w:spacing w:val="-10"/>
          <w:sz w:val="21"/>
          <w:lang w:val="es-ES"/>
        </w:rPr>
        <w:t xml:space="preserve">sabiendo que Dios mismo visita su parroquia y la llena </w:t>
      </w:r>
      <w:r w:rsidR="004B1AFB">
        <w:rPr>
          <w:rFonts w:ascii="Bookman Old Style" w:hAnsi="Bookman Old Style"/>
          <w:color w:val="000000"/>
          <w:spacing w:val="-16"/>
          <w:sz w:val="21"/>
          <w:lang w:val="es-ES"/>
        </w:rPr>
        <w:t>de sus divinas gracias! Todo el Adviento ha sido una pre</w:t>
      </w:r>
      <w:r w:rsidR="004B1AFB">
        <w:rPr>
          <w:rFonts w:ascii="Bookman Old Style" w:hAnsi="Bookman Old Style"/>
          <w:color w:val="000000"/>
          <w:spacing w:val="-16"/>
          <w:sz w:val="21"/>
          <w:lang w:val="es-ES"/>
        </w:rPr>
        <w:softHyphen/>
      </w:r>
      <w:r w:rsidR="004B1AFB">
        <w:rPr>
          <w:rFonts w:ascii="Bookman Old Style" w:hAnsi="Bookman Old Style"/>
          <w:color w:val="000000"/>
          <w:spacing w:val="-13"/>
          <w:sz w:val="21"/>
          <w:lang w:val="es-ES"/>
        </w:rPr>
        <w:t xml:space="preserve">paración para este encuentro con Dios. De repente todos </w:t>
      </w:r>
      <w:r w:rsidR="004B1AFB">
        <w:rPr>
          <w:rFonts w:ascii="Bookman Old Style" w:hAnsi="Bookman Old Style"/>
          <w:color w:val="000000"/>
          <w:spacing w:val="-12"/>
          <w:sz w:val="21"/>
          <w:lang w:val="es-ES"/>
        </w:rPr>
        <w:t xml:space="preserve">los textos litúrgicos del Adviento aparecen mucho más </w:t>
      </w:r>
      <w:r w:rsidR="004B1AFB">
        <w:rPr>
          <w:rFonts w:ascii="Bookman Old Style" w:hAnsi="Bookman Old Style"/>
          <w:color w:val="000000"/>
          <w:spacing w:val="-16"/>
          <w:sz w:val="21"/>
          <w:lang w:val="es-ES"/>
        </w:rPr>
        <w:t xml:space="preserve">realistas y comprensibles cuando se sabe que todos ellos </w:t>
      </w:r>
      <w:r w:rsidR="004B1AFB">
        <w:rPr>
          <w:rFonts w:ascii="Bookman Old Style" w:hAnsi="Bookman Old Style"/>
          <w:color w:val="000000"/>
          <w:spacing w:val="-10"/>
          <w:sz w:val="21"/>
          <w:lang w:val="es-ES"/>
        </w:rPr>
        <w:t>quieren decir: el Rey llega. ¡El Señor se acerca! El Ad</w:t>
      </w:r>
      <w:r w:rsidR="004B1AFB">
        <w:rPr>
          <w:rFonts w:ascii="Bookman Old Style" w:hAnsi="Bookman Old Style"/>
          <w:color w:val="000000"/>
          <w:spacing w:val="-10"/>
          <w:sz w:val="21"/>
          <w:lang w:val="es-ES"/>
        </w:rPr>
        <w:softHyphen/>
      </w:r>
      <w:r w:rsidR="004B1AFB">
        <w:rPr>
          <w:rFonts w:ascii="Bookman Old Style" w:hAnsi="Bookman Old Style"/>
          <w:color w:val="000000"/>
          <w:spacing w:val="-16"/>
          <w:sz w:val="21"/>
          <w:lang w:val="es-ES"/>
        </w:rPr>
        <w:t xml:space="preserve">viento es un verdadero acercamiento de Cristo a nuestra </w:t>
      </w:r>
      <w:r w:rsidR="004B1AFB">
        <w:rPr>
          <w:rFonts w:ascii="Bookman Old Style" w:hAnsi="Bookman Old Style"/>
          <w:color w:val="000000"/>
          <w:spacing w:val="-14"/>
          <w:sz w:val="21"/>
          <w:lang w:val="es-ES"/>
        </w:rPr>
        <w:t xml:space="preserve">alma. ¡Cuánto más luminoso se nos hará el Año Litúrgico </w:t>
      </w:r>
      <w:r w:rsidR="004B1AFB">
        <w:rPr>
          <w:rFonts w:ascii="Times New Roman" w:hAnsi="Times New Roman"/>
          <w:i/>
          <w:color w:val="000000"/>
          <w:spacing w:val="-7"/>
          <w:w w:val="95"/>
          <w:sz w:val="23"/>
          <w:lang w:val="es-ES"/>
        </w:rPr>
        <w:t xml:space="preserve">de </w:t>
      </w:r>
      <w:r w:rsidR="004B1AFB">
        <w:rPr>
          <w:rFonts w:ascii="Bookman Old Style" w:hAnsi="Bookman Old Style"/>
          <w:color w:val="000000"/>
          <w:spacing w:val="-7"/>
          <w:sz w:val="21"/>
          <w:lang w:val="es-ES"/>
        </w:rPr>
        <w:t xml:space="preserve">este modo! No podemos dividir el Año Litúrgico en </w:t>
      </w:r>
      <w:r w:rsidR="004B1AFB">
        <w:rPr>
          <w:rFonts w:ascii="Bookman Old Style" w:hAnsi="Bookman Old Style"/>
          <w:color w:val="000000"/>
          <w:spacing w:val="-11"/>
          <w:sz w:val="21"/>
          <w:lang w:val="es-ES"/>
        </w:rPr>
        <w:t xml:space="preserve">tres ciclos como se ha venido haciendo hasta ahora; no </w:t>
      </w:r>
      <w:r w:rsidR="004B1AFB">
        <w:rPr>
          <w:rFonts w:ascii="Bookman Old Style" w:hAnsi="Bookman Old Style"/>
          <w:color w:val="000000"/>
          <w:spacing w:val="-9"/>
          <w:sz w:val="21"/>
          <w:lang w:val="es-ES"/>
        </w:rPr>
        <w:t xml:space="preserve">hay más que dos ciclos: el de invierno y el de verano, </w:t>
      </w:r>
      <w:r w:rsidR="004B1AFB">
        <w:rPr>
          <w:rFonts w:ascii="Bookman Old Style" w:hAnsi="Bookman Old Style"/>
          <w:color w:val="000000"/>
          <w:spacing w:val="-14"/>
          <w:sz w:val="21"/>
          <w:lang w:val="es-ES"/>
        </w:rPr>
        <w:t>Navidad y Pascua. Cada uno de ellos cuenta con un per</w:t>
      </w:r>
      <w:r w:rsidR="004B1AFB">
        <w:rPr>
          <w:rFonts w:ascii="Bookman Old Style" w:hAnsi="Bookman Old Style"/>
          <w:color w:val="000000"/>
          <w:spacing w:val="-8"/>
          <w:sz w:val="21"/>
          <w:lang w:val="es-ES"/>
        </w:rPr>
        <w:t xml:space="preserve">íodo preparatorio, otro de la fiesta y un tercero para </w:t>
      </w:r>
      <w:r w:rsidR="004B1AFB">
        <w:rPr>
          <w:rFonts w:ascii="Bookman Old Style" w:hAnsi="Bookman Old Style"/>
          <w:color w:val="000000"/>
          <w:spacing w:val="-17"/>
          <w:sz w:val="21"/>
          <w:lang w:val="es-ES"/>
        </w:rPr>
        <w:t xml:space="preserve">terminar. Me gusta representar estos dos ciclos como dos </w:t>
      </w:r>
      <w:r w:rsidR="004B1AFB">
        <w:rPr>
          <w:rFonts w:ascii="Bookman Old Style" w:hAnsi="Bookman Old Style"/>
          <w:color w:val="000000"/>
          <w:spacing w:val="-16"/>
          <w:sz w:val="21"/>
          <w:lang w:val="es-ES"/>
        </w:rPr>
        <w:t xml:space="preserve">grandes montañas: la de Navidad y la de Pascua. Ambas </w:t>
      </w:r>
      <w:r w:rsidR="004B1AFB">
        <w:rPr>
          <w:rFonts w:ascii="Bookman Old Style" w:hAnsi="Bookman Old Style"/>
          <w:color w:val="000000"/>
          <w:spacing w:val="-14"/>
          <w:sz w:val="21"/>
          <w:lang w:val="es-ES"/>
        </w:rPr>
        <w:t>tienen su subida, una cumbre y una bajada. Usemos de otra comparación: dos grandes olas de gracias pasan so</w:t>
      </w:r>
      <w:r w:rsidR="004B1AFB">
        <w:rPr>
          <w:rFonts w:ascii="Bookman Old Style" w:hAnsi="Bookman Old Style"/>
          <w:color w:val="000000"/>
          <w:spacing w:val="-13"/>
          <w:sz w:val="21"/>
          <w:lang w:val="es-ES"/>
        </w:rPr>
        <w:t>bre nosotros y sobre la parroquia. Cada una de ellas des-</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5138"/>
        </w:tabs>
        <w:spacing w:before="540"/>
        <w:rPr>
          <w:rFonts w:ascii="Times New Roman" w:hAnsi="Times New Roman"/>
          <w:color w:val="000000"/>
          <w:spacing w:val="8"/>
          <w:sz w:val="13"/>
          <w:lang w:val="es-ES"/>
        </w:rPr>
      </w:pPr>
      <w:r>
        <w:rPr>
          <w:rFonts w:ascii="Times New Roman" w:hAnsi="Times New Roman"/>
          <w:color w:val="000000"/>
          <w:spacing w:val="8"/>
          <w:sz w:val="13"/>
          <w:lang w:val="es-ES"/>
        </w:rPr>
        <w:lastRenderedPageBreak/>
        <w:t>LA RENOVACIÓN DE LA PARROQUIA...</w:t>
      </w:r>
      <w:r>
        <w:rPr>
          <w:rFonts w:ascii="Times New Roman" w:hAnsi="Times New Roman"/>
          <w:color w:val="000000"/>
          <w:spacing w:val="8"/>
          <w:sz w:val="13"/>
          <w:lang w:val="es-ES"/>
        </w:rPr>
        <w:tab/>
      </w:r>
      <w:r>
        <w:rPr>
          <w:rFonts w:ascii="Times New Roman" w:hAnsi="Times New Roman"/>
          <w:color w:val="000000"/>
          <w:sz w:val="18"/>
          <w:lang w:val="es-ES"/>
        </w:rPr>
        <w:t>355</w:t>
      </w:r>
    </w:p>
    <w:p w:rsidR="004B1AFB" w:rsidRDefault="004B1AFB" w:rsidP="00572C3E">
      <w:pPr>
        <w:spacing w:before="144" w:line="211" w:lineRule="auto"/>
        <w:jc w:val="both"/>
        <w:rPr>
          <w:rFonts w:ascii="Bookman Old Style" w:hAnsi="Bookman Old Style"/>
          <w:color w:val="000000"/>
          <w:spacing w:val="-16"/>
          <w:sz w:val="21"/>
          <w:lang w:val="es-ES"/>
        </w:rPr>
      </w:pPr>
      <w:proofErr w:type="spellStart"/>
      <w:r>
        <w:rPr>
          <w:rFonts w:ascii="Bookman Old Style" w:hAnsi="Bookman Old Style"/>
          <w:color w:val="000000"/>
          <w:spacing w:val="-16"/>
          <w:sz w:val="21"/>
          <w:lang w:val="es-ES"/>
        </w:rPr>
        <w:t>ciende</w:t>
      </w:r>
      <w:proofErr w:type="spellEnd"/>
      <w:r>
        <w:rPr>
          <w:rFonts w:ascii="Bookman Old Style" w:hAnsi="Bookman Old Style"/>
          <w:color w:val="000000"/>
          <w:spacing w:val="-16"/>
          <w:sz w:val="21"/>
          <w:lang w:val="es-ES"/>
        </w:rPr>
        <w:t xml:space="preserve">; es el tiempo humano, el tiempo de la preparación </w:t>
      </w:r>
      <w:r>
        <w:rPr>
          <w:rFonts w:ascii="Bookman Old Style" w:hAnsi="Bookman Old Style"/>
          <w:color w:val="000000"/>
          <w:spacing w:val="-10"/>
          <w:sz w:val="21"/>
          <w:lang w:val="es-ES"/>
        </w:rPr>
        <w:t xml:space="preserve">(Adviento y Cuaresma). Luego la ola nos lleva hacia el </w:t>
      </w:r>
      <w:r>
        <w:rPr>
          <w:rFonts w:ascii="Bookman Old Style" w:hAnsi="Bookman Old Style"/>
          <w:color w:val="000000"/>
          <w:spacing w:val="-14"/>
          <w:sz w:val="21"/>
          <w:lang w:val="es-ES"/>
        </w:rPr>
        <w:t xml:space="preserve">perdón y el encuentro con Dios. Viene después el período </w:t>
      </w:r>
      <w:r>
        <w:rPr>
          <w:rFonts w:ascii="Bookman Old Style" w:hAnsi="Bookman Old Style"/>
          <w:color w:val="000000"/>
          <w:spacing w:val="-11"/>
          <w:sz w:val="21"/>
          <w:lang w:val="es-ES"/>
        </w:rPr>
        <w:t xml:space="preserve">de la festividad: desde Navidad a Epifanía, desde Pascua </w:t>
      </w:r>
      <w:r>
        <w:rPr>
          <w:rFonts w:ascii="Bookman Old Style" w:hAnsi="Bookman Old Style"/>
          <w:color w:val="000000"/>
          <w:spacing w:val="-17"/>
          <w:sz w:val="21"/>
          <w:lang w:val="es-ES"/>
        </w:rPr>
        <w:t>a Pentecostés: son los tiempos divinos, los tiempos sacra</w:t>
      </w:r>
      <w:r>
        <w:rPr>
          <w:rFonts w:ascii="Bookman Old Style" w:hAnsi="Bookman Old Style"/>
          <w:color w:val="000000"/>
          <w:spacing w:val="-17"/>
          <w:sz w:val="21"/>
          <w:lang w:val="es-ES"/>
        </w:rPr>
        <w:softHyphen/>
      </w:r>
      <w:r>
        <w:rPr>
          <w:rFonts w:ascii="Bookman Old Style" w:hAnsi="Bookman Old Style"/>
          <w:color w:val="000000"/>
          <w:spacing w:val="-16"/>
          <w:sz w:val="21"/>
          <w:lang w:val="es-ES"/>
        </w:rPr>
        <w:t>mentales. Finalmente la ola desciende de nuevo desde la montaña de la. Transfiguración; estamos ahora en el tiemp</w:t>
      </w:r>
      <w:r>
        <w:rPr>
          <w:rFonts w:ascii="Bookman Old Style" w:hAnsi="Bookman Old Style"/>
          <w:color w:val="000000"/>
          <w:spacing w:val="-12"/>
          <w:sz w:val="21"/>
          <w:lang w:val="es-ES"/>
        </w:rPr>
        <w:t>o de trabajo, en la labor de todos los días.</w:t>
      </w:r>
    </w:p>
    <w:p w:rsidR="004B1AFB" w:rsidRDefault="004B1AFB" w:rsidP="00572C3E">
      <w:pPr>
        <w:spacing w:before="36" w:line="208" w:lineRule="auto"/>
        <w:ind w:firstLine="288"/>
        <w:jc w:val="both"/>
        <w:rPr>
          <w:rFonts w:ascii="Bookman Old Style" w:hAnsi="Bookman Old Style"/>
          <w:color w:val="000000"/>
          <w:spacing w:val="-8"/>
          <w:sz w:val="21"/>
          <w:lang w:val="es-ES"/>
        </w:rPr>
      </w:pPr>
      <w:r>
        <w:rPr>
          <w:rFonts w:ascii="Bookman Old Style" w:hAnsi="Bookman Old Style"/>
          <w:color w:val="000000"/>
          <w:spacing w:val="-8"/>
          <w:sz w:val="21"/>
          <w:lang w:val="es-ES"/>
        </w:rPr>
        <w:t xml:space="preserve">Siendo la vida de la gracia el objeto y el sentido de </w:t>
      </w:r>
      <w:r>
        <w:rPr>
          <w:rFonts w:ascii="Bookman Old Style" w:hAnsi="Bookman Old Style"/>
          <w:color w:val="000000"/>
          <w:spacing w:val="-17"/>
          <w:sz w:val="21"/>
          <w:lang w:val="es-ES"/>
        </w:rPr>
        <w:t>todo el Año Litúrgico, podemos también considerarla par</w:t>
      </w:r>
      <w:r>
        <w:rPr>
          <w:rFonts w:ascii="Bookman Old Style" w:hAnsi="Bookman Old Style"/>
          <w:color w:val="000000"/>
          <w:spacing w:val="-17"/>
          <w:sz w:val="21"/>
          <w:lang w:val="es-ES"/>
        </w:rPr>
        <w:softHyphen/>
      </w:r>
      <w:r>
        <w:rPr>
          <w:rFonts w:ascii="Bookman Old Style" w:hAnsi="Bookman Old Style"/>
          <w:color w:val="000000"/>
          <w:spacing w:val="-7"/>
          <w:sz w:val="21"/>
          <w:lang w:val="es-ES"/>
        </w:rPr>
        <w:t xml:space="preserve">tiendo de la gracia del bautismo. Pascua es el centro </w:t>
      </w:r>
      <w:r>
        <w:rPr>
          <w:rFonts w:ascii="Times New Roman" w:hAnsi="Times New Roman"/>
          <w:i/>
          <w:color w:val="000000"/>
          <w:spacing w:val="-7"/>
          <w:sz w:val="23"/>
          <w:lang w:val="es-ES"/>
        </w:rPr>
        <w:t xml:space="preserve">y </w:t>
      </w:r>
      <w:r>
        <w:rPr>
          <w:rFonts w:ascii="Bookman Old Style" w:hAnsi="Bookman Old Style"/>
          <w:color w:val="000000"/>
          <w:spacing w:val="-6"/>
          <w:sz w:val="21"/>
          <w:lang w:val="es-ES"/>
        </w:rPr>
        <w:t xml:space="preserve">la cumbre del Año Litúrgico, es el tiempo más santo. </w:t>
      </w:r>
      <w:r>
        <w:rPr>
          <w:rFonts w:ascii="Bookman Old Style" w:hAnsi="Bookman Old Style"/>
          <w:color w:val="000000"/>
          <w:spacing w:val="-12"/>
          <w:sz w:val="21"/>
          <w:lang w:val="es-ES"/>
        </w:rPr>
        <w:t xml:space="preserve">En Pascua todos los sacramentos reciben nueva fuerza. </w:t>
      </w:r>
      <w:r>
        <w:rPr>
          <w:rFonts w:ascii="Bookman Old Style" w:hAnsi="Bookman Old Style"/>
          <w:color w:val="000000"/>
          <w:spacing w:val="-14"/>
          <w:sz w:val="21"/>
          <w:lang w:val="es-ES"/>
        </w:rPr>
        <w:t>En Pascua nos vemos como bautizados otra vez, confirm</w:t>
      </w:r>
      <w:r>
        <w:rPr>
          <w:rFonts w:ascii="Bookman Old Style" w:hAnsi="Bookman Old Style"/>
          <w:color w:val="000000"/>
          <w:spacing w:val="-18"/>
          <w:sz w:val="21"/>
          <w:lang w:val="es-ES"/>
        </w:rPr>
        <w:t xml:space="preserve">ados de nuevo, los sacerdotes nos sentimos como recién </w:t>
      </w:r>
      <w:r>
        <w:rPr>
          <w:rFonts w:ascii="Bookman Old Style" w:hAnsi="Bookman Old Style"/>
          <w:color w:val="000000"/>
          <w:spacing w:val="-15"/>
          <w:sz w:val="21"/>
          <w:lang w:val="es-ES"/>
        </w:rPr>
        <w:t>ordenados y los esposos vuelven a recibir nuevas gracias para su vida matrimonial. En Pascua nos hacemos cria</w:t>
      </w:r>
      <w:r>
        <w:rPr>
          <w:rFonts w:ascii="Bookman Old Style" w:hAnsi="Bookman Old Style"/>
          <w:color w:val="000000"/>
          <w:spacing w:val="-15"/>
          <w:sz w:val="21"/>
          <w:lang w:val="es-ES"/>
        </w:rPr>
        <w:softHyphen/>
      </w:r>
      <w:r>
        <w:rPr>
          <w:rFonts w:ascii="Bookman Old Style" w:hAnsi="Bookman Old Style"/>
          <w:color w:val="000000"/>
          <w:spacing w:val="-14"/>
          <w:sz w:val="21"/>
          <w:lang w:val="es-ES"/>
        </w:rPr>
        <w:t xml:space="preserve">turas nuevas. Pascua es para todos el día del bautismo. </w:t>
      </w:r>
      <w:r>
        <w:rPr>
          <w:rFonts w:ascii="Bookman Old Style" w:hAnsi="Bookman Old Style"/>
          <w:color w:val="000000"/>
          <w:spacing w:val="-16"/>
          <w:sz w:val="21"/>
          <w:lang w:val="es-ES"/>
        </w:rPr>
        <w:t xml:space="preserve">Basta este efluvio de gracias que llueve sobre nuestra alma </w:t>
      </w:r>
      <w:r>
        <w:rPr>
          <w:rFonts w:ascii="Bookman Old Style" w:hAnsi="Bookman Old Style"/>
          <w:color w:val="000000"/>
          <w:spacing w:val="-17"/>
          <w:sz w:val="21"/>
          <w:lang w:val="es-ES"/>
        </w:rPr>
        <w:t xml:space="preserve">en el Tiempo Pascual para justificar la Cuaresma con sus </w:t>
      </w:r>
      <w:r>
        <w:rPr>
          <w:rFonts w:ascii="Bookman Old Style" w:hAnsi="Bookman Old Style"/>
          <w:color w:val="000000"/>
          <w:spacing w:val="-19"/>
          <w:sz w:val="21"/>
          <w:lang w:val="es-ES"/>
        </w:rPr>
        <w:t>cuarenta días de preparación, de catecumenado y de peni</w:t>
      </w:r>
      <w:r>
        <w:rPr>
          <w:rFonts w:ascii="Bookman Old Style" w:hAnsi="Bookman Old Style"/>
          <w:color w:val="000000"/>
          <w:spacing w:val="-19"/>
          <w:sz w:val="21"/>
          <w:lang w:val="es-ES"/>
        </w:rPr>
        <w:softHyphen/>
      </w:r>
      <w:r>
        <w:rPr>
          <w:rFonts w:ascii="Bookman Old Style" w:hAnsi="Bookman Old Style"/>
          <w:color w:val="000000"/>
          <w:spacing w:val="-15"/>
          <w:sz w:val="21"/>
          <w:lang w:val="es-ES"/>
        </w:rPr>
        <w:t xml:space="preserve">tencia. La Cuaresma </w:t>
      </w:r>
      <w:r>
        <w:rPr>
          <w:rFonts w:ascii="Times New Roman" w:hAnsi="Times New Roman"/>
          <w:i/>
          <w:color w:val="000000"/>
          <w:spacing w:val="-15"/>
          <w:sz w:val="23"/>
          <w:lang w:val="es-ES"/>
        </w:rPr>
        <w:t xml:space="preserve">es </w:t>
      </w:r>
      <w:r>
        <w:rPr>
          <w:rFonts w:ascii="Bookman Old Style" w:hAnsi="Bookman Old Style"/>
          <w:color w:val="000000"/>
          <w:spacing w:val="-15"/>
          <w:sz w:val="21"/>
          <w:lang w:val="es-ES"/>
        </w:rPr>
        <w:t xml:space="preserve">un curso intensivo de formación </w:t>
      </w:r>
      <w:r>
        <w:rPr>
          <w:rFonts w:ascii="Bookman Old Style" w:hAnsi="Bookman Old Style"/>
          <w:color w:val="000000"/>
          <w:spacing w:val="-12"/>
          <w:sz w:val="21"/>
          <w:lang w:val="es-ES"/>
        </w:rPr>
        <w:t xml:space="preserve">cristiana y parroquial. La Cuaresma nos prepara a esa </w:t>
      </w:r>
      <w:r>
        <w:rPr>
          <w:rFonts w:ascii="Bookman Old Style" w:hAnsi="Bookman Old Style"/>
          <w:color w:val="000000"/>
          <w:spacing w:val="-13"/>
          <w:sz w:val="21"/>
          <w:lang w:val="es-ES"/>
        </w:rPr>
        <w:t>gracia del nuevo bautismo. El Tiempo Pascual (Pascua-</w:t>
      </w:r>
      <w:r>
        <w:rPr>
          <w:rFonts w:ascii="Bookman Old Style" w:hAnsi="Bookman Old Style"/>
          <w:color w:val="000000"/>
          <w:spacing w:val="-15"/>
          <w:sz w:val="21"/>
          <w:lang w:val="es-ES"/>
        </w:rPr>
        <w:t>Pentecostés) nos comunica de nuevo positivamente la gra</w:t>
      </w:r>
      <w:r>
        <w:rPr>
          <w:rFonts w:ascii="Bookman Old Style" w:hAnsi="Bookman Old Style"/>
          <w:color w:val="000000"/>
          <w:spacing w:val="-15"/>
          <w:sz w:val="21"/>
          <w:lang w:val="es-ES"/>
        </w:rPr>
        <w:softHyphen/>
      </w:r>
      <w:r>
        <w:rPr>
          <w:rFonts w:ascii="Bookman Old Style" w:hAnsi="Bookman Old Style"/>
          <w:color w:val="000000"/>
          <w:spacing w:val="-9"/>
          <w:sz w:val="21"/>
          <w:lang w:val="es-ES"/>
        </w:rPr>
        <w:t xml:space="preserve">cia del bautismo: el cristiano ha de sentirse el dichoso </w:t>
      </w:r>
      <w:r>
        <w:rPr>
          <w:rFonts w:ascii="Bookman Old Style" w:hAnsi="Bookman Old Style"/>
          <w:color w:val="000000"/>
          <w:spacing w:val="-10"/>
          <w:sz w:val="21"/>
          <w:lang w:val="es-ES"/>
        </w:rPr>
        <w:t xml:space="preserve">hijo de Dios. El tiempo de Navidad con el Adviento y el </w:t>
      </w:r>
      <w:r>
        <w:rPr>
          <w:rFonts w:ascii="Bookman Old Style" w:hAnsi="Bookman Old Style"/>
          <w:color w:val="000000"/>
          <w:spacing w:val="-16"/>
          <w:sz w:val="21"/>
          <w:lang w:val="es-ES"/>
        </w:rPr>
        <w:t xml:space="preserve">ciclo de sus fiestas es una especie de preludio del Tiempo </w:t>
      </w:r>
      <w:r>
        <w:rPr>
          <w:rFonts w:ascii="Bookman Old Style" w:hAnsi="Bookman Old Style"/>
          <w:color w:val="000000"/>
          <w:spacing w:val="-14"/>
          <w:sz w:val="21"/>
          <w:lang w:val="es-ES"/>
        </w:rPr>
        <w:t xml:space="preserve">Pascual y prepara también a los fieles para la gracia del </w:t>
      </w:r>
      <w:r>
        <w:rPr>
          <w:rFonts w:ascii="Bookman Old Style" w:hAnsi="Bookman Old Style"/>
          <w:color w:val="000000"/>
          <w:spacing w:val="-15"/>
          <w:sz w:val="21"/>
          <w:lang w:val="es-ES"/>
        </w:rPr>
        <w:t xml:space="preserve">bautismo. Mas para llevar la luz del bautismo </w:t>
      </w:r>
      <w:r>
        <w:rPr>
          <w:rFonts w:ascii="Times New Roman" w:hAnsi="Times New Roman"/>
          <w:i/>
          <w:color w:val="000000"/>
          <w:spacing w:val="-15"/>
          <w:sz w:val="23"/>
          <w:lang w:val="es-ES"/>
        </w:rPr>
        <w:t xml:space="preserve">a </w:t>
      </w:r>
      <w:r>
        <w:rPr>
          <w:rFonts w:ascii="Bookman Old Style" w:hAnsi="Bookman Old Style"/>
          <w:color w:val="000000"/>
          <w:spacing w:val="-15"/>
          <w:sz w:val="21"/>
          <w:lang w:val="es-ES"/>
        </w:rPr>
        <w:t xml:space="preserve">través de </w:t>
      </w:r>
      <w:r>
        <w:rPr>
          <w:rFonts w:ascii="Bookman Old Style" w:hAnsi="Bookman Old Style"/>
          <w:color w:val="000000"/>
          <w:spacing w:val="-12"/>
          <w:sz w:val="21"/>
          <w:lang w:val="es-ES"/>
        </w:rPr>
        <w:t xml:space="preserve">cada día, la Iglesia celebra cada domingo una pequeña </w:t>
      </w:r>
      <w:r>
        <w:rPr>
          <w:rFonts w:ascii="Bookman Old Style" w:hAnsi="Bookman Old Style"/>
          <w:color w:val="000000"/>
          <w:spacing w:val="-13"/>
          <w:sz w:val="21"/>
          <w:lang w:val="es-ES"/>
        </w:rPr>
        <w:t>fiesta pascual y con ella una fiesta bautismal. Cada do</w:t>
      </w:r>
      <w:r>
        <w:rPr>
          <w:rFonts w:ascii="Bookman Old Style" w:hAnsi="Bookman Old Style"/>
          <w:color w:val="000000"/>
          <w:spacing w:val="-13"/>
          <w:sz w:val="21"/>
          <w:lang w:val="es-ES"/>
        </w:rPr>
        <w:softHyphen/>
      </w:r>
      <w:r>
        <w:rPr>
          <w:rFonts w:ascii="Bookman Old Style" w:hAnsi="Bookman Old Style"/>
          <w:color w:val="000000"/>
          <w:spacing w:val="-17"/>
          <w:sz w:val="21"/>
          <w:lang w:val="es-ES"/>
        </w:rPr>
        <w:t xml:space="preserve">mingo es un día de bautismo, un aniversario del bautismo. </w:t>
      </w:r>
      <w:r>
        <w:rPr>
          <w:rFonts w:ascii="Bookman Old Style" w:hAnsi="Bookman Old Style"/>
          <w:color w:val="000000"/>
          <w:spacing w:val="-10"/>
          <w:sz w:val="21"/>
          <w:lang w:val="es-ES"/>
        </w:rPr>
        <w:t xml:space="preserve">De este modo hemos contemplado todo el Año Litúrgico </w:t>
      </w:r>
      <w:r>
        <w:rPr>
          <w:rFonts w:ascii="Bookman Old Style" w:hAnsi="Bookman Old Style"/>
          <w:color w:val="000000"/>
          <w:spacing w:val="-12"/>
          <w:sz w:val="21"/>
          <w:lang w:val="es-ES"/>
        </w:rPr>
        <w:t>a la luz de la gracia del bautismo.</w:t>
      </w:r>
    </w:p>
    <w:p w:rsidR="004B1AFB" w:rsidRDefault="004B1AFB" w:rsidP="00572C3E">
      <w:pPr>
        <w:spacing w:before="72" w:line="206" w:lineRule="auto"/>
        <w:ind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No creo necesario subrayar los valores pastorales que </w:t>
      </w:r>
      <w:r>
        <w:rPr>
          <w:rFonts w:ascii="Bookman Old Style" w:hAnsi="Bookman Old Style"/>
          <w:color w:val="000000"/>
          <w:spacing w:val="-12"/>
          <w:sz w:val="21"/>
          <w:lang w:val="es-ES"/>
        </w:rPr>
        <w:t xml:space="preserve">encierra esta postura relativa al objeto del Año Litúrgico. </w:t>
      </w:r>
      <w:r>
        <w:rPr>
          <w:rFonts w:ascii="Bookman Old Style" w:hAnsi="Bookman Old Style"/>
          <w:color w:val="000000"/>
          <w:spacing w:val="-15"/>
          <w:sz w:val="21"/>
          <w:lang w:val="es-ES"/>
        </w:rPr>
        <w:t xml:space="preserve">No es una simple celebración, una serie </w:t>
      </w:r>
      <w:r>
        <w:rPr>
          <w:rFonts w:ascii="Garamond" w:hAnsi="Garamond"/>
          <w:b/>
          <w:color w:val="000000"/>
          <w:spacing w:val="-15"/>
          <w:sz w:val="23"/>
          <w:lang w:val="es-ES"/>
        </w:rPr>
        <w:t xml:space="preserve">de </w:t>
      </w:r>
      <w:r>
        <w:rPr>
          <w:rFonts w:ascii="Bookman Old Style" w:hAnsi="Bookman Old Style"/>
          <w:color w:val="000000"/>
          <w:spacing w:val="-15"/>
          <w:sz w:val="21"/>
          <w:lang w:val="es-ES"/>
        </w:rPr>
        <w:t>ejercicios piad</w:t>
      </w:r>
      <w:r>
        <w:rPr>
          <w:rFonts w:ascii="Bookman Old Style" w:hAnsi="Bookman Old Style"/>
          <w:color w:val="000000"/>
          <w:spacing w:val="-9"/>
          <w:sz w:val="21"/>
          <w:lang w:val="es-ES"/>
        </w:rPr>
        <w:t>osos y de fiestas, sino que con todas sus fiestas y sus</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736BA3" w:rsidP="00572C3E">
      <w:pPr>
        <w:tabs>
          <w:tab w:val="right" w:pos="3477"/>
        </w:tabs>
        <w:spacing w:before="540" w:line="206" w:lineRule="auto"/>
        <w:rPr>
          <w:rFonts w:ascii="Bookman Old Style" w:hAnsi="Bookman Old Style"/>
          <w:color w:val="000000"/>
          <w:spacing w:val="-38"/>
          <w:w w:val="95"/>
          <w:sz w:val="18"/>
          <w:lang w:val="es-ES"/>
        </w:rPr>
      </w:pPr>
      <w:r w:rsidRPr="00736BA3">
        <w:lastRenderedPageBreak/>
        <w:pict>
          <v:line id="_x0000_s1456" style="position:absolute;z-index:252091392;mso-position-vertical-relative:page" from="-42.4pt,5.75pt" to="-42.4pt,24.3pt" strokeweight=".5pt">
            <w10:wrap anchory="page"/>
          </v:line>
        </w:pict>
      </w:r>
      <w:r w:rsidRPr="00736BA3">
        <w:pict>
          <v:line id="_x0000_s1457" style="position:absolute;z-index:252092416;mso-position-vertical-relative:page" from="-49.6pt,40.55pt" to="-49.6pt,94.85pt" strokeweight=".25pt">
            <w10:wrap anchory="page"/>
          </v:line>
        </w:pict>
      </w:r>
      <w:r w:rsidRPr="00736BA3">
        <w:pict>
          <v:line id="_x0000_s1458" style="position:absolute;z-index:252093440;mso-position-vertical-relative:page" from="-48.65pt,39.6pt" to="-48.65pt,62.45pt" strokeweight=".25pt">
            <w10:wrap anchory="page"/>
          </v:line>
        </w:pict>
      </w:r>
      <w:r w:rsidR="004B1AFB">
        <w:rPr>
          <w:rFonts w:ascii="Bookman Old Style" w:hAnsi="Bookman Old Style"/>
          <w:color w:val="000000"/>
          <w:spacing w:val="-38"/>
          <w:w w:val="95"/>
          <w:sz w:val="18"/>
          <w:lang w:val="es-ES"/>
        </w:rPr>
        <w:t>356</w:t>
      </w:r>
      <w:r w:rsidR="004B1AFB">
        <w:rPr>
          <w:rFonts w:ascii="Bookman Old Style" w:hAnsi="Bookman Old Style"/>
          <w:color w:val="000000"/>
          <w:spacing w:val="-38"/>
          <w:w w:val="95"/>
          <w:sz w:val="18"/>
          <w:lang w:val="es-ES"/>
        </w:rPr>
        <w:tab/>
      </w:r>
      <w:r w:rsidR="004B1AFB">
        <w:rPr>
          <w:rFonts w:ascii="Courier New" w:hAnsi="Courier New"/>
          <w:b/>
          <w:color w:val="000000"/>
          <w:spacing w:val="36"/>
          <w:sz w:val="16"/>
          <w:lang w:val="es-ES"/>
        </w:rPr>
        <w:t>DR. PÍO PARSCH</w:t>
      </w:r>
    </w:p>
    <w:p w:rsidR="004B1AFB" w:rsidRDefault="004B1AFB" w:rsidP="00572C3E">
      <w:pPr>
        <w:spacing w:before="108" w:line="204" w:lineRule="auto"/>
        <w:jc w:val="both"/>
        <w:rPr>
          <w:rFonts w:ascii="Bookman Old Style" w:hAnsi="Bookman Old Style"/>
          <w:color w:val="000000"/>
          <w:spacing w:val="-10"/>
          <w:sz w:val="21"/>
          <w:lang w:val="es-ES"/>
        </w:rPr>
      </w:pPr>
      <w:r>
        <w:rPr>
          <w:rFonts w:ascii="Bookman Old Style" w:hAnsi="Bookman Old Style"/>
          <w:color w:val="000000"/>
          <w:spacing w:val="-10"/>
          <w:sz w:val="21"/>
          <w:lang w:val="es-ES"/>
        </w:rPr>
        <w:t>tiempos el Año Litúrgico pretende el fin de todo minist</w:t>
      </w:r>
      <w:r>
        <w:rPr>
          <w:rFonts w:ascii="Bookman Old Style" w:hAnsi="Bookman Old Style"/>
          <w:color w:val="000000"/>
          <w:spacing w:val="-4"/>
          <w:sz w:val="21"/>
          <w:lang w:val="es-ES"/>
        </w:rPr>
        <w:t xml:space="preserve">erio: </w:t>
      </w:r>
      <w:r>
        <w:rPr>
          <w:rFonts w:ascii="Bookman Old Style" w:hAnsi="Bookman Old Style"/>
          <w:i/>
          <w:color w:val="000000"/>
          <w:spacing w:val="-4"/>
          <w:sz w:val="19"/>
          <w:lang w:val="es-ES"/>
        </w:rPr>
        <w:t xml:space="preserve">«que tengan vida y vida en abundancia». </w:t>
      </w:r>
      <w:r>
        <w:rPr>
          <w:rFonts w:ascii="Bookman Old Style" w:hAnsi="Bookman Old Style"/>
          <w:color w:val="000000"/>
          <w:spacing w:val="-4"/>
          <w:sz w:val="21"/>
          <w:lang w:val="es-ES"/>
        </w:rPr>
        <w:t xml:space="preserve">Con este </w:t>
      </w:r>
      <w:r>
        <w:rPr>
          <w:rFonts w:ascii="Bookman Old Style" w:hAnsi="Bookman Old Style"/>
          <w:color w:val="000000"/>
          <w:spacing w:val="-8"/>
          <w:sz w:val="21"/>
          <w:lang w:val="es-ES"/>
        </w:rPr>
        <w:t xml:space="preserve">texto queda bien claro el significado pastoral del Año </w:t>
      </w:r>
      <w:r>
        <w:rPr>
          <w:rFonts w:ascii="Bookman Old Style" w:hAnsi="Bookman Old Style"/>
          <w:color w:val="000000"/>
          <w:spacing w:val="-6"/>
          <w:sz w:val="21"/>
          <w:lang w:val="es-ES"/>
        </w:rPr>
        <w:t>Litúrgico.</w:t>
      </w:r>
    </w:p>
    <w:p w:rsidR="004B1AFB" w:rsidRDefault="00736BA3" w:rsidP="00572C3E">
      <w:pPr>
        <w:spacing w:before="108" w:line="211" w:lineRule="auto"/>
        <w:ind w:firstLine="288"/>
        <w:jc w:val="both"/>
        <w:rPr>
          <w:rFonts w:ascii="Bookman Old Style" w:hAnsi="Bookman Old Style"/>
          <w:color w:val="000000"/>
          <w:spacing w:val="-1"/>
          <w:sz w:val="21"/>
          <w:lang w:val="es-ES"/>
        </w:rPr>
      </w:pPr>
      <w:r w:rsidRPr="00736BA3">
        <w:pict>
          <v:line id="_x0000_s1459" style="position:absolute;left:0;text-align:left;z-index:252094464;mso-position-vertical-relative:page" from="-43.35pt,130.1pt" to="-43.35pt,157.5pt" strokeweight=".25pt">
            <w10:wrap anchory="page"/>
          </v:line>
        </w:pict>
      </w:r>
      <w:r w:rsidRPr="00736BA3">
        <w:pict>
          <v:line id="_x0000_s1460" style="position:absolute;left:0;text-align:left;z-index:252095488;mso-position-vertical-relative:page" from="-46.25pt,138.95pt" to="-46.25pt,194.7pt" strokeweight=".25pt">
            <w10:wrap anchory="page"/>
          </v:line>
        </w:pict>
      </w:r>
      <w:r w:rsidRPr="00736BA3">
        <w:pict>
          <v:line id="_x0000_s1461" style="position:absolute;left:0;text-align:left;z-index:252096512;mso-position-vertical-relative:page" from="-48.9pt,162pt" to="-48.9pt,219.15pt" strokeweight=".25pt">
            <w10:wrap anchory="page"/>
          </v:line>
        </w:pict>
      </w:r>
      <w:r w:rsidR="004B1AFB">
        <w:rPr>
          <w:rFonts w:ascii="Bookman Old Style" w:hAnsi="Bookman Old Style"/>
          <w:color w:val="000000"/>
          <w:spacing w:val="-1"/>
          <w:sz w:val="21"/>
          <w:lang w:val="es-ES"/>
        </w:rPr>
        <w:t xml:space="preserve">2. </w:t>
      </w:r>
      <w:r w:rsidR="004B1AFB">
        <w:rPr>
          <w:rFonts w:ascii="Bookman Old Style" w:hAnsi="Bookman Old Style"/>
          <w:i/>
          <w:color w:val="000000"/>
          <w:spacing w:val="-1"/>
          <w:sz w:val="19"/>
          <w:lang w:val="es-ES"/>
        </w:rPr>
        <w:t xml:space="preserve">Participación activa. </w:t>
      </w:r>
      <w:proofErr w:type="spellStart"/>
      <w:r w:rsidR="004B1AFB">
        <w:rPr>
          <w:rFonts w:ascii="Bookman Old Style" w:hAnsi="Bookman Old Style"/>
          <w:color w:val="000000"/>
          <w:spacing w:val="-1"/>
          <w:sz w:val="21"/>
          <w:lang w:val="es-ES"/>
        </w:rPr>
        <w:t>Trátase</w:t>
      </w:r>
      <w:proofErr w:type="spellEnd"/>
      <w:r w:rsidR="004B1AFB">
        <w:rPr>
          <w:rFonts w:ascii="Bookman Old Style" w:hAnsi="Bookman Old Style"/>
          <w:color w:val="000000"/>
          <w:spacing w:val="-1"/>
          <w:sz w:val="21"/>
          <w:lang w:val="es-ES"/>
        </w:rPr>
        <w:t xml:space="preserve"> ahora de ver cómo </w:t>
      </w:r>
      <w:r w:rsidR="004B1AFB">
        <w:rPr>
          <w:rFonts w:ascii="Bookman Old Style" w:hAnsi="Bookman Old Style"/>
          <w:color w:val="000000"/>
          <w:spacing w:val="-6"/>
          <w:sz w:val="21"/>
          <w:lang w:val="es-ES"/>
        </w:rPr>
        <w:t xml:space="preserve">se puede hacer vivir el Año Litúrgico en la parroquia. </w:t>
      </w:r>
      <w:r w:rsidR="004B1AFB">
        <w:rPr>
          <w:rFonts w:ascii="Bookman Old Style" w:hAnsi="Bookman Old Style"/>
          <w:color w:val="000000"/>
          <w:spacing w:val="-12"/>
          <w:sz w:val="21"/>
          <w:lang w:val="es-ES"/>
        </w:rPr>
        <w:t xml:space="preserve">El Año Litúrgico tiene dos elementos, uno divino y otro humano. Ya hemos hablado del elemento divino, que no </w:t>
      </w:r>
      <w:r w:rsidR="004B1AFB">
        <w:rPr>
          <w:rFonts w:ascii="Bookman Old Style" w:hAnsi="Bookman Old Style"/>
          <w:color w:val="000000"/>
          <w:spacing w:val="-15"/>
          <w:sz w:val="21"/>
          <w:lang w:val="es-ES"/>
        </w:rPr>
        <w:t xml:space="preserve">es otro que el aspecto sacramental, la visita que Dios nos </w:t>
      </w:r>
      <w:r w:rsidR="004B1AFB">
        <w:rPr>
          <w:rFonts w:ascii="Bookman Old Style" w:hAnsi="Bookman Old Style"/>
          <w:color w:val="000000"/>
          <w:spacing w:val="-11"/>
          <w:sz w:val="21"/>
          <w:lang w:val="es-ES"/>
        </w:rPr>
        <w:t xml:space="preserve">hace con sus gracias. La ola de sus gracias baña el alma </w:t>
      </w:r>
      <w:r w:rsidR="004B1AFB">
        <w:rPr>
          <w:rFonts w:ascii="Bookman Old Style" w:hAnsi="Bookman Old Style"/>
          <w:color w:val="000000"/>
          <w:spacing w:val="-15"/>
          <w:sz w:val="21"/>
          <w:lang w:val="es-ES"/>
        </w:rPr>
        <w:t xml:space="preserve">y la parroquia. Pero existe, además, un elemento humano: </w:t>
      </w:r>
      <w:r w:rsidR="004B1AFB">
        <w:rPr>
          <w:rFonts w:ascii="Bookman Old Style" w:hAnsi="Bookman Old Style"/>
          <w:color w:val="000000"/>
          <w:spacing w:val="-6"/>
          <w:sz w:val="21"/>
          <w:lang w:val="es-ES"/>
        </w:rPr>
        <w:t xml:space="preserve">la celebración exterior del Año Litúrgico. Aquí entran </w:t>
      </w:r>
      <w:r w:rsidR="004B1AFB">
        <w:rPr>
          <w:rFonts w:ascii="Bookman Old Style" w:hAnsi="Bookman Old Style"/>
          <w:color w:val="000000"/>
          <w:spacing w:val="-20"/>
          <w:sz w:val="21"/>
          <w:lang w:val="es-ES"/>
        </w:rPr>
        <w:t>las costumbres, funciones, oraciones reglamentadas y presc</w:t>
      </w:r>
      <w:r w:rsidR="004B1AFB">
        <w:rPr>
          <w:rFonts w:ascii="Bookman Old Style" w:hAnsi="Bookman Old Style"/>
          <w:color w:val="000000"/>
          <w:spacing w:val="-11"/>
          <w:sz w:val="21"/>
          <w:lang w:val="es-ES"/>
        </w:rPr>
        <w:t>ritas por la Iglesia en su liturgia. Esto tiene su import</w:t>
      </w:r>
      <w:r w:rsidR="004B1AFB">
        <w:rPr>
          <w:rFonts w:ascii="Bookman Old Style" w:hAnsi="Bookman Old Style"/>
          <w:color w:val="000000"/>
          <w:spacing w:val="-8"/>
          <w:sz w:val="21"/>
          <w:lang w:val="es-ES"/>
        </w:rPr>
        <w:t xml:space="preserve">ancia para la acción de la gracia. Es cosa cierta que </w:t>
      </w:r>
      <w:r w:rsidR="004B1AFB">
        <w:rPr>
          <w:rFonts w:ascii="Bookman Old Style" w:hAnsi="Bookman Old Style"/>
          <w:color w:val="000000"/>
          <w:spacing w:val="-20"/>
          <w:sz w:val="21"/>
          <w:lang w:val="es-ES"/>
        </w:rPr>
        <w:t xml:space="preserve">cuanto más participe un cristiano y una parroquia en estas </w:t>
      </w:r>
      <w:r w:rsidR="004B1AFB">
        <w:rPr>
          <w:rFonts w:ascii="Bookman Old Style" w:hAnsi="Bookman Old Style"/>
          <w:color w:val="000000"/>
          <w:spacing w:val="-13"/>
          <w:sz w:val="21"/>
          <w:lang w:val="es-ES"/>
        </w:rPr>
        <w:t xml:space="preserve">manifestaciones humanas del Año Litúrgico, tanto más </w:t>
      </w:r>
      <w:r w:rsidR="004B1AFB">
        <w:rPr>
          <w:rFonts w:ascii="Bookman Old Style" w:hAnsi="Bookman Old Style"/>
          <w:color w:val="000000"/>
          <w:spacing w:val="-12"/>
          <w:sz w:val="21"/>
          <w:lang w:val="es-ES"/>
        </w:rPr>
        <w:t xml:space="preserve">obrará en él la fuerza sacramental. Llegamos con esto a </w:t>
      </w:r>
      <w:r w:rsidR="004B1AFB">
        <w:rPr>
          <w:rFonts w:ascii="Bookman Old Style" w:hAnsi="Bookman Old Style"/>
          <w:color w:val="000000"/>
          <w:spacing w:val="-11"/>
          <w:sz w:val="21"/>
          <w:lang w:val="es-ES"/>
        </w:rPr>
        <w:t xml:space="preserve">una importante exigencia esencial en la liturgia católica, </w:t>
      </w:r>
      <w:r w:rsidR="004B1AFB">
        <w:rPr>
          <w:rFonts w:ascii="Bookman Old Style" w:hAnsi="Bookman Old Style"/>
          <w:color w:val="000000"/>
          <w:spacing w:val="-14"/>
          <w:sz w:val="21"/>
          <w:lang w:val="es-ES"/>
        </w:rPr>
        <w:t xml:space="preserve">a la participación activa de los fieles en la celebración del </w:t>
      </w:r>
      <w:r w:rsidR="004B1AFB">
        <w:rPr>
          <w:rFonts w:ascii="Bookman Old Style" w:hAnsi="Bookman Old Style"/>
          <w:color w:val="000000"/>
          <w:spacing w:val="-16"/>
          <w:sz w:val="21"/>
          <w:lang w:val="es-ES"/>
        </w:rPr>
        <w:t>Año Litúrgico. Los párrocos han de considerar como una labor importante el hacer que sus fieles participen activa</w:t>
      </w:r>
      <w:r w:rsidR="004B1AFB">
        <w:rPr>
          <w:rFonts w:ascii="Bookman Old Style" w:hAnsi="Bookman Old Style"/>
          <w:color w:val="000000"/>
          <w:spacing w:val="-16"/>
          <w:sz w:val="21"/>
          <w:lang w:val="es-ES"/>
        </w:rPr>
        <w:softHyphen/>
      </w:r>
      <w:r w:rsidR="004B1AFB">
        <w:rPr>
          <w:rFonts w:ascii="Bookman Old Style" w:hAnsi="Bookman Old Style"/>
          <w:color w:val="000000"/>
          <w:spacing w:val="-12"/>
          <w:sz w:val="21"/>
          <w:lang w:val="es-ES"/>
        </w:rPr>
        <w:t xml:space="preserve">mente en la celebración del Año Litúrgico. También aquí se aplica la consigna de Pío XI de que los fieles no deben </w:t>
      </w:r>
      <w:r w:rsidR="004B1AFB">
        <w:rPr>
          <w:rFonts w:ascii="Bookman Old Style" w:hAnsi="Bookman Old Style"/>
          <w:color w:val="000000"/>
          <w:spacing w:val="-13"/>
          <w:sz w:val="21"/>
          <w:lang w:val="es-ES"/>
        </w:rPr>
        <w:t xml:space="preserve">ser simples oyentes </w:t>
      </w:r>
      <w:r w:rsidR="004B1AFB">
        <w:rPr>
          <w:rFonts w:ascii="Bookman Old Style" w:hAnsi="Bookman Old Style"/>
          <w:i/>
          <w:color w:val="000000"/>
          <w:spacing w:val="-13"/>
          <w:sz w:val="19"/>
          <w:lang w:val="es-ES"/>
        </w:rPr>
        <w:t>(</w:t>
      </w:r>
      <w:proofErr w:type="spellStart"/>
      <w:r w:rsidR="004B1AFB">
        <w:rPr>
          <w:rFonts w:ascii="Bookman Old Style" w:hAnsi="Bookman Old Style"/>
          <w:i/>
          <w:color w:val="000000"/>
          <w:spacing w:val="-13"/>
          <w:sz w:val="19"/>
          <w:lang w:val="es-ES"/>
        </w:rPr>
        <w:t>muti</w:t>
      </w:r>
      <w:proofErr w:type="spellEnd"/>
      <w:r w:rsidR="004B1AFB">
        <w:rPr>
          <w:rFonts w:ascii="Bookman Old Style" w:hAnsi="Bookman Old Style"/>
          <w:i/>
          <w:color w:val="000000"/>
          <w:spacing w:val="-13"/>
          <w:sz w:val="19"/>
          <w:lang w:val="es-ES"/>
        </w:rPr>
        <w:t xml:space="preserve"> auditores) </w:t>
      </w:r>
      <w:r w:rsidR="004B1AFB">
        <w:rPr>
          <w:rFonts w:ascii="Bookman Old Style" w:hAnsi="Bookman Old Style"/>
          <w:color w:val="000000"/>
          <w:spacing w:val="-13"/>
          <w:sz w:val="21"/>
          <w:lang w:val="es-ES"/>
        </w:rPr>
        <w:t xml:space="preserve">en los oficios del Año </w:t>
      </w:r>
      <w:r w:rsidR="004B1AFB">
        <w:rPr>
          <w:rFonts w:ascii="Bookman Old Style" w:hAnsi="Bookman Old Style"/>
          <w:color w:val="000000"/>
          <w:spacing w:val="-15"/>
          <w:sz w:val="21"/>
          <w:lang w:val="es-ES"/>
        </w:rPr>
        <w:t>Litúrgico, sino verdaderos participantes.</w:t>
      </w:r>
    </w:p>
    <w:p w:rsidR="004B1AFB" w:rsidRDefault="00736BA3" w:rsidP="00572C3E">
      <w:pPr>
        <w:spacing w:line="211" w:lineRule="auto"/>
        <w:ind w:firstLine="288"/>
        <w:jc w:val="both"/>
        <w:rPr>
          <w:rFonts w:ascii="Bookman Old Style" w:hAnsi="Bookman Old Style"/>
          <w:color w:val="000000"/>
          <w:spacing w:val="-12"/>
          <w:sz w:val="21"/>
          <w:lang w:val="es-ES"/>
        </w:rPr>
      </w:pPr>
      <w:r w:rsidRPr="00736BA3">
        <w:pict>
          <v:line id="_x0000_s1462" style="position:absolute;left:0;text-align:left;z-index:252097536;mso-position-vertical-relative:page" from="-44.3pt,328.1pt" to="-44.3pt,364.6pt" strokeweight=".25pt">
            <w10:wrap anchory="page"/>
          </v:line>
        </w:pict>
      </w:r>
      <w:r w:rsidRPr="00736BA3">
        <w:pict>
          <v:line id="_x0000_s1463" style="position:absolute;left:0;text-align:left;z-index:252098560;mso-position-vertical-relative:page" from="-45.75pt,373.9pt" to="-45.75pt,421pt" strokeweight=".25pt">
            <w10:wrap anchory="page"/>
          </v:line>
        </w:pict>
      </w:r>
      <w:r w:rsidRPr="00736BA3">
        <w:pict>
          <v:line id="_x0000_s1464" style="position:absolute;left:0;text-align:left;z-index:252099584;mso-position-vertical-relative:page" from="-52.7pt,285.35pt" to="-52.7pt,323.55pt" strokeweight=".5pt">
            <w10:wrap anchory="page"/>
          </v:line>
        </w:pict>
      </w:r>
      <w:r w:rsidRPr="00736BA3">
        <w:pict>
          <v:line id="_x0000_s1465" style="position:absolute;left:0;text-align:left;z-index:252100608;mso-position-vertical-relative:page" from="-48.4pt,324.7pt" to="-48.4pt,364.35pt" strokeweight=".95pt">
            <w10:wrap anchory="page"/>
          </v:line>
        </w:pict>
      </w:r>
      <w:r w:rsidR="004B1AFB">
        <w:rPr>
          <w:rFonts w:ascii="Bookman Old Style" w:hAnsi="Bookman Old Style"/>
          <w:color w:val="000000"/>
          <w:spacing w:val="-12"/>
          <w:sz w:val="21"/>
          <w:lang w:val="es-ES"/>
        </w:rPr>
        <w:t>Para exponer claramente el concepto de la participa</w:t>
      </w:r>
      <w:r w:rsidR="004B1AFB">
        <w:rPr>
          <w:rFonts w:ascii="Bookman Old Style" w:hAnsi="Bookman Old Style"/>
          <w:color w:val="000000"/>
          <w:spacing w:val="-12"/>
          <w:sz w:val="21"/>
          <w:lang w:val="es-ES"/>
        </w:rPr>
        <w:softHyphen/>
      </w:r>
      <w:r w:rsidR="004B1AFB">
        <w:rPr>
          <w:rFonts w:ascii="Bookman Old Style" w:hAnsi="Bookman Old Style"/>
          <w:color w:val="000000"/>
          <w:spacing w:val="-14"/>
          <w:sz w:val="21"/>
          <w:lang w:val="es-ES"/>
        </w:rPr>
        <w:t>ción activa me he servido en estas páginas de la compa</w:t>
      </w:r>
      <w:r w:rsidR="004B1AFB">
        <w:rPr>
          <w:rFonts w:ascii="Bookman Old Style" w:hAnsi="Bookman Old Style"/>
          <w:color w:val="000000"/>
          <w:spacing w:val="-14"/>
          <w:sz w:val="21"/>
          <w:lang w:val="es-ES"/>
        </w:rPr>
        <w:softHyphen/>
      </w:r>
      <w:r w:rsidR="004B1AFB">
        <w:rPr>
          <w:rFonts w:ascii="Bookman Old Style" w:hAnsi="Bookman Old Style"/>
          <w:color w:val="000000"/>
          <w:spacing w:val="-15"/>
          <w:sz w:val="21"/>
          <w:lang w:val="es-ES"/>
        </w:rPr>
        <w:t xml:space="preserve">ración con un espectáculo. El único que toma parte activa </w:t>
      </w:r>
      <w:r w:rsidR="004B1AFB">
        <w:rPr>
          <w:rFonts w:ascii="Bookman Old Style" w:hAnsi="Bookman Old Style"/>
          <w:color w:val="000000"/>
          <w:spacing w:val="-12"/>
          <w:sz w:val="21"/>
          <w:lang w:val="es-ES"/>
        </w:rPr>
        <w:t>es el actor, no el espectador. Pero esta comparación su</w:t>
      </w:r>
      <w:r w:rsidR="004B1AFB">
        <w:rPr>
          <w:rFonts w:ascii="Bookman Old Style" w:hAnsi="Bookman Old Style"/>
          <w:color w:val="000000"/>
          <w:spacing w:val="-12"/>
          <w:sz w:val="21"/>
          <w:lang w:val="es-ES"/>
        </w:rPr>
        <w:softHyphen/>
        <w:t xml:space="preserve">pone un tercer término. No debemos extrañarnos de que </w:t>
      </w:r>
      <w:r w:rsidR="004B1AFB">
        <w:rPr>
          <w:rFonts w:ascii="Bookman Old Style" w:hAnsi="Bookman Old Style"/>
          <w:color w:val="000000"/>
          <w:spacing w:val="-15"/>
          <w:sz w:val="21"/>
          <w:lang w:val="es-ES"/>
        </w:rPr>
        <w:t xml:space="preserve">la liturgia, sobre todo el Año Litúrgico, sea un espectáculo, </w:t>
      </w:r>
      <w:r w:rsidR="004B1AFB">
        <w:rPr>
          <w:rFonts w:ascii="Bookman Old Style" w:hAnsi="Bookman Old Style"/>
          <w:color w:val="000000"/>
          <w:spacing w:val="-17"/>
          <w:sz w:val="21"/>
          <w:lang w:val="es-ES"/>
        </w:rPr>
        <w:t xml:space="preserve">un drama de una admirable realidad. Podemos llevar aún </w:t>
      </w:r>
      <w:r w:rsidR="004B1AFB">
        <w:rPr>
          <w:rFonts w:ascii="Bookman Old Style" w:hAnsi="Bookman Old Style"/>
          <w:color w:val="000000"/>
          <w:spacing w:val="-16"/>
          <w:sz w:val="21"/>
          <w:lang w:val="es-ES"/>
        </w:rPr>
        <w:t xml:space="preserve">más lejos esta comparación. </w:t>
      </w:r>
    </w:p>
    <w:p w:rsidR="004B1AFB" w:rsidRDefault="00736BA3" w:rsidP="00572C3E">
      <w:pPr>
        <w:spacing w:line="211" w:lineRule="auto"/>
        <w:ind w:firstLine="288"/>
        <w:jc w:val="both"/>
        <w:rPr>
          <w:rFonts w:ascii="Bookman Old Style" w:hAnsi="Bookman Old Style"/>
          <w:color w:val="000000"/>
          <w:spacing w:val="-11"/>
          <w:sz w:val="21"/>
          <w:lang w:val="es-ES"/>
        </w:rPr>
      </w:pPr>
      <w:r w:rsidRPr="00736BA3">
        <w:pict>
          <v:line id="_x0000_s1466" style="position:absolute;left:0;text-align:left;z-index:252101632;mso-position-vertical-relative:page" from="-45.75pt,455.05pt" to="-45.75pt,476.95pt" strokeweight=".25pt">
            <w10:wrap anchory="page"/>
          </v:line>
        </w:pict>
      </w:r>
      <w:r w:rsidRPr="00736BA3">
        <w:pict>
          <v:line id="_x0000_s1467" style="position:absolute;left:0;text-align:left;z-index:252102656;mso-position-vertical-relative:page" from="-48.15pt,411.35pt" to="-48.15pt,492.55pt" strokeweight=".7pt">
            <w10:wrap anchory="page"/>
          </v:line>
        </w:pict>
      </w:r>
      <w:r w:rsidR="004B1AFB">
        <w:rPr>
          <w:rFonts w:ascii="Bookman Old Style" w:hAnsi="Bookman Old Style"/>
          <w:color w:val="000000"/>
          <w:spacing w:val="-11"/>
          <w:sz w:val="21"/>
          <w:lang w:val="es-ES"/>
        </w:rPr>
        <w:t xml:space="preserve">Todo espectáculo necesita un escenario, en nuestro </w:t>
      </w:r>
      <w:r w:rsidR="004B1AFB">
        <w:rPr>
          <w:rFonts w:ascii="Bookman Old Style" w:hAnsi="Bookman Old Style"/>
          <w:color w:val="000000"/>
          <w:spacing w:val="-17"/>
          <w:sz w:val="21"/>
          <w:lang w:val="es-ES"/>
        </w:rPr>
        <w:t>caso una iglesia. De aquí podemos sacar múltiples conse</w:t>
      </w:r>
      <w:r w:rsidR="004B1AFB">
        <w:rPr>
          <w:rFonts w:ascii="Bookman Old Style" w:hAnsi="Bookman Old Style"/>
          <w:color w:val="000000"/>
          <w:spacing w:val="-17"/>
          <w:sz w:val="21"/>
          <w:lang w:val="es-ES"/>
        </w:rPr>
        <w:softHyphen/>
        <w:t xml:space="preserve">cuencias para la buena disposición de la iglesia parroquial. </w:t>
      </w:r>
      <w:r w:rsidR="004B1AFB">
        <w:rPr>
          <w:rFonts w:ascii="Bookman Old Style" w:hAnsi="Bookman Old Style"/>
          <w:color w:val="000000"/>
          <w:spacing w:val="-13"/>
          <w:sz w:val="21"/>
          <w:lang w:val="es-ES"/>
        </w:rPr>
        <w:t xml:space="preserve">Los actores necesitan sus vestiduras especiales, distintas </w:t>
      </w:r>
      <w:r w:rsidR="004B1AFB">
        <w:rPr>
          <w:rFonts w:ascii="Bookman Old Style" w:hAnsi="Bookman Old Style"/>
          <w:color w:val="000000"/>
          <w:spacing w:val="-12"/>
          <w:sz w:val="21"/>
          <w:lang w:val="es-ES"/>
        </w:rPr>
        <w:t>de las de los profanos. A este propósito podríamos pasar</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5544"/>
        </w:tabs>
        <w:spacing w:line="261" w:lineRule="auto"/>
        <w:rPr>
          <w:rFonts w:ascii="Times New Roman" w:hAnsi="Times New Roman"/>
          <w:color w:val="000000"/>
          <w:spacing w:val="8"/>
          <w:sz w:val="13"/>
          <w:lang w:val="es-ES"/>
        </w:rPr>
      </w:pPr>
      <w:r>
        <w:rPr>
          <w:rFonts w:ascii="Times New Roman" w:hAnsi="Times New Roman"/>
          <w:color w:val="000000"/>
          <w:spacing w:val="8"/>
          <w:sz w:val="13"/>
          <w:lang w:val="es-ES"/>
        </w:rPr>
        <w:lastRenderedPageBreak/>
        <w:t>LA RENOVACIÓN DE LA PARROQUIA...</w:t>
      </w:r>
      <w:r>
        <w:rPr>
          <w:rFonts w:ascii="Times New Roman" w:hAnsi="Times New Roman"/>
          <w:color w:val="000000"/>
          <w:spacing w:val="8"/>
          <w:sz w:val="13"/>
          <w:lang w:val="es-ES"/>
        </w:rPr>
        <w:tab/>
      </w:r>
      <w:r>
        <w:rPr>
          <w:rFonts w:ascii="Arial Narrow" w:hAnsi="Arial Narrow"/>
          <w:color w:val="000000"/>
          <w:sz w:val="16"/>
          <w:lang w:val="es-ES"/>
        </w:rPr>
        <w:t>357</w:t>
      </w:r>
    </w:p>
    <w:p w:rsidR="004B1AFB" w:rsidRDefault="004B1AFB" w:rsidP="00572C3E">
      <w:pPr>
        <w:spacing w:before="108" w:line="216" w:lineRule="auto"/>
        <w:rPr>
          <w:rFonts w:ascii="Bookman Old Style" w:hAnsi="Bookman Old Style"/>
          <w:color w:val="000000"/>
          <w:spacing w:val="-10"/>
          <w:sz w:val="20"/>
          <w:lang w:val="es-ES"/>
        </w:rPr>
      </w:pPr>
      <w:r>
        <w:rPr>
          <w:rFonts w:ascii="Bookman Old Style" w:hAnsi="Bookman Old Style"/>
          <w:color w:val="000000"/>
          <w:spacing w:val="-10"/>
          <w:sz w:val="20"/>
          <w:lang w:val="es-ES"/>
        </w:rPr>
        <w:t>revista a los ornamentos litúrgicos, incluso los de los min</w:t>
      </w:r>
      <w:r>
        <w:rPr>
          <w:rFonts w:ascii="Bookman Old Style" w:hAnsi="Bookman Old Style"/>
          <w:color w:val="000000"/>
          <w:spacing w:val="-8"/>
          <w:sz w:val="20"/>
          <w:lang w:val="es-ES"/>
        </w:rPr>
        <w:t>istros inferiores: sacristanes, acólitos, cantores, etc.</w:t>
      </w:r>
    </w:p>
    <w:p w:rsidR="004B1AFB" w:rsidRDefault="004B1AFB" w:rsidP="00572C3E">
      <w:pPr>
        <w:spacing w:line="220" w:lineRule="auto"/>
        <w:ind w:firstLine="288"/>
        <w:jc w:val="both"/>
        <w:rPr>
          <w:rFonts w:ascii="Bookman Old Style" w:hAnsi="Bookman Old Style"/>
          <w:color w:val="000000"/>
          <w:spacing w:val="-11"/>
          <w:sz w:val="20"/>
          <w:lang w:val="es-ES"/>
        </w:rPr>
      </w:pPr>
      <w:r>
        <w:rPr>
          <w:rFonts w:ascii="Bookman Old Style" w:hAnsi="Bookman Old Style"/>
          <w:color w:val="000000"/>
          <w:spacing w:val="-11"/>
          <w:sz w:val="20"/>
          <w:lang w:val="es-ES"/>
        </w:rPr>
        <w:t xml:space="preserve">En los espectáculos suelen cambiar las decoraciones; </w:t>
      </w:r>
      <w:r>
        <w:rPr>
          <w:rFonts w:ascii="Bookman Old Style" w:hAnsi="Bookman Old Style"/>
          <w:color w:val="000000"/>
          <w:spacing w:val="-4"/>
          <w:sz w:val="20"/>
          <w:lang w:val="es-ES"/>
        </w:rPr>
        <w:t xml:space="preserve">podría hablarse de la decoración de la iglesia a lo largo </w:t>
      </w:r>
      <w:r>
        <w:rPr>
          <w:rFonts w:ascii="Bookman Old Style" w:hAnsi="Bookman Old Style"/>
          <w:color w:val="000000"/>
          <w:spacing w:val="-2"/>
          <w:sz w:val="20"/>
          <w:lang w:val="es-ES"/>
        </w:rPr>
        <w:t xml:space="preserve">del Año Litúrgico. No se dejarían durante todo el año </w:t>
      </w:r>
      <w:r>
        <w:rPr>
          <w:rFonts w:ascii="Bookman Old Style" w:hAnsi="Bookman Old Style"/>
          <w:color w:val="000000"/>
          <w:spacing w:val="-7"/>
          <w:sz w:val="20"/>
          <w:lang w:val="es-ES"/>
        </w:rPr>
        <w:t>las flores de papel llenas de polvo y desteñidas en el al</w:t>
      </w:r>
      <w:r>
        <w:rPr>
          <w:rFonts w:ascii="Bookman Old Style" w:hAnsi="Bookman Old Style"/>
          <w:color w:val="000000"/>
          <w:spacing w:val="-7"/>
          <w:sz w:val="20"/>
          <w:lang w:val="es-ES"/>
        </w:rPr>
        <w:softHyphen/>
      </w:r>
      <w:r>
        <w:rPr>
          <w:rFonts w:ascii="Bookman Old Style" w:hAnsi="Bookman Old Style"/>
          <w:color w:val="000000"/>
          <w:spacing w:val="-11"/>
          <w:sz w:val="20"/>
          <w:lang w:val="es-ES"/>
        </w:rPr>
        <w:t>tar... Convendría también guardar cierta jerarquía y dife</w:t>
      </w:r>
      <w:r>
        <w:rPr>
          <w:rFonts w:ascii="Bookman Old Style" w:hAnsi="Bookman Old Style"/>
          <w:color w:val="000000"/>
          <w:spacing w:val="-11"/>
          <w:sz w:val="20"/>
          <w:lang w:val="es-ES"/>
        </w:rPr>
        <w:softHyphen/>
      </w:r>
      <w:r>
        <w:rPr>
          <w:rFonts w:ascii="Bookman Old Style" w:hAnsi="Bookman Old Style"/>
          <w:color w:val="000000"/>
          <w:spacing w:val="-8"/>
          <w:sz w:val="20"/>
          <w:lang w:val="es-ES"/>
        </w:rPr>
        <w:t>rencia en los ornamentos, en los colores, tapices y flores.</w:t>
      </w:r>
    </w:p>
    <w:p w:rsidR="004B1AFB" w:rsidRDefault="004B1AFB" w:rsidP="00572C3E">
      <w:pPr>
        <w:spacing w:before="36" w:line="220" w:lineRule="auto"/>
        <w:ind w:firstLine="288"/>
        <w:jc w:val="both"/>
        <w:rPr>
          <w:rFonts w:ascii="Bookman Old Style" w:hAnsi="Bookman Old Style"/>
          <w:color w:val="000000"/>
          <w:spacing w:val="-4"/>
          <w:sz w:val="20"/>
          <w:lang w:val="es-ES"/>
        </w:rPr>
      </w:pPr>
      <w:r>
        <w:rPr>
          <w:rFonts w:ascii="Bookman Old Style" w:hAnsi="Bookman Old Style"/>
          <w:color w:val="000000"/>
          <w:spacing w:val="-4"/>
          <w:sz w:val="20"/>
          <w:lang w:val="es-ES"/>
        </w:rPr>
        <w:t xml:space="preserve">¡Qué cuidado tendría el párroco en todos los cultos, </w:t>
      </w:r>
      <w:r>
        <w:rPr>
          <w:rFonts w:ascii="Bookman Old Style" w:hAnsi="Bookman Old Style"/>
          <w:color w:val="000000"/>
          <w:spacing w:val="-5"/>
          <w:sz w:val="20"/>
          <w:lang w:val="es-ES"/>
        </w:rPr>
        <w:t xml:space="preserve">en sus gestos, en las procesiones y en sus movimientos </w:t>
      </w:r>
      <w:r>
        <w:rPr>
          <w:rFonts w:ascii="Bookman Old Style" w:hAnsi="Bookman Old Style"/>
          <w:color w:val="000000"/>
          <w:spacing w:val="-6"/>
          <w:sz w:val="20"/>
          <w:lang w:val="es-ES"/>
        </w:rPr>
        <w:t xml:space="preserve">y en los de la asamblea si tuviera siempre presente que </w:t>
      </w:r>
      <w:r>
        <w:rPr>
          <w:rFonts w:ascii="Bookman Old Style" w:hAnsi="Bookman Old Style"/>
          <w:color w:val="000000"/>
          <w:spacing w:val="-8"/>
          <w:sz w:val="20"/>
          <w:lang w:val="es-ES"/>
        </w:rPr>
        <w:t>está actuando en un drama sagrado!</w:t>
      </w:r>
    </w:p>
    <w:p w:rsidR="004B1AFB" w:rsidRDefault="004B1AFB" w:rsidP="00572C3E">
      <w:pPr>
        <w:spacing w:before="36" w:line="223" w:lineRule="auto"/>
        <w:ind w:firstLine="144"/>
        <w:jc w:val="both"/>
        <w:rPr>
          <w:rFonts w:ascii="Bookman Old Style" w:hAnsi="Bookman Old Style"/>
          <w:color w:val="000000"/>
          <w:spacing w:val="-4"/>
          <w:sz w:val="20"/>
          <w:lang w:val="es-ES"/>
        </w:rPr>
      </w:pPr>
      <w:r>
        <w:rPr>
          <w:rFonts w:ascii="Bookman Old Style" w:hAnsi="Bookman Old Style"/>
          <w:color w:val="000000"/>
          <w:spacing w:val="-4"/>
          <w:sz w:val="20"/>
          <w:lang w:val="es-ES"/>
        </w:rPr>
        <w:t xml:space="preserve">Conviene que el párroco esté penetrado de la idea de </w:t>
      </w:r>
      <w:r>
        <w:rPr>
          <w:rFonts w:ascii="Bookman Old Style" w:hAnsi="Bookman Old Style"/>
          <w:color w:val="000000"/>
          <w:spacing w:val="-7"/>
          <w:sz w:val="20"/>
          <w:lang w:val="es-ES"/>
        </w:rPr>
        <w:t xml:space="preserve">que toda la parroquia tiene un papel que cumplir en el </w:t>
      </w:r>
      <w:r>
        <w:rPr>
          <w:rFonts w:ascii="Bookman Old Style" w:hAnsi="Bookman Old Style"/>
          <w:color w:val="000000"/>
          <w:spacing w:val="-3"/>
          <w:sz w:val="20"/>
          <w:lang w:val="es-ES"/>
        </w:rPr>
        <w:t xml:space="preserve">drama del Año Litúrgico, no solamente como oyentes </w:t>
      </w:r>
      <w:r>
        <w:rPr>
          <w:rFonts w:ascii="Bookman Old Style" w:hAnsi="Bookman Old Style"/>
          <w:color w:val="000000"/>
          <w:spacing w:val="-13"/>
          <w:sz w:val="20"/>
          <w:lang w:val="es-ES"/>
        </w:rPr>
        <w:t xml:space="preserve">sino también como actores, cada cual naturalmente en su </w:t>
      </w:r>
      <w:r>
        <w:rPr>
          <w:rFonts w:ascii="Bookman Old Style" w:hAnsi="Bookman Old Style"/>
          <w:color w:val="000000"/>
          <w:spacing w:val="-2"/>
          <w:sz w:val="20"/>
          <w:lang w:val="es-ES"/>
        </w:rPr>
        <w:t xml:space="preserve">puesto: el sacerdote como </w:t>
      </w:r>
      <w:r>
        <w:rPr>
          <w:rFonts w:ascii="Times New Roman" w:hAnsi="Times New Roman"/>
          <w:i/>
          <w:color w:val="000000"/>
          <w:spacing w:val="-2"/>
          <w:sz w:val="21"/>
          <w:lang w:val="es-ES"/>
        </w:rPr>
        <w:t>jefe (</w:t>
      </w:r>
      <w:proofErr w:type="spellStart"/>
      <w:r>
        <w:rPr>
          <w:rFonts w:ascii="Times New Roman" w:hAnsi="Times New Roman"/>
          <w:i/>
          <w:color w:val="000000"/>
          <w:spacing w:val="-2"/>
          <w:sz w:val="21"/>
          <w:lang w:val="es-ES"/>
        </w:rPr>
        <w:t>mystagogo</w:t>
      </w:r>
      <w:proofErr w:type="spellEnd"/>
      <w:r>
        <w:rPr>
          <w:rFonts w:ascii="Times New Roman" w:hAnsi="Times New Roman"/>
          <w:i/>
          <w:color w:val="000000"/>
          <w:spacing w:val="-2"/>
          <w:sz w:val="21"/>
          <w:lang w:val="es-ES"/>
        </w:rPr>
        <w:t xml:space="preserve">) y </w:t>
      </w:r>
      <w:r>
        <w:rPr>
          <w:rFonts w:ascii="Bookman Old Style" w:hAnsi="Bookman Old Style"/>
          <w:color w:val="000000"/>
          <w:spacing w:val="-2"/>
          <w:sz w:val="20"/>
          <w:lang w:val="es-ES"/>
        </w:rPr>
        <w:t xml:space="preserve">los fieles </w:t>
      </w:r>
      <w:r>
        <w:rPr>
          <w:rFonts w:ascii="Bookman Old Style" w:hAnsi="Bookman Old Style"/>
          <w:color w:val="000000"/>
          <w:spacing w:val="-10"/>
          <w:sz w:val="20"/>
          <w:lang w:val="es-ES"/>
        </w:rPr>
        <w:t>como colaboradores.</w:t>
      </w:r>
    </w:p>
    <w:p w:rsidR="004B1AFB" w:rsidRDefault="004B1AFB" w:rsidP="00572C3E">
      <w:pPr>
        <w:spacing w:before="108" w:line="225" w:lineRule="auto"/>
        <w:ind w:firstLine="288"/>
        <w:jc w:val="both"/>
        <w:rPr>
          <w:rFonts w:ascii="Bookman Old Style" w:hAnsi="Bookman Old Style"/>
          <w:color w:val="000000"/>
          <w:spacing w:val="-4"/>
          <w:sz w:val="20"/>
          <w:lang w:val="es-ES"/>
        </w:rPr>
      </w:pPr>
      <w:r>
        <w:rPr>
          <w:rFonts w:ascii="Bookman Old Style" w:hAnsi="Bookman Old Style"/>
          <w:color w:val="000000"/>
          <w:spacing w:val="-4"/>
          <w:sz w:val="20"/>
          <w:lang w:val="es-ES"/>
        </w:rPr>
        <w:t xml:space="preserve">3. </w:t>
      </w:r>
      <w:r>
        <w:rPr>
          <w:rFonts w:ascii="Times New Roman" w:hAnsi="Times New Roman"/>
          <w:i/>
          <w:color w:val="000000"/>
          <w:spacing w:val="-4"/>
          <w:sz w:val="21"/>
          <w:lang w:val="es-ES"/>
        </w:rPr>
        <w:t xml:space="preserve">Condiciones previas. </w:t>
      </w:r>
      <w:r>
        <w:rPr>
          <w:rFonts w:ascii="Bookman Old Style" w:hAnsi="Bookman Old Style"/>
          <w:color w:val="000000"/>
          <w:spacing w:val="-4"/>
          <w:sz w:val="20"/>
          <w:lang w:val="es-ES"/>
        </w:rPr>
        <w:t>Quisiera indicar ciertas cond</w:t>
      </w:r>
      <w:r>
        <w:rPr>
          <w:rFonts w:ascii="Bookman Old Style" w:hAnsi="Bookman Old Style"/>
          <w:color w:val="000000"/>
          <w:spacing w:val="-10"/>
          <w:sz w:val="20"/>
          <w:lang w:val="es-ES"/>
        </w:rPr>
        <w:t>iciones que presupone la celebración exacta del Año Li</w:t>
      </w:r>
      <w:r>
        <w:rPr>
          <w:rFonts w:ascii="Bookman Old Style" w:hAnsi="Bookman Old Style"/>
          <w:color w:val="000000"/>
          <w:spacing w:val="-10"/>
          <w:sz w:val="20"/>
          <w:lang w:val="es-ES"/>
        </w:rPr>
        <w:softHyphen/>
      </w:r>
      <w:r>
        <w:rPr>
          <w:rFonts w:ascii="Bookman Old Style" w:hAnsi="Bookman Old Style"/>
          <w:color w:val="000000"/>
          <w:spacing w:val="-4"/>
          <w:sz w:val="20"/>
          <w:lang w:val="es-ES"/>
        </w:rPr>
        <w:t>túrgico.</w:t>
      </w:r>
    </w:p>
    <w:p w:rsidR="004B1AFB" w:rsidRDefault="004B1AFB" w:rsidP="00BF74D3">
      <w:pPr>
        <w:numPr>
          <w:ilvl w:val="0"/>
          <w:numId w:val="48"/>
        </w:numPr>
        <w:tabs>
          <w:tab w:val="clear" w:pos="360"/>
          <w:tab w:val="decimal" w:pos="1152"/>
        </w:tabs>
        <w:spacing w:before="36" w:line="223" w:lineRule="auto"/>
        <w:ind w:left="0" w:firstLine="360"/>
        <w:jc w:val="both"/>
        <w:rPr>
          <w:rFonts w:ascii="Bookman Old Style" w:hAnsi="Bookman Old Style"/>
          <w:color w:val="000000"/>
          <w:spacing w:val="-2"/>
          <w:sz w:val="20"/>
          <w:lang w:val="es-ES"/>
        </w:rPr>
      </w:pPr>
      <w:r>
        <w:rPr>
          <w:rFonts w:ascii="Bookman Old Style" w:hAnsi="Bookman Old Style"/>
          <w:color w:val="000000"/>
          <w:spacing w:val="-2"/>
          <w:sz w:val="20"/>
          <w:lang w:val="es-ES"/>
        </w:rPr>
        <w:t xml:space="preserve">Ante todo se necesita </w:t>
      </w:r>
      <w:r>
        <w:rPr>
          <w:rFonts w:ascii="Times New Roman" w:hAnsi="Times New Roman"/>
          <w:i/>
          <w:color w:val="000000"/>
          <w:spacing w:val="-2"/>
          <w:sz w:val="21"/>
          <w:lang w:val="es-ES"/>
        </w:rPr>
        <w:t xml:space="preserve">un sacerdote </w:t>
      </w:r>
      <w:r>
        <w:rPr>
          <w:rFonts w:ascii="Bookman Old Style" w:hAnsi="Bookman Old Style"/>
          <w:color w:val="000000"/>
          <w:spacing w:val="-2"/>
          <w:sz w:val="20"/>
          <w:lang w:val="es-ES"/>
        </w:rPr>
        <w:t xml:space="preserve">que viva él </w:t>
      </w:r>
      <w:r>
        <w:rPr>
          <w:rFonts w:ascii="Bookman Old Style" w:hAnsi="Bookman Old Style"/>
          <w:color w:val="000000"/>
          <w:spacing w:val="-3"/>
          <w:sz w:val="20"/>
          <w:lang w:val="es-ES"/>
        </w:rPr>
        <w:t xml:space="preserve">mismo al ritmo del Año Litúrgico. Nadie puede dar lo </w:t>
      </w:r>
      <w:r>
        <w:rPr>
          <w:rFonts w:ascii="Bookman Old Style" w:hAnsi="Bookman Old Style"/>
          <w:color w:val="000000"/>
          <w:spacing w:val="-8"/>
          <w:sz w:val="20"/>
          <w:lang w:val="es-ES"/>
        </w:rPr>
        <w:t xml:space="preserve">que no tiene. Ese sacerdote debe haber experimentado en sí mismo la fuerza sacramental del Año Litúrgico. Debe </w:t>
      </w:r>
      <w:r>
        <w:rPr>
          <w:rFonts w:ascii="Bookman Old Style" w:hAnsi="Bookman Old Style"/>
          <w:color w:val="000000"/>
          <w:spacing w:val="-7"/>
          <w:sz w:val="20"/>
          <w:lang w:val="es-ES"/>
        </w:rPr>
        <w:t xml:space="preserve">utiliza* y entender esos tres libros vitales: breviario, misal </w:t>
      </w:r>
      <w:r>
        <w:rPr>
          <w:rFonts w:ascii="Bookman Old Style" w:hAnsi="Bookman Old Style"/>
          <w:color w:val="000000"/>
          <w:spacing w:val="-5"/>
          <w:sz w:val="20"/>
          <w:lang w:val="es-ES"/>
        </w:rPr>
        <w:t xml:space="preserve">y Biblia que han de acompañarle durante todo el Año </w:t>
      </w:r>
      <w:r>
        <w:rPr>
          <w:rFonts w:ascii="Bookman Old Style" w:hAnsi="Bookman Old Style"/>
          <w:color w:val="000000"/>
          <w:spacing w:val="-4"/>
          <w:sz w:val="20"/>
          <w:lang w:val="es-ES"/>
        </w:rPr>
        <w:t xml:space="preserve">Litúrgico. Estos tres libros le abrirán todas las riquezas </w:t>
      </w:r>
      <w:r>
        <w:rPr>
          <w:rFonts w:ascii="Bookman Old Style" w:hAnsi="Bookman Old Style"/>
          <w:color w:val="000000"/>
          <w:spacing w:val="-5"/>
          <w:sz w:val="20"/>
          <w:lang w:val="es-ES"/>
        </w:rPr>
        <w:t xml:space="preserve">y plenitud </w:t>
      </w:r>
      <w:r>
        <w:rPr>
          <w:rFonts w:ascii="Times New Roman" w:hAnsi="Times New Roman"/>
          <w:color w:val="000000"/>
          <w:spacing w:val="-5"/>
          <w:w w:val="105"/>
          <w:sz w:val="21"/>
          <w:lang w:val="es-ES"/>
        </w:rPr>
        <w:t xml:space="preserve">del </w:t>
      </w:r>
      <w:r>
        <w:rPr>
          <w:rFonts w:ascii="Bookman Old Style" w:hAnsi="Bookman Old Style"/>
          <w:color w:val="000000"/>
          <w:spacing w:val="-5"/>
          <w:sz w:val="20"/>
          <w:lang w:val="es-ES"/>
        </w:rPr>
        <w:t xml:space="preserve">Año Litúrgico. Ellos han de ser sus libros </w:t>
      </w:r>
      <w:r>
        <w:rPr>
          <w:rFonts w:ascii="Bookman Old Style" w:hAnsi="Bookman Old Style"/>
          <w:color w:val="000000"/>
          <w:spacing w:val="-10"/>
          <w:sz w:val="20"/>
          <w:lang w:val="es-ES"/>
        </w:rPr>
        <w:t xml:space="preserve">de meditación y de predicación. Si llena el corazón de su </w:t>
      </w:r>
      <w:r>
        <w:rPr>
          <w:rFonts w:ascii="Bookman Old Style" w:hAnsi="Bookman Old Style"/>
          <w:color w:val="000000"/>
          <w:spacing w:val="-6"/>
          <w:sz w:val="20"/>
          <w:lang w:val="es-ES"/>
        </w:rPr>
        <w:t xml:space="preserve">contenido la boca no podrá hablar de otra cosa. </w:t>
      </w:r>
    </w:p>
    <w:p w:rsidR="004B1AFB" w:rsidRDefault="004B1AFB" w:rsidP="00BF74D3">
      <w:pPr>
        <w:numPr>
          <w:ilvl w:val="0"/>
          <w:numId w:val="48"/>
        </w:numPr>
        <w:tabs>
          <w:tab w:val="clear" w:pos="360"/>
          <w:tab w:val="decimal" w:pos="1152"/>
        </w:tabs>
        <w:spacing w:before="36" w:after="36" w:line="223" w:lineRule="auto"/>
        <w:ind w:left="0" w:firstLine="360"/>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La segunda condición previa es </w:t>
      </w:r>
      <w:r>
        <w:rPr>
          <w:rFonts w:ascii="Times New Roman" w:hAnsi="Times New Roman"/>
          <w:i/>
          <w:color w:val="000000"/>
          <w:spacing w:val="-6"/>
          <w:sz w:val="21"/>
          <w:lang w:val="es-ES"/>
        </w:rPr>
        <w:t xml:space="preserve">una iglesia </w:t>
      </w:r>
      <w:r>
        <w:rPr>
          <w:rFonts w:ascii="Bookman Old Style" w:hAnsi="Bookman Old Style"/>
          <w:color w:val="000000"/>
          <w:spacing w:val="-6"/>
          <w:sz w:val="20"/>
          <w:lang w:val="es-ES"/>
        </w:rPr>
        <w:t xml:space="preserve">bien </w:t>
      </w:r>
      <w:r>
        <w:rPr>
          <w:rFonts w:ascii="Bookman Old Style" w:hAnsi="Bookman Old Style"/>
          <w:color w:val="000000"/>
          <w:spacing w:val="-8"/>
          <w:sz w:val="20"/>
          <w:lang w:val="es-ES"/>
        </w:rPr>
        <w:t xml:space="preserve">cuidada, caldeada y dispuesta litúrgicamente donde se </w:t>
      </w:r>
      <w:r>
        <w:rPr>
          <w:rFonts w:ascii="Bookman Old Style" w:hAnsi="Bookman Old Style"/>
          <w:color w:val="000000"/>
          <w:spacing w:val="-7"/>
          <w:sz w:val="20"/>
          <w:lang w:val="es-ES"/>
        </w:rPr>
        <w:t xml:space="preserve">pueda celebrar realmente el culto en paz y en un estado </w:t>
      </w:r>
      <w:r>
        <w:rPr>
          <w:rFonts w:ascii="Bookman Old Style" w:hAnsi="Bookman Old Style"/>
          <w:color w:val="000000"/>
          <w:spacing w:val="-11"/>
          <w:sz w:val="20"/>
          <w:lang w:val="es-ES"/>
        </w:rPr>
        <w:t xml:space="preserve">de espíritu adecuado. Considero como una barbaridad el </w:t>
      </w:r>
      <w:r>
        <w:rPr>
          <w:rFonts w:ascii="Bookman Old Style" w:hAnsi="Bookman Old Style"/>
          <w:color w:val="000000"/>
          <w:spacing w:val="-3"/>
          <w:sz w:val="20"/>
          <w:lang w:val="es-ES"/>
        </w:rPr>
        <w:t xml:space="preserve">obligar a los fieles a ir a una iglesia sin calefacción. Es </w:t>
      </w:r>
      <w:r>
        <w:rPr>
          <w:rFonts w:ascii="Bookman Old Style" w:hAnsi="Bookman Old Style"/>
          <w:color w:val="000000"/>
          <w:spacing w:val="-6"/>
          <w:sz w:val="20"/>
          <w:lang w:val="es-ES"/>
        </w:rPr>
        <w:t xml:space="preserve">un falso ascetismo el hacer que los fieles asistan a los </w:t>
      </w:r>
      <w:r>
        <w:rPr>
          <w:rFonts w:ascii="Bookman Old Style" w:hAnsi="Bookman Old Style"/>
          <w:color w:val="000000"/>
          <w:spacing w:val="-7"/>
          <w:sz w:val="20"/>
          <w:lang w:val="es-ES"/>
        </w:rPr>
        <w:t>cultos tiritando y dando diente con diente.</w:t>
      </w:r>
    </w:p>
    <w:p w:rsidR="004B1AFB" w:rsidRPr="00001750" w:rsidRDefault="004B1AFB" w:rsidP="00572C3E">
      <w:pPr>
        <w:jc w:val="center"/>
        <w:rPr>
          <w:lang w:val="es-PE"/>
        </w:rPr>
      </w:pPr>
    </w:p>
    <w:p w:rsidR="004B1AFB" w:rsidRPr="00001750" w:rsidRDefault="004B1AFB" w:rsidP="00572C3E">
      <w:pPr>
        <w:rPr>
          <w:lang w:val="es-PE"/>
        </w:rPr>
        <w:sectPr w:rsidR="004B1AFB" w:rsidRPr="00001750"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3423"/>
        </w:tabs>
        <w:spacing w:line="268" w:lineRule="auto"/>
        <w:rPr>
          <w:rFonts w:ascii="Arial Narrow" w:hAnsi="Arial Narrow"/>
          <w:color w:val="000000"/>
          <w:w w:val="135"/>
          <w:sz w:val="13"/>
          <w:lang w:val="es-ES"/>
        </w:rPr>
      </w:pPr>
      <w:r>
        <w:rPr>
          <w:rFonts w:ascii="Arial Narrow" w:hAnsi="Arial Narrow"/>
          <w:color w:val="000000"/>
          <w:w w:val="135"/>
          <w:sz w:val="13"/>
          <w:lang w:val="es-ES"/>
        </w:rPr>
        <w:lastRenderedPageBreak/>
        <w:t>358</w:t>
      </w:r>
      <w:r>
        <w:rPr>
          <w:rFonts w:ascii="Arial Narrow" w:hAnsi="Arial Narrow"/>
          <w:color w:val="000000"/>
          <w:w w:val="135"/>
          <w:sz w:val="13"/>
          <w:lang w:val="es-ES"/>
        </w:rPr>
        <w:tab/>
      </w:r>
      <w:r>
        <w:rPr>
          <w:rFonts w:ascii="Arial Narrow" w:hAnsi="Arial Narrow"/>
          <w:color w:val="000000"/>
          <w:spacing w:val="20"/>
          <w:w w:val="135"/>
          <w:sz w:val="13"/>
          <w:lang w:val="es-ES"/>
        </w:rPr>
        <w:t xml:space="preserve">DR. </w:t>
      </w:r>
      <w:r>
        <w:rPr>
          <w:rFonts w:ascii="Lucida Console" w:hAnsi="Lucida Console"/>
          <w:b/>
          <w:color w:val="000000"/>
          <w:spacing w:val="50"/>
          <w:sz w:val="14"/>
          <w:lang w:val="es-ES"/>
        </w:rPr>
        <w:t>PÍO PARSCH</w:t>
      </w:r>
    </w:p>
    <w:p w:rsidR="004B1AFB" w:rsidRDefault="004B1AFB" w:rsidP="00BF74D3">
      <w:pPr>
        <w:numPr>
          <w:ilvl w:val="0"/>
          <w:numId w:val="49"/>
        </w:numPr>
        <w:tabs>
          <w:tab w:val="clear" w:pos="360"/>
          <w:tab w:val="decimal" w:pos="720"/>
        </w:tabs>
        <w:spacing w:before="108" w:line="216" w:lineRule="auto"/>
        <w:ind w:left="0" w:firstLine="360"/>
        <w:jc w:val="both"/>
        <w:rPr>
          <w:rFonts w:ascii="Bookman Old Style" w:hAnsi="Bookman Old Style"/>
          <w:color w:val="000000"/>
          <w:sz w:val="20"/>
          <w:lang w:val="es-ES"/>
        </w:rPr>
      </w:pPr>
      <w:r>
        <w:rPr>
          <w:rFonts w:ascii="Bookman Old Style" w:hAnsi="Bookman Old Style"/>
          <w:color w:val="000000"/>
          <w:sz w:val="20"/>
          <w:lang w:val="es-ES"/>
        </w:rPr>
        <w:t xml:space="preserve">La tercera condición es </w:t>
      </w:r>
      <w:r>
        <w:rPr>
          <w:rFonts w:ascii="Times New Roman" w:hAnsi="Times New Roman"/>
          <w:i/>
          <w:color w:val="000000"/>
          <w:sz w:val="21"/>
          <w:lang w:val="es-ES"/>
        </w:rPr>
        <w:t xml:space="preserve">un salón parroquial. </w:t>
      </w:r>
      <w:r>
        <w:rPr>
          <w:rFonts w:ascii="Bookman Old Style" w:hAnsi="Bookman Old Style"/>
          <w:color w:val="000000"/>
          <w:sz w:val="20"/>
          <w:lang w:val="es-ES"/>
        </w:rPr>
        <w:t xml:space="preserve">Sin </w:t>
      </w:r>
      <w:r>
        <w:rPr>
          <w:rFonts w:ascii="Bookman Old Style" w:hAnsi="Bookman Old Style"/>
          <w:color w:val="000000"/>
          <w:spacing w:val="-2"/>
          <w:sz w:val="20"/>
          <w:lang w:val="es-ES"/>
        </w:rPr>
        <w:t xml:space="preserve">él no se pueden tener los ensayos ni se puede imbuir </w:t>
      </w:r>
      <w:r>
        <w:rPr>
          <w:rFonts w:ascii="Bookman Old Style" w:hAnsi="Bookman Old Style"/>
          <w:color w:val="000000"/>
          <w:spacing w:val="-7"/>
          <w:sz w:val="20"/>
          <w:lang w:val="es-ES"/>
        </w:rPr>
        <w:t>en los fieles el espíritu del Año Litúrgico.</w:t>
      </w:r>
    </w:p>
    <w:p w:rsidR="004B1AFB" w:rsidRDefault="004B1AFB" w:rsidP="00BF74D3">
      <w:pPr>
        <w:numPr>
          <w:ilvl w:val="0"/>
          <w:numId w:val="49"/>
        </w:numPr>
        <w:tabs>
          <w:tab w:val="clear" w:pos="360"/>
          <w:tab w:val="decimal" w:pos="720"/>
        </w:tabs>
        <w:spacing w:before="36" w:line="223" w:lineRule="auto"/>
        <w:ind w:left="0" w:firstLine="360"/>
        <w:jc w:val="both"/>
        <w:rPr>
          <w:rFonts w:ascii="Bookman Old Style" w:hAnsi="Bookman Old Style"/>
          <w:color w:val="000000"/>
          <w:spacing w:val="-1"/>
          <w:sz w:val="20"/>
          <w:lang w:val="es-ES"/>
        </w:rPr>
      </w:pPr>
      <w:r>
        <w:rPr>
          <w:rFonts w:ascii="Bookman Old Style" w:hAnsi="Bookman Old Style"/>
          <w:color w:val="000000"/>
          <w:spacing w:val="-1"/>
          <w:sz w:val="20"/>
          <w:lang w:val="es-ES"/>
        </w:rPr>
        <w:t xml:space="preserve">La cuarta se refiere a </w:t>
      </w:r>
      <w:r>
        <w:rPr>
          <w:rFonts w:ascii="Times New Roman" w:hAnsi="Times New Roman"/>
          <w:i/>
          <w:color w:val="000000"/>
          <w:spacing w:val="-1"/>
          <w:sz w:val="21"/>
          <w:lang w:val="es-ES"/>
        </w:rPr>
        <w:t xml:space="preserve">los auxiliares parroquiales. </w:t>
      </w:r>
      <w:r>
        <w:rPr>
          <w:rFonts w:ascii="Bookman Old Style" w:hAnsi="Bookman Old Style"/>
          <w:color w:val="000000"/>
          <w:spacing w:val="-10"/>
          <w:sz w:val="20"/>
          <w:lang w:val="es-ES"/>
        </w:rPr>
        <w:t xml:space="preserve">Se trata de un grupo de fieles que se pongan a disposición </w:t>
      </w:r>
      <w:r>
        <w:rPr>
          <w:rFonts w:ascii="Bookman Old Style" w:hAnsi="Bookman Old Style"/>
          <w:color w:val="000000"/>
          <w:spacing w:val="-5"/>
          <w:sz w:val="20"/>
          <w:lang w:val="es-ES"/>
        </w:rPr>
        <w:t xml:space="preserve">del párroco y sean como el núcleo de la parroquia. La </w:t>
      </w:r>
      <w:r>
        <w:rPr>
          <w:rFonts w:ascii="Bookman Old Style" w:hAnsi="Bookman Old Style"/>
          <w:color w:val="000000"/>
          <w:spacing w:val="-3"/>
          <w:sz w:val="20"/>
          <w:lang w:val="es-ES"/>
        </w:rPr>
        <w:t xml:space="preserve">masa es difícil de manejar, más bien imita, es pasiva. </w:t>
      </w:r>
      <w:r>
        <w:rPr>
          <w:rFonts w:ascii="Bookman Old Style" w:hAnsi="Bookman Old Style"/>
          <w:color w:val="000000"/>
          <w:spacing w:val="-8"/>
          <w:sz w:val="20"/>
          <w:lang w:val="es-ES"/>
        </w:rPr>
        <w:t>Este grupo de auxiliares ensaya, proporciona los entre</w:t>
      </w:r>
      <w:r>
        <w:rPr>
          <w:rFonts w:ascii="Bookman Old Style" w:hAnsi="Bookman Old Style"/>
          <w:color w:val="000000"/>
          <w:spacing w:val="-8"/>
          <w:sz w:val="20"/>
          <w:lang w:val="es-ES"/>
        </w:rPr>
        <w:softHyphen/>
      </w:r>
      <w:r>
        <w:rPr>
          <w:rFonts w:ascii="Bookman Old Style" w:hAnsi="Bookman Old Style"/>
          <w:color w:val="000000"/>
          <w:spacing w:val="-6"/>
          <w:sz w:val="20"/>
          <w:lang w:val="es-ES"/>
        </w:rPr>
        <w:t xml:space="preserve">nadores y da el ejemplo. Si el párroco puede contar con este grupo, confíe en el éxito de las ceremonias. Puede </w:t>
      </w:r>
      <w:r>
        <w:rPr>
          <w:rFonts w:ascii="Bookman Old Style" w:hAnsi="Bookman Old Style"/>
          <w:color w:val="000000"/>
          <w:spacing w:val="-11"/>
          <w:sz w:val="20"/>
          <w:lang w:val="es-ES"/>
        </w:rPr>
        <w:t xml:space="preserve">además utilizarlo para los más diversos servicios del Año </w:t>
      </w:r>
      <w:r>
        <w:rPr>
          <w:rFonts w:ascii="Bookman Old Style" w:hAnsi="Bookman Old Style"/>
          <w:color w:val="000000"/>
          <w:spacing w:val="-10"/>
          <w:sz w:val="20"/>
          <w:lang w:val="es-ES"/>
        </w:rPr>
        <w:t>Litúrgico.</w:t>
      </w:r>
    </w:p>
    <w:p w:rsidR="004B1AFB" w:rsidRDefault="004B1AFB" w:rsidP="00BF74D3">
      <w:pPr>
        <w:numPr>
          <w:ilvl w:val="0"/>
          <w:numId w:val="49"/>
        </w:numPr>
        <w:tabs>
          <w:tab w:val="clear" w:pos="360"/>
          <w:tab w:val="decimal" w:pos="720"/>
        </w:tabs>
        <w:spacing w:before="36" w:line="223" w:lineRule="auto"/>
        <w:ind w:left="0" w:firstLine="360"/>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Al grupo anterior hay que añadir la </w:t>
      </w:r>
      <w:r>
        <w:rPr>
          <w:rFonts w:ascii="Times New Roman" w:hAnsi="Times New Roman"/>
          <w:i/>
          <w:color w:val="000000"/>
          <w:spacing w:val="-7"/>
          <w:sz w:val="21"/>
          <w:lang w:val="es-ES"/>
        </w:rPr>
        <w:t xml:space="preserve">«schola». </w:t>
      </w:r>
      <w:r>
        <w:rPr>
          <w:rFonts w:ascii="Bookman Old Style" w:hAnsi="Bookman Old Style"/>
          <w:color w:val="000000"/>
          <w:spacing w:val="-7"/>
          <w:w w:val="95"/>
          <w:sz w:val="21"/>
          <w:lang w:val="es-ES"/>
        </w:rPr>
        <w:t xml:space="preserve">Es </w:t>
      </w:r>
      <w:r>
        <w:rPr>
          <w:rFonts w:ascii="Bookman Old Style" w:hAnsi="Bookman Old Style"/>
          <w:color w:val="000000"/>
          <w:spacing w:val="-8"/>
          <w:sz w:val="20"/>
          <w:lang w:val="es-ES"/>
        </w:rPr>
        <w:t xml:space="preserve">importante y aun necesaria una «schola» compuesta de </w:t>
      </w:r>
      <w:r>
        <w:rPr>
          <w:rFonts w:ascii="Bookman Old Style" w:hAnsi="Bookman Old Style"/>
          <w:color w:val="000000"/>
          <w:spacing w:val="-12"/>
          <w:sz w:val="20"/>
          <w:lang w:val="es-ES"/>
        </w:rPr>
        <w:t xml:space="preserve">niños o de muchachos. Ha de situarse junto al altar y, en </w:t>
      </w:r>
      <w:r>
        <w:rPr>
          <w:rFonts w:ascii="Bookman Old Style" w:hAnsi="Bookman Old Style"/>
          <w:color w:val="000000"/>
          <w:spacing w:val="-8"/>
          <w:sz w:val="20"/>
          <w:lang w:val="es-ES"/>
        </w:rPr>
        <w:t>cuanto sea posible, con sus vestidos litúrgicos.</w:t>
      </w:r>
    </w:p>
    <w:p w:rsidR="004B1AFB" w:rsidRDefault="004B1AFB" w:rsidP="00BF74D3">
      <w:pPr>
        <w:numPr>
          <w:ilvl w:val="0"/>
          <w:numId w:val="49"/>
        </w:numPr>
        <w:tabs>
          <w:tab w:val="clear" w:pos="360"/>
          <w:tab w:val="decimal" w:pos="720"/>
        </w:tabs>
        <w:spacing w:line="223" w:lineRule="auto"/>
        <w:ind w:left="0" w:firstLine="360"/>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Se impone, por fin, constituir una serie de </w:t>
      </w:r>
      <w:r>
        <w:rPr>
          <w:rFonts w:ascii="Times New Roman" w:hAnsi="Times New Roman"/>
          <w:i/>
          <w:color w:val="000000"/>
          <w:spacing w:val="-8"/>
          <w:sz w:val="21"/>
          <w:lang w:val="es-ES"/>
        </w:rPr>
        <w:t xml:space="preserve">oficios </w:t>
      </w:r>
      <w:r>
        <w:rPr>
          <w:rFonts w:ascii="Bookman Old Style" w:hAnsi="Bookman Old Style"/>
          <w:color w:val="000000"/>
          <w:spacing w:val="-10"/>
          <w:sz w:val="20"/>
          <w:lang w:val="es-ES"/>
        </w:rPr>
        <w:t xml:space="preserve">con una formación particular para cada caso. El sacristán </w:t>
      </w:r>
      <w:r>
        <w:rPr>
          <w:rFonts w:ascii="Bookman Old Style" w:hAnsi="Bookman Old Style"/>
          <w:color w:val="000000"/>
          <w:spacing w:val="-7"/>
          <w:sz w:val="20"/>
          <w:lang w:val="es-ES"/>
        </w:rPr>
        <w:t xml:space="preserve">ha de ser un sujeto piadoso y lleno de celo litúrgico. El </w:t>
      </w:r>
      <w:r>
        <w:rPr>
          <w:rFonts w:ascii="Bookman Old Style" w:hAnsi="Bookman Old Style"/>
          <w:color w:val="000000"/>
          <w:spacing w:val="-12"/>
          <w:sz w:val="20"/>
          <w:lang w:val="es-ES"/>
        </w:rPr>
        <w:t xml:space="preserve">organista ha de gustar y comprender el canto y la liturgia </w:t>
      </w:r>
      <w:r>
        <w:rPr>
          <w:rFonts w:ascii="Bookman Old Style" w:hAnsi="Bookman Old Style"/>
          <w:color w:val="000000"/>
          <w:spacing w:val="-3"/>
          <w:sz w:val="20"/>
          <w:lang w:val="es-ES"/>
        </w:rPr>
        <w:t xml:space="preserve">popular. El oficio del lector es sumamente importante. </w:t>
      </w:r>
      <w:r>
        <w:rPr>
          <w:rFonts w:ascii="Bookman Old Style" w:hAnsi="Bookman Old Style"/>
          <w:color w:val="000000"/>
          <w:spacing w:val="-8"/>
          <w:sz w:val="20"/>
          <w:lang w:val="es-ES"/>
        </w:rPr>
        <w:t xml:space="preserve">No suele ser fácil el hallar buenos lectores. Tampoco es </w:t>
      </w:r>
      <w:r>
        <w:rPr>
          <w:rFonts w:ascii="Bookman Old Style" w:hAnsi="Bookman Old Style"/>
          <w:color w:val="000000"/>
          <w:spacing w:val="-7"/>
          <w:sz w:val="20"/>
          <w:lang w:val="es-ES"/>
        </w:rPr>
        <w:t>superfluo el cargo de portero. Pero sobre todo tiene imp</w:t>
      </w:r>
      <w:r>
        <w:rPr>
          <w:rFonts w:ascii="Bookman Old Style" w:hAnsi="Bookman Old Style"/>
          <w:color w:val="000000"/>
          <w:spacing w:val="-8"/>
          <w:sz w:val="20"/>
          <w:lang w:val="es-ES"/>
        </w:rPr>
        <w:t>ortancia el grupo selecto de acólitos y monaguillos. Es importantísimo para la solemnidad de una función litúrgica el contar con un buen número de acólitos bien form</w:t>
      </w:r>
      <w:r>
        <w:rPr>
          <w:rFonts w:ascii="Bookman Old Style" w:hAnsi="Bookman Old Style"/>
          <w:color w:val="000000"/>
          <w:spacing w:val="-4"/>
          <w:sz w:val="20"/>
          <w:lang w:val="es-ES"/>
        </w:rPr>
        <w:t>ados.</w:t>
      </w:r>
    </w:p>
    <w:p w:rsidR="004B1AFB" w:rsidRDefault="004B1AFB" w:rsidP="00BF74D3">
      <w:pPr>
        <w:numPr>
          <w:ilvl w:val="0"/>
          <w:numId w:val="49"/>
        </w:numPr>
        <w:tabs>
          <w:tab w:val="clear" w:pos="360"/>
          <w:tab w:val="decimal" w:pos="720"/>
        </w:tabs>
        <w:spacing w:before="72" w:line="218" w:lineRule="auto"/>
        <w:ind w:left="0" w:firstLine="360"/>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Si se dan todos estos factores, si los ornamentos, </w:t>
      </w:r>
      <w:r>
        <w:rPr>
          <w:rFonts w:ascii="Bookman Old Style" w:hAnsi="Bookman Old Style"/>
          <w:color w:val="000000"/>
          <w:spacing w:val="-11"/>
          <w:sz w:val="20"/>
          <w:lang w:val="es-ES"/>
        </w:rPr>
        <w:t>la decoración de la iglesia, el canto, el sonido de las cam</w:t>
      </w:r>
      <w:r>
        <w:rPr>
          <w:rFonts w:ascii="Bookman Old Style" w:hAnsi="Bookman Old Style"/>
          <w:color w:val="000000"/>
          <w:spacing w:val="-11"/>
          <w:sz w:val="20"/>
          <w:lang w:val="es-ES"/>
        </w:rPr>
        <w:softHyphen/>
      </w:r>
      <w:r>
        <w:rPr>
          <w:rFonts w:ascii="Bookman Old Style" w:hAnsi="Bookman Old Style"/>
          <w:color w:val="000000"/>
          <w:spacing w:val="-7"/>
          <w:sz w:val="20"/>
          <w:lang w:val="es-ES"/>
        </w:rPr>
        <w:t>panas, el órgano y todo lo demás está en perfecta armo</w:t>
      </w:r>
      <w:r>
        <w:rPr>
          <w:rFonts w:ascii="Bookman Old Style" w:hAnsi="Bookman Old Style"/>
          <w:color w:val="000000"/>
          <w:spacing w:val="-7"/>
          <w:sz w:val="20"/>
          <w:lang w:val="es-ES"/>
        </w:rPr>
        <w:softHyphen/>
      </w:r>
      <w:r>
        <w:rPr>
          <w:rFonts w:ascii="Bookman Old Style" w:hAnsi="Bookman Old Style"/>
          <w:color w:val="000000"/>
          <w:spacing w:val="-3"/>
          <w:sz w:val="20"/>
          <w:lang w:val="es-ES"/>
        </w:rPr>
        <w:t xml:space="preserve">nía, entonces la liturgia resultará además una </w:t>
      </w:r>
      <w:r>
        <w:rPr>
          <w:rFonts w:ascii="Times New Roman" w:hAnsi="Times New Roman"/>
          <w:i/>
          <w:color w:val="000000"/>
          <w:spacing w:val="-3"/>
          <w:sz w:val="21"/>
          <w:lang w:val="es-ES"/>
        </w:rPr>
        <w:t xml:space="preserve">obra de </w:t>
      </w:r>
      <w:r>
        <w:rPr>
          <w:rFonts w:ascii="Times New Roman" w:hAnsi="Times New Roman"/>
          <w:i/>
          <w:color w:val="000000"/>
          <w:spacing w:val="-6"/>
          <w:sz w:val="21"/>
          <w:lang w:val="es-ES"/>
        </w:rPr>
        <w:t xml:space="preserve">arte </w:t>
      </w:r>
      <w:r>
        <w:rPr>
          <w:rFonts w:ascii="Bookman Old Style" w:hAnsi="Bookman Old Style"/>
          <w:color w:val="000000"/>
          <w:spacing w:val="-6"/>
          <w:sz w:val="20"/>
          <w:lang w:val="es-ES"/>
        </w:rPr>
        <w:t>que ha de impresionar los espíritus de los fieles.</w:t>
      </w:r>
    </w:p>
    <w:p w:rsidR="004B1AFB" w:rsidRDefault="004B1AFB" w:rsidP="00572C3E">
      <w:pPr>
        <w:spacing w:before="72" w:line="228" w:lineRule="auto"/>
        <w:ind w:firstLine="288"/>
        <w:jc w:val="both"/>
        <w:rPr>
          <w:rFonts w:ascii="Bookman Old Style" w:hAnsi="Bookman Old Style"/>
          <w:color w:val="000000"/>
          <w:spacing w:val="2"/>
          <w:sz w:val="20"/>
          <w:lang w:val="es-ES"/>
        </w:rPr>
      </w:pPr>
      <w:r>
        <w:rPr>
          <w:rFonts w:ascii="Bookman Old Style" w:hAnsi="Bookman Old Style"/>
          <w:color w:val="000000"/>
          <w:spacing w:val="2"/>
          <w:sz w:val="20"/>
          <w:lang w:val="es-ES"/>
        </w:rPr>
        <w:t xml:space="preserve">4. </w:t>
      </w:r>
      <w:r>
        <w:rPr>
          <w:rFonts w:ascii="Times New Roman" w:hAnsi="Times New Roman"/>
          <w:i/>
          <w:color w:val="000000"/>
          <w:spacing w:val="2"/>
          <w:sz w:val="21"/>
          <w:lang w:val="es-ES"/>
        </w:rPr>
        <w:t xml:space="preserve">Los elementos. </w:t>
      </w:r>
      <w:r>
        <w:rPr>
          <w:rFonts w:ascii="Bookman Old Style" w:hAnsi="Bookman Old Style"/>
          <w:color w:val="000000"/>
          <w:spacing w:val="2"/>
          <w:sz w:val="20"/>
          <w:lang w:val="es-ES"/>
        </w:rPr>
        <w:t xml:space="preserve">Vamos </w:t>
      </w:r>
      <w:r>
        <w:rPr>
          <w:rFonts w:ascii="Times New Roman" w:hAnsi="Times New Roman"/>
          <w:i/>
          <w:color w:val="000000"/>
          <w:spacing w:val="2"/>
          <w:sz w:val="21"/>
          <w:lang w:val="es-ES"/>
        </w:rPr>
        <w:t xml:space="preserve">a </w:t>
      </w:r>
      <w:r>
        <w:rPr>
          <w:rFonts w:ascii="Bookman Old Style" w:hAnsi="Bookman Old Style"/>
          <w:color w:val="000000"/>
          <w:spacing w:val="2"/>
          <w:sz w:val="20"/>
          <w:lang w:val="es-ES"/>
        </w:rPr>
        <w:t xml:space="preserve">enumerar rápidamente </w:t>
      </w:r>
      <w:r>
        <w:rPr>
          <w:rFonts w:ascii="Bookman Old Style" w:hAnsi="Bookman Old Style"/>
          <w:color w:val="000000"/>
          <w:spacing w:val="-4"/>
          <w:sz w:val="20"/>
          <w:lang w:val="es-ES"/>
        </w:rPr>
        <w:t xml:space="preserve">los principales elementos que intervienen en los oficios </w:t>
      </w:r>
      <w:r>
        <w:rPr>
          <w:rFonts w:ascii="Bookman Old Style" w:hAnsi="Bookman Old Style"/>
          <w:color w:val="000000"/>
          <w:spacing w:val="-2"/>
          <w:sz w:val="20"/>
          <w:lang w:val="es-ES"/>
        </w:rPr>
        <w:t xml:space="preserve">del Año Litúrgico. </w:t>
      </w:r>
    </w:p>
    <w:p w:rsidR="004B1AFB" w:rsidRDefault="004B1AFB" w:rsidP="00572C3E">
      <w:pPr>
        <w:spacing w:line="218" w:lineRule="auto"/>
        <w:ind w:firstLine="288"/>
        <w:jc w:val="both"/>
        <w:rPr>
          <w:rFonts w:ascii="Bookman Old Style" w:hAnsi="Bookman Old Style"/>
          <w:color w:val="000000"/>
          <w:spacing w:val="-2"/>
          <w:sz w:val="20"/>
          <w:lang w:val="es-ES"/>
        </w:rPr>
      </w:pPr>
      <w:r>
        <w:rPr>
          <w:rFonts w:ascii="Bookman Old Style" w:hAnsi="Bookman Old Style"/>
          <w:color w:val="000000"/>
          <w:spacing w:val="-2"/>
          <w:sz w:val="20"/>
          <w:lang w:val="es-ES"/>
        </w:rPr>
        <w:t xml:space="preserve">a) El centro de todo oficio en el Año Litúrgico debe </w:t>
      </w:r>
      <w:r>
        <w:rPr>
          <w:rFonts w:ascii="Bookman Old Style" w:hAnsi="Bookman Old Style"/>
          <w:color w:val="000000"/>
          <w:spacing w:val="-3"/>
          <w:sz w:val="20"/>
          <w:lang w:val="es-ES"/>
        </w:rPr>
        <w:t xml:space="preserve">ser </w:t>
      </w:r>
      <w:r>
        <w:rPr>
          <w:rFonts w:ascii="Times New Roman" w:hAnsi="Times New Roman"/>
          <w:i/>
          <w:color w:val="000000"/>
          <w:spacing w:val="-3"/>
          <w:sz w:val="21"/>
          <w:lang w:val="es-ES"/>
        </w:rPr>
        <w:t xml:space="preserve">el sacrificio de la misa. </w:t>
      </w:r>
      <w:r>
        <w:rPr>
          <w:rFonts w:ascii="Bookman Old Style" w:hAnsi="Bookman Old Style"/>
          <w:color w:val="000000"/>
          <w:spacing w:val="-3"/>
          <w:sz w:val="20"/>
          <w:lang w:val="es-ES"/>
        </w:rPr>
        <w:t>En este punto debemos pro</w:t>
      </w:r>
      <w:r>
        <w:rPr>
          <w:rFonts w:ascii="Bookman Old Style" w:hAnsi="Bookman Old Style"/>
          <w:color w:val="000000"/>
          <w:spacing w:val="-3"/>
          <w:sz w:val="20"/>
          <w:lang w:val="es-ES"/>
        </w:rPr>
        <w:softHyphen/>
      </w:r>
      <w:r>
        <w:rPr>
          <w:rFonts w:ascii="Bookman Old Style" w:hAnsi="Bookman Old Style"/>
          <w:color w:val="000000"/>
          <w:spacing w:val="-8"/>
          <w:sz w:val="20"/>
          <w:lang w:val="es-ES"/>
        </w:rPr>
        <w:t>ceder evidentemente de una manera orgánica separando</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5163"/>
        </w:tabs>
        <w:spacing w:line="271" w:lineRule="auto"/>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Times New Roman" w:hAnsi="Times New Roman"/>
          <w:color w:val="000000"/>
          <w:w w:val="105"/>
          <w:sz w:val="16"/>
          <w:lang w:val="es-ES"/>
        </w:rPr>
        <w:t>359</w:t>
      </w:r>
    </w:p>
    <w:p w:rsidR="004B1AFB" w:rsidRDefault="004B1AFB" w:rsidP="00572C3E">
      <w:pPr>
        <w:spacing w:before="72" w:line="218" w:lineRule="auto"/>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lo esencia] de lo accesorio. Lo que da solemnidad a un </w:t>
      </w:r>
      <w:r>
        <w:rPr>
          <w:rFonts w:ascii="Bookman Old Style" w:hAnsi="Bookman Old Style"/>
          <w:color w:val="000000"/>
          <w:spacing w:val="-13"/>
          <w:sz w:val="20"/>
          <w:lang w:val="es-ES"/>
        </w:rPr>
        <w:t xml:space="preserve">culto no son las novenas, ni las aureolas eléctricas, ni las </w:t>
      </w:r>
      <w:r>
        <w:rPr>
          <w:rFonts w:ascii="Bookman Old Style" w:hAnsi="Bookman Old Style"/>
          <w:color w:val="000000"/>
          <w:spacing w:val="-10"/>
          <w:sz w:val="20"/>
          <w:lang w:val="es-ES"/>
        </w:rPr>
        <w:t xml:space="preserve">exposiciones solemnes, ni las montañas de cirios, ni los </w:t>
      </w:r>
      <w:r>
        <w:rPr>
          <w:rFonts w:ascii="Bookman Old Style" w:hAnsi="Bookman Old Style"/>
          <w:color w:val="000000"/>
          <w:spacing w:val="-7"/>
          <w:sz w:val="20"/>
          <w:lang w:val="es-ES"/>
        </w:rPr>
        <w:t>oficios largos con su música polifónica, sino la celebrac</w:t>
      </w:r>
      <w:r>
        <w:rPr>
          <w:rFonts w:ascii="Bookman Old Style" w:hAnsi="Bookman Old Style"/>
          <w:color w:val="000000"/>
          <w:spacing w:val="-6"/>
          <w:sz w:val="20"/>
          <w:lang w:val="es-ES"/>
        </w:rPr>
        <w:t xml:space="preserve">ión del santo sacrificio --centro de toda la fiesta— con </w:t>
      </w:r>
      <w:r>
        <w:rPr>
          <w:rFonts w:ascii="Bookman Old Style" w:hAnsi="Bookman Old Style"/>
          <w:color w:val="000000"/>
          <w:spacing w:val="-10"/>
          <w:sz w:val="20"/>
          <w:lang w:val="es-ES"/>
        </w:rPr>
        <w:t>una participación inteligente por parte del pueblo.</w:t>
      </w:r>
    </w:p>
    <w:p w:rsidR="004B1AFB" w:rsidRDefault="004B1AFB" w:rsidP="00BF74D3">
      <w:pPr>
        <w:numPr>
          <w:ilvl w:val="0"/>
          <w:numId w:val="50"/>
        </w:numPr>
        <w:tabs>
          <w:tab w:val="clear" w:pos="360"/>
          <w:tab w:val="decimal" w:pos="720"/>
        </w:tabs>
        <w:spacing w:before="36" w:line="220" w:lineRule="auto"/>
        <w:ind w:left="0" w:firstLine="360"/>
        <w:jc w:val="both"/>
        <w:rPr>
          <w:rFonts w:ascii="Bookman Old Style" w:hAnsi="Bookman Old Style"/>
          <w:color w:val="000000"/>
          <w:spacing w:val="-4"/>
          <w:sz w:val="20"/>
          <w:lang w:val="es-ES"/>
        </w:rPr>
      </w:pPr>
      <w:r>
        <w:rPr>
          <w:rFonts w:ascii="Bookman Old Style" w:hAnsi="Bookman Old Style"/>
          <w:color w:val="000000"/>
          <w:spacing w:val="-4"/>
          <w:sz w:val="20"/>
          <w:lang w:val="es-ES"/>
        </w:rPr>
        <w:t xml:space="preserve">Otro elemento debería ser el </w:t>
      </w:r>
      <w:r>
        <w:rPr>
          <w:rFonts w:ascii="Times New Roman" w:hAnsi="Times New Roman"/>
          <w:i/>
          <w:color w:val="000000"/>
          <w:spacing w:val="-4"/>
          <w:sz w:val="21"/>
          <w:lang w:val="es-ES"/>
        </w:rPr>
        <w:t xml:space="preserve">Oficio Divino. </w:t>
      </w:r>
      <w:r>
        <w:rPr>
          <w:rFonts w:ascii="Bookman Old Style" w:hAnsi="Bookman Old Style"/>
          <w:color w:val="000000"/>
          <w:spacing w:val="-4"/>
          <w:sz w:val="20"/>
          <w:lang w:val="es-ES"/>
        </w:rPr>
        <w:t xml:space="preserve">Hay </w:t>
      </w:r>
      <w:r>
        <w:rPr>
          <w:rFonts w:ascii="Bookman Old Style" w:hAnsi="Bookman Old Style"/>
          <w:color w:val="000000"/>
          <w:spacing w:val="-9"/>
          <w:sz w:val="20"/>
          <w:lang w:val="es-ES"/>
        </w:rPr>
        <w:t xml:space="preserve">que hacer que nuestros fieles vayan poco a poco rezando </w:t>
      </w:r>
      <w:r>
        <w:rPr>
          <w:rFonts w:ascii="Bookman Old Style" w:hAnsi="Bookman Old Style"/>
          <w:color w:val="000000"/>
          <w:spacing w:val="-11"/>
          <w:sz w:val="20"/>
          <w:lang w:val="es-ES"/>
        </w:rPr>
        <w:t>las horas canónicas, sin perder de vista su objeto. En alg</w:t>
      </w:r>
      <w:r>
        <w:rPr>
          <w:rFonts w:ascii="Bookman Old Style" w:hAnsi="Bookman Old Style"/>
          <w:color w:val="000000"/>
          <w:spacing w:val="-10"/>
          <w:sz w:val="20"/>
          <w:lang w:val="es-ES"/>
        </w:rPr>
        <w:t xml:space="preserve">unos países se han conservado las vísperas; no es una </w:t>
      </w:r>
      <w:r>
        <w:rPr>
          <w:rFonts w:ascii="Bookman Old Style" w:hAnsi="Bookman Old Style"/>
          <w:color w:val="000000"/>
          <w:spacing w:val="-6"/>
          <w:sz w:val="20"/>
          <w:lang w:val="es-ES"/>
        </w:rPr>
        <w:t xml:space="preserve">utopía el ver al párroco celebrando con lo más escogido </w:t>
      </w:r>
      <w:r>
        <w:rPr>
          <w:rFonts w:ascii="Bookman Old Style" w:hAnsi="Bookman Old Style"/>
          <w:color w:val="000000"/>
          <w:spacing w:val="-11"/>
          <w:sz w:val="20"/>
          <w:lang w:val="es-ES"/>
        </w:rPr>
        <w:t>de su parroquia los oficios de laudes, vísperas y completas.</w:t>
      </w:r>
    </w:p>
    <w:p w:rsidR="004B1AFB" w:rsidRDefault="004B1AFB" w:rsidP="00BF74D3">
      <w:pPr>
        <w:numPr>
          <w:ilvl w:val="0"/>
          <w:numId w:val="50"/>
        </w:numPr>
        <w:tabs>
          <w:tab w:val="clear" w:pos="360"/>
          <w:tab w:val="decimal" w:pos="720"/>
        </w:tabs>
        <w:spacing w:line="218" w:lineRule="auto"/>
        <w:ind w:left="0" w:firstLine="360"/>
        <w:jc w:val="both"/>
        <w:rPr>
          <w:rFonts w:ascii="Bookman Old Style" w:hAnsi="Bookman Old Style"/>
          <w:color w:val="000000"/>
          <w:spacing w:val="-13"/>
          <w:sz w:val="20"/>
          <w:lang w:val="es-ES"/>
        </w:rPr>
      </w:pPr>
      <w:r>
        <w:rPr>
          <w:rFonts w:ascii="Bookman Old Style" w:hAnsi="Bookman Old Style"/>
          <w:color w:val="000000"/>
          <w:spacing w:val="-13"/>
          <w:sz w:val="20"/>
          <w:lang w:val="es-ES"/>
        </w:rPr>
        <w:t xml:space="preserve">Un cuidado especial deberíamos poner en las </w:t>
      </w:r>
      <w:r>
        <w:rPr>
          <w:rFonts w:ascii="Times New Roman" w:hAnsi="Times New Roman"/>
          <w:i/>
          <w:color w:val="000000"/>
          <w:spacing w:val="-13"/>
          <w:sz w:val="21"/>
          <w:lang w:val="es-ES"/>
        </w:rPr>
        <w:t>fun</w:t>
      </w:r>
      <w:r>
        <w:rPr>
          <w:rFonts w:ascii="Times New Roman" w:hAnsi="Times New Roman"/>
          <w:i/>
          <w:color w:val="000000"/>
          <w:spacing w:val="-13"/>
          <w:sz w:val="21"/>
          <w:lang w:val="es-ES"/>
        </w:rPr>
        <w:softHyphen/>
      </w:r>
      <w:r>
        <w:rPr>
          <w:rFonts w:ascii="Times New Roman" w:hAnsi="Times New Roman"/>
          <w:i/>
          <w:color w:val="000000"/>
          <w:spacing w:val="-5"/>
          <w:sz w:val="21"/>
          <w:lang w:val="es-ES"/>
        </w:rPr>
        <w:t xml:space="preserve">ciones de la tarde. </w:t>
      </w:r>
      <w:r>
        <w:rPr>
          <w:rFonts w:ascii="Bookman Old Style" w:hAnsi="Bookman Old Style"/>
          <w:color w:val="000000"/>
          <w:spacing w:val="-5"/>
          <w:sz w:val="20"/>
          <w:lang w:val="es-ES"/>
        </w:rPr>
        <w:t xml:space="preserve">Celebrándose estos oficios en lengua </w:t>
      </w:r>
      <w:r>
        <w:rPr>
          <w:rFonts w:ascii="Bookman Old Style" w:hAnsi="Bookman Old Style"/>
          <w:color w:val="000000"/>
          <w:spacing w:val="-10"/>
          <w:sz w:val="20"/>
          <w:lang w:val="es-ES"/>
        </w:rPr>
        <w:t xml:space="preserve">vulgar, el </w:t>
      </w:r>
      <w:r w:rsidR="002B6A08">
        <w:rPr>
          <w:rFonts w:ascii="Bookman Old Style" w:hAnsi="Bookman Old Style"/>
          <w:color w:val="000000"/>
          <w:spacing w:val="-10"/>
          <w:sz w:val="20"/>
          <w:lang w:val="es-ES"/>
        </w:rPr>
        <w:t>párroco</w:t>
      </w:r>
      <w:r>
        <w:rPr>
          <w:rFonts w:ascii="Bookman Old Style" w:hAnsi="Bookman Old Style"/>
          <w:color w:val="000000"/>
          <w:spacing w:val="-10"/>
          <w:sz w:val="20"/>
          <w:lang w:val="es-ES"/>
        </w:rPr>
        <w:t xml:space="preserve"> tiene la posibilidad de organizarlos ent</w:t>
      </w:r>
      <w:r>
        <w:rPr>
          <w:rFonts w:ascii="Bookman Old Style" w:hAnsi="Bookman Old Style"/>
          <w:color w:val="000000"/>
          <w:spacing w:val="-13"/>
          <w:sz w:val="20"/>
          <w:lang w:val="es-ES"/>
        </w:rPr>
        <w:t xml:space="preserve">eramente según las necesidades de sus feligreses, y dentro </w:t>
      </w:r>
      <w:r>
        <w:rPr>
          <w:rFonts w:ascii="Bookman Old Style" w:hAnsi="Bookman Old Style"/>
          <w:color w:val="000000"/>
          <w:spacing w:val="-12"/>
          <w:sz w:val="20"/>
          <w:lang w:val="es-ES"/>
        </w:rPr>
        <w:t xml:space="preserve">del espíritu del Año Litúrgico. En vez de tantas oraciones </w:t>
      </w:r>
      <w:r>
        <w:rPr>
          <w:rFonts w:ascii="Bookman Old Style" w:hAnsi="Bookman Old Style"/>
          <w:color w:val="000000"/>
          <w:spacing w:val="-13"/>
          <w:sz w:val="20"/>
          <w:lang w:val="es-ES"/>
        </w:rPr>
        <w:t xml:space="preserve">soporíferas y monótonas, podrá componer él mismo otras </w:t>
      </w:r>
      <w:r>
        <w:rPr>
          <w:rFonts w:ascii="Bookman Old Style" w:hAnsi="Bookman Old Style"/>
          <w:color w:val="000000"/>
          <w:spacing w:val="-10"/>
          <w:sz w:val="20"/>
          <w:lang w:val="es-ES"/>
        </w:rPr>
        <w:t xml:space="preserve">oraciones y lecturas sacadas del breviario, de la Biblia, de </w:t>
      </w:r>
      <w:r>
        <w:rPr>
          <w:rFonts w:ascii="Bookman Old Style" w:hAnsi="Bookman Old Style"/>
          <w:color w:val="000000"/>
          <w:spacing w:val="-12"/>
          <w:sz w:val="20"/>
          <w:lang w:val="es-ES"/>
        </w:rPr>
        <w:t>las vidas de los santos y así poner estas funciones a cont</w:t>
      </w:r>
      <w:r>
        <w:rPr>
          <w:rFonts w:ascii="Bookman Old Style" w:hAnsi="Bookman Old Style"/>
          <w:color w:val="000000"/>
          <w:spacing w:val="-9"/>
          <w:sz w:val="20"/>
          <w:lang w:val="es-ES"/>
        </w:rPr>
        <w:t xml:space="preserve">ribución del Año Litúrgico. El sábado por la tarde y las </w:t>
      </w:r>
      <w:r>
        <w:rPr>
          <w:rFonts w:ascii="Bookman Old Style" w:hAnsi="Bookman Old Style"/>
          <w:color w:val="000000"/>
          <w:spacing w:val="-12"/>
          <w:sz w:val="20"/>
          <w:lang w:val="es-ES"/>
        </w:rPr>
        <w:t xml:space="preserve">vísperas de las fiestas deberían utilizarse de una manera </w:t>
      </w:r>
      <w:r>
        <w:rPr>
          <w:rFonts w:ascii="Bookman Old Style" w:hAnsi="Bookman Old Style"/>
          <w:color w:val="000000"/>
          <w:spacing w:val="-8"/>
          <w:sz w:val="20"/>
          <w:lang w:val="es-ES"/>
        </w:rPr>
        <w:t>especial para preparar el ambiente.</w:t>
      </w:r>
    </w:p>
    <w:p w:rsidR="004B1AFB" w:rsidRDefault="004B1AFB" w:rsidP="00BF74D3">
      <w:pPr>
        <w:numPr>
          <w:ilvl w:val="0"/>
          <w:numId w:val="50"/>
        </w:numPr>
        <w:tabs>
          <w:tab w:val="clear" w:pos="360"/>
          <w:tab w:val="decimal" w:pos="720"/>
        </w:tabs>
        <w:spacing w:before="72" w:line="218" w:lineRule="auto"/>
        <w:ind w:left="0" w:firstLine="360"/>
        <w:jc w:val="both"/>
        <w:rPr>
          <w:rFonts w:ascii="Times New Roman" w:hAnsi="Times New Roman"/>
          <w:i/>
          <w:color w:val="000000"/>
          <w:spacing w:val="-7"/>
          <w:sz w:val="21"/>
          <w:lang w:val="es-ES"/>
        </w:rPr>
      </w:pPr>
      <w:r>
        <w:rPr>
          <w:rFonts w:ascii="Times New Roman" w:hAnsi="Times New Roman"/>
          <w:i/>
          <w:color w:val="000000"/>
          <w:spacing w:val="-7"/>
          <w:sz w:val="21"/>
          <w:lang w:val="es-ES"/>
        </w:rPr>
        <w:t xml:space="preserve">Las reuniones parroquiales </w:t>
      </w:r>
      <w:r>
        <w:rPr>
          <w:rFonts w:ascii="Bookman Old Style" w:hAnsi="Bookman Old Style"/>
          <w:color w:val="000000"/>
          <w:spacing w:val="-7"/>
          <w:sz w:val="20"/>
          <w:lang w:val="es-ES"/>
        </w:rPr>
        <w:t xml:space="preserve">celebradas fuera de la iglesia en el salón parroquial, había que aprovecharlas </w:t>
      </w:r>
      <w:r>
        <w:rPr>
          <w:rFonts w:ascii="Bookman Old Style" w:hAnsi="Bookman Old Style"/>
          <w:color w:val="000000"/>
          <w:spacing w:val="-11"/>
          <w:sz w:val="20"/>
          <w:lang w:val="es-ES"/>
        </w:rPr>
        <w:t>para dar a conocer el Año Litúrgico. Podrían organizarse reuniones de Adviento, Navidad, etc. Pero insistiendo mu</w:t>
      </w:r>
      <w:r>
        <w:rPr>
          <w:rFonts w:ascii="Bookman Old Style" w:hAnsi="Bookman Old Style"/>
          <w:color w:val="000000"/>
          <w:spacing w:val="-11"/>
          <w:sz w:val="20"/>
          <w:lang w:val="es-ES"/>
        </w:rPr>
        <w:softHyphen/>
      </w:r>
      <w:r>
        <w:rPr>
          <w:rFonts w:ascii="Bookman Old Style" w:hAnsi="Bookman Old Style"/>
          <w:color w:val="000000"/>
          <w:spacing w:val="-8"/>
          <w:sz w:val="20"/>
          <w:lang w:val="es-ES"/>
        </w:rPr>
        <w:t>cho en el aspecto religioso.</w:t>
      </w:r>
    </w:p>
    <w:p w:rsidR="004B1AFB" w:rsidRDefault="004B1AFB" w:rsidP="00BF74D3">
      <w:pPr>
        <w:numPr>
          <w:ilvl w:val="0"/>
          <w:numId w:val="50"/>
        </w:numPr>
        <w:tabs>
          <w:tab w:val="clear" w:pos="360"/>
          <w:tab w:val="decimal" w:pos="720"/>
        </w:tabs>
        <w:spacing w:before="36" w:line="220" w:lineRule="auto"/>
        <w:ind w:left="0" w:firstLine="360"/>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Las tradiciones familiares y parroquiales ayudan </w:t>
      </w:r>
      <w:r>
        <w:rPr>
          <w:rFonts w:ascii="Bookman Old Style" w:hAnsi="Bookman Old Style"/>
          <w:color w:val="000000"/>
          <w:spacing w:val="-11"/>
          <w:sz w:val="20"/>
          <w:lang w:val="es-ES"/>
        </w:rPr>
        <w:t>también a la celebración del Año Litúrgico y tienen gran</w:t>
      </w:r>
      <w:r>
        <w:rPr>
          <w:rFonts w:ascii="Bookman Old Style" w:hAnsi="Bookman Old Style"/>
          <w:color w:val="000000"/>
          <w:spacing w:val="-11"/>
          <w:sz w:val="20"/>
          <w:lang w:val="es-ES"/>
        </w:rPr>
        <w:softHyphen/>
      </w:r>
      <w:r>
        <w:rPr>
          <w:rFonts w:ascii="Bookman Old Style" w:hAnsi="Bookman Old Style"/>
          <w:color w:val="000000"/>
          <w:spacing w:val="-13"/>
          <w:sz w:val="20"/>
          <w:lang w:val="es-ES"/>
        </w:rPr>
        <w:t xml:space="preserve">dísima importancia para hacérselo comprender a los fieles. </w:t>
      </w:r>
      <w:r>
        <w:rPr>
          <w:rFonts w:ascii="Bookman Old Style" w:hAnsi="Bookman Old Style"/>
          <w:color w:val="000000"/>
          <w:spacing w:val="-9"/>
          <w:sz w:val="20"/>
          <w:lang w:val="es-ES"/>
        </w:rPr>
        <w:t>Casi todas estas tradiciones tienen su origen en la cele</w:t>
      </w:r>
      <w:r>
        <w:rPr>
          <w:rFonts w:ascii="Bookman Old Style" w:hAnsi="Bookman Old Style"/>
          <w:color w:val="000000"/>
          <w:spacing w:val="-9"/>
          <w:sz w:val="20"/>
          <w:lang w:val="es-ES"/>
        </w:rPr>
        <w:softHyphen/>
      </w:r>
      <w:r>
        <w:rPr>
          <w:rFonts w:ascii="Bookman Old Style" w:hAnsi="Bookman Old Style"/>
          <w:color w:val="000000"/>
          <w:spacing w:val="-12"/>
          <w:sz w:val="20"/>
          <w:lang w:val="es-ES"/>
        </w:rPr>
        <w:t xml:space="preserve">bración de las fiestas litúrgicas de las que representan el aspecto popular. </w:t>
      </w:r>
    </w:p>
    <w:p w:rsidR="004B1AFB" w:rsidRDefault="004B1AFB" w:rsidP="00BF74D3">
      <w:pPr>
        <w:numPr>
          <w:ilvl w:val="0"/>
          <w:numId w:val="50"/>
        </w:numPr>
        <w:tabs>
          <w:tab w:val="clear" w:pos="360"/>
          <w:tab w:val="decimal" w:pos="720"/>
        </w:tabs>
        <w:spacing w:line="220" w:lineRule="auto"/>
        <w:ind w:left="0" w:firstLine="360"/>
        <w:jc w:val="both"/>
        <w:rPr>
          <w:rFonts w:ascii="Bookman Old Style" w:hAnsi="Bookman Old Style"/>
          <w:color w:val="000000"/>
          <w:spacing w:val="-12"/>
          <w:sz w:val="20"/>
          <w:lang w:val="es-ES"/>
        </w:rPr>
      </w:pPr>
      <w:r>
        <w:rPr>
          <w:rFonts w:ascii="Bookman Old Style" w:hAnsi="Bookman Old Style"/>
          <w:color w:val="000000"/>
          <w:spacing w:val="-12"/>
          <w:sz w:val="20"/>
          <w:lang w:val="es-ES"/>
        </w:rPr>
        <w:t>Por fin, entran también las muchas y bellas cerem</w:t>
      </w:r>
      <w:r>
        <w:rPr>
          <w:rFonts w:ascii="Bookman Old Style" w:hAnsi="Bookman Old Style"/>
          <w:color w:val="000000"/>
          <w:spacing w:val="-5"/>
          <w:sz w:val="20"/>
          <w:lang w:val="es-ES"/>
        </w:rPr>
        <w:t xml:space="preserve">onias que se celebran a lo largo de todo el año, como </w:t>
      </w:r>
      <w:r>
        <w:rPr>
          <w:rFonts w:ascii="Bookman Old Style" w:hAnsi="Bookman Old Style"/>
          <w:color w:val="000000"/>
          <w:spacing w:val="-10"/>
          <w:sz w:val="20"/>
          <w:lang w:val="es-ES"/>
        </w:rPr>
        <w:t xml:space="preserve">las procesiones, bendiciones, las consagraciones y todas </w:t>
      </w:r>
      <w:r>
        <w:rPr>
          <w:rFonts w:ascii="Bookman Old Style" w:hAnsi="Bookman Old Style"/>
          <w:color w:val="000000"/>
          <w:spacing w:val="-5"/>
          <w:sz w:val="20"/>
          <w:lang w:val="es-ES"/>
        </w:rPr>
        <w:t xml:space="preserve">esas magnas ceremonias con las que siempre goza el </w:t>
      </w:r>
      <w:r>
        <w:rPr>
          <w:rFonts w:ascii="Bookman Old Style" w:hAnsi="Bookman Old Style"/>
          <w:color w:val="000000"/>
          <w:spacing w:val="-4"/>
          <w:sz w:val="20"/>
          <w:lang w:val="es-ES"/>
        </w:rPr>
        <w:t>pueblo.</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3427"/>
        </w:tabs>
        <w:spacing w:before="504" w:line="232" w:lineRule="auto"/>
        <w:rPr>
          <w:rFonts w:ascii="Arial" w:hAnsi="Arial"/>
          <w:color w:val="000000"/>
          <w:spacing w:val="-38"/>
          <w:w w:val="120"/>
          <w:sz w:val="16"/>
          <w:lang w:val="es-ES"/>
        </w:rPr>
      </w:pPr>
      <w:r>
        <w:rPr>
          <w:rFonts w:ascii="Arial" w:hAnsi="Arial"/>
          <w:color w:val="000000"/>
          <w:spacing w:val="-38"/>
          <w:w w:val="120"/>
          <w:sz w:val="16"/>
          <w:lang w:val="es-ES"/>
        </w:rPr>
        <w:lastRenderedPageBreak/>
        <w:t>360</w:t>
      </w:r>
      <w:r>
        <w:rPr>
          <w:rFonts w:ascii="Arial" w:hAnsi="Arial"/>
          <w:color w:val="000000"/>
          <w:spacing w:val="-38"/>
          <w:w w:val="120"/>
          <w:sz w:val="16"/>
          <w:lang w:val="es-ES"/>
        </w:rPr>
        <w:tab/>
      </w:r>
      <w:r>
        <w:rPr>
          <w:rFonts w:ascii="Times New Roman" w:hAnsi="Times New Roman"/>
          <w:b/>
          <w:color w:val="000000"/>
          <w:spacing w:val="46"/>
          <w:sz w:val="13"/>
          <w:lang w:val="es-ES"/>
        </w:rPr>
        <w:t>DR. PÍO PARSCH</w:t>
      </w:r>
    </w:p>
    <w:p w:rsidR="004B1AFB" w:rsidRDefault="004B1AFB" w:rsidP="00572C3E">
      <w:pPr>
        <w:spacing w:before="72" w:line="220" w:lineRule="auto"/>
        <w:ind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Termino con una observación: en todos los símbolos que utilice el párroco para la instrucción de los fieles, lo </w:t>
      </w:r>
      <w:r>
        <w:rPr>
          <w:rFonts w:ascii="Bookman Old Style" w:hAnsi="Bookman Old Style"/>
          <w:color w:val="000000"/>
          <w:spacing w:val="-6"/>
          <w:sz w:val="20"/>
          <w:lang w:val="es-ES"/>
        </w:rPr>
        <w:t xml:space="preserve">que interesa es que subraye y haga notar el sentido de </w:t>
      </w:r>
      <w:r>
        <w:rPr>
          <w:rFonts w:ascii="Bookman Old Style" w:hAnsi="Bookman Old Style"/>
          <w:color w:val="000000"/>
          <w:spacing w:val="-8"/>
          <w:sz w:val="20"/>
          <w:lang w:val="es-ES"/>
        </w:rPr>
        <w:t xml:space="preserve">tales símbolos. Un símbolo simplemente esbozado pierde su sentido porque no se ha puesto bastante en relieve la </w:t>
      </w:r>
      <w:r>
        <w:rPr>
          <w:rFonts w:ascii="Bookman Old Style" w:hAnsi="Bookman Old Style"/>
          <w:color w:val="000000"/>
          <w:spacing w:val="-2"/>
          <w:sz w:val="20"/>
          <w:lang w:val="es-ES"/>
        </w:rPr>
        <w:t xml:space="preserve">idea sugerida por ese signo. Al pueblo le gusta ver y </w:t>
      </w:r>
      <w:r>
        <w:rPr>
          <w:rFonts w:ascii="Bookman Old Style" w:hAnsi="Bookman Old Style"/>
          <w:color w:val="000000"/>
          <w:spacing w:val="-7"/>
          <w:sz w:val="20"/>
          <w:lang w:val="es-ES"/>
        </w:rPr>
        <w:t xml:space="preserve">tocar. Por eso debemos luchar contra la volatilización de los signos. Así, por ejemplo, el cirio pascual no debe ser </w:t>
      </w:r>
      <w:r>
        <w:rPr>
          <w:rFonts w:ascii="Bookman Old Style" w:hAnsi="Bookman Old Style"/>
          <w:color w:val="000000"/>
          <w:spacing w:val="-8"/>
          <w:sz w:val="20"/>
          <w:lang w:val="es-ES"/>
        </w:rPr>
        <w:t>una vela miserable, sino un buen cirio adornado y real</w:t>
      </w:r>
      <w:r>
        <w:rPr>
          <w:rFonts w:ascii="Bookman Old Style" w:hAnsi="Bookman Old Style"/>
          <w:color w:val="000000"/>
          <w:spacing w:val="-8"/>
          <w:sz w:val="20"/>
          <w:lang w:val="es-ES"/>
        </w:rPr>
        <w:softHyphen/>
      </w:r>
      <w:r>
        <w:rPr>
          <w:rFonts w:ascii="Bookman Old Style" w:hAnsi="Bookman Old Style"/>
          <w:color w:val="000000"/>
          <w:spacing w:val="-6"/>
          <w:sz w:val="20"/>
          <w:lang w:val="es-ES"/>
        </w:rPr>
        <w:t xml:space="preserve">mente encendido durante el Tiempo Pascual; solamente </w:t>
      </w:r>
      <w:r>
        <w:rPr>
          <w:rFonts w:ascii="Bookman Old Style" w:hAnsi="Bookman Old Style"/>
          <w:color w:val="000000"/>
          <w:spacing w:val="-11"/>
          <w:sz w:val="20"/>
          <w:lang w:val="es-ES"/>
        </w:rPr>
        <w:t>de esta manera será un verdadero símbolo del divino Res</w:t>
      </w:r>
      <w:r>
        <w:rPr>
          <w:rFonts w:ascii="Bookman Old Style" w:hAnsi="Bookman Old Style"/>
          <w:color w:val="000000"/>
          <w:spacing w:val="-8"/>
          <w:sz w:val="20"/>
          <w:lang w:val="es-ES"/>
        </w:rPr>
        <w:t xml:space="preserve">ucitado. </w:t>
      </w:r>
    </w:p>
    <w:p w:rsidR="004B1AFB" w:rsidRDefault="004B1AFB" w:rsidP="00572C3E">
      <w:pPr>
        <w:spacing w:line="220" w:lineRule="auto"/>
        <w:ind w:firstLine="288"/>
        <w:jc w:val="both"/>
        <w:rPr>
          <w:rFonts w:ascii="Bookman Old Style" w:hAnsi="Bookman Old Style"/>
          <w:color w:val="000000"/>
          <w:spacing w:val="-3"/>
          <w:sz w:val="20"/>
          <w:lang w:val="es-ES"/>
        </w:rPr>
      </w:pPr>
      <w:r>
        <w:rPr>
          <w:rFonts w:ascii="Bookman Old Style" w:hAnsi="Bookman Old Style"/>
          <w:color w:val="000000"/>
          <w:spacing w:val="-3"/>
          <w:sz w:val="20"/>
          <w:lang w:val="es-ES"/>
        </w:rPr>
        <w:t xml:space="preserve">El cuidado amoroso de celebrar en la parroquia el </w:t>
      </w:r>
      <w:r>
        <w:rPr>
          <w:rFonts w:ascii="Bookman Old Style" w:hAnsi="Bookman Old Style"/>
          <w:color w:val="000000"/>
          <w:spacing w:val="-9"/>
          <w:sz w:val="20"/>
          <w:lang w:val="es-ES"/>
        </w:rPr>
        <w:t xml:space="preserve">Año Litúrgico proporcionará al párroco grandes alegrías </w:t>
      </w:r>
      <w:r>
        <w:rPr>
          <w:rFonts w:ascii="Bookman Old Style" w:hAnsi="Bookman Old Style"/>
          <w:color w:val="000000"/>
          <w:spacing w:val="-10"/>
          <w:sz w:val="20"/>
          <w:lang w:val="es-ES"/>
        </w:rPr>
        <w:t>espirituales y su parroquia se asemejará a un jardín regad</w:t>
      </w:r>
      <w:r>
        <w:rPr>
          <w:rFonts w:ascii="Bookman Old Style" w:hAnsi="Bookman Old Style"/>
          <w:color w:val="000000"/>
          <w:spacing w:val="-4"/>
          <w:sz w:val="20"/>
          <w:lang w:val="es-ES"/>
        </w:rPr>
        <w:t xml:space="preserve">o, fértil y bien cultivado... El Padre celestial no dejará </w:t>
      </w:r>
      <w:r>
        <w:rPr>
          <w:rFonts w:ascii="Bookman Old Style" w:hAnsi="Bookman Old Style"/>
          <w:color w:val="000000"/>
          <w:spacing w:val="-5"/>
          <w:sz w:val="20"/>
          <w:lang w:val="es-ES"/>
        </w:rPr>
        <w:t>de dar a su fiel jardinero el salario merecido.</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spacing w:before="1512" w:line="588" w:lineRule="auto"/>
        <w:jc w:val="center"/>
        <w:rPr>
          <w:rFonts w:ascii="Garamond" w:hAnsi="Garamond"/>
          <w:color w:val="000000"/>
          <w:spacing w:val="-6"/>
          <w:sz w:val="20"/>
          <w:lang w:val="es-ES"/>
        </w:rPr>
      </w:pPr>
      <w:r>
        <w:rPr>
          <w:rFonts w:ascii="Garamond" w:hAnsi="Garamond"/>
          <w:color w:val="000000"/>
          <w:spacing w:val="-6"/>
          <w:sz w:val="20"/>
          <w:lang w:val="es-ES"/>
        </w:rPr>
        <w:lastRenderedPageBreak/>
        <w:t xml:space="preserve">CAPÍTULO II </w:t>
      </w:r>
      <w:r>
        <w:rPr>
          <w:rFonts w:ascii="Garamond" w:hAnsi="Garamond"/>
          <w:color w:val="000000"/>
          <w:spacing w:val="-6"/>
          <w:sz w:val="20"/>
          <w:lang w:val="es-ES"/>
        </w:rPr>
        <w:br/>
      </w:r>
      <w:r>
        <w:rPr>
          <w:rFonts w:ascii="Bookman Old Style" w:hAnsi="Bookman Old Style"/>
          <w:color w:val="000000"/>
          <w:spacing w:val="8"/>
          <w:sz w:val="20"/>
          <w:lang w:val="es-ES"/>
        </w:rPr>
        <w:t>LA SEMANA SANTA EN LA LITURGIA POPULAR</w:t>
      </w:r>
    </w:p>
    <w:p w:rsidR="004B1AFB" w:rsidRDefault="004B1AFB" w:rsidP="00572C3E">
      <w:pPr>
        <w:spacing w:before="252" w:line="223" w:lineRule="auto"/>
        <w:ind w:firstLine="288"/>
        <w:jc w:val="both"/>
        <w:rPr>
          <w:rFonts w:ascii="Bookman Old Style" w:hAnsi="Bookman Old Style"/>
          <w:color w:val="000000"/>
          <w:spacing w:val="-4"/>
          <w:sz w:val="20"/>
          <w:lang w:val="es-ES"/>
        </w:rPr>
      </w:pPr>
      <w:r>
        <w:rPr>
          <w:rFonts w:ascii="Bookman Old Style" w:hAnsi="Bookman Old Style"/>
          <w:color w:val="000000"/>
          <w:spacing w:val="-4"/>
          <w:sz w:val="20"/>
          <w:lang w:val="es-ES"/>
        </w:rPr>
        <w:t xml:space="preserve">¿Cómo presentar a los fieles la Semana Santa? He </w:t>
      </w:r>
      <w:r>
        <w:rPr>
          <w:rFonts w:ascii="Bookman Old Style" w:hAnsi="Bookman Old Style"/>
          <w:color w:val="000000"/>
          <w:spacing w:val="-7"/>
          <w:sz w:val="20"/>
          <w:lang w:val="es-ES"/>
        </w:rPr>
        <w:t xml:space="preserve">aquí un problema que se le plantea a todo párroco. Año </w:t>
      </w:r>
      <w:r>
        <w:rPr>
          <w:rFonts w:ascii="Bookman Old Style" w:hAnsi="Bookman Old Style"/>
          <w:color w:val="000000"/>
          <w:spacing w:val="-6"/>
          <w:sz w:val="20"/>
          <w:lang w:val="es-ES"/>
        </w:rPr>
        <w:t xml:space="preserve">tras año sufre al verse obligado a celebrar estas bellas </w:t>
      </w:r>
      <w:r>
        <w:rPr>
          <w:rFonts w:ascii="Bookman Old Style" w:hAnsi="Bookman Old Style"/>
          <w:color w:val="000000"/>
          <w:spacing w:val="-8"/>
          <w:sz w:val="20"/>
          <w:lang w:val="es-ES"/>
        </w:rPr>
        <w:t xml:space="preserve">funciones ante los bancos vacíos y viendo que los pocos </w:t>
      </w:r>
      <w:r>
        <w:rPr>
          <w:rFonts w:ascii="Bookman Old Style" w:hAnsi="Bookman Old Style"/>
          <w:color w:val="000000"/>
          <w:spacing w:val="-6"/>
          <w:sz w:val="20"/>
          <w:lang w:val="es-ES"/>
        </w:rPr>
        <w:t xml:space="preserve">fieles que asisten apenas si comprenden la grandeza y </w:t>
      </w:r>
      <w:r>
        <w:rPr>
          <w:rFonts w:ascii="Bookman Old Style" w:hAnsi="Bookman Old Style"/>
          <w:color w:val="000000"/>
          <w:spacing w:val="-7"/>
          <w:sz w:val="20"/>
          <w:lang w:val="es-ES"/>
        </w:rPr>
        <w:t xml:space="preserve">sublimidad de la Semana Santa. La solución está en el </w:t>
      </w:r>
      <w:r>
        <w:rPr>
          <w:rFonts w:ascii="Bookman Old Style" w:hAnsi="Bookman Old Style"/>
          <w:color w:val="000000"/>
          <w:spacing w:val="-9"/>
          <w:sz w:val="20"/>
          <w:lang w:val="es-ES"/>
        </w:rPr>
        <w:t xml:space="preserve">movimiento litúrgico popular que le pone a su disposición </w:t>
      </w:r>
      <w:r>
        <w:rPr>
          <w:rFonts w:ascii="Garamond" w:hAnsi="Garamond"/>
          <w:color w:val="000000"/>
          <w:sz w:val="20"/>
          <w:lang w:val="es-ES"/>
        </w:rPr>
        <w:t xml:space="preserve">dos cosas: 1, </w:t>
      </w:r>
      <w:r>
        <w:rPr>
          <w:rFonts w:ascii="Bookman Old Style" w:hAnsi="Bookman Old Style"/>
          <w:color w:val="000000"/>
          <w:sz w:val="20"/>
          <w:lang w:val="es-ES"/>
        </w:rPr>
        <w:t xml:space="preserve">un medio para comprender la liturgia </w:t>
      </w:r>
      <w:r>
        <w:rPr>
          <w:rFonts w:ascii="Garamond" w:hAnsi="Garamond"/>
          <w:b/>
          <w:color w:val="000000"/>
          <w:sz w:val="23"/>
          <w:lang w:val="es-ES"/>
        </w:rPr>
        <w:t xml:space="preserve">de </w:t>
      </w:r>
      <w:r>
        <w:rPr>
          <w:rFonts w:ascii="Bookman Old Style" w:hAnsi="Bookman Old Style"/>
          <w:color w:val="000000"/>
          <w:spacing w:val="-10"/>
          <w:sz w:val="20"/>
          <w:lang w:val="es-ES"/>
        </w:rPr>
        <w:t xml:space="preserve">esos días, y 2, una indicación para lograr la participación </w:t>
      </w:r>
      <w:r>
        <w:rPr>
          <w:rFonts w:ascii="Bookman Old Style" w:hAnsi="Bookman Old Style"/>
          <w:color w:val="000000"/>
          <w:spacing w:val="-6"/>
          <w:sz w:val="20"/>
          <w:lang w:val="es-ES"/>
        </w:rPr>
        <w:t>más activa posible del pueblo cristiano.</w:t>
      </w:r>
    </w:p>
    <w:p w:rsidR="004B1AFB" w:rsidRDefault="004B1AFB" w:rsidP="00572C3E">
      <w:pPr>
        <w:spacing w:line="228" w:lineRule="auto"/>
        <w:ind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Se impone ante todo que el sacerdote mismo sepa bien </w:t>
      </w:r>
      <w:r>
        <w:rPr>
          <w:rFonts w:ascii="Garamond" w:hAnsi="Garamond"/>
          <w:b/>
          <w:color w:val="000000"/>
          <w:spacing w:val="-8"/>
          <w:sz w:val="23"/>
          <w:lang w:val="es-ES"/>
        </w:rPr>
        <w:t xml:space="preserve">el </w:t>
      </w:r>
      <w:r>
        <w:rPr>
          <w:rFonts w:ascii="Bookman Old Style" w:hAnsi="Bookman Old Style"/>
          <w:color w:val="000000"/>
          <w:spacing w:val="-8"/>
          <w:sz w:val="20"/>
          <w:lang w:val="es-ES"/>
        </w:rPr>
        <w:t xml:space="preserve">significado de esta Semana </w:t>
      </w:r>
      <w:r>
        <w:rPr>
          <w:rFonts w:ascii="Garamond" w:hAnsi="Garamond"/>
          <w:b/>
          <w:color w:val="000000"/>
          <w:spacing w:val="-8"/>
          <w:sz w:val="23"/>
          <w:lang w:val="es-ES"/>
        </w:rPr>
        <w:t xml:space="preserve">y </w:t>
      </w:r>
      <w:r>
        <w:rPr>
          <w:rFonts w:ascii="Bookman Old Style" w:hAnsi="Bookman Old Style"/>
          <w:color w:val="000000"/>
          <w:spacing w:val="-8"/>
          <w:sz w:val="20"/>
          <w:lang w:val="es-ES"/>
        </w:rPr>
        <w:t>de sus diversas ceremon</w:t>
      </w:r>
      <w:r>
        <w:rPr>
          <w:rFonts w:ascii="Bookman Old Style" w:hAnsi="Bookman Old Style"/>
          <w:color w:val="000000"/>
          <w:spacing w:val="-11"/>
          <w:sz w:val="20"/>
          <w:lang w:val="es-ES"/>
        </w:rPr>
        <w:t xml:space="preserve">ias. No faltan obras que explican los ritos de la Semana </w:t>
      </w:r>
      <w:r>
        <w:rPr>
          <w:rFonts w:ascii="Bookman Old Style" w:hAnsi="Bookman Old Style"/>
          <w:color w:val="000000"/>
          <w:spacing w:val="-12"/>
          <w:sz w:val="20"/>
          <w:lang w:val="es-ES"/>
        </w:rPr>
        <w:t>Santa. Si el párroco mismo no está penetrado de la subli</w:t>
      </w:r>
      <w:r>
        <w:rPr>
          <w:rFonts w:ascii="Bookman Old Style" w:hAnsi="Bookman Old Style"/>
          <w:color w:val="000000"/>
          <w:spacing w:val="-12"/>
          <w:sz w:val="20"/>
          <w:lang w:val="es-ES"/>
        </w:rPr>
        <w:softHyphen/>
      </w:r>
      <w:r>
        <w:rPr>
          <w:rFonts w:ascii="Bookman Old Style" w:hAnsi="Bookman Old Style"/>
          <w:color w:val="000000"/>
          <w:spacing w:val="-10"/>
          <w:sz w:val="20"/>
          <w:lang w:val="es-ES"/>
        </w:rPr>
        <w:t xml:space="preserve">midad de estas ceremonias, no logrará que el pueblo llegue </w:t>
      </w:r>
      <w:r>
        <w:rPr>
          <w:rFonts w:ascii="Garamond" w:hAnsi="Garamond"/>
          <w:b/>
          <w:color w:val="000000"/>
          <w:spacing w:val="-10"/>
          <w:sz w:val="23"/>
          <w:lang w:val="es-ES"/>
        </w:rPr>
        <w:t xml:space="preserve">a </w:t>
      </w:r>
      <w:r>
        <w:rPr>
          <w:rFonts w:ascii="Bookman Old Style" w:hAnsi="Bookman Old Style"/>
          <w:color w:val="000000"/>
          <w:spacing w:val="-10"/>
          <w:sz w:val="20"/>
          <w:lang w:val="es-ES"/>
        </w:rPr>
        <w:t xml:space="preserve">comprender esta sublimidad. Por eso es de todo punto </w:t>
      </w:r>
      <w:r>
        <w:rPr>
          <w:rFonts w:ascii="Bookman Old Style" w:hAnsi="Bookman Old Style"/>
          <w:color w:val="000000"/>
          <w:spacing w:val="-6"/>
          <w:sz w:val="20"/>
          <w:lang w:val="es-ES"/>
        </w:rPr>
        <w:t xml:space="preserve">necesario que el párroco emplee los últimos días de la </w:t>
      </w:r>
      <w:r>
        <w:rPr>
          <w:rFonts w:ascii="Bookman Old Style" w:hAnsi="Bookman Old Style"/>
          <w:color w:val="000000"/>
          <w:spacing w:val="-12"/>
          <w:sz w:val="20"/>
          <w:lang w:val="es-ES"/>
        </w:rPr>
        <w:t xml:space="preserve">semana de Pasión para familiarizar a su parroquia con la </w:t>
      </w:r>
      <w:r>
        <w:rPr>
          <w:rFonts w:ascii="Bookman Old Style" w:hAnsi="Bookman Old Style"/>
          <w:color w:val="000000"/>
          <w:spacing w:val="-11"/>
          <w:sz w:val="20"/>
          <w:lang w:val="es-ES"/>
        </w:rPr>
        <w:t xml:space="preserve">liturgia de la Semana Santa. Ha de explicar piadosamente </w:t>
      </w:r>
      <w:r>
        <w:rPr>
          <w:rFonts w:ascii="Bookman Old Style" w:hAnsi="Bookman Old Style"/>
          <w:color w:val="000000"/>
          <w:spacing w:val="-8"/>
          <w:sz w:val="20"/>
          <w:lang w:val="es-ES"/>
        </w:rPr>
        <w:t>todo el desarrollo de las ceremonias, pero no en una igle</w:t>
      </w:r>
      <w:r>
        <w:rPr>
          <w:rFonts w:ascii="Bookman Old Style" w:hAnsi="Bookman Old Style"/>
          <w:color w:val="000000"/>
          <w:spacing w:val="-8"/>
          <w:sz w:val="20"/>
          <w:lang w:val="es-ES"/>
        </w:rPr>
        <w:softHyphen/>
        <w:t xml:space="preserve">sia fría, sino en el salón parroquial bien caldeado. Esta </w:t>
      </w:r>
      <w:r>
        <w:rPr>
          <w:rFonts w:ascii="Bookman Old Style" w:hAnsi="Bookman Old Style"/>
          <w:color w:val="000000"/>
          <w:spacing w:val="-9"/>
          <w:sz w:val="20"/>
          <w:lang w:val="es-ES"/>
        </w:rPr>
        <w:t>explicación no será de provecho si el párroco no ha prep</w:t>
      </w:r>
      <w:r>
        <w:rPr>
          <w:rFonts w:ascii="Bookman Old Style" w:hAnsi="Bookman Old Style"/>
          <w:color w:val="000000"/>
          <w:spacing w:val="-13"/>
          <w:sz w:val="20"/>
          <w:lang w:val="es-ES"/>
        </w:rPr>
        <w:t xml:space="preserve">arado las traducciones de los textos litúrgicos para poder </w:t>
      </w:r>
      <w:r>
        <w:rPr>
          <w:rFonts w:ascii="Bookman Old Style" w:hAnsi="Bookman Old Style"/>
          <w:color w:val="000000"/>
          <w:spacing w:val="-7"/>
          <w:sz w:val="20"/>
          <w:lang w:val="es-ES"/>
        </w:rPr>
        <w:t xml:space="preserve">proceder con ellos a su explicación.  Por lo demás una de </w:t>
      </w:r>
      <w:r>
        <w:rPr>
          <w:rFonts w:ascii="Bookman Old Style" w:hAnsi="Bookman Old Style"/>
          <w:color w:val="000000"/>
          <w:spacing w:val="-12"/>
          <w:sz w:val="20"/>
          <w:lang w:val="es-ES"/>
        </w:rPr>
        <w:t>las consignas del ministerio moderno debe ser que no haya</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736BA3" w:rsidP="00572C3E">
      <w:pPr>
        <w:tabs>
          <w:tab w:val="right" w:pos="3528"/>
        </w:tabs>
        <w:spacing w:before="432" w:line="285" w:lineRule="auto"/>
        <w:rPr>
          <w:rFonts w:ascii="Arial" w:hAnsi="Arial"/>
          <w:color w:val="000000"/>
          <w:sz w:val="16"/>
          <w:lang w:val="es-ES"/>
        </w:rPr>
      </w:pPr>
      <w:r w:rsidRPr="00736BA3">
        <w:lastRenderedPageBreak/>
        <w:pict>
          <v:line id="_x0000_s1469" style="position:absolute;z-index:252104704;mso-position-horizontal-relative:page;mso-position-vertical-relative:page" from="-5.9pt,0" to="-5.9pt,250.85pt" strokeweight=".7pt">
            <w10:wrap anchorx="page" anchory="page"/>
          </v:line>
        </w:pict>
      </w:r>
      <w:r w:rsidRPr="00736BA3">
        <w:pict>
          <v:line id="_x0000_s1470" style="position:absolute;z-index:252105728;mso-position-vertical-relative:page" from="-46.1pt,492pt" to="-46.1pt,510.75pt" strokeweight=".5pt">
            <w10:wrap anchory="page"/>
          </v:line>
        </w:pict>
      </w:r>
      <w:r w:rsidR="004B1AFB">
        <w:rPr>
          <w:rFonts w:ascii="Arial" w:hAnsi="Arial"/>
          <w:color w:val="000000"/>
          <w:sz w:val="16"/>
          <w:lang w:val="es-ES"/>
        </w:rPr>
        <w:t>362</w:t>
      </w:r>
      <w:r w:rsidR="004B1AFB">
        <w:rPr>
          <w:rFonts w:ascii="Arial" w:hAnsi="Arial"/>
          <w:color w:val="000000"/>
          <w:sz w:val="16"/>
          <w:lang w:val="es-ES"/>
        </w:rPr>
        <w:tab/>
      </w:r>
      <w:r w:rsidR="004B1AFB">
        <w:rPr>
          <w:rFonts w:ascii="Lucida Console" w:hAnsi="Lucida Console"/>
          <w:b/>
          <w:color w:val="000000"/>
          <w:spacing w:val="32"/>
          <w:sz w:val="15"/>
          <w:lang w:val="es-ES"/>
        </w:rPr>
        <w:t xml:space="preserve">DR. </w:t>
      </w:r>
      <w:proofErr w:type="spellStart"/>
      <w:r w:rsidR="004B1AFB">
        <w:rPr>
          <w:rFonts w:ascii="Lucida Console" w:hAnsi="Lucida Console"/>
          <w:b/>
          <w:color w:val="000000"/>
          <w:spacing w:val="32"/>
          <w:sz w:val="15"/>
          <w:lang w:val="es-ES"/>
        </w:rPr>
        <w:t>PíO</w:t>
      </w:r>
      <w:proofErr w:type="spellEnd"/>
      <w:r w:rsidR="004B1AFB">
        <w:rPr>
          <w:rFonts w:ascii="Lucida Console" w:hAnsi="Lucida Console"/>
          <w:b/>
          <w:color w:val="000000"/>
          <w:spacing w:val="32"/>
          <w:sz w:val="15"/>
          <w:lang w:val="es-ES"/>
        </w:rPr>
        <w:t xml:space="preserve"> PARSCH</w:t>
      </w:r>
    </w:p>
    <w:p w:rsidR="004B1AFB" w:rsidRDefault="00736BA3" w:rsidP="00572C3E">
      <w:pPr>
        <w:spacing w:before="108" w:line="204" w:lineRule="auto"/>
        <w:jc w:val="both"/>
        <w:rPr>
          <w:rFonts w:ascii="Bookman Old Style" w:hAnsi="Bookman Old Style"/>
          <w:color w:val="000000"/>
          <w:spacing w:val="-12"/>
          <w:sz w:val="21"/>
          <w:lang w:val="es-ES"/>
        </w:rPr>
      </w:pPr>
      <w:r w:rsidRPr="00736BA3">
        <w:pict>
          <v:line id="_x0000_s1471" style="position:absolute;left:0;text-align:left;z-index:252106752;mso-position-vertical-relative:page" from="-57.6pt,56.4pt" to="-57.6pt,80.2pt" strokeweight=".25pt">
            <w10:wrap anchory="page"/>
          </v:line>
        </w:pict>
      </w:r>
      <w:r w:rsidR="004B1AFB">
        <w:rPr>
          <w:rFonts w:ascii="Bookman Old Style" w:hAnsi="Bookman Old Style"/>
          <w:color w:val="000000"/>
          <w:spacing w:val="-12"/>
          <w:sz w:val="21"/>
          <w:lang w:val="es-ES"/>
        </w:rPr>
        <w:t xml:space="preserve">función litúrgica sin un folleto que contenga los textos. </w:t>
      </w:r>
      <w:r w:rsidR="004B1AFB">
        <w:rPr>
          <w:rFonts w:ascii="Bookman Old Style" w:hAnsi="Bookman Old Style"/>
          <w:color w:val="000000"/>
          <w:spacing w:val="-17"/>
          <w:sz w:val="21"/>
          <w:lang w:val="es-ES"/>
        </w:rPr>
        <w:t>Sacerdote que descuide esta exigencia elemental de la ped</w:t>
      </w:r>
      <w:r w:rsidR="004B1AFB">
        <w:rPr>
          <w:rFonts w:ascii="Bookman Old Style" w:hAnsi="Bookman Old Style"/>
          <w:color w:val="000000"/>
          <w:spacing w:val="-15"/>
          <w:sz w:val="21"/>
          <w:lang w:val="es-ES"/>
        </w:rPr>
        <w:t xml:space="preserve">agogía no puede considerarse como sacerdote moderno. </w:t>
      </w:r>
      <w:r w:rsidR="004B1AFB">
        <w:rPr>
          <w:rFonts w:ascii="Bookman Old Style" w:hAnsi="Bookman Old Style"/>
          <w:color w:val="000000"/>
          <w:spacing w:val="-6"/>
          <w:sz w:val="21"/>
          <w:lang w:val="es-ES"/>
        </w:rPr>
        <w:t xml:space="preserve">Por eso que no se extrañe si su iglesia está cada vez </w:t>
      </w:r>
      <w:r w:rsidR="004B1AFB">
        <w:rPr>
          <w:rFonts w:ascii="Bookman Old Style" w:hAnsi="Bookman Old Style"/>
          <w:color w:val="000000"/>
          <w:spacing w:val="-12"/>
          <w:sz w:val="21"/>
          <w:lang w:val="es-ES"/>
        </w:rPr>
        <w:t>más vacía. Las condiciones previas para la buena cele</w:t>
      </w:r>
      <w:r w:rsidR="004B1AFB">
        <w:rPr>
          <w:rFonts w:ascii="Bookman Old Style" w:hAnsi="Bookman Old Style"/>
          <w:color w:val="000000"/>
          <w:spacing w:val="-12"/>
          <w:sz w:val="21"/>
          <w:lang w:val="es-ES"/>
        </w:rPr>
        <w:softHyphen/>
      </w:r>
      <w:r w:rsidR="004B1AFB">
        <w:rPr>
          <w:rFonts w:ascii="Bookman Old Style" w:hAnsi="Bookman Old Style"/>
          <w:color w:val="000000"/>
          <w:spacing w:val="-18"/>
          <w:sz w:val="21"/>
          <w:lang w:val="es-ES"/>
        </w:rPr>
        <w:t xml:space="preserve">bración de la Semana Santa son las siguientes: 1, estudio </w:t>
      </w:r>
      <w:r w:rsidR="004B1AFB">
        <w:rPr>
          <w:rFonts w:ascii="Bookman Old Style" w:hAnsi="Bookman Old Style"/>
          <w:color w:val="000000"/>
          <w:spacing w:val="-14"/>
          <w:sz w:val="21"/>
          <w:lang w:val="es-ES"/>
        </w:rPr>
        <w:t>personal; 2, preparación de los fieles, y 3. que éstos disp</w:t>
      </w:r>
      <w:r w:rsidR="004B1AFB">
        <w:rPr>
          <w:rFonts w:ascii="Bookman Old Style" w:hAnsi="Bookman Old Style"/>
          <w:color w:val="000000"/>
          <w:spacing w:val="-18"/>
          <w:sz w:val="21"/>
          <w:lang w:val="es-ES"/>
        </w:rPr>
        <w:t>ongan de traducciones.</w:t>
      </w:r>
    </w:p>
    <w:p w:rsidR="004B1AFB" w:rsidRDefault="00736BA3" w:rsidP="00572C3E">
      <w:pPr>
        <w:spacing w:before="72" w:line="206" w:lineRule="auto"/>
        <w:ind w:firstLine="360"/>
        <w:jc w:val="both"/>
        <w:rPr>
          <w:rFonts w:ascii="Bookman Old Style" w:hAnsi="Bookman Old Style"/>
          <w:color w:val="000000"/>
          <w:spacing w:val="-9"/>
          <w:sz w:val="21"/>
          <w:lang w:val="es-ES"/>
        </w:rPr>
      </w:pPr>
      <w:r w:rsidRPr="00736BA3">
        <w:pict>
          <v:line id="_x0000_s1472" style="position:absolute;left:0;text-align:left;z-index:252107776;mso-position-vertical-relative:page" from="-40.1pt,270.5pt" to="-40.1pt,319.5pt" strokeweight=".5pt">
            <w10:wrap anchory="page"/>
          </v:line>
        </w:pict>
      </w:r>
      <w:r w:rsidR="004B1AFB">
        <w:rPr>
          <w:rFonts w:ascii="Bookman Old Style" w:hAnsi="Bookman Old Style"/>
          <w:color w:val="000000"/>
          <w:spacing w:val="-9"/>
          <w:sz w:val="21"/>
          <w:lang w:val="es-ES"/>
        </w:rPr>
        <w:t xml:space="preserve">Y vamos ahora </w:t>
      </w:r>
      <w:r w:rsidR="004B1AFB">
        <w:rPr>
          <w:rFonts w:ascii="Garamond" w:hAnsi="Garamond"/>
          <w:b/>
          <w:i/>
          <w:color w:val="000000"/>
          <w:spacing w:val="-9"/>
          <w:sz w:val="25"/>
          <w:lang w:val="es-ES"/>
        </w:rPr>
        <w:t xml:space="preserve">a </w:t>
      </w:r>
      <w:r w:rsidR="004B1AFB">
        <w:rPr>
          <w:rFonts w:ascii="Bookman Old Style" w:hAnsi="Bookman Old Style"/>
          <w:color w:val="000000"/>
          <w:spacing w:val="-9"/>
          <w:sz w:val="21"/>
          <w:lang w:val="es-ES"/>
        </w:rPr>
        <w:t>la explicación directa de las cerem</w:t>
      </w:r>
      <w:r w:rsidR="004B1AFB">
        <w:rPr>
          <w:rFonts w:ascii="Bookman Old Style" w:hAnsi="Bookman Old Style"/>
          <w:color w:val="000000"/>
          <w:spacing w:val="-11"/>
          <w:sz w:val="21"/>
          <w:lang w:val="es-ES"/>
        </w:rPr>
        <w:t xml:space="preserve">onias de la Semana Santa. Dos partidos se ofrecen </w:t>
      </w:r>
      <w:r w:rsidR="004B1AFB">
        <w:rPr>
          <w:rFonts w:ascii="Garamond" w:hAnsi="Garamond"/>
          <w:b/>
          <w:i/>
          <w:color w:val="000000"/>
          <w:spacing w:val="-11"/>
          <w:sz w:val="25"/>
          <w:lang w:val="es-ES"/>
        </w:rPr>
        <w:t xml:space="preserve">a </w:t>
      </w:r>
      <w:r w:rsidR="004B1AFB">
        <w:rPr>
          <w:rFonts w:ascii="Bookman Old Style" w:hAnsi="Bookman Old Style"/>
          <w:color w:val="000000"/>
          <w:spacing w:val="-13"/>
          <w:sz w:val="21"/>
          <w:lang w:val="es-ES"/>
        </w:rPr>
        <w:t xml:space="preserve">nuestra consideración: mientras los partidarios del uno insisten en observar lo más exactamente posible toda la </w:t>
      </w:r>
      <w:r w:rsidR="004B1AFB">
        <w:rPr>
          <w:rFonts w:ascii="Bookman Old Style" w:hAnsi="Bookman Old Style"/>
          <w:color w:val="000000"/>
          <w:spacing w:val="-12"/>
          <w:sz w:val="21"/>
          <w:lang w:val="es-ES"/>
        </w:rPr>
        <w:t xml:space="preserve">liturgia romana, dando una importancia particular a la </w:t>
      </w:r>
      <w:r w:rsidR="004B1AFB">
        <w:rPr>
          <w:rFonts w:ascii="Bookman Old Style" w:hAnsi="Bookman Old Style"/>
          <w:color w:val="000000"/>
          <w:spacing w:val="-14"/>
          <w:sz w:val="21"/>
          <w:lang w:val="es-ES"/>
        </w:rPr>
        <w:t xml:space="preserve">lengua latina y a la fidelidad rigurosa de las rúbricas, los partidarios del otro insisten en la participación activa del </w:t>
      </w:r>
      <w:r w:rsidR="004B1AFB">
        <w:rPr>
          <w:rFonts w:ascii="Bookman Old Style" w:hAnsi="Bookman Old Style"/>
          <w:color w:val="000000"/>
          <w:spacing w:val="-10"/>
          <w:sz w:val="21"/>
          <w:lang w:val="es-ES"/>
        </w:rPr>
        <w:t xml:space="preserve">pueblo haciendo cortes en los ritos mismos de la liturgia </w:t>
      </w:r>
      <w:r w:rsidR="004B1AFB">
        <w:rPr>
          <w:rFonts w:ascii="Bookman Old Style" w:hAnsi="Bookman Old Style"/>
          <w:color w:val="000000"/>
          <w:spacing w:val="-12"/>
          <w:sz w:val="21"/>
          <w:lang w:val="es-ES"/>
        </w:rPr>
        <w:t xml:space="preserve">y utilizando en la medida de lo posible la lengua vulgar. </w:t>
      </w:r>
      <w:r w:rsidR="004B1AFB">
        <w:rPr>
          <w:rFonts w:ascii="Bookman Old Style" w:hAnsi="Bookman Old Style"/>
          <w:color w:val="000000"/>
          <w:spacing w:val="-9"/>
          <w:sz w:val="21"/>
          <w:lang w:val="es-ES"/>
        </w:rPr>
        <w:t xml:space="preserve">Creo que no deberíamos discutir sobre este punto. Los </w:t>
      </w:r>
      <w:r w:rsidR="004B1AFB">
        <w:rPr>
          <w:rFonts w:ascii="Bookman Old Style" w:hAnsi="Bookman Old Style"/>
          <w:color w:val="000000"/>
          <w:spacing w:val="-11"/>
          <w:sz w:val="21"/>
          <w:lang w:val="es-ES"/>
        </w:rPr>
        <w:t xml:space="preserve">dos caminos llevan a Roma; cada párroco debe saber lo </w:t>
      </w:r>
      <w:r w:rsidR="004B1AFB">
        <w:rPr>
          <w:rFonts w:ascii="Bookman Old Style" w:hAnsi="Bookman Old Style"/>
          <w:color w:val="000000"/>
          <w:spacing w:val="-16"/>
          <w:sz w:val="21"/>
          <w:lang w:val="es-ES"/>
        </w:rPr>
        <w:t xml:space="preserve">que puede esperar de su parroquia. Mientras que en una </w:t>
      </w:r>
      <w:r w:rsidR="004B1AFB">
        <w:rPr>
          <w:rFonts w:ascii="Bookman Old Style" w:hAnsi="Bookman Old Style"/>
          <w:color w:val="000000"/>
          <w:spacing w:val="-12"/>
          <w:sz w:val="21"/>
          <w:lang w:val="es-ES"/>
        </w:rPr>
        <w:t xml:space="preserve">parroquia será preferible el latín, en otra no habrá más </w:t>
      </w:r>
      <w:r w:rsidR="004B1AFB">
        <w:rPr>
          <w:rFonts w:ascii="Bookman Old Style" w:hAnsi="Bookman Old Style"/>
          <w:color w:val="000000"/>
          <w:spacing w:val="-10"/>
          <w:sz w:val="21"/>
          <w:lang w:val="es-ES"/>
        </w:rPr>
        <w:t xml:space="preserve">modo de conducir a los fieles a la liturgia que por medio </w:t>
      </w:r>
      <w:r w:rsidR="004B1AFB">
        <w:rPr>
          <w:rFonts w:ascii="Bookman Old Style" w:hAnsi="Bookman Old Style"/>
          <w:color w:val="000000"/>
          <w:spacing w:val="-14"/>
          <w:sz w:val="21"/>
          <w:lang w:val="es-ES"/>
        </w:rPr>
        <w:t xml:space="preserve">de traducciones. Es cuestión </w:t>
      </w:r>
      <w:r w:rsidR="004B1AFB">
        <w:rPr>
          <w:rFonts w:ascii="Garamond" w:hAnsi="Garamond"/>
          <w:b/>
          <w:i/>
          <w:color w:val="000000"/>
          <w:spacing w:val="-14"/>
          <w:sz w:val="25"/>
          <w:lang w:val="es-ES"/>
        </w:rPr>
        <w:t xml:space="preserve">de </w:t>
      </w:r>
      <w:r w:rsidR="004B1AFB">
        <w:rPr>
          <w:rFonts w:ascii="Bookman Old Style" w:hAnsi="Bookman Old Style"/>
          <w:color w:val="000000"/>
          <w:spacing w:val="-14"/>
          <w:sz w:val="21"/>
          <w:lang w:val="es-ES"/>
        </w:rPr>
        <w:t>método. No hay que lla</w:t>
      </w:r>
      <w:r w:rsidR="004B1AFB">
        <w:rPr>
          <w:rFonts w:ascii="Bookman Old Style" w:hAnsi="Bookman Old Style"/>
          <w:color w:val="000000"/>
          <w:spacing w:val="-12"/>
          <w:sz w:val="21"/>
          <w:lang w:val="es-ES"/>
        </w:rPr>
        <w:t>marse por eso unos a otros herejes. Respetemos la libert</w:t>
      </w:r>
      <w:r w:rsidR="004B1AFB">
        <w:rPr>
          <w:rFonts w:ascii="Bookman Old Style" w:hAnsi="Bookman Old Style"/>
          <w:color w:val="000000"/>
          <w:spacing w:val="-7"/>
          <w:sz w:val="21"/>
          <w:lang w:val="es-ES"/>
        </w:rPr>
        <w:t xml:space="preserve">ad de los hijos de Dios y no desaprobemos la buena </w:t>
      </w:r>
      <w:r w:rsidR="004B1AFB">
        <w:rPr>
          <w:rFonts w:ascii="Bookman Old Style" w:hAnsi="Bookman Old Style"/>
          <w:color w:val="000000"/>
          <w:spacing w:val="-11"/>
          <w:sz w:val="21"/>
          <w:lang w:val="es-ES"/>
        </w:rPr>
        <w:t>intención del que procede de distinta manera que nos</w:t>
      </w:r>
      <w:r w:rsidR="004B1AFB">
        <w:rPr>
          <w:rFonts w:ascii="Bookman Old Style" w:hAnsi="Bookman Old Style"/>
          <w:color w:val="000000"/>
          <w:spacing w:val="-11"/>
          <w:sz w:val="21"/>
          <w:lang w:val="es-ES"/>
        </w:rPr>
        <w:softHyphen/>
      </w:r>
      <w:r w:rsidR="004B1AFB">
        <w:rPr>
          <w:rFonts w:ascii="Bookman Old Style" w:hAnsi="Bookman Old Style"/>
          <w:color w:val="000000"/>
          <w:spacing w:val="-8"/>
          <w:sz w:val="21"/>
          <w:lang w:val="es-ES"/>
        </w:rPr>
        <w:t xml:space="preserve">otros. Por propia experiencia en nuestro país y en los </w:t>
      </w:r>
      <w:r w:rsidR="004B1AFB">
        <w:rPr>
          <w:rFonts w:ascii="Bookman Old Style" w:hAnsi="Bookman Old Style"/>
          <w:color w:val="000000"/>
          <w:spacing w:val="-18"/>
          <w:sz w:val="21"/>
          <w:lang w:val="es-ES"/>
        </w:rPr>
        <w:t xml:space="preserve">países vecinos, sabemos que actualmente ambos métodos </w:t>
      </w:r>
      <w:r w:rsidR="004B1AFB">
        <w:rPr>
          <w:rFonts w:ascii="Bookman Old Style" w:hAnsi="Bookman Old Style"/>
          <w:color w:val="000000"/>
          <w:spacing w:val="-13"/>
          <w:sz w:val="21"/>
          <w:lang w:val="es-ES"/>
        </w:rPr>
        <w:t xml:space="preserve">tienen éxito: el método que ataca de frente comenzando </w:t>
      </w:r>
      <w:r w:rsidR="004B1AFB">
        <w:rPr>
          <w:rFonts w:ascii="Bookman Old Style" w:hAnsi="Bookman Old Style"/>
          <w:color w:val="000000"/>
          <w:spacing w:val="-10"/>
          <w:sz w:val="21"/>
          <w:lang w:val="es-ES"/>
        </w:rPr>
        <w:t xml:space="preserve">inmediatamente con la liturgia en latín y el otro método </w:t>
      </w:r>
      <w:r w:rsidR="004B1AFB">
        <w:rPr>
          <w:rFonts w:ascii="Bookman Old Style" w:hAnsi="Bookman Old Style"/>
          <w:color w:val="000000"/>
          <w:spacing w:val="-9"/>
          <w:sz w:val="21"/>
          <w:lang w:val="es-ES"/>
        </w:rPr>
        <w:t xml:space="preserve">de rodeo que llega al término de la comprensión de la </w:t>
      </w:r>
      <w:r w:rsidR="004B1AFB">
        <w:rPr>
          <w:rFonts w:ascii="Bookman Old Style" w:hAnsi="Bookman Old Style"/>
          <w:color w:val="000000"/>
          <w:spacing w:val="-16"/>
          <w:sz w:val="21"/>
          <w:lang w:val="es-ES"/>
        </w:rPr>
        <w:t xml:space="preserve">liturgia recurriendo a las traducciones. Muy bien podrían </w:t>
      </w:r>
      <w:r w:rsidR="004B1AFB">
        <w:rPr>
          <w:rFonts w:ascii="Bookman Old Style" w:hAnsi="Bookman Old Style"/>
          <w:color w:val="000000"/>
          <w:spacing w:val="-12"/>
          <w:sz w:val="21"/>
          <w:lang w:val="es-ES"/>
        </w:rPr>
        <w:t xml:space="preserve">ambos sistemas aunar sus experiencias y utilizarlas para </w:t>
      </w:r>
      <w:r w:rsidR="004B1AFB">
        <w:rPr>
          <w:rFonts w:ascii="Bookman Old Style" w:hAnsi="Bookman Old Style"/>
          <w:color w:val="000000"/>
          <w:spacing w:val="-10"/>
          <w:sz w:val="21"/>
          <w:lang w:val="es-ES"/>
        </w:rPr>
        <w:t>el mayor bien de los fieles. Añadamos que los dos quie</w:t>
      </w:r>
      <w:r w:rsidR="004B1AFB">
        <w:rPr>
          <w:rFonts w:ascii="Bookman Old Style" w:hAnsi="Bookman Old Style"/>
          <w:color w:val="000000"/>
          <w:spacing w:val="-10"/>
          <w:sz w:val="21"/>
          <w:lang w:val="es-ES"/>
        </w:rPr>
        <w:softHyphen/>
      </w:r>
      <w:r w:rsidR="004B1AFB">
        <w:rPr>
          <w:rFonts w:ascii="Bookman Old Style" w:hAnsi="Bookman Old Style"/>
          <w:color w:val="000000"/>
          <w:spacing w:val="-13"/>
          <w:sz w:val="21"/>
          <w:lang w:val="es-ES"/>
        </w:rPr>
        <w:t>ren obedecer a la Iglesia y seguir a las rúbricas como nor</w:t>
      </w:r>
      <w:r w:rsidR="004B1AFB">
        <w:rPr>
          <w:rFonts w:ascii="Bookman Old Style" w:hAnsi="Bookman Old Style"/>
          <w:color w:val="000000"/>
          <w:spacing w:val="-13"/>
          <w:sz w:val="21"/>
          <w:lang w:val="es-ES"/>
        </w:rPr>
        <w:softHyphen/>
      </w:r>
      <w:r w:rsidR="004B1AFB">
        <w:rPr>
          <w:rFonts w:ascii="Bookman Old Style" w:hAnsi="Bookman Old Style"/>
          <w:color w:val="000000"/>
          <w:spacing w:val="-14"/>
          <w:sz w:val="21"/>
          <w:lang w:val="es-ES"/>
        </w:rPr>
        <w:t xml:space="preserve">ma de conducta. La cuestión que se le presenta, pues, </w:t>
      </w:r>
      <w:r w:rsidR="004B1AFB">
        <w:rPr>
          <w:rFonts w:ascii="Garamond" w:hAnsi="Garamond"/>
          <w:b/>
          <w:i/>
          <w:color w:val="000000"/>
          <w:spacing w:val="-14"/>
          <w:sz w:val="25"/>
          <w:lang w:val="es-ES"/>
        </w:rPr>
        <w:t xml:space="preserve">al </w:t>
      </w:r>
      <w:r w:rsidR="004B1AFB">
        <w:rPr>
          <w:rFonts w:ascii="Bookman Old Style" w:hAnsi="Bookman Old Style"/>
          <w:color w:val="000000"/>
          <w:spacing w:val="-14"/>
          <w:sz w:val="21"/>
          <w:lang w:val="es-ES"/>
        </w:rPr>
        <w:t xml:space="preserve">párroco en la celebración de la Semana Santa es, por un </w:t>
      </w:r>
      <w:r w:rsidR="004B1AFB">
        <w:rPr>
          <w:rFonts w:ascii="Bookman Old Style" w:hAnsi="Bookman Old Style"/>
          <w:color w:val="000000"/>
          <w:spacing w:val="-11"/>
          <w:sz w:val="21"/>
          <w:lang w:val="es-ES"/>
        </w:rPr>
        <w:t>lado, la liturgia íntegra, y, por otro, la popular.</w:t>
      </w:r>
    </w:p>
    <w:p w:rsidR="004B1AFB" w:rsidRDefault="00736BA3" w:rsidP="00572C3E">
      <w:pPr>
        <w:spacing w:line="266" w:lineRule="auto"/>
        <w:rPr>
          <w:rFonts w:ascii="Bookman Old Style" w:hAnsi="Bookman Old Style"/>
          <w:color w:val="000000"/>
          <w:sz w:val="21"/>
          <w:lang w:val="es-ES"/>
        </w:rPr>
      </w:pPr>
      <w:r w:rsidRPr="00736BA3">
        <w:pict>
          <v:line id="_x0000_s1473" style="position:absolute;z-index:252108800;mso-position-vertical-relative:page" from="-42.7pt,355.9pt" to="-42.7pt,378.05pt" strokeweight=".25pt">
            <w10:wrap anchory="page"/>
          </v:line>
        </w:pict>
      </w:r>
      <w:r w:rsidRPr="00736BA3">
        <w:pict>
          <v:line id="_x0000_s1474" style="position:absolute;z-index:252109824;mso-position-vertical-relative:page" from="-39.85pt,333.1pt" to="-39.85pt,424.35pt" strokeweight=".5pt">
            <w10:wrap anchory="page"/>
          </v:line>
        </w:pict>
      </w:r>
      <w:r w:rsidRPr="00736BA3">
        <w:pict>
          <v:line id="_x0000_s1475" style="position:absolute;z-index:252110848;mso-position-vertical-relative:page" from="-43.7pt,297.35pt" to="-43.7pt,351.9pt" strokeweight=".5pt">
            <w10:wrap anchory="page"/>
          </v:line>
        </w:pict>
      </w:r>
      <w:r w:rsidRPr="00736BA3">
        <w:pict>
          <v:line id="_x0000_s1476" style="position:absolute;z-index:252111872;mso-position-vertical-relative:page" from="-48pt,359.75pt" to="-48pt,389.55pt" strokeweight=".5pt">
            <w10:wrap anchory="page"/>
          </v:line>
        </w:pict>
      </w:r>
      <w:r w:rsidRPr="00736BA3">
        <w:pict>
          <v:line id="_x0000_s1477" style="position:absolute;z-index:252112896;mso-position-vertical-relative:page" from="-50.4pt,420.5pt" to="-50.4pt,440.2pt" strokeweight=".5pt">
            <w10:wrap anchory="page"/>
          </v:line>
        </w:pict>
      </w:r>
      <w:r w:rsidRPr="00736BA3">
        <w:pict>
          <v:line id="_x0000_s1478" style="position:absolute;z-index:252113920;mso-position-vertical-relative:page" from="-50.4pt,354.95pt" to="-50.4pt,376.15pt" strokeweight=".5pt">
            <w10:wrap anchory="page"/>
          </v:line>
        </w:pict>
      </w:r>
      <w:r w:rsidRPr="00736BA3">
        <w:pict>
          <v:line id="_x0000_s1479" style="position:absolute;z-index:252114944;mso-position-vertical-relative:page" from="-40.55pt,456.25pt" to="-40.55pt,510.55pt" strokeweight=".7pt">
            <w10:wrap anchory="page"/>
          </v:line>
        </w:pict>
      </w:r>
      <w:r w:rsidR="004B1AFB">
        <w:rPr>
          <w:rFonts w:ascii="Bookman Old Style" w:hAnsi="Bookman Old Style"/>
          <w:color w:val="000000"/>
          <w:sz w:val="21"/>
          <w:lang w:val="es-ES"/>
        </w:rPr>
        <w:t xml:space="preserve">Vamos al detalle. El </w:t>
      </w:r>
      <w:r w:rsidR="004B1AFB">
        <w:rPr>
          <w:rFonts w:ascii="Times New Roman" w:hAnsi="Times New Roman"/>
          <w:i/>
          <w:color w:val="000000"/>
          <w:lang w:val="es-ES"/>
        </w:rPr>
        <w:t xml:space="preserve">Domingo de Pasión </w:t>
      </w:r>
      <w:r w:rsidR="004B1AFB">
        <w:rPr>
          <w:rFonts w:ascii="Bookman Old Style" w:hAnsi="Bookman Old Style"/>
          <w:color w:val="000000"/>
          <w:sz w:val="21"/>
          <w:lang w:val="es-ES"/>
        </w:rPr>
        <w:t>la iglesia</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5170"/>
        </w:tabs>
        <w:rPr>
          <w:rFonts w:ascii="Times New Roman" w:hAnsi="Times New Roman"/>
          <w:b/>
          <w:color w:val="000000"/>
          <w:spacing w:val="18"/>
          <w:sz w:val="13"/>
          <w:lang w:val="es-ES"/>
        </w:rPr>
      </w:pPr>
      <w:r>
        <w:rPr>
          <w:rFonts w:ascii="Times New Roman" w:hAnsi="Times New Roman"/>
          <w:b/>
          <w:color w:val="000000"/>
          <w:spacing w:val="18"/>
          <w:sz w:val="13"/>
          <w:lang w:val="es-ES"/>
        </w:rPr>
        <w:lastRenderedPageBreak/>
        <w:t>LA ~ACIÓN DE LA PARROQUIA...</w:t>
      </w:r>
      <w:r>
        <w:rPr>
          <w:rFonts w:ascii="Times New Roman" w:hAnsi="Times New Roman"/>
          <w:b/>
          <w:color w:val="000000"/>
          <w:spacing w:val="18"/>
          <w:sz w:val="13"/>
          <w:lang w:val="es-ES"/>
        </w:rPr>
        <w:tab/>
      </w:r>
      <w:r>
        <w:rPr>
          <w:rFonts w:ascii="Garamond" w:hAnsi="Garamond"/>
          <w:color w:val="000000"/>
          <w:w w:val="90"/>
          <w:sz w:val="18"/>
          <w:lang w:val="es-ES"/>
        </w:rPr>
        <w:t>363</w:t>
      </w:r>
    </w:p>
    <w:p w:rsidR="004B1AFB" w:rsidRDefault="004B1AFB" w:rsidP="00572C3E">
      <w:pPr>
        <w:spacing w:before="72" w:line="220" w:lineRule="auto"/>
        <w:jc w:val="both"/>
        <w:rPr>
          <w:rFonts w:ascii="Bookman Old Style" w:hAnsi="Bookman Old Style"/>
          <w:color w:val="000000"/>
          <w:spacing w:val="-10"/>
          <w:sz w:val="20"/>
          <w:lang w:val="es-ES"/>
        </w:rPr>
      </w:pPr>
      <w:r>
        <w:rPr>
          <w:rFonts w:ascii="Bookman Old Style" w:hAnsi="Bookman Old Style"/>
          <w:color w:val="000000"/>
          <w:spacing w:val="-10"/>
          <w:sz w:val="20"/>
          <w:lang w:val="es-ES"/>
        </w:rPr>
        <w:t>debe presentar un aspecto distinto del ordinario. Las cru</w:t>
      </w:r>
      <w:r>
        <w:rPr>
          <w:rFonts w:ascii="Bookman Old Style" w:hAnsi="Bookman Old Style"/>
          <w:color w:val="000000"/>
          <w:spacing w:val="-10"/>
          <w:sz w:val="20"/>
          <w:lang w:val="es-ES"/>
        </w:rPr>
        <w:softHyphen/>
        <w:t xml:space="preserve">ces cubiertas con velos, e igualmente las imágenes y los </w:t>
      </w:r>
      <w:r>
        <w:rPr>
          <w:rFonts w:ascii="Bookman Old Style" w:hAnsi="Bookman Old Style"/>
          <w:color w:val="000000"/>
          <w:spacing w:val="-6"/>
          <w:sz w:val="20"/>
          <w:lang w:val="es-ES"/>
        </w:rPr>
        <w:t xml:space="preserve">cuadros tapados o quitados de sus sitios. No hay que </w:t>
      </w:r>
      <w:r>
        <w:rPr>
          <w:rFonts w:ascii="Bookman Old Style" w:hAnsi="Bookman Old Style"/>
          <w:color w:val="000000"/>
          <w:spacing w:val="-4"/>
          <w:sz w:val="20"/>
          <w:lang w:val="es-ES"/>
        </w:rPr>
        <w:t>olvidar esto. Todo lo que en la iglesia hable a los sen</w:t>
      </w:r>
      <w:r>
        <w:rPr>
          <w:rFonts w:ascii="Bookman Old Style" w:hAnsi="Bookman Old Style"/>
          <w:color w:val="000000"/>
          <w:spacing w:val="-4"/>
          <w:sz w:val="20"/>
          <w:lang w:val="es-ES"/>
        </w:rPr>
        <w:softHyphen/>
      </w:r>
      <w:r>
        <w:rPr>
          <w:rFonts w:ascii="Bookman Old Style" w:hAnsi="Bookman Old Style"/>
          <w:color w:val="000000"/>
          <w:spacing w:val="-9"/>
          <w:sz w:val="20"/>
          <w:lang w:val="es-ES"/>
        </w:rPr>
        <w:t>tidos debemos subrayarlo de modo particular. Es la lec</w:t>
      </w:r>
      <w:r>
        <w:rPr>
          <w:rFonts w:ascii="Bookman Old Style" w:hAnsi="Bookman Old Style"/>
          <w:color w:val="000000"/>
          <w:spacing w:val="-9"/>
          <w:sz w:val="20"/>
          <w:lang w:val="es-ES"/>
        </w:rPr>
        <w:softHyphen/>
      </w:r>
      <w:r>
        <w:rPr>
          <w:rFonts w:ascii="Bookman Old Style" w:hAnsi="Bookman Old Style"/>
          <w:color w:val="000000"/>
          <w:spacing w:val="-8"/>
          <w:sz w:val="20"/>
          <w:lang w:val="es-ES"/>
        </w:rPr>
        <w:t>ción de cosas de la liturgia.</w:t>
      </w:r>
    </w:p>
    <w:p w:rsidR="004B1AFB" w:rsidRPr="006D6068" w:rsidRDefault="004B1AFB" w:rsidP="00572C3E">
      <w:pPr>
        <w:spacing w:before="72" w:line="213" w:lineRule="auto"/>
        <w:ind w:firstLine="144"/>
        <w:jc w:val="both"/>
        <w:rPr>
          <w:rFonts w:ascii="Times New Roman" w:hAnsi="Times New Roman"/>
          <w:color w:val="000000"/>
          <w:spacing w:val="15"/>
          <w:sz w:val="17"/>
          <w:lang w:val="es-ES"/>
        </w:rPr>
      </w:pPr>
      <w:r>
        <w:rPr>
          <w:rFonts w:ascii="Times New Roman" w:hAnsi="Times New Roman"/>
          <w:i/>
          <w:color w:val="000000"/>
          <w:spacing w:val="-6"/>
          <w:sz w:val="21"/>
          <w:lang w:val="es-ES"/>
        </w:rPr>
        <w:t xml:space="preserve">El Domingo de Ramos </w:t>
      </w:r>
      <w:r>
        <w:rPr>
          <w:rFonts w:ascii="Bookman Old Style" w:hAnsi="Bookman Old Style"/>
          <w:color w:val="000000"/>
          <w:spacing w:val="-6"/>
          <w:sz w:val="20"/>
          <w:lang w:val="es-ES"/>
        </w:rPr>
        <w:t xml:space="preserve">es la puerta de entrada para la </w:t>
      </w:r>
      <w:r>
        <w:rPr>
          <w:rFonts w:ascii="Bookman Old Style" w:hAnsi="Bookman Old Style"/>
          <w:color w:val="000000"/>
          <w:spacing w:val="-10"/>
          <w:sz w:val="20"/>
          <w:lang w:val="es-ES"/>
        </w:rPr>
        <w:t>Gran Semana (</w:t>
      </w:r>
      <w:r>
        <w:rPr>
          <w:rFonts w:ascii="Times New Roman" w:hAnsi="Times New Roman"/>
          <w:color w:val="000000"/>
          <w:spacing w:val="15"/>
          <w:sz w:val="17"/>
          <w:lang w:val="es-ES"/>
        </w:rPr>
        <w:t xml:space="preserve">(1) En lo que resta del presente capitulo nos hemos visto </w:t>
      </w:r>
      <w:r>
        <w:rPr>
          <w:rFonts w:ascii="Times New Roman" w:hAnsi="Times New Roman"/>
          <w:color w:val="000000"/>
          <w:spacing w:val="10"/>
          <w:sz w:val="17"/>
          <w:lang w:val="es-ES"/>
        </w:rPr>
        <w:t xml:space="preserve">precisados a adaptar a la nueva ordenación de la liturgia de la </w:t>
      </w:r>
      <w:r>
        <w:rPr>
          <w:rFonts w:ascii="Times New Roman" w:hAnsi="Times New Roman"/>
          <w:color w:val="000000"/>
          <w:spacing w:val="8"/>
          <w:sz w:val="17"/>
          <w:lang w:val="es-ES"/>
        </w:rPr>
        <w:t xml:space="preserve">Semana </w:t>
      </w:r>
      <w:r>
        <w:rPr>
          <w:rFonts w:ascii="Bookman Old Style" w:hAnsi="Bookman Old Style"/>
          <w:color w:val="000000"/>
          <w:spacing w:val="8"/>
          <w:w w:val="80"/>
          <w:sz w:val="16"/>
          <w:lang w:val="es-ES"/>
        </w:rPr>
        <w:t xml:space="preserve">Santa </w:t>
      </w:r>
      <w:r>
        <w:rPr>
          <w:rFonts w:ascii="Times New Roman" w:hAnsi="Times New Roman"/>
          <w:color w:val="000000"/>
          <w:spacing w:val="8"/>
          <w:sz w:val="17"/>
          <w:lang w:val="es-ES"/>
        </w:rPr>
        <w:t xml:space="preserve">aquellos elementos que han sido superados por la </w:t>
      </w:r>
      <w:r>
        <w:rPr>
          <w:rFonts w:ascii="Times New Roman" w:hAnsi="Times New Roman"/>
          <w:color w:val="000000"/>
          <w:spacing w:val="10"/>
          <w:sz w:val="17"/>
          <w:lang w:val="es-ES"/>
        </w:rPr>
        <w:t xml:space="preserve">misma. N. </w:t>
      </w:r>
      <w:r w:rsidRPr="006D6068">
        <w:rPr>
          <w:rFonts w:ascii="Times New Roman" w:hAnsi="Times New Roman"/>
          <w:color w:val="000000"/>
          <w:spacing w:val="10"/>
          <w:sz w:val="17"/>
          <w:lang w:val="es-ES"/>
        </w:rPr>
        <w:t xml:space="preserve">del </w:t>
      </w:r>
      <w:r w:rsidRPr="006D6068">
        <w:rPr>
          <w:rFonts w:ascii="Bookman Old Style" w:hAnsi="Bookman Old Style"/>
          <w:color w:val="000000"/>
          <w:spacing w:val="10"/>
          <w:sz w:val="17"/>
          <w:lang w:val="es-ES"/>
        </w:rPr>
        <w:t>T.</w:t>
      </w:r>
      <w:r>
        <w:rPr>
          <w:rFonts w:ascii="Bookman Old Style" w:hAnsi="Bookman Old Style"/>
          <w:color w:val="000000"/>
          <w:spacing w:val="-10"/>
          <w:sz w:val="20"/>
          <w:lang w:val="es-ES"/>
        </w:rPr>
        <w:t>). El significado de este día no es sólo el recuerdo de la entrada de Jesús en Jerusalén sino tam</w:t>
      </w:r>
      <w:r>
        <w:rPr>
          <w:rFonts w:ascii="Bookman Old Style" w:hAnsi="Bookman Old Style"/>
          <w:color w:val="000000"/>
          <w:spacing w:val="-12"/>
          <w:sz w:val="20"/>
          <w:lang w:val="es-ES"/>
        </w:rPr>
        <w:t>bién nuestro deseo de acompañar solemnemente al Salva</w:t>
      </w:r>
      <w:r>
        <w:rPr>
          <w:rFonts w:ascii="Bookman Old Style" w:hAnsi="Bookman Old Style"/>
          <w:color w:val="000000"/>
          <w:spacing w:val="-7"/>
          <w:sz w:val="20"/>
          <w:lang w:val="es-ES"/>
        </w:rPr>
        <w:t xml:space="preserve">dor en su Pasión. Pero no podremos hacer esto si antes </w:t>
      </w:r>
      <w:r>
        <w:rPr>
          <w:rFonts w:ascii="Bookman Old Style" w:hAnsi="Bookman Old Style"/>
          <w:color w:val="000000"/>
          <w:spacing w:val="-9"/>
          <w:sz w:val="20"/>
          <w:lang w:val="es-ES"/>
        </w:rPr>
        <w:t xml:space="preserve">no nos hemos consagrado como soldados y mártires. Tal </w:t>
      </w:r>
      <w:r>
        <w:rPr>
          <w:rFonts w:ascii="Bookman Old Style" w:hAnsi="Bookman Old Style"/>
          <w:color w:val="000000"/>
          <w:spacing w:val="-8"/>
          <w:sz w:val="20"/>
          <w:lang w:val="es-ES"/>
        </w:rPr>
        <w:t xml:space="preserve">es el significado de la ceremonia del Domingo de Ramos. </w:t>
      </w:r>
      <w:r>
        <w:rPr>
          <w:rFonts w:ascii="Bookman Old Style" w:hAnsi="Bookman Old Style"/>
          <w:color w:val="000000"/>
          <w:spacing w:val="-13"/>
          <w:sz w:val="20"/>
          <w:lang w:val="es-ES"/>
        </w:rPr>
        <w:t>No comprenderemos ni celebraremos debidamente tal ce</w:t>
      </w:r>
      <w:r>
        <w:rPr>
          <w:rFonts w:ascii="Bookman Old Style" w:hAnsi="Bookman Old Style"/>
          <w:color w:val="000000"/>
          <w:spacing w:val="-13"/>
          <w:sz w:val="20"/>
          <w:lang w:val="es-ES"/>
        </w:rPr>
        <w:softHyphen/>
      </w:r>
      <w:r>
        <w:rPr>
          <w:rFonts w:ascii="Bookman Old Style" w:hAnsi="Bookman Old Style"/>
          <w:color w:val="000000"/>
          <w:spacing w:val="-10"/>
          <w:sz w:val="20"/>
          <w:lang w:val="es-ES"/>
        </w:rPr>
        <w:t>remonia si no nos representamos de un modo vivo a Cris</w:t>
      </w:r>
      <w:r>
        <w:rPr>
          <w:rFonts w:ascii="Bookman Old Style" w:hAnsi="Bookman Old Style"/>
          <w:color w:val="000000"/>
          <w:spacing w:val="-10"/>
          <w:sz w:val="20"/>
          <w:lang w:val="es-ES"/>
        </w:rPr>
        <w:softHyphen/>
      </w:r>
      <w:r>
        <w:rPr>
          <w:rFonts w:ascii="Bookman Old Style" w:hAnsi="Bookman Old Style"/>
          <w:color w:val="000000"/>
          <w:spacing w:val="-12"/>
          <w:sz w:val="20"/>
          <w:lang w:val="es-ES"/>
        </w:rPr>
        <w:t xml:space="preserve">to entre nosotros y nos consideramos como sus discípulos </w:t>
      </w:r>
      <w:r>
        <w:rPr>
          <w:rFonts w:ascii="Bookman Old Style" w:hAnsi="Bookman Old Style"/>
          <w:color w:val="000000"/>
          <w:spacing w:val="-9"/>
          <w:sz w:val="20"/>
          <w:lang w:val="es-ES"/>
        </w:rPr>
        <w:t xml:space="preserve">que le preparamos un cortejo triunfal. Acompañamos a Cristo, divino Maestro, desde el monte de los Olivos hasta </w:t>
      </w:r>
      <w:r>
        <w:rPr>
          <w:rFonts w:ascii="Bookman Old Style" w:hAnsi="Bookman Old Style"/>
          <w:color w:val="000000"/>
          <w:spacing w:val="-7"/>
          <w:sz w:val="20"/>
          <w:lang w:val="es-ES"/>
        </w:rPr>
        <w:t xml:space="preserve">la ciudad santa para asistir a su Pasión. Se trata, pues, </w:t>
      </w:r>
      <w:r>
        <w:rPr>
          <w:rFonts w:ascii="Bookman Old Style" w:hAnsi="Bookman Old Style"/>
          <w:color w:val="000000"/>
          <w:spacing w:val="-6"/>
          <w:sz w:val="20"/>
          <w:lang w:val="es-ES"/>
        </w:rPr>
        <w:t xml:space="preserve">de un drama sacro en el que nosotros no vamos a ser </w:t>
      </w:r>
      <w:r>
        <w:rPr>
          <w:rFonts w:ascii="Bookman Old Style" w:hAnsi="Bookman Old Style"/>
          <w:color w:val="000000"/>
          <w:spacing w:val="-10"/>
          <w:sz w:val="20"/>
          <w:lang w:val="es-ES"/>
        </w:rPr>
        <w:t xml:space="preserve">meros espectadores, sino verdaderos actores. El Domingo </w:t>
      </w:r>
      <w:r>
        <w:rPr>
          <w:rFonts w:ascii="Bookman Old Style" w:hAnsi="Bookman Old Style"/>
          <w:color w:val="000000"/>
          <w:spacing w:val="-11"/>
          <w:sz w:val="20"/>
          <w:lang w:val="es-ES"/>
        </w:rPr>
        <w:t xml:space="preserve">de Ramos es, por lo tanto, un verdadero drama litúrgico </w:t>
      </w:r>
      <w:r>
        <w:rPr>
          <w:rFonts w:ascii="Bookman Old Style" w:hAnsi="Bookman Old Style"/>
          <w:color w:val="000000"/>
          <w:spacing w:val="-9"/>
          <w:sz w:val="20"/>
          <w:lang w:val="es-ES"/>
        </w:rPr>
        <w:t xml:space="preserve">popular. Creo que no hay en todo el año otra fiesta que </w:t>
      </w:r>
      <w:r>
        <w:rPr>
          <w:rFonts w:ascii="Bookman Old Style" w:hAnsi="Bookman Old Style"/>
          <w:color w:val="000000"/>
          <w:spacing w:val="-11"/>
          <w:sz w:val="20"/>
          <w:lang w:val="es-ES"/>
        </w:rPr>
        <w:t xml:space="preserve">pueda ser utilizada de manera tan dramática por todo el </w:t>
      </w:r>
      <w:r>
        <w:rPr>
          <w:rFonts w:ascii="Bookman Old Style" w:hAnsi="Bookman Old Style"/>
          <w:color w:val="000000"/>
          <w:spacing w:val="-6"/>
          <w:sz w:val="20"/>
          <w:lang w:val="es-ES"/>
        </w:rPr>
        <w:t>pueblo. Cada acto de este drama debe aparecer total</w:t>
      </w:r>
      <w:r>
        <w:rPr>
          <w:rFonts w:ascii="Bookman Old Style" w:hAnsi="Bookman Old Style"/>
          <w:color w:val="000000"/>
          <w:spacing w:val="-6"/>
          <w:sz w:val="20"/>
          <w:lang w:val="es-ES"/>
        </w:rPr>
        <w:softHyphen/>
      </w:r>
      <w:r>
        <w:rPr>
          <w:rFonts w:ascii="Bookman Old Style" w:hAnsi="Bookman Old Style"/>
          <w:color w:val="000000"/>
          <w:spacing w:val="-9"/>
          <w:sz w:val="20"/>
          <w:lang w:val="es-ES"/>
        </w:rPr>
        <w:t xml:space="preserve">mente separado uno de otro. El primer acto se desarrolla </w:t>
      </w:r>
      <w:r>
        <w:rPr>
          <w:rFonts w:ascii="Bookman Old Style" w:hAnsi="Bookman Old Style"/>
          <w:color w:val="000000"/>
          <w:spacing w:val="-8"/>
          <w:sz w:val="20"/>
          <w:lang w:val="es-ES"/>
        </w:rPr>
        <w:t xml:space="preserve">en el monte de los Olivos, el segundo durante la entrada </w:t>
      </w:r>
      <w:r>
        <w:rPr>
          <w:rFonts w:ascii="Bookman Old Style" w:hAnsi="Bookman Old Style"/>
          <w:color w:val="000000"/>
          <w:spacing w:val="-11"/>
          <w:sz w:val="20"/>
          <w:lang w:val="es-ES"/>
        </w:rPr>
        <w:t>de Jesús en la ciudad de Jerusalén y el tercero en el tem</w:t>
      </w:r>
      <w:r>
        <w:rPr>
          <w:rFonts w:ascii="Bookman Old Style" w:hAnsi="Bookman Old Style"/>
          <w:color w:val="000000"/>
          <w:spacing w:val="-11"/>
          <w:sz w:val="20"/>
          <w:lang w:val="es-ES"/>
        </w:rPr>
        <w:softHyphen/>
      </w:r>
      <w:r>
        <w:rPr>
          <w:rFonts w:ascii="Bookman Old Style" w:hAnsi="Bookman Old Style"/>
          <w:color w:val="000000"/>
          <w:spacing w:val="-5"/>
          <w:sz w:val="20"/>
          <w:lang w:val="es-ES"/>
        </w:rPr>
        <w:t xml:space="preserve">plo. Los dos primeros actos son alegres, victoriosos y </w:t>
      </w:r>
      <w:r>
        <w:rPr>
          <w:rFonts w:ascii="Bookman Old Style" w:hAnsi="Bookman Old Style"/>
          <w:color w:val="000000"/>
          <w:spacing w:val="-8"/>
          <w:sz w:val="20"/>
          <w:lang w:val="es-ES"/>
        </w:rPr>
        <w:t>triunfales; en cambio, el tercero es ya triste y nos intro</w:t>
      </w:r>
      <w:r>
        <w:rPr>
          <w:rFonts w:ascii="Bookman Old Style" w:hAnsi="Bookman Old Style"/>
          <w:color w:val="000000"/>
          <w:spacing w:val="-8"/>
          <w:sz w:val="20"/>
          <w:lang w:val="es-ES"/>
        </w:rPr>
        <w:softHyphen/>
      </w:r>
      <w:r>
        <w:rPr>
          <w:rFonts w:ascii="Bookman Old Style" w:hAnsi="Bookman Old Style"/>
          <w:color w:val="000000"/>
          <w:spacing w:val="-6"/>
          <w:sz w:val="20"/>
          <w:lang w:val="es-ES"/>
        </w:rPr>
        <w:t xml:space="preserve">duce al gran drama de la Cruz. El ideal sería que estas </w:t>
      </w:r>
      <w:r>
        <w:rPr>
          <w:rFonts w:ascii="Bookman Old Style" w:hAnsi="Bookman Old Style"/>
          <w:color w:val="000000"/>
          <w:spacing w:val="-10"/>
          <w:sz w:val="20"/>
          <w:lang w:val="es-ES"/>
        </w:rPr>
        <w:t xml:space="preserve">tres escenas se desarrollaran realmente en sitios distintos </w:t>
      </w:r>
      <w:r>
        <w:rPr>
          <w:rFonts w:ascii="Bookman Old Style" w:hAnsi="Bookman Old Style"/>
          <w:color w:val="000000"/>
          <w:spacing w:val="-9"/>
          <w:sz w:val="20"/>
          <w:lang w:val="es-ES"/>
        </w:rPr>
        <w:t xml:space="preserve">en los que los fieles se sintieran actores del drama.  Si en </w:t>
      </w:r>
      <w:r>
        <w:rPr>
          <w:rFonts w:ascii="Bookman Old Style" w:hAnsi="Bookman Old Style"/>
          <w:color w:val="000000"/>
          <w:spacing w:val="-5"/>
          <w:sz w:val="20"/>
          <w:lang w:val="es-ES"/>
        </w:rPr>
        <w:t>una parroquia hay dos iglesias, y mejor, si una de ellas</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736BA3" w:rsidP="00572C3E">
      <w:pPr>
        <w:tabs>
          <w:tab w:val="right" w:pos="3526"/>
        </w:tabs>
        <w:spacing w:before="396" w:line="304" w:lineRule="auto"/>
        <w:rPr>
          <w:rFonts w:ascii="Lucida Console" w:hAnsi="Lucida Console"/>
          <w:b/>
          <w:color w:val="000000"/>
          <w:spacing w:val="-34"/>
          <w:w w:val="115"/>
          <w:sz w:val="16"/>
          <w:lang w:val="es-ES"/>
        </w:rPr>
      </w:pPr>
      <w:r w:rsidRPr="00736BA3">
        <w:lastRenderedPageBreak/>
        <w:pict>
          <v:line id="_x0000_s1480" style="position:absolute;z-index:252115968;mso-position-vertical-relative:page" from="-42.6pt,0" to="-42.6pt,149.8pt" strokeweight=".5pt">
            <w10:wrap anchory="page"/>
          </v:line>
        </w:pict>
      </w:r>
      <w:r w:rsidR="004B1AFB">
        <w:rPr>
          <w:rFonts w:ascii="Lucida Console" w:hAnsi="Lucida Console"/>
          <w:b/>
          <w:color w:val="000000"/>
          <w:spacing w:val="-34"/>
          <w:w w:val="115"/>
          <w:sz w:val="16"/>
          <w:lang w:val="es-ES"/>
        </w:rPr>
        <w:t>364</w:t>
      </w:r>
      <w:r w:rsidR="004B1AFB">
        <w:rPr>
          <w:rFonts w:ascii="Lucida Console" w:hAnsi="Lucida Console"/>
          <w:b/>
          <w:color w:val="000000"/>
          <w:spacing w:val="-34"/>
          <w:w w:val="115"/>
          <w:sz w:val="16"/>
          <w:lang w:val="es-ES"/>
        </w:rPr>
        <w:tab/>
      </w:r>
      <w:r w:rsidR="004B1AFB">
        <w:rPr>
          <w:rFonts w:ascii="Lucida Console" w:hAnsi="Lucida Console"/>
          <w:b/>
          <w:color w:val="000000"/>
          <w:spacing w:val="36"/>
          <w:sz w:val="14"/>
          <w:lang w:val="es-ES"/>
        </w:rPr>
        <w:t>DR. PIO PARSCH</w:t>
      </w:r>
    </w:p>
    <w:p w:rsidR="004B1AFB" w:rsidRDefault="004B1AFB" w:rsidP="00572C3E">
      <w:pPr>
        <w:spacing w:before="108" w:line="199" w:lineRule="auto"/>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está en un alto, la bendición debería tener lugar en este «monte de los Olivos», luego la procesión podría dirigirse </w:t>
      </w:r>
      <w:r>
        <w:rPr>
          <w:rFonts w:ascii="Bookman Old Style" w:hAnsi="Bookman Old Style"/>
          <w:color w:val="000000"/>
          <w:spacing w:val="-10"/>
          <w:sz w:val="21"/>
          <w:lang w:val="es-ES"/>
        </w:rPr>
        <w:t xml:space="preserve">cantando a la iglesia principal para celebrar en ella el </w:t>
      </w:r>
      <w:r>
        <w:rPr>
          <w:rFonts w:ascii="Bookman Old Style" w:hAnsi="Bookman Old Style"/>
          <w:color w:val="000000"/>
          <w:spacing w:val="-14"/>
          <w:sz w:val="21"/>
          <w:lang w:val="es-ES"/>
        </w:rPr>
        <w:t>santo sacrificio de la misa.</w:t>
      </w:r>
    </w:p>
    <w:p w:rsidR="004B1AFB" w:rsidRDefault="00736BA3" w:rsidP="00572C3E">
      <w:pPr>
        <w:spacing w:before="108" w:line="208" w:lineRule="auto"/>
        <w:ind w:firstLine="360"/>
        <w:jc w:val="both"/>
        <w:rPr>
          <w:rFonts w:ascii="Bookman Old Style" w:hAnsi="Bookman Old Style"/>
          <w:i/>
          <w:color w:val="000000"/>
          <w:spacing w:val="-7"/>
          <w:sz w:val="20"/>
          <w:lang w:val="es-ES"/>
        </w:rPr>
      </w:pPr>
      <w:r w:rsidRPr="00736BA3">
        <w:pict>
          <v:line id="_x0000_s1481" style="position:absolute;left:0;text-align:left;z-index:252116992;mso-position-vertical-relative:page" from="-42.1pt,234.25pt" to="-42.1pt,256.15pt" strokeweight=".7pt">
            <w10:wrap anchory="page"/>
          </v:line>
        </w:pict>
      </w:r>
      <w:r w:rsidRPr="00736BA3">
        <w:pict>
          <v:line id="_x0000_s1482" style="position:absolute;left:0;text-align:left;z-index:252118016;mso-position-vertical-relative:page" from="-54.8pt,86.15pt" to="-54.8pt,507.15pt" strokeweight=".7pt">
            <w10:wrap anchory="page"/>
          </v:line>
        </w:pict>
      </w:r>
      <w:r w:rsidR="004B1AFB">
        <w:rPr>
          <w:rFonts w:ascii="Bookman Old Style" w:hAnsi="Bookman Old Style"/>
          <w:i/>
          <w:color w:val="000000"/>
          <w:spacing w:val="-7"/>
          <w:sz w:val="20"/>
          <w:lang w:val="es-ES"/>
        </w:rPr>
        <w:t xml:space="preserve">Acto primero. </w:t>
      </w:r>
      <w:r w:rsidR="004B1AFB">
        <w:rPr>
          <w:rFonts w:ascii="Bookman Old Style" w:hAnsi="Bookman Old Style"/>
          <w:color w:val="000000"/>
          <w:spacing w:val="-7"/>
          <w:sz w:val="21"/>
          <w:lang w:val="es-ES"/>
        </w:rPr>
        <w:t xml:space="preserve">Nos reunimos todos en la iglesia, que </w:t>
      </w:r>
      <w:r w:rsidR="004B1AFB">
        <w:rPr>
          <w:rFonts w:ascii="Bookman Old Style" w:hAnsi="Bookman Old Style"/>
          <w:color w:val="000000"/>
          <w:spacing w:val="-9"/>
          <w:sz w:val="21"/>
          <w:lang w:val="es-ES"/>
        </w:rPr>
        <w:t xml:space="preserve">hoy representa el monte de los Olivos, para prepararnos </w:t>
      </w:r>
      <w:r w:rsidR="004B1AFB">
        <w:rPr>
          <w:rFonts w:ascii="Garamond" w:hAnsi="Garamond"/>
          <w:b/>
          <w:color w:val="000000"/>
          <w:spacing w:val="-11"/>
          <w:w w:val="95"/>
          <w:sz w:val="24"/>
          <w:lang w:val="es-ES"/>
        </w:rPr>
        <w:t xml:space="preserve">a </w:t>
      </w:r>
      <w:r w:rsidR="004B1AFB">
        <w:rPr>
          <w:rFonts w:ascii="Bookman Old Style" w:hAnsi="Bookman Old Style"/>
          <w:color w:val="000000"/>
          <w:spacing w:val="-11"/>
          <w:sz w:val="21"/>
          <w:lang w:val="es-ES"/>
        </w:rPr>
        <w:t xml:space="preserve">la solemne procesión de los ramos en honor de Cristo </w:t>
      </w:r>
      <w:r w:rsidR="004B1AFB">
        <w:rPr>
          <w:rFonts w:ascii="Bookman Old Style" w:hAnsi="Bookman Old Style"/>
          <w:color w:val="000000"/>
          <w:spacing w:val="-12"/>
          <w:sz w:val="21"/>
          <w:lang w:val="es-ES"/>
        </w:rPr>
        <w:t xml:space="preserve">Rey. Comenzamos por bendecir los ramos que vamos a </w:t>
      </w:r>
      <w:r w:rsidR="004B1AFB">
        <w:rPr>
          <w:rFonts w:ascii="Bookman Old Style" w:hAnsi="Bookman Old Style"/>
          <w:color w:val="000000"/>
          <w:spacing w:val="-15"/>
          <w:sz w:val="21"/>
          <w:lang w:val="es-ES"/>
        </w:rPr>
        <w:t>llevar durante la procesión. Los ramos se encuentran co</w:t>
      </w:r>
      <w:r w:rsidR="004B1AFB">
        <w:rPr>
          <w:rFonts w:ascii="Bookman Old Style" w:hAnsi="Bookman Old Style"/>
          <w:color w:val="000000"/>
          <w:spacing w:val="-15"/>
          <w:sz w:val="21"/>
          <w:lang w:val="es-ES"/>
        </w:rPr>
        <w:softHyphen/>
      </w:r>
      <w:r w:rsidR="004B1AFB">
        <w:rPr>
          <w:rFonts w:ascii="Bookman Old Style" w:hAnsi="Bookman Old Style"/>
          <w:color w:val="000000"/>
          <w:spacing w:val="-11"/>
          <w:sz w:val="21"/>
          <w:lang w:val="es-ES"/>
        </w:rPr>
        <w:t xml:space="preserve">locados en una mesa cerca del altar o los llevan los fieles </w:t>
      </w:r>
      <w:r w:rsidR="004B1AFB">
        <w:rPr>
          <w:rFonts w:ascii="Bookman Old Style" w:hAnsi="Bookman Old Style"/>
          <w:color w:val="000000"/>
          <w:spacing w:val="-8"/>
          <w:sz w:val="21"/>
          <w:lang w:val="es-ES"/>
        </w:rPr>
        <w:t>en propias manos. La bendición de los ramos y la lec</w:t>
      </w:r>
      <w:r w:rsidR="004B1AFB">
        <w:rPr>
          <w:rFonts w:ascii="Bookman Old Style" w:hAnsi="Bookman Old Style"/>
          <w:color w:val="000000"/>
          <w:spacing w:val="-8"/>
          <w:sz w:val="21"/>
          <w:lang w:val="es-ES"/>
        </w:rPr>
        <w:softHyphen/>
      </w:r>
      <w:r w:rsidR="004B1AFB">
        <w:rPr>
          <w:rFonts w:ascii="Bookman Old Style" w:hAnsi="Bookman Old Style"/>
          <w:color w:val="000000"/>
          <w:spacing w:val="-7"/>
          <w:sz w:val="21"/>
          <w:lang w:val="es-ES"/>
        </w:rPr>
        <w:t xml:space="preserve">tura del evangelio (entrada de Jesús en la ciudad) se </w:t>
      </w:r>
      <w:r w:rsidR="004B1AFB">
        <w:rPr>
          <w:rFonts w:ascii="Bookman Old Style" w:hAnsi="Bookman Old Style"/>
          <w:color w:val="000000"/>
          <w:spacing w:val="-8"/>
          <w:sz w:val="21"/>
          <w:lang w:val="es-ES"/>
        </w:rPr>
        <w:t xml:space="preserve">podrá hacer al modo de una misa con cantos. Mientras </w:t>
      </w:r>
      <w:r w:rsidR="004B1AFB">
        <w:rPr>
          <w:rFonts w:ascii="Bookman Old Style" w:hAnsi="Bookman Old Style"/>
          <w:color w:val="000000"/>
          <w:spacing w:val="-10"/>
          <w:sz w:val="21"/>
          <w:lang w:val="es-ES"/>
        </w:rPr>
        <w:t xml:space="preserve">el sacerdote bendice los ramos conviene, pues, que un </w:t>
      </w:r>
      <w:r w:rsidR="004B1AFB">
        <w:rPr>
          <w:rFonts w:ascii="Bookman Old Style" w:hAnsi="Bookman Old Style"/>
          <w:color w:val="000000"/>
          <w:spacing w:val="-11"/>
          <w:sz w:val="21"/>
          <w:lang w:val="es-ES"/>
        </w:rPr>
        <w:t>lector lea en lengua vulgar la oración. Terminada la ora</w:t>
      </w:r>
      <w:r w:rsidR="004B1AFB">
        <w:rPr>
          <w:rFonts w:ascii="Bookman Old Style" w:hAnsi="Bookman Old Style"/>
          <w:color w:val="000000"/>
          <w:spacing w:val="-11"/>
          <w:sz w:val="21"/>
          <w:lang w:val="es-ES"/>
        </w:rPr>
        <w:softHyphen/>
      </w:r>
      <w:r w:rsidR="004B1AFB">
        <w:rPr>
          <w:rFonts w:ascii="Bookman Old Style" w:hAnsi="Bookman Old Style"/>
          <w:color w:val="000000"/>
          <w:spacing w:val="-14"/>
          <w:sz w:val="21"/>
          <w:lang w:val="es-ES"/>
        </w:rPr>
        <w:t xml:space="preserve">ción se procede a la distribución de los ramos. La Iglesia </w:t>
      </w:r>
      <w:r w:rsidR="004B1AFB">
        <w:rPr>
          <w:rFonts w:ascii="Bookman Old Style" w:hAnsi="Bookman Old Style"/>
          <w:color w:val="000000"/>
          <w:spacing w:val="-13"/>
          <w:sz w:val="21"/>
          <w:lang w:val="es-ES"/>
        </w:rPr>
        <w:t>supone una distribución solemne: ¡es nuestra consagra</w:t>
      </w:r>
      <w:r w:rsidR="004B1AFB">
        <w:rPr>
          <w:rFonts w:ascii="Bookman Old Style" w:hAnsi="Bookman Old Style"/>
          <w:color w:val="000000"/>
          <w:spacing w:val="-13"/>
          <w:sz w:val="21"/>
          <w:lang w:val="es-ES"/>
        </w:rPr>
        <w:softHyphen/>
      </w:r>
      <w:r w:rsidR="004B1AFB">
        <w:rPr>
          <w:rFonts w:ascii="Bookman Old Style" w:hAnsi="Bookman Old Style"/>
          <w:color w:val="000000"/>
          <w:spacing w:val="-10"/>
          <w:sz w:val="21"/>
          <w:lang w:val="es-ES"/>
        </w:rPr>
        <w:t>ción anual como caballeros y mártires! Al recibir los ra</w:t>
      </w:r>
      <w:r w:rsidR="004B1AFB">
        <w:rPr>
          <w:rFonts w:ascii="Bookman Old Style" w:hAnsi="Bookman Old Style"/>
          <w:color w:val="000000"/>
          <w:spacing w:val="-10"/>
          <w:sz w:val="21"/>
          <w:lang w:val="es-ES"/>
        </w:rPr>
        <w:softHyphen/>
      </w:r>
      <w:r w:rsidR="004B1AFB">
        <w:rPr>
          <w:rFonts w:ascii="Bookman Old Style" w:hAnsi="Bookman Old Style"/>
          <w:color w:val="000000"/>
          <w:spacing w:val="-11"/>
          <w:sz w:val="21"/>
          <w:lang w:val="es-ES"/>
        </w:rPr>
        <w:t xml:space="preserve">mos los fieles se consideran como mártires y desde ese </w:t>
      </w:r>
      <w:r w:rsidR="004B1AFB">
        <w:rPr>
          <w:rFonts w:ascii="Bookman Old Style" w:hAnsi="Bookman Old Style"/>
          <w:color w:val="000000"/>
          <w:spacing w:val="-15"/>
          <w:sz w:val="21"/>
          <w:lang w:val="es-ES"/>
        </w:rPr>
        <w:t xml:space="preserve">momento se sienten capaces de acompañar al Rey de los </w:t>
      </w:r>
      <w:r w:rsidR="004B1AFB">
        <w:rPr>
          <w:rFonts w:ascii="Bookman Old Style" w:hAnsi="Bookman Old Style"/>
          <w:color w:val="000000"/>
          <w:spacing w:val="-8"/>
          <w:sz w:val="21"/>
          <w:lang w:val="es-ES"/>
        </w:rPr>
        <w:t xml:space="preserve">Mártires en su Pasión. Durante la distribución </w:t>
      </w:r>
      <w:r w:rsidR="004B1AFB">
        <w:rPr>
          <w:rFonts w:ascii="Bookman Old Style" w:hAnsi="Bookman Old Style"/>
          <w:i/>
          <w:color w:val="000000"/>
          <w:spacing w:val="-8"/>
          <w:sz w:val="20"/>
          <w:lang w:val="es-ES"/>
        </w:rPr>
        <w:t xml:space="preserve">de </w:t>
      </w:r>
      <w:r w:rsidR="004B1AFB">
        <w:rPr>
          <w:rFonts w:ascii="Bookman Old Style" w:hAnsi="Bookman Old Style"/>
          <w:color w:val="000000"/>
          <w:spacing w:val="-8"/>
          <w:sz w:val="21"/>
          <w:lang w:val="es-ES"/>
        </w:rPr>
        <w:t xml:space="preserve">los </w:t>
      </w:r>
      <w:r w:rsidR="004B1AFB">
        <w:rPr>
          <w:rFonts w:ascii="Bookman Old Style" w:hAnsi="Bookman Old Style"/>
          <w:color w:val="000000"/>
          <w:spacing w:val="-13"/>
          <w:sz w:val="21"/>
          <w:lang w:val="es-ES"/>
        </w:rPr>
        <w:t xml:space="preserve">ramos nos sentimos ya como los niños de los judíos que </w:t>
      </w:r>
      <w:r w:rsidR="004B1AFB">
        <w:rPr>
          <w:rFonts w:ascii="Bookman Old Style" w:hAnsi="Bookman Old Style"/>
          <w:color w:val="000000"/>
          <w:spacing w:val="-14"/>
          <w:sz w:val="21"/>
          <w:lang w:val="es-ES"/>
        </w:rPr>
        <w:t xml:space="preserve">iban cantando delante del Salvador. Explique el celebrante </w:t>
      </w:r>
      <w:r w:rsidR="004B1AFB">
        <w:rPr>
          <w:rFonts w:ascii="Bookman Old Style" w:hAnsi="Bookman Old Style"/>
          <w:color w:val="000000"/>
          <w:spacing w:val="-10"/>
          <w:sz w:val="21"/>
          <w:lang w:val="es-ES"/>
        </w:rPr>
        <w:t xml:space="preserve">a los fieles que el ponernos la Iglesia nuestra Madre la </w:t>
      </w:r>
      <w:r w:rsidR="004B1AFB">
        <w:rPr>
          <w:rFonts w:ascii="Bookman Old Style" w:hAnsi="Bookman Old Style"/>
          <w:color w:val="000000"/>
          <w:spacing w:val="-11"/>
          <w:sz w:val="21"/>
          <w:lang w:val="es-ES"/>
        </w:rPr>
        <w:t xml:space="preserve">palma o el ramo en las manos en este día, lo mismo que </w:t>
      </w:r>
      <w:r w:rsidR="004B1AFB">
        <w:rPr>
          <w:rFonts w:ascii="Bookman Old Style" w:hAnsi="Bookman Old Style"/>
          <w:color w:val="000000"/>
          <w:spacing w:val="-6"/>
          <w:sz w:val="21"/>
          <w:lang w:val="es-ES"/>
        </w:rPr>
        <w:t xml:space="preserve">en el día de la purificación (Candelaria) el cirio, no es </w:t>
      </w:r>
      <w:r w:rsidR="004B1AFB">
        <w:rPr>
          <w:rFonts w:ascii="Bookman Old Style" w:hAnsi="Bookman Old Style"/>
          <w:color w:val="000000"/>
          <w:spacing w:val="-11"/>
          <w:sz w:val="21"/>
          <w:lang w:val="es-ES"/>
        </w:rPr>
        <w:t xml:space="preserve">una simple ceremonia carente de sentido... El día de la </w:t>
      </w:r>
      <w:r w:rsidR="004B1AFB">
        <w:rPr>
          <w:rFonts w:ascii="Bookman Old Style" w:hAnsi="Bookman Old Style"/>
          <w:color w:val="000000"/>
          <w:spacing w:val="-13"/>
          <w:sz w:val="21"/>
          <w:lang w:val="es-ES"/>
        </w:rPr>
        <w:t>Candelaria prometimos ser hombres de luz; hoy promet</w:t>
      </w:r>
      <w:r w:rsidR="004B1AFB">
        <w:rPr>
          <w:rFonts w:ascii="Bookman Old Style" w:hAnsi="Bookman Old Style"/>
          <w:color w:val="000000"/>
          <w:spacing w:val="-12"/>
          <w:sz w:val="21"/>
          <w:lang w:val="es-ES"/>
        </w:rPr>
        <w:t xml:space="preserve">emos ser mártires y confesores. ¿Tenemos conciencia de </w:t>
      </w:r>
      <w:r w:rsidR="004B1AFB">
        <w:rPr>
          <w:rFonts w:ascii="Bookman Old Style" w:hAnsi="Bookman Old Style"/>
          <w:color w:val="000000"/>
          <w:spacing w:val="-10"/>
          <w:sz w:val="21"/>
          <w:lang w:val="es-ES"/>
        </w:rPr>
        <w:t xml:space="preserve">lo que significa ser mártir? Ser Mártir es ser testigo de </w:t>
      </w:r>
      <w:r w:rsidR="004B1AFB">
        <w:rPr>
          <w:rFonts w:ascii="Bookman Old Style" w:hAnsi="Bookman Old Style"/>
          <w:color w:val="000000"/>
          <w:spacing w:val="-8"/>
          <w:sz w:val="21"/>
          <w:lang w:val="es-ES"/>
        </w:rPr>
        <w:t xml:space="preserve">Cristo en las obras y en la vida, testigo por la palabra, </w:t>
      </w:r>
      <w:r w:rsidR="004B1AFB">
        <w:rPr>
          <w:rFonts w:ascii="Bookman Old Style" w:hAnsi="Bookman Old Style"/>
          <w:color w:val="000000"/>
          <w:spacing w:val="-18"/>
          <w:sz w:val="21"/>
          <w:lang w:val="es-ES"/>
        </w:rPr>
        <w:t xml:space="preserve">aun con el riesgo de perder todos nuestros bienes, nuestra </w:t>
      </w:r>
      <w:r w:rsidR="004B1AFB">
        <w:rPr>
          <w:rFonts w:ascii="Bookman Old Style" w:hAnsi="Bookman Old Style"/>
          <w:color w:val="000000"/>
          <w:spacing w:val="-10"/>
          <w:sz w:val="21"/>
          <w:lang w:val="es-ES"/>
        </w:rPr>
        <w:t xml:space="preserve">sangre y nuestra vida. Si colgamos el ramo bendito en </w:t>
      </w:r>
      <w:r w:rsidR="004B1AFB">
        <w:rPr>
          <w:rFonts w:ascii="Bookman Old Style" w:hAnsi="Bookman Old Style"/>
          <w:color w:val="000000"/>
          <w:spacing w:val="-14"/>
          <w:sz w:val="21"/>
          <w:lang w:val="es-ES"/>
        </w:rPr>
        <w:t xml:space="preserve">nuestra habitación acordémonos durante todo el año </w:t>
      </w:r>
      <w:r w:rsidR="004B1AFB">
        <w:rPr>
          <w:rFonts w:ascii="Garamond" w:hAnsi="Garamond"/>
          <w:b/>
          <w:color w:val="000000"/>
          <w:spacing w:val="-14"/>
          <w:w w:val="95"/>
          <w:sz w:val="24"/>
          <w:lang w:val="es-ES"/>
        </w:rPr>
        <w:t xml:space="preserve">de </w:t>
      </w:r>
      <w:r w:rsidR="004B1AFB">
        <w:rPr>
          <w:rFonts w:ascii="Bookman Old Style" w:hAnsi="Bookman Old Style"/>
          <w:color w:val="000000"/>
          <w:spacing w:val="-14"/>
          <w:sz w:val="21"/>
          <w:lang w:val="es-ES"/>
        </w:rPr>
        <w:t>nuestra consagración como mártires.</w:t>
      </w:r>
    </w:p>
    <w:p w:rsidR="004B1AFB" w:rsidRDefault="004B1AFB" w:rsidP="00572C3E">
      <w:pPr>
        <w:spacing w:before="36" w:line="208" w:lineRule="auto"/>
        <w:ind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Insisto en que esta ceremonia es como una consagrac</w:t>
      </w:r>
      <w:r>
        <w:rPr>
          <w:rFonts w:ascii="Bookman Old Style" w:hAnsi="Bookman Old Style"/>
          <w:color w:val="000000"/>
          <w:spacing w:val="-13"/>
          <w:sz w:val="21"/>
          <w:lang w:val="es-ES"/>
        </w:rPr>
        <w:t xml:space="preserve">ión martirial y en la que somos armados caballeros de </w:t>
      </w:r>
      <w:r>
        <w:rPr>
          <w:rFonts w:ascii="Bookman Old Style" w:hAnsi="Bookman Old Style"/>
          <w:color w:val="000000"/>
          <w:spacing w:val="-9"/>
          <w:sz w:val="21"/>
          <w:lang w:val="es-ES"/>
        </w:rPr>
        <w:t>Cristo, de la milicia cristiana. Por eso el párroco debe procurar que los ramos benditos sean entregados real-</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left" w:pos="1462"/>
          <w:tab w:val="right" w:pos="5374"/>
        </w:tabs>
        <w:rPr>
          <w:rFonts w:ascii="Times New Roman" w:hAnsi="Times New Roman"/>
          <w:b/>
          <w:color w:val="000000"/>
          <w:sz w:val="13"/>
          <w:lang w:val="es-ES"/>
        </w:rPr>
      </w:pPr>
      <w:r>
        <w:rPr>
          <w:rFonts w:ascii="Times New Roman" w:hAnsi="Times New Roman"/>
          <w:b/>
          <w:color w:val="000000"/>
          <w:sz w:val="13"/>
          <w:lang w:val="es-ES"/>
        </w:rPr>
        <w:lastRenderedPageBreak/>
        <w:t>!</w:t>
      </w:r>
      <w:r>
        <w:rPr>
          <w:rFonts w:ascii="Times New Roman" w:hAnsi="Times New Roman"/>
          <w:b/>
          <w:color w:val="000000"/>
          <w:sz w:val="13"/>
          <w:lang w:val="es-ES"/>
        </w:rPr>
        <w:tab/>
      </w:r>
      <w:r>
        <w:rPr>
          <w:rFonts w:ascii="Times New Roman" w:hAnsi="Times New Roman"/>
          <w:b/>
          <w:color w:val="000000"/>
          <w:spacing w:val="4"/>
          <w:sz w:val="13"/>
          <w:lang w:val="es-ES"/>
        </w:rPr>
        <w:t xml:space="preserve">LA RENOVACIÓN </w:t>
      </w:r>
      <w:r>
        <w:rPr>
          <w:rFonts w:ascii="Times New Roman" w:hAnsi="Times New Roman"/>
          <w:color w:val="000000"/>
          <w:spacing w:val="4"/>
          <w:sz w:val="13"/>
          <w:lang w:val="es-ES"/>
        </w:rPr>
        <w:t xml:space="preserve">DE </w:t>
      </w:r>
      <w:r>
        <w:rPr>
          <w:rFonts w:ascii="Times New Roman" w:hAnsi="Times New Roman"/>
          <w:b/>
          <w:color w:val="000000"/>
          <w:spacing w:val="4"/>
          <w:sz w:val="13"/>
          <w:lang w:val="es-ES"/>
        </w:rPr>
        <w:t xml:space="preserve">LA </w:t>
      </w:r>
      <w:proofErr w:type="spellStart"/>
      <w:r>
        <w:rPr>
          <w:rFonts w:ascii="Times New Roman" w:hAnsi="Times New Roman"/>
          <w:b/>
          <w:color w:val="000000"/>
          <w:spacing w:val="4"/>
          <w:sz w:val="13"/>
          <w:lang w:val="es-ES"/>
        </w:rPr>
        <w:t>PARkOQUIA</w:t>
      </w:r>
      <w:proofErr w:type="spellEnd"/>
      <w:r>
        <w:rPr>
          <w:rFonts w:ascii="Times New Roman" w:hAnsi="Times New Roman"/>
          <w:b/>
          <w:color w:val="000000"/>
          <w:spacing w:val="4"/>
          <w:sz w:val="13"/>
          <w:lang w:val="es-ES"/>
        </w:rPr>
        <w:t>...</w:t>
      </w:r>
      <w:r>
        <w:rPr>
          <w:rFonts w:ascii="Times New Roman" w:hAnsi="Times New Roman"/>
          <w:b/>
          <w:color w:val="000000"/>
          <w:spacing w:val="4"/>
          <w:sz w:val="13"/>
          <w:lang w:val="es-ES"/>
        </w:rPr>
        <w:tab/>
      </w:r>
      <w:r>
        <w:rPr>
          <w:rFonts w:ascii="Garamond" w:hAnsi="Garamond"/>
          <w:color w:val="000000"/>
          <w:sz w:val="19"/>
          <w:lang w:val="es-ES"/>
        </w:rPr>
        <w:t>365</w:t>
      </w:r>
    </w:p>
    <w:p w:rsidR="004B1AFB" w:rsidRDefault="004B1AFB" w:rsidP="00572C3E">
      <w:pPr>
        <w:spacing w:line="211" w:lineRule="auto"/>
        <w:ind w:firstLine="144"/>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mente a los fieles, ya sea por sí mismo en las parroquias </w:t>
      </w:r>
      <w:r>
        <w:rPr>
          <w:rFonts w:ascii="Bookman Old Style" w:hAnsi="Bookman Old Style"/>
          <w:color w:val="000000"/>
          <w:spacing w:val="-15"/>
          <w:sz w:val="21"/>
          <w:lang w:val="es-ES"/>
        </w:rPr>
        <w:t xml:space="preserve">reducidas, ya entre varios sacerdotes en las más populosas. </w:t>
      </w:r>
      <w:r>
        <w:rPr>
          <w:rFonts w:ascii="Bookman Old Style" w:hAnsi="Bookman Old Style"/>
          <w:color w:val="000000"/>
          <w:spacing w:val="-9"/>
          <w:w w:val="40"/>
          <w:sz w:val="18"/>
          <w:vertAlign w:val="subscript"/>
          <w:lang w:val="es-ES"/>
        </w:rPr>
        <w:t>1</w:t>
      </w:r>
      <w:r>
        <w:rPr>
          <w:rFonts w:ascii="Bookman Old Style" w:hAnsi="Bookman Old Style"/>
          <w:color w:val="000000"/>
          <w:spacing w:val="-9"/>
          <w:sz w:val="21"/>
          <w:lang w:val="es-ES"/>
        </w:rPr>
        <w:t xml:space="preserve"> , Esto lo aprecian mucho los fieles.</w:t>
      </w:r>
    </w:p>
    <w:p w:rsidR="004B1AFB" w:rsidRDefault="004B1AFB" w:rsidP="00572C3E">
      <w:pPr>
        <w:tabs>
          <w:tab w:val="right" w:pos="5374"/>
        </w:tabs>
        <w:spacing w:line="180" w:lineRule="auto"/>
        <w:rPr>
          <w:rFonts w:ascii="Bookman Old Style" w:hAnsi="Bookman Old Style"/>
          <w:color w:val="000000"/>
          <w:sz w:val="21"/>
          <w:lang w:val="es-ES"/>
        </w:rPr>
      </w:pPr>
      <w:r>
        <w:rPr>
          <w:rFonts w:ascii="Bookman Old Style" w:hAnsi="Bookman Old Style"/>
          <w:color w:val="000000"/>
          <w:sz w:val="21"/>
          <w:lang w:val="es-ES"/>
        </w:rPr>
        <w:tab/>
      </w:r>
      <w:r>
        <w:rPr>
          <w:rFonts w:ascii="Bookman Old Style" w:hAnsi="Bookman Old Style"/>
          <w:color w:val="000000"/>
          <w:spacing w:val="-9"/>
          <w:sz w:val="21"/>
          <w:lang w:val="es-ES"/>
        </w:rPr>
        <w:t>Terminada la distribución de los ramos y cantado el</w:t>
      </w:r>
    </w:p>
    <w:p w:rsidR="004B1AFB" w:rsidRDefault="004B1AFB" w:rsidP="00572C3E">
      <w:pPr>
        <w:spacing w:line="213" w:lineRule="auto"/>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evangelio convendrá tener una breve alocución en la que </w:t>
      </w:r>
      <w:r>
        <w:rPr>
          <w:rFonts w:ascii="Bookman Old Style" w:hAnsi="Bookman Old Style"/>
          <w:color w:val="000000"/>
          <w:spacing w:val="-10"/>
          <w:sz w:val="21"/>
          <w:lang w:val="es-ES"/>
        </w:rPr>
        <w:t xml:space="preserve">el sacerdote ha de explicar el significado de la procesión. </w:t>
      </w:r>
      <w:r>
        <w:rPr>
          <w:rFonts w:ascii="Bookman Old Style" w:hAnsi="Bookman Old Style"/>
          <w:color w:val="000000"/>
          <w:spacing w:val="-16"/>
          <w:sz w:val="21"/>
          <w:lang w:val="es-ES"/>
        </w:rPr>
        <w:t xml:space="preserve">Si habla a la asamblea con entusiasmo serán sus palabras </w:t>
      </w:r>
      <w:r>
        <w:rPr>
          <w:rFonts w:ascii="Bookman Old Style" w:hAnsi="Bookman Old Style"/>
          <w:color w:val="000000"/>
          <w:spacing w:val="-12"/>
          <w:sz w:val="21"/>
          <w:lang w:val="es-ES"/>
        </w:rPr>
        <w:t>de un efecto magnífico.</w:t>
      </w:r>
    </w:p>
    <w:p w:rsidR="004B1AFB" w:rsidRDefault="004B1AFB" w:rsidP="00572C3E">
      <w:pPr>
        <w:tabs>
          <w:tab w:val="right" w:pos="5374"/>
        </w:tabs>
        <w:spacing w:before="72"/>
        <w:rPr>
          <w:rFonts w:ascii="Bookman Old Style" w:hAnsi="Bookman Old Style"/>
          <w:color w:val="000000"/>
          <w:w w:val="30"/>
          <w:sz w:val="18"/>
          <w:lang w:val="es-ES"/>
        </w:rPr>
      </w:pPr>
      <w:r>
        <w:rPr>
          <w:rFonts w:ascii="Bookman Old Style" w:hAnsi="Bookman Old Style"/>
          <w:color w:val="000000"/>
          <w:w w:val="30"/>
          <w:sz w:val="18"/>
          <w:lang w:val="es-ES"/>
        </w:rPr>
        <w:tab/>
      </w:r>
      <w:r>
        <w:rPr>
          <w:rFonts w:ascii="Times New Roman" w:hAnsi="Times New Roman"/>
          <w:i/>
          <w:color w:val="000000"/>
          <w:spacing w:val="-6"/>
          <w:lang w:val="es-ES"/>
        </w:rPr>
        <w:t xml:space="preserve">Acto segundo. </w:t>
      </w:r>
      <w:r>
        <w:rPr>
          <w:rFonts w:ascii="Bookman Old Style" w:hAnsi="Bookman Old Style"/>
          <w:color w:val="000000"/>
          <w:spacing w:val="-6"/>
          <w:sz w:val="21"/>
          <w:lang w:val="es-ES"/>
        </w:rPr>
        <w:t>Como caballeros y confesores de Cris-</w:t>
      </w:r>
    </w:p>
    <w:p w:rsidR="004B1AFB" w:rsidRDefault="004B1AFB" w:rsidP="00572C3E">
      <w:pPr>
        <w:spacing w:line="211" w:lineRule="auto"/>
        <w:jc w:val="both"/>
        <w:rPr>
          <w:rFonts w:ascii="Bookman Old Style" w:hAnsi="Bookman Old Style"/>
          <w:color w:val="000000"/>
          <w:spacing w:val="-12"/>
          <w:sz w:val="21"/>
          <w:lang w:val="es-ES"/>
        </w:rPr>
      </w:pPr>
      <w:proofErr w:type="spellStart"/>
      <w:r>
        <w:rPr>
          <w:rFonts w:ascii="Bookman Old Style" w:hAnsi="Bookman Old Style"/>
          <w:color w:val="000000"/>
          <w:spacing w:val="-12"/>
          <w:sz w:val="21"/>
          <w:lang w:val="es-ES"/>
        </w:rPr>
        <w:t>to</w:t>
      </w:r>
      <w:proofErr w:type="spellEnd"/>
      <w:r>
        <w:rPr>
          <w:rFonts w:ascii="Bookman Old Style" w:hAnsi="Bookman Old Style"/>
          <w:color w:val="000000"/>
          <w:spacing w:val="-12"/>
          <w:sz w:val="21"/>
          <w:lang w:val="es-ES"/>
        </w:rPr>
        <w:t xml:space="preserve"> estamos preparados para acompañar a Cristo, Rey </w:t>
      </w:r>
      <w:r w:rsidRPr="006D6068">
        <w:rPr>
          <w:rFonts w:ascii="Bookman Old Style" w:hAnsi="Bookman Old Style"/>
          <w:color w:val="000000"/>
          <w:spacing w:val="-12"/>
          <w:sz w:val="21"/>
          <w:lang w:val="es-ES"/>
        </w:rPr>
        <w:t>de</w:t>
      </w:r>
      <w:r>
        <w:rPr>
          <w:rFonts w:ascii="Bookman Old Style" w:hAnsi="Bookman Old Style"/>
          <w:b/>
          <w:color w:val="000000"/>
          <w:spacing w:val="-12"/>
          <w:sz w:val="21"/>
          <w:lang w:val="es-ES"/>
        </w:rPr>
        <w:t xml:space="preserve"> </w:t>
      </w:r>
      <w:r>
        <w:rPr>
          <w:rFonts w:ascii="Bookman Old Style" w:hAnsi="Bookman Old Style"/>
          <w:color w:val="000000"/>
          <w:spacing w:val="-14"/>
          <w:sz w:val="21"/>
          <w:lang w:val="es-ES"/>
        </w:rPr>
        <w:t xml:space="preserve">los Mártires, en su combate heroico. El segundo acto es, </w:t>
      </w:r>
      <w:r>
        <w:rPr>
          <w:rFonts w:ascii="Bookman Old Style" w:hAnsi="Bookman Old Style"/>
          <w:color w:val="000000"/>
          <w:spacing w:val="-11"/>
          <w:sz w:val="21"/>
          <w:lang w:val="es-ES"/>
        </w:rPr>
        <w:t xml:space="preserve">pues, una función importante. Vamos al combate en pos </w:t>
      </w:r>
      <w:r>
        <w:rPr>
          <w:rFonts w:ascii="Bookman Old Style" w:hAnsi="Bookman Old Style"/>
          <w:color w:val="000000"/>
          <w:spacing w:val="-13"/>
          <w:sz w:val="21"/>
          <w:lang w:val="es-ES"/>
        </w:rPr>
        <w:t>del Vencedor de la muerte y del infierno. ¿Cómo podría</w:t>
      </w:r>
      <w:r>
        <w:rPr>
          <w:rFonts w:ascii="Bookman Old Style" w:hAnsi="Bookman Old Style"/>
          <w:color w:val="000000"/>
          <w:spacing w:val="-13"/>
          <w:sz w:val="21"/>
          <w:lang w:val="es-ES"/>
        </w:rPr>
        <w:softHyphen/>
      </w:r>
      <w:r>
        <w:rPr>
          <w:rFonts w:ascii="Bookman Old Style" w:hAnsi="Bookman Old Style"/>
          <w:color w:val="000000"/>
          <w:spacing w:val="-16"/>
          <w:sz w:val="21"/>
          <w:lang w:val="es-ES"/>
        </w:rPr>
        <w:t>mos inflamar los corazones de nuestros fieles para dispo</w:t>
      </w:r>
      <w:r>
        <w:rPr>
          <w:rFonts w:ascii="Bookman Old Style" w:hAnsi="Bookman Old Style"/>
          <w:color w:val="000000"/>
          <w:spacing w:val="-13"/>
          <w:sz w:val="21"/>
          <w:lang w:val="es-ES"/>
        </w:rPr>
        <w:t xml:space="preserve">nerlos a celebrar debidamente esta solemne procesión? </w:t>
      </w:r>
      <w:r>
        <w:rPr>
          <w:rFonts w:ascii="Bookman Old Style" w:hAnsi="Bookman Old Style"/>
          <w:color w:val="000000"/>
          <w:spacing w:val="-16"/>
          <w:sz w:val="21"/>
          <w:lang w:val="es-ES"/>
        </w:rPr>
        <w:t>Supongamos que estamos en los tiempos de las persecu</w:t>
      </w:r>
      <w:r>
        <w:rPr>
          <w:rFonts w:ascii="Bookman Old Style" w:hAnsi="Bookman Old Style"/>
          <w:color w:val="000000"/>
          <w:spacing w:val="-16"/>
          <w:sz w:val="21"/>
          <w:lang w:val="es-ES"/>
        </w:rPr>
        <w:softHyphen/>
      </w:r>
      <w:r>
        <w:rPr>
          <w:rFonts w:ascii="Bookman Old Style" w:hAnsi="Bookman Old Style"/>
          <w:color w:val="000000"/>
          <w:spacing w:val="-11"/>
          <w:sz w:val="21"/>
          <w:lang w:val="es-ES"/>
        </w:rPr>
        <w:t>ciones, de los mártires; uno de nosotros ha sido conde</w:t>
      </w:r>
      <w:r>
        <w:rPr>
          <w:rFonts w:ascii="Bookman Old Style" w:hAnsi="Bookman Old Style"/>
          <w:color w:val="000000"/>
          <w:spacing w:val="-11"/>
          <w:sz w:val="21"/>
          <w:lang w:val="es-ES"/>
        </w:rPr>
        <w:softHyphen/>
      </w:r>
      <w:r>
        <w:rPr>
          <w:rFonts w:ascii="Bookman Old Style" w:hAnsi="Bookman Old Style"/>
          <w:color w:val="000000"/>
          <w:spacing w:val="-16"/>
          <w:sz w:val="21"/>
          <w:lang w:val="es-ES"/>
        </w:rPr>
        <w:t xml:space="preserve">nado a muerte por profesar la fe de Cristo. La comunidad </w:t>
      </w:r>
      <w:r>
        <w:rPr>
          <w:rFonts w:ascii="Bookman Old Style" w:hAnsi="Bookman Old Style"/>
          <w:color w:val="000000"/>
          <w:spacing w:val="-14"/>
          <w:sz w:val="21"/>
          <w:lang w:val="es-ES"/>
        </w:rPr>
        <w:t>cristiana toda entera le acompaña hasta el lugar del supli</w:t>
      </w:r>
      <w:r>
        <w:rPr>
          <w:rFonts w:ascii="Bookman Old Style" w:hAnsi="Bookman Old Style"/>
          <w:color w:val="000000"/>
          <w:spacing w:val="-6"/>
          <w:sz w:val="21"/>
          <w:lang w:val="es-ES"/>
        </w:rPr>
        <w:t>cio. ¡Con qué respeto iríamos nosotros en este cortejo!</w:t>
      </w:r>
    </w:p>
    <w:p w:rsidR="004B1AFB" w:rsidRPr="006D6068" w:rsidRDefault="004B1AFB" w:rsidP="00572C3E">
      <w:pPr>
        <w:spacing w:line="211" w:lineRule="auto"/>
        <w:ind w:firstLine="360"/>
        <w:jc w:val="both"/>
        <w:rPr>
          <w:rFonts w:ascii="Bookman Old Style" w:hAnsi="Bookman Old Style"/>
          <w:color w:val="000000"/>
          <w:spacing w:val="-7"/>
          <w:sz w:val="21"/>
          <w:lang w:val="es-ES"/>
        </w:rPr>
      </w:pPr>
      <w:r>
        <w:rPr>
          <w:rFonts w:ascii="Bookman Old Style" w:hAnsi="Bookman Old Style"/>
          <w:color w:val="000000"/>
          <w:spacing w:val="-7"/>
          <w:sz w:val="21"/>
          <w:lang w:val="es-ES"/>
        </w:rPr>
        <w:t xml:space="preserve">La procesión no debe ser un pobre esbozo, como </w:t>
      </w:r>
      <w:r>
        <w:rPr>
          <w:rFonts w:ascii="Bookman Old Style" w:hAnsi="Bookman Old Style"/>
          <w:color w:val="000000"/>
          <w:spacing w:val="-13"/>
          <w:sz w:val="21"/>
          <w:lang w:val="es-ES"/>
        </w:rPr>
        <w:t>ocurría antes de la reforma de la Semana Santa en algu</w:t>
      </w:r>
      <w:r>
        <w:rPr>
          <w:rFonts w:ascii="Bookman Old Style" w:hAnsi="Bookman Old Style"/>
          <w:color w:val="000000"/>
          <w:spacing w:val="-13"/>
          <w:sz w:val="21"/>
          <w:lang w:val="es-ES"/>
        </w:rPr>
        <w:softHyphen/>
      </w:r>
      <w:r>
        <w:rPr>
          <w:rFonts w:ascii="Bookman Old Style" w:hAnsi="Bookman Old Style"/>
          <w:color w:val="000000"/>
          <w:spacing w:val="-10"/>
          <w:sz w:val="21"/>
          <w:lang w:val="es-ES"/>
        </w:rPr>
        <w:t xml:space="preserve">nas iglesias. En la Edad Media era ésta un imponente homenaje a Jesucristo; se salía de la ciudad, los fieles </w:t>
      </w:r>
      <w:r>
        <w:rPr>
          <w:rFonts w:ascii="Bookman Old Style" w:hAnsi="Bookman Old Style"/>
          <w:color w:val="000000"/>
          <w:spacing w:val="-13"/>
          <w:sz w:val="21"/>
          <w:lang w:val="es-ES"/>
        </w:rPr>
        <w:t>llevaban las palmas —signos de la victoria— en sus ma</w:t>
      </w:r>
      <w:r>
        <w:rPr>
          <w:rFonts w:ascii="Bookman Old Style" w:hAnsi="Bookman Old Style"/>
          <w:color w:val="000000"/>
          <w:spacing w:val="-13"/>
          <w:sz w:val="21"/>
          <w:lang w:val="es-ES"/>
        </w:rPr>
        <w:softHyphen/>
        <w:t>nos. Cristo era conducido simbólicamente bajo la imagen</w:t>
      </w:r>
      <w:r>
        <w:rPr>
          <w:rFonts w:ascii="Bookman Old Style" w:hAnsi="Bookman Old Style"/>
          <w:color w:val="000000"/>
          <w:spacing w:val="-7"/>
          <w:sz w:val="21"/>
          <w:lang w:val="es-ES"/>
        </w:rPr>
        <w:t xml:space="preserve"> </w:t>
      </w:r>
      <w:r>
        <w:rPr>
          <w:rFonts w:ascii="Bookman Old Style" w:hAnsi="Bookman Old Style"/>
          <w:color w:val="000000"/>
          <w:spacing w:val="-14"/>
          <w:sz w:val="21"/>
          <w:lang w:val="es-ES"/>
        </w:rPr>
        <w:t xml:space="preserve"> </w:t>
      </w:r>
      <w:r>
        <w:rPr>
          <w:rFonts w:ascii="Times New Roman" w:hAnsi="Times New Roman"/>
          <w:i/>
          <w:color w:val="000000"/>
          <w:spacing w:val="-14"/>
          <w:lang w:val="es-ES"/>
        </w:rPr>
        <w:t xml:space="preserve">de </w:t>
      </w:r>
      <w:r>
        <w:rPr>
          <w:rFonts w:ascii="Bookman Old Style" w:hAnsi="Bookman Old Style"/>
          <w:color w:val="000000"/>
          <w:spacing w:val="-14"/>
          <w:sz w:val="21"/>
          <w:lang w:val="es-ES"/>
        </w:rPr>
        <w:t>un crucifijo o del evangelio. Esto tenía un hondo sim</w:t>
      </w:r>
      <w:r>
        <w:rPr>
          <w:rFonts w:ascii="Bookman Old Style" w:hAnsi="Bookman Old Style"/>
          <w:color w:val="000000"/>
          <w:spacing w:val="-14"/>
          <w:sz w:val="21"/>
          <w:lang w:val="es-ES"/>
        </w:rPr>
        <w:softHyphen/>
      </w:r>
      <w:r>
        <w:rPr>
          <w:rFonts w:ascii="Bookman Old Style" w:hAnsi="Bookman Old Style"/>
          <w:color w:val="000000"/>
          <w:spacing w:val="-17"/>
          <w:sz w:val="21"/>
          <w:lang w:val="es-ES"/>
        </w:rPr>
        <w:t>bolismo: los cristianos caminaban con Jesucristo formando</w:t>
      </w:r>
    </w:p>
    <w:p w:rsidR="004B1AFB" w:rsidRDefault="004B1AFB" w:rsidP="00572C3E">
      <w:pPr>
        <w:rPr>
          <w:rFonts w:ascii="Bookman Old Style" w:hAnsi="Bookman Old Style"/>
          <w:color w:val="000000"/>
          <w:spacing w:val="-12"/>
          <w:sz w:val="21"/>
          <w:lang w:val="es-ES"/>
        </w:rPr>
      </w:pPr>
      <w:r>
        <w:rPr>
          <w:rFonts w:ascii="Bookman Old Style" w:hAnsi="Bookman Old Style"/>
          <w:color w:val="000000"/>
          <w:spacing w:val="-12"/>
          <w:sz w:val="21"/>
          <w:lang w:val="es-ES"/>
        </w:rPr>
        <w:t>un cortejo de vencedores y de confesores.</w:t>
      </w:r>
    </w:p>
    <w:p w:rsidR="004B1AFB" w:rsidRDefault="004B1AFB" w:rsidP="00572C3E">
      <w:pPr>
        <w:spacing w:line="208" w:lineRule="auto"/>
        <w:ind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Hagamos también nosotros de esta procesión algo vivo y una verdadera manifestación de fe. No olvidemos a los </w:t>
      </w:r>
      <w:r>
        <w:rPr>
          <w:rFonts w:ascii="Bookman Old Style" w:hAnsi="Bookman Old Style"/>
          <w:color w:val="000000"/>
          <w:spacing w:val="-10"/>
          <w:sz w:val="21"/>
          <w:lang w:val="es-ES"/>
        </w:rPr>
        <w:t xml:space="preserve">niños que, como los </w:t>
      </w:r>
      <w:proofErr w:type="spellStart"/>
      <w:r>
        <w:rPr>
          <w:rFonts w:ascii="Times New Roman" w:hAnsi="Times New Roman"/>
          <w:i/>
          <w:color w:val="000000"/>
          <w:spacing w:val="-10"/>
          <w:lang w:val="es-ES"/>
        </w:rPr>
        <w:t>pueri</w:t>
      </w:r>
      <w:proofErr w:type="spellEnd"/>
      <w:r>
        <w:rPr>
          <w:rFonts w:ascii="Times New Roman" w:hAnsi="Times New Roman"/>
          <w:i/>
          <w:color w:val="000000"/>
          <w:spacing w:val="-10"/>
          <w:lang w:val="es-ES"/>
        </w:rPr>
        <w:t xml:space="preserve"> </w:t>
      </w:r>
      <w:proofErr w:type="spellStart"/>
      <w:r>
        <w:rPr>
          <w:rFonts w:ascii="Times New Roman" w:hAnsi="Times New Roman"/>
          <w:i/>
          <w:color w:val="000000"/>
          <w:spacing w:val="-10"/>
          <w:lang w:val="es-ES"/>
        </w:rPr>
        <w:t>Hebraeorum</w:t>
      </w:r>
      <w:proofErr w:type="spellEnd"/>
      <w:r>
        <w:rPr>
          <w:rFonts w:ascii="Times New Roman" w:hAnsi="Times New Roman"/>
          <w:i/>
          <w:color w:val="000000"/>
          <w:spacing w:val="-10"/>
          <w:lang w:val="es-ES"/>
        </w:rPr>
        <w:t xml:space="preserve">, </w:t>
      </w:r>
      <w:r>
        <w:rPr>
          <w:rFonts w:ascii="Bookman Old Style" w:hAnsi="Bookman Old Style"/>
          <w:color w:val="000000"/>
          <w:spacing w:val="-10"/>
          <w:sz w:val="21"/>
          <w:lang w:val="es-ES"/>
        </w:rPr>
        <w:t xml:space="preserve">juegan un papel </w:t>
      </w:r>
      <w:r>
        <w:rPr>
          <w:rFonts w:ascii="Bookman Old Style" w:hAnsi="Bookman Old Style"/>
          <w:color w:val="000000"/>
          <w:spacing w:val="-8"/>
          <w:sz w:val="21"/>
          <w:lang w:val="es-ES"/>
        </w:rPr>
        <w:t xml:space="preserve">importante. Cada vez que se cante el </w:t>
      </w:r>
      <w:r>
        <w:rPr>
          <w:rFonts w:ascii="Times New Roman" w:hAnsi="Times New Roman"/>
          <w:i/>
          <w:color w:val="000000"/>
          <w:spacing w:val="-8"/>
          <w:lang w:val="es-ES"/>
        </w:rPr>
        <w:t>Hosanna agiten tod</w:t>
      </w:r>
      <w:r>
        <w:rPr>
          <w:rFonts w:ascii="Bookman Old Style" w:hAnsi="Bookman Old Style"/>
          <w:color w:val="000000"/>
          <w:spacing w:val="-13"/>
          <w:sz w:val="21"/>
          <w:lang w:val="es-ES"/>
        </w:rPr>
        <w:t xml:space="preserve">os alegremente los ramos. Durante el trayecto </w:t>
      </w:r>
      <w:proofErr w:type="spellStart"/>
      <w:r>
        <w:rPr>
          <w:rFonts w:ascii="Bookman Old Style" w:hAnsi="Bookman Old Style"/>
          <w:color w:val="000000"/>
          <w:spacing w:val="-13"/>
          <w:sz w:val="21"/>
          <w:lang w:val="es-ES"/>
        </w:rPr>
        <w:t>puédense</w:t>
      </w:r>
      <w:proofErr w:type="spellEnd"/>
      <w:r>
        <w:rPr>
          <w:rFonts w:ascii="Bookman Old Style" w:hAnsi="Bookman Old Style"/>
          <w:color w:val="000000"/>
          <w:spacing w:val="-13"/>
          <w:sz w:val="21"/>
          <w:lang w:val="es-ES"/>
        </w:rPr>
        <w:t xml:space="preserve"> </w:t>
      </w:r>
      <w:r>
        <w:rPr>
          <w:rFonts w:ascii="Bookman Old Style" w:hAnsi="Bookman Old Style"/>
          <w:color w:val="000000"/>
          <w:spacing w:val="-16"/>
          <w:sz w:val="21"/>
          <w:lang w:val="es-ES"/>
        </w:rPr>
        <w:t>alternar cantos litúrgicos y populares. Los cantores pueden</w:t>
      </w:r>
      <w:r>
        <w:rPr>
          <w:rFonts w:ascii="Bookman Old Style" w:hAnsi="Bookman Old Style"/>
          <w:color w:val="000000"/>
          <w:spacing w:val="-9"/>
          <w:sz w:val="21"/>
          <w:lang w:val="es-ES"/>
        </w:rPr>
        <w:t xml:space="preserve"> cantar los textos latinos y la gente del pueblo cantos po</w:t>
      </w:r>
      <w:r>
        <w:rPr>
          <w:rFonts w:ascii="Bookman Old Style" w:hAnsi="Bookman Old Style"/>
          <w:color w:val="000000"/>
          <w:spacing w:val="-8"/>
          <w:sz w:val="21"/>
          <w:lang w:val="es-ES"/>
        </w:rPr>
        <w:t xml:space="preserve">pulares. Pero lo importante es que todos los asistentes a </w:t>
      </w:r>
      <w:r>
        <w:rPr>
          <w:rFonts w:ascii="Times New Roman" w:hAnsi="Times New Roman"/>
          <w:i/>
          <w:color w:val="000000"/>
          <w:spacing w:val="-13"/>
          <w:lang w:val="es-ES"/>
        </w:rPr>
        <w:t xml:space="preserve"> </w:t>
      </w:r>
      <w:r>
        <w:rPr>
          <w:rFonts w:ascii="Bookman Old Style" w:hAnsi="Bookman Old Style"/>
          <w:color w:val="000000"/>
          <w:spacing w:val="-13"/>
          <w:sz w:val="21"/>
          <w:lang w:val="es-ES"/>
        </w:rPr>
        <w:t>la procesión canten y participen, para lo cual es</w:t>
      </w:r>
      <w:r>
        <w:rPr>
          <w:rFonts w:ascii="Bookman Old Style" w:hAnsi="Bookman Old Style"/>
          <w:b/>
          <w:color w:val="000000"/>
          <w:spacing w:val="-13"/>
          <w:sz w:val="21"/>
          <w:lang w:val="es-ES"/>
        </w:rPr>
        <w:t xml:space="preserve"> </w:t>
      </w:r>
      <w:r>
        <w:rPr>
          <w:rFonts w:ascii="Bookman Old Style" w:hAnsi="Bookman Old Style"/>
          <w:color w:val="000000"/>
          <w:spacing w:val="-13"/>
          <w:sz w:val="21"/>
          <w:lang w:val="es-ES"/>
        </w:rPr>
        <w:t>conve</w:t>
      </w:r>
      <w:r>
        <w:rPr>
          <w:rFonts w:ascii="Bookman Old Style" w:hAnsi="Bookman Old Style"/>
          <w:color w:val="000000"/>
          <w:spacing w:val="-13"/>
          <w:sz w:val="21"/>
          <w:lang w:val="es-ES"/>
        </w:rPr>
        <w:softHyphen/>
      </w:r>
      <w:r>
        <w:rPr>
          <w:rFonts w:ascii="Bookman Old Style" w:hAnsi="Bookman Old Style"/>
          <w:color w:val="000000"/>
          <w:spacing w:val="-14"/>
          <w:sz w:val="21"/>
          <w:lang w:val="es-ES"/>
        </w:rPr>
        <w:t>niente preparar con la parroquia esta ceremonia.</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736BA3" w:rsidP="00572C3E">
      <w:pPr>
        <w:tabs>
          <w:tab w:val="right" w:pos="3428"/>
        </w:tabs>
        <w:spacing w:before="576" w:line="268" w:lineRule="auto"/>
        <w:rPr>
          <w:rFonts w:ascii="Lucida Console" w:hAnsi="Lucida Console"/>
          <w:color w:val="000000"/>
          <w:spacing w:val="-34"/>
          <w:w w:val="120"/>
          <w:sz w:val="15"/>
          <w:lang w:val="es-ES"/>
        </w:rPr>
      </w:pPr>
      <w:r w:rsidRPr="00736BA3">
        <w:lastRenderedPageBreak/>
        <w:pict>
          <v:line id="_x0000_s1483" style="position:absolute;z-index:252119040;mso-position-vertical-relative:page" from="-46.05pt,2.9pt" to="-46.05pt,225.9pt" strokeweight=".95pt">
            <w10:wrap anchory="page"/>
          </v:line>
        </w:pict>
      </w:r>
      <w:r w:rsidR="004B1AFB">
        <w:rPr>
          <w:rFonts w:ascii="Lucida Console" w:hAnsi="Lucida Console"/>
          <w:color w:val="000000"/>
          <w:spacing w:val="-34"/>
          <w:w w:val="120"/>
          <w:sz w:val="15"/>
          <w:lang w:val="es-ES"/>
        </w:rPr>
        <w:t>366</w:t>
      </w:r>
      <w:r w:rsidR="004B1AFB">
        <w:rPr>
          <w:rFonts w:ascii="Lucida Console" w:hAnsi="Lucida Console"/>
          <w:color w:val="000000"/>
          <w:spacing w:val="-34"/>
          <w:w w:val="120"/>
          <w:sz w:val="15"/>
          <w:lang w:val="es-ES"/>
        </w:rPr>
        <w:tab/>
      </w:r>
      <w:r w:rsidR="004B1AFB">
        <w:rPr>
          <w:rFonts w:ascii="Lucida Console" w:hAnsi="Lucida Console"/>
          <w:b/>
          <w:color w:val="000000"/>
          <w:spacing w:val="36"/>
          <w:sz w:val="14"/>
          <w:lang w:val="es-ES"/>
        </w:rPr>
        <w:t>DR. PIO PARSCH</w:t>
      </w:r>
    </w:p>
    <w:p w:rsidR="004B1AFB" w:rsidRDefault="004B1AFB" w:rsidP="00572C3E">
      <w:pPr>
        <w:spacing w:before="108"/>
        <w:ind w:firstLine="288"/>
        <w:jc w:val="both"/>
        <w:rPr>
          <w:rFonts w:ascii="Times New Roman" w:hAnsi="Times New Roman"/>
          <w:i/>
          <w:color w:val="000000"/>
          <w:spacing w:val="-1"/>
          <w:sz w:val="21"/>
          <w:lang w:val="es-ES"/>
        </w:rPr>
      </w:pPr>
      <w:r>
        <w:rPr>
          <w:rFonts w:ascii="Times New Roman" w:hAnsi="Times New Roman"/>
          <w:i/>
          <w:color w:val="000000"/>
          <w:spacing w:val="-1"/>
          <w:sz w:val="21"/>
          <w:lang w:val="es-ES"/>
        </w:rPr>
        <w:t xml:space="preserve">Acto tercero. </w:t>
      </w:r>
      <w:r>
        <w:rPr>
          <w:rFonts w:ascii="Bookman Old Style" w:hAnsi="Bookman Old Style"/>
          <w:color w:val="000000"/>
          <w:spacing w:val="-1"/>
          <w:sz w:val="20"/>
          <w:lang w:val="es-ES"/>
        </w:rPr>
        <w:t>Comienza ahora en la iglesia un camb</w:t>
      </w:r>
      <w:r>
        <w:rPr>
          <w:rFonts w:ascii="Bookman Old Style" w:hAnsi="Bookman Old Style"/>
          <w:color w:val="000000"/>
          <w:spacing w:val="-11"/>
          <w:sz w:val="20"/>
          <w:lang w:val="es-ES"/>
        </w:rPr>
        <w:t xml:space="preserve">io de disposiciones: la nota dominante es una profunda gravedad. La escena se desarrolla en Jerusalén. ¿Para qué </w:t>
      </w:r>
      <w:r>
        <w:rPr>
          <w:rFonts w:ascii="Bookman Old Style" w:hAnsi="Bookman Old Style"/>
          <w:color w:val="000000"/>
          <w:spacing w:val="-7"/>
          <w:sz w:val="20"/>
          <w:lang w:val="es-ES"/>
        </w:rPr>
        <w:t>ha entrado Nuestro Salvador en esa ciudad? ¿Para ha</w:t>
      </w:r>
      <w:r>
        <w:rPr>
          <w:rFonts w:ascii="Bookman Old Style" w:hAnsi="Bookman Old Style"/>
          <w:color w:val="000000"/>
          <w:spacing w:val="-7"/>
          <w:sz w:val="20"/>
          <w:lang w:val="es-ES"/>
        </w:rPr>
        <w:softHyphen/>
      </w:r>
      <w:r>
        <w:rPr>
          <w:rFonts w:ascii="Bookman Old Style" w:hAnsi="Bookman Old Style"/>
          <w:color w:val="000000"/>
          <w:spacing w:val="-9"/>
          <w:sz w:val="20"/>
          <w:lang w:val="es-ES"/>
        </w:rPr>
        <w:t xml:space="preserve">cerse coronar Rey? No, para sufrir por nosotros. La misa </w:t>
      </w:r>
      <w:r>
        <w:rPr>
          <w:rFonts w:ascii="Bookman Old Style" w:hAnsi="Bookman Old Style"/>
          <w:color w:val="000000"/>
          <w:spacing w:val="-6"/>
          <w:sz w:val="20"/>
          <w:lang w:val="es-ES"/>
        </w:rPr>
        <w:t xml:space="preserve">nos transporta de lleno a la historia de la Pasión; todas </w:t>
      </w:r>
      <w:r>
        <w:rPr>
          <w:rFonts w:ascii="Bookman Old Style" w:hAnsi="Bookman Old Style"/>
          <w:color w:val="000000"/>
          <w:spacing w:val="-12"/>
          <w:sz w:val="20"/>
          <w:lang w:val="es-ES"/>
        </w:rPr>
        <w:t xml:space="preserve">las partes de la misa son profundamente tristes. La Iglesia </w:t>
      </w:r>
      <w:r>
        <w:rPr>
          <w:rFonts w:ascii="Bookman Old Style" w:hAnsi="Bookman Old Style"/>
          <w:color w:val="000000"/>
          <w:spacing w:val="-13"/>
          <w:sz w:val="20"/>
          <w:lang w:val="es-ES"/>
        </w:rPr>
        <w:t xml:space="preserve">nos presenta la figura paciente del Mesías. Los cantos son </w:t>
      </w:r>
      <w:r>
        <w:rPr>
          <w:rFonts w:ascii="Bookman Old Style" w:hAnsi="Bookman Old Style"/>
          <w:color w:val="000000"/>
          <w:spacing w:val="-5"/>
          <w:sz w:val="20"/>
          <w:lang w:val="es-ES"/>
        </w:rPr>
        <w:t xml:space="preserve">quejas puestas en labios de Cristo que grita a su Padre </w:t>
      </w:r>
      <w:r>
        <w:rPr>
          <w:rFonts w:ascii="Bookman Old Style" w:hAnsi="Bookman Old Style"/>
          <w:color w:val="000000"/>
          <w:spacing w:val="-13"/>
          <w:sz w:val="20"/>
          <w:lang w:val="es-ES"/>
        </w:rPr>
        <w:t xml:space="preserve">en un abandono total. Tres hombres nos pintan la muerte </w:t>
      </w:r>
      <w:r>
        <w:rPr>
          <w:rFonts w:ascii="Bookman Old Style" w:hAnsi="Bookman Old Style"/>
          <w:color w:val="000000"/>
          <w:spacing w:val="-5"/>
          <w:sz w:val="20"/>
          <w:lang w:val="es-ES"/>
        </w:rPr>
        <w:t xml:space="preserve">sobre la cruz: el real profeta David </w:t>
      </w:r>
      <w:r>
        <w:rPr>
          <w:rFonts w:ascii="Times New Roman" w:hAnsi="Times New Roman"/>
          <w:i/>
          <w:color w:val="000000"/>
          <w:spacing w:val="-5"/>
          <w:sz w:val="21"/>
          <w:lang w:val="es-ES"/>
        </w:rPr>
        <w:t xml:space="preserve">(salmo 21), </w:t>
      </w:r>
      <w:r>
        <w:rPr>
          <w:rFonts w:ascii="Bookman Old Style" w:hAnsi="Bookman Old Style"/>
          <w:color w:val="000000"/>
          <w:spacing w:val="-5"/>
          <w:sz w:val="20"/>
          <w:lang w:val="es-ES"/>
        </w:rPr>
        <w:t xml:space="preserve">el Apóstol de las gentes San Pablo </w:t>
      </w:r>
      <w:r>
        <w:rPr>
          <w:rFonts w:ascii="Times New Roman" w:hAnsi="Times New Roman"/>
          <w:i/>
          <w:color w:val="000000"/>
          <w:spacing w:val="-5"/>
          <w:sz w:val="21"/>
          <w:lang w:val="es-ES"/>
        </w:rPr>
        <w:t xml:space="preserve">(epístola) </w:t>
      </w:r>
      <w:r>
        <w:rPr>
          <w:rFonts w:ascii="Bookman Old Style" w:hAnsi="Bookman Old Style"/>
          <w:color w:val="000000"/>
          <w:spacing w:val="-5"/>
          <w:sz w:val="20"/>
          <w:lang w:val="es-ES"/>
        </w:rPr>
        <w:t xml:space="preserve">y el evangelista San </w:t>
      </w:r>
      <w:r>
        <w:rPr>
          <w:rFonts w:ascii="Bookman Old Style" w:hAnsi="Bookman Old Style"/>
          <w:color w:val="000000"/>
          <w:spacing w:val="-4"/>
          <w:sz w:val="20"/>
          <w:lang w:val="es-ES"/>
        </w:rPr>
        <w:t xml:space="preserve">Mateo </w:t>
      </w:r>
      <w:r>
        <w:rPr>
          <w:rFonts w:ascii="Times New Roman" w:hAnsi="Times New Roman"/>
          <w:i/>
          <w:color w:val="000000"/>
          <w:spacing w:val="-4"/>
          <w:sz w:val="21"/>
          <w:lang w:val="es-ES"/>
        </w:rPr>
        <w:t>(Pasión).</w:t>
      </w:r>
    </w:p>
    <w:p w:rsidR="004B1AFB" w:rsidRDefault="00736BA3" w:rsidP="00572C3E">
      <w:pPr>
        <w:ind w:firstLine="288"/>
        <w:jc w:val="both"/>
        <w:rPr>
          <w:rFonts w:ascii="Bookman Old Style" w:hAnsi="Bookman Old Style"/>
          <w:color w:val="000000"/>
          <w:spacing w:val="-10"/>
          <w:sz w:val="20"/>
          <w:lang w:val="es-ES"/>
        </w:rPr>
      </w:pPr>
      <w:r w:rsidRPr="00736BA3">
        <w:pict>
          <v:line id="_x0000_s1484" style="position:absolute;left:0;text-align:left;z-index:252120064;mso-position-vertical-relative:page" from="-46.05pt,235.7pt" to="-46.05pt,257.8pt" strokeweight=".5pt">
            <w10:wrap anchory="page"/>
          </v:line>
        </w:pict>
      </w:r>
      <w:r w:rsidR="004B1AFB">
        <w:rPr>
          <w:rFonts w:ascii="Bookman Old Style" w:hAnsi="Bookman Old Style"/>
          <w:color w:val="000000"/>
          <w:spacing w:val="-10"/>
          <w:sz w:val="20"/>
          <w:lang w:val="es-ES"/>
        </w:rPr>
        <w:t xml:space="preserve">La misa debería celebrarse en la medida de lo posible </w:t>
      </w:r>
      <w:r w:rsidR="004B1AFB">
        <w:rPr>
          <w:rFonts w:ascii="Bookman Old Style" w:hAnsi="Bookman Old Style"/>
          <w:color w:val="000000"/>
          <w:spacing w:val="-4"/>
          <w:sz w:val="20"/>
          <w:lang w:val="es-ES"/>
        </w:rPr>
        <w:t xml:space="preserve">como misa de comunidad. Por lo menos debe cuidarse </w:t>
      </w:r>
      <w:r w:rsidR="004B1AFB">
        <w:rPr>
          <w:rFonts w:ascii="Bookman Old Style" w:hAnsi="Bookman Old Style"/>
          <w:color w:val="000000"/>
          <w:spacing w:val="-10"/>
          <w:sz w:val="20"/>
          <w:lang w:val="es-ES"/>
        </w:rPr>
        <w:t xml:space="preserve">de que todos los fieles estén provistos del texto. ¡Cuántas </w:t>
      </w:r>
      <w:r w:rsidR="004B1AFB">
        <w:rPr>
          <w:rFonts w:ascii="Bookman Old Style" w:hAnsi="Bookman Old Style"/>
          <w:color w:val="000000"/>
          <w:spacing w:val="-7"/>
          <w:sz w:val="20"/>
          <w:lang w:val="es-ES"/>
        </w:rPr>
        <w:t xml:space="preserve">veces he tenido que ver en las iglesias durante la lectura </w:t>
      </w:r>
      <w:r w:rsidR="004B1AFB">
        <w:rPr>
          <w:rFonts w:ascii="Bookman Old Style" w:hAnsi="Bookman Old Style"/>
          <w:color w:val="000000"/>
          <w:spacing w:val="-10"/>
          <w:sz w:val="20"/>
          <w:lang w:val="es-ES"/>
        </w:rPr>
        <w:t xml:space="preserve">de la Pasión a la gente aburrida mientras el organista se </w:t>
      </w:r>
      <w:r w:rsidR="004B1AFB">
        <w:rPr>
          <w:rFonts w:ascii="Bookman Old Style" w:hAnsi="Bookman Old Style"/>
          <w:color w:val="000000"/>
          <w:spacing w:val="-7"/>
          <w:sz w:val="20"/>
          <w:lang w:val="es-ES"/>
        </w:rPr>
        <w:t xml:space="preserve">esforzaba por rellenar este silencio...! En la misa rezada </w:t>
      </w:r>
      <w:r w:rsidR="004B1AFB">
        <w:rPr>
          <w:rFonts w:ascii="Bookman Old Style" w:hAnsi="Bookman Old Style"/>
          <w:color w:val="000000"/>
          <w:spacing w:val="-5"/>
          <w:sz w:val="20"/>
          <w:lang w:val="es-ES"/>
        </w:rPr>
        <w:t xml:space="preserve">otro sacerdote, o bien un seglar preparado, debería leer la Pasión en lengua vulgar, o, lo que sería mejor aún, </w:t>
      </w:r>
      <w:r w:rsidR="004B1AFB">
        <w:rPr>
          <w:rFonts w:ascii="Bookman Old Style" w:hAnsi="Bookman Old Style"/>
          <w:color w:val="000000"/>
          <w:spacing w:val="-11"/>
          <w:sz w:val="20"/>
          <w:lang w:val="es-ES"/>
        </w:rPr>
        <w:t>deberían repartirse los papeles entre varios lectores. Nos</w:t>
      </w:r>
      <w:r w:rsidR="004B1AFB">
        <w:rPr>
          <w:rFonts w:ascii="Bookman Old Style" w:hAnsi="Bookman Old Style"/>
          <w:color w:val="000000"/>
          <w:spacing w:val="-6"/>
          <w:sz w:val="20"/>
          <w:lang w:val="es-ES"/>
        </w:rPr>
        <w:t xml:space="preserve">otros los católicos hemos descuidado el hacer amar al </w:t>
      </w:r>
      <w:r w:rsidR="004B1AFB">
        <w:rPr>
          <w:rFonts w:ascii="Bookman Old Style" w:hAnsi="Bookman Old Style"/>
          <w:color w:val="000000"/>
          <w:spacing w:val="-12"/>
          <w:sz w:val="20"/>
          <w:lang w:val="es-ES"/>
        </w:rPr>
        <w:t>pueblo la Pasión. Los protestantes tienen numerosas trad</w:t>
      </w:r>
      <w:r w:rsidR="004B1AFB">
        <w:rPr>
          <w:rFonts w:ascii="Bookman Old Style" w:hAnsi="Bookman Old Style"/>
          <w:color w:val="000000"/>
          <w:spacing w:val="-11"/>
          <w:sz w:val="20"/>
          <w:lang w:val="es-ES"/>
        </w:rPr>
        <w:t xml:space="preserve">ucciones y casi todos los grandes compositores antiguos </w:t>
      </w:r>
      <w:r w:rsidR="004B1AFB">
        <w:rPr>
          <w:rFonts w:ascii="Bookman Old Style" w:hAnsi="Bookman Old Style"/>
          <w:color w:val="000000"/>
          <w:spacing w:val="-8"/>
          <w:sz w:val="20"/>
          <w:lang w:val="es-ES"/>
        </w:rPr>
        <w:t xml:space="preserve">han puesto en música alguna Pasión. La experiencia me ha enseñado que la lectura o el canto de la Pasión hecha </w:t>
      </w:r>
      <w:r w:rsidR="004B1AFB">
        <w:rPr>
          <w:rFonts w:ascii="Bookman Old Style" w:hAnsi="Bookman Old Style"/>
          <w:color w:val="000000"/>
          <w:spacing w:val="-12"/>
          <w:sz w:val="20"/>
          <w:lang w:val="es-ES"/>
        </w:rPr>
        <w:t xml:space="preserve">de una forma dramática producen en toda la asistencia un </w:t>
      </w:r>
      <w:r w:rsidR="004B1AFB">
        <w:rPr>
          <w:rFonts w:ascii="Bookman Old Style" w:hAnsi="Bookman Old Style"/>
          <w:color w:val="000000"/>
          <w:spacing w:val="-10"/>
          <w:sz w:val="20"/>
          <w:lang w:val="es-ES"/>
        </w:rPr>
        <w:t>gran efecto.</w:t>
      </w:r>
    </w:p>
    <w:p w:rsidR="004B1AFB" w:rsidRDefault="004B1AFB" w:rsidP="00572C3E">
      <w:pPr>
        <w:ind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Tales son las posibilidades de una celebración del Do</w:t>
      </w:r>
      <w:r>
        <w:rPr>
          <w:rFonts w:ascii="Bookman Old Style" w:hAnsi="Bookman Old Style"/>
          <w:color w:val="000000"/>
          <w:spacing w:val="-12"/>
          <w:sz w:val="20"/>
          <w:lang w:val="es-ES"/>
        </w:rPr>
        <w:softHyphen/>
      </w:r>
      <w:r>
        <w:rPr>
          <w:rFonts w:ascii="Bookman Old Style" w:hAnsi="Bookman Old Style"/>
          <w:color w:val="000000"/>
          <w:spacing w:val="-9"/>
          <w:sz w:val="20"/>
          <w:lang w:val="es-ES"/>
        </w:rPr>
        <w:t>mingo de Ramos según los postulados de la liturgia po</w:t>
      </w:r>
      <w:r>
        <w:rPr>
          <w:rFonts w:ascii="Bookman Old Style" w:hAnsi="Bookman Old Style"/>
          <w:color w:val="000000"/>
          <w:spacing w:val="-9"/>
          <w:sz w:val="20"/>
          <w:lang w:val="es-ES"/>
        </w:rPr>
        <w:softHyphen/>
      </w:r>
      <w:r>
        <w:rPr>
          <w:rFonts w:ascii="Bookman Old Style" w:hAnsi="Bookman Old Style"/>
          <w:color w:val="000000"/>
          <w:spacing w:val="-8"/>
          <w:sz w:val="20"/>
          <w:lang w:val="es-ES"/>
        </w:rPr>
        <w:t xml:space="preserve">pular. Todos los sacerdotes que han hecho este mismo </w:t>
      </w:r>
      <w:r>
        <w:rPr>
          <w:rFonts w:ascii="Bookman Old Style" w:hAnsi="Bookman Old Style"/>
          <w:color w:val="000000"/>
          <w:spacing w:val="-9"/>
          <w:sz w:val="20"/>
          <w:lang w:val="es-ES"/>
        </w:rPr>
        <w:t xml:space="preserve">ensayo afirman que la ceremonia de </w:t>
      </w:r>
      <w:r>
        <w:rPr>
          <w:rFonts w:ascii="Times New Roman" w:hAnsi="Times New Roman"/>
          <w:i/>
          <w:color w:val="000000"/>
          <w:spacing w:val="-9"/>
          <w:sz w:val="21"/>
          <w:lang w:val="es-ES"/>
        </w:rPr>
        <w:t xml:space="preserve">este </w:t>
      </w:r>
      <w:r>
        <w:rPr>
          <w:rFonts w:ascii="Bookman Old Style" w:hAnsi="Bookman Old Style"/>
          <w:color w:val="000000"/>
          <w:spacing w:val="-9"/>
          <w:sz w:val="20"/>
          <w:lang w:val="es-ES"/>
        </w:rPr>
        <w:t xml:space="preserve">día puede convertirse en una emocionante manifestación religiosa. Mas </w:t>
      </w:r>
      <w:r>
        <w:rPr>
          <w:rFonts w:ascii="Bookman Old Style" w:hAnsi="Bookman Old Style"/>
          <w:color w:val="000000"/>
          <w:spacing w:val="-10"/>
          <w:sz w:val="20"/>
          <w:lang w:val="es-ES"/>
        </w:rPr>
        <w:t xml:space="preserve">no hay que olvidar que se precisa una preparación espiritual y técnica.  </w:t>
      </w:r>
    </w:p>
    <w:p w:rsidR="004B1AFB" w:rsidRDefault="00736BA3" w:rsidP="00572C3E">
      <w:pPr>
        <w:ind w:firstLine="216"/>
        <w:jc w:val="both"/>
        <w:rPr>
          <w:rFonts w:ascii="Times New Roman" w:hAnsi="Times New Roman"/>
          <w:i/>
          <w:color w:val="000000"/>
          <w:spacing w:val="-1"/>
          <w:sz w:val="21"/>
          <w:lang w:val="es-ES"/>
        </w:rPr>
      </w:pPr>
      <w:r w:rsidRPr="00736BA3">
        <w:pict>
          <v:line id="_x0000_s1485" style="position:absolute;left:0;text-align:left;z-index:252121088;mso-position-vertical-relative:page" from="-53pt,470.65pt" to="-53pt,506.95pt" strokeweight=".7pt">
            <w10:wrap anchory="page"/>
          </v:line>
        </w:pict>
      </w:r>
      <w:r w:rsidR="004B1AFB">
        <w:rPr>
          <w:rFonts w:ascii="Times New Roman" w:hAnsi="Times New Roman"/>
          <w:i/>
          <w:color w:val="000000"/>
          <w:spacing w:val="-1"/>
          <w:sz w:val="21"/>
          <w:lang w:val="es-ES"/>
        </w:rPr>
        <w:t xml:space="preserve">Las Tinieblas. </w:t>
      </w:r>
      <w:r w:rsidR="004B1AFB">
        <w:rPr>
          <w:rFonts w:ascii="Bookman Old Style" w:hAnsi="Bookman Old Style"/>
          <w:color w:val="000000"/>
          <w:spacing w:val="-1"/>
          <w:sz w:val="20"/>
          <w:lang w:val="es-ES"/>
        </w:rPr>
        <w:t xml:space="preserve">Siempre me han dado pena los fieles </w:t>
      </w:r>
      <w:r w:rsidR="004B1AFB">
        <w:rPr>
          <w:rFonts w:ascii="Bookman Old Style" w:hAnsi="Bookman Old Style"/>
          <w:color w:val="000000"/>
          <w:spacing w:val="-11"/>
          <w:sz w:val="20"/>
          <w:lang w:val="es-ES"/>
        </w:rPr>
        <w:t xml:space="preserve">que van a las Tinieblas sin entender nada de este drama </w:t>
      </w:r>
      <w:r w:rsidR="004B1AFB">
        <w:rPr>
          <w:rFonts w:ascii="Bookman Old Style" w:hAnsi="Bookman Old Style"/>
          <w:color w:val="000000"/>
          <w:spacing w:val="-7"/>
          <w:sz w:val="20"/>
          <w:lang w:val="es-ES"/>
        </w:rPr>
        <w:t>magnífico, de esta «trilogía de la Semana Santa». Ultima-</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5307"/>
        </w:tabs>
        <w:spacing w:line="191" w:lineRule="exact"/>
        <w:rPr>
          <w:rFonts w:ascii="Verdana" w:hAnsi="Verdana"/>
          <w:b/>
          <w:color w:val="000000"/>
          <w:spacing w:val="8"/>
          <w:sz w:val="11"/>
          <w:lang w:val="es-ES"/>
        </w:rPr>
      </w:pPr>
      <w:r>
        <w:rPr>
          <w:rFonts w:ascii="Verdana" w:hAnsi="Verdana"/>
          <w:b/>
          <w:color w:val="000000"/>
          <w:spacing w:val="8"/>
          <w:sz w:val="11"/>
          <w:lang w:val="es-ES"/>
        </w:rPr>
        <w:lastRenderedPageBreak/>
        <w:t>LA RENOVACIÓN DE LA PARROQUIA...</w:t>
      </w:r>
      <w:r>
        <w:rPr>
          <w:rFonts w:ascii="Verdana" w:hAnsi="Verdana"/>
          <w:b/>
          <w:color w:val="000000"/>
          <w:spacing w:val="8"/>
          <w:sz w:val="11"/>
          <w:lang w:val="es-ES"/>
        </w:rPr>
        <w:tab/>
      </w:r>
      <w:r>
        <w:rPr>
          <w:rFonts w:ascii="Verdana" w:hAnsi="Verdana"/>
          <w:color w:val="000000"/>
          <w:sz w:val="15"/>
          <w:lang w:val="es-ES"/>
        </w:rPr>
        <w:t>367</w:t>
      </w:r>
    </w:p>
    <w:p w:rsidR="004B1AFB" w:rsidRDefault="004B1AFB" w:rsidP="00572C3E">
      <w:pPr>
        <w:spacing w:before="72" w:line="214" w:lineRule="exact"/>
        <w:rPr>
          <w:rFonts w:ascii="Times New Roman" w:hAnsi="Times New Roman"/>
          <w:color w:val="000000"/>
          <w:spacing w:val="-8"/>
          <w:sz w:val="21"/>
          <w:lang w:val="es-ES"/>
        </w:rPr>
      </w:pPr>
      <w:r>
        <w:rPr>
          <w:rFonts w:ascii="Times New Roman" w:hAnsi="Times New Roman"/>
          <w:color w:val="000000"/>
          <w:spacing w:val="-8"/>
          <w:sz w:val="21"/>
          <w:lang w:val="es-ES"/>
        </w:rPr>
        <w:t xml:space="preserve">mente </w:t>
      </w:r>
      <w:r>
        <w:rPr>
          <w:rFonts w:ascii="Bookman Old Style" w:hAnsi="Bookman Old Style"/>
          <w:color w:val="000000"/>
          <w:spacing w:val="-8"/>
          <w:sz w:val="20"/>
          <w:lang w:val="es-ES"/>
        </w:rPr>
        <w:t>va mejorando la situación. Algunos católicos siguen e1 oficio de las Tinieblas, pero su número resulta ridículo e</w:t>
      </w:r>
      <w:r>
        <w:rPr>
          <w:rFonts w:ascii="Bookman Old Style" w:hAnsi="Bookman Old Style"/>
          <w:color w:val="000000"/>
          <w:spacing w:val="-9"/>
          <w:sz w:val="20"/>
          <w:lang w:val="es-ES"/>
        </w:rPr>
        <w:t>n comparación de los que no conocen nada. Sería conv</w:t>
      </w:r>
      <w:r>
        <w:rPr>
          <w:rFonts w:ascii="Bookman Old Style" w:hAnsi="Bookman Old Style"/>
          <w:color w:val="000000"/>
          <w:spacing w:val="-3"/>
          <w:sz w:val="20"/>
          <w:lang w:val="es-ES"/>
        </w:rPr>
        <w:t>eniente distribuir folletos a la puerta de la iglesia. Pero t</w:t>
      </w:r>
      <w:r>
        <w:rPr>
          <w:rFonts w:ascii="Bookman Old Style" w:hAnsi="Bookman Old Style"/>
          <w:color w:val="000000"/>
          <w:spacing w:val="-14"/>
          <w:sz w:val="20"/>
          <w:lang w:val="es-ES"/>
        </w:rPr>
        <w:t>éngase en cuenta que una simple traducción sin la expli</w:t>
      </w:r>
      <w:r>
        <w:rPr>
          <w:rFonts w:ascii="Bookman Old Style" w:hAnsi="Bookman Old Style"/>
          <w:color w:val="000000"/>
          <w:spacing w:val="-14"/>
          <w:sz w:val="20"/>
          <w:lang w:val="es-ES"/>
        </w:rPr>
        <w:softHyphen/>
      </w:r>
      <w:r>
        <w:rPr>
          <w:rFonts w:ascii="Bookman Old Style" w:hAnsi="Bookman Old Style"/>
          <w:color w:val="000000"/>
          <w:spacing w:val="-8"/>
          <w:sz w:val="20"/>
          <w:lang w:val="es-ES"/>
        </w:rPr>
        <w:t>cación no basta.</w:t>
      </w:r>
    </w:p>
    <w:p w:rsidR="004B1AFB" w:rsidRDefault="004B1AFB" w:rsidP="00572C3E">
      <w:pPr>
        <w:spacing w:line="219" w:lineRule="exact"/>
        <w:rPr>
          <w:rFonts w:ascii="Bookman Old Style" w:hAnsi="Bookman Old Style"/>
          <w:color w:val="000000"/>
          <w:spacing w:val="-6"/>
          <w:sz w:val="20"/>
          <w:lang w:val="es-ES"/>
        </w:rPr>
      </w:pPr>
      <w:r>
        <w:rPr>
          <w:rFonts w:ascii="Bookman Old Style" w:hAnsi="Bookman Old Style"/>
          <w:color w:val="000000"/>
          <w:spacing w:val="-6"/>
          <w:sz w:val="20"/>
          <w:lang w:val="es-ES"/>
        </w:rPr>
        <w:t xml:space="preserve">El oficio de Tinieblas debe volver a ser un tesoro al </w:t>
      </w:r>
      <w:r>
        <w:rPr>
          <w:rFonts w:ascii="Bookman Old Style" w:hAnsi="Bookman Old Style"/>
          <w:color w:val="000000"/>
          <w:spacing w:val="-14"/>
          <w:sz w:val="20"/>
          <w:lang w:val="es-ES"/>
        </w:rPr>
        <w:t>alcance del pueblo allí donde habían caído en desuso. Tam</w:t>
      </w:r>
      <w:r>
        <w:rPr>
          <w:rFonts w:ascii="Bookman Old Style" w:hAnsi="Bookman Old Style"/>
          <w:color w:val="000000"/>
          <w:spacing w:val="-9"/>
          <w:sz w:val="20"/>
          <w:lang w:val="es-ES"/>
        </w:rPr>
        <w:t>bién en este punto hay diversas posibilidades. Si hay un c</w:t>
      </w:r>
      <w:r>
        <w:rPr>
          <w:rFonts w:ascii="Bookman Old Style" w:hAnsi="Bookman Old Style"/>
          <w:color w:val="000000"/>
          <w:spacing w:val="-7"/>
          <w:sz w:val="20"/>
          <w:lang w:val="es-ES"/>
        </w:rPr>
        <w:t xml:space="preserve">oro de religiosos o de cantores se deben cantar en latín. </w:t>
      </w:r>
      <w:r>
        <w:rPr>
          <w:rFonts w:ascii="Bookman Old Style" w:hAnsi="Bookman Old Style"/>
          <w:color w:val="000000"/>
          <w:spacing w:val="-4"/>
          <w:sz w:val="20"/>
          <w:lang w:val="es-ES"/>
        </w:rPr>
        <w:t xml:space="preserve">En este caso hay que invitar al pueblo a que las sigan </w:t>
      </w:r>
      <w:r>
        <w:rPr>
          <w:rFonts w:ascii="Bookman Old Style" w:hAnsi="Bookman Old Style"/>
          <w:color w:val="000000"/>
          <w:spacing w:val="-9"/>
          <w:sz w:val="20"/>
          <w:lang w:val="es-ES"/>
        </w:rPr>
        <w:t>con una traducción. Pero si no se dan estas condiciones s</w:t>
      </w:r>
      <w:r>
        <w:rPr>
          <w:rFonts w:ascii="Bookman Old Style" w:hAnsi="Bookman Old Style"/>
          <w:color w:val="000000"/>
          <w:spacing w:val="-10"/>
          <w:sz w:val="20"/>
          <w:lang w:val="es-ES"/>
        </w:rPr>
        <w:t xml:space="preserve">erá preferible que se digan en lengua vulgar a modo de </w:t>
      </w:r>
      <w:r>
        <w:rPr>
          <w:rFonts w:ascii="Bookman Old Style" w:hAnsi="Bookman Old Style"/>
          <w:color w:val="000000"/>
          <w:spacing w:val="-11"/>
          <w:sz w:val="20"/>
          <w:lang w:val="es-ES"/>
        </w:rPr>
        <w:t xml:space="preserve">plegaria popular. </w:t>
      </w:r>
      <w:proofErr w:type="spellStart"/>
      <w:r>
        <w:rPr>
          <w:rFonts w:ascii="Bookman Old Style" w:hAnsi="Bookman Old Style"/>
          <w:color w:val="000000"/>
          <w:spacing w:val="-11"/>
          <w:sz w:val="20"/>
          <w:lang w:val="es-ES"/>
        </w:rPr>
        <w:t>Podríase</w:t>
      </w:r>
      <w:proofErr w:type="spellEnd"/>
      <w:r>
        <w:rPr>
          <w:rFonts w:ascii="Bookman Old Style" w:hAnsi="Bookman Old Style"/>
          <w:color w:val="000000"/>
          <w:spacing w:val="-11"/>
          <w:sz w:val="20"/>
          <w:lang w:val="es-ES"/>
        </w:rPr>
        <w:t xml:space="preserve"> ir ensayando poco a poco algu</w:t>
      </w:r>
      <w:r>
        <w:rPr>
          <w:rFonts w:ascii="Bookman Old Style" w:hAnsi="Bookman Old Style"/>
          <w:color w:val="000000"/>
          <w:spacing w:val="-11"/>
          <w:sz w:val="20"/>
          <w:lang w:val="es-ES"/>
        </w:rPr>
        <w:softHyphen/>
      </w:r>
      <w:r>
        <w:rPr>
          <w:rFonts w:ascii="Bookman Old Style" w:hAnsi="Bookman Old Style"/>
          <w:color w:val="000000"/>
          <w:spacing w:val="-12"/>
          <w:sz w:val="20"/>
          <w:lang w:val="es-ES"/>
        </w:rPr>
        <w:t>nas modificaciones; las Lamentaciones, por ejemplo, cant</w:t>
      </w:r>
      <w:r>
        <w:rPr>
          <w:rFonts w:ascii="Bookman Old Style" w:hAnsi="Bookman Old Style"/>
          <w:color w:val="000000"/>
          <w:spacing w:val="-7"/>
          <w:sz w:val="20"/>
          <w:lang w:val="es-ES"/>
        </w:rPr>
        <w:t xml:space="preserve">arlas en latín o en lengua vulgar; los Responsorios con una melodía más sencilla; las Lecturas hechas por los </w:t>
      </w:r>
      <w:r>
        <w:rPr>
          <w:rFonts w:ascii="Bookman Old Style" w:hAnsi="Bookman Old Style"/>
          <w:color w:val="000000"/>
          <w:spacing w:val="-9"/>
          <w:sz w:val="20"/>
          <w:lang w:val="es-ES"/>
        </w:rPr>
        <w:t xml:space="preserve">hombres o los jóvenes. Dar una importancia especial al </w:t>
      </w:r>
      <w:r>
        <w:rPr>
          <w:rFonts w:ascii="Bookman Old Style" w:hAnsi="Bookman Old Style"/>
          <w:color w:val="000000"/>
          <w:sz w:val="20"/>
          <w:lang w:val="es-ES"/>
        </w:rPr>
        <w:t xml:space="preserve">canto del </w:t>
      </w:r>
      <w:proofErr w:type="spellStart"/>
      <w:r>
        <w:rPr>
          <w:rFonts w:ascii="Times New Roman" w:hAnsi="Times New Roman"/>
          <w:i/>
          <w:color w:val="000000"/>
          <w:sz w:val="21"/>
          <w:lang w:val="es-ES"/>
        </w:rPr>
        <w:t>Christus</w:t>
      </w:r>
      <w:proofErr w:type="spellEnd"/>
      <w:r>
        <w:rPr>
          <w:rFonts w:ascii="Times New Roman" w:hAnsi="Times New Roman"/>
          <w:i/>
          <w:color w:val="000000"/>
          <w:sz w:val="21"/>
          <w:lang w:val="es-ES"/>
        </w:rPr>
        <w:t xml:space="preserve"> </w:t>
      </w:r>
      <w:proofErr w:type="spellStart"/>
      <w:r>
        <w:rPr>
          <w:rFonts w:ascii="Times New Roman" w:hAnsi="Times New Roman"/>
          <w:i/>
          <w:color w:val="000000"/>
          <w:sz w:val="21"/>
          <w:lang w:val="es-ES"/>
        </w:rPr>
        <w:t>factus</w:t>
      </w:r>
      <w:proofErr w:type="spellEnd"/>
      <w:r>
        <w:rPr>
          <w:rFonts w:ascii="Times New Roman" w:hAnsi="Times New Roman"/>
          <w:i/>
          <w:color w:val="000000"/>
          <w:sz w:val="21"/>
          <w:lang w:val="es-ES"/>
        </w:rPr>
        <w:t xml:space="preserve"> </w:t>
      </w:r>
      <w:proofErr w:type="spellStart"/>
      <w:r>
        <w:rPr>
          <w:rFonts w:ascii="Times New Roman" w:hAnsi="Times New Roman"/>
          <w:i/>
          <w:color w:val="000000"/>
          <w:sz w:val="21"/>
          <w:lang w:val="es-ES"/>
        </w:rPr>
        <w:t>est</w:t>
      </w:r>
      <w:proofErr w:type="spellEnd"/>
      <w:r>
        <w:rPr>
          <w:rFonts w:ascii="Times New Roman" w:hAnsi="Times New Roman"/>
          <w:i/>
          <w:color w:val="000000"/>
          <w:sz w:val="21"/>
          <w:lang w:val="es-ES"/>
        </w:rPr>
        <w:t xml:space="preserve"> </w:t>
      </w:r>
      <w:r>
        <w:rPr>
          <w:rFonts w:ascii="Bookman Old Style" w:hAnsi="Bookman Old Style"/>
          <w:color w:val="000000"/>
          <w:sz w:val="20"/>
          <w:lang w:val="es-ES"/>
        </w:rPr>
        <w:t xml:space="preserve">y del </w:t>
      </w:r>
      <w:r>
        <w:rPr>
          <w:rFonts w:ascii="Times New Roman" w:hAnsi="Times New Roman"/>
          <w:i/>
          <w:color w:val="000000"/>
          <w:sz w:val="21"/>
          <w:lang w:val="es-ES"/>
        </w:rPr>
        <w:t>Benedictus.</w:t>
      </w:r>
    </w:p>
    <w:p w:rsidR="004B1AFB" w:rsidRDefault="004B1AFB" w:rsidP="00572C3E">
      <w:pPr>
        <w:spacing w:line="165" w:lineRule="exact"/>
        <w:jc w:val="both"/>
        <w:rPr>
          <w:rFonts w:ascii="Bookman Old Style" w:hAnsi="Bookman Old Style"/>
          <w:color w:val="000000"/>
          <w:spacing w:val="-4"/>
          <w:sz w:val="20"/>
          <w:lang w:val="es-ES"/>
        </w:rPr>
      </w:pPr>
      <w:r>
        <w:rPr>
          <w:rFonts w:ascii="Bookman Old Style" w:hAnsi="Bookman Old Style"/>
          <w:color w:val="000000"/>
          <w:spacing w:val="-4"/>
          <w:sz w:val="20"/>
          <w:lang w:val="es-ES"/>
        </w:rPr>
        <w:t xml:space="preserve">Sé por experiencia que los fieles se interesan mucho  </w:t>
      </w:r>
      <w:r>
        <w:rPr>
          <w:rFonts w:ascii="Bookman Old Style" w:hAnsi="Bookman Old Style"/>
          <w:color w:val="000000"/>
          <w:spacing w:val="-3"/>
          <w:sz w:val="20"/>
          <w:lang w:val="es-ES"/>
        </w:rPr>
        <w:t xml:space="preserve">por estos oficios si se les invita a desempeñar un papel </w:t>
      </w:r>
      <w:r>
        <w:rPr>
          <w:rFonts w:ascii="Bookman Old Style" w:hAnsi="Bookman Old Style"/>
          <w:color w:val="000000"/>
          <w:spacing w:val="-6"/>
          <w:w w:val="85"/>
          <w:sz w:val="20"/>
          <w:lang w:val="es-ES"/>
        </w:rPr>
        <w:t xml:space="preserve">y si </w:t>
      </w:r>
      <w:r>
        <w:rPr>
          <w:rFonts w:ascii="Bookman Old Style" w:hAnsi="Bookman Old Style"/>
          <w:color w:val="000000"/>
          <w:spacing w:val="-6"/>
          <w:sz w:val="20"/>
          <w:lang w:val="es-ES"/>
        </w:rPr>
        <w:t xml:space="preserve">se les prepara bien. Hay que preparar mucho y bien.  El </w:t>
      </w:r>
      <w:r>
        <w:rPr>
          <w:rFonts w:ascii="Bookman Old Style" w:hAnsi="Bookman Old Style"/>
          <w:color w:val="000000"/>
          <w:spacing w:val="-7"/>
          <w:sz w:val="20"/>
          <w:lang w:val="es-ES"/>
        </w:rPr>
        <w:t xml:space="preserve">mundo espiritual de los salmos y de las horas </w:t>
      </w:r>
      <w:proofErr w:type="spellStart"/>
      <w:r>
        <w:rPr>
          <w:rFonts w:ascii="Bookman Old Style" w:hAnsi="Bookman Old Style"/>
          <w:color w:val="000000"/>
          <w:spacing w:val="-7"/>
          <w:sz w:val="20"/>
          <w:lang w:val="es-ES"/>
        </w:rPr>
        <w:t>canonica</w:t>
      </w:r>
      <w:r>
        <w:rPr>
          <w:rFonts w:ascii="Bookman Old Style" w:hAnsi="Bookman Old Style"/>
          <w:color w:val="000000"/>
          <w:spacing w:val="-14"/>
          <w:sz w:val="20"/>
          <w:lang w:val="es-ES"/>
        </w:rPr>
        <w:t>s</w:t>
      </w:r>
      <w:proofErr w:type="spellEnd"/>
      <w:r>
        <w:rPr>
          <w:rFonts w:ascii="Bookman Old Style" w:hAnsi="Bookman Old Style"/>
          <w:color w:val="000000"/>
          <w:spacing w:val="-14"/>
          <w:sz w:val="20"/>
          <w:lang w:val="es-ES"/>
        </w:rPr>
        <w:t xml:space="preserve"> es mucho más extraño para el pueblo para que pueda hac</w:t>
      </w:r>
      <w:r>
        <w:rPr>
          <w:rFonts w:ascii="Bookman Old Style" w:hAnsi="Bookman Old Style"/>
          <w:color w:val="000000"/>
          <w:spacing w:val="-9"/>
          <w:sz w:val="20"/>
          <w:lang w:val="es-ES"/>
        </w:rPr>
        <w:t>erse cargo de repente de todo su sentido.</w:t>
      </w:r>
    </w:p>
    <w:p w:rsidR="004B1AFB" w:rsidRDefault="004B1AFB" w:rsidP="00572C3E">
      <w:pPr>
        <w:spacing w:before="360" w:line="220" w:lineRule="exact"/>
        <w:ind w:firstLine="360"/>
        <w:jc w:val="both"/>
        <w:rPr>
          <w:rFonts w:ascii="Verdana" w:hAnsi="Verdana"/>
          <w:i/>
          <w:color w:val="000000"/>
          <w:spacing w:val="-1"/>
          <w:sz w:val="17"/>
          <w:lang w:val="es-ES"/>
        </w:rPr>
      </w:pPr>
      <w:r>
        <w:rPr>
          <w:rFonts w:ascii="Verdana" w:hAnsi="Verdana"/>
          <w:i/>
          <w:color w:val="000000"/>
          <w:spacing w:val="-1"/>
          <w:sz w:val="17"/>
          <w:lang w:val="es-ES"/>
        </w:rPr>
        <w:t xml:space="preserve">El Jueves Santo </w:t>
      </w:r>
      <w:r>
        <w:rPr>
          <w:rFonts w:ascii="Bookman Old Style" w:hAnsi="Bookman Old Style"/>
          <w:color w:val="000000"/>
          <w:spacing w:val="-1"/>
          <w:sz w:val="20"/>
          <w:lang w:val="es-ES"/>
        </w:rPr>
        <w:t xml:space="preserve">es el primer día del Triduo Sacro. </w:t>
      </w:r>
      <w:r>
        <w:rPr>
          <w:rFonts w:ascii="Bookman Old Style" w:hAnsi="Bookman Old Style"/>
          <w:color w:val="000000"/>
          <w:spacing w:val="-7"/>
          <w:sz w:val="20"/>
          <w:lang w:val="es-ES"/>
        </w:rPr>
        <w:t>Para nuestros fieles lo que cuenta es, sobre todo, la misa y</w:t>
      </w:r>
      <w:r>
        <w:rPr>
          <w:rFonts w:ascii="Bookman Old Style" w:hAnsi="Bookman Old Style"/>
          <w:color w:val="000000"/>
          <w:spacing w:val="-4"/>
          <w:sz w:val="20"/>
          <w:lang w:val="es-ES"/>
        </w:rPr>
        <w:t xml:space="preserve"> quizás el </w:t>
      </w:r>
      <w:proofErr w:type="spellStart"/>
      <w:r>
        <w:rPr>
          <w:rFonts w:ascii="Times New Roman" w:hAnsi="Times New Roman"/>
          <w:i/>
          <w:color w:val="000000"/>
          <w:spacing w:val="-4"/>
          <w:sz w:val="21"/>
          <w:lang w:val="es-ES"/>
        </w:rPr>
        <w:t>Mandatum</w:t>
      </w:r>
      <w:proofErr w:type="spellEnd"/>
      <w:r>
        <w:rPr>
          <w:rFonts w:ascii="Times New Roman" w:hAnsi="Times New Roman"/>
          <w:i/>
          <w:color w:val="000000"/>
          <w:spacing w:val="-4"/>
          <w:sz w:val="21"/>
          <w:lang w:val="es-ES"/>
        </w:rPr>
        <w:t xml:space="preserve"> </w:t>
      </w:r>
      <w:r>
        <w:rPr>
          <w:rFonts w:ascii="Bookman Old Style" w:hAnsi="Bookman Old Style"/>
          <w:color w:val="000000"/>
          <w:spacing w:val="-4"/>
          <w:sz w:val="20"/>
          <w:lang w:val="es-ES"/>
        </w:rPr>
        <w:t>o lavatorio de los pies.</w:t>
      </w:r>
    </w:p>
    <w:p w:rsidR="004B1AFB" w:rsidRDefault="004B1AFB" w:rsidP="00572C3E">
      <w:pPr>
        <w:spacing w:line="217" w:lineRule="exact"/>
        <w:rPr>
          <w:rFonts w:ascii="Bookman Old Style" w:hAnsi="Bookman Old Style"/>
          <w:color w:val="000000"/>
          <w:spacing w:val="-5"/>
          <w:sz w:val="20"/>
          <w:lang w:val="es-ES"/>
        </w:rPr>
      </w:pPr>
      <w:r>
        <w:rPr>
          <w:rFonts w:ascii="Bookman Old Style" w:hAnsi="Bookman Old Style"/>
          <w:color w:val="000000"/>
          <w:spacing w:val="-5"/>
          <w:sz w:val="20"/>
          <w:lang w:val="es-ES"/>
        </w:rPr>
        <w:t xml:space="preserve">La misa de este día tiene un significado especial: es </w:t>
      </w:r>
      <w:r>
        <w:rPr>
          <w:rFonts w:ascii="Bookman Old Style" w:hAnsi="Bookman Old Style"/>
          <w:color w:val="000000"/>
          <w:spacing w:val="-10"/>
          <w:sz w:val="20"/>
          <w:lang w:val="es-ES"/>
        </w:rPr>
        <w:t>el aniversario de la última Cena; hay algo en ella de im</w:t>
      </w:r>
      <w:r>
        <w:rPr>
          <w:rFonts w:ascii="Bookman Old Style" w:hAnsi="Bookman Old Style"/>
          <w:color w:val="000000"/>
          <w:spacing w:val="-10"/>
          <w:sz w:val="20"/>
          <w:lang w:val="es-ES"/>
        </w:rPr>
        <w:softHyphen/>
      </w:r>
      <w:r>
        <w:rPr>
          <w:rFonts w:ascii="Bookman Old Style" w:hAnsi="Bookman Old Style"/>
          <w:color w:val="000000"/>
          <w:spacing w:val="-15"/>
          <w:sz w:val="20"/>
          <w:lang w:val="es-ES"/>
        </w:rPr>
        <w:t xml:space="preserve">presionante y emotivo. Debiéramos celebrarla reunidos en </w:t>
      </w:r>
      <w:r>
        <w:rPr>
          <w:rFonts w:ascii="Bookman Old Style" w:hAnsi="Bookman Old Style"/>
          <w:color w:val="000000"/>
          <w:spacing w:val="-13"/>
          <w:sz w:val="20"/>
          <w:lang w:val="es-ES"/>
        </w:rPr>
        <w:t>espíritu en el Cenáculo con Jesús y sus Apóstoles. Ense</w:t>
      </w:r>
      <w:r>
        <w:rPr>
          <w:rFonts w:ascii="Bookman Old Style" w:hAnsi="Bookman Old Style"/>
          <w:color w:val="000000"/>
          <w:spacing w:val="-13"/>
          <w:sz w:val="20"/>
          <w:lang w:val="es-ES"/>
        </w:rPr>
        <w:softHyphen/>
      </w:r>
      <w:r>
        <w:rPr>
          <w:rFonts w:ascii="Bookman Old Style" w:hAnsi="Bookman Old Style"/>
          <w:color w:val="000000"/>
          <w:spacing w:val="-12"/>
          <w:sz w:val="20"/>
          <w:lang w:val="es-ES"/>
        </w:rPr>
        <w:t xml:space="preserve">ñemos a nuestros fieles a dar gracias a Dios este día por </w:t>
      </w:r>
      <w:r>
        <w:rPr>
          <w:rFonts w:ascii="Bookman Old Style" w:hAnsi="Bookman Old Style"/>
          <w:color w:val="000000"/>
          <w:spacing w:val="-4"/>
          <w:sz w:val="20"/>
          <w:lang w:val="es-ES"/>
        </w:rPr>
        <w:t xml:space="preserve">haberse instituido en él el santo sacrificio de la misa y </w:t>
      </w:r>
      <w:r>
        <w:rPr>
          <w:rFonts w:ascii="Bookman Old Style" w:hAnsi="Bookman Old Style"/>
          <w:color w:val="000000"/>
          <w:spacing w:val="-9"/>
          <w:sz w:val="20"/>
          <w:lang w:val="es-ES"/>
        </w:rPr>
        <w:t xml:space="preserve">el sacerdocio que continúa su Sacerdocio Real. La misa </w:t>
      </w:r>
      <w:r>
        <w:rPr>
          <w:rFonts w:ascii="Bookman Old Style" w:hAnsi="Bookman Old Style"/>
          <w:color w:val="000000"/>
          <w:spacing w:val="-8"/>
          <w:sz w:val="20"/>
          <w:lang w:val="es-ES"/>
        </w:rPr>
        <w:t>lene una doble atmósfera de alegría y de tristeza. El altar s</w:t>
      </w:r>
      <w:r>
        <w:rPr>
          <w:rFonts w:ascii="Bookman Old Style" w:hAnsi="Bookman Old Style"/>
          <w:color w:val="000000"/>
          <w:spacing w:val="-10"/>
          <w:sz w:val="20"/>
          <w:lang w:val="es-ES"/>
        </w:rPr>
        <w:t xml:space="preserve">e adorna con flores, la cruz del altar mayor se cubre de </w:t>
      </w:r>
      <w:proofErr w:type="spellStart"/>
      <w:r>
        <w:rPr>
          <w:rFonts w:ascii="Bookman Old Style" w:hAnsi="Bookman Old Style"/>
          <w:color w:val="000000"/>
          <w:spacing w:val="-14"/>
          <w:sz w:val="20"/>
          <w:lang w:val="es-ES"/>
        </w:rPr>
        <w:t>olor</w:t>
      </w:r>
      <w:proofErr w:type="spellEnd"/>
      <w:r>
        <w:rPr>
          <w:rFonts w:ascii="Bookman Old Style" w:hAnsi="Bookman Old Style"/>
          <w:color w:val="000000"/>
          <w:spacing w:val="-14"/>
          <w:sz w:val="20"/>
          <w:lang w:val="es-ES"/>
        </w:rPr>
        <w:t xml:space="preserve"> blanco, los ornamentos de los oficiantes son también bl</w:t>
      </w:r>
      <w:r>
        <w:rPr>
          <w:rFonts w:ascii="Bookman Old Style" w:hAnsi="Bookman Old Style"/>
          <w:color w:val="000000"/>
          <w:spacing w:val="-3"/>
          <w:sz w:val="20"/>
          <w:lang w:val="es-ES"/>
        </w:rPr>
        <w:t xml:space="preserve">ancos; se canta el </w:t>
      </w:r>
      <w:r>
        <w:rPr>
          <w:rFonts w:ascii="Times New Roman" w:hAnsi="Times New Roman"/>
          <w:i/>
          <w:color w:val="000000"/>
          <w:spacing w:val="-3"/>
          <w:sz w:val="21"/>
          <w:lang w:val="es-ES"/>
        </w:rPr>
        <w:t xml:space="preserve">Gloria, </w:t>
      </w:r>
      <w:r>
        <w:rPr>
          <w:rFonts w:ascii="Bookman Old Style" w:hAnsi="Bookman Old Style"/>
          <w:color w:val="000000"/>
          <w:spacing w:val="-3"/>
          <w:sz w:val="20"/>
          <w:lang w:val="es-ES"/>
        </w:rPr>
        <w:t>tanto tiempo sin oírse, y se</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4402"/>
        </w:tabs>
        <w:spacing w:line="225" w:lineRule="auto"/>
        <w:rPr>
          <w:rFonts w:ascii="Verdana" w:hAnsi="Verdana"/>
          <w:color w:val="000000"/>
          <w:spacing w:val="-24"/>
          <w:sz w:val="15"/>
          <w:lang w:val="es-ES"/>
        </w:rPr>
      </w:pPr>
      <w:r>
        <w:rPr>
          <w:rFonts w:ascii="Verdana" w:hAnsi="Verdana"/>
          <w:color w:val="000000"/>
          <w:spacing w:val="-24"/>
          <w:sz w:val="15"/>
          <w:lang w:val="es-ES"/>
        </w:rPr>
        <w:lastRenderedPageBreak/>
        <w:t>368</w:t>
      </w:r>
      <w:r>
        <w:rPr>
          <w:rFonts w:ascii="Verdana" w:hAnsi="Verdana"/>
          <w:color w:val="000000"/>
          <w:spacing w:val="-24"/>
          <w:sz w:val="15"/>
          <w:lang w:val="es-ES"/>
        </w:rPr>
        <w:tab/>
      </w:r>
      <w:r>
        <w:rPr>
          <w:rFonts w:ascii="Lucida Console" w:hAnsi="Lucida Console"/>
          <w:b/>
          <w:color w:val="000000"/>
          <w:spacing w:val="36"/>
          <w:sz w:val="14"/>
          <w:lang w:val="es-ES"/>
        </w:rPr>
        <w:t>DR. PÍO PARSCH</w:t>
      </w:r>
    </w:p>
    <w:p w:rsidR="004B1AFB" w:rsidRDefault="004B1AFB" w:rsidP="00572C3E">
      <w:pPr>
        <w:spacing w:before="108" w:line="220" w:lineRule="auto"/>
        <w:jc w:val="both"/>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tocan por última vez las campanas. ¡Pocos momentos del </w:t>
      </w:r>
      <w:r>
        <w:rPr>
          <w:rFonts w:ascii="Bookman Old Style" w:hAnsi="Bookman Old Style"/>
          <w:color w:val="000000"/>
          <w:spacing w:val="-11"/>
          <w:sz w:val="20"/>
          <w:lang w:val="es-ES"/>
        </w:rPr>
        <w:t>año más emocionantes para nuestras almas! Inmediata</w:t>
      </w:r>
      <w:r>
        <w:rPr>
          <w:rFonts w:ascii="Bookman Old Style" w:hAnsi="Bookman Old Style"/>
          <w:color w:val="000000"/>
          <w:spacing w:val="-11"/>
          <w:sz w:val="20"/>
          <w:lang w:val="es-ES"/>
        </w:rPr>
        <w:softHyphen/>
      </w:r>
      <w:r>
        <w:rPr>
          <w:rFonts w:ascii="Bookman Old Style" w:hAnsi="Bookman Old Style"/>
          <w:color w:val="000000"/>
          <w:spacing w:val="-14"/>
          <w:sz w:val="20"/>
          <w:lang w:val="es-ES"/>
        </w:rPr>
        <w:t xml:space="preserve">mente se callan las campanas expresando la tristeza... Sin </w:t>
      </w:r>
      <w:r>
        <w:rPr>
          <w:rFonts w:ascii="Bookman Old Style" w:hAnsi="Bookman Old Style"/>
          <w:color w:val="000000"/>
          <w:spacing w:val="-11"/>
          <w:sz w:val="20"/>
          <w:lang w:val="es-ES"/>
        </w:rPr>
        <w:t>embargo, por encima de esta alegre ceremonia que reme</w:t>
      </w:r>
      <w:r>
        <w:rPr>
          <w:rFonts w:ascii="Bookman Old Style" w:hAnsi="Bookman Old Style"/>
          <w:color w:val="000000"/>
          <w:spacing w:val="-6"/>
          <w:sz w:val="20"/>
          <w:lang w:val="es-ES"/>
        </w:rPr>
        <w:t xml:space="preserve">mora la institución de la Sagrada Eucaristía, flota una </w:t>
      </w:r>
      <w:r>
        <w:rPr>
          <w:rFonts w:ascii="Bookman Old Style" w:hAnsi="Bookman Old Style"/>
          <w:color w:val="000000"/>
          <w:spacing w:val="-10"/>
          <w:sz w:val="20"/>
          <w:lang w:val="es-ES"/>
        </w:rPr>
        <w:t xml:space="preserve">nube de muda tristeza. El párroco ha de tener presentes </w:t>
      </w:r>
      <w:r>
        <w:rPr>
          <w:rFonts w:ascii="Bookman Old Style" w:hAnsi="Bookman Old Style"/>
          <w:color w:val="000000"/>
          <w:spacing w:val="-12"/>
          <w:sz w:val="20"/>
          <w:lang w:val="es-ES"/>
        </w:rPr>
        <w:t xml:space="preserve">todos estos elementos en la ornamentación de la iglesia, en </w:t>
      </w:r>
      <w:r>
        <w:rPr>
          <w:rFonts w:ascii="Bookman Old Style" w:hAnsi="Bookman Old Style"/>
          <w:color w:val="000000"/>
          <w:spacing w:val="-6"/>
          <w:sz w:val="20"/>
          <w:lang w:val="es-ES"/>
        </w:rPr>
        <w:t>los colores y en la solemnidad.</w:t>
      </w:r>
    </w:p>
    <w:p w:rsidR="004B1AFB" w:rsidRDefault="004B1AFB" w:rsidP="00572C3E">
      <w:pPr>
        <w:spacing w:before="36" w:line="220" w:lineRule="auto"/>
        <w:ind w:firstLine="288"/>
        <w:jc w:val="both"/>
        <w:rPr>
          <w:rFonts w:ascii="Bookman Old Style" w:hAnsi="Bookman Old Style"/>
          <w:color w:val="000000"/>
          <w:spacing w:val="-11"/>
          <w:sz w:val="20"/>
          <w:lang w:val="es-ES"/>
        </w:rPr>
      </w:pPr>
      <w:r>
        <w:rPr>
          <w:rFonts w:ascii="Bookman Old Style" w:hAnsi="Bookman Old Style"/>
          <w:color w:val="000000"/>
          <w:spacing w:val="-11"/>
          <w:sz w:val="20"/>
          <w:lang w:val="es-ES"/>
        </w:rPr>
        <w:t xml:space="preserve">Pero hay además una cosa sobre la que he de insistir </w:t>
      </w:r>
      <w:r>
        <w:rPr>
          <w:rFonts w:ascii="Bookman Old Style" w:hAnsi="Bookman Old Style"/>
          <w:color w:val="000000"/>
          <w:spacing w:val="-8"/>
          <w:sz w:val="20"/>
          <w:lang w:val="es-ES"/>
        </w:rPr>
        <w:t>especialmente: el banquete pascual de la familia parro</w:t>
      </w:r>
      <w:r>
        <w:rPr>
          <w:rFonts w:ascii="Bookman Old Style" w:hAnsi="Bookman Old Style"/>
          <w:color w:val="000000"/>
          <w:spacing w:val="-8"/>
          <w:sz w:val="20"/>
          <w:lang w:val="es-ES"/>
        </w:rPr>
        <w:softHyphen/>
      </w:r>
      <w:r>
        <w:rPr>
          <w:rFonts w:ascii="Bookman Old Style" w:hAnsi="Bookman Old Style"/>
          <w:color w:val="000000"/>
          <w:spacing w:val="-11"/>
          <w:sz w:val="20"/>
          <w:lang w:val="es-ES"/>
        </w:rPr>
        <w:t xml:space="preserve">quial. Ese día, sacerdote y pueblo, se sientan a la misma </w:t>
      </w:r>
      <w:r>
        <w:rPr>
          <w:rFonts w:ascii="Bookman Old Style" w:hAnsi="Bookman Old Style"/>
          <w:color w:val="000000"/>
          <w:spacing w:val="-9"/>
          <w:sz w:val="20"/>
          <w:lang w:val="es-ES"/>
        </w:rPr>
        <w:t xml:space="preserve">mesa. El párroco, como padre de la familia, y los demás </w:t>
      </w:r>
      <w:r>
        <w:rPr>
          <w:rFonts w:ascii="Bookman Old Style" w:hAnsi="Bookman Old Style"/>
          <w:color w:val="000000"/>
          <w:spacing w:val="-12"/>
          <w:sz w:val="20"/>
          <w:lang w:val="es-ES"/>
        </w:rPr>
        <w:t xml:space="preserve">sacerdotes como sus ayudantes, y toda la parroquia como </w:t>
      </w:r>
      <w:r>
        <w:rPr>
          <w:rFonts w:ascii="Bookman Old Style" w:hAnsi="Bookman Old Style"/>
          <w:color w:val="000000"/>
          <w:spacing w:val="-8"/>
          <w:sz w:val="20"/>
          <w:lang w:val="es-ES"/>
        </w:rPr>
        <w:t xml:space="preserve">una gran familia se sientan en la sagrada mesa y reciben </w:t>
      </w:r>
      <w:r>
        <w:rPr>
          <w:rFonts w:ascii="Bookman Old Style" w:hAnsi="Bookman Old Style"/>
          <w:color w:val="000000"/>
          <w:spacing w:val="-5"/>
          <w:sz w:val="20"/>
          <w:lang w:val="es-ES"/>
        </w:rPr>
        <w:t xml:space="preserve">el Pan del Cielo de manos del representante de Cristo. </w:t>
      </w:r>
      <w:r>
        <w:rPr>
          <w:rFonts w:ascii="Bookman Old Style" w:hAnsi="Bookman Old Style"/>
          <w:color w:val="000000"/>
          <w:spacing w:val="-11"/>
          <w:sz w:val="20"/>
          <w:lang w:val="es-ES"/>
        </w:rPr>
        <w:t xml:space="preserve">Esta misa podría ser muy bien una misa de comunidad. </w:t>
      </w:r>
      <w:r>
        <w:rPr>
          <w:rFonts w:ascii="Bookman Old Style" w:hAnsi="Bookman Old Style"/>
          <w:color w:val="000000"/>
          <w:spacing w:val="-5"/>
          <w:sz w:val="20"/>
          <w:lang w:val="es-ES"/>
        </w:rPr>
        <w:t xml:space="preserve">Procúrese ponerla a una hora en la que puedan acudir </w:t>
      </w:r>
      <w:r>
        <w:rPr>
          <w:rFonts w:ascii="Bookman Old Style" w:hAnsi="Bookman Old Style"/>
          <w:color w:val="000000"/>
          <w:spacing w:val="-6"/>
          <w:sz w:val="20"/>
          <w:lang w:val="es-ES"/>
        </w:rPr>
        <w:t xml:space="preserve">los que trabajan. Por supuesto, los fieles comulgarán en la misa. ¡Cuántas veces he podido ver este día comulgar </w:t>
      </w:r>
      <w:r>
        <w:rPr>
          <w:rFonts w:ascii="Bookman Old Style" w:hAnsi="Bookman Old Style"/>
          <w:color w:val="000000"/>
          <w:spacing w:val="-10"/>
          <w:sz w:val="20"/>
          <w:lang w:val="es-ES"/>
        </w:rPr>
        <w:t>a los fieles fuera de la misa porque en ella sólo los sacerd</w:t>
      </w:r>
      <w:r>
        <w:rPr>
          <w:rFonts w:ascii="Bookman Old Style" w:hAnsi="Bookman Old Style"/>
          <w:color w:val="000000"/>
          <w:spacing w:val="-8"/>
          <w:sz w:val="20"/>
          <w:lang w:val="es-ES"/>
        </w:rPr>
        <w:t>otes podían hacerlo!</w:t>
      </w:r>
    </w:p>
    <w:p w:rsidR="004B1AFB" w:rsidRDefault="004B1AFB" w:rsidP="00572C3E">
      <w:pPr>
        <w:spacing w:before="36" w:line="220" w:lineRule="auto"/>
        <w:ind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¿Es factible el lavatorio de los pies? Son las circuns</w:t>
      </w:r>
      <w:r>
        <w:rPr>
          <w:rFonts w:ascii="Bookman Old Style" w:hAnsi="Bookman Old Style"/>
          <w:color w:val="000000"/>
          <w:spacing w:val="-8"/>
          <w:sz w:val="20"/>
          <w:lang w:val="es-ES"/>
        </w:rPr>
        <w:softHyphen/>
        <w:t>tancias las que han de decidirlo; en todo caso está perm</w:t>
      </w:r>
      <w:r>
        <w:rPr>
          <w:rFonts w:ascii="Bookman Old Style" w:hAnsi="Bookman Old Style"/>
          <w:color w:val="000000"/>
          <w:spacing w:val="-3"/>
          <w:sz w:val="20"/>
          <w:lang w:val="es-ES"/>
        </w:rPr>
        <w:t xml:space="preserve">itido en todas partes. El despojo de los altares se ha </w:t>
      </w:r>
      <w:r>
        <w:rPr>
          <w:rFonts w:ascii="Bookman Old Style" w:hAnsi="Bookman Old Style"/>
          <w:color w:val="000000"/>
          <w:spacing w:val="-7"/>
          <w:sz w:val="20"/>
          <w:lang w:val="es-ES"/>
        </w:rPr>
        <w:t>de hacer siguiendo las reglas establecidas.</w:t>
      </w:r>
    </w:p>
    <w:p w:rsidR="004B1AFB" w:rsidRDefault="004B1AFB" w:rsidP="00572C3E">
      <w:pPr>
        <w:spacing w:before="108" w:line="218" w:lineRule="auto"/>
        <w:ind w:firstLine="288"/>
        <w:jc w:val="both"/>
        <w:rPr>
          <w:rFonts w:ascii="Times New Roman" w:hAnsi="Times New Roman"/>
          <w:i/>
          <w:color w:val="000000"/>
          <w:spacing w:val="3"/>
          <w:sz w:val="21"/>
          <w:lang w:val="es-ES"/>
        </w:rPr>
      </w:pPr>
      <w:r>
        <w:rPr>
          <w:rFonts w:ascii="Times New Roman" w:hAnsi="Times New Roman"/>
          <w:i/>
          <w:color w:val="000000"/>
          <w:spacing w:val="3"/>
          <w:sz w:val="21"/>
          <w:lang w:val="es-ES"/>
        </w:rPr>
        <w:t xml:space="preserve">El </w:t>
      </w:r>
      <w:proofErr w:type="gramStart"/>
      <w:r>
        <w:rPr>
          <w:rFonts w:ascii="Times New Roman" w:hAnsi="Times New Roman"/>
          <w:i/>
          <w:color w:val="000000"/>
          <w:spacing w:val="3"/>
          <w:sz w:val="21"/>
          <w:lang w:val="es-ES"/>
        </w:rPr>
        <w:t>Viernes</w:t>
      </w:r>
      <w:proofErr w:type="gramEnd"/>
      <w:r>
        <w:rPr>
          <w:rFonts w:ascii="Times New Roman" w:hAnsi="Times New Roman"/>
          <w:i/>
          <w:color w:val="000000"/>
          <w:spacing w:val="3"/>
          <w:sz w:val="21"/>
          <w:lang w:val="es-ES"/>
        </w:rPr>
        <w:t xml:space="preserve"> Santo. </w:t>
      </w:r>
      <w:r>
        <w:rPr>
          <w:rFonts w:ascii="Bookman Old Style" w:hAnsi="Bookman Old Style"/>
          <w:color w:val="000000"/>
          <w:spacing w:val="3"/>
          <w:sz w:val="20"/>
          <w:lang w:val="es-ES"/>
        </w:rPr>
        <w:t xml:space="preserve">Este día en que nos han robado </w:t>
      </w:r>
      <w:r>
        <w:rPr>
          <w:rFonts w:ascii="Bookman Old Style" w:hAnsi="Bookman Old Style"/>
          <w:color w:val="000000"/>
          <w:spacing w:val="-7"/>
          <w:sz w:val="20"/>
          <w:lang w:val="es-ES"/>
        </w:rPr>
        <w:t xml:space="preserve">al Esposo es el día del gran duelo de la Cristiandad. El </w:t>
      </w:r>
      <w:r>
        <w:rPr>
          <w:rFonts w:ascii="Bookman Old Style" w:hAnsi="Bookman Old Style"/>
          <w:color w:val="000000"/>
          <w:spacing w:val="-5"/>
          <w:sz w:val="20"/>
          <w:lang w:val="es-ES"/>
        </w:rPr>
        <w:t xml:space="preserve">único día en que no se celebra el santo sacrificio de la </w:t>
      </w:r>
      <w:r>
        <w:rPr>
          <w:rFonts w:ascii="Bookman Old Style" w:hAnsi="Bookman Old Style"/>
          <w:color w:val="000000"/>
          <w:spacing w:val="-4"/>
          <w:sz w:val="20"/>
          <w:lang w:val="es-ES"/>
        </w:rPr>
        <w:t xml:space="preserve">misa porque el Sumo Sacerdote Jesucristo ofrece en él </w:t>
      </w:r>
      <w:r>
        <w:rPr>
          <w:rFonts w:ascii="Bookman Old Style" w:hAnsi="Bookman Old Style"/>
          <w:color w:val="000000"/>
          <w:spacing w:val="-11"/>
          <w:sz w:val="20"/>
          <w:lang w:val="es-ES"/>
        </w:rPr>
        <w:t>su sacrificio sangriento en el ara de la cruz. Comprende</w:t>
      </w:r>
      <w:r>
        <w:rPr>
          <w:rFonts w:ascii="Bookman Old Style" w:hAnsi="Bookman Old Style"/>
          <w:color w:val="000000"/>
          <w:spacing w:val="-11"/>
          <w:sz w:val="20"/>
          <w:lang w:val="es-ES"/>
        </w:rPr>
        <w:softHyphen/>
      </w:r>
      <w:r>
        <w:rPr>
          <w:rFonts w:ascii="Bookman Old Style" w:hAnsi="Bookman Old Style"/>
          <w:color w:val="000000"/>
          <w:spacing w:val="-8"/>
          <w:sz w:val="20"/>
          <w:lang w:val="es-ES"/>
        </w:rPr>
        <w:t xml:space="preserve">remos así por qué la Iglesia despliega hoy todo su amor, toda su solicitud y todo su arte para celebrar dignamente </w:t>
      </w:r>
      <w:r>
        <w:rPr>
          <w:rFonts w:ascii="Bookman Old Style" w:hAnsi="Bookman Old Style"/>
          <w:color w:val="000000"/>
          <w:spacing w:val="-14"/>
          <w:sz w:val="20"/>
          <w:lang w:val="es-ES"/>
        </w:rPr>
        <w:t xml:space="preserve">el día de la muerte de Jesús. Nos encontramos en el </w:t>
      </w:r>
      <w:r>
        <w:rPr>
          <w:rFonts w:ascii="Times New Roman" w:hAnsi="Times New Roman"/>
          <w:i/>
          <w:color w:val="000000"/>
          <w:spacing w:val="-14"/>
          <w:sz w:val="21"/>
          <w:lang w:val="es-ES"/>
        </w:rPr>
        <w:t xml:space="preserve">Sancta </w:t>
      </w:r>
      <w:proofErr w:type="spellStart"/>
      <w:r>
        <w:rPr>
          <w:rFonts w:ascii="Times New Roman" w:hAnsi="Times New Roman"/>
          <w:i/>
          <w:color w:val="000000"/>
          <w:spacing w:val="-4"/>
          <w:sz w:val="21"/>
          <w:lang w:val="es-ES"/>
        </w:rPr>
        <w:t>Santorum</w:t>
      </w:r>
      <w:proofErr w:type="spellEnd"/>
      <w:r>
        <w:rPr>
          <w:rFonts w:ascii="Times New Roman" w:hAnsi="Times New Roman"/>
          <w:i/>
          <w:color w:val="000000"/>
          <w:spacing w:val="-4"/>
          <w:sz w:val="21"/>
          <w:lang w:val="es-ES"/>
        </w:rPr>
        <w:t xml:space="preserve"> </w:t>
      </w:r>
      <w:r>
        <w:rPr>
          <w:rFonts w:ascii="Bookman Old Style" w:hAnsi="Bookman Old Style"/>
          <w:color w:val="000000"/>
          <w:spacing w:val="-4"/>
          <w:sz w:val="20"/>
          <w:lang w:val="es-ES"/>
        </w:rPr>
        <w:t xml:space="preserve">de la Semana Santa. </w:t>
      </w:r>
    </w:p>
    <w:p w:rsidR="004B1AFB" w:rsidRDefault="004B1AFB" w:rsidP="00572C3E">
      <w:pPr>
        <w:spacing w:line="220" w:lineRule="auto"/>
        <w:ind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Entramos en el templo y lo </w:t>
      </w:r>
      <w:proofErr w:type="spellStart"/>
      <w:r>
        <w:rPr>
          <w:rFonts w:ascii="Bookman Old Style" w:hAnsi="Bookman Old Style"/>
          <w:color w:val="000000"/>
          <w:spacing w:val="-12"/>
          <w:sz w:val="20"/>
          <w:lang w:val="es-ES"/>
        </w:rPr>
        <w:t>hallamos</w:t>
      </w:r>
      <w:proofErr w:type="spellEnd"/>
      <w:r>
        <w:rPr>
          <w:rFonts w:ascii="Bookman Old Style" w:hAnsi="Bookman Old Style"/>
          <w:color w:val="000000"/>
          <w:spacing w:val="-12"/>
          <w:sz w:val="20"/>
          <w:lang w:val="es-ES"/>
        </w:rPr>
        <w:t xml:space="preserve"> vacío, sin adorno </w:t>
      </w:r>
      <w:r>
        <w:rPr>
          <w:rFonts w:ascii="Bookman Old Style" w:hAnsi="Bookman Old Style"/>
          <w:color w:val="000000"/>
          <w:spacing w:val="-7"/>
          <w:sz w:val="20"/>
          <w:lang w:val="es-ES"/>
        </w:rPr>
        <w:t xml:space="preserve">alguno, con el sagrario abierto y vacío. Todo esto expresa </w:t>
      </w:r>
      <w:r>
        <w:rPr>
          <w:rFonts w:ascii="Bookman Old Style" w:hAnsi="Bookman Old Style"/>
          <w:color w:val="000000"/>
          <w:spacing w:val="-8"/>
          <w:sz w:val="20"/>
          <w:lang w:val="es-ES"/>
        </w:rPr>
        <w:t>el dolor que invade nuestros corazones. Comienza el ofic</w:t>
      </w:r>
      <w:r>
        <w:rPr>
          <w:rFonts w:ascii="Bookman Old Style" w:hAnsi="Bookman Old Style"/>
          <w:color w:val="000000"/>
          <w:spacing w:val="-7"/>
          <w:sz w:val="20"/>
          <w:lang w:val="es-ES"/>
        </w:rPr>
        <w:t xml:space="preserve">io: hoy no hay introito, sino un profundo silencio..., no </w:t>
      </w:r>
      <w:r>
        <w:rPr>
          <w:rFonts w:ascii="Bookman Old Style" w:hAnsi="Bookman Old Style"/>
          <w:color w:val="000000"/>
          <w:spacing w:val="-6"/>
          <w:sz w:val="20"/>
          <w:lang w:val="es-ES"/>
        </w:rPr>
        <w:t>hay cruz ni velas en el altar..., la sacerdotes llevan orna-</w:t>
      </w:r>
    </w:p>
    <w:p w:rsidR="004B1AFB" w:rsidRPr="00001750" w:rsidRDefault="004B1AFB" w:rsidP="00572C3E">
      <w:pPr>
        <w:jc w:val="center"/>
        <w:rPr>
          <w:lang w:val="es-PE"/>
        </w:rPr>
      </w:pPr>
    </w:p>
    <w:p w:rsidR="004B1AFB" w:rsidRPr="00001750" w:rsidRDefault="004B1AFB" w:rsidP="00572C3E">
      <w:pPr>
        <w:rPr>
          <w:lang w:val="es-PE"/>
        </w:rPr>
        <w:sectPr w:rsidR="004B1AFB" w:rsidRPr="00001750"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5259"/>
        </w:tabs>
        <w:spacing w:line="259" w:lineRule="auto"/>
        <w:rPr>
          <w:rFonts w:ascii="Verdana" w:hAnsi="Verdana"/>
          <w:b/>
          <w:color w:val="000000"/>
          <w:spacing w:val="1"/>
          <w:sz w:val="12"/>
          <w:lang w:val="es-ES"/>
        </w:rPr>
      </w:pPr>
      <w:r>
        <w:rPr>
          <w:rFonts w:ascii="Verdana" w:hAnsi="Verdana"/>
          <w:b/>
          <w:color w:val="000000"/>
          <w:spacing w:val="1"/>
          <w:sz w:val="12"/>
          <w:lang w:val="es-ES"/>
        </w:rPr>
        <w:lastRenderedPageBreak/>
        <w:t>LA RENOVACIÓN DE LA PARROQUIA...</w:t>
      </w:r>
      <w:r>
        <w:rPr>
          <w:rFonts w:ascii="Verdana" w:hAnsi="Verdana"/>
          <w:b/>
          <w:color w:val="000000"/>
          <w:spacing w:val="1"/>
          <w:sz w:val="12"/>
          <w:lang w:val="es-ES"/>
        </w:rPr>
        <w:tab/>
      </w:r>
      <w:r>
        <w:rPr>
          <w:rFonts w:ascii="Arial" w:hAnsi="Arial"/>
          <w:color w:val="000000"/>
          <w:w w:val="105"/>
          <w:sz w:val="16"/>
          <w:lang w:val="es-ES"/>
        </w:rPr>
        <w:t>369</w:t>
      </w:r>
    </w:p>
    <w:p w:rsidR="004B1AFB" w:rsidRDefault="004B1AFB" w:rsidP="00572C3E">
      <w:pPr>
        <w:spacing w:before="72" w:line="220" w:lineRule="auto"/>
        <w:jc w:val="both"/>
        <w:rPr>
          <w:rFonts w:ascii="Bookman Old Style" w:hAnsi="Bookman Old Style"/>
          <w:color w:val="000000"/>
          <w:spacing w:val="-14"/>
          <w:sz w:val="20"/>
          <w:lang w:val="es-ES"/>
        </w:rPr>
      </w:pPr>
      <w:proofErr w:type="spellStart"/>
      <w:r>
        <w:rPr>
          <w:rFonts w:ascii="Bookman Old Style" w:hAnsi="Bookman Old Style"/>
          <w:color w:val="000000"/>
          <w:spacing w:val="-14"/>
          <w:sz w:val="20"/>
          <w:lang w:val="es-ES"/>
        </w:rPr>
        <w:t>mentos</w:t>
      </w:r>
      <w:proofErr w:type="spellEnd"/>
      <w:r>
        <w:rPr>
          <w:rFonts w:ascii="Bookman Old Style" w:hAnsi="Bookman Old Style"/>
          <w:color w:val="000000"/>
          <w:spacing w:val="-14"/>
          <w:sz w:val="20"/>
          <w:lang w:val="es-ES"/>
        </w:rPr>
        <w:t xml:space="preserve"> negros y se postran en el presbiterio en tierra simb</w:t>
      </w:r>
      <w:r>
        <w:rPr>
          <w:rFonts w:ascii="Bookman Old Style" w:hAnsi="Bookman Old Style"/>
          <w:color w:val="000000"/>
          <w:spacing w:val="-9"/>
          <w:sz w:val="20"/>
          <w:lang w:val="es-ES"/>
        </w:rPr>
        <w:t>olizando el estado de la humanidad antes de la Reden</w:t>
      </w:r>
      <w:r>
        <w:rPr>
          <w:rFonts w:ascii="Bookman Old Style" w:hAnsi="Bookman Old Style"/>
          <w:color w:val="000000"/>
          <w:spacing w:val="-9"/>
          <w:sz w:val="20"/>
          <w:lang w:val="es-ES"/>
        </w:rPr>
        <w:softHyphen/>
      </w:r>
      <w:r>
        <w:rPr>
          <w:rFonts w:ascii="Bookman Old Style" w:hAnsi="Bookman Old Style"/>
          <w:color w:val="000000"/>
          <w:spacing w:val="-7"/>
          <w:sz w:val="20"/>
          <w:lang w:val="es-ES"/>
        </w:rPr>
        <w:t xml:space="preserve">ción. El oficio que sigue es antiquísimo. Examinado de </w:t>
      </w:r>
      <w:r>
        <w:rPr>
          <w:rFonts w:ascii="Bookman Old Style" w:hAnsi="Bookman Old Style"/>
          <w:color w:val="000000"/>
          <w:spacing w:val="-12"/>
          <w:sz w:val="20"/>
          <w:lang w:val="es-ES"/>
        </w:rPr>
        <w:t xml:space="preserve">cerca resulta una especie de misa sin consagración: de la </w:t>
      </w:r>
      <w:r>
        <w:rPr>
          <w:rFonts w:ascii="Bookman Old Style" w:hAnsi="Bookman Old Style"/>
          <w:color w:val="000000"/>
          <w:spacing w:val="-14"/>
          <w:sz w:val="20"/>
          <w:lang w:val="es-ES"/>
        </w:rPr>
        <w:t>misma manera que todas las misas se componen de ante-</w:t>
      </w:r>
      <w:r>
        <w:rPr>
          <w:rFonts w:ascii="Bookman Old Style" w:hAnsi="Bookman Old Style"/>
          <w:color w:val="000000"/>
          <w:spacing w:val="-11"/>
          <w:sz w:val="20"/>
          <w:lang w:val="es-ES"/>
        </w:rPr>
        <w:t xml:space="preserve">misa, consagración y comunión, así también tenemos hoy </w:t>
      </w:r>
      <w:r>
        <w:rPr>
          <w:rFonts w:ascii="Bookman Old Style" w:hAnsi="Bookman Old Style"/>
          <w:color w:val="000000"/>
          <w:spacing w:val="-7"/>
          <w:sz w:val="20"/>
          <w:lang w:val="es-ES"/>
        </w:rPr>
        <w:t xml:space="preserve">un oficio análogo a ella. En lugar de la consagración y </w:t>
      </w:r>
      <w:r>
        <w:rPr>
          <w:rFonts w:ascii="Bookman Old Style" w:hAnsi="Bookman Old Style"/>
          <w:color w:val="000000"/>
          <w:spacing w:val="-9"/>
          <w:sz w:val="20"/>
          <w:lang w:val="es-ES"/>
        </w:rPr>
        <w:t xml:space="preserve">elevación se muestra al pueblo solemnemente la cruz y se </w:t>
      </w:r>
      <w:r>
        <w:rPr>
          <w:rFonts w:ascii="Bookman Old Style" w:hAnsi="Bookman Old Style"/>
          <w:color w:val="000000"/>
          <w:spacing w:val="-10"/>
          <w:sz w:val="20"/>
          <w:lang w:val="es-ES"/>
        </w:rPr>
        <w:t>la da a adorar después.</w:t>
      </w:r>
    </w:p>
    <w:p w:rsidR="004B1AFB" w:rsidRDefault="004B1AFB" w:rsidP="00572C3E">
      <w:pPr>
        <w:spacing w:before="36" w:line="223" w:lineRule="auto"/>
        <w:ind w:firstLine="288"/>
        <w:jc w:val="both"/>
        <w:rPr>
          <w:rFonts w:ascii="Bookman Old Style" w:hAnsi="Bookman Old Style"/>
          <w:color w:val="000000"/>
          <w:spacing w:val="-14"/>
          <w:sz w:val="20"/>
          <w:lang w:val="es-ES"/>
        </w:rPr>
      </w:pPr>
      <w:proofErr w:type="spellStart"/>
      <w:r>
        <w:rPr>
          <w:rFonts w:ascii="Bookman Old Style" w:hAnsi="Bookman Old Style"/>
          <w:color w:val="000000"/>
          <w:spacing w:val="-14"/>
          <w:sz w:val="20"/>
          <w:lang w:val="es-ES"/>
        </w:rPr>
        <w:t>Comiénzase</w:t>
      </w:r>
      <w:proofErr w:type="spellEnd"/>
      <w:r>
        <w:rPr>
          <w:rFonts w:ascii="Bookman Old Style" w:hAnsi="Bookman Old Style"/>
          <w:color w:val="000000"/>
          <w:spacing w:val="-14"/>
          <w:sz w:val="20"/>
          <w:lang w:val="es-ES"/>
        </w:rPr>
        <w:t xml:space="preserve"> con una especie de antemisa, recuerdo ve</w:t>
      </w:r>
      <w:r>
        <w:rPr>
          <w:rFonts w:ascii="Bookman Old Style" w:hAnsi="Bookman Old Style"/>
          <w:color w:val="000000"/>
          <w:spacing w:val="-10"/>
          <w:sz w:val="20"/>
          <w:lang w:val="es-ES"/>
        </w:rPr>
        <w:t xml:space="preserve">nerable de una misa de los catecúmenos de la primitiva </w:t>
      </w:r>
      <w:r>
        <w:rPr>
          <w:rFonts w:ascii="Bookman Old Style" w:hAnsi="Bookman Old Style"/>
          <w:color w:val="000000"/>
          <w:spacing w:val="-9"/>
          <w:sz w:val="20"/>
          <w:lang w:val="es-ES"/>
        </w:rPr>
        <w:t xml:space="preserve">liturgia (oración, lectura, responsorio, oración, segunda </w:t>
      </w:r>
      <w:r>
        <w:rPr>
          <w:rFonts w:ascii="Bookman Old Style" w:hAnsi="Bookman Old Style"/>
          <w:color w:val="000000"/>
          <w:spacing w:val="-8"/>
          <w:sz w:val="20"/>
          <w:lang w:val="es-ES"/>
        </w:rPr>
        <w:t xml:space="preserve">lectura con su responsorio y canto de la Pasión de San </w:t>
      </w:r>
      <w:r>
        <w:rPr>
          <w:rFonts w:ascii="Bookman Old Style" w:hAnsi="Bookman Old Style"/>
          <w:color w:val="000000"/>
          <w:spacing w:val="-17"/>
          <w:sz w:val="20"/>
          <w:lang w:val="es-ES"/>
        </w:rPr>
        <w:t xml:space="preserve">Juan). Siguen las oraciones solemnes llamadas en conjunto </w:t>
      </w:r>
      <w:r>
        <w:rPr>
          <w:rFonts w:ascii="Verdana" w:hAnsi="Verdana"/>
          <w:i/>
          <w:color w:val="000000"/>
          <w:spacing w:val="2"/>
          <w:sz w:val="17"/>
          <w:lang w:val="es-ES"/>
        </w:rPr>
        <w:t>Oración de los fieles.</w:t>
      </w:r>
    </w:p>
    <w:p w:rsidR="004B1AFB" w:rsidRDefault="004B1AFB" w:rsidP="00572C3E">
      <w:pPr>
        <w:spacing w:line="208" w:lineRule="auto"/>
        <w:ind w:firstLine="288"/>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El punto culminante y la parte central de toda esta </w:t>
      </w:r>
      <w:r>
        <w:rPr>
          <w:rFonts w:ascii="Bookman Old Style" w:hAnsi="Bookman Old Style"/>
          <w:color w:val="000000"/>
          <w:spacing w:val="-12"/>
          <w:sz w:val="20"/>
          <w:lang w:val="es-ES"/>
        </w:rPr>
        <w:t>función litúrgica postmeridiana del Viernes Santo lo cons</w:t>
      </w:r>
      <w:r>
        <w:rPr>
          <w:rFonts w:ascii="Bookman Old Style" w:hAnsi="Bookman Old Style"/>
          <w:color w:val="000000"/>
          <w:spacing w:val="-12"/>
          <w:sz w:val="20"/>
          <w:lang w:val="es-ES"/>
        </w:rPr>
        <w:softHyphen/>
      </w:r>
      <w:r>
        <w:rPr>
          <w:rFonts w:ascii="Bookman Old Style" w:hAnsi="Bookman Old Style"/>
          <w:color w:val="000000"/>
          <w:spacing w:val="-11"/>
          <w:sz w:val="20"/>
          <w:lang w:val="es-ES"/>
        </w:rPr>
        <w:t xml:space="preserve">tituye la impresionante y dramática ostensión y adoración </w:t>
      </w:r>
      <w:r>
        <w:rPr>
          <w:rFonts w:ascii="Bookman Old Style" w:hAnsi="Bookman Old Style"/>
          <w:color w:val="000000"/>
          <w:spacing w:val="-6"/>
          <w:sz w:val="20"/>
          <w:lang w:val="es-ES"/>
        </w:rPr>
        <w:t>de la cruz.</w:t>
      </w:r>
    </w:p>
    <w:p w:rsidR="004B1AFB" w:rsidRDefault="004B1AFB" w:rsidP="00572C3E">
      <w:pPr>
        <w:spacing w:line="220" w:lineRule="auto"/>
        <w:ind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Por fin, el rito de la comunión con las hostias consa</w:t>
      </w:r>
      <w:r>
        <w:rPr>
          <w:rFonts w:ascii="Bookman Old Style" w:hAnsi="Bookman Old Style"/>
          <w:color w:val="000000"/>
          <w:spacing w:val="-9"/>
          <w:sz w:val="20"/>
          <w:lang w:val="es-ES"/>
        </w:rPr>
        <w:softHyphen/>
      </w:r>
      <w:r>
        <w:rPr>
          <w:rFonts w:ascii="Bookman Old Style" w:hAnsi="Bookman Old Style"/>
          <w:color w:val="000000"/>
          <w:spacing w:val="-10"/>
          <w:sz w:val="20"/>
          <w:lang w:val="es-ES"/>
        </w:rPr>
        <w:t xml:space="preserve">gradas el día anterior y que han estado reservadas en el </w:t>
      </w:r>
      <w:r>
        <w:rPr>
          <w:rFonts w:ascii="Bookman Old Style" w:hAnsi="Bookman Old Style"/>
          <w:color w:val="000000"/>
          <w:spacing w:val="-14"/>
          <w:sz w:val="20"/>
          <w:lang w:val="es-ES"/>
        </w:rPr>
        <w:t xml:space="preserve">monumento, hace que percibamos todos más copiosamente </w:t>
      </w:r>
      <w:r>
        <w:rPr>
          <w:rFonts w:ascii="Bookman Old Style" w:hAnsi="Bookman Old Style"/>
          <w:color w:val="000000"/>
          <w:spacing w:val="-10"/>
          <w:sz w:val="20"/>
          <w:lang w:val="es-ES"/>
        </w:rPr>
        <w:t>los frutos de nuestra redención.</w:t>
      </w:r>
    </w:p>
    <w:p w:rsidR="004B1AFB" w:rsidRDefault="004B1AFB" w:rsidP="00572C3E">
      <w:pPr>
        <w:spacing w:line="228" w:lineRule="auto"/>
        <w:ind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Para el buen desarrollo y resultado de estas tan emot</w:t>
      </w:r>
      <w:r>
        <w:rPr>
          <w:rFonts w:ascii="Bookman Old Style" w:hAnsi="Bookman Old Style"/>
          <w:color w:val="000000"/>
          <w:spacing w:val="-11"/>
          <w:sz w:val="20"/>
          <w:lang w:val="es-ES"/>
        </w:rPr>
        <w:t xml:space="preserve">ivas ceremonias procure el párroco fijarse en los puntos </w:t>
      </w:r>
      <w:r>
        <w:rPr>
          <w:rFonts w:ascii="Bookman Old Style" w:hAnsi="Bookman Old Style"/>
          <w:color w:val="000000"/>
          <w:spacing w:val="-6"/>
          <w:sz w:val="20"/>
          <w:lang w:val="es-ES"/>
        </w:rPr>
        <w:t>siguientes:</w:t>
      </w:r>
    </w:p>
    <w:p w:rsidR="004B1AFB" w:rsidRDefault="004B1AFB" w:rsidP="00572C3E">
      <w:pPr>
        <w:spacing w:before="36" w:line="208" w:lineRule="auto"/>
        <w:ind w:firstLine="288"/>
        <w:jc w:val="both"/>
        <w:rPr>
          <w:rFonts w:ascii="Bookman Old Style" w:hAnsi="Bookman Old Style"/>
          <w:color w:val="000000"/>
          <w:spacing w:val="-3"/>
          <w:sz w:val="20"/>
          <w:lang w:val="es-ES"/>
        </w:rPr>
      </w:pPr>
      <w:r>
        <w:rPr>
          <w:rFonts w:ascii="Bookman Old Style" w:hAnsi="Bookman Old Style"/>
          <w:color w:val="000000"/>
          <w:spacing w:val="-3"/>
          <w:sz w:val="20"/>
          <w:lang w:val="es-ES"/>
        </w:rPr>
        <w:t xml:space="preserve">1.° Que todo se realice con gran dignidad, y para </w:t>
      </w:r>
      <w:r>
        <w:rPr>
          <w:rFonts w:ascii="Bookman Old Style" w:hAnsi="Bookman Old Style"/>
          <w:color w:val="000000"/>
          <w:spacing w:val="-5"/>
          <w:sz w:val="20"/>
          <w:lang w:val="es-ES"/>
        </w:rPr>
        <w:t xml:space="preserve">lograr esto se deben preparar con el mayor empeño y </w:t>
      </w:r>
      <w:r>
        <w:rPr>
          <w:rFonts w:ascii="Bookman Old Style" w:hAnsi="Bookman Old Style"/>
          <w:color w:val="000000"/>
          <w:spacing w:val="-12"/>
          <w:sz w:val="20"/>
          <w:lang w:val="es-ES"/>
        </w:rPr>
        <w:t>cuidado estas ceremonias, únicas en el año, y han de en</w:t>
      </w:r>
      <w:r>
        <w:rPr>
          <w:rFonts w:ascii="Bookman Old Style" w:hAnsi="Bookman Old Style"/>
          <w:color w:val="000000"/>
          <w:spacing w:val="-10"/>
          <w:sz w:val="20"/>
          <w:lang w:val="es-ES"/>
        </w:rPr>
        <w:t xml:space="preserve">sayarse en todos sus detalles con sacerdotes, ministros, </w:t>
      </w:r>
      <w:r>
        <w:rPr>
          <w:rFonts w:ascii="Bookman Old Style" w:hAnsi="Bookman Old Style"/>
          <w:color w:val="000000"/>
          <w:spacing w:val="-8"/>
          <w:sz w:val="20"/>
          <w:lang w:val="es-ES"/>
        </w:rPr>
        <w:t>acólitos, cantores, etc.</w:t>
      </w:r>
    </w:p>
    <w:p w:rsidR="004B1AFB" w:rsidRDefault="004B1AFB" w:rsidP="00572C3E">
      <w:pPr>
        <w:spacing w:line="228" w:lineRule="auto"/>
        <w:ind w:firstLine="288"/>
        <w:jc w:val="both"/>
        <w:rPr>
          <w:rFonts w:ascii="Bookman Old Style" w:hAnsi="Bookman Old Style"/>
          <w:color w:val="000000"/>
          <w:spacing w:val="-11"/>
          <w:sz w:val="20"/>
          <w:lang w:val="es-ES"/>
        </w:rPr>
      </w:pPr>
      <w:r>
        <w:rPr>
          <w:rFonts w:ascii="Bookman Old Style" w:hAnsi="Bookman Old Style"/>
          <w:color w:val="000000"/>
          <w:spacing w:val="-11"/>
          <w:sz w:val="20"/>
          <w:lang w:val="es-ES"/>
        </w:rPr>
        <w:t xml:space="preserve">No podrán resultar lo suficientemente emotivas estas </w:t>
      </w:r>
      <w:r>
        <w:rPr>
          <w:rFonts w:ascii="Bookman Old Style" w:hAnsi="Bookman Old Style"/>
          <w:color w:val="000000"/>
          <w:spacing w:val="-14"/>
          <w:sz w:val="20"/>
          <w:lang w:val="es-ES"/>
        </w:rPr>
        <w:t xml:space="preserve">ceremonias si no se hace todo con el mayor orden, detalle, </w:t>
      </w:r>
      <w:r>
        <w:rPr>
          <w:rFonts w:ascii="Bookman Old Style" w:hAnsi="Bookman Old Style"/>
          <w:color w:val="000000"/>
          <w:spacing w:val="-4"/>
          <w:sz w:val="20"/>
          <w:lang w:val="es-ES"/>
        </w:rPr>
        <w:t>dignidad y piedad.</w:t>
      </w:r>
    </w:p>
    <w:p w:rsidR="004B1AFB" w:rsidRDefault="004B1AFB" w:rsidP="00572C3E">
      <w:pPr>
        <w:spacing w:line="208" w:lineRule="auto"/>
        <w:ind w:firstLine="288"/>
        <w:jc w:val="both"/>
        <w:rPr>
          <w:rFonts w:ascii="Bookman Old Style" w:hAnsi="Bookman Old Style"/>
          <w:color w:val="000000"/>
          <w:spacing w:val="-9"/>
          <w:sz w:val="20"/>
          <w:lang w:val="es-ES"/>
        </w:rPr>
      </w:pPr>
      <w:r>
        <w:rPr>
          <w:rFonts w:ascii="Bookman Old Style" w:hAnsi="Bookman Old Style"/>
          <w:color w:val="000000"/>
          <w:spacing w:val="-9"/>
          <w:sz w:val="20"/>
          <w:lang w:val="es-ES"/>
        </w:rPr>
        <w:t xml:space="preserve">2.° Hay que procurar que los asistentes comprendan </w:t>
      </w:r>
      <w:r>
        <w:rPr>
          <w:rFonts w:ascii="Bookman Old Style" w:hAnsi="Bookman Old Style"/>
          <w:color w:val="000000"/>
          <w:spacing w:val="-12"/>
          <w:sz w:val="20"/>
          <w:lang w:val="es-ES"/>
        </w:rPr>
        <w:t>todo y se adhieran lo más posible al drama sacro, siguiénd</w:t>
      </w:r>
      <w:r>
        <w:rPr>
          <w:rFonts w:ascii="Bookman Old Style" w:hAnsi="Bookman Old Style"/>
          <w:color w:val="000000"/>
          <w:spacing w:val="-7"/>
          <w:sz w:val="20"/>
          <w:lang w:val="es-ES"/>
        </w:rPr>
        <w:t xml:space="preserve">ole todos con especial atención y recogimiento.  </w:t>
      </w:r>
    </w:p>
    <w:p w:rsidR="004B1AFB" w:rsidRDefault="004B1AFB" w:rsidP="00572C3E">
      <w:pPr>
        <w:spacing w:line="208" w:lineRule="auto"/>
        <w:ind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Tampoco en esta función litúrgica postmeridiana del </w:t>
      </w:r>
      <w:r>
        <w:rPr>
          <w:rFonts w:ascii="Bookman Old Style" w:hAnsi="Bookman Old Style"/>
          <w:color w:val="000000"/>
          <w:spacing w:val="-14"/>
          <w:sz w:val="20"/>
          <w:lang w:val="es-ES"/>
        </w:rPr>
        <w:t>Viernes Santo ha de haber espectadores mudos e inactivos...</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4301"/>
        </w:tabs>
        <w:rPr>
          <w:rFonts w:ascii="Times New Roman" w:hAnsi="Times New Roman"/>
          <w:b/>
          <w:color w:val="000000"/>
          <w:sz w:val="17"/>
          <w:lang w:val="es-ES"/>
        </w:rPr>
      </w:pPr>
      <w:r>
        <w:rPr>
          <w:rFonts w:ascii="Times New Roman" w:hAnsi="Times New Roman"/>
          <w:b/>
          <w:color w:val="000000"/>
          <w:sz w:val="17"/>
          <w:lang w:val="es-ES"/>
        </w:rPr>
        <w:lastRenderedPageBreak/>
        <w:t>370</w:t>
      </w:r>
      <w:r>
        <w:rPr>
          <w:rFonts w:ascii="Times New Roman" w:hAnsi="Times New Roman"/>
          <w:b/>
          <w:color w:val="000000"/>
          <w:sz w:val="17"/>
          <w:lang w:val="es-ES"/>
        </w:rPr>
        <w:tab/>
      </w:r>
      <w:r>
        <w:rPr>
          <w:rFonts w:ascii="Courier New" w:hAnsi="Courier New"/>
          <w:b/>
          <w:color w:val="000000"/>
          <w:spacing w:val="34"/>
          <w:sz w:val="15"/>
          <w:lang w:val="es-ES"/>
        </w:rPr>
        <w:t>DR. PÍO PARSCH</w:t>
      </w:r>
    </w:p>
    <w:p w:rsidR="004B1AFB" w:rsidRDefault="004B1AFB" w:rsidP="00572C3E">
      <w:pPr>
        <w:spacing w:before="144" w:line="194" w:lineRule="auto"/>
        <w:ind w:firstLine="360"/>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Se precisan, pues, textos, una buena explicación previa </w:t>
      </w:r>
      <w:r>
        <w:rPr>
          <w:rFonts w:ascii="Bookman Old Style" w:hAnsi="Bookman Old Style"/>
          <w:color w:val="000000"/>
          <w:spacing w:val="-11"/>
          <w:sz w:val="21"/>
          <w:lang w:val="es-ES"/>
        </w:rPr>
        <w:t xml:space="preserve">y una verdadera participación activa en todo aquello que </w:t>
      </w:r>
      <w:r>
        <w:rPr>
          <w:rFonts w:ascii="Bookman Old Style" w:hAnsi="Bookman Old Style"/>
          <w:color w:val="000000"/>
          <w:spacing w:val="-10"/>
          <w:sz w:val="21"/>
          <w:lang w:val="es-ES"/>
        </w:rPr>
        <w:t xml:space="preserve">la liturgia de </w:t>
      </w:r>
      <w:r>
        <w:rPr>
          <w:rFonts w:ascii="Times New Roman" w:hAnsi="Times New Roman"/>
          <w:i/>
          <w:color w:val="000000"/>
          <w:spacing w:val="-10"/>
          <w:lang w:val="es-ES"/>
        </w:rPr>
        <w:t xml:space="preserve">ese </w:t>
      </w:r>
      <w:r>
        <w:rPr>
          <w:rFonts w:ascii="Bookman Old Style" w:hAnsi="Bookman Old Style"/>
          <w:color w:val="000000"/>
          <w:spacing w:val="-10"/>
          <w:sz w:val="21"/>
          <w:lang w:val="es-ES"/>
        </w:rPr>
        <w:t>día permita.</w:t>
      </w:r>
    </w:p>
    <w:p w:rsidR="004B1AFB" w:rsidRDefault="004B1AFB" w:rsidP="00572C3E">
      <w:pPr>
        <w:spacing w:before="36" w:line="208" w:lineRule="auto"/>
        <w:ind w:firstLine="360"/>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Pensando bien las cosas no resultaría difícil que el </w:t>
      </w:r>
      <w:r>
        <w:rPr>
          <w:rFonts w:ascii="Bookman Old Style" w:hAnsi="Bookman Old Style"/>
          <w:color w:val="000000"/>
          <w:spacing w:val="-13"/>
          <w:sz w:val="21"/>
          <w:lang w:val="es-ES"/>
        </w:rPr>
        <w:t>pueblo entrara en acción. Un lector podría leer las leccio</w:t>
      </w:r>
      <w:r>
        <w:rPr>
          <w:rFonts w:ascii="Bookman Old Style" w:hAnsi="Bookman Old Style"/>
          <w:color w:val="000000"/>
          <w:spacing w:val="-13"/>
          <w:sz w:val="21"/>
          <w:lang w:val="es-ES"/>
        </w:rPr>
        <w:softHyphen/>
      </w:r>
      <w:r>
        <w:rPr>
          <w:rFonts w:ascii="Bookman Old Style" w:hAnsi="Bookman Old Style"/>
          <w:color w:val="000000"/>
          <w:spacing w:val="-16"/>
          <w:sz w:val="21"/>
          <w:lang w:val="es-ES"/>
        </w:rPr>
        <w:t xml:space="preserve">nes en lengua vulgar desde un púlpito y la misma Pasión </w:t>
      </w:r>
      <w:r>
        <w:rPr>
          <w:rFonts w:ascii="Bookman Old Style" w:hAnsi="Bookman Old Style"/>
          <w:color w:val="000000"/>
          <w:spacing w:val="-14"/>
          <w:sz w:val="21"/>
          <w:lang w:val="es-ES"/>
        </w:rPr>
        <w:t>podría leerse o también cantarse repartiendo los papeles acostumbrados de Cronista, Cristo, Sinagoga y Pueblo.</w:t>
      </w:r>
    </w:p>
    <w:p w:rsidR="004B1AFB" w:rsidRDefault="004B1AFB" w:rsidP="00572C3E">
      <w:pPr>
        <w:spacing w:line="208" w:lineRule="auto"/>
        <w:ind w:firstLine="360"/>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El sermón del Viernes Santo, tan arraigado en ciertos </w:t>
      </w:r>
      <w:r>
        <w:rPr>
          <w:rFonts w:ascii="Bookman Old Style" w:hAnsi="Bookman Old Style"/>
          <w:color w:val="000000"/>
          <w:spacing w:val="-14"/>
          <w:sz w:val="21"/>
          <w:lang w:val="es-ES"/>
        </w:rPr>
        <w:t xml:space="preserve">países, debería tenerse en su momento litúrgico. ¡Cuánto </w:t>
      </w:r>
      <w:r>
        <w:rPr>
          <w:rFonts w:ascii="Bookman Old Style" w:hAnsi="Bookman Old Style"/>
          <w:color w:val="000000"/>
          <w:spacing w:val="-17"/>
          <w:sz w:val="21"/>
          <w:lang w:val="es-ES"/>
        </w:rPr>
        <w:t xml:space="preserve">más convincente sería si fuera injertado nuevamente en la </w:t>
      </w:r>
      <w:r>
        <w:rPr>
          <w:rFonts w:ascii="Bookman Old Style" w:hAnsi="Bookman Old Style"/>
          <w:color w:val="000000"/>
          <w:spacing w:val="-13"/>
          <w:sz w:val="21"/>
          <w:lang w:val="es-ES"/>
        </w:rPr>
        <w:t xml:space="preserve">liturgia del día, es decir, después del canto de la Pasión! </w:t>
      </w:r>
      <w:r>
        <w:rPr>
          <w:rFonts w:ascii="Bookman Old Style" w:hAnsi="Bookman Old Style"/>
          <w:color w:val="000000"/>
          <w:spacing w:val="-8"/>
          <w:sz w:val="21"/>
          <w:lang w:val="es-ES"/>
        </w:rPr>
        <w:t xml:space="preserve">Primero con las lecturas, luego con la explicación del </w:t>
      </w:r>
      <w:r>
        <w:rPr>
          <w:rFonts w:ascii="Bookman Old Style" w:hAnsi="Bookman Old Style"/>
          <w:color w:val="000000"/>
          <w:spacing w:val="-14"/>
          <w:sz w:val="21"/>
          <w:lang w:val="es-ES"/>
        </w:rPr>
        <w:t xml:space="preserve">sacerdote, y, por fin, con el sermón estarán ya preparados </w:t>
      </w:r>
      <w:r>
        <w:rPr>
          <w:rFonts w:ascii="Bookman Old Style" w:hAnsi="Bookman Old Style"/>
          <w:color w:val="000000"/>
          <w:spacing w:val="-13"/>
          <w:sz w:val="21"/>
          <w:lang w:val="es-ES"/>
        </w:rPr>
        <w:t>los corazones para la solemne adoración de la cruz. Dur</w:t>
      </w:r>
      <w:r>
        <w:rPr>
          <w:rFonts w:ascii="Bookman Old Style" w:hAnsi="Bookman Old Style"/>
          <w:color w:val="000000"/>
          <w:spacing w:val="-11"/>
          <w:sz w:val="21"/>
          <w:lang w:val="es-ES"/>
        </w:rPr>
        <w:t xml:space="preserve">ante esta sublime ceremonia de la adoración de Cristo </w:t>
      </w:r>
      <w:r>
        <w:rPr>
          <w:rFonts w:ascii="Bookman Old Style" w:hAnsi="Bookman Old Style"/>
          <w:color w:val="000000"/>
          <w:spacing w:val="-14"/>
          <w:sz w:val="21"/>
          <w:lang w:val="es-ES"/>
        </w:rPr>
        <w:t xml:space="preserve">bajo el símbolo </w:t>
      </w:r>
      <w:r>
        <w:rPr>
          <w:rFonts w:ascii="Bookman Old Style" w:hAnsi="Bookman Old Style"/>
          <w:color w:val="000000"/>
          <w:spacing w:val="-14"/>
          <w:sz w:val="20"/>
          <w:lang w:val="es-ES"/>
        </w:rPr>
        <w:t>de</w:t>
      </w:r>
      <w:r>
        <w:rPr>
          <w:rFonts w:ascii="Bookman Old Style" w:hAnsi="Bookman Old Style"/>
          <w:b/>
          <w:i/>
          <w:color w:val="000000"/>
          <w:spacing w:val="-14"/>
          <w:sz w:val="20"/>
          <w:lang w:val="es-ES"/>
        </w:rPr>
        <w:t xml:space="preserve"> </w:t>
      </w:r>
      <w:r>
        <w:rPr>
          <w:rFonts w:ascii="Bookman Old Style" w:hAnsi="Bookman Old Style"/>
          <w:color w:val="000000"/>
          <w:spacing w:val="-14"/>
          <w:sz w:val="21"/>
          <w:lang w:val="es-ES"/>
        </w:rPr>
        <w:t xml:space="preserve">la cruz, el pueblo no debe permanecer </w:t>
      </w:r>
      <w:r>
        <w:rPr>
          <w:rFonts w:ascii="Bookman Old Style" w:hAnsi="Bookman Old Style"/>
          <w:color w:val="000000"/>
          <w:spacing w:val="-13"/>
          <w:sz w:val="21"/>
          <w:lang w:val="es-ES"/>
        </w:rPr>
        <w:t xml:space="preserve">como simple espectador. Las rúbricas dicen que después </w:t>
      </w:r>
      <w:r>
        <w:rPr>
          <w:rFonts w:ascii="Bookman Old Style" w:hAnsi="Bookman Old Style"/>
          <w:color w:val="000000"/>
          <w:spacing w:val="-12"/>
          <w:sz w:val="21"/>
          <w:lang w:val="es-ES"/>
        </w:rPr>
        <w:t xml:space="preserve">del clero se acerquen los fieles a la entrada del presbiterio </w:t>
      </w:r>
      <w:r>
        <w:rPr>
          <w:rFonts w:ascii="Bookman Old Style" w:hAnsi="Bookman Old Style"/>
          <w:b/>
          <w:i/>
          <w:color w:val="000000"/>
          <w:spacing w:val="-18"/>
          <w:sz w:val="20"/>
          <w:lang w:val="es-ES"/>
        </w:rPr>
        <w:t xml:space="preserve">a </w:t>
      </w:r>
      <w:r>
        <w:rPr>
          <w:rFonts w:ascii="Bookman Old Style" w:hAnsi="Bookman Old Style"/>
          <w:color w:val="000000"/>
          <w:spacing w:val="-18"/>
          <w:sz w:val="21"/>
          <w:lang w:val="es-ES"/>
        </w:rPr>
        <w:t xml:space="preserve">besar la santa cruz mientras se cantan los emocionantes </w:t>
      </w:r>
      <w:r>
        <w:rPr>
          <w:rFonts w:ascii="Bookman Old Style" w:hAnsi="Bookman Old Style"/>
          <w:color w:val="000000"/>
          <w:spacing w:val="-10"/>
          <w:sz w:val="21"/>
          <w:lang w:val="es-ES"/>
        </w:rPr>
        <w:t>improperios.</w:t>
      </w:r>
    </w:p>
    <w:p w:rsidR="004B1AFB" w:rsidRDefault="004B1AFB" w:rsidP="00572C3E">
      <w:pPr>
        <w:spacing w:before="36" w:line="201" w:lineRule="auto"/>
        <w:ind w:firstLine="288"/>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Si se ve que esta ceremonia va a resultar demasiado </w:t>
      </w:r>
      <w:r>
        <w:rPr>
          <w:rFonts w:ascii="Bookman Old Style" w:hAnsi="Bookman Old Style"/>
          <w:color w:val="000000"/>
          <w:spacing w:val="-13"/>
          <w:sz w:val="21"/>
          <w:lang w:val="es-ES"/>
        </w:rPr>
        <w:t>larga, podría colocarse otra cruz.</w:t>
      </w:r>
    </w:p>
    <w:p w:rsidR="004B1AFB" w:rsidRDefault="004B1AFB" w:rsidP="00572C3E">
      <w:pPr>
        <w:spacing w:before="72" w:line="208" w:lineRule="auto"/>
        <w:ind w:firstLine="288"/>
        <w:jc w:val="both"/>
        <w:rPr>
          <w:rFonts w:ascii="Bookman Old Style" w:hAnsi="Bookman Old Style"/>
          <w:color w:val="000000"/>
          <w:spacing w:val="-2"/>
          <w:sz w:val="20"/>
          <w:lang w:val="es-ES"/>
        </w:rPr>
      </w:pPr>
      <w:r>
        <w:rPr>
          <w:rFonts w:ascii="Bookman Old Style" w:hAnsi="Bookman Old Style"/>
          <w:color w:val="000000"/>
          <w:spacing w:val="-2"/>
          <w:sz w:val="20"/>
          <w:lang w:val="es-ES"/>
        </w:rPr>
        <w:t>La</w:t>
      </w:r>
      <w:r>
        <w:rPr>
          <w:rFonts w:ascii="Bookman Old Style" w:hAnsi="Bookman Old Style"/>
          <w:b/>
          <w:i/>
          <w:color w:val="000000"/>
          <w:spacing w:val="-2"/>
          <w:sz w:val="20"/>
          <w:lang w:val="es-ES"/>
        </w:rPr>
        <w:t xml:space="preserve"> </w:t>
      </w:r>
      <w:r>
        <w:rPr>
          <w:rFonts w:ascii="Times New Roman" w:hAnsi="Times New Roman"/>
          <w:i/>
          <w:color w:val="000000"/>
          <w:spacing w:val="-2"/>
          <w:lang w:val="es-ES"/>
        </w:rPr>
        <w:t xml:space="preserve">Vigilia Pascual. </w:t>
      </w:r>
      <w:r>
        <w:rPr>
          <w:rFonts w:ascii="Bookman Old Style" w:hAnsi="Bookman Old Style"/>
          <w:color w:val="000000"/>
          <w:spacing w:val="-2"/>
          <w:sz w:val="21"/>
          <w:lang w:val="es-ES"/>
        </w:rPr>
        <w:t xml:space="preserve">La liturgia de la Vigilia Pascual </w:t>
      </w:r>
      <w:r>
        <w:rPr>
          <w:rFonts w:ascii="Bookman Old Style" w:hAnsi="Bookman Old Style"/>
          <w:color w:val="000000"/>
          <w:spacing w:val="-13"/>
          <w:sz w:val="21"/>
          <w:lang w:val="es-ES"/>
        </w:rPr>
        <w:t>es el rito de la noche de Pascua y una ceremonia bautism</w:t>
      </w:r>
      <w:r>
        <w:rPr>
          <w:rFonts w:ascii="Bookman Old Style" w:hAnsi="Bookman Old Style"/>
          <w:color w:val="000000"/>
          <w:spacing w:val="-10"/>
          <w:sz w:val="21"/>
          <w:lang w:val="es-ES"/>
        </w:rPr>
        <w:t>al. Es la cima de todo el culto litúrgico del año.</w:t>
      </w:r>
    </w:p>
    <w:p w:rsidR="004B1AFB" w:rsidRDefault="004B1AFB" w:rsidP="00572C3E">
      <w:pPr>
        <w:spacing w:after="72" w:line="220" w:lineRule="auto"/>
        <w:ind w:firstLine="288"/>
        <w:jc w:val="both"/>
        <w:rPr>
          <w:rFonts w:ascii="Bookman Old Style" w:hAnsi="Bookman Old Style"/>
          <w:color w:val="000000"/>
          <w:spacing w:val="-20"/>
          <w:sz w:val="21"/>
          <w:lang w:val="es-ES"/>
        </w:rPr>
      </w:pPr>
      <w:r>
        <w:rPr>
          <w:rFonts w:ascii="Bookman Old Style" w:hAnsi="Bookman Old Style"/>
          <w:color w:val="000000"/>
          <w:spacing w:val="-20"/>
          <w:sz w:val="21"/>
          <w:lang w:val="es-ES"/>
        </w:rPr>
        <w:t>En esta sacratísima noche se dan cita dos grandes acont</w:t>
      </w:r>
      <w:r>
        <w:rPr>
          <w:rFonts w:ascii="Bookman Old Style" w:hAnsi="Bookman Old Style"/>
          <w:color w:val="000000"/>
          <w:spacing w:val="-10"/>
          <w:sz w:val="21"/>
          <w:lang w:val="es-ES"/>
        </w:rPr>
        <w:t xml:space="preserve">ecimientos: la Resurrección de Cristo y el renacimiento </w:t>
      </w:r>
      <w:r>
        <w:rPr>
          <w:rFonts w:ascii="Bookman Old Style" w:hAnsi="Bookman Old Style"/>
          <w:color w:val="000000"/>
          <w:spacing w:val="-13"/>
          <w:sz w:val="21"/>
          <w:lang w:val="es-ES"/>
        </w:rPr>
        <w:t xml:space="preserve">del hombre en el bautismo. La noche de la Vigilia Pascual </w:t>
      </w:r>
      <w:r>
        <w:rPr>
          <w:rFonts w:ascii="Bookman Old Style" w:hAnsi="Bookman Old Style"/>
          <w:color w:val="000000"/>
          <w:spacing w:val="-12"/>
          <w:sz w:val="21"/>
          <w:lang w:val="es-ES"/>
        </w:rPr>
        <w:t xml:space="preserve">no sólo recuerda la Resurrección de Cristo del sepulcro, </w:t>
      </w:r>
      <w:r>
        <w:rPr>
          <w:rFonts w:ascii="Bookman Old Style" w:hAnsi="Bookman Old Style"/>
          <w:color w:val="000000"/>
          <w:spacing w:val="-13"/>
          <w:sz w:val="21"/>
          <w:lang w:val="es-ES"/>
        </w:rPr>
        <w:t xml:space="preserve">sino también la resurrección espiritual del hombre y su </w:t>
      </w:r>
      <w:r>
        <w:rPr>
          <w:rFonts w:ascii="Bookman Old Style" w:hAnsi="Bookman Old Style"/>
          <w:color w:val="000000"/>
          <w:spacing w:val="-6"/>
          <w:sz w:val="21"/>
          <w:lang w:val="es-ES"/>
        </w:rPr>
        <w:t xml:space="preserve">entrada en el reino de la gracia. En la primitiva Iglesia </w:t>
      </w:r>
      <w:r>
        <w:rPr>
          <w:rFonts w:ascii="Bookman Old Style" w:hAnsi="Bookman Old Style"/>
          <w:color w:val="000000"/>
          <w:spacing w:val="-13"/>
          <w:sz w:val="21"/>
          <w:lang w:val="es-ES"/>
        </w:rPr>
        <w:t xml:space="preserve">el bautismo expresaba esta idea magníficamente: Cristo y </w:t>
      </w:r>
      <w:r>
        <w:rPr>
          <w:rFonts w:ascii="Bookman Old Style" w:hAnsi="Bookman Old Style"/>
          <w:color w:val="000000"/>
          <w:spacing w:val="-14"/>
          <w:sz w:val="21"/>
          <w:lang w:val="es-ES"/>
        </w:rPr>
        <w:t xml:space="preserve">los cristianos celebran la Resurrección. En el bautismo de </w:t>
      </w:r>
      <w:r>
        <w:rPr>
          <w:rFonts w:ascii="Bookman Old Style" w:hAnsi="Bookman Old Style"/>
          <w:color w:val="000000"/>
          <w:spacing w:val="-15"/>
          <w:sz w:val="21"/>
          <w:lang w:val="es-ES"/>
        </w:rPr>
        <w:t xml:space="preserve">los nuevos cristianos en esta noche inmediatamente antes </w:t>
      </w:r>
      <w:r>
        <w:rPr>
          <w:rFonts w:ascii="Bookman Old Style" w:hAnsi="Bookman Old Style"/>
          <w:color w:val="000000"/>
          <w:spacing w:val="-18"/>
          <w:sz w:val="21"/>
          <w:lang w:val="es-ES"/>
        </w:rPr>
        <w:t xml:space="preserve">de la Resurrección del Salvador, se encerraba un profundo </w:t>
      </w:r>
      <w:r>
        <w:rPr>
          <w:rFonts w:ascii="Bookman Old Style" w:hAnsi="Bookman Old Style"/>
          <w:color w:val="000000"/>
          <w:spacing w:val="-12"/>
          <w:sz w:val="21"/>
          <w:lang w:val="es-ES"/>
        </w:rPr>
        <w:t xml:space="preserve">simbolismo al que aludía San Pedro: «El hombre muerto </w:t>
      </w:r>
      <w:r>
        <w:rPr>
          <w:rFonts w:ascii="Bookman Old Style" w:hAnsi="Bookman Old Style"/>
          <w:color w:val="000000"/>
          <w:spacing w:val="-10"/>
          <w:sz w:val="21"/>
          <w:lang w:val="es-ES"/>
        </w:rPr>
        <w:t xml:space="preserve">con Cristo,  sumergido en las aguas y sepultado con </w:t>
      </w:r>
      <w:proofErr w:type="spellStart"/>
      <w:r>
        <w:rPr>
          <w:rFonts w:ascii="Times New Roman" w:hAnsi="Times New Roman"/>
          <w:color w:val="000000"/>
          <w:spacing w:val="-10"/>
          <w:lang w:val="es-ES"/>
        </w:rPr>
        <w:t>El</w:t>
      </w:r>
      <w:proofErr w:type="spellEnd"/>
      <w:r>
        <w:rPr>
          <w:rFonts w:ascii="Times New Roman" w:hAnsi="Times New Roman"/>
          <w:b/>
          <w:color w:val="000000"/>
          <w:spacing w:val="-10"/>
          <w:lang w:val="es-ES"/>
        </w:rPr>
        <w:t xml:space="preserve"> </w:t>
      </w:r>
      <w:r>
        <w:rPr>
          <w:rFonts w:ascii="Bookman Old Style" w:hAnsi="Bookman Old Style"/>
          <w:color w:val="000000"/>
          <w:spacing w:val="-15"/>
          <w:sz w:val="21"/>
          <w:lang w:val="es-ES"/>
        </w:rPr>
        <w:t>para resucitar inmediatamente con Cristo para vivir nueva</w:t>
      </w:r>
    </w:p>
    <w:p w:rsidR="004B1AFB" w:rsidRPr="00001750" w:rsidRDefault="004B1AFB" w:rsidP="00572C3E">
      <w:pPr>
        <w:jc w:val="center"/>
        <w:rPr>
          <w:lang w:val="es-PE"/>
        </w:rPr>
      </w:pPr>
    </w:p>
    <w:p w:rsidR="004B1AFB" w:rsidRPr="00001750" w:rsidRDefault="004B1AFB" w:rsidP="00572C3E">
      <w:pPr>
        <w:rPr>
          <w:lang w:val="es-PE"/>
        </w:rPr>
        <w:sectPr w:rsidR="004B1AFB" w:rsidRPr="00001750"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5233"/>
        </w:tabs>
        <w:spacing w:before="540" w:line="319" w:lineRule="auto"/>
        <w:rPr>
          <w:rFonts w:ascii="Verdana" w:hAnsi="Verdana"/>
          <w:b/>
          <w:color w:val="000000"/>
          <w:sz w:val="12"/>
          <w:lang w:val="es-ES"/>
        </w:rPr>
      </w:pPr>
      <w:r>
        <w:rPr>
          <w:rFonts w:ascii="Verdana" w:hAnsi="Verdana"/>
          <w:b/>
          <w:color w:val="000000"/>
          <w:sz w:val="12"/>
          <w:lang w:val="es-ES"/>
        </w:rPr>
        <w:lastRenderedPageBreak/>
        <w:t xml:space="preserve">LA RENOVACIÓN </w:t>
      </w:r>
      <w:r>
        <w:rPr>
          <w:rFonts w:ascii="Verdana" w:hAnsi="Verdana"/>
          <w:sz w:val="12"/>
          <w:lang w:val="es-ES"/>
        </w:rPr>
        <w:t>DE</w:t>
      </w:r>
      <w:r w:rsidRPr="00001750">
        <w:rPr>
          <w:rFonts w:ascii="Verdana" w:hAnsi="Verdana"/>
          <w:sz w:val="12"/>
          <w:lang w:val="es-ES"/>
        </w:rPr>
        <w:t xml:space="preserve"> LA</w:t>
      </w:r>
      <w:r>
        <w:rPr>
          <w:rFonts w:ascii="Verdana" w:hAnsi="Verdana"/>
          <w:b/>
          <w:color w:val="000000"/>
          <w:sz w:val="12"/>
          <w:lang w:val="es-ES"/>
        </w:rPr>
        <w:t xml:space="preserve"> PARROQUIA...</w:t>
      </w:r>
      <w:r>
        <w:rPr>
          <w:rFonts w:ascii="Verdana" w:hAnsi="Verdana"/>
          <w:b/>
          <w:color w:val="000000"/>
          <w:sz w:val="12"/>
          <w:lang w:val="es-ES"/>
        </w:rPr>
        <w:tab/>
        <w:t>371</w:t>
      </w:r>
    </w:p>
    <w:p w:rsidR="004B1AFB" w:rsidRDefault="004B1AFB" w:rsidP="00572C3E">
      <w:pPr>
        <w:spacing w:before="72" w:line="211" w:lineRule="auto"/>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vida...» En la primitiva Iglesia los nuevos bautizados eran </w:t>
      </w:r>
      <w:r>
        <w:rPr>
          <w:rFonts w:ascii="Bookman Old Style" w:hAnsi="Bookman Old Style"/>
          <w:color w:val="000000"/>
          <w:spacing w:val="-16"/>
          <w:sz w:val="21"/>
          <w:lang w:val="es-ES"/>
        </w:rPr>
        <w:t>los predicadores vivos de la resurrección espiritual: Cristo resucita en cada bautizado.</w:t>
      </w:r>
    </w:p>
    <w:p w:rsidR="004B1AFB" w:rsidRDefault="004B1AFB" w:rsidP="00572C3E">
      <w:pPr>
        <w:ind w:firstLine="360"/>
        <w:rPr>
          <w:rFonts w:ascii="Bookman Old Style" w:hAnsi="Bookman Old Style"/>
          <w:color w:val="000000"/>
          <w:spacing w:val="-15"/>
          <w:sz w:val="21"/>
          <w:lang w:val="es-ES"/>
        </w:rPr>
      </w:pPr>
      <w:r>
        <w:rPr>
          <w:rFonts w:ascii="Bookman Old Style" w:hAnsi="Bookman Old Style"/>
          <w:color w:val="000000"/>
          <w:spacing w:val="-15"/>
          <w:sz w:val="21"/>
          <w:lang w:val="es-ES"/>
        </w:rPr>
        <w:t>Pueden distinguirse en esta Vigilia Pascual las siguien</w:t>
      </w:r>
      <w:r>
        <w:rPr>
          <w:rFonts w:ascii="Bookman Old Style" w:hAnsi="Bookman Old Style"/>
          <w:color w:val="000000"/>
          <w:spacing w:val="-15"/>
          <w:sz w:val="21"/>
          <w:lang w:val="es-ES"/>
        </w:rPr>
        <w:softHyphen/>
      </w:r>
      <w:r>
        <w:rPr>
          <w:rFonts w:ascii="Bookman Old Style" w:hAnsi="Bookman Old Style"/>
          <w:color w:val="000000"/>
          <w:spacing w:val="-16"/>
          <w:sz w:val="21"/>
          <w:lang w:val="es-ES"/>
        </w:rPr>
        <w:t>tes partes principales:</w:t>
      </w:r>
    </w:p>
    <w:p w:rsidR="004B1AFB" w:rsidRDefault="004B1AFB" w:rsidP="00572C3E">
      <w:pPr>
        <w:spacing w:line="208" w:lineRule="auto"/>
        <w:ind w:firstLine="288"/>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Bendición de la luz (fuego nuevo); bendición del cirio </w:t>
      </w:r>
      <w:r>
        <w:rPr>
          <w:rFonts w:ascii="Bookman Old Style" w:hAnsi="Bookman Old Style"/>
          <w:color w:val="000000"/>
          <w:spacing w:val="-15"/>
          <w:sz w:val="21"/>
          <w:lang w:val="es-ES"/>
        </w:rPr>
        <w:t>pascual. El cirio pascual ha de ser un cirio grande y deco</w:t>
      </w:r>
      <w:r>
        <w:rPr>
          <w:rFonts w:ascii="Bookman Old Style" w:hAnsi="Bookman Old Style"/>
          <w:color w:val="000000"/>
          <w:spacing w:val="-15"/>
          <w:sz w:val="21"/>
          <w:lang w:val="es-ES"/>
        </w:rPr>
        <w:softHyphen/>
      </w:r>
      <w:r>
        <w:rPr>
          <w:rFonts w:ascii="Bookman Old Style" w:hAnsi="Bookman Old Style"/>
          <w:color w:val="000000"/>
          <w:spacing w:val="-14"/>
          <w:sz w:val="21"/>
          <w:lang w:val="es-ES"/>
        </w:rPr>
        <w:t xml:space="preserve">rado con gusto, digno de simbolizar durante cuarenta días a Cristo. Hay que lograr que tanto estas bendiciones como la solemne procesión con el </w:t>
      </w:r>
      <w:r>
        <w:rPr>
          <w:rFonts w:ascii="Times New Roman" w:hAnsi="Times New Roman"/>
          <w:i/>
          <w:color w:val="000000"/>
          <w:spacing w:val="-14"/>
          <w:lang w:val="es-ES"/>
        </w:rPr>
        <w:t xml:space="preserve">«Lumen Christi» </w:t>
      </w:r>
      <w:r>
        <w:rPr>
          <w:rFonts w:ascii="Bookman Old Style" w:hAnsi="Bookman Old Style"/>
          <w:color w:val="000000"/>
          <w:spacing w:val="-14"/>
          <w:sz w:val="21"/>
          <w:lang w:val="es-ES"/>
        </w:rPr>
        <w:t xml:space="preserve">y el bellísimo </w:t>
      </w:r>
      <w:r>
        <w:rPr>
          <w:rFonts w:ascii="Bookman Old Style" w:hAnsi="Bookman Old Style"/>
          <w:color w:val="000000"/>
          <w:spacing w:val="-16"/>
          <w:sz w:val="21"/>
          <w:lang w:val="es-ES"/>
        </w:rPr>
        <w:t xml:space="preserve">pregón pascual que las siguen, se realicen con dignidad y </w:t>
      </w:r>
      <w:r>
        <w:rPr>
          <w:rFonts w:ascii="Bookman Old Style" w:hAnsi="Bookman Old Style"/>
          <w:color w:val="000000"/>
          <w:spacing w:val="-11"/>
          <w:sz w:val="21"/>
          <w:lang w:val="es-ES"/>
        </w:rPr>
        <w:t>participen en todo ello los fieles.</w:t>
      </w:r>
    </w:p>
    <w:p w:rsidR="004B1AFB" w:rsidRDefault="004B1AFB" w:rsidP="00572C3E">
      <w:pPr>
        <w:spacing w:before="36" w:line="211" w:lineRule="auto"/>
        <w:ind w:firstLine="360"/>
        <w:jc w:val="both"/>
        <w:rPr>
          <w:rFonts w:ascii="Bookman Old Style" w:hAnsi="Bookman Old Style"/>
          <w:color w:val="000000"/>
          <w:spacing w:val="-17"/>
          <w:sz w:val="21"/>
          <w:lang w:val="es-ES"/>
        </w:rPr>
      </w:pPr>
      <w:r>
        <w:rPr>
          <w:rFonts w:ascii="Bookman Old Style" w:hAnsi="Bookman Old Style"/>
          <w:color w:val="000000"/>
          <w:spacing w:val="-17"/>
          <w:sz w:val="21"/>
          <w:lang w:val="es-ES"/>
        </w:rPr>
        <w:t xml:space="preserve">Las Profecías no son otra cosa que una antigua vigilia. </w:t>
      </w:r>
      <w:r>
        <w:rPr>
          <w:rFonts w:ascii="Bookman Old Style" w:hAnsi="Bookman Old Style"/>
          <w:color w:val="000000"/>
          <w:spacing w:val="-13"/>
          <w:sz w:val="21"/>
          <w:lang w:val="es-ES"/>
        </w:rPr>
        <w:t xml:space="preserve">Representan con figuras del Antiguo Testamento el efecto </w:t>
      </w:r>
      <w:r>
        <w:rPr>
          <w:rFonts w:ascii="Bookman Old Style" w:hAnsi="Bookman Old Style"/>
          <w:color w:val="000000"/>
          <w:spacing w:val="-14"/>
          <w:sz w:val="21"/>
          <w:lang w:val="es-ES"/>
        </w:rPr>
        <w:t>del bautismo y la grandeza del cristianismo. Si no se ex</w:t>
      </w:r>
      <w:r>
        <w:rPr>
          <w:rFonts w:ascii="Bookman Old Style" w:hAnsi="Bookman Old Style"/>
          <w:color w:val="000000"/>
          <w:spacing w:val="-14"/>
          <w:sz w:val="21"/>
          <w:lang w:val="es-ES"/>
        </w:rPr>
        <w:softHyphen/>
        <w:t xml:space="preserve">plican estas lecturas proféticas a los fieles y se preparan </w:t>
      </w:r>
      <w:r>
        <w:rPr>
          <w:rFonts w:ascii="Bookman Old Style" w:hAnsi="Bookman Old Style"/>
          <w:color w:val="000000"/>
          <w:spacing w:val="-16"/>
          <w:sz w:val="21"/>
          <w:lang w:val="es-ES"/>
        </w:rPr>
        <w:t>debidamente, resultarán para el sacerdote y para los fieles muy pesadas. Podría aprovecharse la Cuaresma para ex</w:t>
      </w:r>
      <w:r>
        <w:rPr>
          <w:rFonts w:ascii="Bookman Old Style" w:hAnsi="Bookman Old Style"/>
          <w:color w:val="000000"/>
          <w:spacing w:val="-16"/>
          <w:sz w:val="21"/>
          <w:lang w:val="es-ES"/>
        </w:rPr>
        <w:softHyphen/>
      </w:r>
      <w:r>
        <w:rPr>
          <w:rFonts w:ascii="Bookman Old Style" w:hAnsi="Bookman Old Style"/>
          <w:color w:val="000000"/>
          <w:spacing w:val="-15"/>
          <w:sz w:val="21"/>
          <w:lang w:val="es-ES"/>
        </w:rPr>
        <w:t xml:space="preserve">plicar a los fieles estas profecías durante las conferencias </w:t>
      </w:r>
      <w:r>
        <w:rPr>
          <w:rFonts w:ascii="Bookman Old Style" w:hAnsi="Bookman Old Style"/>
          <w:color w:val="000000"/>
          <w:spacing w:val="-6"/>
          <w:sz w:val="21"/>
          <w:lang w:val="es-ES"/>
        </w:rPr>
        <w:t xml:space="preserve">bíblicas y en la Vigilia Pascual se deberían leer a los </w:t>
      </w:r>
      <w:r>
        <w:rPr>
          <w:rFonts w:ascii="Bookman Old Style" w:hAnsi="Bookman Old Style"/>
          <w:color w:val="000000"/>
          <w:spacing w:val="-9"/>
          <w:sz w:val="21"/>
          <w:lang w:val="es-ES"/>
        </w:rPr>
        <w:t xml:space="preserve">fieles en lengua vulgar. Mientras se leen en el altar en </w:t>
      </w:r>
      <w:r>
        <w:rPr>
          <w:rFonts w:ascii="Bookman Old Style" w:hAnsi="Bookman Old Style"/>
          <w:color w:val="000000"/>
          <w:spacing w:val="-16"/>
          <w:sz w:val="21"/>
          <w:lang w:val="es-ES"/>
        </w:rPr>
        <w:t>latín un lector podría leer un resumen con alguna explica</w:t>
      </w:r>
      <w:r>
        <w:rPr>
          <w:rFonts w:ascii="Bookman Old Style" w:hAnsi="Bookman Old Style"/>
          <w:color w:val="000000"/>
          <w:spacing w:val="-16"/>
          <w:sz w:val="21"/>
          <w:lang w:val="es-ES"/>
        </w:rPr>
        <w:softHyphen/>
      </w:r>
      <w:r>
        <w:rPr>
          <w:rFonts w:ascii="Bookman Old Style" w:hAnsi="Bookman Old Style"/>
          <w:color w:val="000000"/>
          <w:spacing w:val="-15"/>
          <w:sz w:val="21"/>
          <w:lang w:val="es-ES"/>
        </w:rPr>
        <w:t xml:space="preserve">ción. La experiencia ha demostrado que es éste un buen </w:t>
      </w:r>
      <w:r>
        <w:rPr>
          <w:rFonts w:ascii="Bookman Old Style" w:hAnsi="Bookman Old Style"/>
          <w:color w:val="000000"/>
          <w:spacing w:val="-12"/>
          <w:sz w:val="21"/>
          <w:lang w:val="es-ES"/>
        </w:rPr>
        <w:t>medio para salir airoso en este punto muerto.</w:t>
      </w:r>
    </w:p>
    <w:p w:rsidR="004B1AFB" w:rsidRPr="006D6068" w:rsidRDefault="004B1AFB" w:rsidP="00572C3E">
      <w:pPr>
        <w:spacing w:before="72" w:line="189" w:lineRule="auto"/>
        <w:ind w:firstLine="288"/>
        <w:jc w:val="both"/>
        <w:rPr>
          <w:rFonts w:ascii="Garamond" w:hAnsi="Garamond"/>
          <w:color w:val="000000"/>
          <w:sz w:val="20"/>
          <w:lang w:val="es-ES"/>
        </w:rPr>
      </w:pPr>
      <w:r>
        <w:rPr>
          <w:rFonts w:ascii="Bookman Old Style" w:hAnsi="Bookman Old Style"/>
          <w:color w:val="000000"/>
          <w:spacing w:val="-12"/>
          <w:sz w:val="21"/>
          <w:lang w:val="es-ES"/>
        </w:rPr>
        <w:t xml:space="preserve">A la primera parte de las Letanías sigue la bendición </w:t>
      </w:r>
      <w:r>
        <w:rPr>
          <w:rFonts w:ascii="Bookman Old Style" w:hAnsi="Bookman Old Style"/>
          <w:color w:val="000000"/>
          <w:spacing w:val="-11"/>
          <w:sz w:val="21"/>
          <w:lang w:val="es-ES"/>
        </w:rPr>
        <w:t>del agua bautismal (</w:t>
      </w:r>
      <w:r>
        <w:rPr>
          <w:rFonts w:ascii="Garamond" w:hAnsi="Garamond"/>
          <w:color w:val="000000"/>
          <w:sz w:val="20"/>
          <w:lang w:val="es-ES"/>
        </w:rPr>
        <w:t>(1) Esta ceremonia es altamente instructiva y facilita intuiti</w:t>
      </w:r>
      <w:r>
        <w:rPr>
          <w:rFonts w:ascii="Garamond" w:hAnsi="Garamond"/>
          <w:color w:val="000000"/>
          <w:sz w:val="20"/>
          <w:lang w:val="es-ES"/>
        </w:rPr>
        <w:softHyphen/>
      </w:r>
      <w:r>
        <w:rPr>
          <w:rFonts w:ascii="Garamond" w:hAnsi="Garamond"/>
          <w:color w:val="000000"/>
          <w:spacing w:val="1"/>
          <w:sz w:val="20"/>
          <w:lang w:val="es-ES"/>
        </w:rPr>
        <w:t xml:space="preserve">vamente la inteligencia de la </w:t>
      </w:r>
      <w:r>
        <w:rPr>
          <w:rFonts w:ascii="Times New Roman" w:hAnsi="Times New Roman"/>
          <w:i/>
          <w:color w:val="000000"/>
          <w:spacing w:val="1"/>
          <w:sz w:val="18"/>
          <w:lang w:val="es-ES"/>
        </w:rPr>
        <w:t xml:space="preserve">causa instrumental </w:t>
      </w:r>
      <w:r>
        <w:rPr>
          <w:rFonts w:ascii="Garamond" w:hAnsi="Garamond"/>
          <w:color w:val="000000"/>
          <w:spacing w:val="1"/>
          <w:sz w:val="20"/>
          <w:lang w:val="es-ES"/>
        </w:rPr>
        <w:t>de los sacramen</w:t>
      </w:r>
      <w:r>
        <w:rPr>
          <w:rFonts w:ascii="Garamond" w:hAnsi="Garamond"/>
          <w:color w:val="000000"/>
          <w:spacing w:val="1"/>
          <w:sz w:val="20"/>
          <w:lang w:val="es-ES"/>
        </w:rPr>
        <w:softHyphen/>
      </w:r>
      <w:r>
        <w:rPr>
          <w:rFonts w:ascii="Garamond" w:hAnsi="Garamond"/>
          <w:color w:val="000000"/>
          <w:spacing w:val="5"/>
          <w:sz w:val="20"/>
          <w:lang w:val="es-ES"/>
        </w:rPr>
        <w:t xml:space="preserve">tos: los elementos naturales merced a una fuerza santificaste </w:t>
      </w:r>
      <w:r>
        <w:rPr>
          <w:rFonts w:ascii="Garamond" w:hAnsi="Garamond"/>
          <w:color w:val="000000"/>
          <w:spacing w:val="1"/>
          <w:sz w:val="20"/>
          <w:lang w:val="es-ES"/>
        </w:rPr>
        <w:t xml:space="preserve">que reciben del Espíritu Santo producen efectos sobrenaturales. </w:t>
      </w:r>
      <w:r>
        <w:rPr>
          <w:rFonts w:ascii="Garamond" w:hAnsi="Garamond"/>
          <w:color w:val="000000"/>
          <w:spacing w:val="4"/>
          <w:sz w:val="20"/>
          <w:lang w:val="es-ES"/>
        </w:rPr>
        <w:t>(N. del T.</w:t>
      </w:r>
      <w:r>
        <w:rPr>
          <w:rFonts w:ascii="Bookman Old Style" w:hAnsi="Bookman Old Style"/>
          <w:color w:val="000000"/>
          <w:spacing w:val="-11"/>
          <w:sz w:val="21"/>
          <w:lang w:val="es-ES"/>
        </w:rPr>
        <w:t xml:space="preserve">). Sería interesante que coincidiera </w:t>
      </w:r>
      <w:r>
        <w:rPr>
          <w:rFonts w:ascii="Bookman Old Style" w:hAnsi="Bookman Old Style"/>
          <w:color w:val="000000"/>
          <w:spacing w:val="-6"/>
          <w:sz w:val="21"/>
          <w:lang w:val="es-ES"/>
        </w:rPr>
        <w:t xml:space="preserve">en este momento algún bautizo. El </w:t>
      </w:r>
      <w:proofErr w:type="spellStart"/>
      <w:r>
        <w:rPr>
          <w:rFonts w:ascii="Times New Roman" w:hAnsi="Times New Roman"/>
          <w:i/>
          <w:color w:val="000000"/>
          <w:spacing w:val="-6"/>
          <w:lang w:val="es-ES"/>
        </w:rPr>
        <w:t>Codex</w:t>
      </w:r>
      <w:proofErr w:type="spellEnd"/>
      <w:r>
        <w:rPr>
          <w:rFonts w:ascii="Times New Roman" w:hAnsi="Times New Roman"/>
          <w:i/>
          <w:color w:val="000000"/>
          <w:spacing w:val="-6"/>
          <w:lang w:val="es-ES"/>
        </w:rPr>
        <w:t xml:space="preserve"> </w:t>
      </w:r>
      <w:proofErr w:type="spellStart"/>
      <w:r>
        <w:rPr>
          <w:rFonts w:ascii="Times New Roman" w:hAnsi="Times New Roman"/>
          <w:i/>
          <w:color w:val="000000"/>
          <w:spacing w:val="-6"/>
          <w:lang w:val="es-ES"/>
        </w:rPr>
        <w:t>Juris</w:t>
      </w:r>
      <w:proofErr w:type="spellEnd"/>
      <w:r>
        <w:rPr>
          <w:rFonts w:ascii="Times New Roman" w:hAnsi="Times New Roman"/>
          <w:i/>
          <w:color w:val="000000"/>
          <w:spacing w:val="-6"/>
          <w:lang w:val="es-ES"/>
        </w:rPr>
        <w:t xml:space="preserve"> </w:t>
      </w:r>
      <w:proofErr w:type="spellStart"/>
      <w:r>
        <w:rPr>
          <w:rFonts w:ascii="Times New Roman" w:hAnsi="Times New Roman"/>
          <w:i/>
          <w:color w:val="000000"/>
          <w:spacing w:val="-6"/>
          <w:lang w:val="es-ES"/>
        </w:rPr>
        <w:t>Canonici</w:t>
      </w:r>
      <w:proofErr w:type="spellEnd"/>
      <w:r>
        <w:rPr>
          <w:rFonts w:ascii="Times New Roman" w:hAnsi="Times New Roman"/>
          <w:i/>
          <w:color w:val="000000"/>
          <w:spacing w:val="-6"/>
          <w:lang w:val="es-ES"/>
        </w:rPr>
        <w:t xml:space="preserve"> </w:t>
      </w:r>
      <w:r>
        <w:rPr>
          <w:rFonts w:ascii="Bookman Old Style" w:hAnsi="Bookman Old Style"/>
          <w:color w:val="000000"/>
          <w:spacing w:val="-5"/>
          <w:sz w:val="21"/>
          <w:lang w:val="es-ES"/>
        </w:rPr>
        <w:t xml:space="preserve">y el </w:t>
      </w:r>
      <w:proofErr w:type="spellStart"/>
      <w:r>
        <w:rPr>
          <w:rFonts w:ascii="Times New Roman" w:hAnsi="Times New Roman"/>
          <w:i/>
          <w:color w:val="000000"/>
          <w:spacing w:val="-5"/>
          <w:lang w:val="es-ES"/>
        </w:rPr>
        <w:t>Ceremoniale</w:t>
      </w:r>
      <w:proofErr w:type="spellEnd"/>
      <w:r>
        <w:rPr>
          <w:rFonts w:ascii="Times New Roman" w:hAnsi="Times New Roman"/>
          <w:i/>
          <w:color w:val="000000"/>
          <w:spacing w:val="-5"/>
          <w:lang w:val="es-ES"/>
        </w:rPr>
        <w:t xml:space="preserve"> </w:t>
      </w:r>
      <w:proofErr w:type="spellStart"/>
      <w:r>
        <w:rPr>
          <w:rFonts w:ascii="Times New Roman" w:hAnsi="Times New Roman"/>
          <w:i/>
          <w:color w:val="000000"/>
          <w:spacing w:val="-5"/>
          <w:lang w:val="es-ES"/>
        </w:rPr>
        <w:t>Episcoporum</w:t>
      </w:r>
      <w:proofErr w:type="spellEnd"/>
      <w:r>
        <w:rPr>
          <w:rFonts w:ascii="Times New Roman" w:hAnsi="Times New Roman"/>
          <w:i/>
          <w:color w:val="000000"/>
          <w:spacing w:val="-5"/>
          <w:lang w:val="es-ES"/>
        </w:rPr>
        <w:t xml:space="preserve"> </w:t>
      </w:r>
      <w:r>
        <w:rPr>
          <w:rFonts w:ascii="Bookman Old Style" w:hAnsi="Bookman Old Style"/>
          <w:color w:val="000000"/>
          <w:spacing w:val="-5"/>
          <w:sz w:val="21"/>
          <w:lang w:val="es-ES"/>
        </w:rPr>
        <w:t xml:space="preserve">expresan el deseo de que </w:t>
      </w:r>
      <w:r>
        <w:rPr>
          <w:rFonts w:ascii="Bookman Old Style" w:hAnsi="Bookman Old Style"/>
          <w:color w:val="000000"/>
          <w:spacing w:val="-13"/>
          <w:sz w:val="21"/>
          <w:lang w:val="es-ES"/>
        </w:rPr>
        <w:t xml:space="preserve">se celebre realmente en ese momento algún bautizo. Esto </w:t>
      </w:r>
      <w:r>
        <w:rPr>
          <w:rFonts w:ascii="Bookman Old Style" w:hAnsi="Bookman Old Style"/>
          <w:color w:val="000000"/>
          <w:spacing w:val="-12"/>
          <w:sz w:val="21"/>
          <w:lang w:val="es-ES"/>
        </w:rPr>
        <w:t>ha de impresionar a los fieles.</w:t>
      </w:r>
    </w:p>
    <w:p w:rsidR="004B1AFB" w:rsidRDefault="004B1AFB" w:rsidP="00572C3E">
      <w:pPr>
        <w:spacing w:after="324" w:line="208" w:lineRule="auto"/>
        <w:ind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Sigue luego la renovación de las promesas del bautism</w:t>
      </w:r>
      <w:r>
        <w:rPr>
          <w:rFonts w:ascii="Bookman Old Style" w:hAnsi="Bookman Old Style"/>
          <w:color w:val="000000"/>
          <w:spacing w:val="-18"/>
          <w:sz w:val="21"/>
          <w:lang w:val="es-ES"/>
        </w:rPr>
        <w:t>o. En esta oportunísima ceremonia se trata de que hagam</w:t>
      </w:r>
      <w:r>
        <w:rPr>
          <w:rFonts w:ascii="Bookman Old Style" w:hAnsi="Bookman Old Style"/>
          <w:color w:val="000000"/>
          <w:spacing w:val="-16"/>
          <w:sz w:val="21"/>
          <w:lang w:val="es-ES"/>
        </w:rPr>
        <w:t>os personalmente la profesión de fe de nuestro bautismo</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3442"/>
        </w:tabs>
        <w:spacing w:line="179" w:lineRule="exact"/>
        <w:rPr>
          <w:rFonts w:ascii="Garamond" w:hAnsi="Garamond"/>
          <w:color w:val="000000"/>
          <w:spacing w:val="-24"/>
          <w:w w:val="105"/>
          <w:sz w:val="18"/>
          <w:lang w:val="es-ES"/>
        </w:rPr>
      </w:pPr>
      <w:r>
        <w:rPr>
          <w:rFonts w:ascii="Garamond" w:hAnsi="Garamond"/>
          <w:color w:val="000000"/>
          <w:spacing w:val="-24"/>
          <w:w w:val="105"/>
          <w:sz w:val="18"/>
          <w:lang w:val="es-ES"/>
        </w:rPr>
        <w:lastRenderedPageBreak/>
        <w:t>372</w:t>
      </w:r>
      <w:r>
        <w:rPr>
          <w:rFonts w:ascii="Garamond" w:hAnsi="Garamond"/>
          <w:color w:val="000000"/>
          <w:spacing w:val="-24"/>
          <w:w w:val="105"/>
          <w:sz w:val="18"/>
          <w:lang w:val="es-ES"/>
        </w:rPr>
        <w:tab/>
      </w:r>
      <w:r>
        <w:rPr>
          <w:rFonts w:ascii="Verdana" w:hAnsi="Verdana"/>
          <w:b/>
          <w:color w:val="000000"/>
          <w:spacing w:val="42"/>
          <w:sz w:val="12"/>
          <w:lang w:val="es-ES"/>
        </w:rPr>
        <w:t>DR. PÍO PARSCH</w:t>
      </w:r>
    </w:p>
    <w:p w:rsidR="004B1AFB" w:rsidRDefault="004B1AFB" w:rsidP="00572C3E">
      <w:pPr>
        <w:spacing w:before="72" w:line="215" w:lineRule="exact"/>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que entonces hicieron por nosotros los padrinos. El cirio </w:t>
      </w:r>
      <w:r>
        <w:rPr>
          <w:rFonts w:ascii="Bookman Old Style" w:hAnsi="Bookman Old Style"/>
          <w:color w:val="000000"/>
          <w:spacing w:val="-20"/>
          <w:sz w:val="21"/>
          <w:lang w:val="es-ES"/>
        </w:rPr>
        <w:t>encendido que tenemos en nuestras manos simboliza la gra</w:t>
      </w:r>
      <w:r>
        <w:rPr>
          <w:rFonts w:ascii="Bookman Old Style" w:hAnsi="Bookman Old Style"/>
          <w:color w:val="000000"/>
          <w:spacing w:val="-20"/>
          <w:sz w:val="21"/>
          <w:lang w:val="es-ES"/>
        </w:rPr>
        <w:softHyphen/>
      </w:r>
      <w:r>
        <w:rPr>
          <w:rFonts w:ascii="Bookman Old Style" w:hAnsi="Bookman Old Style"/>
          <w:color w:val="000000"/>
          <w:spacing w:val="-17"/>
          <w:sz w:val="21"/>
          <w:lang w:val="es-ES"/>
        </w:rPr>
        <w:t>cia de nuestro bautismo y debe comprometernos a conser</w:t>
      </w:r>
      <w:r>
        <w:rPr>
          <w:rFonts w:ascii="Bookman Old Style" w:hAnsi="Bookman Old Style"/>
          <w:color w:val="000000"/>
          <w:spacing w:val="-17"/>
          <w:sz w:val="21"/>
          <w:lang w:val="es-ES"/>
        </w:rPr>
        <w:softHyphen/>
      </w:r>
      <w:r>
        <w:rPr>
          <w:rFonts w:ascii="Bookman Old Style" w:hAnsi="Bookman Old Style"/>
          <w:color w:val="000000"/>
          <w:spacing w:val="-13"/>
          <w:sz w:val="21"/>
          <w:lang w:val="es-ES"/>
        </w:rPr>
        <w:t xml:space="preserve">var nuestra alma sin pecado. Moja el sacerdote al fin el </w:t>
      </w:r>
      <w:r>
        <w:rPr>
          <w:rFonts w:ascii="Bookman Old Style" w:hAnsi="Bookman Old Style"/>
          <w:color w:val="000000"/>
          <w:spacing w:val="-16"/>
          <w:sz w:val="21"/>
          <w:lang w:val="es-ES"/>
        </w:rPr>
        <w:t>hisopo en el agua bautismal acabada de bendecir y asper</w:t>
      </w:r>
      <w:r>
        <w:rPr>
          <w:rFonts w:ascii="Bookman Old Style" w:hAnsi="Bookman Old Style"/>
          <w:color w:val="000000"/>
          <w:spacing w:val="-16"/>
          <w:sz w:val="21"/>
          <w:lang w:val="es-ES"/>
        </w:rPr>
        <w:softHyphen/>
      </w:r>
      <w:r>
        <w:rPr>
          <w:rFonts w:ascii="Bookman Old Style" w:hAnsi="Bookman Old Style"/>
          <w:color w:val="000000"/>
          <w:spacing w:val="-18"/>
          <w:sz w:val="21"/>
          <w:lang w:val="es-ES"/>
        </w:rPr>
        <w:t xml:space="preserve">gea al pueblo en memoria de nuestro bautismo. La honda </w:t>
      </w:r>
      <w:r>
        <w:rPr>
          <w:rFonts w:ascii="Bookman Old Style" w:hAnsi="Bookman Old Style"/>
          <w:color w:val="000000"/>
          <w:spacing w:val="-17"/>
          <w:sz w:val="21"/>
          <w:lang w:val="es-ES"/>
        </w:rPr>
        <w:t>impresión que esta ceremonia produce será patente.</w:t>
      </w:r>
    </w:p>
    <w:p w:rsidR="004B1AFB" w:rsidRDefault="004B1AFB" w:rsidP="00572C3E">
      <w:pPr>
        <w:spacing w:line="204" w:lineRule="exact"/>
        <w:ind w:firstLine="288"/>
        <w:rPr>
          <w:rFonts w:ascii="Bookman Old Style" w:hAnsi="Bookman Old Style"/>
          <w:color w:val="000000"/>
          <w:spacing w:val="-19"/>
          <w:sz w:val="21"/>
          <w:lang w:val="es-ES"/>
        </w:rPr>
      </w:pPr>
      <w:proofErr w:type="spellStart"/>
      <w:r>
        <w:rPr>
          <w:rFonts w:ascii="Bookman Old Style" w:hAnsi="Bookman Old Style"/>
          <w:color w:val="000000"/>
          <w:spacing w:val="-19"/>
          <w:sz w:val="21"/>
          <w:lang w:val="es-ES"/>
        </w:rPr>
        <w:t>Prosíguese</w:t>
      </w:r>
      <w:proofErr w:type="spellEnd"/>
      <w:r>
        <w:rPr>
          <w:rFonts w:ascii="Bookman Old Style" w:hAnsi="Bookman Old Style"/>
          <w:color w:val="000000"/>
          <w:spacing w:val="-19"/>
          <w:sz w:val="21"/>
          <w:lang w:val="es-ES"/>
        </w:rPr>
        <w:t xml:space="preserve"> luego la segunda parte de las letanías de los </w:t>
      </w:r>
      <w:r>
        <w:rPr>
          <w:rFonts w:ascii="Bookman Old Style" w:hAnsi="Bookman Old Style"/>
          <w:color w:val="000000"/>
          <w:spacing w:val="-12"/>
          <w:sz w:val="21"/>
          <w:lang w:val="es-ES"/>
        </w:rPr>
        <w:t>Santos.</w:t>
      </w:r>
    </w:p>
    <w:p w:rsidR="002B6A08" w:rsidRDefault="004B1AFB" w:rsidP="00572C3E">
      <w:pPr>
        <w:ind w:firstLine="289"/>
        <w:rPr>
          <w:rFonts w:ascii="Bookman Old Style" w:hAnsi="Bookman Old Style"/>
          <w:color w:val="000000"/>
          <w:spacing w:val="-12"/>
          <w:sz w:val="21"/>
          <w:lang w:val="es-ES"/>
        </w:rPr>
        <w:sectPr w:rsidR="002B6A08" w:rsidSect="001A2E41">
          <w:type w:val="nextColumn"/>
          <w:pgSz w:w="8391" w:h="11907" w:code="11"/>
          <w:pgMar w:top="567" w:right="567" w:bottom="567" w:left="567" w:header="221" w:footer="221" w:gutter="0"/>
          <w:paperSrc w:first="7" w:other="7"/>
          <w:cols w:space="720"/>
          <w:docGrid w:linePitch="299"/>
        </w:sectPr>
      </w:pPr>
      <w:r>
        <w:rPr>
          <w:rFonts w:ascii="Bookman Old Style" w:hAnsi="Bookman Old Style"/>
          <w:color w:val="000000"/>
          <w:spacing w:val="-11"/>
          <w:sz w:val="21"/>
          <w:lang w:val="es-ES"/>
        </w:rPr>
        <w:t xml:space="preserve">La misa solemne de la Vigilia Pascual era el primer </w:t>
      </w:r>
      <w:r>
        <w:rPr>
          <w:rFonts w:ascii="Bookman Old Style" w:hAnsi="Bookman Old Style"/>
          <w:color w:val="000000"/>
          <w:spacing w:val="-15"/>
          <w:sz w:val="21"/>
          <w:lang w:val="es-ES"/>
        </w:rPr>
        <w:t>sacrificio de los recién bautizados, invitados por vez primera al banquete del Cordero. De este modo el párroco puede</w:t>
      </w:r>
      <w:r>
        <w:rPr>
          <w:rFonts w:ascii="Bookman Old Style" w:hAnsi="Bookman Old Style"/>
          <w:color w:val="000000"/>
          <w:spacing w:val="-11"/>
          <w:sz w:val="21"/>
          <w:lang w:val="es-ES"/>
        </w:rPr>
        <w:t xml:space="preserve"> </w:t>
      </w:r>
      <w:r>
        <w:rPr>
          <w:rFonts w:ascii="Bookman Old Style" w:hAnsi="Bookman Old Style"/>
          <w:color w:val="000000"/>
          <w:spacing w:val="-16"/>
          <w:sz w:val="21"/>
          <w:lang w:val="es-ES"/>
        </w:rPr>
        <w:t>hacer de esta misa un memorial del bautismo y de la pri</w:t>
      </w:r>
      <w:r>
        <w:rPr>
          <w:rFonts w:ascii="Bookman Old Style" w:hAnsi="Bookman Old Style"/>
          <w:color w:val="000000"/>
          <w:spacing w:val="-16"/>
          <w:sz w:val="21"/>
          <w:lang w:val="es-ES"/>
        </w:rPr>
        <w:softHyphen/>
      </w:r>
      <w:r>
        <w:rPr>
          <w:rFonts w:ascii="Bookman Old Style" w:hAnsi="Bookman Old Style"/>
          <w:color w:val="000000"/>
          <w:spacing w:val="-12"/>
          <w:sz w:val="21"/>
          <w:lang w:val="es-ES"/>
        </w:rPr>
        <w:t>mera comunión.</w:t>
      </w:r>
    </w:p>
    <w:p w:rsidR="004B1AFB" w:rsidRPr="00001750" w:rsidRDefault="004B1AFB" w:rsidP="00572C3E">
      <w:pPr>
        <w:ind w:firstLine="289"/>
        <w:rPr>
          <w:rFonts w:ascii="Bookman Old Style" w:hAnsi="Bookman Old Style"/>
          <w:color w:val="000000"/>
          <w:spacing w:val="-11"/>
          <w:sz w:val="21"/>
          <w:lang w:val="es-ES"/>
        </w:rPr>
      </w:pPr>
    </w:p>
    <w:p w:rsidR="004B1AFB" w:rsidRDefault="004B1AFB" w:rsidP="00572C3E">
      <w:pPr>
        <w:spacing w:before="324" w:line="197" w:lineRule="exact"/>
        <w:rPr>
          <w:rFonts w:ascii="Times New Roman" w:hAnsi="Times New Roman"/>
          <w:b/>
          <w:color w:val="000000"/>
          <w:spacing w:val="40"/>
          <w:sz w:val="18"/>
          <w:lang w:val="es-ES"/>
        </w:rPr>
      </w:pPr>
      <w:r>
        <w:rPr>
          <w:rFonts w:ascii="Times New Roman" w:hAnsi="Times New Roman"/>
          <w:b/>
          <w:color w:val="000000"/>
          <w:spacing w:val="40"/>
          <w:sz w:val="18"/>
          <w:lang w:val="es-ES"/>
        </w:rPr>
        <w:t>OCTAVA PARTE</w:t>
      </w:r>
    </w:p>
    <w:p w:rsidR="004B1AFB" w:rsidRDefault="004B1AFB" w:rsidP="00572C3E">
      <w:pPr>
        <w:spacing w:line="758" w:lineRule="exact"/>
        <w:rPr>
          <w:rFonts w:ascii="Bookman Old Style" w:hAnsi="Bookman Old Style"/>
          <w:b/>
          <w:color w:val="000000"/>
          <w:spacing w:val="22"/>
          <w:w w:val="50"/>
          <w:sz w:val="68"/>
          <w:lang w:val="es-ES"/>
        </w:rPr>
      </w:pPr>
      <w:r>
        <w:rPr>
          <w:rFonts w:ascii="Times New Roman" w:hAnsi="Times New Roman"/>
          <w:b/>
          <w:color w:val="000000"/>
          <w:spacing w:val="22"/>
          <w:lang w:val="es-ES"/>
        </w:rPr>
        <w:t>LOS SEGLARES Y LA LITURGIA POPÚLAR</w:t>
      </w:r>
    </w:p>
    <w:p w:rsidR="004B1AFB" w:rsidRPr="006D6068" w:rsidRDefault="004B1AFB" w:rsidP="00572C3E">
      <w:pPr>
        <w:rPr>
          <w:lang w:val="es-PE"/>
        </w:rPr>
        <w:sectPr w:rsidR="004B1AFB" w:rsidRPr="006D6068" w:rsidSect="002B6A08">
          <w:pgSz w:w="8391" w:h="11907" w:code="11"/>
          <w:pgMar w:top="567" w:right="567" w:bottom="567" w:left="567" w:header="221" w:footer="221" w:gutter="0"/>
          <w:paperSrc w:first="7" w:other="7"/>
          <w:cols w:space="720"/>
          <w:docGrid w:linePitch="299"/>
        </w:sectPr>
      </w:pPr>
    </w:p>
    <w:p w:rsidR="004B1AFB" w:rsidRDefault="004B1AFB" w:rsidP="00572C3E">
      <w:pPr>
        <w:jc w:val="center"/>
        <w:rPr>
          <w:rFonts w:ascii="Bookman Old Style" w:hAnsi="Bookman Old Style"/>
          <w:b/>
          <w:color w:val="000000"/>
          <w:sz w:val="16"/>
          <w:lang w:val="es-ES"/>
        </w:rPr>
      </w:pPr>
      <w:r>
        <w:rPr>
          <w:rFonts w:ascii="Bookman Old Style" w:hAnsi="Bookman Old Style"/>
          <w:b/>
          <w:color w:val="000000"/>
          <w:sz w:val="16"/>
          <w:lang w:val="es-ES"/>
        </w:rPr>
        <w:lastRenderedPageBreak/>
        <w:t>CAPÍTULO I</w:t>
      </w:r>
    </w:p>
    <w:p w:rsidR="004B1AFB" w:rsidRDefault="004B1AFB" w:rsidP="00572C3E">
      <w:pPr>
        <w:spacing w:before="324" w:line="196" w:lineRule="auto"/>
        <w:jc w:val="center"/>
        <w:rPr>
          <w:rFonts w:ascii="Bookman Old Style" w:hAnsi="Bookman Old Style"/>
          <w:color w:val="000000"/>
          <w:spacing w:val="2"/>
          <w:sz w:val="21"/>
          <w:lang w:val="es-ES"/>
        </w:rPr>
      </w:pPr>
      <w:r>
        <w:rPr>
          <w:rFonts w:ascii="Bookman Old Style" w:hAnsi="Bookman Old Style"/>
          <w:color w:val="000000"/>
          <w:spacing w:val="2"/>
          <w:sz w:val="21"/>
          <w:lang w:val="es-ES"/>
        </w:rPr>
        <w:t>UN NUEVO TIPO DE SEGLAR</w:t>
      </w:r>
    </w:p>
    <w:p w:rsidR="004B1AFB" w:rsidRDefault="004B1AFB" w:rsidP="00572C3E">
      <w:pPr>
        <w:spacing w:before="108" w:line="201" w:lineRule="auto"/>
        <w:ind w:firstLine="144"/>
        <w:jc w:val="both"/>
        <w:rPr>
          <w:rFonts w:ascii="Times New Roman" w:hAnsi="Times New Roman"/>
          <w:color w:val="000000"/>
          <w:spacing w:val="7"/>
          <w:sz w:val="18"/>
          <w:lang w:val="es-ES"/>
        </w:rPr>
      </w:pPr>
      <w:r>
        <w:rPr>
          <w:rFonts w:ascii="Bookman Old Style" w:hAnsi="Bookman Old Style"/>
          <w:color w:val="000000"/>
          <w:spacing w:val="-16"/>
          <w:sz w:val="21"/>
          <w:lang w:val="es-ES"/>
        </w:rPr>
        <w:t>Así como el nuevo cultivo de la liturgia ha ejercido be</w:t>
      </w:r>
      <w:r>
        <w:rPr>
          <w:rFonts w:ascii="Bookman Old Style" w:hAnsi="Bookman Old Style"/>
          <w:color w:val="000000"/>
          <w:spacing w:val="-13"/>
          <w:sz w:val="21"/>
          <w:lang w:val="es-ES"/>
        </w:rPr>
        <w:t xml:space="preserve">néficos efectos en los demás terrenos de la vida religiosa, </w:t>
      </w:r>
      <w:r>
        <w:rPr>
          <w:rFonts w:ascii="Bookman Old Style" w:hAnsi="Bookman Old Style"/>
          <w:color w:val="000000"/>
          <w:spacing w:val="-15"/>
          <w:sz w:val="21"/>
          <w:lang w:val="es-ES"/>
        </w:rPr>
        <w:t xml:space="preserve">del mismo modo el principio litúrgico de la participación </w:t>
      </w:r>
      <w:r>
        <w:rPr>
          <w:rFonts w:ascii="Bookman Old Style" w:hAnsi="Bookman Old Style"/>
          <w:color w:val="000000"/>
          <w:spacing w:val="-12"/>
          <w:sz w:val="21"/>
          <w:lang w:val="es-ES"/>
        </w:rPr>
        <w:t xml:space="preserve">activa del pueblo en la liturgia no se ha limitado sólo al </w:t>
      </w:r>
      <w:r>
        <w:rPr>
          <w:rFonts w:ascii="Bookman Old Style" w:hAnsi="Bookman Old Style"/>
          <w:color w:val="000000"/>
          <w:spacing w:val="-13"/>
          <w:sz w:val="21"/>
          <w:lang w:val="es-ES"/>
        </w:rPr>
        <w:t xml:space="preserve">altar y a la iglesia, sino que se va proyectando en toda la </w:t>
      </w:r>
      <w:r>
        <w:rPr>
          <w:rFonts w:ascii="Bookman Old Style" w:hAnsi="Bookman Old Style"/>
          <w:color w:val="000000"/>
          <w:spacing w:val="-18"/>
          <w:sz w:val="21"/>
          <w:lang w:val="es-ES"/>
        </w:rPr>
        <w:t xml:space="preserve">vida cristiana y creando un nuevo tipo de seglar, cristiano </w:t>
      </w:r>
      <w:r>
        <w:rPr>
          <w:rFonts w:ascii="Bookman Old Style" w:hAnsi="Bookman Old Style"/>
          <w:color w:val="000000"/>
          <w:spacing w:val="-16"/>
          <w:sz w:val="21"/>
          <w:lang w:val="es-ES"/>
        </w:rPr>
        <w:t xml:space="preserve">independiente y mayor de edad con plena responsabilidad </w:t>
      </w:r>
      <w:r>
        <w:rPr>
          <w:rFonts w:ascii="Bookman Old Style" w:hAnsi="Bookman Old Style"/>
          <w:color w:val="000000"/>
          <w:spacing w:val="-8"/>
          <w:sz w:val="21"/>
          <w:lang w:val="es-ES"/>
        </w:rPr>
        <w:t>de su vida religiosa y de la de su prójimo (</w:t>
      </w:r>
      <w:r>
        <w:rPr>
          <w:rFonts w:ascii="Times New Roman" w:hAnsi="Times New Roman"/>
          <w:color w:val="000000"/>
          <w:spacing w:val="7"/>
          <w:sz w:val="18"/>
          <w:lang w:val="es-ES"/>
        </w:rPr>
        <w:t xml:space="preserve">(1) La frase «cristiano independiente y mayor de edad» que </w:t>
      </w:r>
      <w:r>
        <w:rPr>
          <w:rFonts w:ascii="Times New Roman" w:hAnsi="Times New Roman"/>
          <w:color w:val="000000"/>
          <w:spacing w:val="8"/>
          <w:sz w:val="18"/>
          <w:lang w:val="es-ES"/>
        </w:rPr>
        <w:t xml:space="preserve">aparentemente tiene un sentido peyorativo no ha de entenderse </w:t>
      </w:r>
      <w:r>
        <w:rPr>
          <w:rFonts w:ascii="Times New Roman" w:hAnsi="Times New Roman"/>
          <w:color w:val="000000"/>
          <w:spacing w:val="9"/>
          <w:sz w:val="18"/>
          <w:lang w:val="es-ES"/>
        </w:rPr>
        <w:t xml:space="preserve">en P. Parsch como independencia absoluta al modo del libre </w:t>
      </w:r>
      <w:r>
        <w:rPr>
          <w:rFonts w:ascii="Times New Roman" w:hAnsi="Times New Roman"/>
          <w:color w:val="000000"/>
          <w:spacing w:val="2"/>
          <w:sz w:val="18"/>
          <w:lang w:val="es-ES"/>
        </w:rPr>
        <w:t xml:space="preserve">examen protestante —lo cual es incompatible con la constitución </w:t>
      </w:r>
      <w:r>
        <w:rPr>
          <w:rFonts w:ascii="Times New Roman" w:hAnsi="Times New Roman"/>
          <w:color w:val="000000"/>
          <w:spacing w:val="11"/>
          <w:sz w:val="18"/>
          <w:lang w:val="es-ES"/>
        </w:rPr>
        <w:t xml:space="preserve">jerárquica de la Iglesia— sino en el sentido de una </w:t>
      </w:r>
      <w:r>
        <w:rPr>
          <w:rFonts w:ascii="Garamond" w:hAnsi="Garamond"/>
          <w:i/>
          <w:color w:val="000000"/>
          <w:spacing w:val="11"/>
          <w:sz w:val="19"/>
          <w:lang w:val="es-ES"/>
        </w:rPr>
        <w:t xml:space="preserve">misión </w:t>
      </w:r>
      <w:r>
        <w:rPr>
          <w:rFonts w:ascii="Times New Roman" w:hAnsi="Times New Roman"/>
          <w:color w:val="000000"/>
          <w:spacing w:val="11"/>
          <w:sz w:val="18"/>
          <w:lang w:val="es-ES"/>
        </w:rPr>
        <w:t xml:space="preserve">que </w:t>
      </w:r>
      <w:r>
        <w:rPr>
          <w:rFonts w:ascii="Times New Roman" w:hAnsi="Times New Roman"/>
          <w:color w:val="000000"/>
          <w:spacing w:val="10"/>
          <w:sz w:val="18"/>
          <w:lang w:val="es-ES"/>
        </w:rPr>
        <w:t xml:space="preserve">el seglar, en virtud de su carácter cristiano, tiene que realizar </w:t>
      </w:r>
      <w:r>
        <w:rPr>
          <w:rFonts w:ascii="Times New Roman" w:hAnsi="Times New Roman"/>
          <w:color w:val="000000"/>
          <w:spacing w:val="8"/>
          <w:sz w:val="18"/>
          <w:lang w:val="es-ES"/>
        </w:rPr>
        <w:t>en el Cuerpo Místico de Cristo.</w:t>
      </w:r>
    </w:p>
    <w:p w:rsidR="004B1AFB" w:rsidRDefault="004B1AFB" w:rsidP="00572C3E">
      <w:pPr>
        <w:spacing w:line="199" w:lineRule="auto"/>
        <w:ind w:firstLine="216"/>
        <w:jc w:val="both"/>
        <w:rPr>
          <w:rFonts w:ascii="Times New Roman" w:hAnsi="Times New Roman"/>
          <w:color w:val="000000"/>
          <w:spacing w:val="6"/>
          <w:sz w:val="18"/>
          <w:lang w:val="es-ES"/>
        </w:rPr>
      </w:pPr>
      <w:r>
        <w:rPr>
          <w:rFonts w:ascii="Times New Roman" w:hAnsi="Times New Roman"/>
          <w:color w:val="000000"/>
          <w:spacing w:val="6"/>
          <w:sz w:val="18"/>
          <w:lang w:val="es-ES"/>
        </w:rPr>
        <w:t>Esta revalorización actual de la personalidad cristiana del se</w:t>
      </w:r>
      <w:r>
        <w:rPr>
          <w:rFonts w:ascii="Times New Roman" w:hAnsi="Times New Roman"/>
          <w:color w:val="000000"/>
          <w:spacing w:val="6"/>
          <w:sz w:val="18"/>
          <w:lang w:val="es-ES"/>
        </w:rPr>
        <w:softHyphen/>
      </w:r>
      <w:r>
        <w:rPr>
          <w:rFonts w:ascii="Times New Roman" w:hAnsi="Times New Roman"/>
          <w:color w:val="000000"/>
          <w:spacing w:val="7"/>
          <w:sz w:val="18"/>
          <w:lang w:val="es-ES"/>
        </w:rPr>
        <w:t xml:space="preserve">glar, que ha dado origen a la novísima Teología del Laicado, es </w:t>
      </w:r>
      <w:r>
        <w:rPr>
          <w:rFonts w:ascii="Times New Roman" w:hAnsi="Times New Roman"/>
          <w:color w:val="000000"/>
          <w:spacing w:val="6"/>
          <w:sz w:val="18"/>
          <w:lang w:val="es-ES"/>
        </w:rPr>
        <w:t xml:space="preserve">una de las cuestiones suscitadas por el moderno movimiento </w:t>
      </w:r>
      <w:r>
        <w:rPr>
          <w:rFonts w:ascii="Garamond" w:hAnsi="Garamond"/>
          <w:color w:val="000000"/>
          <w:spacing w:val="6"/>
          <w:sz w:val="19"/>
          <w:lang w:val="es-ES"/>
        </w:rPr>
        <w:t>li</w:t>
      </w:r>
      <w:r>
        <w:rPr>
          <w:rFonts w:ascii="Times New Roman" w:hAnsi="Times New Roman"/>
          <w:color w:val="000000"/>
          <w:spacing w:val="10"/>
          <w:sz w:val="18"/>
          <w:lang w:val="es-ES"/>
        </w:rPr>
        <w:t>túrgico y uno de sus más preciados frutos. (N. del T.)</w:t>
      </w:r>
    </w:p>
    <w:p w:rsidR="004B1AFB" w:rsidRDefault="004B1AFB" w:rsidP="00572C3E">
      <w:pPr>
        <w:spacing w:before="288" w:line="211" w:lineRule="auto"/>
        <w:ind w:firstLine="288"/>
        <w:jc w:val="both"/>
        <w:rPr>
          <w:rFonts w:ascii="Bookman Old Style" w:hAnsi="Bookman Old Style"/>
          <w:color w:val="000000"/>
          <w:spacing w:val="-16"/>
          <w:sz w:val="21"/>
          <w:lang w:val="es-ES"/>
        </w:rPr>
      </w:pPr>
    </w:p>
    <w:p w:rsidR="004B1AFB" w:rsidRDefault="004B1AFB" w:rsidP="00572C3E">
      <w:pPr>
        <w:spacing w:before="108" w:after="252" w:line="208" w:lineRule="auto"/>
        <w:ind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1. Echemos una rápida mirada sobre la situación de </w:t>
      </w:r>
      <w:r>
        <w:rPr>
          <w:rFonts w:ascii="Bookman Old Style" w:hAnsi="Bookman Old Style"/>
          <w:color w:val="000000"/>
          <w:spacing w:val="-19"/>
          <w:sz w:val="21"/>
          <w:lang w:val="es-ES"/>
        </w:rPr>
        <w:t xml:space="preserve">ayer. Desde hace casi unos mil años el seglar no tenía que </w:t>
      </w:r>
      <w:r>
        <w:rPr>
          <w:rFonts w:ascii="Bookman Old Style" w:hAnsi="Bookman Old Style"/>
          <w:color w:val="000000"/>
          <w:spacing w:val="-16"/>
          <w:sz w:val="21"/>
          <w:lang w:val="es-ES"/>
        </w:rPr>
        <w:t xml:space="preserve">hacer otra cosa en la Iglesia que escuchar y obedecer. El </w:t>
      </w:r>
      <w:r>
        <w:rPr>
          <w:rFonts w:ascii="Bookman Old Style" w:hAnsi="Bookman Old Style"/>
          <w:color w:val="000000"/>
          <w:spacing w:val="-17"/>
          <w:sz w:val="21"/>
          <w:lang w:val="es-ES"/>
        </w:rPr>
        <w:t xml:space="preserve">sacerdote en su iglesia era el dueño absoluto; en su oficio </w:t>
      </w:r>
      <w:r>
        <w:rPr>
          <w:rFonts w:ascii="Bookman Old Style" w:hAnsi="Bookman Old Style"/>
          <w:color w:val="000000"/>
          <w:spacing w:val="-11"/>
          <w:sz w:val="21"/>
          <w:lang w:val="es-ES"/>
        </w:rPr>
        <w:t xml:space="preserve">sacerdotal él sólo ofrecía el sacrificio, mientras que los </w:t>
      </w:r>
      <w:r>
        <w:rPr>
          <w:rFonts w:ascii="Bookman Old Style" w:hAnsi="Bookman Old Style"/>
          <w:color w:val="000000"/>
          <w:spacing w:val="-15"/>
          <w:sz w:val="21"/>
          <w:lang w:val="es-ES"/>
        </w:rPr>
        <w:t>fieles no eran más que simples oyentes mudos y particip</w:t>
      </w:r>
      <w:r>
        <w:rPr>
          <w:rFonts w:ascii="Bookman Old Style" w:hAnsi="Bookman Old Style"/>
          <w:color w:val="000000"/>
          <w:spacing w:val="-12"/>
          <w:sz w:val="21"/>
          <w:lang w:val="es-ES"/>
        </w:rPr>
        <w:t>antes pasivos en el culto litúrgico. Sólo el sacerdote era</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3627"/>
        </w:tabs>
        <w:spacing w:before="468"/>
        <w:rPr>
          <w:rFonts w:ascii="Times New Roman" w:hAnsi="Times New Roman"/>
          <w:b/>
          <w:color w:val="000000"/>
          <w:spacing w:val="-24"/>
          <w:sz w:val="18"/>
          <w:lang w:val="es-ES"/>
        </w:rPr>
      </w:pPr>
      <w:r>
        <w:rPr>
          <w:rFonts w:ascii="Times New Roman" w:hAnsi="Times New Roman"/>
          <w:b/>
          <w:color w:val="000000"/>
          <w:spacing w:val="-24"/>
          <w:sz w:val="18"/>
          <w:lang w:val="es-ES"/>
        </w:rPr>
        <w:lastRenderedPageBreak/>
        <w:t>378</w:t>
      </w:r>
      <w:r>
        <w:rPr>
          <w:rFonts w:ascii="Times New Roman" w:hAnsi="Times New Roman"/>
          <w:b/>
          <w:color w:val="000000"/>
          <w:spacing w:val="-24"/>
          <w:sz w:val="18"/>
          <w:lang w:val="es-ES"/>
        </w:rPr>
        <w:tab/>
      </w:r>
      <w:r>
        <w:rPr>
          <w:rFonts w:ascii="Courier New" w:hAnsi="Courier New"/>
          <w:b/>
          <w:color w:val="000000"/>
          <w:spacing w:val="30"/>
          <w:sz w:val="15"/>
          <w:lang w:val="es-ES"/>
        </w:rPr>
        <w:t>DR. PÍO PARSCH</w:t>
      </w:r>
    </w:p>
    <w:p w:rsidR="004B1AFB" w:rsidRDefault="004B1AFB" w:rsidP="00572C3E">
      <w:pPr>
        <w:spacing w:before="108"/>
        <w:rPr>
          <w:rFonts w:ascii="Times New Roman" w:hAnsi="Times New Roman"/>
          <w:i/>
          <w:color w:val="000000"/>
          <w:spacing w:val="1"/>
          <w:sz w:val="21"/>
          <w:lang w:val="es-ES"/>
        </w:rPr>
      </w:pPr>
      <w:r>
        <w:rPr>
          <w:rFonts w:ascii="Times New Roman" w:hAnsi="Times New Roman"/>
          <w:i/>
          <w:color w:val="000000"/>
          <w:spacing w:val="1"/>
          <w:sz w:val="21"/>
          <w:lang w:val="es-ES"/>
        </w:rPr>
        <w:t>proceder si no es de un gran movimiento espiritual católico.</w:t>
      </w:r>
    </w:p>
    <w:p w:rsidR="004B1AFB" w:rsidRDefault="004B1AFB" w:rsidP="00572C3E">
      <w:pPr>
        <w:spacing w:line="204" w:lineRule="auto"/>
        <w:ind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Un gran movimiento espiritual católico nacido de la liturgia de la Biblia, de la piedad </w:t>
      </w:r>
      <w:r>
        <w:rPr>
          <w:rFonts w:ascii="Times New Roman" w:hAnsi="Times New Roman"/>
          <w:i/>
          <w:color w:val="000000"/>
          <w:spacing w:val="-12"/>
          <w:sz w:val="21"/>
          <w:lang w:val="es-ES"/>
        </w:rPr>
        <w:t xml:space="preserve">de la </w:t>
      </w:r>
      <w:r>
        <w:rPr>
          <w:rFonts w:ascii="Bookman Old Style" w:hAnsi="Bookman Old Style"/>
          <w:color w:val="000000"/>
          <w:spacing w:val="-12"/>
          <w:sz w:val="21"/>
          <w:lang w:val="es-ES"/>
        </w:rPr>
        <w:t xml:space="preserve">gracia, es el único </w:t>
      </w:r>
      <w:r>
        <w:rPr>
          <w:rFonts w:ascii="Bookman Old Style" w:hAnsi="Bookman Old Style"/>
          <w:color w:val="000000"/>
          <w:spacing w:val="-16"/>
          <w:sz w:val="21"/>
          <w:lang w:val="es-ES"/>
        </w:rPr>
        <w:t>que puede comprender la verdadera labor del seglar catól</w:t>
      </w:r>
      <w:r>
        <w:rPr>
          <w:rFonts w:ascii="Bookman Old Style" w:hAnsi="Bookman Old Style"/>
          <w:color w:val="000000"/>
          <w:spacing w:val="-12"/>
          <w:sz w:val="21"/>
          <w:lang w:val="es-ES"/>
        </w:rPr>
        <w:t>ico en conformidad con las directivas del Papa Pío XI.</w:t>
      </w:r>
    </w:p>
    <w:p w:rsidR="004B1AFB" w:rsidRDefault="004B1AFB" w:rsidP="00572C3E">
      <w:pPr>
        <w:spacing w:before="36" w:line="204" w:lineRule="auto"/>
        <w:ind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Tales son los pilares sobre los que ha de basarse ese </w:t>
      </w:r>
      <w:r>
        <w:rPr>
          <w:rFonts w:ascii="Bookman Old Style" w:hAnsi="Bookman Old Style"/>
          <w:color w:val="000000"/>
          <w:spacing w:val="-13"/>
          <w:sz w:val="21"/>
          <w:lang w:val="es-ES"/>
        </w:rPr>
        <w:t>nuevo tipo del seglar católico: Acción Católica y partici</w:t>
      </w:r>
      <w:r>
        <w:rPr>
          <w:rFonts w:ascii="Bookman Old Style" w:hAnsi="Bookman Old Style"/>
          <w:color w:val="000000"/>
          <w:spacing w:val="-13"/>
          <w:sz w:val="21"/>
          <w:lang w:val="es-ES"/>
        </w:rPr>
        <w:softHyphen/>
        <w:t>pación en la liturgia. Sobre este sólido fundamento pon</w:t>
      </w:r>
      <w:r>
        <w:rPr>
          <w:rFonts w:ascii="Bookman Old Style" w:hAnsi="Bookman Old Style"/>
          <w:color w:val="000000"/>
          <w:spacing w:val="-14"/>
          <w:sz w:val="21"/>
          <w:lang w:val="es-ES"/>
        </w:rPr>
        <w:t xml:space="preserve">emos los pies cuando nos referimos a la independencia </w:t>
      </w:r>
      <w:r>
        <w:rPr>
          <w:rFonts w:ascii="Bookman Old Style" w:hAnsi="Bookman Old Style"/>
          <w:color w:val="000000"/>
          <w:spacing w:val="-10"/>
          <w:sz w:val="21"/>
          <w:lang w:val="es-ES"/>
        </w:rPr>
        <w:t>del seglar en la Iglesia.</w:t>
      </w:r>
    </w:p>
    <w:p w:rsidR="004B1AFB" w:rsidRDefault="004B1AFB" w:rsidP="00572C3E">
      <w:pPr>
        <w:spacing w:before="144" w:line="204" w:lineRule="auto"/>
        <w:ind w:firstLine="360"/>
        <w:jc w:val="both"/>
        <w:rPr>
          <w:rFonts w:ascii="Bookman Old Style" w:hAnsi="Bookman Old Style"/>
          <w:color w:val="000000"/>
          <w:spacing w:val="-9"/>
          <w:sz w:val="21"/>
          <w:lang w:val="es-ES"/>
        </w:rPr>
      </w:pPr>
      <w:r>
        <w:rPr>
          <w:rFonts w:ascii="Bookman Old Style" w:hAnsi="Bookman Old Style"/>
          <w:color w:val="000000"/>
          <w:spacing w:val="-9"/>
          <w:sz w:val="21"/>
          <w:lang w:val="es-ES"/>
        </w:rPr>
        <w:t>2. Del mismo modo que la vida religiosa se funda</w:t>
      </w:r>
      <w:r>
        <w:rPr>
          <w:rFonts w:ascii="Bookman Old Style" w:hAnsi="Bookman Old Style"/>
          <w:color w:val="000000"/>
          <w:spacing w:val="-9"/>
          <w:sz w:val="21"/>
          <w:lang w:val="es-ES"/>
        </w:rPr>
        <w:softHyphen/>
      </w:r>
      <w:r>
        <w:rPr>
          <w:rFonts w:ascii="Bookman Old Style" w:hAnsi="Bookman Old Style"/>
          <w:color w:val="000000"/>
          <w:spacing w:val="-17"/>
          <w:sz w:val="21"/>
          <w:lang w:val="es-ES"/>
        </w:rPr>
        <w:t xml:space="preserve">menta enteramente en las fuentes bautismales y en el altar, </w:t>
      </w:r>
      <w:r>
        <w:rPr>
          <w:rFonts w:ascii="Bookman Old Style" w:hAnsi="Bookman Old Style"/>
          <w:color w:val="000000"/>
          <w:spacing w:val="-19"/>
          <w:sz w:val="21"/>
          <w:lang w:val="es-ES"/>
        </w:rPr>
        <w:t xml:space="preserve">en la gracia y en los sacramentos, así también el puesto del </w:t>
      </w:r>
      <w:r>
        <w:rPr>
          <w:rFonts w:ascii="Bookman Old Style" w:hAnsi="Bookman Old Style"/>
          <w:color w:val="000000"/>
          <w:spacing w:val="-10"/>
          <w:sz w:val="21"/>
          <w:lang w:val="es-ES"/>
        </w:rPr>
        <w:t xml:space="preserve">seglar en la Iglesia no puede explicarse y considerarse </w:t>
      </w:r>
      <w:r>
        <w:rPr>
          <w:rFonts w:ascii="Bookman Old Style" w:hAnsi="Bookman Old Style"/>
          <w:color w:val="000000"/>
          <w:spacing w:val="-14"/>
          <w:sz w:val="21"/>
          <w:lang w:val="es-ES"/>
        </w:rPr>
        <w:t>fuera de este espíritu.</w:t>
      </w:r>
    </w:p>
    <w:p w:rsidR="004B1AFB" w:rsidRDefault="004B1AFB" w:rsidP="00572C3E">
      <w:pPr>
        <w:spacing w:line="211" w:lineRule="auto"/>
        <w:ind w:firstLine="360"/>
        <w:jc w:val="both"/>
        <w:rPr>
          <w:rFonts w:ascii="Bookman Old Style" w:hAnsi="Bookman Old Style"/>
          <w:color w:val="000000"/>
          <w:spacing w:val="-17"/>
          <w:sz w:val="21"/>
          <w:lang w:val="es-ES"/>
        </w:rPr>
      </w:pPr>
      <w:r>
        <w:rPr>
          <w:rFonts w:ascii="Bookman Old Style" w:hAnsi="Bookman Old Style"/>
          <w:color w:val="000000"/>
          <w:spacing w:val="-17"/>
          <w:sz w:val="21"/>
          <w:lang w:val="es-ES"/>
        </w:rPr>
        <w:t>¿Cuál es el papel del sacerdote y del seglar como miemb</w:t>
      </w:r>
      <w:r>
        <w:rPr>
          <w:rFonts w:ascii="Bookman Old Style" w:hAnsi="Bookman Old Style"/>
          <w:color w:val="000000"/>
          <w:spacing w:val="-13"/>
          <w:sz w:val="21"/>
          <w:lang w:val="es-ES"/>
        </w:rPr>
        <w:t>ro del Cuerpo Místico de Cristo? El sacerdote en su igle</w:t>
      </w:r>
      <w:r>
        <w:rPr>
          <w:rFonts w:ascii="Bookman Old Style" w:hAnsi="Bookman Old Style"/>
          <w:color w:val="000000"/>
          <w:spacing w:val="-13"/>
          <w:sz w:val="21"/>
          <w:lang w:val="es-ES"/>
        </w:rPr>
        <w:softHyphen/>
      </w:r>
      <w:r>
        <w:rPr>
          <w:rFonts w:ascii="Bookman Old Style" w:hAnsi="Bookman Old Style"/>
          <w:color w:val="000000"/>
          <w:spacing w:val="-9"/>
          <w:sz w:val="21"/>
          <w:lang w:val="es-ES"/>
        </w:rPr>
        <w:t xml:space="preserve">sia y ante su parroquia hace las veces de Cristo. Pero también como Cristo es el servidor de los fieles. Como </w:t>
      </w:r>
      <w:r>
        <w:rPr>
          <w:rFonts w:ascii="Bookman Old Style" w:hAnsi="Bookman Old Style"/>
          <w:color w:val="000000"/>
          <w:spacing w:val="-15"/>
          <w:sz w:val="21"/>
          <w:lang w:val="es-ES"/>
        </w:rPr>
        <w:t xml:space="preserve">todo superior, el sacerdote está en continuo riesgo a causa </w:t>
      </w:r>
      <w:r>
        <w:rPr>
          <w:rFonts w:ascii="Bookman Old Style" w:hAnsi="Bookman Old Style"/>
          <w:color w:val="000000"/>
          <w:spacing w:val="-14"/>
          <w:sz w:val="21"/>
          <w:lang w:val="es-ES"/>
        </w:rPr>
        <w:t>de la naturaleza viciada por el pecado original, de cambiar su papel de servidor en el de dominador, dejándose llevar por cierta manía de mando para con aquellos que depen</w:t>
      </w:r>
      <w:r>
        <w:rPr>
          <w:rFonts w:ascii="Bookman Old Style" w:hAnsi="Bookman Old Style"/>
          <w:color w:val="000000"/>
          <w:spacing w:val="-14"/>
          <w:sz w:val="21"/>
          <w:lang w:val="es-ES"/>
        </w:rPr>
        <w:softHyphen/>
        <w:t>den de su ministerio. Con razón Jesucristo llamó la atenc</w:t>
      </w:r>
      <w:r>
        <w:rPr>
          <w:rFonts w:ascii="Bookman Old Style" w:hAnsi="Bookman Old Style"/>
          <w:color w:val="000000"/>
          <w:spacing w:val="-15"/>
          <w:sz w:val="21"/>
          <w:lang w:val="es-ES"/>
        </w:rPr>
        <w:t xml:space="preserve">ión de sus Apóstoles para que comprendieran su función </w:t>
      </w:r>
      <w:r>
        <w:rPr>
          <w:rFonts w:ascii="Bookman Old Style" w:hAnsi="Bookman Old Style"/>
          <w:color w:val="000000"/>
          <w:spacing w:val="-16"/>
          <w:sz w:val="21"/>
          <w:lang w:val="es-ES"/>
        </w:rPr>
        <w:t xml:space="preserve">de jefes de una manera distinta </w:t>
      </w:r>
      <w:r>
        <w:rPr>
          <w:rFonts w:ascii="Times New Roman" w:hAnsi="Times New Roman"/>
          <w:i/>
          <w:color w:val="000000"/>
          <w:spacing w:val="-16"/>
          <w:sz w:val="21"/>
          <w:lang w:val="es-ES"/>
        </w:rPr>
        <w:t xml:space="preserve">de </w:t>
      </w:r>
      <w:r>
        <w:rPr>
          <w:rFonts w:ascii="Bookman Old Style" w:hAnsi="Bookman Old Style"/>
          <w:color w:val="000000"/>
          <w:spacing w:val="-16"/>
          <w:sz w:val="21"/>
          <w:lang w:val="es-ES"/>
        </w:rPr>
        <w:t xml:space="preserve">las autoridades civiles: </w:t>
      </w:r>
      <w:r>
        <w:rPr>
          <w:rFonts w:ascii="Bookman Old Style" w:hAnsi="Bookman Old Style"/>
          <w:color w:val="000000"/>
          <w:spacing w:val="-18"/>
          <w:sz w:val="21"/>
          <w:lang w:val="es-ES"/>
        </w:rPr>
        <w:t>«Vosotros sabéis que los príncipes de las naciones las sub</w:t>
      </w:r>
      <w:r>
        <w:rPr>
          <w:rFonts w:ascii="Bookman Old Style" w:hAnsi="Bookman Old Style"/>
          <w:color w:val="000000"/>
          <w:spacing w:val="-18"/>
          <w:sz w:val="21"/>
          <w:lang w:val="es-ES"/>
        </w:rPr>
        <w:softHyphen/>
      </w:r>
      <w:r>
        <w:rPr>
          <w:rFonts w:ascii="Bookman Old Style" w:hAnsi="Bookman Old Style"/>
          <w:color w:val="000000"/>
          <w:spacing w:val="-15"/>
          <w:sz w:val="21"/>
          <w:lang w:val="es-ES"/>
        </w:rPr>
        <w:t xml:space="preserve">yugan y que los grandes imperan sobre ellas. No ha de ser </w:t>
      </w:r>
      <w:r>
        <w:rPr>
          <w:rFonts w:ascii="Bookman Old Style" w:hAnsi="Bookman Old Style"/>
          <w:color w:val="000000"/>
          <w:spacing w:val="-17"/>
          <w:sz w:val="21"/>
          <w:lang w:val="es-ES"/>
        </w:rPr>
        <w:t xml:space="preserve">así entre vosotros; al contrario, el que entre vosotros quiera </w:t>
      </w:r>
      <w:r>
        <w:rPr>
          <w:rFonts w:ascii="Bookman Old Style" w:hAnsi="Bookman Old Style"/>
          <w:color w:val="000000"/>
          <w:spacing w:val="-15"/>
          <w:sz w:val="21"/>
          <w:lang w:val="es-ES"/>
        </w:rPr>
        <w:t xml:space="preserve">llegar a ser potentado sea vuestro servidor, y el que entre </w:t>
      </w:r>
      <w:r>
        <w:rPr>
          <w:rFonts w:ascii="Bookman Old Style" w:hAnsi="Bookman Old Style"/>
          <w:color w:val="000000"/>
          <w:spacing w:val="-13"/>
          <w:sz w:val="21"/>
          <w:lang w:val="es-ES"/>
        </w:rPr>
        <w:t xml:space="preserve">vosotros quiera ser el primero sea vuestro siervo, así como el Hijo del hombre no ha venido a ser servido, sino a servir </w:t>
      </w:r>
      <w:r>
        <w:rPr>
          <w:rFonts w:ascii="Bookman Old Style" w:hAnsi="Bookman Old Style"/>
          <w:color w:val="000000"/>
          <w:spacing w:val="-7"/>
          <w:sz w:val="21"/>
          <w:lang w:val="es-ES"/>
        </w:rPr>
        <w:t xml:space="preserve">y a dar su vida en redención de muchos» (San Mateo, </w:t>
      </w:r>
      <w:r>
        <w:rPr>
          <w:rFonts w:ascii="Bookman Old Style" w:hAnsi="Bookman Old Style"/>
          <w:color w:val="000000"/>
          <w:spacing w:val="-11"/>
          <w:sz w:val="21"/>
          <w:lang w:val="es-ES"/>
        </w:rPr>
        <w:t xml:space="preserve">XX, 25-28). Y como el Señor sabía que los sacerdotes de </w:t>
      </w:r>
      <w:r>
        <w:rPr>
          <w:rFonts w:ascii="Bookman Old Style" w:hAnsi="Bookman Old Style"/>
          <w:color w:val="000000"/>
          <w:spacing w:val="-15"/>
          <w:sz w:val="21"/>
          <w:lang w:val="es-ES"/>
        </w:rPr>
        <w:t>su Iglesia habían de sufrir la tentación de dominar, no va</w:t>
      </w:r>
      <w:r>
        <w:rPr>
          <w:rFonts w:ascii="Bookman Old Style" w:hAnsi="Bookman Old Style"/>
          <w:color w:val="000000"/>
          <w:spacing w:val="-15"/>
          <w:sz w:val="21"/>
          <w:lang w:val="es-ES"/>
        </w:rPr>
        <w:softHyphen/>
      </w:r>
      <w:r>
        <w:rPr>
          <w:rFonts w:ascii="Bookman Old Style" w:hAnsi="Bookman Old Style"/>
          <w:color w:val="000000"/>
          <w:spacing w:val="-12"/>
          <w:sz w:val="21"/>
          <w:lang w:val="es-ES"/>
        </w:rPr>
        <w:t>ciló de manifestar en la última Cena por medio del lava</w:t>
      </w:r>
      <w:r>
        <w:rPr>
          <w:rFonts w:ascii="Bookman Old Style" w:hAnsi="Bookman Old Style"/>
          <w:color w:val="000000"/>
          <w:spacing w:val="-12"/>
          <w:sz w:val="21"/>
          <w:lang w:val="es-ES"/>
        </w:rPr>
        <w:softHyphen/>
      </w:r>
      <w:r>
        <w:rPr>
          <w:rFonts w:ascii="Bookman Old Style" w:hAnsi="Bookman Old Style"/>
          <w:color w:val="000000"/>
          <w:spacing w:val="-16"/>
          <w:sz w:val="21"/>
          <w:lang w:val="es-ES"/>
        </w:rPr>
        <w:t>torio de los pies, que su última voluntad era que los sacerd</w:t>
      </w:r>
      <w:r>
        <w:rPr>
          <w:rFonts w:ascii="Bookman Old Style" w:hAnsi="Bookman Old Style"/>
          <w:color w:val="000000"/>
          <w:spacing w:val="-11"/>
          <w:sz w:val="21"/>
          <w:lang w:val="es-ES"/>
        </w:rPr>
        <w:t>otes de su Iglesia fueran, más que señores, siervos. «Yo os he dado ejemplo para que vosotros también lo hagáis</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5216"/>
        </w:tabs>
        <w:spacing w:line="360" w:lineRule="auto"/>
        <w:rPr>
          <w:rFonts w:ascii="Verdana" w:hAnsi="Verdana"/>
          <w:b/>
          <w:color w:val="000000"/>
          <w:spacing w:val="-5"/>
          <w:sz w:val="13"/>
          <w:lang w:val="es-ES"/>
        </w:rPr>
      </w:pPr>
      <w:r>
        <w:rPr>
          <w:rFonts w:ascii="Verdana" w:hAnsi="Verdana"/>
          <w:b/>
          <w:color w:val="000000"/>
          <w:spacing w:val="-5"/>
          <w:sz w:val="13"/>
          <w:lang w:val="es-ES"/>
        </w:rPr>
        <w:lastRenderedPageBreak/>
        <w:t>LA RENOVACIÓN DE LA PARROQUIA...</w:t>
      </w:r>
      <w:r>
        <w:rPr>
          <w:rFonts w:ascii="Verdana" w:hAnsi="Verdana"/>
          <w:b/>
          <w:color w:val="000000"/>
          <w:spacing w:val="-5"/>
          <w:sz w:val="13"/>
          <w:lang w:val="es-ES"/>
        </w:rPr>
        <w:tab/>
      </w:r>
      <w:r>
        <w:rPr>
          <w:rFonts w:ascii="Verdana" w:hAnsi="Verdana"/>
          <w:b/>
          <w:color w:val="000000"/>
          <w:sz w:val="13"/>
          <w:lang w:val="es-ES"/>
        </w:rPr>
        <w:t>379</w:t>
      </w:r>
    </w:p>
    <w:p w:rsidR="004B1AFB" w:rsidRDefault="004B1AFB" w:rsidP="00572C3E">
      <w:pPr>
        <w:spacing w:line="213" w:lineRule="auto"/>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como yo lo he hecho con vosotros» (San Juan, XIII, 15). </w:t>
      </w:r>
      <w:r>
        <w:rPr>
          <w:rFonts w:ascii="Bookman Old Style" w:hAnsi="Bookman Old Style"/>
          <w:color w:val="000000"/>
          <w:spacing w:val="-15"/>
          <w:sz w:val="21"/>
          <w:lang w:val="es-ES"/>
        </w:rPr>
        <w:t xml:space="preserve">Este lavatorio de los pies lo llama la Iglesia el </w:t>
      </w:r>
      <w:proofErr w:type="spellStart"/>
      <w:r>
        <w:rPr>
          <w:rFonts w:ascii="Bookman Old Style" w:hAnsi="Bookman Old Style"/>
          <w:i/>
          <w:color w:val="000000"/>
          <w:spacing w:val="-15"/>
          <w:sz w:val="21"/>
          <w:lang w:val="es-ES"/>
        </w:rPr>
        <w:t>Mandatum</w:t>
      </w:r>
      <w:proofErr w:type="spellEnd"/>
      <w:r>
        <w:rPr>
          <w:rFonts w:ascii="Bookman Old Style" w:hAnsi="Bookman Old Style"/>
          <w:i/>
          <w:color w:val="000000"/>
          <w:spacing w:val="-15"/>
          <w:sz w:val="21"/>
          <w:lang w:val="es-ES"/>
        </w:rPr>
        <w:t xml:space="preserve">, </w:t>
      </w:r>
      <w:r>
        <w:rPr>
          <w:rFonts w:ascii="Bookman Old Style" w:hAnsi="Bookman Old Style"/>
          <w:color w:val="000000"/>
          <w:spacing w:val="-17"/>
          <w:sz w:val="21"/>
          <w:lang w:val="es-ES"/>
        </w:rPr>
        <w:t>pero con frecuencia suele ser una ceremonia que no tras</w:t>
      </w:r>
      <w:r>
        <w:rPr>
          <w:rFonts w:ascii="Bookman Old Style" w:hAnsi="Bookman Old Style"/>
          <w:color w:val="000000"/>
          <w:spacing w:val="-17"/>
          <w:sz w:val="21"/>
          <w:lang w:val="es-ES"/>
        </w:rPr>
        <w:softHyphen/>
      </w:r>
      <w:r>
        <w:rPr>
          <w:rFonts w:ascii="Bookman Old Style" w:hAnsi="Bookman Old Style"/>
          <w:color w:val="000000"/>
          <w:spacing w:val="-12"/>
          <w:sz w:val="21"/>
          <w:lang w:val="es-ES"/>
        </w:rPr>
        <w:t>ciende luego a nuestra vida.</w:t>
      </w:r>
    </w:p>
    <w:p w:rsidR="004B1AFB" w:rsidRPr="00D17C7E" w:rsidRDefault="004B1AFB" w:rsidP="00572C3E">
      <w:pPr>
        <w:spacing w:before="36" w:line="192" w:lineRule="auto"/>
        <w:ind w:firstLine="216"/>
        <w:jc w:val="both"/>
        <w:rPr>
          <w:rFonts w:ascii="Garamond" w:hAnsi="Garamond"/>
          <w:color w:val="000000"/>
          <w:spacing w:val="5"/>
          <w:sz w:val="20"/>
          <w:lang w:val="es-ES"/>
        </w:rPr>
      </w:pPr>
      <w:r>
        <w:rPr>
          <w:rFonts w:ascii="Bookman Old Style" w:hAnsi="Bookman Old Style"/>
          <w:color w:val="000000"/>
          <w:spacing w:val="-19"/>
          <w:sz w:val="21"/>
          <w:lang w:val="es-ES"/>
        </w:rPr>
        <w:t xml:space="preserve">Entre el carácter bautismal y el sacerdotal hay un grado </w:t>
      </w:r>
      <w:r>
        <w:rPr>
          <w:rFonts w:ascii="Bookman Old Style" w:hAnsi="Bookman Old Style"/>
          <w:color w:val="000000"/>
          <w:spacing w:val="-12"/>
          <w:sz w:val="21"/>
          <w:lang w:val="es-ES"/>
        </w:rPr>
        <w:t xml:space="preserve">intermedio, el carácter del confirmado. No solemos poner </w:t>
      </w:r>
      <w:r>
        <w:rPr>
          <w:rFonts w:ascii="Bookman Old Style" w:hAnsi="Bookman Old Style"/>
          <w:color w:val="000000"/>
          <w:spacing w:val="-17"/>
          <w:sz w:val="21"/>
          <w:lang w:val="es-ES"/>
        </w:rPr>
        <w:t xml:space="preserve">en esto mucha atención por ser algo que reciben todos los </w:t>
      </w:r>
      <w:r>
        <w:rPr>
          <w:rFonts w:ascii="Bookman Old Style" w:hAnsi="Bookman Old Style"/>
          <w:color w:val="000000"/>
          <w:spacing w:val="-15"/>
          <w:sz w:val="21"/>
          <w:lang w:val="es-ES"/>
        </w:rPr>
        <w:t xml:space="preserve">bautizados. Pero para nuestro intento, que es estudiar el </w:t>
      </w:r>
      <w:r>
        <w:rPr>
          <w:rFonts w:ascii="Bookman Old Style" w:hAnsi="Bookman Old Style"/>
          <w:color w:val="000000"/>
          <w:spacing w:val="-13"/>
          <w:sz w:val="21"/>
          <w:lang w:val="es-ES"/>
        </w:rPr>
        <w:t>nuevo tipo del seglar católico, merece la pena el consider</w:t>
      </w:r>
      <w:r>
        <w:rPr>
          <w:rFonts w:ascii="Bookman Old Style" w:hAnsi="Bookman Old Style"/>
          <w:color w:val="000000"/>
          <w:spacing w:val="-14"/>
          <w:sz w:val="21"/>
          <w:lang w:val="es-ES"/>
        </w:rPr>
        <w:t xml:space="preserve">arlo más detalladamente. El carácter sacramental de la </w:t>
      </w:r>
      <w:r>
        <w:rPr>
          <w:rFonts w:ascii="Bookman Old Style" w:hAnsi="Bookman Old Style"/>
          <w:color w:val="000000"/>
          <w:spacing w:val="-15"/>
          <w:sz w:val="21"/>
          <w:lang w:val="es-ES"/>
        </w:rPr>
        <w:t xml:space="preserve">confirmación refuerza el bautismo y comunica algo de la </w:t>
      </w:r>
      <w:r>
        <w:rPr>
          <w:rFonts w:ascii="Bookman Old Style" w:hAnsi="Bookman Old Style"/>
          <w:color w:val="000000"/>
          <w:spacing w:val="-14"/>
          <w:sz w:val="21"/>
          <w:lang w:val="es-ES"/>
        </w:rPr>
        <w:t>ordenación sacerdotal (</w:t>
      </w:r>
      <w:r>
        <w:rPr>
          <w:rFonts w:ascii="Garamond" w:hAnsi="Garamond"/>
          <w:color w:val="000000"/>
          <w:spacing w:val="5"/>
          <w:sz w:val="20"/>
          <w:lang w:val="es-ES"/>
        </w:rPr>
        <w:t xml:space="preserve">(1) La ordenación sacerdotal confiere una doble potestad: </w:t>
      </w:r>
      <w:r>
        <w:rPr>
          <w:rFonts w:ascii="Garamond" w:hAnsi="Garamond"/>
          <w:color w:val="000000"/>
          <w:spacing w:val="1"/>
          <w:sz w:val="20"/>
          <w:lang w:val="es-ES"/>
        </w:rPr>
        <w:t xml:space="preserve">una sobre el Cuerpo Eucarístico (potestad de orden) y otra sobre </w:t>
      </w:r>
      <w:r>
        <w:rPr>
          <w:rFonts w:ascii="Garamond" w:hAnsi="Garamond"/>
          <w:color w:val="000000"/>
          <w:sz w:val="20"/>
          <w:lang w:val="es-ES"/>
        </w:rPr>
        <w:t>el Cuerpo Místico (potestad de jurisdicción).</w:t>
      </w:r>
      <w:r>
        <w:rPr>
          <w:rFonts w:ascii="Garamond" w:hAnsi="Garamond"/>
          <w:color w:val="000000"/>
          <w:spacing w:val="5"/>
          <w:sz w:val="20"/>
          <w:lang w:val="es-ES"/>
        </w:rPr>
        <w:t xml:space="preserve"> Como quiera que todo sacramento que imprime carácter, </w:t>
      </w:r>
      <w:r>
        <w:rPr>
          <w:rFonts w:ascii="Garamond" w:hAnsi="Garamond"/>
          <w:color w:val="000000"/>
          <w:spacing w:val="-1"/>
          <w:sz w:val="20"/>
          <w:lang w:val="es-ES"/>
        </w:rPr>
        <w:t xml:space="preserve">según Santo Tomás, confiere una participación del sacerdocio de Cristo, parece ser —según nuestro movimiento litúrgico ha puesto </w:t>
      </w:r>
      <w:r>
        <w:rPr>
          <w:rFonts w:ascii="Garamond" w:hAnsi="Garamond"/>
          <w:color w:val="000000"/>
          <w:spacing w:val="1"/>
          <w:sz w:val="20"/>
          <w:lang w:val="es-ES"/>
        </w:rPr>
        <w:t xml:space="preserve">de manifiesto— que por el sacramento del bautismo todo fiel </w:t>
      </w:r>
      <w:r>
        <w:rPr>
          <w:rFonts w:ascii="Garamond" w:hAnsi="Garamond"/>
          <w:color w:val="000000"/>
          <w:spacing w:val="2"/>
          <w:sz w:val="20"/>
          <w:lang w:val="es-ES"/>
        </w:rPr>
        <w:t xml:space="preserve">participa del </w:t>
      </w:r>
      <w:r>
        <w:rPr>
          <w:rFonts w:ascii="Bookman Old Style" w:hAnsi="Bookman Old Style"/>
          <w:i/>
          <w:color w:val="000000"/>
          <w:spacing w:val="2"/>
          <w:sz w:val="16"/>
          <w:lang w:val="es-ES"/>
        </w:rPr>
        <w:t xml:space="preserve">poder oferente </w:t>
      </w:r>
      <w:r>
        <w:rPr>
          <w:rFonts w:ascii="Garamond" w:hAnsi="Garamond"/>
          <w:color w:val="000000"/>
          <w:spacing w:val="2"/>
          <w:sz w:val="20"/>
          <w:lang w:val="es-ES"/>
        </w:rPr>
        <w:t xml:space="preserve">(no consagrante) del sacerdocio de </w:t>
      </w:r>
      <w:r>
        <w:rPr>
          <w:rFonts w:ascii="Garamond" w:hAnsi="Garamond"/>
          <w:color w:val="000000"/>
          <w:spacing w:val="3"/>
          <w:sz w:val="20"/>
          <w:lang w:val="es-ES"/>
        </w:rPr>
        <w:t>Cristo por el cual participa activamente en los cultos litúrgicos.</w:t>
      </w:r>
      <w:r>
        <w:rPr>
          <w:rFonts w:ascii="Garamond" w:hAnsi="Garamond"/>
          <w:color w:val="000000"/>
          <w:spacing w:val="5"/>
          <w:sz w:val="20"/>
          <w:lang w:val="es-ES"/>
        </w:rPr>
        <w:t xml:space="preserve"> </w:t>
      </w:r>
      <w:r>
        <w:rPr>
          <w:rFonts w:ascii="Garamond" w:hAnsi="Garamond"/>
          <w:color w:val="000000"/>
          <w:spacing w:val="4"/>
          <w:sz w:val="20"/>
          <w:lang w:val="es-ES"/>
        </w:rPr>
        <w:t xml:space="preserve">Por la confirmación </w:t>
      </w:r>
      <w:r>
        <w:rPr>
          <w:rFonts w:ascii="Bookman Old Style" w:hAnsi="Bookman Old Style"/>
          <w:i/>
          <w:color w:val="000000"/>
          <w:spacing w:val="4"/>
          <w:sz w:val="16"/>
          <w:lang w:val="es-ES"/>
        </w:rPr>
        <w:t xml:space="preserve">participa </w:t>
      </w:r>
      <w:r>
        <w:rPr>
          <w:rFonts w:ascii="Garamond" w:hAnsi="Garamond"/>
          <w:color w:val="000000"/>
          <w:spacing w:val="4"/>
          <w:sz w:val="20"/>
          <w:lang w:val="es-ES"/>
        </w:rPr>
        <w:t>en el apostolado jerárquico de la Iglesia. (N. del T.</w:t>
      </w:r>
      <w:r>
        <w:rPr>
          <w:rFonts w:ascii="Bookman Old Style" w:hAnsi="Bookman Old Style"/>
          <w:color w:val="000000"/>
          <w:spacing w:val="-14"/>
          <w:sz w:val="21"/>
          <w:lang w:val="es-ES"/>
        </w:rPr>
        <w:t xml:space="preserve">). Podríamos decir que la confirmación es el sacramento del sacerdocio de los seglares, o, </w:t>
      </w:r>
      <w:r>
        <w:rPr>
          <w:rFonts w:ascii="Bookman Old Style" w:hAnsi="Bookman Old Style"/>
          <w:color w:val="000000"/>
          <w:spacing w:val="-13"/>
          <w:sz w:val="21"/>
          <w:lang w:val="es-ES"/>
        </w:rPr>
        <w:t>con Pío XI, el sacramento de la Acción Católica. La con</w:t>
      </w:r>
      <w:r>
        <w:rPr>
          <w:rFonts w:ascii="Bookman Old Style" w:hAnsi="Bookman Old Style"/>
          <w:color w:val="000000"/>
          <w:spacing w:val="-14"/>
          <w:sz w:val="21"/>
          <w:lang w:val="es-ES"/>
        </w:rPr>
        <w:t>firmación nos hace capaces de tomar parte activa y comp</w:t>
      </w:r>
      <w:r>
        <w:rPr>
          <w:rFonts w:ascii="Bookman Old Style" w:hAnsi="Bookman Old Style"/>
          <w:color w:val="000000"/>
          <w:spacing w:val="-16"/>
          <w:sz w:val="21"/>
          <w:lang w:val="es-ES"/>
        </w:rPr>
        <w:t xml:space="preserve">leta en la liturgia. La confirmación da esa capacidad y el </w:t>
      </w:r>
      <w:r>
        <w:rPr>
          <w:rFonts w:ascii="Bookman Old Style" w:hAnsi="Bookman Old Style"/>
          <w:color w:val="000000"/>
          <w:spacing w:val="-11"/>
          <w:sz w:val="21"/>
          <w:lang w:val="es-ES"/>
        </w:rPr>
        <w:t>derecho al trabajo pastoral y de apostolado en la Iglesia.</w:t>
      </w:r>
    </w:p>
    <w:p w:rsidR="004B1AFB" w:rsidRDefault="004B1AFB" w:rsidP="00572C3E">
      <w:pPr>
        <w:ind w:firstLine="360"/>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3. Y vamos, a base de esto, a entrar en la descripción </w:t>
      </w:r>
      <w:r>
        <w:rPr>
          <w:rFonts w:ascii="Bookman Old Style" w:hAnsi="Bookman Old Style"/>
          <w:color w:val="000000"/>
          <w:spacing w:val="-15"/>
          <w:sz w:val="21"/>
          <w:lang w:val="es-ES"/>
        </w:rPr>
        <w:t>concreta de los deberes del seglar en la Iglesia, tanto nega</w:t>
      </w:r>
      <w:r>
        <w:rPr>
          <w:rFonts w:ascii="Bookman Old Style" w:hAnsi="Bookman Old Style"/>
          <w:color w:val="000000"/>
          <w:spacing w:val="-15"/>
          <w:sz w:val="21"/>
          <w:lang w:val="es-ES"/>
        </w:rPr>
        <w:softHyphen/>
      </w:r>
      <w:r>
        <w:rPr>
          <w:rFonts w:ascii="Bookman Old Style" w:hAnsi="Bookman Old Style"/>
          <w:color w:val="000000"/>
          <w:spacing w:val="-14"/>
          <w:sz w:val="21"/>
          <w:lang w:val="es-ES"/>
        </w:rPr>
        <w:t>tiva como positivamente.</w:t>
      </w:r>
    </w:p>
    <w:p w:rsidR="004B1AFB" w:rsidRDefault="004B1AFB" w:rsidP="00572C3E">
      <w:pPr>
        <w:spacing w:after="216" w:line="211" w:lineRule="auto"/>
        <w:ind w:firstLine="288"/>
        <w:jc w:val="both"/>
        <w:rPr>
          <w:rFonts w:ascii="Bookman Old Style" w:hAnsi="Bookman Old Style"/>
          <w:color w:val="000000"/>
          <w:spacing w:val="-8"/>
          <w:sz w:val="21"/>
          <w:lang w:val="es-ES"/>
        </w:rPr>
      </w:pPr>
      <w:r>
        <w:rPr>
          <w:rFonts w:ascii="Bookman Old Style" w:hAnsi="Bookman Old Style"/>
          <w:color w:val="000000"/>
          <w:spacing w:val="-8"/>
          <w:sz w:val="21"/>
          <w:lang w:val="es-ES"/>
        </w:rPr>
        <w:t>a) El seglar no debe intervenir en los actos conse</w:t>
      </w:r>
      <w:r>
        <w:rPr>
          <w:rFonts w:ascii="Bookman Old Style" w:hAnsi="Bookman Old Style"/>
          <w:color w:val="000000"/>
          <w:spacing w:val="-13"/>
          <w:sz w:val="21"/>
          <w:lang w:val="es-ES"/>
        </w:rPr>
        <w:t xml:space="preserve">cratorios de la liturgia. No tiene nada que desempeñar en </w:t>
      </w:r>
      <w:r>
        <w:rPr>
          <w:rFonts w:ascii="Bookman Old Style" w:hAnsi="Bookman Old Style"/>
          <w:color w:val="000000"/>
          <w:spacing w:val="-16"/>
          <w:sz w:val="21"/>
          <w:lang w:val="es-ES"/>
        </w:rPr>
        <w:t>la consagración eucarística ni en la absolución sacramen</w:t>
      </w:r>
      <w:r>
        <w:rPr>
          <w:rFonts w:ascii="Bookman Old Style" w:hAnsi="Bookman Old Style"/>
          <w:color w:val="000000"/>
          <w:spacing w:val="-16"/>
          <w:sz w:val="21"/>
          <w:lang w:val="es-ES"/>
        </w:rPr>
        <w:softHyphen/>
        <w:t xml:space="preserve">tal; sólo puede ser ministro en el sacramento del bautismo </w:t>
      </w:r>
      <w:r>
        <w:rPr>
          <w:rFonts w:ascii="Bookman Old Style" w:hAnsi="Bookman Old Style"/>
          <w:color w:val="000000"/>
          <w:spacing w:val="-15"/>
          <w:sz w:val="21"/>
          <w:lang w:val="es-ES"/>
        </w:rPr>
        <w:t xml:space="preserve">en caso urgente y en el del matrimonio. No hay necesidad </w:t>
      </w:r>
      <w:r>
        <w:rPr>
          <w:rFonts w:ascii="Bookman Old Style" w:hAnsi="Bookman Old Style"/>
          <w:color w:val="000000"/>
          <w:spacing w:val="-14"/>
          <w:sz w:val="21"/>
          <w:lang w:val="es-ES"/>
        </w:rPr>
        <w:t>de decir que los partidarios del movimiento litúrgico es</w:t>
      </w:r>
      <w:r>
        <w:rPr>
          <w:rFonts w:ascii="Bookman Old Style" w:hAnsi="Bookman Old Style"/>
          <w:color w:val="000000"/>
          <w:spacing w:val="-14"/>
          <w:sz w:val="21"/>
          <w:lang w:val="es-ES"/>
        </w:rPr>
        <w:softHyphen/>
      </w:r>
      <w:r>
        <w:rPr>
          <w:rFonts w:ascii="Bookman Old Style" w:hAnsi="Bookman Old Style"/>
          <w:color w:val="000000"/>
          <w:spacing w:val="-16"/>
          <w:sz w:val="21"/>
          <w:lang w:val="es-ES"/>
        </w:rPr>
        <w:t xml:space="preserve">tamos firmemente adheridos a la doctrina del sacerdocio </w:t>
      </w:r>
      <w:r>
        <w:rPr>
          <w:rFonts w:ascii="Bookman Old Style" w:hAnsi="Bookman Old Style"/>
          <w:color w:val="000000"/>
          <w:spacing w:val="-15"/>
          <w:sz w:val="21"/>
          <w:lang w:val="es-ES"/>
        </w:rPr>
        <w:t xml:space="preserve">jerárquico, cuyos dominios no queremos debilitar con la </w:t>
      </w:r>
      <w:r>
        <w:rPr>
          <w:rFonts w:ascii="Bookman Old Style" w:hAnsi="Bookman Old Style"/>
          <w:color w:val="000000"/>
          <w:spacing w:val="-14"/>
          <w:sz w:val="21"/>
          <w:lang w:val="es-ES"/>
        </w:rPr>
        <w:t>doctrina del sacerdocio universal.</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3639"/>
        </w:tabs>
        <w:spacing w:line="273" w:lineRule="auto"/>
        <w:rPr>
          <w:rFonts w:ascii="Times New Roman" w:hAnsi="Times New Roman"/>
          <w:b/>
          <w:color w:val="000000"/>
          <w:sz w:val="17"/>
          <w:lang w:val="es-ES"/>
        </w:rPr>
      </w:pPr>
      <w:r>
        <w:rPr>
          <w:rFonts w:ascii="Times New Roman" w:hAnsi="Times New Roman"/>
          <w:b/>
          <w:color w:val="000000"/>
          <w:sz w:val="17"/>
          <w:lang w:val="es-ES"/>
        </w:rPr>
        <w:lastRenderedPageBreak/>
        <w:t>380</w:t>
      </w:r>
      <w:r>
        <w:rPr>
          <w:rFonts w:ascii="Times New Roman" w:hAnsi="Times New Roman"/>
          <w:b/>
          <w:color w:val="000000"/>
          <w:sz w:val="17"/>
          <w:lang w:val="es-ES"/>
        </w:rPr>
        <w:tab/>
      </w:r>
      <w:r>
        <w:rPr>
          <w:rFonts w:ascii="Lucida Console" w:hAnsi="Lucida Console"/>
          <w:b/>
          <w:color w:val="000000"/>
          <w:spacing w:val="36"/>
          <w:sz w:val="14"/>
          <w:lang w:val="es-ES"/>
        </w:rPr>
        <w:t>DR. PÍO PARSCH</w:t>
      </w:r>
    </w:p>
    <w:p w:rsidR="004B1AFB" w:rsidRDefault="004B1AFB" w:rsidP="00572C3E">
      <w:pPr>
        <w:spacing w:before="108" w:line="199" w:lineRule="auto"/>
        <w:ind w:firstLine="360"/>
        <w:jc w:val="both"/>
        <w:rPr>
          <w:rFonts w:ascii="Bookman Old Style" w:hAnsi="Bookman Old Style"/>
          <w:color w:val="000000"/>
          <w:spacing w:val="-18"/>
          <w:sz w:val="21"/>
          <w:lang w:val="es-ES"/>
        </w:rPr>
      </w:pPr>
      <w:r>
        <w:rPr>
          <w:rFonts w:ascii="Bookman Old Style" w:hAnsi="Bookman Old Style"/>
          <w:color w:val="000000"/>
          <w:spacing w:val="-18"/>
          <w:sz w:val="21"/>
          <w:lang w:val="es-ES"/>
        </w:rPr>
        <w:t xml:space="preserve">No hay misa ni sacramentos sin sacerdote consagrado, </w:t>
      </w:r>
      <w:r>
        <w:rPr>
          <w:rFonts w:ascii="Bookman Old Style" w:hAnsi="Bookman Old Style"/>
          <w:color w:val="000000"/>
          <w:spacing w:val="-14"/>
          <w:sz w:val="21"/>
          <w:lang w:val="es-ES"/>
        </w:rPr>
        <w:t xml:space="preserve">pero en caso de necesidad y de persecución se puede permitir a los seglares ciertos ministerios litúrgicos, como la </w:t>
      </w:r>
      <w:r>
        <w:rPr>
          <w:rFonts w:ascii="Bookman Old Style" w:hAnsi="Bookman Old Style"/>
          <w:color w:val="000000"/>
          <w:spacing w:val="-15"/>
          <w:sz w:val="21"/>
          <w:lang w:val="es-ES"/>
        </w:rPr>
        <w:t xml:space="preserve">distribución de la sagrada Eucaristía; hace pocos años lo </w:t>
      </w:r>
      <w:r>
        <w:rPr>
          <w:rFonts w:ascii="Bookman Old Style" w:hAnsi="Bookman Old Style"/>
          <w:color w:val="000000"/>
          <w:spacing w:val="-14"/>
          <w:sz w:val="21"/>
          <w:lang w:val="es-ES"/>
        </w:rPr>
        <w:t>hemos podido ver.</w:t>
      </w:r>
    </w:p>
    <w:p w:rsidR="004B1AFB" w:rsidRDefault="004B1AFB" w:rsidP="00BF74D3">
      <w:pPr>
        <w:numPr>
          <w:ilvl w:val="0"/>
          <w:numId w:val="51"/>
        </w:numPr>
        <w:tabs>
          <w:tab w:val="clear" w:pos="360"/>
          <w:tab w:val="decimal" w:pos="864"/>
        </w:tabs>
        <w:spacing w:before="108" w:line="204" w:lineRule="auto"/>
        <w:ind w:left="0" w:firstLine="360"/>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La administración y la dirección de la parroquia, </w:t>
      </w:r>
      <w:r>
        <w:rPr>
          <w:rFonts w:ascii="Bookman Old Style" w:hAnsi="Bookman Old Style"/>
          <w:color w:val="000000"/>
          <w:spacing w:val="-14"/>
          <w:sz w:val="21"/>
          <w:lang w:val="es-ES"/>
        </w:rPr>
        <w:t xml:space="preserve">de la diócesis y de la Iglesia universal no puede depender, </w:t>
      </w:r>
      <w:r>
        <w:rPr>
          <w:rFonts w:ascii="Bookman Old Style" w:hAnsi="Bookman Old Style"/>
          <w:color w:val="000000"/>
          <w:spacing w:val="-16"/>
          <w:sz w:val="21"/>
          <w:lang w:val="es-ES"/>
        </w:rPr>
        <w:t xml:space="preserve">por expresa voluntad </w:t>
      </w:r>
      <w:r>
        <w:rPr>
          <w:rFonts w:ascii="Garamond" w:hAnsi="Garamond"/>
          <w:b/>
          <w:i/>
          <w:color w:val="000000"/>
          <w:spacing w:val="-16"/>
          <w:sz w:val="24"/>
          <w:lang w:val="es-ES"/>
        </w:rPr>
        <w:t xml:space="preserve">de </w:t>
      </w:r>
      <w:r>
        <w:rPr>
          <w:rFonts w:ascii="Bookman Old Style" w:hAnsi="Bookman Old Style"/>
          <w:color w:val="000000"/>
          <w:spacing w:val="-16"/>
          <w:sz w:val="21"/>
          <w:lang w:val="es-ES"/>
        </w:rPr>
        <w:t xml:space="preserve">Cristo, de los seglares, como si el </w:t>
      </w:r>
      <w:r>
        <w:rPr>
          <w:rFonts w:ascii="Bookman Old Style" w:hAnsi="Bookman Old Style"/>
          <w:color w:val="000000"/>
          <w:spacing w:val="-15"/>
          <w:sz w:val="21"/>
          <w:lang w:val="es-ES"/>
        </w:rPr>
        <w:t xml:space="preserve">sacerdote no fuera más que un celebrante de misas y un </w:t>
      </w:r>
      <w:r>
        <w:rPr>
          <w:rFonts w:ascii="Bookman Old Style" w:hAnsi="Bookman Old Style"/>
          <w:color w:val="000000"/>
          <w:spacing w:val="-12"/>
          <w:sz w:val="21"/>
          <w:lang w:val="es-ES"/>
        </w:rPr>
        <w:t xml:space="preserve">administrador de los sacramentos que por lo demás no </w:t>
      </w:r>
      <w:r>
        <w:rPr>
          <w:rFonts w:ascii="Bookman Old Style" w:hAnsi="Bookman Old Style"/>
          <w:color w:val="000000"/>
          <w:spacing w:val="-16"/>
          <w:sz w:val="21"/>
          <w:lang w:val="es-ES"/>
        </w:rPr>
        <w:t xml:space="preserve">tuviera nada que hacer y estuviera sometido a la autoridad </w:t>
      </w:r>
      <w:r>
        <w:rPr>
          <w:rFonts w:ascii="Bookman Old Style" w:hAnsi="Bookman Old Style"/>
          <w:color w:val="000000"/>
          <w:spacing w:val="-14"/>
          <w:sz w:val="21"/>
          <w:lang w:val="es-ES"/>
        </w:rPr>
        <w:t xml:space="preserve">de los seglares. Semejante doctrina se opondría totalmente </w:t>
      </w:r>
      <w:r>
        <w:rPr>
          <w:rFonts w:ascii="Bookman Old Style" w:hAnsi="Bookman Old Style"/>
          <w:color w:val="000000"/>
          <w:spacing w:val="-12"/>
          <w:sz w:val="21"/>
          <w:lang w:val="es-ES"/>
        </w:rPr>
        <w:t xml:space="preserve">a la idea del Cuerpo Místico de Cristo. Cada parroquia, </w:t>
      </w:r>
      <w:r>
        <w:rPr>
          <w:rFonts w:ascii="Bookman Old Style" w:hAnsi="Bookman Old Style"/>
          <w:color w:val="000000"/>
          <w:spacing w:val="-13"/>
          <w:sz w:val="21"/>
          <w:lang w:val="es-ES"/>
        </w:rPr>
        <w:t xml:space="preserve">grande o pequeña es un Cuerpo Místico con su cabeza, </w:t>
      </w:r>
      <w:r>
        <w:rPr>
          <w:rFonts w:ascii="Bookman Old Style" w:hAnsi="Bookman Old Style"/>
          <w:color w:val="000000"/>
          <w:spacing w:val="-12"/>
          <w:sz w:val="21"/>
          <w:lang w:val="es-ES"/>
        </w:rPr>
        <w:t xml:space="preserve">cuerpo y miembros; Cristo es siempre la cabeza y tiene </w:t>
      </w:r>
      <w:r>
        <w:rPr>
          <w:rFonts w:ascii="Bookman Old Style" w:hAnsi="Bookman Old Style"/>
          <w:color w:val="000000"/>
          <w:spacing w:val="-13"/>
          <w:sz w:val="21"/>
          <w:lang w:val="es-ES"/>
        </w:rPr>
        <w:t xml:space="preserve">como representante visible al sacerdote a quien ha sido </w:t>
      </w:r>
      <w:r>
        <w:rPr>
          <w:rFonts w:ascii="Bookman Old Style" w:hAnsi="Bookman Old Style"/>
          <w:color w:val="000000"/>
          <w:spacing w:val="-14"/>
          <w:sz w:val="21"/>
          <w:lang w:val="es-ES"/>
        </w:rPr>
        <w:t>confiada la parroquia.</w:t>
      </w:r>
    </w:p>
    <w:p w:rsidR="004B1AFB" w:rsidRDefault="004B1AFB" w:rsidP="00BF74D3">
      <w:pPr>
        <w:numPr>
          <w:ilvl w:val="0"/>
          <w:numId w:val="51"/>
        </w:numPr>
        <w:tabs>
          <w:tab w:val="clear" w:pos="360"/>
          <w:tab w:val="decimal" w:pos="864"/>
        </w:tabs>
        <w:spacing w:before="72" w:line="204" w:lineRule="auto"/>
        <w:ind w:left="0" w:firstLine="360"/>
        <w:jc w:val="both"/>
        <w:rPr>
          <w:rFonts w:ascii="Bookman Old Style" w:hAnsi="Bookman Old Style"/>
          <w:color w:val="000000"/>
          <w:spacing w:val="-19"/>
          <w:sz w:val="21"/>
          <w:lang w:val="es-ES"/>
        </w:rPr>
      </w:pPr>
      <w:r>
        <w:rPr>
          <w:rFonts w:ascii="Bookman Old Style" w:hAnsi="Bookman Old Style"/>
          <w:color w:val="000000"/>
          <w:spacing w:val="-19"/>
          <w:sz w:val="21"/>
          <w:lang w:val="es-ES"/>
        </w:rPr>
        <w:t xml:space="preserve">La predicación es también, sin género </w:t>
      </w:r>
      <w:r>
        <w:rPr>
          <w:rFonts w:ascii="Times New Roman" w:hAnsi="Times New Roman"/>
          <w:i/>
          <w:color w:val="000000"/>
          <w:spacing w:val="-19"/>
          <w:w w:val="95"/>
          <w:lang w:val="es-ES"/>
        </w:rPr>
        <w:t xml:space="preserve">de </w:t>
      </w:r>
      <w:r>
        <w:rPr>
          <w:rFonts w:ascii="Bookman Old Style" w:hAnsi="Bookman Old Style"/>
          <w:color w:val="000000"/>
          <w:spacing w:val="-19"/>
          <w:sz w:val="21"/>
          <w:lang w:val="es-ES"/>
        </w:rPr>
        <w:t xml:space="preserve">duda, una </w:t>
      </w:r>
      <w:r>
        <w:rPr>
          <w:rFonts w:ascii="Bookman Old Style" w:hAnsi="Bookman Old Style"/>
          <w:color w:val="000000"/>
          <w:spacing w:val="-15"/>
          <w:sz w:val="21"/>
          <w:lang w:val="es-ES"/>
        </w:rPr>
        <w:t>labor reservada al sacerdote. Tampoco esto se puede dis</w:t>
      </w:r>
      <w:r>
        <w:rPr>
          <w:rFonts w:ascii="Bookman Old Style" w:hAnsi="Bookman Old Style"/>
          <w:color w:val="000000"/>
          <w:spacing w:val="-15"/>
          <w:sz w:val="21"/>
          <w:lang w:val="es-ES"/>
        </w:rPr>
        <w:softHyphen/>
      </w:r>
      <w:r>
        <w:rPr>
          <w:rFonts w:ascii="Bookman Old Style" w:hAnsi="Bookman Old Style"/>
          <w:color w:val="000000"/>
          <w:spacing w:val="-10"/>
          <w:sz w:val="21"/>
          <w:lang w:val="es-ES"/>
        </w:rPr>
        <w:t xml:space="preserve">cutir. Sin embargo, el seglar tiene cierta participación en </w:t>
      </w:r>
      <w:r>
        <w:rPr>
          <w:rFonts w:ascii="Bookman Old Style" w:hAnsi="Bookman Old Style"/>
          <w:color w:val="000000"/>
          <w:spacing w:val="-14"/>
          <w:sz w:val="21"/>
          <w:lang w:val="es-ES"/>
        </w:rPr>
        <w:t>la predicación de la fe. No le está prohibido, sino, al cont</w:t>
      </w:r>
      <w:r>
        <w:rPr>
          <w:rFonts w:ascii="Bookman Old Style" w:hAnsi="Bookman Old Style"/>
          <w:color w:val="000000"/>
          <w:spacing w:val="-16"/>
          <w:sz w:val="21"/>
          <w:lang w:val="es-ES"/>
        </w:rPr>
        <w:t xml:space="preserve">rario, se le recomienda mucho el leer y meditar los libros </w:t>
      </w:r>
      <w:r>
        <w:rPr>
          <w:rFonts w:ascii="Bookman Old Style" w:hAnsi="Bookman Old Style"/>
          <w:color w:val="000000"/>
          <w:spacing w:val="-14"/>
          <w:sz w:val="21"/>
          <w:lang w:val="es-ES"/>
        </w:rPr>
        <w:t>sagrados de la Biblia... Puede también comunicar al círcul</w:t>
      </w:r>
      <w:r>
        <w:rPr>
          <w:rFonts w:ascii="Bookman Old Style" w:hAnsi="Bookman Old Style"/>
          <w:color w:val="000000"/>
          <w:spacing w:val="-9"/>
          <w:sz w:val="21"/>
          <w:lang w:val="es-ES"/>
        </w:rPr>
        <w:t xml:space="preserve">o familiar el fruto </w:t>
      </w:r>
      <w:r>
        <w:rPr>
          <w:rFonts w:ascii="Garamond" w:hAnsi="Garamond"/>
          <w:b/>
          <w:i/>
          <w:color w:val="000000"/>
          <w:spacing w:val="-9"/>
          <w:sz w:val="24"/>
          <w:lang w:val="es-ES"/>
        </w:rPr>
        <w:t xml:space="preserve">de </w:t>
      </w:r>
      <w:r>
        <w:rPr>
          <w:rFonts w:ascii="Bookman Old Style" w:hAnsi="Bookman Old Style"/>
          <w:color w:val="000000"/>
          <w:spacing w:val="-9"/>
          <w:sz w:val="21"/>
          <w:lang w:val="es-ES"/>
        </w:rPr>
        <w:t xml:space="preserve">sus lecturas, y hasta puede muy </w:t>
      </w:r>
      <w:r>
        <w:rPr>
          <w:rFonts w:ascii="Bookman Old Style" w:hAnsi="Bookman Old Style"/>
          <w:color w:val="000000"/>
          <w:spacing w:val="-13"/>
          <w:sz w:val="21"/>
          <w:lang w:val="es-ES"/>
        </w:rPr>
        <w:t xml:space="preserve">bien organizar reuniones y charlas de tipo religioso entre </w:t>
      </w:r>
      <w:r>
        <w:rPr>
          <w:rFonts w:ascii="Bookman Old Style" w:hAnsi="Bookman Old Style"/>
          <w:color w:val="000000"/>
          <w:spacing w:val="-16"/>
          <w:sz w:val="21"/>
          <w:lang w:val="es-ES"/>
        </w:rPr>
        <w:t xml:space="preserve">sus amigos. Esto está completamente de acuerdo con las </w:t>
      </w:r>
      <w:r>
        <w:rPr>
          <w:rFonts w:ascii="Bookman Old Style" w:hAnsi="Bookman Old Style"/>
          <w:color w:val="000000"/>
          <w:spacing w:val="-14"/>
          <w:sz w:val="21"/>
          <w:lang w:val="es-ES"/>
        </w:rPr>
        <w:t>incumbencias de la Acción Católica.</w:t>
      </w:r>
    </w:p>
    <w:p w:rsidR="004B1AFB" w:rsidRDefault="004B1AFB" w:rsidP="00BF74D3">
      <w:pPr>
        <w:numPr>
          <w:ilvl w:val="0"/>
          <w:numId w:val="51"/>
        </w:numPr>
        <w:tabs>
          <w:tab w:val="clear" w:pos="360"/>
          <w:tab w:val="decimal" w:pos="864"/>
        </w:tabs>
        <w:spacing w:before="72" w:line="208" w:lineRule="auto"/>
        <w:ind w:left="0" w:firstLine="432"/>
        <w:jc w:val="both"/>
        <w:rPr>
          <w:rFonts w:ascii="Bookman Old Style" w:hAnsi="Bookman Old Style"/>
          <w:color w:val="000000"/>
          <w:spacing w:val="-15"/>
          <w:sz w:val="21"/>
          <w:lang w:val="es-ES"/>
        </w:rPr>
      </w:pPr>
      <w:r>
        <w:rPr>
          <w:rFonts w:ascii="Bookman Old Style" w:hAnsi="Bookman Old Style"/>
          <w:color w:val="000000"/>
          <w:spacing w:val="-15"/>
          <w:sz w:val="21"/>
          <w:lang w:val="es-ES"/>
        </w:rPr>
        <w:t>El campo completo de la sagrada liturgia es, evid</w:t>
      </w:r>
      <w:r>
        <w:rPr>
          <w:rFonts w:ascii="Bookman Old Style" w:hAnsi="Bookman Old Style"/>
          <w:color w:val="000000"/>
          <w:spacing w:val="-14"/>
          <w:sz w:val="21"/>
          <w:lang w:val="es-ES"/>
        </w:rPr>
        <w:t xml:space="preserve">entemente, propio del sacerdote. Es el presidente del coro </w:t>
      </w:r>
      <w:r>
        <w:rPr>
          <w:rFonts w:ascii="Bookman Old Style" w:hAnsi="Bookman Old Style"/>
          <w:color w:val="000000"/>
          <w:spacing w:val="-10"/>
          <w:sz w:val="21"/>
          <w:lang w:val="es-ES"/>
        </w:rPr>
        <w:t xml:space="preserve">y el liturgo. Tampoco en este punto caben dudas. Mas, por otra parte, el sacerdote no puede celebrar la liturgia </w:t>
      </w:r>
      <w:r>
        <w:rPr>
          <w:rFonts w:ascii="Bookman Old Style" w:hAnsi="Bookman Old Style"/>
          <w:color w:val="000000"/>
          <w:spacing w:val="-13"/>
          <w:sz w:val="21"/>
          <w:lang w:val="es-ES"/>
        </w:rPr>
        <w:t xml:space="preserve">sin el elemento seglar. Si es verdad que no hay misa sin </w:t>
      </w:r>
      <w:r>
        <w:rPr>
          <w:rFonts w:ascii="Bookman Old Style" w:hAnsi="Bookman Old Style"/>
          <w:color w:val="000000"/>
          <w:spacing w:val="-11"/>
          <w:sz w:val="21"/>
          <w:lang w:val="es-ES"/>
        </w:rPr>
        <w:t xml:space="preserve">sacerdote, también lo es que tampoco la hay sin fieles, </w:t>
      </w:r>
      <w:r>
        <w:rPr>
          <w:rFonts w:ascii="Bookman Old Style" w:hAnsi="Bookman Old Style"/>
          <w:color w:val="000000"/>
          <w:spacing w:val="-16"/>
          <w:sz w:val="21"/>
          <w:lang w:val="es-ES"/>
        </w:rPr>
        <w:t xml:space="preserve">como en su reciente encíclica lo dijo expresamente Pío XII. </w:t>
      </w:r>
      <w:r>
        <w:rPr>
          <w:rFonts w:ascii="Bookman Old Style" w:hAnsi="Bookman Old Style"/>
          <w:color w:val="000000"/>
          <w:spacing w:val="-14"/>
          <w:sz w:val="21"/>
          <w:lang w:val="es-ES"/>
        </w:rPr>
        <w:t xml:space="preserve">Para que haya verdadera liturgia se precisa una parroquia </w:t>
      </w:r>
      <w:r>
        <w:rPr>
          <w:rFonts w:ascii="Bookman Old Style" w:hAnsi="Bookman Old Style"/>
          <w:color w:val="000000"/>
          <w:spacing w:val="-12"/>
          <w:sz w:val="21"/>
          <w:lang w:val="es-ES"/>
        </w:rPr>
        <w:t>y una parroquia que participe. La liturgia sin la particip</w:t>
      </w:r>
      <w:r>
        <w:rPr>
          <w:rFonts w:ascii="Bookman Old Style" w:hAnsi="Bookman Old Style"/>
          <w:color w:val="000000"/>
          <w:spacing w:val="-13"/>
          <w:sz w:val="21"/>
          <w:lang w:val="es-ES"/>
        </w:rPr>
        <w:t xml:space="preserve">ación de la parroquia es contraria a la naturaleza. </w:t>
      </w:r>
    </w:p>
    <w:p w:rsidR="004B1AFB" w:rsidRDefault="004B1AFB" w:rsidP="00572C3E">
      <w:pPr>
        <w:spacing w:line="194" w:lineRule="auto"/>
        <w:ind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¡Cuán magnífico campo se abre </w:t>
      </w:r>
      <w:r>
        <w:rPr>
          <w:rFonts w:ascii="Garamond" w:hAnsi="Garamond"/>
          <w:b/>
          <w:i/>
          <w:color w:val="000000"/>
          <w:spacing w:val="-15"/>
          <w:sz w:val="24"/>
          <w:lang w:val="es-ES"/>
        </w:rPr>
        <w:t xml:space="preserve">a </w:t>
      </w:r>
      <w:r>
        <w:rPr>
          <w:rFonts w:ascii="Bookman Old Style" w:hAnsi="Bookman Old Style"/>
          <w:color w:val="000000"/>
          <w:spacing w:val="-15"/>
          <w:sz w:val="21"/>
          <w:lang w:val="es-ES"/>
        </w:rPr>
        <w:t xml:space="preserve">los seglares en este </w:t>
      </w:r>
      <w:r>
        <w:rPr>
          <w:rFonts w:ascii="Bookman Old Style" w:hAnsi="Bookman Old Style"/>
          <w:color w:val="000000"/>
          <w:spacing w:val="-12"/>
          <w:sz w:val="21"/>
          <w:lang w:val="es-ES"/>
        </w:rPr>
        <w:t>terreno! Bajo la dirección del sacerdote, el seglar tiene en</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5187"/>
        </w:tabs>
        <w:rPr>
          <w:rFonts w:ascii="Times New Roman" w:hAnsi="Times New Roman"/>
          <w:b/>
          <w:color w:val="000000"/>
          <w:spacing w:val="5"/>
          <w:sz w:val="13"/>
          <w:lang w:val="es-ES"/>
        </w:rPr>
      </w:pPr>
      <w:r>
        <w:rPr>
          <w:rFonts w:ascii="Times New Roman" w:hAnsi="Times New Roman"/>
          <w:b/>
          <w:color w:val="000000"/>
          <w:spacing w:val="5"/>
          <w:sz w:val="13"/>
          <w:lang w:val="es-ES"/>
        </w:rPr>
        <w:lastRenderedPageBreak/>
        <w:t>LA RENOVACIÓN DE LA PARROQUIA...</w:t>
      </w:r>
      <w:r>
        <w:rPr>
          <w:rFonts w:ascii="Times New Roman" w:hAnsi="Times New Roman"/>
          <w:b/>
          <w:color w:val="000000"/>
          <w:spacing w:val="5"/>
          <w:sz w:val="13"/>
          <w:lang w:val="es-ES"/>
        </w:rPr>
        <w:tab/>
      </w:r>
      <w:r>
        <w:rPr>
          <w:rFonts w:ascii="Bookman Old Style" w:hAnsi="Bookman Old Style"/>
          <w:b/>
          <w:color w:val="000000"/>
          <w:spacing w:val="-26"/>
          <w:sz w:val="19"/>
          <w:lang w:val="es-ES"/>
        </w:rPr>
        <w:t>381</w:t>
      </w:r>
    </w:p>
    <w:p w:rsidR="004B1AFB" w:rsidRDefault="004B1AFB" w:rsidP="00572C3E">
      <w:pPr>
        <w:rPr>
          <w:rFonts w:ascii="Bookman Old Style" w:hAnsi="Bookman Old Style"/>
          <w:color w:val="000000"/>
          <w:spacing w:val="-13"/>
          <w:sz w:val="21"/>
          <w:lang w:val="es-ES"/>
        </w:rPr>
      </w:pPr>
      <w:r>
        <w:rPr>
          <w:rFonts w:ascii="Bookman Old Style" w:hAnsi="Bookman Old Style"/>
          <w:color w:val="000000"/>
          <w:spacing w:val="-13"/>
          <w:sz w:val="21"/>
          <w:lang w:val="es-ES"/>
        </w:rPr>
        <w:t>la</w:t>
      </w:r>
      <w:r>
        <w:rPr>
          <w:rFonts w:ascii="Bookman Old Style" w:hAnsi="Bookman Old Style"/>
          <w:b/>
          <w:color w:val="000000"/>
          <w:spacing w:val="-13"/>
          <w:sz w:val="19"/>
          <w:lang w:val="es-ES"/>
        </w:rPr>
        <w:t xml:space="preserve"> </w:t>
      </w:r>
      <w:r>
        <w:rPr>
          <w:rFonts w:ascii="Bookman Old Style" w:hAnsi="Bookman Old Style"/>
          <w:color w:val="000000"/>
          <w:spacing w:val="-13"/>
          <w:sz w:val="21"/>
          <w:lang w:val="es-ES"/>
        </w:rPr>
        <w:t xml:space="preserve">liturgia numerosas atribuciones que le elevan al rango </w:t>
      </w:r>
      <w:r>
        <w:rPr>
          <w:rFonts w:ascii="Bookman Old Style" w:hAnsi="Bookman Old Style"/>
          <w:color w:val="000000"/>
          <w:spacing w:val="-15"/>
          <w:sz w:val="21"/>
          <w:lang w:val="es-ES"/>
        </w:rPr>
        <w:t>del sacerdote en muchas oraciones litúrgicas.</w:t>
      </w:r>
    </w:p>
    <w:p w:rsidR="004B1AFB" w:rsidRDefault="004B1AFB" w:rsidP="00BF74D3">
      <w:pPr>
        <w:numPr>
          <w:ilvl w:val="0"/>
          <w:numId w:val="52"/>
        </w:numPr>
        <w:tabs>
          <w:tab w:val="clear" w:pos="360"/>
          <w:tab w:val="decimal" w:pos="792"/>
        </w:tabs>
        <w:ind w:left="0" w:firstLine="360"/>
        <w:jc w:val="both"/>
        <w:rPr>
          <w:rFonts w:ascii="Bookman Old Style" w:hAnsi="Bookman Old Style"/>
          <w:color w:val="000000"/>
          <w:spacing w:val="-15"/>
          <w:sz w:val="21"/>
          <w:lang w:val="es-ES"/>
        </w:rPr>
      </w:pPr>
      <w:r>
        <w:rPr>
          <w:rFonts w:ascii="Bookman Old Style" w:hAnsi="Bookman Old Style"/>
          <w:color w:val="000000"/>
          <w:spacing w:val="-15"/>
          <w:sz w:val="21"/>
          <w:lang w:val="es-ES"/>
        </w:rPr>
        <w:t>El ministerio pastoral era antes monopolio sacerd</w:t>
      </w:r>
      <w:r>
        <w:rPr>
          <w:rFonts w:ascii="Bookman Old Style" w:hAnsi="Bookman Old Style"/>
          <w:color w:val="000000"/>
          <w:spacing w:val="-16"/>
          <w:sz w:val="21"/>
          <w:lang w:val="es-ES"/>
        </w:rPr>
        <w:t xml:space="preserve">otal. Ahora los seglares han sido invitados solemnemente </w:t>
      </w:r>
      <w:r>
        <w:rPr>
          <w:rFonts w:ascii="Bookman Old Style" w:hAnsi="Bookman Old Style"/>
          <w:color w:val="000000"/>
          <w:spacing w:val="-10"/>
          <w:sz w:val="21"/>
          <w:lang w:val="es-ES"/>
        </w:rPr>
        <w:t xml:space="preserve">por el Papa Pío XI a participar en él. Este es el sentido propio de la Acción Católica. La confirmación hace que </w:t>
      </w:r>
      <w:r>
        <w:rPr>
          <w:rFonts w:ascii="Bookman Old Style" w:hAnsi="Bookman Old Style"/>
          <w:color w:val="000000"/>
          <w:spacing w:val="-16"/>
          <w:sz w:val="21"/>
          <w:lang w:val="es-ES"/>
        </w:rPr>
        <w:t xml:space="preserve">esto sea para los seglares un derecho y un deber. El acrecentamiento y refuerzo del Cuerpo Místico es la labor que </w:t>
      </w:r>
      <w:r>
        <w:rPr>
          <w:rFonts w:ascii="Bookman Old Style" w:hAnsi="Bookman Old Style"/>
          <w:color w:val="000000"/>
          <w:spacing w:val="-13"/>
          <w:sz w:val="21"/>
          <w:lang w:val="es-ES"/>
        </w:rPr>
        <w:t>preocupa a toda la Iglesia. Cada seglar tiene hoy «su pe</w:t>
      </w:r>
      <w:r>
        <w:rPr>
          <w:rFonts w:ascii="Bookman Old Style" w:hAnsi="Bookman Old Style"/>
          <w:color w:val="000000"/>
          <w:spacing w:val="-13"/>
          <w:sz w:val="21"/>
          <w:lang w:val="es-ES"/>
        </w:rPr>
        <w:softHyphen/>
      </w:r>
      <w:r>
        <w:rPr>
          <w:rFonts w:ascii="Bookman Old Style" w:hAnsi="Bookman Old Style"/>
          <w:color w:val="000000"/>
          <w:spacing w:val="-16"/>
          <w:sz w:val="21"/>
          <w:lang w:val="es-ES"/>
        </w:rPr>
        <w:t>queña parroquia», medio familiar, parientes, amigos y con</w:t>
      </w:r>
      <w:r>
        <w:rPr>
          <w:rFonts w:ascii="Bookman Old Style" w:hAnsi="Bookman Old Style"/>
          <w:color w:val="000000"/>
          <w:spacing w:val="-13"/>
          <w:sz w:val="21"/>
          <w:lang w:val="es-ES"/>
        </w:rPr>
        <w:t xml:space="preserve">ocidos confiados a su ministerio. Hoy el padre, la madre, </w:t>
      </w:r>
      <w:r>
        <w:rPr>
          <w:rFonts w:ascii="Bookman Old Style" w:hAnsi="Bookman Old Style"/>
          <w:color w:val="000000"/>
          <w:spacing w:val="-14"/>
          <w:sz w:val="21"/>
          <w:lang w:val="es-ES"/>
        </w:rPr>
        <w:t>el patrón, el jefe o director deben preocuparse de su res</w:t>
      </w:r>
      <w:r>
        <w:rPr>
          <w:rFonts w:ascii="Bookman Old Style" w:hAnsi="Bookman Old Style"/>
          <w:color w:val="000000"/>
          <w:spacing w:val="-14"/>
          <w:sz w:val="21"/>
          <w:lang w:val="es-ES"/>
        </w:rPr>
        <w:softHyphen/>
      </w:r>
      <w:r>
        <w:rPr>
          <w:rFonts w:ascii="Bookman Old Style" w:hAnsi="Bookman Old Style"/>
          <w:color w:val="000000"/>
          <w:spacing w:val="-19"/>
          <w:sz w:val="21"/>
          <w:lang w:val="es-ES"/>
        </w:rPr>
        <w:t xml:space="preserve">ponsabilidad frente a las almas de sus subordinados. ¡Gran </w:t>
      </w:r>
      <w:r>
        <w:rPr>
          <w:rFonts w:ascii="Bookman Old Style" w:hAnsi="Bookman Old Style"/>
          <w:color w:val="000000"/>
          <w:spacing w:val="-13"/>
          <w:sz w:val="21"/>
          <w:lang w:val="es-ES"/>
        </w:rPr>
        <w:t>labor para este nuevo tipo de seglar!</w:t>
      </w:r>
    </w:p>
    <w:p w:rsidR="004B1AFB" w:rsidRDefault="004B1AFB" w:rsidP="00BF74D3">
      <w:pPr>
        <w:numPr>
          <w:ilvl w:val="0"/>
          <w:numId w:val="52"/>
        </w:numPr>
        <w:tabs>
          <w:tab w:val="clear" w:pos="360"/>
          <w:tab w:val="decimal" w:pos="792"/>
        </w:tabs>
        <w:spacing w:line="216" w:lineRule="auto"/>
        <w:ind w:left="0" w:firstLine="288"/>
        <w:jc w:val="both"/>
        <w:rPr>
          <w:rFonts w:ascii="Bookman Old Style" w:hAnsi="Bookman Old Style"/>
          <w:color w:val="000000"/>
          <w:spacing w:val="-17"/>
          <w:sz w:val="21"/>
          <w:lang w:val="es-ES"/>
        </w:rPr>
      </w:pPr>
      <w:r>
        <w:rPr>
          <w:rFonts w:ascii="Bookman Old Style" w:hAnsi="Bookman Old Style"/>
          <w:color w:val="000000"/>
          <w:spacing w:val="-17"/>
          <w:sz w:val="21"/>
          <w:lang w:val="es-ES"/>
        </w:rPr>
        <w:t>La dirección espiritual es ciertamente incumbencia del sacerdote; en el confesonario tiene un medio incompar</w:t>
      </w:r>
      <w:r>
        <w:rPr>
          <w:rFonts w:ascii="Bookman Old Style" w:hAnsi="Bookman Old Style"/>
          <w:color w:val="000000"/>
          <w:spacing w:val="-18"/>
          <w:sz w:val="21"/>
          <w:lang w:val="es-ES"/>
        </w:rPr>
        <w:t xml:space="preserve">able de acercarse a las almas. Tampoco podemos discutir </w:t>
      </w:r>
      <w:r>
        <w:rPr>
          <w:rFonts w:ascii="Bookman Old Style" w:hAnsi="Bookman Old Style"/>
          <w:color w:val="000000"/>
          <w:spacing w:val="-15"/>
          <w:sz w:val="21"/>
          <w:lang w:val="es-ES"/>
        </w:rPr>
        <w:t xml:space="preserve">esto. Mas cierta independencia y un sentimiento más vivo </w:t>
      </w:r>
      <w:r>
        <w:rPr>
          <w:rFonts w:ascii="Bookman Old Style" w:hAnsi="Bookman Old Style"/>
          <w:color w:val="000000"/>
          <w:spacing w:val="-16"/>
          <w:sz w:val="21"/>
          <w:lang w:val="es-ES"/>
        </w:rPr>
        <w:t>de sus responsabilidades de este nuevo tipo de seglar cat</w:t>
      </w:r>
      <w:r>
        <w:rPr>
          <w:rFonts w:ascii="Bookman Old Style" w:hAnsi="Bookman Old Style"/>
          <w:color w:val="000000"/>
          <w:spacing w:val="-12"/>
          <w:sz w:val="21"/>
          <w:lang w:val="es-ES"/>
        </w:rPr>
        <w:t xml:space="preserve">ólico no están reñidos con lo que acabamos de afirmar. </w:t>
      </w:r>
      <w:r>
        <w:rPr>
          <w:rFonts w:ascii="Bookman Old Style" w:hAnsi="Bookman Old Style"/>
          <w:color w:val="000000"/>
          <w:spacing w:val="-18"/>
          <w:sz w:val="21"/>
          <w:lang w:val="es-ES"/>
        </w:rPr>
        <w:t>Un nuevo sentido de responsabilidad será la legítima con</w:t>
      </w:r>
      <w:r>
        <w:rPr>
          <w:rFonts w:ascii="Bookman Old Style" w:hAnsi="Bookman Old Style"/>
          <w:color w:val="000000"/>
          <w:spacing w:val="-15"/>
          <w:sz w:val="21"/>
          <w:lang w:val="es-ES"/>
        </w:rPr>
        <w:t>secuencia del estudio fervoroso de la Biblia, de las ense</w:t>
      </w:r>
      <w:r>
        <w:rPr>
          <w:rFonts w:ascii="Bookman Old Style" w:hAnsi="Bookman Old Style"/>
          <w:color w:val="000000"/>
          <w:spacing w:val="-15"/>
          <w:sz w:val="21"/>
          <w:lang w:val="es-ES"/>
        </w:rPr>
        <w:softHyphen/>
        <w:t>ñanzas de Jesucristo y de la dirección espiritual de la Igle</w:t>
      </w:r>
      <w:r>
        <w:rPr>
          <w:rFonts w:ascii="Bookman Old Style" w:hAnsi="Bookman Old Style"/>
          <w:color w:val="000000"/>
          <w:spacing w:val="-15"/>
          <w:sz w:val="21"/>
          <w:lang w:val="es-ES"/>
        </w:rPr>
        <w:softHyphen/>
      </w:r>
      <w:r>
        <w:rPr>
          <w:rFonts w:ascii="Bookman Old Style" w:hAnsi="Bookman Old Style"/>
          <w:color w:val="000000"/>
          <w:spacing w:val="-16"/>
          <w:sz w:val="21"/>
          <w:lang w:val="es-ES"/>
        </w:rPr>
        <w:t xml:space="preserve">sia a través del Año Litúrgico. Claro que cada uno puede </w:t>
      </w:r>
      <w:r>
        <w:rPr>
          <w:rFonts w:ascii="Bookman Old Style" w:hAnsi="Bookman Old Style"/>
          <w:color w:val="000000"/>
          <w:spacing w:val="-14"/>
          <w:sz w:val="21"/>
          <w:lang w:val="es-ES"/>
        </w:rPr>
        <w:t xml:space="preserve">libremente escoger su director espiritual e incluso es de </w:t>
      </w:r>
      <w:r>
        <w:rPr>
          <w:rFonts w:ascii="Bookman Old Style" w:hAnsi="Bookman Old Style"/>
          <w:color w:val="000000"/>
          <w:spacing w:val="-16"/>
          <w:sz w:val="21"/>
          <w:lang w:val="es-ES"/>
        </w:rPr>
        <w:t xml:space="preserve">aconsejar que se tenga, pero no siempre encuentra uno el </w:t>
      </w:r>
      <w:r>
        <w:rPr>
          <w:rFonts w:ascii="Bookman Old Style" w:hAnsi="Bookman Old Style"/>
          <w:color w:val="000000"/>
          <w:spacing w:val="-12"/>
          <w:sz w:val="21"/>
          <w:lang w:val="es-ES"/>
        </w:rPr>
        <w:t xml:space="preserve">que le conviene. Puede también suceder que un seglar </w:t>
      </w:r>
      <w:r>
        <w:rPr>
          <w:rFonts w:ascii="Bookman Old Style" w:hAnsi="Bookman Old Style"/>
          <w:color w:val="000000"/>
          <w:spacing w:val="-14"/>
          <w:sz w:val="21"/>
          <w:lang w:val="es-ES"/>
        </w:rPr>
        <w:t xml:space="preserve">pueda guiar espiritualmente a otros y penetrar allí donde </w:t>
      </w:r>
      <w:r>
        <w:rPr>
          <w:rFonts w:ascii="Bookman Old Style" w:hAnsi="Bookman Old Style"/>
          <w:color w:val="000000"/>
          <w:spacing w:val="-16"/>
          <w:sz w:val="21"/>
          <w:lang w:val="es-ES"/>
        </w:rPr>
        <w:t>no habría podido llegar la influencia del sacerdote. Natur</w:t>
      </w:r>
      <w:r>
        <w:rPr>
          <w:rFonts w:ascii="Bookman Old Style" w:hAnsi="Bookman Old Style"/>
          <w:color w:val="000000"/>
          <w:spacing w:val="-18"/>
          <w:sz w:val="21"/>
          <w:lang w:val="es-ES"/>
        </w:rPr>
        <w:t xml:space="preserve">almente que estas intervenciones del seglar no tienen un </w:t>
      </w:r>
      <w:r>
        <w:rPr>
          <w:rFonts w:ascii="Bookman Old Style" w:hAnsi="Bookman Old Style"/>
          <w:color w:val="000000"/>
          <w:spacing w:val="-14"/>
          <w:sz w:val="21"/>
          <w:lang w:val="es-ES"/>
        </w:rPr>
        <w:t>carácter oficial.</w:t>
      </w:r>
    </w:p>
    <w:p w:rsidR="004B1AFB" w:rsidRDefault="004B1AFB" w:rsidP="00BF74D3">
      <w:pPr>
        <w:numPr>
          <w:ilvl w:val="0"/>
          <w:numId w:val="52"/>
        </w:numPr>
        <w:tabs>
          <w:tab w:val="decimal" w:pos="864"/>
        </w:tabs>
        <w:spacing w:line="213" w:lineRule="auto"/>
        <w:ind w:left="0"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Una última reflexión acerca del nuevo tipo de se</w:t>
      </w:r>
      <w:r>
        <w:rPr>
          <w:rFonts w:ascii="Bookman Old Style" w:hAnsi="Bookman Old Style"/>
          <w:color w:val="000000"/>
          <w:spacing w:val="-14"/>
          <w:sz w:val="21"/>
          <w:lang w:val="es-ES"/>
        </w:rPr>
        <w:softHyphen/>
      </w:r>
      <w:r>
        <w:rPr>
          <w:rFonts w:ascii="Bookman Old Style" w:hAnsi="Bookman Old Style"/>
          <w:color w:val="000000"/>
          <w:spacing w:val="-16"/>
          <w:sz w:val="21"/>
          <w:lang w:val="es-ES"/>
        </w:rPr>
        <w:t xml:space="preserve">glar. En los tiempos difíciles de la persecución, cuando al </w:t>
      </w:r>
      <w:r>
        <w:rPr>
          <w:rFonts w:ascii="Bookman Old Style" w:hAnsi="Bookman Old Style"/>
          <w:color w:val="000000"/>
          <w:spacing w:val="-15"/>
          <w:sz w:val="21"/>
          <w:lang w:val="es-ES"/>
        </w:rPr>
        <w:t>seglar podrá mostrarse en toda su grandeza. En tales condiciones cuando al sacerdote le resulte del todo imposible su ministerio, en estas co</w:t>
      </w:r>
      <w:r>
        <w:rPr>
          <w:rFonts w:ascii="Bookman Old Style" w:hAnsi="Bookman Old Style"/>
          <w:color w:val="000000"/>
          <w:spacing w:val="-16"/>
          <w:sz w:val="21"/>
          <w:lang w:val="es-ES"/>
        </w:rPr>
        <w:t>yunturas el seglar deberá reemplazar al sacerdote en divers</w:t>
      </w:r>
      <w:r>
        <w:rPr>
          <w:rFonts w:ascii="Bookman Old Style" w:hAnsi="Bookman Old Style"/>
          <w:color w:val="000000"/>
          <w:spacing w:val="-11"/>
          <w:sz w:val="21"/>
          <w:lang w:val="es-ES"/>
        </w:rPr>
        <w:t xml:space="preserve">os campos del ministerio, de la liturgia y de la dirección </w:t>
      </w:r>
      <w:r>
        <w:rPr>
          <w:rFonts w:ascii="Bookman Old Style" w:hAnsi="Bookman Old Style"/>
          <w:color w:val="000000"/>
          <w:spacing w:val="-7"/>
          <w:sz w:val="21"/>
          <w:lang w:val="es-ES"/>
        </w:rPr>
        <w:t>de la parroquia. Entonces será cuando el seglar podrá</w:t>
      </w:r>
    </w:p>
    <w:p w:rsidR="004B1AFB" w:rsidRDefault="004B1AFB" w:rsidP="00572C3E">
      <w:pPr>
        <w:sectPr w:rsidR="004B1AFB"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3608"/>
        </w:tabs>
        <w:spacing w:line="273" w:lineRule="auto"/>
        <w:rPr>
          <w:rFonts w:ascii="Bookman Old Style" w:hAnsi="Bookman Old Style"/>
          <w:color w:val="000000"/>
          <w:spacing w:val="-28"/>
          <w:w w:val="90"/>
          <w:sz w:val="17"/>
          <w:lang w:val="es-ES"/>
        </w:rPr>
      </w:pPr>
      <w:r>
        <w:rPr>
          <w:rFonts w:ascii="Bookman Old Style" w:hAnsi="Bookman Old Style"/>
          <w:color w:val="000000"/>
          <w:spacing w:val="-28"/>
          <w:w w:val="90"/>
          <w:sz w:val="17"/>
          <w:lang w:val="es-ES"/>
        </w:rPr>
        <w:lastRenderedPageBreak/>
        <w:t>382</w:t>
      </w:r>
      <w:r>
        <w:rPr>
          <w:rFonts w:ascii="Bookman Old Style" w:hAnsi="Bookman Old Style"/>
          <w:color w:val="000000"/>
          <w:spacing w:val="-28"/>
          <w:w w:val="90"/>
          <w:sz w:val="17"/>
          <w:lang w:val="es-ES"/>
        </w:rPr>
        <w:tab/>
      </w:r>
      <w:r>
        <w:rPr>
          <w:rFonts w:ascii="Lucida Console" w:hAnsi="Lucida Console"/>
          <w:color w:val="000000"/>
          <w:spacing w:val="36"/>
          <w:sz w:val="14"/>
          <w:lang w:val="es-ES"/>
        </w:rPr>
        <w:t>DR. PÍO PARSCH</w:t>
      </w:r>
    </w:p>
    <w:p w:rsidR="004B1AFB" w:rsidRDefault="004B1AFB" w:rsidP="00572C3E">
      <w:pPr>
        <w:spacing w:before="144" w:line="170" w:lineRule="auto"/>
        <w:rPr>
          <w:rFonts w:ascii="Times New Roman" w:hAnsi="Times New Roman"/>
          <w:color w:val="000000"/>
          <w:spacing w:val="7"/>
          <w:sz w:val="21"/>
          <w:lang w:val="es-ES"/>
        </w:rPr>
      </w:pPr>
      <w:r>
        <w:rPr>
          <w:rFonts w:ascii="Times New Roman" w:hAnsi="Times New Roman"/>
          <w:color w:val="000000"/>
          <w:spacing w:val="7"/>
          <w:sz w:val="21"/>
          <w:lang w:val="es-ES"/>
        </w:rPr>
        <w:t xml:space="preserve">tocar la cumbre de su sacerdocio real sacrificando sus </w:t>
      </w:r>
      <w:r>
        <w:rPr>
          <w:rFonts w:ascii="Times New Roman" w:hAnsi="Times New Roman"/>
          <w:color w:val="000000"/>
          <w:spacing w:val="4"/>
          <w:sz w:val="21"/>
          <w:lang w:val="es-ES"/>
        </w:rPr>
        <w:t>bienes y hasta su vida</w:t>
      </w:r>
      <w:r>
        <w:rPr>
          <w:rFonts w:ascii="Bookman Old Style" w:hAnsi="Bookman Old Style"/>
          <w:color w:val="000000"/>
          <w:spacing w:val="4"/>
          <w:sz w:val="6"/>
          <w:lang w:val="es-ES"/>
        </w:rPr>
        <w:t>.</w:t>
      </w:r>
    </w:p>
    <w:p w:rsidR="004B1AFB" w:rsidRDefault="004B1AFB" w:rsidP="00572C3E">
      <w:pPr>
        <w:spacing w:before="36" w:line="204" w:lineRule="auto"/>
        <w:ind w:firstLine="288"/>
        <w:jc w:val="both"/>
        <w:rPr>
          <w:rFonts w:ascii="Times New Roman" w:hAnsi="Times New Roman"/>
          <w:color w:val="000000"/>
          <w:spacing w:val="2"/>
          <w:sz w:val="21"/>
          <w:lang w:val="es-ES"/>
        </w:rPr>
      </w:pPr>
      <w:r>
        <w:rPr>
          <w:rFonts w:ascii="Times New Roman" w:hAnsi="Times New Roman"/>
          <w:color w:val="000000"/>
          <w:spacing w:val="2"/>
          <w:sz w:val="21"/>
          <w:lang w:val="es-ES"/>
        </w:rPr>
        <w:t xml:space="preserve">Acabo de bosquejar el perfil del nuevo tipo del seglar. Este seglar lleva consigo la responsabilidad de su salvación y la de aquellos que le están confiados, trata de edificar el </w:t>
      </w:r>
      <w:r>
        <w:rPr>
          <w:rFonts w:ascii="Times New Roman" w:hAnsi="Times New Roman"/>
          <w:color w:val="000000"/>
          <w:spacing w:val="4"/>
          <w:sz w:val="21"/>
          <w:lang w:val="es-ES"/>
        </w:rPr>
        <w:t xml:space="preserve">reino de Dios en su parroquia y en toda la Iglesia, marcha </w:t>
      </w:r>
      <w:r>
        <w:rPr>
          <w:rFonts w:ascii="Times New Roman" w:hAnsi="Times New Roman"/>
          <w:color w:val="000000"/>
          <w:spacing w:val="7"/>
          <w:sz w:val="21"/>
          <w:lang w:val="es-ES"/>
        </w:rPr>
        <w:t xml:space="preserve">a través de la vida con tres libros —la santa Biblia, el </w:t>
      </w:r>
      <w:r>
        <w:rPr>
          <w:rFonts w:ascii="Times New Roman" w:hAnsi="Times New Roman"/>
          <w:color w:val="000000"/>
          <w:sz w:val="21"/>
          <w:lang w:val="es-ES"/>
        </w:rPr>
        <w:t>breviario y el misal— y tiene plena conciencia de su sacerdocio real.</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spacing w:line="213" w:lineRule="auto"/>
        <w:jc w:val="center"/>
        <w:rPr>
          <w:rFonts w:ascii="Bookman Old Style" w:hAnsi="Bookman Old Style"/>
          <w:b/>
          <w:color w:val="000000"/>
          <w:sz w:val="16"/>
          <w:lang w:val="es-ES"/>
        </w:rPr>
      </w:pPr>
      <w:r>
        <w:rPr>
          <w:rFonts w:ascii="Bookman Old Style" w:hAnsi="Bookman Old Style"/>
          <w:b/>
          <w:color w:val="000000"/>
          <w:sz w:val="16"/>
          <w:lang w:val="es-ES"/>
        </w:rPr>
        <w:lastRenderedPageBreak/>
        <w:t xml:space="preserve">CAPITULO </w:t>
      </w:r>
      <w:r>
        <w:rPr>
          <w:rFonts w:ascii="Times New Roman" w:hAnsi="Times New Roman"/>
          <w:color w:val="000000"/>
          <w:sz w:val="21"/>
          <w:lang w:val="es-ES"/>
        </w:rPr>
        <w:t>II</w:t>
      </w:r>
    </w:p>
    <w:p w:rsidR="004B1AFB" w:rsidRDefault="004B1AFB" w:rsidP="00572C3E">
      <w:pPr>
        <w:spacing w:before="288" w:line="223" w:lineRule="auto"/>
        <w:jc w:val="center"/>
        <w:rPr>
          <w:rFonts w:ascii="Times New Roman" w:hAnsi="Times New Roman"/>
          <w:color w:val="000000"/>
          <w:spacing w:val="14"/>
          <w:sz w:val="21"/>
          <w:lang w:val="es-ES"/>
        </w:rPr>
      </w:pPr>
      <w:r>
        <w:rPr>
          <w:rFonts w:ascii="Times New Roman" w:hAnsi="Times New Roman"/>
          <w:color w:val="000000"/>
          <w:spacing w:val="14"/>
          <w:sz w:val="21"/>
          <w:lang w:val="es-ES"/>
        </w:rPr>
        <w:t>EL SEGLAR Y LA BIBLIA</w:t>
      </w:r>
    </w:p>
    <w:p w:rsidR="004B1AFB" w:rsidRDefault="004B1AFB" w:rsidP="00572C3E">
      <w:pPr>
        <w:spacing w:before="288" w:line="218" w:lineRule="auto"/>
        <w:ind w:firstLine="288"/>
        <w:jc w:val="both"/>
        <w:rPr>
          <w:rFonts w:ascii="Times New Roman" w:hAnsi="Times New Roman"/>
          <w:color w:val="000000"/>
          <w:spacing w:val="5"/>
          <w:sz w:val="21"/>
          <w:lang w:val="es-ES"/>
        </w:rPr>
      </w:pPr>
      <w:r>
        <w:rPr>
          <w:rFonts w:ascii="Times New Roman" w:hAnsi="Times New Roman"/>
          <w:color w:val="000000"/>
          <w:spacing w:val="5"/>
          <w:sz w:val="21"/>
          <w:lang w:val="es-ES"/>
        </w:rPr>
        <w:t>Uno de los más grandes y serios cuidados del minis</w:t>
      </w:r>
      <w:r>
        <w:rPr>
          <w:rFonts w:ascii="Times New Roman" w:hAnsi="Times New Roman"/>
          <w:color w:val="000000"/>
          <w:spacing w:val="5"/>
          <w:sz w:val="21"/>
          <w:lang w:val="es-ES"/>
        </w:rPr>
        <w:softHyphen/>
        <w:t>terio es el poner la Biblia a disposición de los seglares. Lanzando una mirada retrospectiva sobre los treinta años de nuestra labor al servicio de la Biblia, hemos de reco</w:t>
      </w:r>
      <w:r>
        <w:rPr>
          <w:rFonts w:ascii="Times New Roman" w:hAnsi="Times New Roman"/>
          <w:color w:val="000000"/>
          <w:spacing w:val="5"/>
          <w:sz w:val="21"/>
          <w:lang w:val="es-ES"/>
        </w:rPr>
        <w:softHyphen/>
      </w:r>
      <w:r>
        <w:rPr>
          <w:rFonts w:ascii="Times New Roman" w:hAnsi="Times New Roman"/>
          <w:color w:val="000000"/>
          <w:spacing w:val="6"/>
          <w:sz w:val="21"/>
          <w:lang w:val="es-ES"/>
        </w:rPr>
        <w:t>nocer que hemos obtenido buenos resultados, pero tam</w:t>
      </w:r>
      <w:r>
        <w:rPr>
          <w:rFonts w:ascii="Times New Roman" w:hAnsi="Times New Roman"/>
          <w:color w:val="000000"/>
          <w:spacing w:val="6"/>
          <w:sz w:val="21"/>
          <w:lang w:val="es-ES"/>
        </w:rPr>
        <w:softHyphen/>
      </w:r>
      <w:r>
        <w:rPr>
          <w:rFonts w:ascii="Times New Roman" w:hAnsi="Times New Roman"/>
          <w:color w:val="000000"/>
          <w:spacing w:val="1"/>
          <w:sz w:val="21"/>
          <w:lang w:val="es-ES"/>
        </w:rPr>
        <w:t xml:space="preserve">bién que aún falta mucho por hacer. Comencé las veladas </w:t>
      </w:r>
      <w:r>
        <w:rPr>
          <w:rFonts w:ascii="Times New Roman" w:hAnsi="Times New Roman"/>
          <w:color w:val="000000"/>
          <w:spacing w:val="5"/>
          <w:sz w:val="21"/>
          <w:lang w:val="es-ES"/>
        </w:rPr>
        <w:t>bíblicas el año 1919. Hicieron impresión: unos las mira</w:t>
      </w:r>
      <w:r>
        <w:rPr>
          <w:rFonts w:ascii="Times New Roman" w:hAnsi="Times New Roman"/>
          <w:color w:val="000000"/>
          <w:spacing w:val="5"/>
          <w:sz w:val="21"/>
          <w:lang w:val="es-ES"/>
        </w:rPr>
        <w:softHyphen/>
      </w:r>
      <w:r>
        <w:rPr>
          <w:rFonts w:ascii="Times New Roman" w:hAnsi="Times New Roman"/>
          <w:color w:val="000000"/>
          <w:spacing w:val="4"/>
          <w:sz w:val="21"/>
          <w:lang w:val="es-ES"/>
        </w:rPr>
        <w:t>ban como una cosa de inspiración protestante, otros ha</w:t>
      </w:r>
      <w:r>
        <w:rPr>
          <w:rFonts w:ascii="Times New Roman" w:hAnsi="Times New Roman"/>
          <w:color w:val="000000"/>
          <w:spacing w:val="4"/>
          <w:sz w:val="21"/>
          <w:lang w:val="es-ES"/>
        </w:rPr>
        <w:softHyphen/>
        <w:t>blaban de ellas con desdén como de una enseñanza infan</w:t>
      </w:r>
      <w:r>
        <w:rPr>
          <w:rFonts w:ascii="Times New Roman" w:hAnsi="Times New Roman"/>
          <w:color w:val="000000"/>
          <w:spacing w:val="4"/>
          <w:sz w:val="21"/>
          <w:lang w:val="es-ES"/>
        </w:rPr>
        <w:softHyphen/>
      </w:r>
      <w:r>
        <w:rPr>
          <w:rFonts w:ascii="Times New Roman" w:hAnsi="Times New Roman"/>
          <w:color w:val="000000"/>
          <w:spacing w:val="3"/>
          <w:sz w:val="21"/>
          <w:lang w:val="es-ES"/>
        </w:rPr>
        <w:t xml:space="preserve">til de la Historia Sagrada. Pero hubo católicos ejemplares </w:t>
      </w:r>
      <w:r>
        <w:rPr>
          <w:rFonts w:ascii="Times New Roman" w:hAnsi="Times New Roman"/>
          <w:color w:val="000000"/>
          <w:spacing w:val="2"/>
          <w:sz w:val="21"/>
          <w:lang w:val="es-ES"/>
        </w:rPr>
        <w:t>que respondieron gustosos a mi invitación y que perseve</w:t>
      </w:r>
      <w:r>
        <w:rPr>
          <w:rFonts w:ascii="Times New Roman" w:hAnsi="Times New Roman"/>
          <w:color w:val="000000"/>
          <w:spacing w:val="2"/>
          <w:sz w:val="21"/>
          <w:lang w:val="es-ES"/>
        </w:rPr>
        <w:softHyphen/>
      </w:r>
      <w:r>
        <w:rPr>
          <w:rFonts w:ascii="Times New Roman" w:hAnsi="Times New Roman"/>
          <w:color w:val="000000"/>
          <w:spacing w:val="9"/>
          <w:sz w:val="21"/>
          <w:lang w:val="es-ES"/>
        </w:rPr>
        <w:t xml:space="preserve">raron. Se proveyeron de Biblias y un mundo nuevo se </w:t>
      </w:r>
      <w:r>
        <w:rPr>
          <w:rFonts w:ascii="Times New Roman" w:hAnsi="Times New Roman"/>
          <w:color w:val="000000"/>
          <w:sz w:val="21"/>
          <w:lang w:val="es-ES"/>
        </w:rPr>
        <w:t xml:space="preserve">alzó ante sus ojos. Pronto mi ejemplo encontró imitadores. </w:t>
      </w:r>
      <w:r>
        <w:rPr>
          <w:rFonts w:ascii="Times New Roman" w:hAnsi="Times New Roman"/>
          <w:color w:val="000000"/>
          <w:spacing w:val="4"/>
          <w:sz w:val="21"/>
          <w:lang w:val="es-ES"/>
        </w:rPr>
        <w:t>Había nacido un movimiento bíblico-católico que demos</w:t>
      </w:r>
      <w:r>
        <w:rPr>
          <w:rFonts w:ascii="Times New Roman" w:hAnsi="Times New Roman"/>
          <w:color w:val="000000"/>
          <w:spacing w:val="4"/>
          <w:sz w:val="21"/>
          <w:lang w:val="es-ES"/>
        </w:rPr>
        <w:softHyphen/>
      </w:r>
      <w:r>
        <w:rPr>
          <w:rFonts w:ascii="Times New Roman" w:hAnsi="Times New Roman"/>
          <w:color w:val="000000"/>
          <w:spacing w:val="3"/>
          <w:sz w:val="21"/>
          <w:lang w:val="es-ES"/>
        </w:rPr>
        <w:t xml:space="preserve">tró que los esfuerzos que hacíamos por llevar a los fieles a </w:t>
      </w:r>
      <w:r>
        <w:rPr>
          <w:rFonts w:ascii="Times New Roman" w:hAnsi="Times New Roman"/>
          <w:color w:val="000000"/>
          <w:spacing w:val="4"/>
          <w:sz w:val="21"/>
          <w:lang w:val="es-ES"/>
        </w:rPr>
        <w:t xml:space="preserve">las fuentes puras de la Biblia no eran humo de pajas, sino </w:t>
      </w:r>
      <w:r>
        <w:rPr>
          <w:rFonts w:ascii="Times New Roman" w:hAnsi="Times New Roman"/>
          <w:color w:val="000000"/>
          <w:spacing w:val="5"/>
          <w:sz w:val="21"/>
          <w:lang w:val="es-ES"/>
        </w:rPr>
        <w:t xml:space="preserve">de efectos duraderos. Hacia el año 1938 el movimiento </w:t>
      </w:r>
      <w:r>
        <w:rPr>
          <w:rFonts w:ascii="Times New Roman" w:hAnsi="Times New Roman"/>
          <w:color w:val="000000"/>
          <w:spacing w:val="4"/>
          <w:sz w:val="21"/>
          <w:lang w:val="es-ES"/>
        </w:rPr>
        <w:t xml:space="preserve">bíblico había obtenido un doble resultado: cada católico </w:t>
      </w:r>
      <w:r>
        <w:rPr>
          <w:rFonts w:ascii="Times New Roman" w:hAnsi="Times New Roman"/>
          <w:color w:val="000000"/>
          <w:spacing w:val="6"/>
          <w:sz w:val="21"/>
          <w:lang w:val="es-ES"/>
        </w:rPr>
        <w:t xml:space="preserve">podía hacerse con una Biblia a precio asequible y bien </w:t>
      </w:r>
      <w:r>
        <w:rPr>
          <w:rFonts w:ascii="Times New Roman" w:hAnsi="Times New Roman"/>
          <w:color w:val="000000"/>
          <w:spacing w:val="3"/>
          <w:sz w:val="21"/>
          <w:lang w:val="es-ES"/>
        </w:rPr>
        <w:t>traducida, y además los círculos de estudios bíblicos co</w:t>
      </w:r>
      <w:r>
        <w:rPr>
          <w:rFonts w:ascii="Times New Roman" w:hAnsi="Times New Roman"/>
          <w:color w:val="000000"/>
          <w:spacing w:val="3"/>
          <w:sz w:val="21"/>
          <w:lang w:val="es-ES"/>
        </w:rPr>
        <w:softHyphen/>
      </w:r>
      <w:r>
        <w:rPr>
          <w:rFonts w:ascii="Times New Roman" w:hAnsi="Times New Roman"/>
          <w:color w:val="000000"/>
          <w:spacing w:val="4"/>
          <w:sz w:val="21"/>
          <w:lang w:val="es-ES"/>
        </w:rPr>
        <w:t>menzaron a formar parte del ministerio sacerdotal. Esto —creemos— fue una intervención de la divina Providen</w:t>
      </w:r>
      <w:r>
        <w:rPr>
          <w:rFonts w:ascii="Times New Roman" w:hAnsi="Times New Roman"/>
          <w:color w:val="000000"/>
          <w:spacing w:val="4"/>
          <w:sz w:val="21"/>
          <w:lang w:val="es-ES"/>
        </w:rPr>
        <w:softHyphen/>
      </w:r>
      <w:r>
        <w:rPr>
          <w:rFonts w:ascii="Times New Roman" w:hAnsi="Times New Roman"/>
          <w:color w:val="000000"/>
          <w:spacing w:val="2"/>
          <w:sz w:val="21"/>
          <w:lang w:val="es-ES"/>
        </w:rPr>
        <w:t xml:space="preserve">cia en favor de nuestra Iglesia de Austria, puesto que los </w:t>
      </w:r>
      <w:r>
        <w:rPr>
          <w:rFonts w:ascii="Times New Roman" w:hAnsi="Times New Roman"/>
          <w:color w:val="000000"/>
          <w:spacing w:val="3"/>
          <w:sz w:val="21"/>
          <w:lang w:val="es-ES"/>
        </w:rPr>
        <w:t xml:space="preserve">jerarcas del Tercer </w:t>
      </w:r>
      <w:proofErr w:type="spellStart"/>
      <w:r>
        <w:rPr>
          <w:rFonts w:ascii="Times New Roman" w:hAnsi="Times New Roman"/>
          <w:color w:val="000000"/>
          <w:spacing w:val="3"/>
          <w:sz w:val="21"/>
          <w:lang w:val="es-ES"/>
        </w:rPr>
        <w:t>Reich</w:t>
      </w:r>
      <w:proofErr w:type="spellEnd"/>
      <w:r>
        <w:rPr>
          <w:rFonts w:ascii="Times New Roman" w:hAnsi="Times New Roman"/>
          <w:color w:val="000000"/>
          <w:spacing w:val="3"/>
          <w:sz w:val="21"/>
          <w:lang w:val="es-ES"/>
        </w:rPr>
        <w:t xml:space="preserve"> prohibieron toda actividad reli</w:t>
      </w:r>
      <w:r>
        <w:rPr>
          <w:rFonts w:ascii="Times New Roman" w:hAnsi="Times New Roman"/>
          <w:color w:val="000000"/>
          <w:spacing w:val="3"/>
          <w:sz w:val="21"/>
          <w:lang w:val="es-ES"/>
        </w:rPr>
        <w:softHyphen/>
      </w:r>
      <w:r>
        <w:rPr>
          <w:rFonts w:ascii="Times New Roman" w:hAnsi="Times New Roman"/>
          <w:color w:val="000000"/>
          <w:spacing w:val="2"/>
          <w:sz w:val="21"/>
          <w:lang w:val="es-ES"/>
        </w:rPr>
        <w:t xml:space="preserve">giosa.  Téngase presente que los católicos durante aquella </w:t>
      </w:r>
      <w:r>
        <w:rPr>
          <w:rFonts w:ascii="Times New Roman" w:hAnsi="Times New Roman"/>
          <w:color w:val="000000"/>
          <w:spacing w:val="3"/>
          <w:sz w:val="21"/>
          <w:lang w:val="es-ES"/>
        </w:rPr>
        <w:t>persecución quedamos privados de nuestras asociaciones,</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736BA3" w:rsidP="00572C3E">
      <w:pPr>
        <w:tabs>
          <w:tab w:val="right" w:pos="3480"/>
        </w:tabs>
        <w:spacing w:before="432"/>
        <w:rPr>
          <w:rFonts w:ascii="Verdana" w:hAnsi="Verdana"/>
          <w:color w:val="000000"/>
          <w:spacing w:val="-26"/>
          <w:sz w:val="15"/>
          <w:lang w:val="es-ES"/>
        </w:rPr>
      </w:pPr>
      <w:r w:rsidRPr="00736BA3">
        <w:lastRenderedPageBreak/>
        <w:pict>
          <v:line id="_x0000_s1487" style="position:absolute;z-index:252123136;mso-position-vertical-relative:page" from="-29.75pt,2.15pt" to="-29.75pt,30.3pt" strokeweight=".5pt">
            <w10:wrap anchory="page"/>
          </v:line>
        </w:pict>
      </w:r>
      <w:r w:rsidRPr="00736BA3">
        <w:pict>
          <v:line id="_x0000_s1488" style="position:absolute;z-index:252124160;mso-position-vertical-relative:page" from="-50.15pt,17.5pt" to="-50.15pt,305.8pt" strokeweight="5.3pt">
            <w10:wrap anchory="page"/>
          </v:line>
        </w:pict>
      </w:r>
      <w:r w:rsidR="004B1AFB">
        <w:rPr>
          <w:rFonts w:ascii="Verdana" w:hAnsi="Verdana"/>
          <w:color w:val="000000"/>
          <w:spacing w:val="-26"/>
          <w:sz w:val="15"/>
          <w:lang w:val="es-ES"/>
        </w:rPr>
        <w:t>384</w:t>
      </w:r>
      <w:r w:rsidR="004B1AFB">
        <w:rPr>
          <w:rFonts w:ascii="Verdana" w:hAnsi="Verdana"/>
          <w:color w:val="000000"/>
          <w:spacing w:val="-26"/>
          <w:sz w:val="15"/>
          <w:lang w:val="es-ES"/>
        </w:rPr>
        <w:tab/>
      </w:r>
      <w:r w:rsidR="004B1AFB">
        <w:rPr>
          <w:rFonts w:ascii="Lucida Console" w:hAnsi="Lucida Console"/>
          <w:b/>
          <w:color w:val="000000"/>
          <w:spacing w:val="42"/>
          <w:sz w:val="13"/>
          <w:lang w:val="es-ES"/>
        </w:rPr>
        <w:t>DR. PÍO PARSCH</w:t>
      </w:r>
    </w:p>
    <w:p w:rsidR="004B1AFB" w:rsidRDefault="004B1AFB" w:rsidP="00572C3E">
      <w:pPr>
        <w:spacing w:before="144" w:line="213" w:lineRule="auto"/>
        <w:jc w:val="both"/>
        <w:rPr>
          <w:rFonts w:ascii="Bookman Old Style" w:hAnsi="Bookman Old Style"/>
          <w:color w:val="000000"/>
          <w:spacing w:val="-11"/>
          <w:sz w:val="20"/>
          <w:lang w:val="es-ES"/>
        </w:rPr>
      </w:pPr>
      <w:r>
        <w:rPr>
          <w:rFonts w:ascii="Bookman Old Style" w:hAnsi="Bookman Old Style"/>
          <w:color w:val="000000"/>
          <w:spacing w:val="-11"/>
          <w:sz w:val="20"/>
          <w:lang w:val="es-ES"/>
        </w:rPr>
        <w:t xml:space="preserve">de nuestras publicaciones de prensa, de nuestro catecismo; </w:t>
      </w:r>
      <w:r>
        <w:rPr>
          <w:rFonts w:ascii="Bookman Old Style" w:hAnsi="Bookman Old Style"/>
          <w:color w:val="000000"/>
          <w:spacing w:val="-8"/>
          <w:sz w:val="20"/>
          <w:lang w:val="es-ES"/>
        </w:rPr>
        <w:t xml:space="preserve">y si nuestros fieles se mantuvieron firmes se debió a su </w:t>
      </w:r>
      <w:r>
        <w:rPr>
          <w:rFonts w:ascii="Bookman Old Style" w:hAnsi="Bookman Old Style"/>
          <w:color w:val="000000"/>
          <w:spacing w:val="-1"/>
          <w:sz w:val="20"/>
          <w:lang w:val="es-ES"/>
        </w:rPr>
        <w:t xml:space="preserve">lectura de la Biblia y a los oficios litúrgicos. </w:t>
      </w:r>
      <w:r>
        <w:rPr>
          <w:rFonts w:ascii="Times New Roman" w:hAnsi="Times New Roman"/>
          <w:i/>
          <w:color w:val="000000"/>
          <w:spacing w:val="-1"/>
          <w:sz w:val="21"/>
          <w:lang w:val="es-ES"/>
        </w:rPr>
        <w:t xml:space="preserve">La Biblia y </w:t>
      </w:r>
      <w:r>
        <w:rPr>
          <w:rFonts w:ascii="Times New Roman" w:hAnsi="Times New Roman"/>
          <w:i/>
          <w:color w:val="000000"/>
          <w:spacing w:val="1"/>
          <w:sz w:val="21"/>
          <w:lang w:val="es-ES"/>
        </w:rPr>
        <w:t>la liturgia fueron la defensa providencial de los católicos durante la persecución hitleriana.</w:t>
      </w:r>
    </w:p>
    <w:p w:rsidR="004B1AFB" w:rsidRDefault="004B1AFB" w:rsidP="00572C3E">
      <w:pPr>
        <w:spacing w:before="72" w:line="218" w:lineRule="auto"/>
        <w:ind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Después de la liberación debemos continuar el camino </w:t>
      </w:r>
      <w:r>
        <w:rPr>
          <w:rFonts w:ascii="Bookman Old Style" w:hAnsi="Bookman Old Style"/>
          <w:color w:val="000000"/>
          <w:spacing w:val="-11"/>
          <w:sz w:val="20"/>
          <w:lang w:val="es-ES"/>
        </w:rPr>
        <w:t xml:space="preserve">comenzado y procurar que los fieles dispongan de Biblias </w:t>
      </w:r>
      <w:r>
        <w:rPr>
          <w:rFonts w:ascii="Bookman Old Style" w:hAnsi="Bookman Old Style"/>
          <w:color w:val="000000"/>
          <w:spacing w:val="-10"/>
          <w:sz w:val="20"/>
          <w:lang w:val="es-ES"/>
        </w:rPr>
        <w:t xml:space="preserve">manejables y baratas. El primer cuidado del movimiento </w:t>
      </w:r>
      <w:r>
        <w:rPr>
          <w:rFonts w:ascii="Bookman Old Style" w:hAnsi="Bookman Old Style"/>
          <w:color w:val="000000"/>
          <w:spacing w:val="-11"/>
          <w:sz w:val="20"/>
          <w:lang w:val="es-ES"/>
        </w:rPr>
        <w:t xml:space="preserve">bíblico es el de procurar a cada católico una edición de la </w:t>
      </w:r>
      <w:r>
        <w:rPr>
          <w:rFonts w:ascii="Bookman Old Style" w:hAnsi="Bookman Old Style"/>
          <w:color w:val="000000"/>
          <w:spacing w:val="-9"/>
          <w:sz w:val="20"/>
          <w:lang w:val="es-ES"/>
        </w:rPr>
        <w:t>Sagrada Escritura. El segundo le toca al clero, y es organ</w:t>
      </w:r>
      <w:r>
        <w:rPr>
          <w:rFonts w:ascii="Bookman Old Style" w:hAnsi="Bookman Old Style"/>
          <w:color w:val="000000"/>
          <w:spacing w:val="-12"/>
          <w:sz w:val="20"/>
          <w:lang w:val="es-ES"/>
        </w:rPr>
        <w:t xml:space="preserve">izar círculos litúrgicos y tener conferencias y predicación </w:t>
      </w:r>
      <w:r>
        <w:rPr>
          <w:rFonts w:ascii="Bookman Old Style" w:hAnsi="Bookman Old Style"/>
          <w:color w:val="000000"/>
          <w:spacing w:val="-11"/>
          <w:sz w:val="20"/>
          <w:lang w:val="es-ES"/>
        </w:rPr>
        <w:t>bíblica. La experiencia ha demostrado que hasta los crist</w:t>
      </w:r>
      <w:r>
        <w:rPr>
          <w:rFonts w:ascii="Bookman Old Style" w:hAnsi="Bookman Old Style"/>
          <w:color w:val="000000"/>
          <w:spacing w:val="-6"/>
          <w:sz w:val="20"/>
          <w:lang w:val="es-ES"/>
        </w:rPr>
        <w:t xml:space="preserve">ianos poco cultos llegan a entender la Biblia con tal que el sacerdote </w:t>
      </w:r>
      <w:r>
        <w:rPr>
          <w:rFonts w:ascii="Times New Roman" w:hAnsi="Times New Roman"/>
          <w:i/>
          <w:color w:val="000000"/>
          <w:spacing w:val="-6"/>
          <w:sz w:val="21"/>
          <w:lang w:val="es-ES"/>
        </w:rPr>
        <w:t xml:space="preserve">la </w:t>
      </w:r>
      <w:r>
        <w:rPr>
          <w:rFonts w:ascii="Bookman Old Style" w:hAnsi="Bookman Old Style"/>
          <w:color w:val="000000"/>
          <w:spacing w:val="-6"/>
          <w:sz w:val="20"/>
          <w:lang w:val="es-ES"/>
        </w:rPr>
        <w:t xml:space="preserve">ponga al alcance del pueblo. Los santos </w:t>
      </w:r>
      <w:r>
        <w:rPr>
          <w:rFonts w:ascii="Bookman Old Style" w:hAnsi="Bookman Old Style"/>
          <w:color w:val="000000"/>
          <w:spacing w:val="-8"/>
          <w:sz w:val="20"/>
          <w:lang w:val="es-ES"/>
        </w:rPr>
        <w:t xml:space="preserve">Evangelios, los Hechos de los Apóstoles y otros muchos libros del Antiguo Testamento pueden hacerse asequibles </w:t>
      </w:r>
      <w:r>
        <w:rPr>
          <w:rFonts w:ascii="Bookman Old Style" w:hAnsi="Bookman Old Style"/>
          <w:color w:val="000000"/>
          <w:spacing w:val="-4"/>
          <w:sz w:val="20"/>
          <w:lang w:val="es-ES"/>
        </w:rPr>
        <w:t>a los fieles.</w:t>
      </w:r>
    </w:p>
    <w:p w:rsidR="004B1AFB" w:rsidRDefault="004B1AFB" w:rsidP="00572C3E">
      <w:pPr>
        <w:spacing w:before="36" w:line="220" w:lineRule="auto"/>
        <w:ind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Pero además pretendemos otra cosa a la que hasta ahora no se la ha prestado bastante atención: </w:t>
      </w:r>
      <w:r>
        <w:rPr>
          <w:rFonts w:ascii="Times New Roman" w:hAnsi="Times New Roman"/>
          <w:i/>
          <w:color w:val="000000"/>
          <w:spacing w:val="-6"/>
          <w:sz w:val="21"/>
          <w:lang w:val="es-ES"/>
        </w:rPr>
        <w:t xml:space="preserve">debemos </w:t>
      </w:r>
      <w:r>
        <w:rPr>
          <w:rFonts w:ascii="Times New Roman" w:hAnsi="Times New Roman"/>
          <w:i/>
          <w:color w:val="000000"/>
          <w:sz w:val="21"/>
          <w:lang w:val="es-ES"/>
        </w:rPr>
        <w:t xml:space="preserve">inducir a los fieles a leer y utilizar la Biblia por sí mismos. </w:t>
      </w:r>
      <w:r>
        <w:rPr>
          <w:rFonts w:ascii="Bookman Old Style" w:hAnsi="Bookman Old Style"/>
          <w:color w:val="000000"/>
          <w:spacing w:val="-7"/>
          <w:sz w:val="20"/>
          <w:lang w:val="es-ES"/>
        </w:rPr>
        <w:t xml:space="preserve">¿Qué director de círculos bíblicos no habrá notado que </w:t>
      </w:r>
      <w:r>
        <w:rPr>
          <w:rFonts w:ascii="Bookman Old Style" w:hAnsi="Bookman Old Style"/>
          <w:color w:val="000000"/>
          <w:spacing w:val="-11"/>
          <w:sz w:val="20"/>
          <w:lang w:val="es-ES"/>
        </w:rPr>
        <w:t xml:space="preserve">muchos de los asistentes prefieren escuchar en vez de leer </w:t>
      </w:r>
      <w:r>
        <w:rPr>
          <w:rFonts w:ascii="Bookman Old Style" w:hAnsi="Bookman Old Style"/>
          <w:color w:val="000000"/>
          <w:spacing w:val="-10"/>
          <w:sz w:val="20"/>
          <w:lang w:val="es-ES"/>
        </w:rPr>
        <w:t xml:space="preserve">por sí mismos la Biblia? Son relativamente muy pocos los </w:t>
      </w:r>
      <w:r>
        <w:rPr>
          <w:rFonts w:ascii="Bookman Old Style" w:hAnsi="Bookman Old Style"/>
          <w:color w:val="000000"/>
          <w:spacing w:val="-9"/>
          <w:sz w:val="20"/>
          <w:lang w:val="es-ES"/>
        </w:rPr>
        <w:t xml:space="preserve">que en nuestros círculos trabajan por sí mismos y vuelven </w:t>
      </w:r>
      <w:r>
        <w:rPr>
          <w:rFonts w:ascii="Bookman Old Style" w:hAnsi="Bookman Old Style"/>
          <w:color w:val="000000"/>
          <w:spacing w:val="-10"/>
          <w:sz w:val="20"/>
          <w:lang w:val="es-ES"/>
        </w:rPr>
        <w:t xml:space="preserve">a leer en su casa lo que se ha explicado en las reuniones. </w:t>
      </w:r>
      <w:r>
        <w:rPr>
          <w:rFonts w:ascii="Bookman Old Style" w:hAnsi="Bookman Old Style"/>
          <w:color w:val="000000"/>
          <w:spacing w:val="-9"/>
          <w:sz w:val="20"/>
          <w:lang w:val="es-ES"/>
        </w:rPr>
        <w:t xml:space="preserve">Para muchos estas reuniones no son sino unas pláticas </w:t>
      </w:r>
      <w:r>
        <w:rPr>
          <w:rFonts w:ascii="Bookman Old Style" w:hAnsi="Bookman Old Style"/>
          <w:color w:val="000000"/>
          <w:spacing w:val="-11"/>
          <w:sz w:val="20"/>
          <w:lang w:val="es-ES"/>
        </w:rPr>
        <w:t>edificantes y la misma Biblia les resulta como algo accesor</w:t>
      </w:r>
      <w:r>
        <w:rPr>
          <w:rFonts w:ascii="Bookman Old Style" w:hAnsi="Bookman Old Style"/>
          <w:color w:val="000000"/>
          <w:spacing w:val="-5"/>
          <w:sz w:val="20"/>
          <w:lang w:val="es-ES"/>
        </w:rPr>
        <w:t xml:space="preserve">io... Por eso el blanco primario de nuestra labor bíblica </w:t>
      </w:r>
      <w:r>
        <w:rPr>
          <w:rFonts w:ascii="Bookman Old Style" w:hAnsi="Bookman Old Style"/>
          <w:color w:val="000000"/>
          <w:spacing w:val="-11"/>
          <w:sz w:val="20"/>
          <w:lang w:val="es-ES"/>
        </w:rPr>
        <w:t xml:space="preserve">es el de enseñar a leer y utilizar por sí mismos la sagrada </w:t>
      </w:r>
      <w:r>
        <w:rPr>
          <w:rFonts w:ascii="Bookman Old Style" w:hAnsi="Bookman Old Style"/>
          <w:color w:val="000000"/>
          <w:spacing w:val="-7"/>
          <w:sz w:val="20"/>
          <w:lang w:val="es-ES"/>
        </w:rPr>
        <w:t xml:space="preserve">Escritura. ¿Qué se hace hoy día en este sentido? ¿Qué hacen los directores de los círculos bíblicos para enseñar </w:t>
      </w:r>
      <w:r>
        <w:rPr>
          <w:rFonts w:ascii="Bookman Old Style" w:hAnsi="Bookman Old Style"/>
          <w:color w:val="000000"/>
          <w:spacing w:val="-5"/>
          <w:sz w:val="20"/>
          <w:lang w:val="es-ES"/>
        </w:rPr>
        <w:t xml:space="preserve">a los fieles a leer por sí mismos la Biblia? ¡Conocemos </w:t>
      </w:r>
      <w:r>
        <w:rPr>
          <w:rFonts w:ascii="Bookman Old Style" w:hAnsi="Bookman Old Style"/>
          <w:color w:val="000000"/>
          <w:spacing w:val="-13"/>
          <w:sz w:val="20"/>
          <w:lang w:val="es-ES"/>
        </w:rPr>
        <w:t xml:space="preserve">muchos seglares que aman la Biblia, toman parte con gusto </w:t>
      </w:r>
      <w:r>
        <w:rPr>
          <w:rFonts w:ascii="Bookman Old Style" w:hAnsi="Bookman Old Style"/>
          <w:color w:val="000000"/>
          <w:spacing w:val="-10"/>
          <w:sz w:val="20"/>
          <w:lang w:val="es-ES"/>
        </w:rPr>
        <w:t xml:space="preserve">en las conferencias bíblicas, pero se encuentran incapaces </w:t>
      </w:r>
      <w:r>
        <w:rPr>
          <w:rFonts w:ascii="Bookman Old Style" w:hAnsi="Bookman Old Style"/>
          <w:color w:val="000000"/>
          <w:spacing w:val="-11"/>
          <w:sz w:val="20"/>
          <w:lang w:val="es-ES"/>
        </w:rPr>
        <w:t>de leer por sí mismos la Biblia! ¿Cómo llevarles a esta lec</w:t>
      </w:r>
      <w:r>
        <w:rPr>
          <w:rFonts w:ascii="Bookman Old Style" w:hAnsi="Bookman Old Style"/>
          <w:color w:val="000000"/>
          <w:spacing w:val="-11"/>
          <w:sz w:val="20"/>
          <w:lang w:val="es-ES"/>
        </w:rPr>
        <w:softHyphen/>
      </w:r>
      <w:r>
        <w:rPr>
          <w:rFonts w:ascii="Bookman Old Style" w:hAnsi="Bookman Old Style"/>
          <w:color w:val="000000"/>
          <w:sz w:val="20"/>
          <w:lang w:val="es-ES"/>
        </w:rPr>
        <w:t xml:space="preserve">tura? </w:t>
      </w:r>
    </w:p>
    <w:p w:rsidR="004B1AFB" w:rsidRDefault="00736BA3" w:rsidP="00572C3E">
      <w:pPr>
        <w:spacing w:line="225" w:lineRule="auto"/>
        <w:ind w:firstLine="216"/>
        <w:jc w:val="both"/>
        <w:rPr>
          <w:rFonts w:ascii="Bookman Old Style" w:hAnsi="Bookman Old Style"/>
          <w:color w:val="000000"/>
          <w:spacing w:val="-9"/>
          <w:sz w:val="20"/>
          <w:lang w:val="es-ES"/>
        </w:rPr>
      </w:pPr>
      <w:r w:rsidRPr="00736BA3">
        <w:pict>
          <v:line id="_x0000_s1489" style="position:absolute;left:0;text-align:left;z-index:252125184;mso-position-vertical-relative:page" from="-27.6pt,434.15pt" to="-27.6pt,462.3pt" strokeweight=".25pt">
            <w10:wrap anchory="page"/>
          </v:line>
        </w:pict>
      </w:r>
      <w:r w:rsidRPr="00736BA3">
        <w:pict>
          <v:line id="_x0000_s1490" style="position:absolute;left:0;text-align:left;z-index:252126208;mso-position-vertical-relative:page" from="-27.85pt,385.2pt" to="-27.85pt,404.2pt" strokeweight=".25pt">
            <w10:wrap anchory="page"/>
          </v:line>
        </w:pict>
      </w:r>
      <w:r w:rsidR="004B1AFB">
        <w:rPr>
          <w:rFonts w:ascii="Bookman Old Style" w:hAnsi="Bookman Old Style"/>
          <w:color w:val="000000"/>
          <w:spacing w:val="-9"/>
          <w:sz w:val="20"/>
          <w:lang w:val="es-ES"/>
        </w:rPr>
        <w:t>Podría comenzarse por los Evangelios, leyéndolos  len</w:t>
      </w:r>
      <w:r w:rsidR="004B1AFB">
        <w:rPr>
          <w:rFonts w:ascii="Bookman Old Style" w:hAnsi="Bookman Old Style"/>
          <w:color w:val="000000"/>
          <w:spacing w:val="-9"/>
          <w:sz w:val="20"/>
          <w:lang w:val="es-ES"/>
        </w:rPr>
        <w:softHyphen/>
        <w:t xml:space="preserve">tamente, capítulo por capítulo, reflexionando sobre cada </w:t>
      </w:r>
      <w:r w:rsidR="004B1AFB">
        <w:rPr>
          <w:rFonts w:ascii="Bookman Old Style" w:hAnsi="Bookman Old Style"/>
          <w:color w:val="000000"/>
          <w:spacing w:val="-8"/>
          <w:sz w:val="20"/>
          <w:lang w:val="es-ES"/>
        </w:rPr>
        <w:t>frase, y leyendo atentamente las notas. Ayuda también el</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5295"/>
        </w:tabs>
        <w:spacing w:before="324" w:line="249" w:lineRule="auto"/>
        <w:rPr>
          <w:rFonts w:ascii="Arial" w:hAnsi="Arial"/>
          <w:b/>
          <w:color w:val="000000"/>
          <w:spacing w:val="10"/>
          <w:sz w:val="12"/>
          <w:lang w:val="es-ES"/>
        </w:rPr>
      </w:pPr>
      <w:r>
        <w:rPr>
          <w:rFonts w:ascii="Arial" w:hAnsi="Arial"/>
          <w:b/>
          <w:color w:val="000000"/>
          <w:spacing w:val="10"/>
          <w:sz w:val="12"/>
          <w:lang w:val="es-ES"/>
        </w:rPr>
        <w:lastRenderedPageBreak/>
        <w:t>LA RENOVACIÓN DE LA PARROQUIA...</w:t>
      </w:r>
      <w:r>
        <w:rPr>
          <w:rFonts w:ascii="Arial" w:hAnsi="Arial"/>
          <w:b/>
          <w:color w:val="000000"/>
          <w:spacing w:val="10"/>
          <w:sz w:val="12"/>
          <w:lang w:val="es-ES"/>
        </w:rPr>
        <w:tab/>
      </w:r>
      <w:r>
        <w:rPr>
          <w:rFonts w:ascii="Arial Narrow" w:hAnsi="Arial Narrow"/>
          <w:color w:val="000000"/>
          <w:w w:val="105"/>
          <w:sz w:val="17"/>
          <w:lang w:val="es-ES"/>
        </w:rPr>
        <w:t>385</w:t>
      </w:r>
    </w:p>
    <w:p w:rsidR="004B1AFB" w:rsidRDefault="004B1AFB" w:rsidP="00572C3E">
      <w:pPr>
        <w:spacing w:before="108" w:line="220" w:lineRule="auto"/>
        <w:jc w:val="both"/>
        <w:rPr>
          <w:rFonts w:ascii="Bookman Old Style" w:hAnsi="Bookman Old Style"/>
          <w:color w:val="000000"/>
          <w:spacing w:val="-10"/>
          <w:sz w:val="20"/>
          <w:lang w:val="es-ES"/>
        </w:rPr>
      </w:pPr>
      <w:r>
        <w:rPr>
          <w:rFonts w:ascii="Bookman Old Style" w:hAnsi="Bookman Old Style"/>
          <w:color w:val="000000"/>
          <w:spacing w:val="-10"/>
          <w:sz w:val="20"/>
          <w:lang w:val="es-ES"/>
        </w:rPr>
        <w:t>copiar o subrayar lo que más impresiona. Leídos sucesiv</w:t>
      </w:r>
      <w:r>
        <w:rPr>
          <w:rFonts w:ascii="Bookman Old Style" w:hAnsi="Bookman Old Style"/>
          <w:color w:val="000000"/>
          <w:spacing w:val="-11"/>
          <w:sz w:val="20"/>
          <w:lang w:val="es-ES"/>
        </w:rPr>
        <w:t xml:space="preserve">amente los cuatro evangelios, podrá pasarse luego a los </w:t>
      </w:r>
      <w:r>
        <w:rPr>
          <w:rFonts w:ascii="Bookman Old Style" w:hAnsi="Bookman Old Style"/>
          <w:color w:val="000000"/>
          <w:spacing w:val="-7"/>
          <w:sz w:val="20"/>
          <w:lang w:val="es-ES"/>
        </w:rPr>
        <w:t xml:space="preserve">Hechos de los Apóstoles y después a los libros históricos </w:t>
      </w:r>
      <w:r>
        <w:rPr>
          <w:rFonts w:ascii="Bookman Old Style" w:hAnsi="Bookman Old Style"/>
          <w:color w:val="000000"/>
          <w:spacing w:val="-9"/>
          <w:sz w:val="20"/>
          <w:lang w:val="es-ES"/>
        </w:rPr>
        <w:t xml:space="preserve">del Antiguo Testamento: los libros de Moisés, los libros de </w:t>
      </w:r>
      <w:r>
        <w:rPr>
          <w:rFonts w:ascii="Bookman Old Style" w:hAnsi="Bookman Old Style"/>
          <w:color w:val="000000"/>
          <w:spacing w:val="-11"/>
          <w:sz w:val="20"/>
          <w:lang w:val="es-ES"/>
        </w:rPr>
        <w:t xml:space="preserve">los Reyes, dejando a un lado, si se quiere, ciertas partes de </w:t>
      </w:r>
      <w:r>
        <w:rPr>
          <w:rFonts w:ascii="Bookman Old Style" w:hAnsi="Bookman Old Style"/>
          <w:color w:val="000000"/>
          <w:spacing w:val="-7"/>
          <w:sz w:val="20"/>
          <w:lang w:val="es-ES"/>
        </w:rPr>
        <w:t xml:space="preserve">los Números, del Levítico y del Deuteronomio. Los libros </w:t>
      </w:r>
      <w:r>
        <w:rPr>
          <w:rFonts w:ascii="Bookman Old Style" w:hAnsi="Bookman Old Style"/>
          <w:color w:val="000000"/>
          <w:spacing w:val="-5"/>
          <w:sz w:val="20"/>
          <w:lang w:val="es-ES"/>
        </w:rPr>
        <w:t xml:space="preserve">de Ruth, Tobías y Judit se leerán luego con interés. De </w:t>
      </w:r>
      <w:r>
        <w:rPr>
          <w:rFonts w:ascii="Bookman Old Style" w:hAnsi="Bookman Old Style"/>
          <w:color w:val="000000"/>
          <w:spacing w:val="-12"/>
          <w:sz w:val="20"/>
          <w:lang w:val="es-ES"/>
        </w:rPr>
        <w:t xml:space="preserve">Job algunas partes solamente. Los Profetas pueden dejarse </w:t>
      </w:r>
      <w:r>
        <w:rPr>
          <w:rFonts w:ascii="Bookman Old Style" w:hAnsi="Bookman Old Style"/>
          <w:color w:val="000000"/>
          <w:spacing w:val="-11"/>
          <w:sz w:val="20"/>
          <w:lang w:val="es-ES"/>
        </w:rPr>
        <w:t xml:space="preserve">de momento. Esta lectura somera de las partes más fáciles </w:t>
      </w:r>
      <w:r>
        <w:rPr>
          <w:rFonts w:ascii="Bookman Old Style" w:hAnsi="Bookman Old Style"/>
          <w:color w:val="000000"/>
          <w:spacing w:val="-8"/>
          <w:sz w:val="20"/>
          <w:lang w:val="es-ES"/>
        </w:rPr>
        <w:t xml:space="preserve">de la Biblia será la primera etapa. No conviene detenerse </w:t>
      </w:r>
      <w:r>
        <w:rPr>
          <w:rFonts w:ascii="Bookman Old Style" w:hAnsi="Bookman Old Style"/>
          <w:color w:val="000000"/>
          <w:spacing w:val="-9"/>
          <w:sz w:val="20"/>
          <w:lang w:val="es-ES"/>
        </w:rPr>
        <w:t xml:space="preserve">en los pasajes que ofrecen dificultad: limitarse sólo a los </w:t>
      </w:r>
      <w:r>
        <w:rPr>
          <w:rFonts w:ascii="Bookman Old Style" w:hAnsi="Bookman Old Style"/>
          <w:color w:val="000000"/>
          <w:spacing w:val="-10"/>
          <w:sz w:val="20"/>
          <w:lang w:val="es-ES"/>
        </w:rPr>
        <w:t>textos claros y edificantes.</w:t>
      </w:r>
    </w:p>
    <w:p w:rsidR="004B1AFB" w:rsidRDefault="004B1AFB" w:rsidP="00572C3E">
      <w:pPr>
        <w:spacing w:before="72" w:line="220" w:lineRule="auto"/>
        <w:ind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Terminada esta primera etapa se abrirá ante el seglar un poco del mundo bíblico. El modo de hablar de la sa</w:t>
      </w:r>
      <w:r>
        <w:rPr>
          <w:rFonts w:ascii="Bookman Old Style" w:hAnsi="Bookman Old Style"/>
          <w:color w:val="000000"/>
          <w:spacing w:val="-8"/>
          <w:sz w:val="20"/>
          <w:lang w:val="es-ES"/>
        </w:rPr>
        <w:softHyphen/>
      </w:r>
      <w:r>
        <w:rPr>
          <w:rFonts w:ascii="Bookman Old Style" w:hAnsi="Bookman Old Style"/>
          <w:color w:val="000000"/>
          <w:spacing w:val="-12"/>
          <w:sz w:val="20"/>
          <w:lang w:val="es-ES"/>
        </w:rPr>
        <w:t>grada Escritura se le hará más familiar y conocerá perfect</w:t>
      </w:r>
      <w:r>
        <w:rPr>
          <w:rFonts w:ascii="Bookman Old Style" w:hAnsi="Bookman Old Style"/>
          <w:color w:val="000000"/>
          <w:spacing w:val="-13"/>
          <w:sz w:val="20"/>
          <w:lang w:val="es-ES"/>
        </w:rPr>
        <w:t>amente los acontecimientos externos que en ella se descri</w:t>
      </w:r>
      <w:r>
        <w:rPr>
          <w:rFonts w:ascii="Bookman Old Style" w:hAnsi="Bookman Old Style"/>
          <w:color w:val="000000"/>
          <w:spacing w:val="-13"/>
          <w:sz w:val="20"/>
          <w:lang w:val="es-ES"/>
        </w:rPr>
        <w:softHyphen/>
      </w:r>
      <w:r>
        <w:rPr>
          <w:rFonts w:ascii="Bookman Old Style" w:hAnsi="Bookman Old Style"/>
          <w:color w:val="000000"/>
          <w:spacing w:val="-15"/>
          <w:sz w:val="20"/>
          <w:lang w:val="es-ES"/>
        </w:rPr>
        <w:t xml:space="preserve">ben. Primero, pues, la vida de Jesús con sus milagros y sus </w:t>
      </w:r>
      <w:r>
        <w:rPr>
          <w:rFonts w:ascii="Bookman Old Style" w:hAnsi="Bookman Old Style"/>
          <w:color w:val="000000"/>
          <w:spacing w:val="-9"/>
          <w:sz w:val="20"/>
          <w:lang w:val="es-ES"/>
        </w:rPr>
        <w:t xml:space="preserve">enseñanzas, luego la historia de la primitiva Iglesia y, por </w:t>
      </w:r>
      <w:r>
        <w:rPr>
          <w:rFonts w:ascii="Bookman Old Style" w:hAnsi="Bookman Old Style"/>
          <w:color w:val="000000"/>
          <w:spacing w:val="-8"/>
          <w:sz w:val="20"/>
          <w:lang w:val="es-ES"/>
        </w:rPr>
        <w:t>fin, la historia de la Redención en el Antiguo Testamento.</w:t>
      </w:r>
    </w:p>
    <w:p w:rsidR="004B1AFB" w:rsidRDefault="004B1AFB" w:rsidP="00572C3E">
      <w:pPr>
        <w:spacing w:line="218" w:lineRule="auto"/>
        <w:ind w:firstLine="216"/>
        <w:jc w:val="both"/>
        <w:rPr>
          <w:rFonts w:ascii="Bookman Old Style" w:hAnsi="Bookman Old Style"/>
          <w:color w:val="000000"/>
          <w:spacing w:val="-10"/>
          <w:sz w:val="20"/>
          <w:lang w:val="es-ES"/>
        </w:rPr>
      </w:pPr>
      <w:r>
        <w:rPr>
          <w:rFonts w:ascii="Bookman Old Style" w:hAnsi="Bookman Old Style"/>
          <w:color w:val="000000"/>
          <w:spacing w:val="-10"/>
          <w:sz w:val="20"/>
          <w:lang w:val="es-ES"/>
        </w:rPr>
        <w:t>Se trata, en primer lugar, de pasar revista a los acontec</w:t>
      </w:r>
      <w:r>
        <w:rPr>
          <w:rFonts w:ascii="Bookman Old Style" w:hAnsi="Bookman Old Style"/>
          <w:color w:val="000000"/>
          <w:spacing w:val="-5"/>
          <w:sz w:val="20"/>
          <w:lang w:val="es-ES"/>
        </w:rPr>
        <w:t>imientos que nos presentan los libros sagrados; esta et</w:t>
      </w:r>
      <w:r>
        <w:rPr>
          <w:rFonts w:ascii="Bookman Old Style" w:hAnsi="Bookman Old Style"/>
          <w:color w:val="000000"/>
          <w:spacing w:val="-7"/>
          <w:sz w:val="20"/>
          <w:lang w:val="es-ES"/>
        </w:rPr>
        <w:t>apa corresponde a la historia. Por eso, en mis conferencias bíblicas comencé con la vida de Jesús y la historia de la</w:t>
      </w:r>
      <w:r>
        <w:rPr>
          <w:rFonts w:ascii="Bookman Old Style" w:hAnsi="Bookman Old Style"/>
          <w:color w:val="000000"/>
          <w:spacing w:val="-11"/>
          <w:sz w:val="20"/>
          <w:lang w:val="es-ES"/>
        </w:rPr>
        <w:t xml:space="preserve"> Redención. Enseñé a los fieles a mirar y ver estos acon</w:t>
      </w:r>
      <w:r>
        <w:rPr>
          <w:rFonts w:ascii="Bookman Old Style" w:hAnsi="Bookman Old Style"/>
          <w:color w:val="000000"/>
          <w:spacing w:val="-11"/>
          <w:sz w:val="20"/>
          <w:lang w:val="es-ES"/>
        </w:rPr>
        <w:softHyphen/>
      </w:r>
      <w:r>
        <w:rPr>
          <w:rFonts w:ascii="Bookman Old Style" w:hAnsi="Bookman Old Style"/>
          <w:color w:val="000000"/>
          <w:spacing w:val="-13"/>
          <w:sz w:val="20"/>
          <w:lang w:val="es-ES"/>
        </w:rPr>
        <w:t>tecimientos de una manera viva, representándoselos y po</w:t>
      </w:r>
      <w:r>
        <w:rPr>
          <w:rFonts w:ascii="Bookman Old Style" w:hAnsi="Bookman Old Style"/>
          <w:color w:val="000000"/>
          <w:spacing w:val="-10"/>
          <w:sz w:val="20"/>
          <w:lang w:val="es-ES"/>
        </w:rPr>
        <w:t xml:space="preserve">niéndoselos en su ambiente. Después esta segunda etapa </w:t>
      </w:r>
      <w:r>
        <w:rPr>
          <w:rFonts w:ascii="Bookman Old Style" w:hAnsi="Bookman Old Style"/>
          <w:color w:val="000000"/>
          <w:spacing w:val="-14"/>
          <w:sz w:val="20"/>
          <w:lang w:val="es-ES"/>
        </w:rPr>
        <w:t xml:space="preserve">va en busca de la verdad. Tras la historia se encuentra una </w:t>
      </w:r>
      <w:r>
        <w:rPr>
          <w:rFonts w:ascii="Bookman Old Style" w:hAnsi="Bookman Old Style"/>
          <w:color w:val="000000"/>
          <w:spacing w:val="-15"/>
          <w:sz w:val="20"/>
          <w:lang w:val="es-ES"/>
        </w:rPr>
        <w:t>idea, una verdad religiosa que es preciso captar. Ahora pre</w:t>
      </w:r>
      <w:r>
        <w:rPr>
          <w:rFonts w:ascii="Bookman Old Style" w:hAnsi="Bookman Old Style"/>
          <w:color w:val="000000"/>
          <w:spacing w:val="-15"/>
          <w:sz w:val="20"/>
          <w:lang w:val="es-ES"/>
        </w:rPr>
        <w:softHyphen/>
      </w:r>
      <w:r>
        <w:rPr>
          <w:rFonts w:ascii="Bookman Old Style" w:hAnsi="Bookman Old Style"/>
          <w:color w:val="000000"/>
          <w:spacing w:val="-11"/>
          <w:sz w:val="20"/>
          <w:lang w:val="es-ES"/>
        </w:rPr>
        <w:t>guntamos: ¿por qué, cómo? Este segundo paso nos intro</w:t>
      </w:r>
      <w:r>
        <w:rPr>
          <w:rFonts w:ascii="Bookman Old Style" w:hAnsi="Bookman Old Style"/>
          <w:color w:val="000000"/>
          <w:spacing w:val="-11"/>
          <w:sz w:val="20"/>
          <w:lang w:val="es-ES"/>
        </w:rPr>
        <w:softHyphen/>
      </w:r>
      <w:r>
        <w:rPr>
          <w:rFonts w:ascii="Bookman Old Style" w:hAnsi="Bookman Old Style"/>
          <w:color w:val="000000"/>
          <w:spacing w:val="-13"/>
          <w:sz w:val="20"/>
          <w:lang w:val="es-ES"/>
        </w:rPr>
        <w:t xml:space="preserve">duce más adentro en el santuario de la sagrada Escritura, </w:t>
      </w:r>
      <w:r>
        <w:rPr>
          <w:rFonts w:ascii="Bookman Old Style" w:hAnsi="Bookman Old Style"/>
          <w:color w:val="000000"/>
          <w:spacing w:val="-12"/>
          <w:sz w:val="20"/>
          <w:lang w:val="es-ES"/>
        </w:rPr>
        <w:t>puesto que la historia sólo es la envoltura de la verdad re</w:t>
      </w:r>
      <w:r>
        <w:rPr>
          <w:rFonts w:ascii="Bookman Old Style" w:hAnsi="Bookman Old Style"/>
          <w:color w:val="000000"/>
          <w:spacing w:val="-12"/>
          <w:sz w:val="20"/>
          <w:lang w:val="es-ES"/>
        </w:rPr>
        <w:softHyphen/>
      </w:r>
      <w:r>
        <w:rPr>
          <w:rFonts w:ascii="Bookman Old Style" w:hAnsi="Bookman Old Style"/>
          <w:color w:val="000000"/>
          <w:spacing w:val="-9"/>
          <w:sz w:val="20"/>
          <w:lang w:val="es-ES"/>
        </w:rPr>
        <w:t xml:space="preserve">ligiosa. La Biblia nos comunica el pensamiento de Dios. </w:t>
      </w:r>
      <w:r>
        <w:rPr>
          <w:rFonts w:ascii="Bookman Old Style" w:hAnsi="Bookman Old Style"/>
          <w:color w:val="000000"/>
          <w:spacing w:val="-15"/>
          <w:sz w:val="20"/>
          <w:lang w:val="es-ES"/>
        </w:rPr>
        <w:t xml:space="preserve">Mientras estemos detenidos en la historia no captaremos el </w:t>
      </w:r>
      <w:r>
        <w:rPr>
          <w:rFonts w:ascii="Bookman Old Style" w:hAnsi="Bookman Old Style"/>
          <w:color w:val="000000"/>
          <w:spacing w:val="-5"/>
          <w:sz w:val="20"/>
          <w:lang w:val="es-ES"/>
        </w:rPr>
        <w:t xml:space="preserve">hondo sentido de la Biblia, que es la palabra de  Dios y </w:t>
      </w:r>
      <w:r>
        <w:rPr>
          <w:rFonts w:ascii="Bookman Old Style" w:hAnsi="Bookman Old Style"/>
          <w:color w:val="000000"/>
          <w:spacing w:val="-13"/>
          <w:sz w:val="20"/>
          <w:lang w:val="es-ES"/>
        </w:rPr>
        <w:t xml:space="preserve">que quiere anunciarnos las verdades divinas. Reconozco que al seglar le cuesta elevarse a esta segunda etapa. Hay que </w:t>
      </w:r>
      <w:r>
        <w:rPr>
          <w:rFonts w:ascii="Bookman Old Style" w:hAnsi="Bookman Old Style"/>
          <w:color w:val="000000"/>
          <w:spacing w:val="-8"/>
          <w:sz w:val="20"/>
          <w:lang w:val="es-ES"/>
        </w:rPr>
        <w:t xml:space="preserve">llevarle de la mano. «¡Hablad, Señor, que vuestro siervo </w:t>
      </w:r>
      <w:r>
        <w:rPr>
          <w:rFonts w:ascii="Bookman Old Style" w:hAnsi="Bookman Old Style"/>
          <w:color w:val="000000"/>
          <w:spacing w:val="-6"/>
          <w:sz w:val="20"/>
          <w:lang w:val="es-ES"/>
        </w:rPr>
        <w:t xml:space="preserve">escucha!» Si escuchamos debidamente lo que nos dice </w:t>
      </w:r>
      <w:r>
        <w:rPr>
          <w:rFonts w:ascii="Bookman Old Style" w:hAnsi="Bookman Old Style"/>
          <w:color w:val="000000"/>
          <w:spacing w:val="-11"/>
          <w:sz w:val="20"/>
          <w:lang w:val="es-ES"/>
        </w:rPr>
        <w:t>Dios, entonces la Sagrada Escritura será para nosotros un</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736BA3" w:rsidP="00572C3E">
      <w:pPr>
        <w:tabs>
          <w:tab w:val="right" w:pos="3449"/>
        </w:tabs>
        <w:spacing w:before="468"/>
        <w:rPr>
          <w:rFonts w:ascii="Tahoma" w:hAnsi="Tahoma"/>
          <w:color w:val="000000"/>
          <w:w w:val="105"/>
          <w:sz w:val="15"/>
          <w:lang w:val="es-ES"/>
        </w:rPr>
      </w:pPr>
      <w:r w:rsidRPr="00736BA3">
        <w:lastRenderedPageBreak/>
        <w:pict>
          <v:line id="_x0000_s1491" style="position:absolute;z-index:252127232;mso-position-vertical-relative:page" from="-45.7pt,2.15pt" to="-45.7pt,510.05pt" strokeweight="1.2pt">
            <w10:wrap anchory="page"/>
          </v:line>
        </w:pict>
      </w:r>
      <w:r w:rsidR="004B1AFB">
        <w:rPr>
          <w:rFonts w:ascii="Tahoma" w:hAnsi="Tahoma"/>
          <w:color w:val="000000"/>
          <w:w w:val="105"/>
          <w:sz w:val="15"/>
          <w:lang w:val="es-ES"/>
        </w:rPr>
        <w:t>386</w:t>
      </w:r>
      <w:r w:rsidR="004B1AFB">
        <w:rPr>
          <w:rFonts w:ascii="Tahoma" w:hAnsi="Tahoma"/>
          <w:color w:val="000000"/>
          <w:w w:val="105"/>
          <w:sz w:val="15"/>
          <w:lang w:val="es-ES"/>
        </w:rPr>
        <w:tab/>
      </w:r>
      <w:r w:rsidR="004B1AFB">
        <w:rPr>
          <w:rFonts w:ascii="Verdana" w:hAnsi="Verdana"/>
          <w:b/>
          <w:color w:val="000000"/>
          <w:spacing w:val="42"/>
          <w:sz w:val="12"/>
          <w:lang w:val="es-ES"/>
        </w:rPr>
        <w:t>DR. PÍO PARSCH</w:t>
      </w:r>
    </w:p>
    <w:p w:rsidR="004B1AFB" w:rsidRDefault="004B1AFB" w:rsidP="00572C3E">
      <w:pPr>
        <w:spacing w:before="108"/>
        <w:jc w:val="both"/>
        <w:rPr>
          <w:rFonts w:ascii="Bookman Old Style" w:hAnsi="Bookman Old Style"/>
          <w:color w:val="000000"/>
          <w:spacing w:val="-9"/>
          <w:sz w:val="20"/>
          <w:lang w:val="es-ES"/>
        </w:rPr>
      </w:pPr>
      <w:r>
        <w:rPr>
          <w:rFonts w:ascii="Bookman Old Style" w:hAnsi="Bookman Old Style"/>
          <w:color w:val="000000"/>
          <w:spacing w:val="-9"/>
          <w:sz w:val="20"/>
          <w:lang w:val="es-ES"/>
        </w:rPr>
        <w:t>gran acontecimiento. No creamos que esto exige conocim</w:t>
      </w:r>
      <w:r>
        <w:rPr>
          <w:rFonts w:ascii="Bookman Old Style" w:hAnsi="Bookman Old Style"/>
          <w:color w:val="000000"/>
          <w:spacing w:val="-13"/>
          <w:sz w:val="20"/>
          <w:lang w:val="es-ES"/>
        </w:rPr>
        <w:t>ientos especiales; hay gente sencilla que penetra con fre</w:t>
      </w:r>
      <w:r>
        <w:rPr>
          <w:rFonts w:ascii="Bookman Old Style" w:hAnsi="Bookman Old Style"/>
          <w:color w:val="000000"/>
          <w:spacing w:val="-13"/>
          <w:sz w:val="20"/>
          <w:lang w:val="es-ES"/>
        </w:rPr>
        <w:softHyphen/>
      </w:r>
      <w:r>
        <w:rPr>
          <w:rFonts w:ascii="Bookman Old Style" w:hAnsi="Bookman Old Style"/>
          <w:color w:val="000000"/>
          <w:spacing w:val="-10"/>
          <w:sz w:val="20"/>
          <w:lang w:val="es-ES"/>
        </w:rPr>
        <w:t>cuencia más hondo en el sentido de la Biblia que los de</w:t>
      </w:r>
      <w:r>
        <w:rPr>
          <w:rFonts w:ascii="Bookman Old Style" w:hAnsi="Bookman Old Style"/>
          <w:color w:val="000000"/>
          <w:spacing w:val="-10"/>
          <w:sz w:val="20"/>
          <w:lang w:val="es-ES"/>
        </w:rPr>
        <w:softHyphen/>
      </w:r>
      <w:r>
        <w:rPr>
          <w:rFonts w:ascii="Bookman Old Style" w:hAnsi="Bookman Old Style"/>
          <w:color w:val="000000"/>
          <w:spacing w:val="-5"/>
          <w:sz w:val="20"/>
          <w:lang w:val="es-ES"/>
        </w:rPr>
        <w:t>formados por la ciencia y los estudios. Invítese a los fie</w:t>
      </w:r>
      <w:r>
        <w:rPr>
          <w:rFonts w:ascii="Bookman Old Style" w:hAnsi="Bookman Old Style"/>
          <w:color w:val="000000"/>
          <w:spacing w:val="-5"/>
          <w:sz w:val="20"/>
          <w:lang w:val="es-ES"/>
        </w:rPr>
        <w:softHyphen/>
      </w:r>
      <w:r>
        <w:rPr>
          <w:rFonts w:ascii="Bookman Old Style" w:hAnsi="Bookman Old Style"/>
          <w:color w:val="000000"/>
          <w:spacing w:val="-12"/>
          <w:sz w:val="20"/>
          <w:lang w:val="es-ES"/>
        </w:rPr>
        <w:t xml:space="preserve">les a ponerse, por ejemplo, ante la escena de las bodas de </w:t>
      </w:r>
      <w:r>
        <w:rPr>
          <w:rFonts w:ascii="Bookman Old Style" w:hAnsi="Bookman Old Style"/>
          <w:color w:val="000000"/>
          <w:spacing w:val="-11"/>
          <w:sz w:val="20"/>
          <w:lang w:val="es-ES"/>
        </w:rPr>
        <w:t xml:space="preserve">Caná, contemplarla y preguntarse luego: ¿qué me dice el </w:t>
      </w:r>
      <w:r>
        <w:rPr>
          <w:rFonts w:ascii="Bookman Old Style" w:hAnsi="Bookman Old Style"/>
          <w:color w:val="000000"/>
          <w:spacing w:val="-8"/>
          <w:sz w:val="20"/>
          <w:lang w:val="es-ES"/>
        </w:rPr>
        <w:t>Salvador, qué la Virgen y qué me dice también cada pa</w:t>
      </w:r>
      <w:r>
        <w:rPr>
          <w:rFonts w:ascii="Bookman Old Style" w:hAnsi="Bookman Old Style"/>
          <w:color w:val="000000"/>
          <w:spacing w:val="-8"/>
          <w:sz w:val="20"/>
          <w:lang w:val="es-ES"/>
        </w:rPr>
        <w:softHyphen/>
      </w:r>
      <w:r>
        <w:rPr>
          <w:rFonts w:ascii="Bookman Old Style" w:hAnsi="Bookman Old Style"/>
          <w:color w:val="000000"/>
          <w:spacing w:val="-12"/>
          <w:sz w:val="20"/>
          <w:lang w:val="es-ES"/>
        </w:rPr>
        <w:t>labra en particular?, y podrán permanecer durante horas enteras ante esta escena.</w:t>
      </w:r>
    </w:p>
    <w:p w:rsidR="004B1AFB" w:rsidRDefault="004B1AFB" w:rsidP="00572C3E">
      <w:pPr>
        <w:spacing w:before="72"/>
        <w:ind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El tercer grado es más fácil de superar, se trata ya de </w:t>
      </w:r>
      <w:r>
        <w:rPr>
          <w:rFonts w:ascii="Bookman Old Style" w:hAnsi="Bookman Old Style"/>
          <w:color w:val="000000"/>
          <w:spacing w:val="-9"/>
          <w:sz w:val="20"/>
          <w:lang w:val="es-ES"/>
        </w:rPr>
        <w:t xml:space="preserve">la moraleja de la historia, de su aplicación a nuestra vida. </w:t>
      </w:r>
      <w:r>
        <w:rPr>
          <w:rFonts w:ascii="Bookman Old Style" w:hAnsi="Bookman Old Style"/>
          <w:color w:val="000000"/>
          <w:spacing w:val="-11"/>
          <w:sz w:val="20"/>
          <w:lang w:val="es-ES"/>
        </w:rPr>
        <w:t xml:space="preserve">La Biblia es también la educadora que forma un carácter cristiano, una gran personalidad religiosa y que lleva a la </w:t>
      </w:r>
      <w:r>
        <w:rPr>
          <w:rFonts w:ascii="Bookman Old Style" w:hAnsi="Bookman Old Style"/>
          <w:color w:val="000000"/>
          <w:spacing w:val="-4"/>
          <w:sz w:val="20"/>
          <w:lang w:val="es-ES"/>
        </w:rPr>
        <w:t>perfección.</w:t>
      </w:r>
    </w:p>
    <w:p w:rsidR="004B1AFB" w:rsidRDefault="004B1AFB" w:rsidP="00572C3E">
      <w:pPr>
        <w:ind w:firstLine="288"/>
        <w:jc w:val="both"/>
        <w:rPr>
          <w:rFonts w:ascii="Bookman Old Style" w:hAnsi="Bookman Old Style"/>
          <w:color w:val="000000"/>
          <w:spacing w:val="-8"/>
          <w:sz w:val="20"/>
          <w:lang w:val="es-ES"/>
        </w:rPr>
      </w:pPr>
      <w:r>
        <w:rPr>
          <w:rFonts w:ascii="Bookman Old Style" w:hAnsi="Bookman Old Style"/>
          <w:color w:val="000000"/>
          <w:spacing w:val="-8"/>
          <w:sz w:val="20"/>
          <w:lang w:val="es-ES"/>
        </w:rPr>
        <w:t xml:space="preserve">El sacerdote tiene en estas tres etapas el camino que ha </w:t>
      </w:r>
      <w:r>
        <w:rPr>
          <w:rFonts w:ascii="Bookman Old Style" w:hAnsi="Bookman Old Style"/>
          <w:color w:val="000000"/>
          <w:spacing w:val="-11"/>
          <w:sz w:val="20"/>
          <w:lang w:val="es-ES"/>
        </w:rPr>
        <w:t>de recorrer en sus conferencias bíblicas para enseñar prác</w:t>
      </w:r>
      <w:r>
        <w:rPr>
          <w:rFonts w:ascii="Bookman Old Style" w:hAnsi="Bookman Old Style"/>
          <w:color w:val="000000"/>
          <w:spacing w:val="-7"/>
          <w:sz w:val="20"/>
          <w:lang w:val="es-ES"/>
        </w:rPr>
        <w:t xml:space="preserve">ticamente a los fieles: la historia, la verdad y la vida. Haga </w:t>
      </w:r>
      <w:r>
        <w:rPr>
          <w:rFonts w:ascii="Bookman Old Style" w:hAnsi="Bookman Old Style"/>
          <w:color w:val="000000"/>
          <w:spacing w:val="-10"/>
          <w:sz w:val="20"/>
          <w:lang w:val="es-ES"/>
        </w:rPr>
        <w:t>una descripción realista de cada relato, saque las ideas rel</w:t>
      </w:r>
      <w:r>
        <w:rPr>
          <w:rFonts w:ascii="Bookman Old Style" w:hAnsi="Bookman Old Style"/>
          <w:color w:val="000000"/>
          <w:spacing w:val="-7"/>
          <w:sz w:val="20"/>
          <w:lang w:val="es-ES"/>
        </w:rPr>
        <w:t>igiosas que se desprendan e indique por fin sus aplicacion</w:t>
      </w:r>
      <w:r>
        <w:rPr>
          <w:rFonts w:ascii="Bookman Old Style" w:hAnsi="Bookman Old Style"/>
          <w:color w:val="000000"/>
          <w:spacing w:val="-9"/>
          <w:sz w:val="20"/>
          <w:lang w:val="es-ES"/>
        </w:rPr>
        <w:t xml:space="preserve">es en la vida práctica. Estos tres grados son también las </w:t>
      </w:r>
      <w:r>
        <w:rPr>
          <w:rFonts w:ascii="Bookman Old Style" w:hAnsi="Bookman Old Style"/>
          <w:color w:val="000000"/>
          <w:spacing w:val="-12"/>
          <w:sz w:val="20"/>
          <w:lang w:val="es-ES"/>
        </w:rPr>
        <w:t>etapas de evolución de un cristiano: durante bastante tiempo ha de estar contemplando simplemente los misterios bíbl</w:t>
      </w:r>
      <w:r>
        <w:rPr>
          <w:rFonts w:ascii="Bookman Old Style" w:hAnsi="Bookman Old Style"/>
          <w:color w:val="000000"/>
          <w:spacing w:val="-4"/>
          <w:sz w:val="20"/>
          <w:lang w:val="es-ES"/>
        </w:rPr>
        <w:t xml:space="preserve">icos considerando su historia con fe y con veneración. </w:t>
      </w:r>
      <w:r>
        <w:rPr>
          <w:rFonts w:ascii="Bookman Old Style" w:hAnsi="Bookman Old Style"/>
          <w:color w:val="000000"/>
          <w:spacing w:val="-13"/>
          <w:sz w:val="20"/>
          <w:lang w:val="es-ES"/>
        </w:rPr>
        <w:t xml:space="preserve">No ha de atormentarse por querer superar el segundo grado. </w:t>
      </w:r>
    </w:p>
    <w:p w:rsidR="004B1AFB" w:rsidRDefault="004B1AFB" w:rsidP="00572C3E">
      <w:pPr>
        <w:ind w:firstLine="288"/>
        <w:jc w:val="both"/>
        <w:rPr>
          <w:rFonts w:ascii="Bookman Old Style" w:hAnsi="Bookman Old Style"/>
          <w:color w:val="000000"/>
          <w:spacing w:val="-10"/>
          <w:sz w:val="20"/>
          <w:lang w:val="es-ES"/>
        </w:rPr>
      </w:pPr>
      <w:r>
        <w:rPr>
          <w:rFonts w:ascii="Bookman Old Style" w:hAnsi="Bookman Old Style"/>
          <w:color w:val="000000"/>
          <w:spacing w:val="-10"/>
          <w:sz w:val="20"/>
          <w:lang w:val="es-ES"/>
        </w:rPr>
        <w:t xml:space="preserve">Con el tiempo, el cristiano por sí mismo llegará a este </w:t>
      </w:r>
      <w:r>
        <w:rPr>
          <w:rFonts w:ascii="Bookman Old Style" w:hAnsi="Bookman Old Style"/>
          <w:color w:val="000000"/>
          <w:spacing w:val="-8"/>
          <w:sz w:val="20"/>
          <w:lang w:val="es-ES"/>
        </w:rPr>
        <w:t xml:space="preserve">grado, asemejándose a María Santísima, de la que está </w:t>
      </w:r>
      <w:r>
        <w:rPr>
          <w:rFonts w:ascii="Bookman Old Style" w:hAnsi="Bookman Old Style"/>
          <w:color w:val="000000"/>
          <w:spacing w:val="-13"/>
          <w:sz w:val="20"/>
          <w:lang w:val="es-ES"/>
        </w:rPr>
        <w:t xml:space="preserve">escrito que «conservaba todas estas palabras y las meditaba </w:t>
      </w:r>
      <w:r>
        <w:rPr>
          <w:rFonts w:ascii="Bookman Old Style" w:hAnsi="Bookman Old Style"/>
          <w:color w:val="000000"/>
          <w:spacing w:val="-7"/>
          <w:sz w:val="20"/>
          <w:lang w:val="es-ES"/>
        </w:rPr>
        <w:t xml:space="preserve">en su corazón». En este estado las palabras de Jesús y </w:t>
      </w:r>
      <w:r>
        <w:rPr>
          <w:rFonts w:ascii="Bookman Old Style" w:hAnsi="Bookman Old Style"/>
          <w:color w:val="000000"/>
          <w:spacing w:val="-9"/>
          <w:sz w:val="20"/>
          <w:lang w:val="es-ES"/>
        </w:rPr>
        <w:t xml:space="preserve">ciertas frases bíblicas tienen un valor extraordinario. Hay </w:t>
      </w:r>
      <w:r>
        <w:rPr>
          <w:rFonts w:ascii="Bookman Old Style" w:hAnsi="Bookman Old Style"/>
          <w:color w:val="000000"/>
          <w:spacing w:val="-11"/>
          <w:sz w:val="20"/>
          <w:lang w:val="es-ES"/>
        </w:rPr>
        <w:t>que aprenderlas de memoria o copiarlas; hay que «rumiar</w:t>
      </w:r>
      <w:r>
        <w:rPr>
          <w:rFonts w:ascii="Bookman Old Style" w:hAnsi="Bookman Old Style"/>
          <w:color w:val="000000"/>
          <w:spacing w:val="-6"/>
          <w:sz w:val="20"/>
          <w:lang w:val="es-ES"/>
        </w:rPr>
        <w:t>las» durante el día. Son un tesoro para la vida entera.</w:t>
      </w:r>
    </w:p>
    <w:p w:rsidR="004B1AFB" w:rsidRDefault="004B1AFB" w:rsidP="00572C3E">
      <w:pPr>
        <w:ind w:firstLine="288"/>
        <w:jc w:val="both"/>
        <w:rPr>
          <w:rFonts w:ascii="Bookman Old Style" w:hAnsi="Bookman Old Style"/>
          <w:color w:val="000000"/>
          <w:spacing w:val="-14"/>
          <w:sz w:val="20"/>
          <w:lang w:val="es-ES"/>
        </w:rPr>
      </w:pPr>
      <w:r>
        <w:rPr>
          <w:rFonts w:ascii="Bookman Old Style" w:hAnsi="Bookman Old Style"/>
          <w:color w:val="000000"/>
          <w:spacing w:val="-14"/>
          <w:sz w:val="20"/>
          <w:lang w:val="es-ES"/>
        </w:rPr>
        <w:t xml:space="preserve">Entonces el cristiano trabajará por poner en armonía su </w:t>
      </w:r>
      <w:r>
        <w:rPr>
          <w:rFonts w:ascii="Bookman Old Style" w:hAnsi="Bookman Old Style"/>
          <w:color w:val="000000"/>
          <w:spacing w:val="-9"/>
          <w:sz w:val="20"/>
          <w:lang w:val="es-ES"/>
        </w:rPr>
        <w:t xml:space="preserve">vida con la Sagrada Escritura. Llegará a ser un perfecto </w:t>
      </w:r>
      <w:r>
        <w:rPr>
          <w:rFonts w:ascii="Bookman Old Style" w:hAnsi="Bookman Old Style"/>
          <w:color w:val="000000"/>
          <w:spacing w:val="-12"/>
          <w:sz w:val="20"/>
          <w:lang w:val="es-ES"/>
        </w:rPr>
        <w:t>cristiano. Con frecuencia solemos encontrar muchos católic</w:t>
      </w:r>
      <w:r>
        <w:rPr>
          <w:rFonts w:ascii="Bookman Old Style" w:hAnsi="Bookman Old Style"/>
          <w:color w:val="000000"/>
          <w:spacing w:val="-8"/>
          <w:sz w:val="20"/>
          <w:lang w:val="es-ES"/>
        </w:rPr>
        <w:t xml:space="preserve">os que «evitan las moscas y se tragan los camellos», es </w:t>
      </w:r>
      <w:r>
        <w:rPr>
          <w:rFonts w:ascii="Bookman Old Style" w:hAnsi="Bookman Old Style"/>
          <w:color w:val="000000"/>
          <w:spacing w:val="-11"/>
          <w:sz w:val="20"/>
          <w:lang w:val="es-ES"/>
        </w:rPr>
        <w:t>decir, que se aferran a lo accesorio y se olvidan de lo prin</w:t>
      </w:r>
      <w:r>
        <w:rPr>
          <w:rFonts w:ascii="Bookman Old Style" w:hAnsi="Bookman Old Style"/>
          <w:color w:val="000000"/>
          <w:spacing w:val="-11"/>
          <w:sz w:val="20"/>
          <w:lang w:val="es-ES"/>
        </w:rPr>
        <w:softHyphen/>
      </w:r>
      <w:r>
        <w:rPr>
          <w:rFonts w:ascii="Bookman Old Style" w:hAnsi="Bookman Old Style"/>
          <w:color w:val="000000"/>
          <w:spacing w:val="-5"/>
          <w:sz w:val="20"/>
          <w:lang w:val="es-ES"/>
        </w:rPr>
        <w:t xml:space="preserve">cipal. Los cristianos formados en la escuela de la Biblia </w:t>
      </w:r>
      <w:r>
        <w:rPr>
          <w:rFonts w:ascii="Bookman Old Style" w:hAnsi="Bookman Old Style"/>
          <w:color w:val="000000"/>
          <w:spacing w:val="-8"/>
          <w:sz w:val="20"/>
          <w:lang w:val="es-ES"/>
        </w:rPr>
        <w:t xml:space="preserve">se ven libres de semejante peligro. </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spacing w:before="2592" w:line="206" w:lineRule="auto"/>
        <w:jc w:val="center"/>
        <w:rPr>
          <w:rFonts w:ascii="Bookman Old Style" w:hAnsi="Bookman Old Style"/>
          <w:b/>
          <w:color w:val="000000"/>
          <w:spacing w:val="4"/>
          <w:sz w:val="15"/>
          <w:lang w:val="es-ES"/>
        </w:rPr>
      </w:pPr>
      <w:r>
        <w:rPr>
          <w:rFonts w:ascii="Bookman Old Style" w:hAnsi="Bookman Old Style"/>
          <w:b/>
          <w:color w:val="000000"/>
          <w:spacing w:val="4"/>
          <w:sz w:val="15"/>
          <w:lang w:val="es-ES"/>
        </w:rPr>
        <w:lastRenderedPageBreak/>
        <w:t xml:space="preserve">CAPÍTULO </w:t>
      </w:r>
      <w:r>
        <w:rPr>
          <w:rFonts w:ascii="Times New Roman" w:hAnsi="Times New Roman"/>
          <w:color w:val="000000"/>
          <w:spacing w:val="4"/>
          <w:lang w:val="es-ES"/>
        </w:rPr>
        <w:t>III</w:t>
      </w:r>
    </w:p>
    <w:p w:rsidR="004B1AFB" w:rsidRDefault="004B1AFB" w:rsidP="00572C3E">
      <w:pPr>
        <w:spacing w:before="360" w:line="216" w:lineRule="auto"/>
        <w:jc w:val="center"/>
        <w:rPr>
          <w:rFonts w:ascii="Times New Roman" w:hAnsi="Times New Roman"/>
          <w:color w:val="000000"/>
          <w:spacing w:val="2"/>
          <w:lang w:val="es-ES"/>
        </w:rPr>
      </w:pPr>
      <w:r>
        <w:rPr>
          <w:rFonts w:ascii="Times New Roman" w:hAnsi="Times New Roman"/>
          <w:color w:val="000000"/>
          <w:spacing w:val="2"/>
          <w:lang w:val="es-ES"/>
        </w:rPr>
        <w:t>EL BREVIARIO DE LOS SEGLARES</w:t>
      </w:r>
    </w:p>
    <w:p w:rsidR="004B1AFB" w:rsidRDefault="004B1AFB" w:rsidP="00572C3E">
      <w:pPr>
        <w:spacing w:before="288" w:line="208" w:lineRule="auto"/>
        <w:ind w:firstLine="288"/>
        <w:jc w:val="both"/>
        <w:rPr>
          <w:rFonts w:ascii="Times New Roman" w:hAnsi="Times New Roman"/>
          <w:color w:val="000000"/>
          <w:spacing w:val="1"/>
          <w:lang w:val="es-ES"/>
        </w:rPr>
      </w:pPr>
      <w:r>
        <w:rPr>
          <w:rFonts w:ascii="Times New Roman" w:hAnsi="Times New Roman"/>
          <w:color w:val="000000"/>
          <w:spacing w:val="1"/>
          <w:lang w:val="es-ES"/>
        </w:rPr>
        <w:t xml:space="preserve">El nuevo Salterio editado por la Santa Sede ha venido </w:t>
      </w:r>
      <w:r>
        <w:rPr>
          <w:rFonts w:ascii="Times New Roman" w:hAnsi="Times New Roman"/>
          <w:color w:val="000000"/>
          <w:spacing w:val="-5"/>
          <w:lang w:val="es-ES"/>
        </w:rPr>
        <w:t xml:space="preserve">a arrojar un nuevo rayo de esperanza sobre la cuestión del </w:t>
      </w:r>
      <w:r>
        <w:rPr>
          <w:rFonts w:ascii="Times New Roman" w:hAnsi="Times New Roman"/>
          <w:color w:val="000000"/>
          <w:spacing w:val="-3"/>
          <w:lang w:val="es-ES"/>
        </w:rPr>
        <w:t>breviario de los fieles. Estos esperan que Roma les dé tamb</w:t>
      </w:r>
      <w:r>
        <w:rPr>
          <w:rFonts w:ascii="Times New Roman" w:hAnsi="Times New Roman"/>
          <w:color w:val="000000"/>
          <w:spacing w:val="-1"/>
          <w:lang w:val="es-ES"/>
        </w:rPr>
        <w:t>ién un libro oficial de oraciones.</w:t>
      </w:r>
    </w:p>
    <w:p w:rsidR="004B1AFB" w:rsidRDefault="004B1AFB" w:rsidP="00572C3E">
      <w:pPr>
        <w:spacing w:line="204" w:lineRule="auto"/>
        <w:ind w:firstLine="288"/>
        <w:jc w:val="both"/>
        <w:rPr>
          <w:rFonts w:ascii="Times New Roman" w:hAnsi="Times New Roman"/>
          <w:color w:val="000000"/>
          <w:spacing w:val="-2"/>
          <w:lang w:val="es-ES"/>
        </w:rPr>
      </w:pPr>
      <w:r>
        <w:rPr>
          <w:rFonts w:ascii="Times New Roman" w:hAnsi="Times New Roman"/>
          <w:color w:val="000000"/>
          <w:spacing w:val="-2"/>
          <w:lang w:val="es-ES"/>
        </w:rPr>
        <w:t xml:space="preserve">El pueblo católico sabe perfectamente que existe una </w:t>
      </w:r>
      <w:r>
        <w:rPr>
          <w:rFonts w:ascii="Times New Roman" w:hAnsi="Times New Roman"/>
          <w:color w:val="000000"/>
          <w:spacing w:val="-1"/>
          <w:lang w:val="es-ES"/>
        </w:rPr>
        <w:t xml:space="preserve">oración oficial de la Iglesia. Los fieles conocen los oficios </w:t>
      </w:r>
      <w:r>
        <w:rPr>
          <w:rFonts w:ascii="Times New Roman" w:hAnsi="Times New Roman"/>
          <w:color w:val="000000"/>
          <w:spacing w:val="2"/>
          <w:lang w:val="es-ES"/>
        </w:rPr>
        <w:t xml:space="preserve">de Semana Santa, los maitines de Navidad, las vísperas </w:t>
      </w:r>
      <w:r>
        <w:rPr>
          <w:rFonts w:ascii="Times New Roman" w:hAnsi="Times New Roman"/>
          <w:color w:val="000000"/>
          <w:spacing w:val="3"/>
          <w:lang w:val="es-ES"/>
        </w:rPr>
        <w:t xml:space="preserve">del domingo, pero creen que el oficio canónico es cosa </w:t>
      </w:r>
      <w:r>
        <w:rPr>
          <w:rFonts w:ascii="Times New Roman" w:hAnsi="Times New Roman"/>
          <w:color w:val="000000"/>
          <w:spacing w:val="-2"/>
          <w:lang w:val="es-ES"/>
        </w:rPr>
        <w:t xml:space="preserve">de sacerdotes y religiosos. Apenas hay sacerdotes que se </w:t>
      </w:r>
      <w:r>
        <w:rPr>
          <w:rFonts w:ascii="Times New Roman" w:hAnsi="Times New Roman"/>
          <w:color w:val="000000"/>
          <w:spacing w:val="2"/>
          <w:lang w:val="es-ES"/>
        </w:rPr>
        <w:t xml:space="preserve">hayan preocupado de iniciar a los fieles en esta oración </w:t>
      </w:r>
      <w:r>
        <w:rPr>
          <w:rFonts w:ascii="Times New Roman" w:hAnsi="Times New Roman"/>
          <w:color w:val="000000"/>
          <w:spacing w:val="-5"/>
          <w:lang w:val="es-ES"/>
        </w:rPr>
        <w:t xml:space="preserve">de la Iglesia. Fue poco a poco, al comenzar el movimiento </w:t>
      </w:r>
      <w:r>
        <w:rPr>
          <w:rFonts w:ascii="Times New Roman" w:hAnsi="Times New Roman"/>
          <w:color w:val="000000"/>
          <w:spacing w:val="-2"/>
          <w:lang w:val="es-ES"/>
        </w:rPr>
        <w:t xml:space="preserve">litúrgico, cuando los fieles tomaron contacto con las horas </w:t>
      </w:r>
      <w:r>
        <w:rPr>
          <w:rFonts w:ascii="Times New Roman" w:hAnsi="Times New Roman"/>
          <w:color w:val="000000"/>
          <w:spacing w:val="-4"/>
          <w:lang w:val="es-ES"/>
        </w:rPr>
        <w:t xml:space="preserve">del Oficio Divino en las grandes abadías benedictinas. Se </w:t>
      </w:r>
      <w:r>
        <w:rPr>
          <w:rFonts w:ascii="Times New Roman" w:hAnsi="Times New Roman"/>
          <w:color w:val="000000"/>
          <w:spacing w:val="-1"/>
          <w:lang w:val="es-ES"/>
        </w:rPr>
        <w:t>pusieron en sus manos los textos litúrgicos a fin de permitirles seguir y comprender la oración coral, pero ni si</w:t>
      </w:r>
      <w:r>
        <w:rPr>
          <w:rFonts w:ascii="Times New Roman" w:hAnsi="Times New Roman"/>
          <w:color w:val="000000"/>
          <w:spacing w:val="-1"/>
          <w:lang w:val="es-ES"/>
        </w:rPr>
        <w:softHyphen/>
      </w:r>
      <w:r>
        <w:rPr>
          <w:rFonts w:ascii="Times New Roman" w:hAnsi="Times New Roman"/>
          <w:color w:val="000000"/>
          <w:spacing w:val="1"/>
          <w:lang w:val="es-ES"/>
        </w:rPr>
        <w:t xml:space="preserve">quiera se llegó a tratar del derecho y de la posibilidad de la participación de los fieles en la oración oficial de la </w:t>
      </w:r>
      <w:r>
        <w:rPr>
          <w:rFonts w:ascii="Times New Roman" w:hAnsi="Times New Roman"/>
          <w:color w:val="000000"/>
          <w:spacing w:val="-1"/>
          <w:lang w:val="es-ES"/>
        </w:rPr>
        <w:t xml:space="preserve">Iglesia. Fue solamente el movimiento litúrgico popular el </w:t>
      </w:r>
      <w:r>
        <w:rPr>
          <w:rFonts w:ascii="Times New Roman" w:hAnsi="Times New Roman"/>
          <w:color w:val="000000"/>
          <w:lang w:val="es-ES"/>
        </w:rPr>
        <w:t>que puso esta cuestión sobre el tapete y trató de buscarla una solución.</w:t>
      </w:r>
    </w:p>
    <w:p w:rsidR="004B1AFB" w:rsidRDefault="004B1AFB" w:rsidP="00572C3E">
      <w:pPr>
        <w:spacing w:line="208" w:lineRule="auto"/>
        <w:ind w:firstLine="288"/>
        <w:jc w:val="both"/>
        <w:rPr>
          <w:rFonts w:ascii="Times New Roman" w:hAnsi="Times New Roman"/>
          <w:color w:val="000000"/>
          <w:spacing w:val="-3"/>
          <w:lang w:val="es-ES"/>
        </w:rPr>
      </w:pPr>
      <w:r>
        <w:rPr>
          <w:rFonts w:ascii="Times New Roman" w:hAnsi="Times New Roman"/>
          <w:color w:val="000000"/>
          <w:spacing w:val="-3"/>
          <w:lang w:val="es-ES"/>
        </w:rPr>
        <w:t>No tengo necesidad de extenderme en largas disquisic</w:t>
      </w:r>
      <w:r>
        <w:rPr>
          <w:rFonts w:ascii="Times New Roman" w:hAnsi="Times New Roman"/>
          <w:color w:val="000000"/>
          <w:lang w:val="es-ES"/>
        </w:rPr>
        <w:t xml:space="preserve">iones para probar que el seglar tiene derecho a participar </w:t>
      </w:r>
      <w:r>
        <w:rPr>
          <w:rFonts w:ascii="Times New Roman" w:hAnsi="Times New Roman"/>
          <w:color w:val="000000"/>
          <w:spacing w:val="2"/>
          <w:lang w:val="es-ES"/>
        </w:rPr>
        <w:t>en el rezo canónico. El deber de orar y de «orar sin ce</w:t>
      </w:r>
      <w:r>
        <w:rPr>
          <w:rFonts w:ascii="Times New Roman" w:hAnsi="Times New Roman"/>
          <w:color w:val="000000"/>
          <w:spacing w:val="2"/>
          <w:lang w:val="es-ES"/>
        </w:rPr>
        <w:softHyphen/>
      </w:r>
      <w:r>
        <w:rPr>
          <w:rFonts w:ascii="Times New Roman" w:hAnsi="Times New Roman"/>
          <w:color w:val="000000"/>
          <w:spacing w:val="1"/>
          <w:lang w:val="es-ES"/>
        </w:rPr>
        <w:t xml:space="preserve">sar» lo ha recibido la Iglesia de su divino Maestro. De </w:t>
      </w:r>
      <w:r>
        <w:rPr>
          <w:rFonts w:ascii="Times New Roman" w:hAnsi="Times New Roman"/>
          <w:color w:val="000000"/>
          <w:spacing w:val="-2"/>
          <w:lang w:val="es-ES"/>
        </w:rPr>
        <w:t>hecho, en la primitiva Iglesia la comunidad cristiana cump</w:t>
      </w:r>
      <w:r>
        <w:rPr>
          <w:rFonts w:ascii="Times New Roman" w:hAnsi="Times New Roman"/>
          <w:color w:val="000000"/>
          <w:spacing w:val="1"/>
          <w:lang w:val="es-ES"/>
        </w:rPr>
        <w:t>lía esta obligación de orar, cosa que competía no sólo a</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3470"/>
        </w:tabs>
        <w:spacing w:line="213" w:lineRule="auto"/>
        <w:rPr>
          <w:rFonts w:ascii="Times New Roman" w:hAnsi="Times New Roman"/>
          <w:b/>
          <w:color w:val="000000"/>
          <w:spacing w:val="-24"/>
          <w:sz w:val="18"/>
          <w:lang w:val="es-ES"/>
        </w:rPr>
      </w:pPr>
      <w:r>
        <w:rPr>
          <w:rFonts w:ascii="Times New Roman" w:hAnsi="Times New Roman"/>
          <w:b/>
          <w:color w:val="000000"/>
          <w:spacing w:val="-24"/>
          <w:sz w:val="18"/>
          <w:lang w:val="es-ES"/>
        </w:rPr>
        <w:lastRenderedPageBreak/>
        <w:t>388</w:t>
      </w:r>
      <w:r>
        <w:rPr>
          <w:rFonts w:ascii="Times New Roman" w:hAnsi="Times New Roman"/>
          <w:b/>
          <w:color w:val="000000"/>
          <w:spacing w:val="-24"/>
          <w:sz w:val="18"/>
          <w:lang w:val="es-ES"/>
        </w:rPr>
        <w:tab/>
      </w:r>
      <w:r>
        <w:rPr>
          <w:rFonts w:ascii="Verdana" w:hAnsi="Verdana"/>
          <w:b/>
          <w:color w:val="000000"/>
          <w:spacing w:val="42"/>
          <w:sz w:val="12"/>
          <w:lang w:val="es-ES"/>
        </w:rPr>
        <w:t>DR. PÍO PARSCH</w:t>
      </w:r>
    </w:p>
    <w:p w:rsidR="004B1AFB" w:rsidRDefault="004B1AFB" w:rsidP="00572C3E">
      <w:pPr>
        <w:spacing w:before="108" w:line="216" w:lineRule="auto"/>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los sacerdotes, sino a la comunidad entera. Entonces los </w:t>
      </w:r>
      <w:r>
        <w:rPr>
          <w:rFonts w:ascii="Bookman Old Style" w:hAnsi="Bookman Old Style"/>
          <w:color w:val="000000"/>
          <w:spacing w:val="-14"/>
          <w:sz w:val="21"/>
          <w:lang w:val="es-ES"/>
        </w:rPr>
        <w:t xml:space="preserve">seglares </w:t>
      </w:r>
      <w:r>
        <w:rPr>
          <w:rFonts w:ascii="Times New Roman" w:hAnsi="Times New Roman"/>
          <w:b/>
          <w:i/>
          <w:color w:val="000000"/>
          <w:spacing w:val="-14"/>
          <w:sz w:val="21"/>
          <w:lang w:val="es-ES"/>
        </w:rPr>
        <w:t xml:space="preserve">se </w:t>
      </w:r>
      <w:r>
        <w:rPr>
          <w:rFonts w:ascii="Bookman Old Style" w:hAnsi="Bookman Old Style"/>
          <w:color w:val="000000"/>
          <w:spacing w:val="-14"/>
          <w:sz w:val="21"/>
          <w:lang w:val="es-ES"/>
        </w:rPr>
        <w:t>sentían tan obligados y autorizados a orar en nombre de la Iglesia como los mismos sacerdotes. La si</w:t>
      </w:r>
      <w:r>
        <w:rPr>
          <w:rFonts w:ascii="Bookman Old Style" w:hAnsi="Bookman Old Style"/>
          <w:color w:val="000000"/>
          <w:spacing w:val="-14"/>
          <w:sz w:val="21"/>
          <w:lang w:val="es-ES"/>
        </w:rPr>
        <w:softHyphen/>
        <w:t xml:space="preserve">tuación cambió al comienzo de la Edad Media. El pueblo </w:t>
      </w:r>
      <w:r>
        <w:rPr>
          <w:rFonts w:ascii="Bookman Old Style" w:hAnsi="Bookman Old Style"/>
          <w:color w:val="000000"/>
          <w:spacing w:val="-13"/>
          <w:sz w:val="21"/>
          <w:lang w:val="es-ES"/>
        </w:rPr>
        <w:t>fue dejando de participar cada vez más en la oración ofic</w:t>
      </w:r>
      <w:r>
        <w:rPr>
          <w:rFonts w:ascii="Bookman Old Style" w:hAnsi="Bookman Old Style"/>
          <w:color w:val="000000"/>
          <w:spacing w:val="-17"/>
          <w:sz w:val="21"/>
          <w:lang w:val="es-ES"/>
        </w:rPr>
        <w:t>ial, debido a su ignorancia del latín, la lengua oficial ecle</w:t>
      </w:r>
      <w:r>
        <w:rPr>
          <w:rFonts w:ascii="Bookman Old Style" w:hAnsi="Bookman Old Style"/>
          <w:color w:val="000000"/>
          <w:spacing w:val="-17"/>
          <w:sz w:val="21"/>
          <w:lang w:val="es-ES"/>
        </w:rPr>
        <w:softHyphen/>
      </w:r>
      <w:r>
        <w:rPr>
          <w:rFonts w:ascii="Bookman Old Style" w:hAnsi="Bookman Old Style"/>
          <w:color w:val="000000"/>
          <w:spacing w:val="-14"/>
          <w:sz w:val="21"/>
          <w:lang w:val="es-ES"/>
        </w:rPr>
        <w:t xml:space="preserve">siástica. Desde entonces el deber de la oración oficial pasó </w:t>
      </w:r>
      <w:r>
        <w:rPr>
          <w:rFonts w:ascii="Bookman Old Style" w:hAnsi="Bookman Old Style"/>
          <w:color w:val="000000"/>
          <w:spacing w:val="-13"/>
          <w:sz w:val="21"/>
          <w:lang w:val="es-ES"/>
        </w:rPr>
        <w:t xml:space="preserve">al clero y a las órdenes religiosas. </w:t>
      </w:r>
      <w:r>
        <w:rPr>
          <w:rFonts w:ascii="Times New Roman" w:hAnsi="Times New Roman"/>
          <w:color w:val="000000"/>
          <w:spacing w:val="-13"/>
          <w:sz w:val="21"/>
          <w:lang w:val="es-ES"/>
        </w:rPr>
        <w:t>Esta</w:t>
      </w:r>
      <w:r>
        <w:rPr>
          <w:rFonts w:ascii="Times New Roman" w:hAnsi="Times New Roman"/>
          <w:b/>
          <w:i/>
          <w:color w:val="000000"/>
          <w:spacing w:val="-13"/>
          <w:sz w:val="21"/>
          <w:lang w:val="es-ES"/>
        </w:rPr>
        <w:t xml:space="preserve"> </w:t>
      </w:r>
      <w:r>
        <w:rPr>
          <w:rFonts w:ascii="Bookman Old Style" w:hAnsi="Bookman Old Style"/>
          <w:color w:val="000000"/>
          <w:spacing w:val="-13"/>
          <w:sz w:val="21"/>
          <w:lang w:val="es-ES"/>
        </w:rPr>
        <w:t xml:space="preserve">evolución llegó al </w:t>
      </w:r>
      <w:r>
        <w:rPr>
          <w:rFonts w:ascii="Bookman Old Style" w:hAnsi="Bookman Old Style"/>
          <w:color w:val="000000"/>
          <w:spacing w:val="-10"/>
          <w:sz w:val="21"/>
          <w:lang w:val="es-ES"/>
        </w:rPr>
        <w:t xml:space="preserve">extremo de que el pueblo se vio </w:t>
      </w:r>
      <w:proofErr w:type="spellStart"/>
      <w:r>
        <w:rPr>
          <w:rFonts w:ascii="Bookman Old Style" w:hAnsi="Bookman Old Style"/>
          <w:color w:val="000000"/>
          <w:spacing w:val="-10"/>
          <w:sz w:val="21"/>
          <w:lang w:val="es-ES"/>
        </w:rPr>
        <w:t>excluído</w:t>
      </w:r>
      <w:proofErr w:type="spellEnd"/>
      <w:r>
        <w:rPr>
          <w:rFonts w:ascii="Bookman Old Style" w:hAnsi="Bookman Old Style"/>
          <w:color w:val="000000"/>
          <w:spacing w:val="-10"/>
          <w:sz w:val="21"/>
          <w:lang w:val="es-ES"/>
        </w:rPr>
        <w:t xml:space="preserve"> del oficio coral, </w:t>
      </w:r>
      <w:r>
        <w:rPr>
          <w:rFonts w:ascii="Bookman Old Style" w:hAnsi="Bookman Old Style"/>
          <w:color w:val="000000"/>
          <w:spacing w:val="-12"/>
          <w:sz w:val="21"/>
          <w:lang w:val="es-ES"/>
        </w:rPr>
        <w:t>y el breviario llegó a ser monopolio del clero y de los re</w:t>
      </w:r>
      <w:r>
        <w:rPr>
          <w:rFonts w:ascii="Bookman Old Style" w:hAnsi="Bookman Old Style"/>
          <w:color w:val="000000"/>
          <w:spacing w:val="-12"/>
          <w:sz w:val="21"/>
          <w:lang w:val="es-ES"/>
        </w:rPr>
        <w:softHyphen/>
        <w:t xml:space="preserve">ligiosos. El movimiento litúrgico se ha visto precisado a </w:t>
      </w:r>
      <w:r>
        <w:rPr>
          <w:rFonts w:ascii="Bookman Old Style" w:hAnsi="Bookman Old Style"/>
          <w:color w:val="000000"/>
          <w:spacing w:val="-9"/>
          <w:sz w:val="21"/>
          <w:lang w:val="es-ES"/>
        </w:rPr>
        <w:t xml:space="preserve">decir a los sacerdotes que el Oficio Divino lo rezan en </w:t>
      </w:r>
      <w:r>
        <w:rPr>
          <w:rFonts w:ascii="Bookman Old Style" w:hAnsi="Bookman Old Style"/>
          <w:color w:val="000000"/>
          <w:spacing w:val="-12"/>
          <w:sz w:val="21"/>
          <w:lang w:val="es-ES"/>
        </w:rPr>
        <w:t xml:space="preserve">nombre de la Iglesia y por la parroquia. En este deber de </w:t>
      </w:r>
      <w:r>
        <w:rPr>
          <w:rFonts w:ascii="Bookman Old Style" w:hAnsi="Bookman Old Style"/>
          <w:color w:val="000000"/>
          <w:spacing w:val="-15"/>
          <w:sz w:val="21"/>
          <w:lang w:val="es-ES"/>
        </w:rPr>
        <w:t>la oración los sacerdotes no son más que los representan</w:t>
      </w:r>
      <w:r>
        <w:rPr>
          <w:rFonts w:ascii="Bookman Old Style" w:hAnsi="Bookman Old Style"/>
          <w:color w:val="000000"/>
          <w:spacing w:val="-15"/>
          <w:sz w:val="21"/>
          <w:lang w:val="es-ES"/>
        </w:rPr>
        <w:softHyphen/>
      </w:r>
      <w:r>
        <w:rPr>
          <w:rFonts w:ascii="Bookman Old Style" w:hAnsi="Bookman Old Style"/>
          <w:color w:val="000000"/>
          <w:spacing w:val="-12"/>
          <w:sz w:val="21"/>
          <w:lang w:val="es-ES"/>
        </w:rPr>
        <w:t>tes del pueblo.</w:t>
      </w:r>
    </w:p>
    <w:p w:rsidR="004B1AFB" w:rsidRDefault="004B1AFB" w:rsidP="00572C3E">
      <w:pPr>
        <w:spacing w:before="36" w:line="208" w:lineRule="auto"/>
        <w:ind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Los seglares tienen derecho a participar en el rezo litúrg</w:t>
      </w:r>
      <w:r>
        <w:rPr>
          <w:rFonts w:ascii="Bookman Old Style" w:hAnsi="Bookman Old Style"/>
          <w:color w:val="000000"/>
          <w:spacing w:val="-15"/>
          <w:sz w:val="21"/>
          <w:lang w:val="es-ES"/>
        </w:rPr>
        <w:t xml:space="preserve">ico del breviario. Esto es evidente. Pero ¿cómo componer </w:t>
      </w:r>
      <w:r>
        <w:rPr>
          <w:rFonts w:ascii="Bookman Old Style" w:hAnsi="Bookman Old Style"/>
          <w:color w:val="000000"/>
          <w:spacing w:val="-14"/>
          <w:sz w:val="21"/>
          <w:lang w:val="es-ES"/>
        </w:rPr>
        <w:t>ese breviario de los seglares? Hay varias soluciones:</w:t>
      </w:r>
    </w:p>
    <w:p w:rsidR="004B1AFB" w:rsidRDefault="004B1AFB" w:rsidP="00BF74D3">
      <w:pPr>
        <w:numPr>
          <w:ilvl w:val="0"/>
          <w:numId w:val="53"/>
        </w:numPr>
        <w:tabs>
          <w:tab w:val="clear" w:pos="360"/>
          <w:tab w:val="decimal" w:pos="720"/>
        </w:tabs>
        <w:spacing w:before="72" w:line="211" w:lineRule="auto"/>
        <w:ind w:left="0" w:firstLine="360"/>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Traducirles por completo el breviario, para que </w:t>
      </w:r>
      <w:r>
        <w:rPr>
          <w:rFonts w:ascii="Bookman Old Style" w:hAnsi="Bookman Old Style"/>
          <w:color w:val="000000"/>
          <w:spacing w:val="-16"/>
          <w:sz w:val="21"/>
          <w:lang w:val="es-ES"/>
        </w:rPr>
        <w:t xml:space="preserve">puedan ellos escoger por sí mismos las oraciones que les </w:t>
      </w:r>
      <w:r>
        <w:rPr>
          <w:rFonts w:ascii="Bookman Old Style" w:hAnsi="Bookman Old Style"/>
          <w:color w:val="000000"/>
          <w:spacing w:val="-14"/>
          <w:sz w:val="21"/>
          <w:lang w:val="es-ES"/>
        </w:rPr>
        <w:t xml:space="preserve">agraden. Es un medio muy sencillo, pero poco práctico, </w:t>
      </w:r>
      <w:r>
        <w:rPr>
          <w:rFonts w:ascii="Bookman Old Style" w:hAnsi="Bookman Old Style"/>
          <w:color w:val="000000"/>
          <w:spacing w:val="-16"/>
          <w:sz w:val="21"/>
          <w:lang w:val="es-ES"/>
        </w:rPr>
        <w:t>porque ante tal amalgama de oraciones ni sabrán por dón</w:t>
      </w:r>
      <w:r>
        <w:rPr>
          <w:rFonts w:ascii="Bookman Old Style" w:hAnsi="Bookman Old Style"/>
          <w:color w:val="000000"/>
          <w:spacing w:val="-15"/>
          <w:sz w:val="21"/>
          <w:lang w:val="es-ES"/>
        </w:rPr>
        <w:t xml:space="preserve">de empezar ni en dónde terminar. Además, lo que quieren </w:t>
      </w:r>
      <w:r>
        <w:rPr>
          <w:rFonts w:ascii="Bookman Old Style" w:hAnsi="Bookman Old Style"/>
          <w:color w:val="000000"/>
          <w:spacing w:val="-17"/>
          <w:sz w:val="21"/>
          <w:lang w:val="es-ES"/>
        </w:rPr>
        <w:t xml:space="preserve">los seglares es una oración fijada ya por la Iglesia y no un </w:t>
      </w:r>
      <w:r>
        <w:rPr>
          <w:rFonts w:ascii="Bookman Old Style" w:hAnsi="Bookman Old Style"/>
          <w:color w:val="000000"/>
          <w:spacing w:val="-13"/>
          <w:sz w:val="21"/>
          <w:lang w:val="es-ES"/>
        </w:rPr>
        <w:t xml:space="preserve">repertorio de oraciones. Quieren que la Iglesia les dé un </w:t>
      </w:r>
      <w:r>
        <w:rPr>
          <w:rFonts w:ascii="Bookman Old Style" w:hAnsi="Bookman Old Style"/>
          <w:color w:val="000000"/>
          <w:spacing w:val="-9"/>
          <w:sz w:val="21"/>
          <w:lang w:val="es-ES"/>
        </w:rPr>
        <w:t>libro que contenga realmente la oración oficial.</w:t>
      </w:r>
    </w:p>
    <w:p w:rsidR="004B1AFB" w:rsidRDefault="004B1AFB" w:rsidP="00BF74D3">
      <w:pPr>
        <w:numPr>
          <w:ilvl w:val="0"/>
          <w:numId w:val="53"/>
        </w:numPr>
        <w:tabs>
          <w:tab w:val="clear" w:pos="360"/>
          <w:tab w:val="decimal" w:pos="720"/>
        </w:tabs>
        <w:spacing w:before="72" w:line="211" w:lineRule="auto"/>
        <w:ind w:left="0" w:firstLine="360"/>
        <w:jc w:val="both"/>
        <w:rPr>
          <w:rFonts w:ascii="Bookman Old Style" w:hAnsi="Bookman Old Style"/>
          <w:color w:val="000000"/>
          <w:spacing w:val="-19"/>
          <w:sz w:val="21"/>
          <w:lang w:val="es-ES"/>
        </w:rPr>
      </w:pPr>
      <w:r>
        <w:rPr>
          <w:rFonts w:ascii="Bookman Old Style" w:hAnsi="Bookman Old Style"/>
          <w:color w:val="000000"/>
          <w:spacing w:val="-19"/>
          <w:sz w:val="21"/>
          <w:lang w:val="es-ES"/>
        </w:rPr>
        <w:t xml:space="preserve">Una segunda posibilidad consiste en la selección y </w:t>
      </w:r>
      <w:r>
        <w:rPr>
          <w:rFonts w:ascii="Bookman Old Style" w:hAnsi="Bookman Old Style"/>
          <w:color w:val="000000"/>
          <w:spacing w:val="-18"/>
          <w:sz w:val="21"/>
          <w:lang w:val="es-ES"/>
        </w:rPr>
        <w:t xml:space="preserve">compilación privada de las partes del breviario acomodadas </w:t>
      </w:r>
      <w:r>
        <w:rPr>
          <w:rFonts w:ascii="Bookman Old Style" w:hAnsi="Bookman Old Style"/>
          <w:color w:val="000000"/>
          <w:spacing w:val="-19"/>
          <w:sz w:val="21"/>
          <w:lang w:val="es-ES"/>
        </w:rPr>
        <w:t xml:space="preserve">por su extensión y facilidad a la mentalidad de los seglares. </w:t>
      </w:r>
      <w:r>
        <w:rPr>
          <w:rFonts w:ascii="Bookman Old Style" w:hAnsi="Bookman Old Style"/>
          <w:color w:val="000000"/>
          <w:spacing w:val="-20"/>
          <w:sz w:val="21"/>
          <w:lang w:val="es-ES"/>
        </w:rPr>
        <w:t xml:space="preserve">Estos últimos años han aparecido, con diversos resultados, </w:t>
      </w:r>
      <w:r>
        <w:rPr>
          <w:rFonts w:ascii="Bookman Old Style" w:hAnsi="Bookman Old Style"/>
          <w:color w:val="000000"/>
          <w:spacing w:val="-16"/>
          <w:sz w:val="21"/>
          <w:lang w:val="es-ES"/>
        </w:rPr>
        <w:t xml:space="preserve">varios breviarios de este tipo. Sin embargo, estos breviarios </w:t>
      </w:r>
      <w:r>
        <w:rPr>
          <w:rFonts w:ascii="Bookman Old Style" w:hAnsi="Bookman Old Style"/>
          <w:color w:val="000000"/>
          <w:spacing w:val="-10"/>
          <w:sz w:val="21"/>
          <w:lang w:val="es-ES"/>
        </w:rPr>
        <w:t xml:space="preserve">se apartan notablemente en su texto del oficial. Es de </w:t>
      </w:r>
      <w:r>
        <w:rPr>
          <w:rFonts w:ascii="Bookman Old Style" w:hAnsi="Bookman Old Style"/>
          <w:color w:val="000000"/>
          <w:spacing w:val="-14"/>
          <w:sz w:val="21"/>
          <w:lang w:val="es-ES"/>
        </w:rPr>
        <w:t xml:space="preserve">desear que los seglares formen con el clero un solo coro </w:t>
      </w:r>
      <w:r>
        <w:rPr>
          <w:rFonts w:ascii="Bookman Old Style" w:hAnsi="Bookman Old Style"/>
          <w:color w:val="000000"/>
          <w:spacing w:val="-16"/>
          <w:sz w:val="21"/>
          <w:lang w:val="es-ES"/>
        </w:rPr>
        <w:t xml:space="preserve">común y que puedan tomar parte con su breviario en los </w:t>
      </w:r>
      <w:r>
        <w:rPr>
          <w:rFonts w:ascii="Bookman Old Style" w:hAnsi="Bookman Old Style"/>
          <w:color w:val="000000"/>
          <w:spacing w:val="-9"/>
          <w:sz w:val="21"/>
          <w:lang w:val="es-ES"/>
        </w:rPr>
        <w:t>oficios litúrgicos de la Iglesia.</w:t>
      </w:r>
    </w:p>
    <w:p w:rsidR="004B1AFB" w:rsidRDefault="004B1AFB" w:rsidP="00572C3E">
      <w:pPr>
        <w:spacing w:before="36" w:line="211" w:lineRule="auto"/>
        <w:ind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e) La tercera posibilidad es que la misma Iglesia esco</w:t>
      </w:r>
      <w:r>
        <w:rPr>
          <w:rFonts w:ascii="Bookman Old Style" w:hAnsi="Bookman Old Style"/>
          <w:color w:val="000000"/>
          <w:spacing w:val="-11"/>
          <w:sz w:val="21"/>
          <w:lang w:val="es-ES"/>
        </w:rPr>
        <w:softHyphen/>
      </w:r>
      <w:r>
        <w:rPr>
          <w:rFonts w:ascii="Bookman Old Style" w:hAnsi="Bookman Old Style"/>
          <w:color w:val="000000"/>
          <w:spacing w:val="-15"/>
          <w:sz w:val="21"/>
          <w:lang w:val="es-ES"/>
        </w:rPr>
        <w:t xml:space="preserve">ja de su breviario los elementos precisos para componer el </w:t>
      </w:r>
      <w:r>
        <w:rPr>
          <w:rFonts w:ascii="Bookman Old Style" w:hAnsi="Bookman Old Style"/>
          <w:color w:val="000000"/>
          <w:spacing w:val="-6"/>
          <w:sz w:val="21"/>
          <w:lang w:val="es-ES"/>
        </w:rPr>
        <w:t>de los fieles.</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5227"/>
        </w:tabs>
        <w:rPr>
          <w:rFonts w:ascii="Times New Roman" w:hAnsi="Times New Roman"/>
          <w:b/>
          <w:color w:val="000000"/>
          <w:spacing w:val="2"/>
          <w:sz w:val="13"/>
          <w:lang w:val="es-ES"/>
        </w:rPr>
      </w:pPr>
      <w:r>
        <w:rPr>
          <w:rFonts w:ascii="Times New Roman" w:hAnsi="Times New Roman"/>
          <w:b/>
          <w:color w:val="000000"/>
          <w:spacing w:val="2"/>
          <w:sz w:val="13"/>
          <w:lang w:val="es-ES"/>
        </w:rPr>
        <w:lastRenderedPageBreak/>
        <w:t>LA RENOVACIÓN DE LA PARROQUIA...</w:t>
      </w:r>
      <w:r>
        <w:rPr>
          <w:rFonts w:ascii="Times New Roman" w:hAnsi="Times New Roman"/>
          <w:b/>
          <w:color w:val="000000"/>
          <w:spacing w:val="2"/>
          <w:sz w:val="13"/>
          <w:lang w:val="es-ES"/>
        </w:rPr>
        <w:tab/>
      </w:r>
      <w:r>
        <w:rPr>
          <w:rFonts w:ascii="Bookman Old Style" w:hAnsi="Bookman Old Style"/>
          <w:color w:val="000000"/>
          <w:w w:val="90"/>
          <w:sz w:val="17"/>
          <w:lang w:val="es-ES"/>
        </w:rPr>
        <w:t>389</w:t>
      </w:r>
    </w:p>
    <w:p w:rsidR="004B1AFB" w:rsidRDefault="004B1AFB" w:rsidP="00572C3E">
      <w:pPr>
        <w:spacing w:before="108" w:line="208" w:lineRule="auto"/>
        <w:ind w:firstLine="288"/>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Este plano no es nuevo y ya ha sido previsto por la </w:t>
      </w:r>
      <w:r>
        <w:rPr>
          <w:rFonts w:ascii="Bookman Old Style" w:hAnsi="Bookman Old Style"/>
          <w:color w:val="000000"/>
          <w:spacing w:val="-17"/>
          <w:sz w:val="21"/>
          <w:lang w:val="es-ES"/>
        </w:rPr>
        <w:t xml:space="preserve">Iglesia desde hace tiempo. Existen, como se sabe, el Oficio </w:t>
      </w:r>
      <w:r>
        <w:rPr>
          <w:rFonts w:ascii="Bookman Old Style" w:hAnsi="Bookman Old Style"/>
          <w:color w:val="000000"/>
          <w:spacing w:val="-12"/>
          <w:sz w:val="21"/>
          <w:lang w:val="es-ES"/>
        </w:rPr>
        <w:t>mayor y el Parvo de la Santísima Virgen. El primero figu</w:t>
      </w:r>
      <w:r>
        <w:rPr>
          <w:rFonts w:ascii="Bookman Old Style" w:hAnsi="Bookman Old Style"/>
          <w:color w:val="000000"/>
          <w:spacing w:val="-12"/>
          <w:sz w:val="21"/>
          <w:lang w:val="es-ES"/>
        </w:rPr>
        <w:softHyphen/>
      </w:r>
      <w:r>
        <w:rPr>
          <w:rFonts w:ascii="Bookman Old Style" w:hAnsi="Bookman Old Style"/>
          <w:color w:val="000000"/>
          <w:spacing w:val="-13"/>
          <w:sz w:val="21"/>
          <w:lang w:val="es-ES"/>
        </w:rPr>
        <w:t xml:space="preserve">ra en los breviarios y comprende todas las horas tal como </w:t>
      </w:r>
      <w:r>
        <w:rPr>
          <w:rFonts w:ascii="Bookman Old Style" w:hAnsi="Bookman Old Style"/>
          <w:color w:val="000000"/>
          <w:spacing w:val="-18"/>
          <w:sz w:val="21"/>
          <w:lang w:val="es-ES"/>
        </w:rPr>
        <w:t xml:space="preserve">el sacerdote las recita. El Oficio Parvo no tiene más que un </w:t>
      </w:r>
      <w:r>
        <w:rPr>
          <w:rFonts w:ascii="Bookman Old Style" w:hAnsi="Bookman Old Style"/>
          <w:color w:val="000000"/>
          <w:spacing w:val="-17"/>
          <w:sz w:val="21"/>
          <w:lang w:val="es-ES"/>
        </w:rPr>
        <w:t>nocturno; es el breviario de muchas congregaciones religios</w:t>
      </w:r>
      <w:r>
        <w:rPr>
          <w:rFonts w:ascii="Bookman Old Style" w:hAnsi="Bookman Old Style"/>
          <w:color w:val="000000"/>
          <w:spacing w:val="-11"/>
          <w:sz w:val="21"/>
          <w:lang w:val="es-ES"/>
        </w:rPr>
        <w:t xml:space="preserve">as femeninas. Algo parecido sucede con el Oficio votivo </w:t>
      </w:r>
      <w:r>
        <w:rPr>
          <w:rFonts w:ascii="Bookman Old Style" w:hAnsi="Bookman Old Style"/>
          <w:color w:val="000000"/>
          <w:spacing w:val="-13"/>
          <w:sz w:val="21"/>
          <w:lang w:val="es-ES"/>
        </w:rPr>
        <w:t>de Difuntos: un nocturno, los laudes y las vísperas.</w:t>
      </w:r>
    </w:p>
    <w:p w:rsidR="004B1AFB" w:rsidRDefault="004B1AFB" w:rsidP="00572C3E">
      <w:pPr>
        <w:spacing w:before="36" w:line="208" w:lineRule="auto"/>
        <w:ind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Por esto puede verse que la Iglesia, en principio, ha </w:t>
      </w:r>
      <w:r>
        <w:rPr>
          <w:rFonts w:ascii="Bookman Old Style" w:hAnsi="Bookman Old Style"/>
          <w:color w:val="000000"/>
          <w:spacing w:val="-12"/>
          <w:sz w:val="21"/>
          <w:lang w:val="es-ES"/>
        </w:rPr>
        <w:t xml:space="preserve">fijado la extensión del breviario de los seglares: mientras </w:t>
      </w:r>
      <w:r>
        <w:rPr>
          <w:rFonts w:ascii="Bookman Old Style" w:hAnsi="Bookman Old Style"/>
          <w:color w:val="000000"/>
          <w:spacing w:val="-9"/>
          <w:sz w:val="21"/>
          <w:lang w:val="es-ES"/>
        </w:rPr>
        <w:t xml:space="preserve">que el clero y los religiosos deben rezar el Oficio mayor </w:t>
      </w:r>
      <w:r>
        <w:rPr>
          <w:rFonts w:ascii="Bookman Old Style" w:hAnsi="Bookman Old Style"/>
          <w:color w:val="000000"/>
          <w:spacing w:val="-18"/>
          <w:sz w:val="21"/>
          <w:lang w:val="es-ES"/>
        </w:rPr>
        <w:t xml:space="preserve">con todas sus horas, los seglares pueden decir como Oficio </w:t>
      </w:r>
      <w:r>
        <w:rPr>
          <w:rFonts w:ascii="Bookman Old Style" w:hAnsi="Bookman Old Style"/>
          <w:color w:val="000000"/>
          <w:spacing w:val="-14"/>
          <w:sz w:val="21"/>
          <w:lang w:val="es-ES"/>
        </w:rPr>
        <w:t>Parvo o menor un nocturno, los laudes y las vísperas.</w:t>
      </w:r>
    </w:p>
    <w:p w:rsidR="004B1AFB" w:rsidRDefault="004B1AFB" w:rsidP="00572C3E">
      <w:pPr>
        <w:spacing w:before="36" w:line="211" w:lineRule="auto"/>
        <w:ind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Podríamos probar también esta misma tesis por razon</w:t>
      </w:r>
      <w:r>
        <w:rPr>
          <w:rFonts w:ascii="Bookman Old Style" w:hAnsi="Bookman Old Style"/>
          <w:color w:val="000000"/>
          <w:spacing w:val="-20"/>
          <w:sz w:val="21"/>
          <w:lang w:val="es-ES"/>
        </w:rPr>
        <w:t xml:space="preserve">es históricas y por argumentos de razón. Los maitines, los </w:t>
      </w:r>
      <w:r>
        <w:rPr>
          <w:rFonts w:ascii="Bookman Old Style" w:hAnsi="Bookman Old Style"/>
          <w:color w:val="000000"/>
          <w:spacing w:val="-16"/>
          <w:sz w:val="21"/>
          <w:lang w:val="es-ES"/>
        </w:rPr>
        <w:t>laudes y las vísperas son las horas más antiguas que prim</w:t>
      </w:r>
      <w:r>
        <w:rPr>
          <w:rFonts w:ascii="Bookman Old Style" w:hAnsi="Bookman Old Style"/>
          <w:color w:val="000000"/>
          <w:spacing w:val="-15"/>
          <w:sz w:val="21"/>
          <w:lang w:val="es-ES"/>
        </w:rPr>
        <w:t xml:space="preserve">itivamente solía rezar el pueblo, mientras que las demás </w:t>
      </w:r>
      <w:r>
        <w:rPr>
          <w:rFonts w:ascii="Bookman Old Style" w:hAnsi="Bookman Old Style"/>
          <w:color w:val="000000"/>
          <w:spacing w:val="-13"/>
          <w:sz w:val="21"/>
          <w:lang w:val="es-ES"/>
        </w:rPr>
        <w:t xml:space="preserve">de prima, tercia, sexta, nona y completas se rezaban sólo </w:t>
      </w:r>
      <w:r>
        <w:rPr>
          <w:rFonts w:ascii="Bookman Old Style" w:hAnsi="Bookman Old Style"/>
          <w:color w:val="000000"/>
          <w:spacing w:val="-20"/>
          <w:sz w:val="21"/>
          <w:lang w:val="es-ES"/>
        </w:rPr>
        <w:t>en los monasterios. Las primeras son también las horas sol</w:t>
      </w:r>
      <w:r>
        <w:rPr>
          <w:rFonts w:ascii="Bookman Old Style" w:hAnsi="Bookman Old Style"/>
          <w:color w:val="000000"/>
          <w:spacing w:val="-14"/>
          <w:sz w:val="21"/>
          <w:lang w:val="es-ES"/>
        </w:rPr>
        <w:t xml:space="preserve">emnes que se cantaban o recitaban públicamente en la </w:t>
      </w:r>
      <w:r>
        <w:rPr>
          <w:rFonts w:ascii="Bookman Old Style" w:hAnsi="Bookman Old Style"/>
          <w:color w:val="000000"/>
          <w:spacing w:val="-15"/>
          <w:sz w:val="21"/>
          <w:lang w:val="es-ES"/>
        </w:rPr>
        <w:t xml:space="preserve">iglesia (horas mayores). Además estas tres horas contienen </w:t>
      </w:r>
      <w:r>
        <w:rPr>
          <w:rFonts w:ascii="Bookman Old Style" w:hAnsi="Bookman Old Style"/>
          <w:color w:val="000000"/>
          <w:spacing w:val="-12"/>
          <w:sz w:val="21"/>
          <w:lang w:val="es-ES"/>
        </w:rPr>
        <w:t>lo más valioso del Oficio Divino. Los maitines son la orac</w:t>
      </w:r>
      <w:r>
        <w:rPr>
          <w:rFonts w:ascii="Bookman Old Style" w:hAnsi="Bookman Old Style"/>
          <w:color w:val="000000"/>
          <w:spacing w:val="-14"/>
          <w:sz w:val="21"/>
          <w:lang w:val="es-ES"/>
        </w:rPr>
        <w:t>ión dramática del día o de la fiesta, los laudes y las víspe</w:t>
      </w:r>
      <w:r>
        <w:rPr>
          <w:rFonts w:ascii="Bookman Old Style" w:hAnsi="Bookman Old Style"/>
          <w:color w:val="000000"/>
          <w:spacing w:val="-14"/>
          <w:sz w:val="21"/>
          <w:lang w:val="es-ES"/>
        </w:rPr>
        <w:softHyphen/>
        <w:t xml:space="preserve">ras son las oraciones solemnes de la mañana y de la tarde </w:t>
      </w:r>
      <w:r>
        <w:rPr>
          <w:rFonts w:ascii="Bookman Old Style" w:hAnsi="Bookman Old Style"/>
          <w:color w:val="000000"/>
          <w:spacing w:val="-11"/>
          <w:sz w:val="21"/>
          <w:lang w:val="es-ES"/>
        </w:rPr>
        <w:t>y las más unidas al espíritu e idea de la fiesta.</w:t>
      </w:r>
    </w:p>
    <w:p w:rsidR="004B1AFB" w:rsidRDefault="004B1AFB" w:rsidP="00572C3E">
      <w:pPr>
        <w:spacing w:line="211" w:lineRule="auto"/>
        <w:ind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¿Qué puede tomar el seglar de las horas canónicas? Debe hacer una oración por la mañana y otra por la tarde, </w:t>
      </w:r>
      <w:r>
        <w:rPr>
          <w:rFonts w:ascii="Bookman Old Style" w:hAnsi="Bookman Old Style"/>
          <w:color w:val="000000"/>
          <w:spacing w:val="-17"/>
          <w:sz w:val="21"/>
          <w:lang w:val="es-ES"/>
        </w:rPr>
        <w:t xml:space="preserve">y, por medio de la lectura, sintonizar con los sentimientos </w:t>
      </w:r>
      <w:r>
        <w:rPr>
          <w:rFonts w:ascii="Bookman Old Style" w:hAnsi="Bookman Old Style"/>
          <w:color w:val="000000"/>
          <w:spacing w:val="-9"/>
          <w:sz w:val="21"/>
          <w:lang w:val="es-ES"/>
        </w:rPr>
        <w:t xml:space="preserve">convenientes para ese día. Esto puede lograrlo con las </w:t>
      </w:r>
      <w:r>
        <w:rPr>
          <w:rFonts w:ascii="Bookman Old Style" w:hAnsi="Bookman Old Style"/>
          <w:color w:val="000000"/>
          <w:spacing w:val="-16"/>
          <w:sz w:val="21"/>
          <w:lang w:val="es-ES"/>
        </w:rPr>
        <w:t>tres horas antes indicadas. El nocturno le ofrecerá princi</w:t>
      </w:r>
      <w:r>
        <w:rPr>
          <w:rFonts w:ascii="Bookman Old Style" w:hAnsi="Bookman Old Style"/>
          <w:color w:val="000000"/>
          <w:spacing w:val="-16"/>
          <w:sz w:val="21"/>
          <w:lang w:val="es-ES"/>
        </w:rPr>
        <w:softHyphen/>
        <w:t xml:space="preserve">palmente una lectura bíblica. Los laudes y las vísperas son </w:t>
      </w:r>
      <w:r>
        <w:rPr>
          <w:rFonts w:ascii="Bookman Old Style" w:hAnsi="Bookman Old Style"/>
          <w:color w:val="000000"/>
          <w:spacing w:val="-14"/>
          <w:sz w:val="21"/>
          <w:lang w:val="es-ES"/>
        </w:rPr>
        <w:t xml:space="preserve">las verdaderas oraciones de la mañana y de la tarde. La </w:t>
      </w:r>
      <w:r>
        <w:rPr>
          <w:rFonts w:ascii="Bookman Old Style" w:hAnsi="Bookman Old Style"/>
          <w:color w:val="000000"/>
          <w:spacing w:val="-18"/>
          <w:sz w:val="21"/>
          <w:lang w:val="es-ES"/>
        </w:rPr>
        <w:t xml:space="preserve">duración de estas tres horas debería regularse teniendo en cuenta que es para seglares. Cada una de estas tres horas </w:t>
      </w:r>
      <w:r>
        <w:rPr>
          <w:rFonts w:ascii="Bookman Old Style" w:hAnsi="Bookman Old Style"/>
          <w:color w:val="000000"/>
          <w:spacing w:val="-14"/>
          <w:sz w:val="21"/>
          <w:lang w:val="es-ES"/>
        </w:rPr>
        <w:t>podría durar diez minutos.</w:t>
      </w:r>
    </w:p>
    <w:p w:rsidR="004B1AFB" w:rsidRDefault="004B1AFB" w:rsidP="00572C3E">
      <w:pPr>
        <w:spacing w:line="211" w:lineRule="auto"/>
        <w:ind w:firstLine="360"/>
        <w:jc w:val="both"/>
        <w:rPr>
          <w:rFonts w:ascii="Bookman Old Style" w:hAnsi="Bookman Old Style"/>
          <w:color w:val="000000"/>
          <w:spacing w:val="-20"/>
          <w:sz w:val="21"/>
          <w:lang w:val="es-ES"/>
        </w:rPr>
      </w:pPr>
      <w:r>
        <w:rPr>
          <w:rFonts w:ascii="Bookman Old Style" w:hAnsi="Bookman Old Style"/>
          <w:color w:val="000000"/>
          <w:spacing w:val="-20"/>
          <w:sz w:val="21"/>
          <w:lang w:val="es-ES"/>
        </w:rPr>
        <w:t xml:space="preserve">¿Cómo podría presentarse ese breviario de los seglares? </w:t>
      </w:r>
      <w:r>
        <w:rPr>
          <w:rFonts w:ascii="Bookman Old Style" w:hAnsi="Bookman Old Style"/>
          <w:color w:val="000000"/>
          <w:spacing w:val="-12"/>
          <w:sz w:val="21"/>
          <w:lang w:val="es-ES"/>
        </w:rPr>
        <w:t xml:space="preserve">Bastaría con un nocturno de tres salmos y la lectura. Y ¿qué nocturno escoger? Se podría poner sólo el primero o </w:t>
      </w:r>
      <w:r>
        <w:rPr>
          <w:rFonts w:ascii="Bookman Old Style" w:hAnsi="Bookman Old Style"/>
          <w:color w:val="000000"/>
          <w:spacing w:val="-15"/>
          <w:sz w:val="21"/>
          <w:lang w:val="es-ES"/>
        </w:rPr>
        <w:t>también ir cambiando de modo que se rezaran en tres se-</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4867"/>
        </w:tabs>
        <w:rPr>
          <w:rFonts w:ascii="Times New Roman" w:hAnsi="Times New Roman"/>
          <w:color w:val="000000"/>
          <w:spacing w:val="-28"/>
          <w:w w:val="105"/>
          <w:sz w:val="18"/>
          <w:lang w:val="es-ES"/>
        </w:rPr>
      </w:pPr>
      <w:r>
        <w:rPr>
          <w:rFonts w:ascii="Times New Roman" w:hAnsi="Times New Roman"/>
          <w:color w:val="000000"/>
          <w:spacing w:val="-28"/>
          <w:w w:val="105"/>
          <w:sz w:val="18"/>
          <w:lang w:val="es-ES"/>
        </w:rPr>
        <w:lastRenderedPageBreak/>
        <w:t>390</w:t>
      </w:r>
      <w:r>
        <w:rPr>
          <w:rFonts w:ascii="Times New Roman" w:hAnsi="Times New Roman"/>
          <w:color w:val="000000"/>
          <w:spacing w:val="-28"/>
          <w:w w:val="105"/>
          <w:sz w:val="18"/>
          <w:lang w:val="es-ES"/>
        </w:rPr>
        <w:tab/>
      </w:r>
      <w:r>
        <w:rPr>
          <w:rFonts w:ascii="Courier New" w:hAnsi="Courier New"/>
          <w:b/>
          <w:color w:val="000000"/>
          <w:spacing w:val="30"/>
          <w:sz w:val="15"/>
          <w:lang w:val="es-ES"/>
        </w:rPr>
        <w:t>DR. PÍO PARSCH</w:t>
      </w:r>
    </w:p>
    <w:p w:rsidR="004B1AFB" w:rsidRDefault="004B1AFB" w:rsidP="00572C3E">
      <w:pPr>
        <w:spacing w:before="72" w:line="208" w:lineRule="auto"/>
        <w:ind w:firstLine="72"/>
        <w:jc w:val="both"/>
        <w:rPr>
          <w:rFonts w:ascii="Bookman Old Style" w:hAnsi="Bookman Old Style"/>
          <w:color w:val="000000"/>
          <w:spacing w:val="-18"/>
          <w:sz w:val="21"/>
          <w:lang w:val="es-ES"/>
        </w:rPr>
      </w:pPr>
      <w:r>
        <w:rPr>
          <w:rFonts w:ascii="Bookman Old Style" w:hAnsi="Bookman Old Style"/>
          <w:color w:val="000000"/>
          <w:spacing w:val="-18"/>
          <w:sz w:val="21"/>
          <w:lang w:val="es-ES"/>
        </w:rPr>
        <w:t>manas todos los salmos de maitines. En cuanto a las lectur</w:t>
      </w:r>
      <w:r>
        <w:rPr>
          <w:rFonts w:ascii="Bookman Old Style" w:hAnsi="Bookman Old Style"/>
          <w:color w:val="000000"/>
          <w:spacing w:val="-17"/>
          <w:sz w:val="21"/>
          <w:lang w:val="es-ES"/>
        </w:rPr>
        <w:t>as hay que decir que las actuales están cortadas mecánic</w:t>
      </w:r>
      <w:r>
        <w:rPr>
          <w:rFonts w:ascii="Bookman Old Style" w:hAnsi="Bookman Old Style"/>
          <w:color w:val="000000"/>
          <w:spacing w:val="-14"/>
          <w:sz w:val="21"/>
          <w:lang w:val="es-ES"/>
        </w:rPr>
        <w:t>amente cuando se compuso el breviario de la Curia Ro</w:t>
      </w:r>
      <w:r>
        <w:rPr>
          <w:rFonts w:ascii="Bookman Old Style" w:hAnsi="Bookman Old Style"/>
          <w:color w:val="000000"/>
          <w:spacing w:val="-14"/>
          <w:sz w:val="21"/>
          <w:lang w:val="es-ES"/>
        </w:rPr>
        <w:softHyphen/>
      </w:r>
      <w:r>
        <w:rPr>
          <w:rFonts w:ascii="Bookman Old Style" w:hAnsi="Bookman Old Style"/>
          <w:color w:val="000000"/>
          <w:spacing w:val="-17"/>
          <w:sz w:val="21"/>
          <w:lang w:val="es-ES"/>
        </w:rPr>
        <w:t>mana en la Edad Media. A los seglares les bastarían unos veinte versos meditados. Este nocturno tendría la gran ven</w:t>
      </w:r>
      <w:r>
        <w:rPr>
          <w:rFonts w:ascii="Bookman Old Style" w:hAnsi="Bookman Old Style"/>
          <w:color w:val="000000"/>
          <w:spacing w:val="-17"/>
          <w:sz w:val="21"/>
          <w:lang w:val="es-ES"/>
        </w:rPr>
        <w:softHyphen/>
      </w:r>
      <w:r>
        <w:rPr>
          <w:rFonts w:ascii="Bookman Old Style" w:hAnsi="Bookman Old Style"/>
          <w:color w:val="000000"/>
          <w:spacing w:val="-11"/>
          <w:sz w:val="21"/>
          <w:lang w:val="es-ES"/>
        </w:rPr>
        <w:t xml:space="preserve">taja de que cada día los seglares podrían leer un trozo de </w:t>
      </w:r>
      <w:r>
        <w:rPr>
          <w:rFonts w:ascii="Bookman Old Style" w:hAnsi="Bookman Old Style"/>
          <w:color w:val="000000"/>
          <w:spacing w:val="-9"/>
          <w:sz w:val="21"/>
          <w:lang w:val="es-ES"/>
        </w:rPr>
        <w:t xml:space="preserve">la Biblia. Este Oficio comenzaría con el invitatorio y el </w:t>
      </w:r>
      <w:r>
        <w:rPr>
          <w:rFonts w:ascii="Bookman Old Style" w:hAnsi="Bookman Old Style"/>
          <w:color w:val="000000"/>
          <w:spacing w:val="-12"/>
          <w:sz w:val="21"/>
          <w:lang w:val="es-ES"/>
        </w:rPr>
        <w:t xml:space="preserve">himno, terminando después con el </w:t>
      </w:r>
      <w:r>
        <w:rPr>
          <w:rFonts w:ascii="Bookman Old Style" w:hAnsi="Bookman Old Style"/>
          <w:i/>
          <w:color w:val="000000"/>
          <w:spacing w:val="-12"/>
          <w:sz w:val="20"/>
          <w:lang w:val="es-ES"/>
        </w:rPr>
        <w:t xml:space="preserve">Te </w:t>
      </w:r>
      <w:proofErr w:type="spellStart"/>
      <w:r>
        <w:rPr>
          <w:rFonts w:ascii="Bookman Old Style" w:hAnsi="Bookman Old Style"/>
          <w:i/>
          <w:color w:val="000000"/>
          <w:spacing w:val="-12"/>
          <w:sz w:val="20"/>
          <w:lang w:val="es-ES"/>
        </w:rPr>
        <w:t>Deum</w:t>
      </w:r>
      <w:proofErr w:type="spellEnd"/>
      <w:r>
        <w:rPr>
          <w:rFonts w:ascii="Bookman Old Style" w:hAnsi="Bookman Old Style"/>
          <w:i/>
          <w:color w:val="000000"/>
          <w:spacing w:val="-12"/>
          <w:sz w:val="20"/>
          <w:lang w:val="es-ES"/>
        </w:rPr>
        <w:t xml:space="preserve">, y en </w:t>
      </w:r>
      <w:r>
        <w:rPr>
          <w:rFonts w:ascii="Bookman Old Style" w:hAnsi="Bookman Old Style"/>
          <w:color w:val="000000"/>
          <w:spacing w:val="-12"/>
          <w:sz w:val="21"/>
          <w:lang w:val="es-ES"/>
        </w:rPr>
        <w:t xml:space="preserve">los días </w:t>
      </w:r>
      <w:r>
        <w:rPr>
          <w:rFonts w:ascii="Bookman Old Style" w:hAnsi="Bookman Old Style"/>
          <w:i/>
          <w:color w:val="000000"/>
          <w:spacing w:val="-13"/>
          <w:sz w:val="20"/>
          <w:lang w:val="es-ES"/>
        </w:rPr>
        <w:t xml:space="preserve">de </w:t>
      </w:r>
      <w:r>
        <w:rPr>
          <w:rFonts w:ascii="Bookman Old Style" w:hAnsi="Bookman Old Style"/>
          <w:color w:val="000000"/>
          <w:spacing w:val="-13"/>
          <w:sz w:val="21"/>
          <w:lang w:val="es-ES"/>
        </w:rPr>
        <w:t>penitencia, con un responsorio. Los laudes y las víspe</w:t>
      </w:r>
      <w:r>
        <w:rPr>
          <w:rFonts w:ascii="Bookman Old Style" w:hAnsi="Bookman Old Style"/>
          <w:color w:val="000000"/>
          <w:spacing w:val="-14"/>
          <w:sz w:val="21"/>
          <w:lang w:val="es-ES"/>
        </w:rPr>
        <w:t>ras serían idénticos al Oficio canónico, a fin de que pudie</w:t>
      </w:r>
      <w:r>
        <w:rPr>
          <w:rFonts w:ascii="Bookman Old Style" w:hAnsi="Bookman Old Style"/>
          <w:color w:val="000000"/>
          <w:spacing w:val="-10"/>
          <w:sz w:val="21"/>
          <w:lang w:val="es-ES"/>
        </w:rPr>
        <w:t>ran servir para el oficio público del coro.</w:t>
      </w:r>
    </w:p>
    <w:p w:rsidR="004B1AFB" w:rsidRDefault="004B1AFB" w:rsidP="00572C3E">
      <w:pPr>
        <w:spacing w:before="72" w:line="206" w:lineRule="auto"/>
        <w:ind w:firstLine="360"/>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En lo concerniente a la lengua, creemos que debería </w:t>
      </w:r>
      <w:r>
        <w:rPr>
          <w:rFonts w:ascii="Bookman Old Style" w:hAnsi="Bookman Old Style"/>
          <w:color w:val="000000"/>
          <w:spacing w:val="-13"/>
          <w:sz w:val="21"/>
          <w:lang w:val="es-ES"/>
        </w:rPr>
        <w:t xml:space="preserve">ser breviario bilingüe con el texto latino y su traducción </w:t>
      </w:r>
      <w:r>
        <w:rPr>
          <w:rFonts w:ascii="Bookman Old Style" w:hAnsi="Bookman Old Style"/>
          <w:color w:val="000000"/>
          <w:spacing w:val="-16"/>
          <w:sz w:val="21"/>
          <w:lang w:val="es-ES"/>
        </w:rPr>
        <w:t xml:space="preserve">enfrente. El seglar rezaría las horas en su lengua, pero con </w:t>
      </w:r>
      <w:r>
        <w:rPr>
          <w:rFonts w:ascii="Bookman Old Style" w:hAnsi="Bookman Old Style"/>
          <w:color w:val="000000"/>
          <w:spacing w:val="-12"/>
          <w:sz w:val="21"/>
          <w:lang w:val="es-ES"/>
        </w:rPr>
        <w:t xml:space="preserve">una buena traducción que fluyera y tuviera carácter de </w:t>
      </w:r>
      <w:r>
        <w:rPr>
          <w:rFonts w:ascii="Bookman Old Style" w:hAnsi="Bookman Old Style"/>
          <w:color w:val="000000"/>
          <w:spacing w:val="-16"/>
          <w:sz w:val="21"/>
          <w:lang w:val="es-ES"/>
        </w:rPr>
        <w:t>auténtica oración.</w:t>
      </w:r>
    </w:p>
    <w:p w:rsidR="004B1AFB" w:rsidRDefault="004B1AFB" w:rsidP="00572C3E">
      <w:pPr>
        <w:spacing w:before="72" w:line="211" w:lineRule="auto"/>
        <w:ind w:firstLine="360"/>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Aún queda por añadir algo importante. Al hablar del </w:t>
      </w:r>
      <w:r>
        <w:rPr>
          <w:rFonts w:ascii="Bookman Old Style" w:hAnsi="Bookman Old Style"/>
          <w:color w:val="000000"/>
          <w:spacing w:val="-13"/>
          <w:sz w:val="21"/>
          <w:lang w:val="es-ES"/>
        </w:rPr>
        <w:t xml:space="preserve">breviario de los seglares no hemos de pensar únicamente </w:t>
      </w:r>
      <w:r>
        <w:rPr>
          <w:rFonts w:ascii="Bookman Old Style" w:hAnsi="Bookman Old Style"/>
          <w:color w:val="000000"/>
          <w:spacing w:val="-16"/>
          <w:sz w:val="21"/>
          <w:lang w:val="es-ES"/>
        </w:rPr>
        <w:t xml:space="preserve">en una oración privada. El breviario es por principio y ante todo una oración comunitaria. El hecho de que los sacerdotes lo recen casi siempre y exclusivamente solos, ha dado </w:t>
      </w:r>
      <w:r>
        <w:rPr>
          <w:rFonts w:ascii="Bookman Old Style" w:hAnsi="Bookman Old Style"/>
          <w:color w:val="000000"/>
          <w:spacing w:val="-13"/>
          <w:sz w:val="21"/>
          <w:lang w:val="es-ES"/>
        </w:rPr>
        <w:t>ocasión para creer que el breviario es una oración indivi</w:t>
      </w:r>
      <w:r>
        <w:rPr>
          <w:rFonts w:ascii="Bookman Old Style" w:hAnsi="Bookman Old Style"/>
          <w:color w:val="000000"/>
          <w:spacing w:val="-13"/>
          <w:sz w:val="21"/>
          <w:lang w:val="es-ES"/>
        </w:rPr>
        <w:softHyphen/>
      </w:r>
      <w:r>
        <w:rPr>
          <w:rFonts w:ascii="Bookman Old Style" w:hAnsi="Bookman Old Style"/>
          <w:color w:val="000000"/>
          <w:spacing w:val="-11"/>
          <w:sz w:val="21"/>
          <w:lang w:val="es-ES"/>
        </w:rPr>
        <w:t xml:space="preserve">dual. Esta opinión es inexacta. El breviario es la oración </w:t>
      </w:r>
      <w:r>
        <w:rPr>
          <w:rFonts w:ascii="Bookman Old Style" w:hAnsi="Bookman Old Style"/>
          <w:color w:val="000000"/>
          <w:spacing w:val="-10"/>
          <w:sz w:val="21"/>
          <w:lang w:val="es-ES"/>
        </w:rPr>
        <w:t xml:space="preserve">de la comunidad que ora por aquel que, por cualquier </w:t>
      </w:r>
      <w:r>
        <w:rPr>
          <w:rFonts w:ascii="Bookman Old Style" w:hAnsi="Bookman Old Style"/>
          <w:color w:val="000000"/>
          <w:spacing w:val="-17"/>
          <w:sz w:val="21"/>
          <w:lang w:val="es-ES"/>
        </w:rPr>
        <w:t>circunstancia, no puede tomar parte en la misma. Esta ver</w:t>
      </w:r>
      <w:r>
        <w:rPr>
          <w:rFonts w:ascii="Bookman Old Style" w:hAnsi="Bookman Old Style"/>
          <w:color w:val="000000"/>
          <w:spacing w:val="-12"/>
          <w:sz w:val="21"/>
          <w:lang w:val="es-ES"/>
        </w:rPr>
        <w:t xml:space="preserve">dad debe rehabilitarse en la conciencia de los fieles para </w:t>
      </w:r>
      <w:r>
        <w:rPr>
          <w:rFonts w:ascii="Bookman Old Style" w:hAnsi="Bookman Old Style"/>
          <w:color w:val="000000"/>
          <w:spacing w:val="-13"/>
          <w:sz w:val="21"/>
          <w:lang w:val="es-ES"/>
        </w:rPr>
        <w:t>que el Oficio Divino de los seglares sea también una orac</w:t>
      </w:r>
      <w:r>
        <w:rPr>
          <w:rFonts w:ascii="Bookman Old Style" w:hAnsi="Bookman Old Style"/>
          <w:color w:val="000000"/>
          <w:spacing w:val="-16"/>
          <w:sz w:val="21"/>
          <w:lang w:val="es-ES"/>
        </w:rPr>
        <w:t>ión comunitaria. En cada iglesia y parroquia debería tener</w:t>
      </w:r>
      <w:r>
        <w:rPr>
          <w:rFonts w:ascii="Bookman Old Style" w:hAnsi="Bookman Old Style"/>
          <w:color w:val="000000"/>
          <w:spacing w:val="-17"/>
          <w:sz w:val="21"/>
          <w:lang w:val="es-ES"/>
        </w:rPr>
        <w:t xml:space="preserve">se una reunión todas las mañanas y todas las tardes para </w:t>
      </w:r>
      <w:r>
        <w:rPr>
          <w:rFonts w:ascii="Bookman Old Style" w:hAnsi="Bookman Old Style"/>
          <w:color w:val="000000"/>
          <w:spacing w:val="-15"/>
          <w:sz w:val="21"/>
          <w:lang w:val="es-ES"/>
        </w:rPr>
        <w:t>rezar en común el Oficio Divino en nombre de toda la co</w:t>
      </w:r>
      <w:r>
        <w:rPr>
          <w:rFonts w:ascii="Bookman Old Style" w:hAnsi="Bookman Old Style"/>
          <w:color w:val="000000"/>
          <w:spacing w:val="-10"/>
          <w:sz w:val="21"/>
          <w:lang w:val="es-ES"/>
        </w:rPr>
        <w:t xml:space="preserve">munidad. No es esto algo quimérico: en </w:t>
      </w:r>
      <w:proofErr w:type="spellStart"/>
      <w:r>
        <w:rPr>
          <w:rFonts w:ascii="Bookman Old Style" w:hAnsi="Bookman Old Style"/>
          <w:color w:val="000000"/>
          <w:spacing w:val="-10"/>
          <w:sz w:val="21"/>
          <w:lang w:val="es-ES"/>
        </w:rPr>
        <w:t>Klosterneuburg</w:t>
      </w:r>
      <w:proofErr w:type="spellEnd"/>
      <w:r>
        <w:rPr>
          <w:rFonts w:ascii="Bookman Old Style" w:hAnsi="Bookman Old Style"/>
          <w:color w:val="000000"/>
          <w:spacing w:val="-10"/>
          <w:sz w:val="21"/>
          <w:lang w:val="es-ES"/>
        </w:rPr>
        <w:t xml:space="preserve"> </w:t>
      </w:r>
      <w:r>
        <w:rPr>
          <w:rFonts w:ascii="Bookman Old Style" w:hAnsi="Bookman Old Style"/>
          <w:color w:val="000000"/>
          <w:spacing w:val="-15"/>
          <w:sz w:val="21"/>
          <w:lang w:val="es-ES"/>
        </w:rPr>
        <w:t xml:space="preserve">se viene haciendo así desde hace ya varios años y este rezo </w:t>
      </w:r>
      <w:r>
        <w:rPr>
          <w:rFonts w:ascii="Bookman Old Style" w:hAnsi="Bookman Old Style"/>
          <w:color w:val="000000"/>
          <w:spacing w:val="-11"/>
          <w:sz w:val="21"/>
          <w:lang w:val="es-ES"/>
        </w:rPr>
        <w:t xml:space="preserve">del Oficio forma parte esencial de nuestro culto. </w:t>
      </w:r>
    </w:p>
    <w:p w:rsidR="004B1AFB" w:rsidRDefault="004B1AFB" w:rsidP="00572C3E">
      <w:pPr>
        <w:spacing w:after="36" w:line="211" w:lineRule="auto"/>
        <w:ind w:firstLine="288"/>
        <w:jc w:val="both"/>
        <w:rPr>
          <w:rFonts w:ascii="Bookman Old Style" w:hAnsi="Bookman Old Style"/>
          <w:color w:val="000000"/>
          <w:spacing w:val="-14"/>
          <w:sz w:val="21"/>
          <w:lang w:val="es-ES"/>
        </w:rPr>
      </w:pPr>
      <w:r>
        <w:rPr>
          <w:rFonts w:ascii="Bookman Old Style" w:hAnsi="Bookman Old Style"/>
          <w:color w:val="000000"/>
          <w:spacing w:val="-14"/>
          <w:sz w:val="21"/>
          <w:lang w:val="es-ES"/>
        </w:rPr>
        <w:t xml:space="preserve">Como última idea importante he de significar que las </w:t>
      </w:r>
      <w:r>
        <w:rPr>
          <w:rFonts w:ascii="Bookman Old Style" w:hAnsi="Bookman Old Style"/>
          <w:i/>
          <w:color w:val="000000"/>
          <w:spacing w:val="-10"/>
          <w:sz w:val="20"/>
          <w:lang w:val="es-ES"/>
        </w:rPr>
        <w:t xml:space="preserve">congregaciones religiosas femeninas </w:t>
      </w:r>
      <w:r>
        <w:rPr>
          <w:rFonts w:ascii="Bookman Old Style" w:hAnsi="Bookman Old Style"/>
          <w:color w:val="000000"/>
          <w:spacing w:val="-10"/>
          <w:sz w:val="21"/>
          <w:lang w:val="es-ES"/>
        </w:rPr>
        <w:t xml:space="preserve">deberían tomar parte </w:t>
      </w:r>
      <w:r>
        <w:rPr>
          <w:rFonts w:ascii="Bookman Old Style" w:hAnsi="Bookman Old Style"/>
          <w:color w:val="000000"/>
          <w:spacing w:val="-12"/>
          <w:sz w:val="21"/>
          <w:lang w:val="es-ES"/>
        </w:rPr>
        <w:t xml:space="preserve">en este concierto y dar el ejemplo. Al rezar el Oficio Parvo </w:t>
      </w:r>
      <w:r>
        <w:rPr>
          <w:rFonts w:ascii="Bookman Old Style" w:hAnsi="Bookman Old Style"/>
          <w:color w:val="000000"/>
          <w:spacing w:val="-14"/>
          <w:sz w:val="21"/>
          <w:lang w:val="es-ES"/>
        </w:rPr>
        <w:t xml:space="preserve">de la Santísima Virgen rezan ya este género del breviario. </w:t>
      </w:r>
      <w:r>
        <w:rPr>
          <w:rFonts w:ascii="Bookman Old Style" w:hAnsi="Bookman Old Style"/>
          <w:color w:val="000000"/>
          <w:spacing w:val="-13"/>
          <w:sz w:val="21"/>
          <w:lang w:val="es-ES"/>
        </w:rPr>
        <w:t xml:space="preserve">Pero todas saben la monotonía que encierra el repetir día </w:t>
      </w:r>
      <w:r>
        <w:rPr>
          <w:rFonts w:ascii="Bookman Old Style" w:hAnsi="Bookman Old Style"/>
          <w:color w:val="000000"/>
          <w:spacing w:val="-12"/>
          <w:sz w:val="21"/>
          <w:lang w:val="es-ES"/>
        </w:rPr>
        <w:t xml:space="preserve">tras día lo mismo... En lugar de este Oficio Parvo </w:t>
      </w:r>
      <w:proofErr w:type="spellStart"/>
      <w:r>
        <w:rPr>
          <w:rFonts w:ascii="Bookman Old Style" w:hAnsi="Bookman Old Style"/>
          <w:color w:val="000000"/>
          <w:spacing w:val="-12"/>
          <w:sz w:val="21"/>
          <w:lang w:val="es-ES"/>
        </w:rPr>
        <w:t>invaria</w:t>
      </w:r>
      <w:proofErr w:type="spellEnd"/>
      <w:r>
        <w:rPr>
          <w:rFonts w:ascii="Bookman Old Style" w:hAnsi="Bookman Old Style"/>
          <w:color w:val="000000"/>
          <w:spacing w:val="-12"/>
          <w:sz w:val="21"/>
          <w:lang w:val="es-ES"/>
        </w:rPr>
        <w:t>-</w:t>
      </w:r>
    </w:p>
    <w:p w:rsidR="004B1AFB" w:rsidRPr="00001750" w:rsidRDefault="004B1AFB" w:rsidP="00572C3E">
      <w:pPr>
        <w:jc w:val="center"/>
        <w:rPr>
          <w:lang w:val="es-PE"/>
        </w:rPr>
      </w:pPr>
    </w:p>
    <w:p w:rsidR="004B1AFB" w:rsidRPr="00001750" w:rsidRDefault="004B1AFB" w:rsidP="00572C3E">
      <w:pPr>
        <w:rPr>
          <w:lang w:val="es-PE"/>
        </w:rPr>
        <w:sectPr w:rsidR="004B1AFB" w:rsidRPr="00001750"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5151"/>
        </w:tabs>
        <w:spacing w:line="292" w:lineRule="auto"/>
        <w:rPr>
          <w:rFonts w:ascii="Times New Roman" w:hAnsi="Times New Roman"/>
          <w:color w:val="000000"/>
          <w:spacing w:val="6"/>
          <w:sz w:val="13"/>
          <w:lang w:val="es-ES"/>
        </w:rPr>
      </w:pPr>
      <w:r>
        <w:rPr>
          <w:rFonts w:ascii="Times New Roman" w:hAnsi="Times New Roman"/>
          <w:color w:val="000000"/>
          <w:spacing w:val="6"/>
          <w:sz w:val="13"/>
          <w:lang w:val="es-ES"/>
        </w:rPr>
        <w:lastRenderedPageBreak/>
        <w:t>LA RENOVACIÓN DE LA PARROQUIA...</w:t>
      </w:r>
      <w:r>
        <w:rPr>
          <w:rFonts w:ascii="Times New Roman" w:hAnsi="Times New Roman"/>
          <w:color w:val="000000"/>
          <w:spacing w:val="6"/>
          <w:sz w:val="13"/>
          <w:lang w:val="es-ES"/>
        </w:rPr>
        <w:tab/>
      </w:r>
      <w:r>
        <w:rPr>
          <w:rFonts w:ascii="Times New Roman" w:hAnsi="Times New Roman"/>
          <w:color w:val="000000"/>
          <w:sz w:val="18"/>
          <w:lang w:val="es-ES"/>
        </w:rPr>
        <w:t>391</w:t>
      </w:r>
    </w:p>
    <w:p w:rsidR="004B1AFB" w:rsidRDefault="004B1AFB" w:rsidP="00572C3E">
      <w:pPr>
        <w:spacing w:line="204" w:lineRule="auto"/>
        <w:ind w:firstLine="216"/>
        <w:jc w:val="both"/>
        <w:rPr>
          <w:rFonts w:ascii="Times New Roman" w:hAnsi="Times New Roman"/>
          <w:color w:val="000000"/>
          <w:spacing w:val="10"/>
          <w:sz w:val="18"/>
          <w:lang w:val="es-ES"/>
        </w:rPr>
      </w:pPr>
      <w:proofErr w:type="spellStart"/>
      <w:r>
        <w:rPr>
          <w:rFonts w:ascii="Bookman Old Style" w:hAnsi="Bookman Old Style"/>
          <w:color w:val="000000"/>
          <w:spacing w:val="-13"/>
          <w:sz w:val="20"/>
          <w:lang w:val="es-ES"/>
        </w:rPr>
        <w:t>ble</w:t>
      </w:r>
      <w:proofErr w:type="spellEnd"/>
      <w:r>
        <w:rPr>
          <w:rFonts w:ascii="Bookman Old Style" w:hAnsi="Bookman Old Style"/>
          <w:color w:val="000000"/>
          <w:spacing w:val="-13"/>
          <w:sz w:val="20"/>
          <w:lang w:val="es-ES"/>
        </w:rPr>
        <w:t xml:space="preserve"> podrían aceptar el Oficio menor romano: maitines (un nocturno), laudes y vísperas. Y hasta podría estudiarse el </w:t>
      </w:r>
      <w:r>
        <w:rPr>
          <w:rFonts w:ascii="Bookman Old Style" w:hAnsi="Bookman Old Style"/>
          <w:color w:val="000000"/>
          <w:spacing w:val="-8"/>
          <w:sz w:val="20"/>
          <w:lang w:val="es-ES"/>
        </w:rPr>
        <w:t xml:space="preserve">medio de que en las casas religiosas se llegara a adoptar </w:t>
      </w:r>
      <w:r>
        <w:rPr>
          <w:rFonts w:ascii="Bookman Old Style" w:hAnsi="Bookman Old Style"/>
          <w:color w:val="000000"/>
          <w:spacing w:val="-11"/>
          <w:sz w:val="20"/>
          <w:lang w:val="es-ES"/>
        </w:rPr>
        <w:t>un plan intermedio entre el Oficio Canónico de los sacerd</w:t>
      </w:r>
      <w:r>
        <w:rPr>
          <w:rFonts w:ascii="Bookman Old Style" w:hAnsi="Bookman Old Style"/>
          <w:color w:val="000000"/>
          <w:spacing w:val="-14"/>
          <w:sz w:val="20"/>
          <w:lang w:val="es-ES"/>
        </w:rPr>
        <w:t xml:space="preserve">otes y el Oficio menor de los seglares, añadiendo prima y </w:t>
      </w:r>
      <w:r>
        <w:rPr>
          <w:rFonts w:ascii="Bookman Old Style" w:hAnsi="Bookman Old Style"/>
          <w:color w:val="000000"/>
          <w:spacing w:val="-10"/>
          <w:sz w:val="20"/>
          <w:lang w:val="es-ES"/>
        </w:rPr>
        <w:t>completas y aun las demás horas menores (</w:t>
      </w:r>
      <w:r>
        <w:rPr>
          <w:rFonts w:ascii="Times New Roman" w:hAnsi="Times New Roman"/>
          <w:color w:val="000000"/>
          <w:spacing w:val="10"/>
          <w:sz w:val="18"/>
          <w:lang w:val="es-ES"/>
        </w:rPr>
        <w:t xml:space="preserve">(1) Excelente modelo de este Oficio Divino de plan </w:t>
      </w:r>
      <w:r>
        <w:rPr>
          <w:rFonts w:ascii="Garamond" w:hAnsi="Garamond"/>
          <w:i/>
          <w:color w:val="000000"/>
          <w:spacing w:val="20"/>
          <w:sz w:val="19"/>
          <w:lang w:val="es-ES"/>
        </w:rPr>
        <w:t>inter</w:t>
      </w:r>
      <w:r>
        <w:rPr>
          <w:rFonts w:ascii="Garamond" w:hAnsi="Garamond"/>
          <w:i/>
          <w:color w:val="000000"/>
          <w:spacing w:val="20"/>
          <w:sz w:val="19"/>
          <w:lang w:val="es-ES"/>
        </w:rPr>
        <w:softHyphen/>
      </w:r>
      <w:r>
        <w:rPr>
          <w:rFonts w:ascii="Garamond" w:hAnsi="Garamond"/>
          <w:i/>
          <w:color w:val="000000"/>
          <w:spacing w:val="21"/>
          <w:sz w:val="19"/>
          <w:lang w:val="es-ES"/>
        </w:rPr>
        <w:t xml:space="preserve">medio </w:t>
      </w:r>
      <w:r>
        <w:rPr>
          <w:rFonts w:ascii="Times New Roman" w:hAnsi="Times New Roman"/>
          <w:color w:val="000000"/>
          <w:spacing w:val="11"/>
          <w:sz w:val="18"/>
          <w:lang w:val="es-ES"/>
        </w:rPr>
        <w:t xml:space="preserve">lo tenemos en el famoso «Libro de Horas» editado por </w:t>
      </w:r>
      <w:r>
        <w:rPr>
          <w:rFonts w:ascii="Times New Roman" w:hAnsi="Times New Roman"/>
          <w:color w:val="000000"/>
          <w:spacing w:val="3"/>
          <w:sz w:val="18"/>
          <w:lang w:val="es-ES"/>
        </w:rPr>
        <w:t xml:space="preserve">los monjes benedictinos de la </w:t>
      </w:r>
      <w:proofErr w:type="spellStart"/>
      <w:r>
        <w:rPr>
          <w:rFonts w:ascii="Times New Roman" w:hAnsi="Times New Roman"/>
          <w:color w:val="000000"/>
          <w:spacing w:val="3"/>
          <w:sz w:val="18"/>
          <w:lang w:val="es-ES"/>
        </w:rPr>
        <w:t>abadia</w:t>
      </w:r>
      <w:proofErr w:type="spellEnd"/>
      <w:r>
        <w:rPr>
          <w:rFonts w:ascii="Times New Roman" w:hAnsi="Times New Roman"/>
          <w:color w:val="000000"/>
          <w:spacing w:val="3"/>
          <w:sz w:val="18"/>
          <w:lang w:val="es-ES"/>
        </w:rPr>
        <w:t xml:space="preserve"> de En-</w:t>
      </w:r>
      <w:proofErr w:type="spellStart"/>
      <w:r>
        <w:rPr>
          <w:rFonts w:ascii="Times New Roman" w:hAnsi="Times New Roman"/>
          <w:color w:val="000000"/>
          <w:spacing w:val="3"/>
          <w:sz w:val="18"/>
          <w:lang w:val="es-ES"/>
        </w:rPr>
        <w:t>Calcat</w:t>
      </w:r>
      <w:proofErr w:type="spellEnd"/>
      <w:r>
        <w:rPr>
          <w:rFonts w:ascii="Times New Roman" w:hAnsi="Times New Roman"/>
          <w:color w:val="000000"/>
          <w:spacing w:val="3"/>
          <w:sz w:val="18"/>
          <w:lang w:val="es-ES"/>
        </w:rPr>
        <w:t xml:space="preserve"> y destinado al </w:t>
      </w:r>
      <w:r>
        <w:rPr>
          <w:rFonts w:ascii="Times New Roman" w:hAnsi="Times New Roman"/>
          <w:color w:val="000000"/>
          <w:spacing w:val="4"/>
          <w:sz w:val="18"/>
          <w:lang w:val="es-ES"/>
        </w:rPr>
        <w:t>elemento seglar. Ha sido traducido ya a varias lenguas y adoptado por muchas Congregaciones de religiosas. Su traducción y adap</w:t>
      </w:r>
      <w:r>
        <w:rPr>
          <w:rFonts w:ascii="Times New Roman" w:hAnsi="Times New Roman"/>
          <w:color w:val="000000"/>
          <w:spacing w:val="10"/>
          <w:sz w:val="18"/>
          <w:lang w:val="es-ES"/>
        </w:rPr>
        <w:t xml:space="preserve">tación española (texto y cantos) la acaban de hacer los monjes </w:t>
      </w:r>
      <w:r>
        <w:rPr>
          <w:rFonts w:ascii="Times New Roman" w:hAnsi="Times New Roman"/>
          <w:color w:val="000000"/>
          <w:spacing w:val="9"/>
          <w:sz w:val="18"/>
          <w:lang w:val="es-ES"/>
        </w:rPr>
        <w:t>de la Abadía de Silos. N. del T.)</w:t>
      </w:r>
    </w:p>
    <w:p w:rsidR="004B1AFB" w:rsidRDefault="004B1AFB" w:rsidP="00572C3E">
      <w:pPr>
        <w:jc w:val="both"/>
        <w:rPr>
          <w:rFonts w:ascii="Bookman Old Style" w:hAnsi="Bookman Old Style"/>
          <w:color w:val="000000"/>
          <w:spacing w:val="-13"/>
          <w:sz w:val="20"/>
          <w:lang w:val="es-ES"/>
        </w:rPr>
      </w:pPr>
    </w:p>
    <w:p w:rsidR="004B1AFB" w:rsidRDefault="004B1AFB" w:rsidP="00572C3E">
      <w:pPr>
        <w:spacing w:after="4248"/>
        <w:ind w:firstLine="288"/>
        <w:jc w:val="both"/>
        <w:rPr>
          <w:rFonts w:ascii="Bookman Old Style" w:hAnsi="Bookman Old Style"/>
          <w:color w:val="000000"/>
          <w:spacing w:val="-6"/>
          <w:sz w:val="20"/>
          <w:lang w:val="es-ES"/>
        </w:rPr>
      </w:pPr>
      <w:r>
        <w:rPr>
          <w:rFonts w:ascii="Bookman Old Style" w:hAnsi="Bookman Old Style"/>
          <w:color w:val="000000"/>
          <w:spacing w:val="-6"/>
          <w:sz w:val="20"/>
          <w:lang w:val="es-ES"/>
        </w:rPr>
        <w:t xml:space="preserve">De este modo existiría un único Oficio para toda la </w:t>
      </w:r>
      <w:r>
        <w:rPr>
          <w:rFonts w:ascii="Bookman Old Style" w:hAnsi="Bookman Old Style"/>
          <w:color w:val="000000"/>
          <w:spacing w:val="-12"/>
          <w:sz w:val="20"/>
          <w:lang w:val="es-ES"/>
        </w:rPr>
        <w:t xml:space="preserve">Iglesia, en el que los cristianos participarían de tres modos: </w:t>
      </w:r>
      <w:r>
        <w:rPr>
          <w:rFonts w:ascii="Bookman Old Style" w:hAnsi="Bookman Old Style"/>
          <w:color w:val="000000"/>
          <w:spacing w:val="-10"/>
          <w:sz w:val="20"/>
          <w:lang w:val="es-ES"/>
        </w:rPr>
        <w:t>los sacerdotes y religiosos con el Oficio canónico, las rel</w:t>
      </w:r>
      <w:r>
        <w:rPr>
          <w:rFonts w:ascii="Bookman Old Style" w:hAnsi="Bookman Old Style"/>
          <w:color w:val="000000"/>
          <w:spacing w:val="-11"/>
          <w:sz w:val="20"/>
          <w:lang w:val="es-ES"/>
        </w:rPr>
        <w:t xml:space="preserve">igiosas con un Oficio de tipo intermedio y los seglares con </w:t>
      </w:r>
      <w:r>
        <w:rPr>
          <w:rFonts w:ascii="Bookman Old Style" w:hAnsi="Bookman Old Style"/>
          <w:color w:val="000000"/>
          <w:spacing w:val="-10"/>
          <w:sz w:val="20"/>
          <w:lang w:val="es-ES"/>
        </w:rPr>
        <w:t xml:space="preserve">un Oficio menor. Entonces podríamos volver a decir que </w:t>
      </w:r>
      <w:r>
        <w:rPr>
          <w:rFonts w:ascii="Bookman Old Style" w:hAnsi="Bookman Old Style"/>
          <w:color w:val="000000"/>
          <w:spacing w:val="-15"/>
          <w:sz w:val="20"/>
          <w:lang w:val="es-ES"/>
        </w:rPr>
        <w:t>todos formábamos un pueblo orante, un coro inmenso form</w:t>
      </w:r>
      <w:r>
        <w:rPr>
          <w:rFonts w:ascii="Bookman Old Style" w:hAnsi="Bookman Old Style"/>
          <w:color w:val="000000"/>
          <w:spacing w:val="-6"/>
          <w:sz w:val="20"/>
          <w:lang w:val="es-ES"/>
        </w:rPr>
        <w:t>ado por toda la Iglesia.</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4B1AFB" w:rsidP="00572C3E">
      <w:pPr>
        <w:spacing w:line="210" w:lineRule="exact"/>
        <w:jc w:val="center"/>
        <w:rPr>
          <w:rFonts w:ascii="Garamond" w:hAnsi="Garamond"/>
          <w:color w:val="000000"/>
          <w:sz w:val="17"/>
          <w:lang w:val="es-ES"/>
        </w:rPr>
      </w:pPr>
      <w:r>
        <w:rPr>
          <w:rFonts w:ascii="Garamond" w:hAnsi="Garamond"/>
          <w:color w:val="000000"/>
          <w:sz w:val="17"/>
          <w:lang w:val="es-ES"/>
        </w:rPr>
        <w:lastRenderedPageBreak/>
        <w:t xml:space="preserve">CAPÍTULO </w:t>
      </w:r>
      <w:r>
        <w:rPr>
          <w:rFonts w:ascii="Bookman Old Style" w:hAnsi="Bookman Old Style"/>
          <w:color w:val="000000"/>
          <w:sz w:val="20"/>
          <w:lang w:val="es-ES"/>
        </w:rPr>
        <w:t>IV</w:t>
      </w:r>
    </w:p>
    <w:p w:rsidR="004B1AFB" w:rsidRDefault="004B1AFB" w:rsidP="00572C3E">
      <w:pPr>
        <w:spacing w:before="216" w:line="400" w:lineRule="exact"/>
        <w:ind w:firstLine="792"/>
        <w:rPr>
          <w:rFonts w:ascii="Bookman Old Style" w:hAnsi="Bookman Old Style"/>
          <w:color w:val="000000"/>
          <w:spacing w:val="2"/>
          <w:sz w:val="20"/>
          <w:lang w:val="es-ES"/>
        </w:rPr>
      </w:pPr>
      <w:r>
        <w:rPr>
          <w:rFonts w:ascii="Bookman Old Style" w:hAnsi="Bookman Old Style"/>
          <w:color w:val="000000"/>
          <w:spacing w:val="2"/>
          <w:sz w:val="20"/>
          <w:lang w:val="es-ES"/>
        </w:rPr>
        <w:t xml:space="preserve">«TRES LIBROS EN MI VIDA» </w:t>
      </w:r>
      <w:r>
        <w:rPr>
          <w:rFonts w:ascii="Bookman Old Style" w:hAnsi="Bookman Old Style"/>
          <w:color w:val="000000"/>
          <w:spacing w:val="-6"/>
          <w:sz w:val="20"/>
          <w:lang w:val="es-ES"/>
        </w:rPr>
        <w:t>Carta de un seglar:</w:t>
      </w:r>
    </w:p>
    <w:p w:rsidR="004B1AFB" w:rsidRDefault="004B1AFB" w:rsidP="00572C3E">
      <w:pPr>
        <w:spacing w:before="108" w:line="219" w:lineRule="exact"/>
        <w:ind w:firstLine="288"/>
        <w:jc w:val="both"/>
        <w:rPr>
          <w:rFonts w:ascii="Bookman Old Style" w:hAnsi="Bookman Old Style"/>
          <w:color w:val="000000"/>
          <w:spacing w:val="-5"/>
          <w:sz w:val="20"/>
          <w:lang w:val="es-ES"/>
        </w:rPr>
      </w:pPr>
      <w:r>
        <w:rPr>
          <w:rFonts w:ascii="Bookman Old Style" w:hAnsi="Bookman Old Style"/>
          <w:color w:val="000000"/>
          <w:spacing w:val="-5"/>
          <w:sz w:val="20"/>
          <w:lang w:val="es-ES"/>
        </w:rPr>
        <w:t xml:space="preserve">«De niño fui muy piadoso. Recuerdo las fervorosas </w:t>
      </w:r>
      <w:r>
        <w:rPr>
          <w:rFonts w:ascii="Bookman Old Style" w:hAnsi="Bookman Old Style"/>
          <w:color w:val="000000"/>
          <w:spacing w:val="-14"/>
          <w:sz w:val="20"/>
          <w:lang w:val="es-ES"/>
        </w:rPr>
        <w:t xml:space="preserve">ansias con que aguardaba el día de mi primera comunión; </w:t>
      </w:r>
      <w:r>
        <w:rPr>
          <w:rFonts w:ascii="Bookman Old Style" w:hAnsi="Bookman Old Style"/>
          <w:color w:val="000000"/>
          <w:spacing w:val="-10"/>
          <w:sz w:val="20"/>
          <w:lang w:val="es-ES"/>
        </w:rPr>
        <w:t xml:space="preserve">pensaba entonces que ya podría acercarme siempre a la </w:t>
      </w:r>
      <w:r>
        <w:rPr>
          <w:rFonts w:ascii="Bookman Old Style" w:hAnsi="Bookman Old Style"/>
          <w:color w:val="000000"/>
          <w:spacing w:val="-8"/>
          <w:sz w:val="20"/>
          <w:lang w:val="es-ES"/>
        </w:rPr>
        <w:t xml:space="preserve">mesa eucarística. Al principio iba casi todos los domingos </w:t>
      </w:r>
      <w:r>
        <w:rPr>
          <w:rFonts w:ascii="Bookman Old Style" w:hAnsi="Bookman Old Style"/>
          <w:color w:val="000000"/>
          <w:spacing w:val="-10"/>
          <w:sz w:val="20"/>
          <w:lang w:val="es-ES"/>
        </w:rPr>
        <w:t xml:space="preserve">a comulgar, aunque en mi casa nadie me animaba a ello. </w:t>
      </w:r>
      <w:r>
        <w:rPr>
          <w:rFonts w:ascii="Bookman Old Style" w:hAnsi="Bookman Old Style"/>
          <w:color w:val="000000"/>
          <w:spacing w:val="-8"/>
          <w:sz w:val="20"/>
          <w:lang w:val="es-ES"/>
        </w:rPr>
        <w:t>Mis padres no solían ir mucho a misa, pero querían que sus hijos no faltaran.</w:t>
      </w:r>
    </w:p>
    <w:p w:rsidR="004B1AFB" w:rsidRDefault="004B1AFB" w:rsidP="00572C3E">
      <w:pPr>
        <w:spacing w:line="218" w:lineRule="exact"/>
        <w:ind w:firstLine="144"/>
        <w:jc w:val="both"/>
        <w:rPr>
          <w:rFonts w:ascii="Bookman Old Style" w:hAnsi="Bookman Old Style"/>
          <w:color w:val="000000"/>
          <w:spacing w:val="-7"/>
          <w:sz w:val="20"/>
          <w:lang w:val="es-ES"/>
        </w:rPr>
      </w:pPr>
      <w:r>
        <w:rPr>
          <w:rFonts w:ascii="Bookman Old Style" w:hAnsi="Bookman Old Style"/>
          <w:color w:val="000000"/>
          <w:spacing w:val="-7"/>
          <w:sz w:val="20"/>
          <w:lang w:val="es-ES"/>
        </w:rPr>
        <w:t xml:space="preserve">»En el colegio fui congregante. Aún recuerdo que todos </w:t>
      </w:r>
      <w:r>
        <w:rPr>
          <w:rFonts w:ascii="Bookman Old Style" w:hAnsi="Bookman Old Style"/>
          <w:color w:val="000000"/>
          <w:spacing w:val="-10"/>
          <w:sz w:val="20"/>
          <w:lang w:val="es-ES"/>
        </w:rPr>
        <w:t xml:space="preserve">los días, al ir al colegio, entrábamos a la iglesia que estaba </w:t>
      </w:r>
      <w:r>
        <w:rPr>
          <w:rFonts w:ascii="Bookman Old Style" w:hAnsi="Bookman Old Style"/>
          <w:color w:val="000000"/>
          <w:spacing w:val="-13"/>
          <w:sz w:val="20"/>
          <w:lang w:val="es-ES"/>
        </w:rPr>
        <w:t>en el camino. Pasados los años de colegio, entré en la uni</w:t>
      </w:r>
      <w:r>
        <w:rPr>
          <w:rFonts w:ascii="Bookman Old Style" w:hAnsi="Bookman Old Style"/>
          <w:color w:val="000000"/>
          <w:spacing w:val="-13"/>
          <w:sz w:val="20"/>
          <w:lang w:val="es-ES"/>
        </w:rPr>
        <w:softHyphen/>
      </w:r>
      <w:r>
        <w:rPr>
          <w:rFonts w:ascii="Bookman Old Style" w:hAnsi="Bookman Old Style"/>
          <w:color w:val="000000"/>
          <w:spacing w:val="-11"/>
          <w:sz w:val="20"/>
          <w:lang w:val="es-ES"/>
        </w:rPr>
        <w:t>versidad. Ya en los últimos años de colegio me enfrié bast</w:t>
      </w:r>
      <w:r>
        <w:rPr>
          <w:rFonts w:ascii="Bookman Old Style" w:hAnsi="Bookman Old Style"/>
          <w:color w:val="000000"/>
          <w:spacing w:val="-5"/>
          <w:sz w:val="20"/>
          <w:lang w:val="es-ES"/>
        </w:rPr>
        <w:t xml:space="preserve">ante en la piedad. Tuve una crisis moral e intelectual </w:t>
      </w:r>
      <w:r>
        <w:rPr>
          <w:rFonts w:ascii="Bookman Old Style" w:hAnsi="Bookman Old Style"/>
          <w:color w:val="000000"/>
          <w:spacing w:val="-9"/>
          <w:sz w:val="20"/>
          <w:lang w:val="es-ES"/>
        </w:rPr>
        <w:t xml:space="preserve">muy violenta y al mismo tiempo casi llegué a perder la fe. </w:t>
      </w:r>
      <w:r>
        <w:rPr>
          <w:rFonts w:ascii="Bookman Old Style" w:hAnsi="Bookman Old Style"/>
          <w:color w:val="000000"/>
          <w:spacing w:val="-8"/>
          <w:sz w:val="20"/>
          <w:lang w:val="es-ES"/>
        </w:rPr>
        <w:t xml:space="preserve">Ya no rezaba ni iba a la iglesia. No es que fuera ateo, sino </w:t>
      </w:r>
      <w:r>
        <w:rPr>
          <w:rFonts w:ascii="Bookman Old Style" w:hAnsi="Bookman Old Style"/>
          <w:color w:val="000000"/>
          <w:spacing w:val="-7"/>
          <w:sz w:val="20"/>
          <w:lang w:val="es-ES"/>
        </w:rPr>
        <w:t>lo que es peor, indiferente. Nada significaba para mí la religión. El teatro, los conciertos, el baile, el cine, el de</w:t>
      </w:r>
      <w:r>
        <w:rPr>
          <w:rFonts w:ascii="Bookman Old Style" w:hAnsi="Bookman Old Style"/>
          <w:color w:val="000000"/>
          <w:spacing w:val="-7"/>
          <w:sz w:val="20"/>
          <w:lang w:val="es-ES"/>
        </w:rPr>
        <w:softHyphen/>
      </w:r>
      <w:r>
        <w:rPr>
          <w:rFonts w:ascii="Bookman Old Style" w:hAnsi="Bookman Old Style"/>
          <w:color w:val="000000"/>
          <w:spacing w:val="-14"/>
          <w:sz w:val="20"/>
          <w:lang w:val="es-ES"/>
        </w:rPr>
        <w:t>porte y algunos trabajos intelectuales llenaban mi vida. Int</w:t>
      </w:r>
      <w:r>
        <w:rPr>
          <w:rFonts w:ascii="Bookman Old Style" w:hAnsi="Bookman Old Style"/>
          <w:color w:val="000000"/>
          <w:spacing w:val="-12"/>
          <w:sz w:val="20"/>
          <w:lang w:val="es-ES"/>
        </w:rPr>
        <w:t xml:space="preserve">eriormente me sentía vacío y nada podía llenarme...; creí </w:t>
      </w:r>
      <w:r>
        <w:rPr>
          <w:rFonts w:ascii="Bookman Old Style" w:hAnsi="Bookman Old Style"/>
          <w:color w:val="000000"/>
          <w:spacing w:val="-14"/>
          <w:sz w:val="20"/>
          <w:lang w:val="es-ES"/>
        </w:rPr>
        <w:t xml:space="preserve">encontrar mi salvación en la filosofía: leía a Kant, Nietzsche, </w:t>
      </w:r>
      <w:r>
        <w:rPr>
          <w:rFonts w:ascii="Bookman Old Style" w:hAnsi="Bookman Old Style"/>
          <w:color w:val="000000"/>
          <w:spacing w:val="-9"/>
          <w:sz w:val="20"/>
          <w:lang w:val="es-ES"/>
        </w:rPr>
        <w:t>etcétera, pero no me encontraba satisfecho.</w:t>
      </w:r>
    </w:p>
    <w:p w:rsidR="004B1AFB" w:rsidRDefault="004B1AFB" w:rsidP="00572C3E">
      <w:pPr>
        <w:spacing w:after="108" w:line="214" w:lineRule="exact"/>
        <w:ind w:firstLine="288"/>
        <w:jc w:val="both"/>
        <w:rPr>
          <w:rFonts w:ascii="Bookman Old Style" w:hAnsi="Bookman Old Style"/>
          <w:color w:val="000000"/>
          <w:spacing w:val="-12"/>
          <w:sz w:val="20"/>
          <w:lang w:val="es-ES"/>
        </w:rPr>
      </w:pPr>
      <w:r>
        <w:rPr>
          <w:rFonts w:ascii="Bookman Old Style" w:hAnsi="Bookman Old Style"/>
          <w:color w:val="000000"/>
          <w:spacing w:val="-12"/>
          <w:sz w:val="20"/>
          <w:lang w:val="es-ES"/>
        </w:rPr>
        <w:t xml:space="preserve">»Caí repentinamente enfermo, con tal gravedad, que se llegó a dudar por algún tiempo de mi curación.  Recibí los </w:t>
      </w:r>
      <w:r>
        <w:rPr>
          <w:rFonts w:ascii="Bookman Old Style" w:hAnsi="Bookman Old Style"/>
          <w:color w:val="000000"/>
          <w:spacing w:val="-14"/>
          <w:sz w:val="20"/>
          <w:lang w:val="es-ES"/>
        </w:rPr>
        <w:t xml:space="preserve">últimos sacramentos y de un momento a otro esperaba mi </w:t>
      </w:r>
      <w:r>
        <w:rPr>
          <w:rFonts w:ascii="Bookman Old Style" w:hAnsi="Bookman Old Style"/>
          <w:color w:val="000000"/>
          <w:spacing w:val="-9"/>
          <w:sz w:val="20"/>
          <w:lang w:val="es-ES"/>
        </w:rPr>
        <w:t>muerte, pero sin tener el menor sentimiento religioso. Re-</w:t>
      </w:r>
    </w:p>
    <w:p w:rsidR="004B1AFB" w:rsidRPr="004B1AFB" w:rsidRDefault="004B1AFB" w:rsidP="00572C3E">
      <w:pPr>
        <w:jc w:val="center"/>
        <w:rPr>
          <w:lang w:val="es-PE"/>
        </w:rPr>
      </w:pPr>
    </w:p>
    <w:p w:rsidR="004B1AFB" w:rsidRPr="004B1AFB" w:rsidRDefault="004B1AFB" w:rsidP="00572C3E">
      <w:pPr>
        <w:rPr>
          <w:lang w:val="es-PE"/>
        </w:rPr>
        <w:sectPr w:rsidR="004B1AFB" w:rsidRPr="004B1AFB"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4906"/>
        </w:tabs>
        <w:rPr>
          <w:rFonts w:ascii="Arial" w:hAnsi="Arial"/>
          <w:color w:val="000000"/>
          <w:sz w:val="16"/>
          <w:lang w:val="es-ES"/>
        </w:rPr>
      </w:pPr>
      <w:r>
        <w:rPr>
          <w:rFonts w:ascii="Arial" w:hAnsi="Arial"/>
          <w:color w:val="000000"/>
          <w:sz w:val="16"/>
          <w:lang w:val="es-ES"/>
        </w:rPr>
        <w:lastRenderedPageBreak/>
        <w:t>394</w:t>
      </w:r>
      <w:r>
        <w:rPr>
          <w:rFonts w:ascii="Arial" w:hAnsi="Arial"/>
          <w:color w:val="000000"/>
          <w:sz w:val="16"/>
          <w:lang w:val="es-ES"/>
        </w:rPr>
        <w:tab/>
      </w:r>
      <w:r>
        <w:rPr>
          <w:rFonts w:ascii="Lucida Console" w:hAnsi="Lucida Console"/>
          <w:b/>
          <w:color w:val="000000"/>
          <w:spacing w:val="40"/>
          <w:sz w:val="14"/>
          <w:lang w:val="es-ES"/>
        </w:rPr>
        <w:t>DR. PIO PARSCH</w:t>
      </w:r>
    </w:p>
    <w:p w:rsidR="004B1AFB" w:rsidRDefault="004B1AFB" w:rsidP="00572C3E">
      <w:pPr>
        <w:spacing w:before="108" w:line="204" w:lineRule="auto"/>
        <w:jc w:val="both"/>
        <w:rPr>
          <w:rFonts w:ascii="Bookman Old Style" w:hAnsi="Bookman Old Style"/>
          <w:color w:val="000000"/>
          <w:spacing w:val="-10"/>
          <w:sz w:val="21"/>
          <w:lang w:val="es-ES"/>
        </w:rPr>
      </w:pPr>
      <w:r>
        <w:rPr>
          <w:rFonts w:ascii="Bookman Old Style" w:hAnsi="Bookman Old Style"/>
          <w:color w:val="000000"/>
          <w:spacing w:val="-10"/>
          <w:sz w:val="21"/>
          <w:lang w:val="es-ES"/>
        </w:rPr>
        <w:t xml:space="preserve">cuerdo todavía que sufría mucho por no poder escribir </w:t>
      </w:r>
      <w:r>
        <w:rPr>
          <w:rFonts w:ascii="Bookman Old Style" w:hAnsi="Bookman Old Style"/>
          <w:color w:val="000000"/>
          <w:spacing w:val="-21"/>
          <w:sz w:val="21"/>
          <w:lang w:val="es-ES"/>
        </w:rPr>
        <w:t xml:space="preserve">mis últimos (así pensaba yo) pensamientos y observaciones; </w:t>
      </w:r>
      <w:r>
        <w:rPr>
          <w:rFonts w:ascii="Bookman Old Style" w:hAnsi="Bookman Old Style"/>
          <w:color w:val="000000"/>
          <w:spacing w:val="-15"/>
          <w:sz w:val="21"/>
          <w:lang w:val="es-ES"/>
        </w:rPr>
        <w:t xml:space="preserve">quería encontrarme con la muerte con pleno conocimiento </w:t>
      </w:r>
      <w:r>
        <w:rPr>
          <w:rFonts w:ascii="Bookman Old Style" w:hAnsi="Bookman Old Style"/>
          <w:color w:val="000000"/>
          <w:spacing w:val="-16"/>
          <w:sz w:val="21"/>
          <w:lang w:val="es-ES"/>
        </w:rPr>
        <w:t xml:space="preserve">y mi único miedo era el morir dormido y no poder darme </w:t>
      </w:r>
      <w:r>
        <w:rPr>
          <w:rFonts w:ascii="Bookman Old Style" w:hAnsi="Bookman Old Style"/>
          <w:color w:val="000000"/>
          <w:spacing w:val="-12"/>
          <w:sz w:val="21"/>
          <w:lang w:val="es-ES"/>
        </w:rPr>
        <w:t xml:space="preserve">perfecta cuenta del último momento, el más interesante, </w:t>
      </w:r>
      <w:r>
        <w:rPr>
          <w:rFonts w:ascii="Bookman Old Style" w:hAnsi="Bookman Old Style"/>
          <w:color w:val="000000"/>
          <w:spacing w:val="-10"/>
          <w:sz w:val="21"/>
          <w:lang w:val="es-ES"/>
        </w:rPr>
        <w:t>a mi ver, de mi existencia.</w:t>
      </w:r>
    </w:p>
    <w:p w:rsidR="004B1AFB" w:rsidRDefault="004B1AFB" w:rsidP="00572C3E">
      <w:pPr>
        <w:spacing w:before="72" w:line="208" w:lineRule="auto"/>
        <w:ind w:firstLine="288"/>
        <w:jc w:val="both"/>
        <w:rPr>
          <w:rFonts w:ascii="Bookman Old Style" w:hAnsi="Bookman Old Style"/>
          <w:color w:val="000000"/>
          <w:spacing w:val="-18"/>
          <w:sz w:val="21"/>
          <w:lang w:val="es-ES"/>
        </w:rPr>
      </w:pPr>
      <w:r>
        <w:rPr>
          <w:rFonts w:ascii="Bookman Old Style" w:hAnsi="Bookman Old Style"/>
          <w:color w:val="000000"/>
          <w:spacing w:val="-18"/>
          <w:sz w:val="21"/>
          <w:lang w:val="es-ES"/>
        </w:rPr>
        <w:t>»Pero me curé y después de muchos años de sufrimient</w:t>
      </w:r>
      <w:r>
        <w:rPr>
          <w:rFonts w:ascii="Bookman Old Style" w:hAnsi="Bookman Old Style"/>
          <w:color w:val="000000"/>
          <w:spacing w:val="-16"/>
          <w:sz w:val="21"/>
          <w:lang w:val="es-ES"/>
        </w:rPr>
        <w:t>os pude recuperar por fin la salud; lo que no llegué a re</w:t>
      </w:r>
      <w:r>
        <w:rPr>
          <w:rFonts w:ascii="Bookman Old Style" w:hAnsi="Bookman Old Style"/>
          <w:color w:val="000000"/>
          <w:spacing w:val="-16"/>
          <w:sz w:val="21"/>
          <w:lang w:val="es-ES"/>
        </w:rPr>
        <w:softHyphen/>
      </w:r>
      <w:r>
        <w:rPr>
          <w:rFonts w:ascii="Bookman Old Style" w:hAnsi="Bookman Old Style"/>
          <w:color w:val="000000"/>
          <w:spacing w:val="-20"/>
          <w:sz w:val="21"/>
          <w:lang w:val="es-ES"/>
        </w:rPr>
        <w:t xml:space="preserve">cobrar fueron los sentimientos religiosos. De repente se me </w:t>
      </w:r>
      <w:r>
        <w:rPr>
          <w:rFonts w:ascii="Bookman Old Style" w:hAnsi="Bookman Old Style"/>
          <w:color w:val="000000"/>
          <w:spacing w:val="-10"/>
          <w:sz w:val="21"/>
          <w:lang w:val="es-ES"/>
        </w:rPr>
        <w:t xml:space="preserve">ocurrió leer el </w:t>
      </w:r>
      <w:r>
        <w:rPr>
          <w:rFonts w:ascii="Bookman Old Style" w:hAnsi="Bookman Old Style"/>
          <w:i/>
          <w:color w:val="000000"/>
          <w:spacing w:val="-10"/>
          <w:sz w:val="20"/>
          <w:lang w:val="es-ES"/>
        </w:rPr>
        <w:t xml:space="preserve">Nuevo Testamento. </w:t>
      </w:r>
      <w:r>
        <w:rPr>
          <w:rFonts w:ascii="Bookman Old Style" w:hAnsi="Bookman Old Style"/>
          <w:color w:val="000000"/>
          <w:spacing w:val="-10"/>
          <w:sz w:val="21"/>
          <w:lang w:val="es-ES"/>
        </w:rPr>
        <w:t xml:space="preserve">No rezaba ni tampoco </w:t>
      </w:r>
      <w:r>
        <w:rPr>
          <w:rFonts w:ascii="Bookman Old Style" w:hAnsi="Bookman Old Style"/>
          <w:color w:val="000000"/>
          <w:spacing w:val="-14"/>
          <w:sz w:val="21"/>
          <w:lang w:val="es-ES"/>
        </w:rPr>
        <w:t xml:space="preserve">iba a la iglesia, pero compré un Nuevo Testamento y me </w:t>
      </w:r>
      <w:r>
        <w:rPr>
          <w:rFonts w:ascii="Bookman Old Style" w:hAnsi="Bookman Old Style"/>
          <w:color w:val="000000"/>
          <w:spacing w:val="-11"/>
          <w:sz w:val="21"/>
          <w:lang w:val="es-ES"/>
        </w:rPr>
        <w:t>puse a leerlo. Adonde quiera que me dirigía, en el tranv</w:t>
      </w:r>
      <w:r>
        <w:rPr>
          <w:rFonts w:ascii="Bookman Old Style" w:hAnsi="Bookman Old Style"/>
          <w:color w:val="000000"/>
          <w:spacing w:val="-10"/>
          <w:sz w:val="21"/>
          <w:lang w:val="es-ES"/>
        </w:rPr>
        <w:t xml:space="preserve">ía, en el tren, en el café, iba leyéndolo. Un día tropecé </w:t>
      </w:r>
      <w:r>
        <w:rPr>
          <w:rFonts w:ascii="Bookman Old Style" w:hAnsi="Bookman Old Style"/>
          <w:color w:val="000000"/>
          <w:spacing w:val="-11"/>
          <w:sz w:val="21"/>
          <w:lang w:val="es-ES"/>
        </w:rPr>
        <w:t xml:space="preserve">con una nota fuera del texto que tenía estas palabras: </w:t>
      </w:r>
      <w:r>
        <w:rPr>
          <w:rFonts w:ascii="Bookman Old Style" w:hAnsi="Bookman Old Style"/>
          <w:color w:val="000000"/>
          <w:spacing w:val="-18"/>
          <w:sz w:val="21"/>
          <w:lang w:val="es-ES"/>
        </w:rPr>
        <w:t xml:space="preserve">«gracia santificante». Estas palabras me hicieron profunda </w:t>
      </w:r>
      <w:r>
        <w:rPr>
          <w:rFonts w:ascii="Bookman Old Style" w:hAnsi="Bookman Old Style"/>
          <w:color w:val="000000"/>
          <w:spacing w:val="-13"/>
          <w:sz w:val="21"/>
          <w:lang w:val="es-ES"/>
        </w:rPr>
        <w:t xml:space="preserve">impresión y después de tantos años volví a la confesión y </w:t>
      </w:r>
      <w:r>
        <w:rPr>
          <w:rFonts w:ascii="Bookman Old Style" w:hAnsi="Bookman Old Style"/>
          <w:color w:val="000000"/>
          <w:spacing w:val="-14"/>
          <w:sz w:val="21"/>
          <w:lang w:val="es-ES"/>
        </w:rPr>
        <w:t>a la comunión, al principio cada domingo, luego algunos días entre semana y, por fin, todos los días.</w:t>
      </w:r>
    </w:p>
    <w:p w:rsidR="004B1AFB" w:rsidRDefault="004B1AFB" w:rsidP="00572C3E">
      <w:pPr>
        <w:spacing w:before="36" w:line="206" w:lineRule="auto"/>
        <w:ind w:firstLine="288"/>
        <w:jc w:val="both"/>
        <w:rPr>
          <w:rFonts w:ascii="Bookman Old Style" w:hAnsi="Bookman Old Style"/>
          <w:color w:val="000000"/>
          <w:spacing w:val="-12"/>
          <w:sz w:val="21"/>
          <w:lang w:val="es-ES"/>
        </w:rPr>
      </w:pPr>
      <w:r>
        <w:rPr>
          <w:rFonts w:ascii="Bookman Old Style" w:hAnsi="Bookman Old Style"/>
          <w:color w:val="000000"/>
          <w:spacing w:val="-12"/>
          <w:sz w:val="21"/>
          <w:lang w:val="es-ES"/>
        </w:rPr>
        <w:t xml:space="preserve">»Entonces comenzó para mí una vida nueva. Mi vida </w:t>
      </w:r>
      <w:r>
        <w:rPr>
          <w:rFonts w:ascii="Bookman Old Style" w:hAnsi="Bookman Old Style"/>
          <w:color w:val="000000"/>
          <w:spacing w:val="-19"/>
          <w:sz w:val="21"/>
          <w:lang w:val="es-ES"/>
        </w:rPr>
        <w:t>iba transformándose lenta, pero constantemente: lo mundan</w:t>
      </w:r>
      <w:r>
        <w:rPr>
          <w:rFonts w:ascii="Bookman Old Style" w:hAnsi="Bookman Old Style"/>
          <w:color w:val="000000"/>
          <w:spacing w:val="-14"/>
          <w:sz w:val="21"/>
          <w:lang w:val="es-ES"/>
        </w:rPr>
        <w:t xml:space="preserve">o habíase convertido en cristiano. No cesaba de leer el </w:t>
      </w:r>
      <w:r>
        <w:rPr>
          <w:rFonts w:ascii="Bookman Old Style" w:hAnsi="Bookman Old Style"/>
          <w:color w:val="000000"/>
          <w:spacing w:val="-12"/>
          <w:sz w:val="21"/>
          <w:lang w:val="es-ES"/>
        </w:rPr>
        <w:t xml:space="preserve">Nuevo Testamento, que fue para mí mi guía, mi maestro </w:t>
      </w:r>
      <w:r>
        <w:rPr>
          <w:rFonts w:ascii="Bookman Old Style" w:hAnsi="Bookman Old Style"/>
          <w:color w:val="000000"/>
          <w:spacing w:val="-6"/>
          <w:sz w:val="21"/>
          <w:lang w:val="es-ES"/>
        </w:rPr>
        <w:t>y mi amigo.</w:t>
      </w:r>
    </w:p>
    <w:p w:rsidR="004B1AFB" w:rsidRDefault="004B1AFB" w:rsidP="00572C3E">
      <w:pPr>
        <w:spacing w:before="72" w:line="208" w:lineRule="auto"/>
        <w:ind w:firstLine="288"/>
        <w:jc w:val="both"/>
        <w:rPr>
          <w:rFonts w:ascii="Bookman Old Style" w:hAnsi="Bookman Old Style"/>
          <w:color w:val="000000"/>
          <w:spacing w:val="-11"/>
          <w:sz w:val="21"/>
          <w:lang w:val="es-ES"/>
        </w:rPr>
      </w:pPr>
      <w:r>
        <w:rPr>
          <w:rFonts w:ascii="Bookman Old Style" w:hAnsi="Bookman Old Style"/>
          <w:color w:val="000000"/>
          <w:spacing w:val="-11"/>
          <w:sz w:val="21"/>
          <w:lang w:val="es-ES"/>
        </w:rPr>
        <w:t xml:space="preserve">»Todos los días iba a misa y comulgaba en ella, pero </w:t>
      </w:r>
      <w:r>
        <w:rPr>
          <w:rFonts w:ascii="Bookman Old Style" w:hAnsi="Bookman Old Style"/>
          <w:color w:val="000000"/>
          <w:spacing w:val="-17"/>
          <w:sz w:val="21"/>
          <w:lang w:val="es-ES"/>
        </w:rPr>
        <w:t xml:space="preserve">sin comprender casi nada. Recuerdo que durante ella me </w:t>
      </w:r>
      <w:r>
        <w:rPr>
          <w:rFonts w:ascii="Bookman Old Style" w:hAnsi="Bookman Old Style"/>
          <w:color w:val="000000"/>
          <w:spacing w:val="-13"/>
          <w:sz w:val="21"/>
          <w:lang w:val="es-ES"/>
        </w:rPr>
        <w:t xml:space="preserve">entretenía rezando el Rosario... Un día, por casualidad, </w:t>
      </w:r>
      <w:r>
        <w:rPr>
          <w:rFonts w:ascii="Bookman Old Style" w:hAnsi="Bookman Old Style"/>
          <w:color w:val="000000"/>
          <w:spacing w:val="-17"/>
          <w:sz w:val="21"/>
          <w:lang w:val="es-ES"/>
        </w:rPr>
        <w:t>asistí a una misa temprana y me admiré de oír a los asis</w:t>
      </w:r>
      <w:r>
        <w:rPr>
          <w:rFonts w:ascii="Bookman Old Style" w:hAnsi="Bookman Old Style"/>
          <w:color w:val="000000"/>
          <w:spacing w:val="-17"/>
          <w:sz w:val="21"/>
          <w:lang w:val="es-ES"/>
        </w:rPr>
        <w:softHyphen/>
      </w:r>
      <w:r>
        <w:rPr>
          <w:rFonts w:ascii="Bookman Old Style" w:hAnsi="Bookman Old Style"/>
          <w:color w:val="000000"/>
          <w:spacing w:val="-19"/>
          <w:sz w:val="21"/>
          <w:lang w:val="es-ES"/>
        </w:rPr>
        <w:t xml:space="preserve">tentes rezar en comunidad. No conocía estas oraciones, pero </w:t>
      </w:r>
      <w:r>
        <w:rPr>
          <w:rFonts w:ascii="Bookman Old Style" w:hAnsi="Bookman Old Style"/>
          <w:color w:val="000000"/>
          <w:spacing w:val="-16"/>
          <w:sz w:val="21"/>
          <w:lang w:val="es-ES"/>
        </w:rPr>
        <w:t xml:space="preserve">me gustaban mucho. Vi que la mayoría de los fieles usaba </w:t>
      </w:r>
      <w:r>
        <w:rPr>
          <w:rFonts w:ascii="Bookman Old Style" w:hAnsi="Bookman Old Style"/>
          <w:color w:val="000000"/>
          <w:spacing w:val="-20"/>
          <w:sz w:val="21"/>
          <w:lang w:val="es-ES"/>
        </w:rPr>
        <w:t xml:space="preserve">un libro bastante grueso con cintas de diversos colores. Me hubiera gustado preguntar qué libro era ese, pero me daba </w:t>
      </w:r>
      <w:r>
        <w:rPr>
          <w:rFonts w:ascii="Bookman Old Style" w:hAnsi="Bookman Old Style"/>
          <w:color w:val="000000"/>
          <w:spacing w:val="-18"/>
          <w:sz w:val="21"/>
          <w:lang w:val="es-ES"/>
        </w:rPr>
        <w:t xml:space="preserve">vergüenza hacerlo y seguí ignorando cómo se llamaba ese </w:t>
      </w:r>
      <w:r>
        <w:rPr>
          <w:rFonts w:ascii="Bookman Old Style" w:hAnsi="Bookman Old Style"/>
          <w:color w:val="000000"/>
          <w:spacing w:val="-12"/>
          <w:sz w:val="21"/>
          <w:lang w:val="es-ES"/>
        </w:rPr>
        <w:t>curioso libro.</w:t>
      </w:r>
    </w:p>
    <w:p w:rsidR="004B1AFB" w:rsidRDefault="004B1AFB" w:rsidP="00572C3E">
      <w:pPr>
        <w:spacing w:after="36" w:line="211" w:lineRule="auto"/>
        <w:ind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»Cierto día coincidí casualmente con un antiguo com</w:t>
      </w:r>
      <w:r>
        <w:rPr>
          <w:rFonts w:ascii="Bookman Old Style" w:hAnsi="Bookman Old Style"/>
          <w:color w:val="000000"/>
          <w:spacing w:val="-16"/>
          <w:sz w:val="21"/>
          <w:lang w:val="es-ES"/>
        </w:rPr>
        <w:softHyphen/>
      </w:r>
      <w:r>
        <w:rPr>
          <w:rFonts w:ascii="Bookman Old Style" w:hAnsi="Bookman Old Style"/>
          <w:color w:val="000000"/>
          <w:spacing w:val="-15"/>
          <w:sz w:val="21"/>
          <w:lang w:val="es-ES"/>
        </w:rPr>
        <w:t>pañero de colegio en una librería católica. Después de ha</w:t>
      </w:r>
      <w:r>
        <w:rPr>
          <w:rFonts w:ascii="Bookman Old Style" w:hAnsi="Bookman Old Style"/>
          <w:color w:val="000000"/>
          <w:spacing w:val="-15"/>
          <w:sz w:val="21"/>
          <w:lang w:val="es-ES"/>
        </w:rPr>
        <w:softHyphen/>
        <w:t xml:space="preserve">blar un poco le pregunté. Oye, ¿sabes tú cuál es ese libro </w:t>
      </w:r>
      <w:r>
        <w:rPr>
          <w:rFonts w:ascii="Bookman Old Style" w:hAnsi="Bookman Old Style"/>
          <w:color w:val="000000"/>
          <w:spacing w:val="-12"/>
          <w:sz w:val="21"/>
          <w:lang w:val="es-ES"/>
        </w:rPr>
        <w:t xml:space="preserve">con cintas en color que lleva la gente a misa? Dudó un poco y luego me dijo: Ah, sí, seguramente el </w:t>
      </w:r>
      <w:r>
        <w:rPr>
          <w:rFonts w:ascii="Bookman Old Style" w:hAnsi="Bookman Old Style"/>
          <w:i/>
          <w:color w:val="000000"/>
          <w:spacing w:val="-12"/>
          <w:sz w:val="20"/>
          <w:lang w:val="es-ES"/>
        </w:rPr>
        <w:t xml:space="preserve">misal </w:t>
      </w:r>
      <w:r>
        <w:rPr>
          <w:rFonts w:ascii="Bookman Old Style" w:hAnsi="Bookman Old Style"/>
          <w:color w:val="000000"/>
          <w:spacing w:val="-12"/>
          <w:sz w:val="21"/>
          <w:lang w:val="es-ES"/>
        </w:rPr>
        <w:t>coti</w:t>
      </w:r>
      <w:r>
        <w:rPr>
          <w:rFonts w:ascii="Bookman Old Style" w:hAnsi="Bookman Old Style"/>
          <w:color w:val="000000"/>
          <w:spacing w:val="-12"/>
          <w:sz w:val="21"/>
          <w:lang w:val="es-ES"/>
        </w:rPr>
        <w:softHyphen/>
      </w:r>
      <w:r>
        <w:rPr>
          <w:rFonts w:ascii="Bookman Old Style" w:hAnsi="Bookman Old Style"/>
          <w:color w:val="000000"/>
          <w:spacing w:val="-13"/>
          <w:sz w:val="21"/>
          <w:lang w:val="es-ES"/>
        </w:rPr>
        <w:t xml:space="preserve">diano de </w:t>
      </w:r>
      <w:proofErr w:type="spellStart"/>
      <w:r>
        <w:rPr>
          <w:rFonts w:ascii="Bookman Old Style" w:hAnsi="Bookman Old Style"/>
          <w:color w:val="000000"/>
          <w:spacing w:val="-13"/>
          <w:sz w:val="21"/>
          <w:lang w:val="es-ES"/>
        </w:rPr>
        <w:t>Schott</w:t>
      </w:r>
      <w:proofErr w:type="spellEnd"/>
      <w:r>
        <w:rPr>
          <w:rFonts w:ascii="Bookman Old Style" w:hAnsi="Bookman Old Style"/>
          <w:color w:val="000000"/>
          <w:spacing w:val="-13"/>
          <w:sz w:val="21"/>
          <w:lang w:val="es-ES"/>
        </w:rPr>
        <w:t>.. . Pedí en seguida ese libro. Así fue cómo</w:t>
      </w:r>
    </w:p>
    <w:p w:rsidR="004B1AFB" w:rsidRPr="00001750" w:rsidRDefault="004B1AFB" w:rsidP="00572C3E">
      <w:pPr>
        <w:jc w:val="center"/>
        <w:rPr>
          <w:lang w:val="es-PE"/>
        </w:rPr>
      </w:pPr>
    </w:p>
    <w:p w:rsidR="004B1AFB" w:rsidRPr="00001750" w:rsidRDefault="004B1AFB" w:rsidP="00572C3E">
      <w:pPr>
        <w:rPr>
          <w:lang w:val="es-PE"/>
        </w:rPr>
        <w:sectPr w:rsidR="004B1AFB" w:rsidRPr="00001750" w:rsidSect="001A2E41">
          <w:type w:val="nextColumn"/>
          <w:pgSz w:w="8391" w:h="11907" w:code="11"/>
          <w:pgMar w:top="567" w:right="567" w:bottom="567" w:left="567" w:header="221" w:footer="221" w:gutter="0"/>
          <w:paperSrc w:first="7" w:other="7"/>
          <w:cols w:space="720"/>
        </w:sectPr>
      </w:pPr>
    </w:p>
    <w:p w:rsidR="004B1AFB" w:rsidRDefault="004B1AFB" w:rsidP="00572C3E">
      <w:pPr>
        <w:tabs>
          <w:tab w:val="right" w:pos="5132"/>
        </w:tabs>
        <w:spacing w:line="268" w:lineRule="auto"/>
        <w:rPr>
          <w:rFonts w:ascii="Times New Roman" w:hAnsi="Times New Roman"/>
          <w:b/>
          <w:color w:val="000000"/>
          <w:spacing w:val="-3"/>
          <w:sz w:val="14"/>
          <w:lang w:val="es-ES"/>
        </w:rPr>
      </w:pPr>
      <w:r>
        <w:rPr>
          <w:rFonts w:ascii="Times New Roman" w:hAnsi="Times New Roman"/>
          <w:b/>
          <w:color w:val="000000"/>
          <w:spacing w:val="-3"/>
          <w:sz w:val="14"/>
          <w:lang w:val="es-ES"/>
        </w:rPr>
        <w:lastRenderedPageBreak/>
        <w:t>LA RENOVACIÓN DE LA PARROQUIA...</w:t>
      </w:r>
      <w:r>
        <w:rPr>
          <w:rFonts w:ascii="Times New Roman" w:hAnsi="Times New Roman"/>
          <w:b/>
          <w:color w:val="000000"/>
          <w:spacing w:val="-3"/>
          <w:sz w:val="14"/>
          <w:lang w:val="es-ES"/>
        </w:rPr>
        <w:tab/>
      </w:r>
      <w:r>
        <w:rPr>
          <w:rFonts w:ascii="Times New Roman" w:hAnsi="Times New Roman"/>
          <w:color w:val="000000"/>
          <w:w w:val="105"/>
          <w:sz w:val="18"/>
          <w:lang w:val="es-ES"/>
        </w:rPr>
        <w:t>395</w:t>
      </w:r>
    </w:p>
    <w:p w:rsidR="004B1AFB" w:rsidRDefault="004B1AFB" w:rsidP="00572C3E">
      <w:pPr>
        <w:spacing w:before="72" w:line="208" w:lineRule="auto"/>
        <w:jc w:val="both"/>
        <w:rPr>
          <w:rFonts w:ascii="Bookman Old Style" w:hAnsi="Bookman Old Style"/>
          <w:color w:val="000000"/>
          <w:spacing w:val="-13"/>
          <w:sz w:val="21"/>
          <w:lang w:val="es-ES"/>
        </w:rPr>
      </w:pPr>
      <w:r>
        <w:rPr>
          <w:rFonts w:ascii="Bookman Old Style" w:hAnsi="Bookman Old Style"/>
          <w:color w:val="000000"/>
          <w:spacing w:val="-13"/>
          <w:sz w:val="21"/>
          <w:lang w:val="es-ES"/>
        </w:rPr>
        <w:t xml:space="preserve">cayó en mis manos por primera vez un misal, con el que </w:t>
      </w:r>
      <w:r>
        <w:rPr>
          <w:rFonts w:ascii="Bookman Old Style" w:hAnsi="Bookman Old Style"/>
          <w:color w:val="000000"/>
          <w:spacing w:val="-17"/>
          <w:sz w:val="21"/>
          <w:lang w:val="es-ES"/>
        </w:rPr>
        <w:t xml:space="preserve">me sentía más rico que un rey... Desde entonces comenzó </w:t>
      </w:r>
      <w:r>
        <w:rPr>
          <w:rFonts w:ascii="Bookman Old Style" w:hAnsi="Bookman Old Style"/>
          <w:color w:val="000000"/>
          <w:spacing w:val="-15"/>
          <w:sz w:val="21"/>
          <w:lang w:val="es-ES"/>
        </w:rPr>
        <w:t xml:space="preserve">para mí una nueva vida religiosa. Al principio, como nadie </w:t>
      </w:r>
      <w:r>
        <w:rPr>
          <w:rFonts w:ascii="Bookman Old Style" w:hAnsi="Bookman Old Style"/>
          <w:color w:val="000000"/>
          <w:spacing w:val="-20"/>
          <w:sz w:val="21"/>
          <w:lang w:val="es-ES"/>
        </w:rPr>
        <w:t>me había enseñado su manejo, me costaba bastante encon</w:t>
      </w:r>
      <w:r>
        <w:rPr>
          <w:rFonts w:ascii="Bookman Old Style" w:hAnsi="Bookman Old Style"/>
          <w:color w:val="000000"/>
          <w:spacing w:val="-20"/>
          <w:sz w:val="21"/>
          <w:lang w:val="es-ES"/>
        </w:rPr>
        <w:softHyphen/>
      </w:r>
      <w:r>
        <w:rPr>
          <w:rFonts w:ascii="Bookman Old Style" w:hAnsi="Bookman Old Style"/>
          <w:color w:val="000000"/>
          <w:spacing w:val="-18"/>
          <w:sz w:val="21"/>
          <w:lang w:val="es-ES"/>
        </w:rPr>
        <w:t>trar las misas. Pero al poco tiempo todo marchaba perfect</w:t>
      </w:r>
      <w:r>
        <w:rPr>
          <w:rFonts w:ascii="Bookman Old Style" w:hAnsi="Bookman Old Style"/>
          <w:color w:val="000000"/>
          <w:spacing w:val="-15"/>
          <w:sz w:val="21"/>
          <w:lang w:val="es-ES"/>
        </w:rPr>
        <w:t>amente y me sentía completamente feliz. Había encontrado lo que buscaba y podía repetir con San Agustín: «Nuest</w:t>
      </w:r>
      <w:r>
        <w:rPr>
          <w:rFonts w:ascii="Bookman Old Style" w:hAnsi="Bookman Old Style"/>
          <w:color w:val="000000"/>
          <w:spacing w:val="-10"/>
          <w:sz w:val="21"/>
          <w:lang w:val="es-ES"/>
        </w:rPr>
        <w:t>ro corazón está inquieto hasta que descansa en Dios».</w:t>
      </w:r>
    </w:p>
    <w:p w:rsidR="004B1AFB" w:rsidRDefault="004B1AFB" w:rsidP="00572C3E">
      <w:pPr>
        <w:spacing w:before="72" w:line="208" w:lineRule="auto"/>
        <w:ind w:firstLine="288"/>
        <w:jc w:val="both"/>
        <w:rPr>
          <w:rFonts w:ascii="Bookman Old Style" w:hAnsi="Bookman Old Style"/>
          <w:color w:val="000000"/>
          <w:spacing w:val="-15"/>
          <w:sz w:val="21"/>
          <w:lang w:val="es-ES"/>
        </w:rPr>
      </w:pPr>
      <w:r>
        <w:rPr>
          <w:rFonts w:ascii="Bookman Old Style" w:hAnsi="Bookman Old Style"/>
          <w:color w:val="000000"/>
          <w:spacing w:val="-15"/>
          <w:sz w:val="21"/>
          <w:lang w:val="es-ES"/>
        </w:rPr>
        <w:t xml:space="preserve">»Pasaron varios años. Entretanto compré un Antiguo </w:t>
      </w:r>
      <w:r>
        <w:rPr>
          <w:rFonts w:ascii="Bookman Old Style" w:hAnsi="Bookman Old Style"/>
          <w:color w:val="000000"/>
          <w:spacing w:val="-14"/>
          <w:sz w:val="21"/>
          <w:lang w:val="es-ES"/>
        </w:rPr>
        <w:t>Testamento, que empecé a leer con asiduidad. Leía la Bi</w:t>
      </w:r>
      <w:r>
        <w:rPr>
          <w:rFonts w:ascii="Bookman Old Style" w:hAnsi="Bookman Old Style"/>
          <w:color w:val="000000"/>
          <w:spacing w:val="-14"/>
          <w:sz w:val="21"/>
          <w:lang w:val="es-ES"/>
        </w:rPr>
        <w:softHyphen/>
      </w:r>
      <w:r>
        <w:rPr>
          <w:rFonts w:ascii="Bookman Old Style" w:hAnsi="Bookman Old Style"/>
          <w:color w:val="000000"/>
          <w:spacing w:val="-15"/>
          <w:sz w:val="21"/>
          <w:lang w:val="es-ES"/>
        </w:rPr>
        <w:t xml:space="preserve">blia sin explicaciones ni comentarios; únicamente pedía </w:t>
      </w:r>
      <w:r>
        <w:rPr>
          <w:rFonts w:ascii="Bookman Old Style" w:hAnsi="Bookman Old Style"/>
          <w:color w:val="000000"/>
          <w:spacing w:val="-14"/>
          <w:sz w:val="21"/>
          <w:lang w:val="es-ES"/>
        </w:rPr>
        <w:t xml:space="preserve">siempre las luces del Espíritu Santo antes de empezar a </w:t>
      </w:r>
      <w:r>
        <w:rPr>
          <w:rFonts w:ascii="Bookman Old Style" w:hAnsi="Bookman Old Style"/>
          <w:color w:val="000000"/>
          <w:spacing w:val="-18"/>
          <w:sz w:val="21"/>
          <w:lang w:val="es-ES"/>
        </w:rPr>
        <w:t xml:space="preserve">leer. Cuando encontraba algo que entendía me alegraba y </w:t>
      </w:r>
      <w:r>
        <w:rPr>
          <w:rFonts w:ascii="Bookman Old Style" w:hAnsi="Bookman Old Style"/>
          <w:color w:val="000000"/>
          <w:spacing w:val="-16"/>
          <w:sz w:val="21"/>
          <w:lang w:val="es-ES"/>
        </w:rPr>
        <w:t xml:space="preserve">cuando había algo que no entendía me contentaba creyendo que Dios no quería que supiera aquello. Era ésta una </w:t>
      </w:r>
      <w:r>
        <w:rPr>
          <w:rFonts w:ascii="Bookman Old Style" w:hAnsi="Bookman Old Style"/>
          <w:color w:val="000000"/>
          <w:spacing w:val="-13"/>
          <w:sz w:val="21"/>
          <w:lang w:val="es-ES"/>
        </w:rPr>
        <w:t xml:space="preserve">manera muy simple de leer la Biblia, pero yo encontraba </w:t>
      </w:r>
      <w:r>
        <w:rPr>
          <w:rFonts w:ascii="Bookman Old Style" w:hAnsi="Bookman Old Style"/>
          <w:color w:val="000000"/>
          <w:spacing w:val="-14"/>
          <w:sz w:val="21"/>
          <w:lang w:val="es-ES"/>
        </w:rPr>
        <w:t>en ello una gran satisfacción.</w:t>
      </w:r>
    </w:p>
    <w:p w:rsidR="004B1AFB" w:rsidRDefault="004B1AFB" w:rsidP="00572C3E">
      <w:pPr>
        <w:spacing w:before="36" w:line="211" w:lineRule="auto"/>
        <w:ind w:firstLine="288"/>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»Pasado algún tiempo, se celebró en la parroquia una </w:t>
      </w:r>
      <w:r>
        <w:rPr>
          <w:rFonts w:ascii="Bookman Old Style" w:hAnsi="Bookman Old Style"/>
          <w:color w:val="000000"/>
          <w:spacing w:val="-13"/>
          <w:sz w:val="21"/>
          <w:lang w:val="es-ES"/>
        </w:rPr>
        <w:t xml:space="preserve">semana de oración y sacrificio; todos los días había una </w:t>
      </w:r>
      <w:r>
        <w:rPr>
          <w:rFonts w:ascii="Bookman Old Style" w:hAnsi="Bookman Old Style"/>
          <w:color w:val="000000"/>
          <w:spacing w:val="-18"/>
          <w:sz w:val="21"/>
          <w:lang w:val="es-ES"/>
        </w:rPr>
        <w:t xml:space="preserve">misa comunitaria y sermón. En uno de éstos se habló del </w:t>
      </w:r>
      <w:r>
        <w:rPr>
          <w:rFonts w:ascii="Bookman Old Style" w:hAnsi="Bookman Old Style"/>
          <w:i/>
          <w:color w:val="000000"/>
          <w:spacing w:val="-19"/>
          <w:sz w:val="19"/>
          <w:lang w:val="es-ES"/>
        </w:rPr>
        <w:t>breviario</w:t>
      </w:r>
      <w:r>
        <w:rPr>
          <w:rFonts w:ascii="Bookman Old Style" w:hAnsi="Bookman Old Style"/>
          <w:b/>
          <w:i/>
          <w:color w:val="000000"/>
          <w:spacing w:val="-19"/>
          <w:sz w:val="19"/>
          <w:lang w:val="es-ES"/>
        </w:rPr>
        <w:t xml:space="preserve"> </w:t>
      </w:r>
      <w:r>
        <w:rPr>
          <w:rFonts w:ascii="Bookman Old Style" w:hAnsi="Bookman Old Style"/>
          <w:color w:val="000000"/>
          <w:spacing w:val="-19"/>
          <w:sz w:val="21"/>
          <w:lang w:val="es-ES"/>
        </w:rPr>
        <w:t xml:space="preserve">como oración oficial de la Iglesia. Durante mucho </w:t>
      </w:r>
      <w:r>
        <w:rPr>
          <w:rFonts w:ascii="Bookman Old Style" w:hAnsi="Bookman Old Style"/>
          <w:color w:val="000000"/>
          <w:spacing w:val="-14"/>
          <w:sz w:val="21"/>
          <w:lang w:val="es-ES"/>
        </w:rPr>
        <w:t xml:space="preserve">tiempo tuve metido en el alma este sermón; me perseguía la idea de que la Iglesia había estado orando diariamente </w:t>
      </w:r>
      <w:r>
        <w:rPr>
          <w:rFonts w:ascii="Bookman Old Style" w:hAnsi="Bookman Old Style"/>
          <w:color w:val="000000"/>
          <w:spacing w:val="-12"/>
          <w:sz w:val="21"/>
          <w:lang w:val="es-ES"/>
        </w:rPr>
        <w:t xml:space="preserve">por mí en el breviario cuando me encontraba perdido en </w:t>
      </w:r>
      <w:r>
        <w:rPr>
          <w:rFonts w:ascii="Bookman Old Style" w:hAnsi="Bookman Old Style"/>
          <w:color w:val="000000"/>
          <w:spacing w:val="-16"/>
          <w:sz w:val="21"/>
          <w:lang w:val="es-ES"/>
        </w:rPr>
        <w:t>el error. No sería, pues, demasiado si me decidía a manif</w:t>
      </w:r>
      <w:r>
        <w:rPr>
          <w:rFonts w:ascii="Bookman Old Style" w:hAnsi="Bookman Old Style"/>
          <w:color w:val="000000"/>
          <w:spacing w:val="-13"/>
          <w:sz w:val="21"/>
          <w:lang w:val="es-ES"/>
        </w:rPr>
        <w:t xml:space="preserve">estar mi agradecimiento por la felicidad y alegría de mi </w:t>
      </w:r>
      <w:r>
        <w:rPr>
          <w:rFonts w:ascii="Bookman Old Style" w:hAnsi="Bookman Old Style"/>
          <w:color w:val="000000"/>
          <w:spacing w:val="-14"/>
          <w:sz w:val="21"/>
          <w:lang w:val="es-ES"/>
        </w:rPr>
        <w:t xml:space="preserve">conversión, rezando el Breviario con la Iglesia. En plena </w:t>
      </w:r>
      <w:r>
        <w:rPr>
          <w:rFonts w:ascii="Bookman Old Style" w:hAnsi="Bookman Old Style"/>
          <w:color w:val="000000"/>
          <w:spacing w:val="-17"/>
          <w:sz w:val="21"/>
          <w:lang w:val="es-ES"/>
        </w:rPr>
        <w:t xml:space="preserve">guerra no me resultó fácil encontrar un breviario. Pero mi </w:t>
      </w:r>
      <w:r>
        <w:rPr>
          <w:rFonts w:ascii="Bookman Old Style" w:hAnsi="Bookman Old Style"/>
          <w:color w:val="000000"/>
          <w:spacing w:val="-14"/>
          <w:sz w:val="21"/>
          <w:lang w:val="es-ES"/>
        </w:rPr>
        <w:t>confianza en Dios, que da a cada cual lo que necesita se</w:t>
      </w:r>
      <w:r>
        <w:rPr>
          <w:rFonts w:ascii="Bookman Old Style" w:hAnsi="Bookman Old Style"/>
          <w:color w:val="000000"/>
          <w:spacing w:val="-14"/>
          <w:sz w:val="21"/>
          <w:lang w:val="es-ES"/>
        </w:rPr>
        <w:softHyphen/>
      </w:r>
      <w:r>
        <w:rPr>
          <w:rFonts w:ascii="Bookman Old Style" w:hAnsi="Bookman Old Style"/>
          <w:color w:val="000000"/>
          <w:spacing w:val="-15"/>
          <w:sz w:val="21"/>
          <w:lang w:val="es-ES"/>
        </w:rPr>
        <w:t xml:space="preserve">gún su necesidad, era tal, que bien pronto la Providencia </w:t>
      </w:r>
      <w:r>
        <w:rPr>
          <w:rFonts w:ascii="Bookman Old Style" w:hAnsi="Bookman Old Style"/>
          <w:color w:val="000000"/>
          <w:spacing w:val="-16"/>
          <w:sz w:val="21"/>
          <w:lang w:val="es-ES"/>
        </w:rPr>
        <w:t>puso uno en mis manos.</w:t>
      </w:r>
    </w:p>
    <w:p w:rsidR="004B1AFB" w:rsidRDefault="004B1AFB" w:rsidP="00572C3E">
      <w:pPr>
        <w:spacing w:line="211" w:lineRule="auto"/>
        <w:ind w:firstLine="360"/>
        <w:jc w:val="both"/>
        <w:rPr>
          <w:rFonts w:ascii="Bookman Old Style" w:hAnsi="Bookman Old Style"/>
          <w:color w:val="000000"/>
          <w:spacing w:val="-16"/>
          <w:sz w:val="21"/>
          <w:lang w:val="es-ES"/>
        </w:rPr>
      </w:pPr>
      <w:r>
        <w:rPr>
          <w:rFonts w:ascii="Bookman Old Style" w:hAnsi="Bookman Old Style"/>
          <w:color w:val="000000"/>
          <w:spacing w:val="-16"/>
          <w:sz w:val="21"/>
          <w:lang w:val="es-ES"/>
        </w:rPr>
        <w:t xml:space="preserve">»Su manejo me resultó todavía más complicado que el </w:t>
      </w:r>
      <w:r>
        <w:rPr>
          <w:rFonts w:ascii="Bookman Old Style" w:hAnsi="Bookman Old Style"/>
          <w:color w:val="000000"/>
          <w:spacing w:val="-12"/>
          <w:sz w:val="21"/>
          <w:lang w:val="es-ES"/>
        </w:rPr>
        <w:t xml:space="preserve">del misal, pero me puse a ello y pronto lo conseguí. Ya </w:t>
      </w:r>
      <w:r>
        <w:rPr>
          <w:rFonts w:ascii="Bookman Old Style" w:hAnsi="Bookman Old Style"/>
          <w:color w:val="000000"/>
          <w:spacing w:val="-13"/>
          <w:sz w:val="21"/>
          <w:lang w:val="es-ES"/>
        </w:rPr>
        <w:t xml:space="preserve">hacía tiempo que tenía una edición de los salmos y me </w:t>
      </w:r>
      <w:r>
        <w:rPr>
          <w:rFonts w:ascii="Bookman Old Style" w:hAnsi="Bookman Old Style"/>
          <w:color w:val="000000"/>
          <w:spacing w:val="-14"/>
          <w:sz w:val="21"/>
          <w:lang w:val="es-ES"/>
        </w:rPr>
        <w:t xml:space="preserve">servía de ellos para hacer mis oraciones diarias. Pero no </w:t>
      </w:r>
      <w:r>
        <w:rPr>
          <w:rFonts w:ascii="Bookman Old Style" w:hAnsi="Bookman Old Style"/>
          <w:color w:val="000000"/>
          <w:spacing w:val="-15"/>
          <w:sz w:val="21"/>
          <w:lang w:val="es-ES"/>
        </w:rPr>
        <w:t>rezar más que salmos, de los cuales algunos me eran difíc</w:t>
      </w:r>
      <w:r>
        <w:rPr>
          <w:rFonts w:ascii="Bookman Old Style" w:hAnsi="Bookman Old Style"/>
          <w:color w:val="000000"/>
          <w:spacing w:val="-16"/>
          <w:sz w:val="21"/>
          <w:lang w:val="es-ES"/>
        </w:rPr>
        <w:t>iles de comprender, no me convencía del todo... Sin embarg</w:t>
      </w:r>
      <w:r>
        <w:rPr>
          <w:rFonts w:ascii="Bookman Old Style" w:hAnsi="Bookman Old Style"/>
          <w:color w:val="000000"/>
          <w:spacing w:val="-14"/>
          <w:sz w:val="21"/>
          <w:lang w:val="es-ES"/>
        </w:rPr>
        <w:t>o, los rezaba por amor de Dios y también por un sent</w:t>
      </w:r>
      <w:r>
        <w:rPr>
          <w:rFonts w:ascii="Bookman Old Style" w:hAnsi="Bookman Old Style"/>
          <w:color w:val="000000"/>
          <w:spacing w:val="-19"/>
          <w:sz w:val="21"/>
          <w:lang w:val="es-ES"/>
        </w:rPr>
        <w:t>imiento de veneración al pensar que aquellos mismos salmos</w:t>
      </w:r>
    </w:p>
    <w:p w:rsidR="004B1AFB" w:rsidRPr="006D6068" w:rsidRDefault="004B1AFB" w:rsidP="00572C3E">
      <w:pPr>
        <w:rPr>
          <w:lang w:val="es-PE"/>
        </w:rPr>
        <w:sectPr w:rsidR="004B1AFB" w:rsidRPr="006D6068" w:rsidSect="001A2E41">
          <w:type w:val="nextColumn"/>
          <w:pgSz w:w="8391" w:h="11907" w:code="11"/>
          <w:pgMar w:top="567" w:right="567" w:bottom="567" w:left="567" w:header="221" w:footer="221" w:gutter="0"/>
          <w:paperSrc w:first="7" w:other="7"/>
          <w:cols w:space="720"/>
        </w:sectPr>
      </w:pPr>
    </w:p>
    <w:p w:rsidR="004B1AFB" w:rsidRDefault="00736BA3" w:rsidP="00572C3E">
      <w:pPr>
        <w:tabs>
          <w:tab w:val="right" w:pos="3529"/>
        </w:tabs>
        <w:spacing w:before="576"/>
        <w:rPr>
          <w:rFonts w:ascii="Times New Roman" w:hAnsi="Times New Roman"/>
          <w:color w:val="000000"/>
          <w:spacing w:val="-34"/>
          <w:w w:val="115"/>
          <w:sz w:val="17"/>
          <w:lang w:val="es-ES"/>
        </w:rPr>
      </w:pPr>
      <w:r w:rsidRPr="00736BA3">
        <w:lastRenderedPageBreak/>
        <w:pict>
          <v:line id="_x0000_s1497" style="position:absolute;z-index:252133376;mso-position-vertical-relative:page" from="-41.95pt,1.7pt" to="-41.95pt,304.85pt" strokeweight="5.05pt">
            <w10:wrap anchory="page"/>
          </v:line>
        </w:pict>
      </w:r>
      <w:r w:rsidR="004B1AFB">
        <w:rPr>
          <w:rFonts w:ascii="Times New Roman" w:hAnsi="Times New Roman"/>
          <w:color w:val="000000"/>
          <w:spacing w:val="-34"/>
          <w:w w:val="115"/>
          <w:sz w:val="17"/>
          <w:lang w:val="es-ES"/>
        </w:rPr>
        <w:t>396</w:t>
      </w:r>
      <w:r w:rsidR="004B1AFB">
        <w:rPr>
          <w:rFonts w:ascii="Times New Roman" w:hAnsi="Times New Roman"/>
          <w:color w:val="000000"/>
          <w:spacing w:val="-34"/>
          <w:w w:val="115"/>
          <w:sz w:val="17"/>
          <w:lang w:val="es-ES"/>
        </w:rPr>
        <w:tab/>
      </w:r>
      <w:r w:rsidR="004B1AFB">
        <w:rPr>
          <w:rFonts w:ascii="Verdana" w:hAnsi="Verdana"/>
          <w:b/>
          <w:color w:val="000000"/>
          <w:spacing w:val="40"/>
          <w:sz w:val="12"/>
          <w:lang w:val="es-ES"/>
        </w:rPr>
        <w:t>DR. PÍO PARSCH</w:t>
      </w:r>
    </w:p>
    <w:p w:rsidR="004B1AFB" w:rsidRDefault="004B1AFB" w:rsidP="00572C3E">
      <w:pPr>
        <w:spacing w:after="4068"/>
        <w:jc w:val="both"/>
        <w:rPr>
          <w:rFonts w:ascii="Bookman Old Style" w:hAnsi="Bookman Old Style"/>
          <w:color w:val="000000"/>
          <w:spacing w:val="-11"/>
          <w:sz w:val="20"/>
          <w:lang w:val="es-ES"/>
        </w:rPr>
      </w:pPr>
      <w:r>
        <w:rPr>
          <w:rFonts w:ascii="Bookman Old Style" w:hAnsi="Bookman Old Style"/>
          <w:color w:val="000000"/>
          <w:spacing w:val="-11"/>
          <w:sz w:val="20"/>
          <w:lang w:val="es-ES"/>
        </w:rPr>
        <w:t>habían estado un día en la boca de Cristo y de sus Apóst</w:t>
      </w:r>
      <w:r>
        <w:rPr>
          <w:rFonts w:ascii="Bookman Old Style" w:hAnsi="Bookman Old Style"/>
          <w:color w:val="000000"/>
          <w:spacing w:val="-9"/>
          <w:sz w:val="20"/>
          <w:lang w:val="es-ES"/>
        </w:rPr>
        <w:t xml:space="preserve">oles. Hoy no puedo imaginarme mi vida sin el Breviario. </w:t>
      </w:r>
      <w:r>
        <w:rPr>
          <w:rFonts w:ascii="Bookman Old Style" w:hAnsi="Bookman Old Style"/>
          <w:color w:val="000000"/>
          <w:spacing w:val="-4"/>
          <w:sz w:val="20"/>
          <w:lang w:val="es-ES"/>
        </w:rPr>
        <w:t xml:space="preserve">Con él estoy contento y feliz. Esta es la historia de los </w:t>
      </w:r>
      <w:r>
        <w:rPr>
          <w:rFonts w:ascii="Bookman Old Style" w:hAnsi="Bookman Old Style"/>
          <w:color w:val="000000"/>
          <w:spacing w:val="-1"/>
          <w:sz w:val="20"/>
          <w:lang w:val="es-ES"/>
        </w:rPr>
        <w:t xml:space="preserve">tres libros de mi vida: la </w:t>
      </w:r>
      <w:r>
        <w:rPr>
          <w:rFonts w:ascii="Times New Roman" w:hAnsi="Times New Roman"/>
          <w:i/>
          <w:color w:val="000000"/>
          <w:spacing w:val="-1"/>
          <w:sz w:val="20"/>
          <w:lang w:val="es-ES"/>
        </w:rPr>
        <w:t xml:space="preserve">Biblia, </w:t>
      </w:r>
      <w:r>
        <w:rPr>
          <w:rFonts w:ascii="Bookman Old Style" w:hAnsi="Bookman Old Style"/>
          <w:color w:val="000000"/>
          <w:spacing w:val="-1"/>
          <w:sz w:val="20"/>
          <w:lang w:val="es-ES"/>
        </w:rPr>
        <w:t xml:space="preserve">el </w:t>
      </w:r>
      <w:r>
        <w:rPr>
          <w:rFonts w:ascii="Times New Roman" w:hAnsi="Times New Roman"/>
          <w:i/>
          <w:color w:val="000000"/>
          <w:spacing w:val="-1"/>
          <w:sz w:val="20"/>
          <w:lang w:val="es-ES"/>
        </w:rPr>
        <w:t xml:space="preserve">Misal y el Breviario. </w:t>
      </w:r>
      <w:r>
        <w:rPr>
          <w:rFonts w:ascii="Bookman Old Style" w:hAnsi="Bookman Old Style"/>
          <w:color w:val="000000"/>
          <w:spacing w:val="-6"/>
          <w:sz w:val="20"/>
          <w:lang w:val="es-ES"/>
        </w:rPr>
        <w:t>¡Lector amigo, haz tú también la misma experiencia!»</w:t>
      </w:r>
    </w:p>
    <w:p w:rsidR="004B1AFB" w:rsidRPr="004B1AFB" w:rsidRDefault="004B1AFB" w:rsidP="00572C3E">
      <w:pPr>
        <w:rPr>
          <w:lang w:val="es-PE"/>
        </w:rPr>
        <w:sectPr w:rsidR="004B1AFB" w:rsidRPr="004B1AFB" w:rsidSect="001A2E41">
          <w:type w:val="nextColumn"/>
          <w:pgSz w:w="8391" w:h="11907" w:code="11"/>
          <w:pgMar w:top="567" w:right="567" w:bottom="567" w:left="567" w:header="221" w:footer="221" w:gutter="0"/>
          <w:paperSrc w:first="7" w:other="7"/>
          <w:cols w:space="720"/>
        </w:sectPr>
      </w:pPr>
    </w:p>
    <w:p w:rsidR="004B1AFB" w:rsidRDefault="004B1AFB" w:rsidP="00572C3E">
      <w:pPr>
        <w:spacing w:line="208" w:lineRule="auto"/>
        <w:jc w:val="center"/>
        <w:rPr>
          <w:rFonts w:ascii="Times New Roman" w:hAnsi="Times New Roman"/>
          <w:color w:val="000000"/>
          <w:spacing w:val="69"/>
          <w:w w:val="105"/>
          <w:sz w:val="21"/>
          <w:lang w:val="es-ES"/>
        </w:rPr>
      </w:pPr>
      <w:r>
        <w:rPr>
          <w:rFonts w:ascii="Times New Roman" w:hAnsi="Times New Roman"/>
          <w:color w:val="000000"/>
          <w:spacing w:val="69"/>
          <w:w w:val="105"/>
          <w:sz w:val="21"/>
          <w:lang w:val="es-ES"/>
        </w:rPr>
        <w:lastRenderedPageBreak/>
        <w:t>INDICE</w:t>
      </w:r>
    </w:p>
    <w:p w:rsidR="004B1AFB" w:rsidRDefault="004B1AFB" w:rsidP="00572C3E">
      <w:pPr>
        <w:spacing w:before="1368"/>
        <w:jc w:val="right"/>
        <w:rPr>
          <w:rFonts w:ascii="Garamond" w:hAnsi="Garamond"/>
          <w:b/>
          <w:color w:val="000000"/>
          <w:spacing w:val="10"/>
          <w:sz w:val="15"/>
          <w:lang w:val="es-ES"/>
        </w:rPr>
      </w:pPr>
      <w:r>
        <w:rPr>
          <w:rFonts w:ascii="Garamond" w:hAnsi="Garamond"/>
          <w:b/>
          <w:color w:val="000000"/>
          <w:spacing w:val="10"/>
          <w:sz w:val="15"/>
          <w:lang w:val="es-ES"/>
        </w:rPr>
        <w:t xml:space="preserve">PRIMERA PARTE. Cómo </w:t>
      </w:r>
      <w:r>
        <w:rPr>
          <w:rFonts w:ascii="Times New Roman" w:hAnsi="Times New Roman"/>
          <w:i/>
          <w:color w:val="000000"/>
          <w:spacing w:val="10"/>
          <w:sz w:val="17"/>
          <w:lang w:val="es-ES"/>
        </w:rPr>
        <w:t xml:space="preserve">llegué a hacerme liturgista </w:t>
      </w:r>
      <w:r w:rsidRPr="00D17C7E">
        <w:rPr>
          <w:rFonts w:ascii="Times New Roman" w:hAnsi="Times New Roman"/>
          <w:i/>
          <w:color w:val="000000"/>
          <w:spacing w:val="1"/>
          <w:sz w:val="17"/>
          <w:lang w:val="es-ES"/>
        </w:rPr>
        <w:t xml:space="preserve"> </w:t>
      </w:r>
      <w:r>
        <w:rPr>
          <w:rFonts w:ascii="Times New Roman" w:hAnsi="Times New Roman"/>
          <w:i/>
          <w:color w:val="000000"/>
          <w:spacing w:val="1"/>
          <w:sz w:val="17"/>
          <w:lang w:val="es-ES"/>
        </w:rPr>
        <w:t>popular.</w:t>
      </w:r>
    </w:p>
    <w:p w:rsidR="004B1AFB" w:rsidRDefault="004B1AFB" w:rsidP="00572C3E">
      <w:pPr>
        <w:spacing w:before="216" w:line="213" w:lineRule="auto"/>
        <w:ind w:hanging="288"/>
        <w:rPr>
          <w:rFonts w:ascii="Garamond" w:hAnsi="Garamond"/>
          <w:b/>
          <w:color w:val="000000"/>
          <w:spacing w:val="4"/>
          <w:sz w:val="15"/>
          <w:lang w:val="es-ES"/>
        </w:rPr>
      </w:pPr>
      <w:r>
        <w:rPr>
          <w:rFonts w:ascii="Garamond" w:hAnsi="Garamond"/>
          <w:b/>
          <w:color w:val="000000"/>
          <w:spacing w:val="4"/>
          <w:sz w:val="15"/>
          <w:lang w:val="es-ES"/>
        </w:rPr>
        <w:t>SEGUNDA PARTE</w:t>
      </w:r>
      <w:proofErr w:type="gramStart"/>
      <w:r>
        <w:rPr>
          <w:rFonts w:ascii="Garamond" w:hAnsi="Garamond"/>
          <w:b/>
          <w:color w:val="000000"/>
          <w:spacing w:val="4"/>
          <w:sz w:val="15"/>
          <w:lang w:val="es-ES"/>
        </w:rPr>
        <w:t>.—</w:t>
      </w:r>
      <w:proofErr w:type="gramEnd"/>
      <w:r>
        <w:rPr>
          <w:rFonts w:ascii="Garamond" w:hAnsi="Garamond"/>
          <w:b/>
          <w:color w:val="000000"/>
          <w:spacing w:val="4"/>
          <w:sz w:val="15"/>
          <w:lang w:val="es-ES"/>
        </w:rPr>
        <w:t xml:space="preserve">Sentido </w:t>
      </w:r>
      <w:r>
        <w:rPr>
          <w:rFonts w:ascii="Times New Roman" w:hAnsi="Times New Roman"/>
          <w:i/>
          <w:color w:val="000000"/>
          <w:spacing w:val="4"/>
          <w:sz w:val="17"/>
          <w:lang w:val="es-ES"/>
        </w:rPr>
        <w:t>y espíritu de la renovación litúr</w:t>
      </w:r>
      <w:r>
        <w:rPr>
          <w:rFonts w:ascii="Times New Roman" w:hAnsi="Times New Roman"/>
          <w:i/>
          <w:color w:val="000000"/>
          <w:spacing w:val="4"/>
          <w:sz w:val="17"/>
          <w:lang w:val="es-ES"/>
        </w:rPr>
        <w:softHyphen/>
      </w:r>
      <w:r>
        <w:rPr>
          <w:rFonts w:ascii="Times New Roman" w:hAnsi="Times New Roman"/>
          <w:i/>
          <w:color w:val="000000"/>
          <w:spacing w:val="1"/>
          <w:sz w:val="17"/>
          <w:lang w:val="es-ES"/>
        </w:rPr>
        <w:t>gica popular.</w:t>
      </w:r>
    </w:p>
    <w:p w:rsidR="004B1AFB" w:rsidRDefault="004B1AFB" w:rsidP="00572C3E">
      <w:pPr>
        <w:tabs>
          <w:tab w:val="left" w:pos="4561"/>
          <w:tab w:val="right" w:pos="5137"/>
        </w:tabs>
        <w:rPr>
          <w:rFonts w:ascii="Times New Roman" w:hAnsi="Times New Roman"/>
          <w:i/>
          <w:color w:val="000000"/>
          <w:spacing w:val="13"/>
          <w:sz w:val="17"/>
          <w:lang w:val="es-ES"/>
        </w:rPr>
      </w:pPr>
      <w:r>
        <w:rPr>
          <w:rFonts w:ascii="Times New Roman" w:hAnsi="Times New Roman"/>
          <w:i/>
          <w:color w:val="000000"/>
          <w:spacing w:val="13"/>
          <w:sz w:val="17"/>
          <w:lang w:val="es-ES"/>
        </w:rPr>
        <w:t xml:space="preserve">Cap. 1. </w:t>
      </w:r>
      <w:r>
        <w:rPr>
          <w:rFonts w:ascii="Times New Roman" w:hAnsi="Times New Roman"/>
          <w:color w:val="000000"/>
          <w:spacing w:val="13"/>
          <w:sz w:val="17"/>
          <w:lang w:val="es-ES"/>
        </w:rPr>
        <w:t xml:space="preserve">A propósito del concepto de </w:t>
      </w:r>
      <w:proofErr w:type="gramStart"/>
      <w:r>
        <w:rPr>
          <w:rFonts w:ascii="Times New Roman" w:hAnsi="Times New Roman"/>
          <w:color w:val="000000"/>
          <w:spacing w:val="13"/>
          <w:sz w:val="17"/>
          <w:lang w:val="es-ES"/>
        </w:rPr>
        <w:t>liturgia ...</w:t>
      </w:r>
      <w:proofErr w:type="gramEnd"/>
      <w:r>
        <w:rPr>
          <w:rFonts w:ascii="Times New Roman" w:hAnsi="Times New Roman"/>
          <w:color w:val="000000"/>
          <w:spacing w:val="13"/>
          <w:sz w:val="17"/>
          <w:lang w:val="es-ES"/>
        </w:rPr>
        <w:tab/>
      </w:r>
      <w:r>
        <w:rPr>
          <w:rFonts w:ascii="Times New Roman" w:hAnsi="Times New Roman"/>
          <w:color w:val="000000"/>
          <w:sz w:val="17"/>
          <w:lang w:val="es-ES"/>
        </w:rPr>
        <w:t>...</w:t>
      </w:r>
      <w:r>
        <w:rPr>
          <w:rFonts w:ascii="Times New Roman" w:hAnsi="Times New Roman"/>
          <w:color w:val="000000"/>
          <w:sz w:val="17"/>
          <w:lang w:val="es-ES"/>
        </w:rPr>
        <w:tab/>
        <w:t>25</w:t>
      </w:r>
    </w:p>
    <w:p w:rsidR="004B1AFB" w:rsidRDefault="004B1AFB" w:rsidP="00BF74D3">
      <w:pPr>
        <w:numPr>
          <w:ilvl w:val="0"/>
          <w:numId w:val="54"/>
        </w:numPr>
        <w:tabs>
          <w:tab w:val="clear" w:pos="360"/>
          <w:tab w:val="decimal" w:pos="864"/>
          <w:tab w:val="right" w:pos="5137"/>
        </w:tabs>
        <w:spacing w:line="213" w:lineRule="auto"/>
        <w:ind w:left="0"/>
        <w:rPr>
          <w:rFonts w:ascii="Times New Roman" w:hAnsi="Times New Roman"/>
          <w:color w:val="000000"/>
          <w:spacing w:val="12"/>
          <w:sz w:val="17"/>
          <w:lang w:val="es-ES"/>
        </w:rPr>
      </w:pPr>
      <w:r>
        <w:rPr>
          <w:rFonts w:ascii="Times New Roman" w:hAnsi="Times New Roman"/>
          <w:color w:val="000000"/>
          <w:spacing w:val="12"/>
          <w:sz w:val="17"/>
          <w:lang w:val="es-ES"/>
        </w:rPr>
        <w:t>2. Participación activa del pueblo cristiano ... ...</w:t>
      </w:r>
      <w:r>
        <w:rPr>
          <w:rFonts w:ascii="Times New Roman" w:hAnsi="Times New Roman"/>
          <w:color w:val="000000"/>
          <w:spacing w:val="12"/>
          <w:sz w:val="17"/>
          <w:lang w:val="es-ES"/>
        </w:rPr>
        <w:tab/>
      </w:r>
      <w:r>
        <w:rPr>
          <w:rFonts w:ascii="Times New Roman" w:hAnsi="Times New Roman"/>
          <w:color w:val="000000"/>
          <w:sz w:val="17"/>
          <w:lang w:val="es-ES"/>
        </w:rPr>
        <w:t>39</w:t>
      </w:r>
    </w:p>
    <w:p w:rsidR="004B1AFB" w:rsidRDefault="004B1AFB" w:rsidP="00BF74D3">
      <w:pPr>
        <w:numPr>
          <w:ilvl w:val="0"/>
          <w:numId w:val="54"/>
        </w:numPr>
        <w:tabs>
          <w:tab w:val="clear" w:pos="360"/>
          <w:tab w:val="decimal" w:pos="864"/>
          <w:tab w:val="left" w:pos="4561"/>
          <w:tab w:val="right" w:pos="5137"/>
        </w:tabs>
        <w:spacing w:line="216" w:lineRule="auto"/>
        <w:ind w:left="0"/>
        <w:rPr>
          <w:rFonts w:ascii="Times New Roman" w:hAnsi="Times New Roman"/>
          <w:color w:val="000000"/>
          <w:spacing w:val="26"/>
          <w:sz w:val="17"/>
          <w:lang w:val="es-ES"/>
        </w:rPr>
      </w:pPr>
      <w:r>
        <w:rPr>
          <w:rFonts w:ascii="Times New Roman" w:hAnsi="Times New Roman"/>
          <w:color w:val="000000"/>
          <w:spacing w:val="26"/>
          <w:sz w:val="17"/>
          <w:lang w:val="es-ES"/>
        </w:rPr>
        <w:t>3. La piedad litúrgica</w:t>
      </w:r>
      <w:r>
        <w:rPr>
          <w:rFonts w:ascii="Times New Roman" w:hAnsi="Times New Roman"/>
          <w:color w:val="000000"/>
          <w:spacing w:val="26"/>
          <w:sz w:val="17"/>
          <w:lang w:val="es-ES"/>
        </w:rPr>
        <w:tab/>
      </w:r>
      <w:r>
        <w:rPr>
          <w:rFonts w:ascii="Times New Roman" w:hAnsi="Times New Roman"/>
          <w:color w:val="000000"/>
          <w:sz w:val="17"/>
          <w:lang w:val="es-ES"/>
        </w:rPr>
        <w:t>...</w:t>
      </w:r>
      <w:r>
        <w:rPr>
          <w:rFonts w:ascii="Times New Roman" w:hAnsi="Times New Roman"/>
          <w:color w:val="000000"/>
          <w:sz w:val="17"/>
          <w:lang w:val="es-ES"/>
        </w:rPr>
        <w:tab/>
        <w:t>69</w:t>
      </w:r>
    </w:p>
    <w:p w:rsidR="004B1AFB" w:rsidRDefault="004B1AFB" w:rsidP="00BF74D3">
      <w:pPr>
        <w:numPr>
          <w:ilvl w:val="0"/>
          <w:numId w:val="55"/>
        </w:numPr>
        <w:tabs>
          <w:tab w:val="clear" w:pos="288"/>
          <w:tab w:val="decimal" w:pos="360"/>
          <w:tab w:val="decimal" w:pos="792"/>
        </w:tabs>
        <w:ind w:left="0" w:hanging="576"/>
        <w:rPr>
          <w:rFonts w:ascii="Times New Roman" w:hAnsi="Times New Roman"/>
          <w:color w:val="000000"/>
          <w:spacing w:val="15"/>
          <w:sz w:val="17"/>
          <w:lang w:val="es-ES"/>
        </w:rPr>
      </w:pPr>
      <w:r>
        <w:rPr>
          <w:rFonts w:ascii="Times New Roman" w:hAnsi="Times New Roman"/>
          <w:color w:val="000000"/>
          <w:spacing w:val="15"/>
          <w:sz w:val="17"/>
          <w:lang w:val="es-ES"/>
        </w:rPr>
        <w:t>4. La vida cristiana basada en la piedad litúrg</w:t>
      </w:r>
      <w:r>
        <w:rPr>
          <w:rFonts w:ascii="Tahoma" w:hAnsi="Tahoma"/>
          <w:color w:val="000000"/>
          <w:spacing w:val="-8"/>
          <w:w w:val="125"/>
          <w:sz w:val="14"/>
          <w:lang w:val="es-ES"/>
        </w:rPr>
        <w:t>ica</w:t>
      </w:r>
    </w:p>
    <w:p w:rsidR="004B1AFB" w:rsidRDefault="004B1AFB" w:rsidP="00572C3E">
      <w:pPr>
        <w:jc w:val="right"/>
        <w:rPr>
          <w:rFonts w:ascii="Times New Roman" w:hAnsi="Times New Roman"/>
          <w:color w:val="000000"/>
          <w:spacing w:val="-13"/>
          <w:sz w:val="17"/>
          <w:lang w:val="es-ES"/>
        </w:rPr>
      </w:pPr>
      <w:r>
        <w:rPr>
          <w:rFonts w:ascii="Times New Roman" w:hAnsi="Times New Roman"/>
          <w:color w:val="000000"/>
          <w:spacing w:val="-13"/>
          <w:sz w:val="17"/>
          <w:lang w:val="es-ES"/>
        </w:rPr>
        <w:t>79</w:t>
      </w:r>
    </w:p>
    <w:p w:rsidR="004B1AFB" w:rsidRDefault="004B1AFB" w:rsidP="00BF74D3">
      <w:pPr>
        <w:numPr>
          <w:ilvl w:val="0"/>
          <w:numId w:val="54"/>
        </w:numPr>
        <w:tabs>
          <w:tab w:val="clear" w:pos="360"/>
          <w:tab w:val="decimal" w:pos="864"/>
        </w:tabs>
        <w:spacing w:line="196" w:lineRule="auto"/>
        <w:ind w:left="0" w:hanging="4464"/>
        <w:rPr>
          <w:rFonts w:ascii="Times New Roman" w:hAnsi="Times New Roman"/>
          <w:color w:val="000000"/>
          <w:spacing w:val="14"/>
          <w:sz w:val="17"/>
          <w:lang w:val="es-ES"/>
        </w:rPr>
      </w:pPr>
      <w:r>
        <w:rPr>
          <w:rFonts w:ascii="Times New Roman" w:hAnsi="Times New Roman"/>
          <w:color w:val="000000"/>
          <w:spacing w:val="14"/>
          <w:sz w:val="17"/>
          <w:lang w:val="es-ES"/>
        </w:rPr>
        <w:t xml:space="preserve">5. Programa mínimo del movimiento litúrgico </w:t>
      </w:r>
      <w:r>
        <w:rPr>
          <w:rFonts w:ascii="Times New Roman" w:hAnsi="Times New Roman"/>
          <w:color w:val="000000"/>
          <w:spacing w:val="-10"/>
          <w:sz w:val="17"/>
          <w:lang w:val="es-ES"/>
        </w:rPr>
        <w:t>89</w:t>
      </w:r>
    </w:p>
    <w:p w:rsidR="004B1AFB" w:rsidRDefault="004B1AFB" w:rsidP="00BF74D3">
      <w:pPr>
        <w:numPr>
          <w:ilvl w:val="0"/>
          <w:numId w:val="54"/>
        </w:numPr>
        <w:tabs>
          <w:tab w:val="clear" w:pos="360"/>
          <w:tab w:val="decimal" w:pos="864"/>
          <w:tab w:val="right" w:pos="5137"/>
        </w:tabs>
        <w:ind w:left="0" w:hanging="4464"/>
        <w:rPr>
          <w:rFonts w:ascii="Times New Roman" w:hAnsi="Times New Roman"/>
          <w:color w:val="000000"/>
          <w:spacing w:val="22"/>
          <w:sz w:val="17"/>
          <w:lang w:val="es-ES"/>
        </w:rPr>
      </w:pPr>
      <w:r>
        <w:rPr>
          <w:rFonts w:ascii="Times New Roman" w:hAnsi="Times New Roman"/>
          <w:color w:val="000000"/>
          <w:spacing w:val="22"/>
          <w:sz w:val="17"/>
          <w:lang w:val="es-ES"/>
        </w:rPr>
        <w:t>6. Método del trabajo litúrgico ...</w:t>
      </w:r>
      <w:r>
        <w:rPr>
          <w:rFonts w:ascii="Times New Roman" w:hAnsi="Times New Roman"/>
          <w:color w:val="000000"/>
          <w:spacing w:val="22"/>
          <w:sz w:val="17"/>
          <w:lang w:val="es-ES"/>
        </w:rPr>
        <w:tab/>
      </w:r>
      <w:r>
        <w:rPr>
          <w:rFonts w:ascii="Times New Roman" w:hAnsi="Times New Roman"/>
          <w:color w:val="000000"/>
          <w:sz w:val="17"/>
          <w:lang w:val="es-ES"/>
        </w:rPr>
        <w:t>95</w:t>
      </w:r>
    </w:p>
    <w:p w:rsidR="004B1AFB" w:rsidRDefault="004B1AFB" w:rsidP="00BF74D3">
      <w:pPr>
        <w:numPr>
          <w:ilvl w:val="0"/>
          <w:numId w:val="54"/>
        </w:numPr>
        <w:tabs>
          <w:tab w:val="clear" w:pos="360"/>
          <w:tab w:val="decimal" w:pos="864"/>
          <w:tab w:val="right" w:pos="5137"/>
        </w:tabs>
        <w:ind w:left="0" w:hanging="4464"/>
        <w:rPr>
          <w:rFonts w:ascii="Times New Roman" w:hAnsi="Times New Roman"/>
          <w:color w:val="000000"/>
          <w:spacing w:val="22"/>
          <w:sz w:val="17"/>
          <w:lang w:val="es-ES"/>
        </w:rPr>
      </w:pPr>
      <w:r>
        <w:rPr>
          <w:rFonts w:ascii="Times New Roman" w:hAnsi="Times New Roman"/>
          <w:color w:val="000000"/>
          <w:spacing w:val="22"/>
          <w:sz w:val="17"/>
          <w:lang w:val="es-ES"/>
        </w:rPr>
        <w:t>7. Factores psicológicos ...</w:t>
      </w:r>
      <w:r>
        <w:rPr>
          <w:rFonts w:ascii="Times New Roman" w:hAnsi="Times New Roman"/>
          <w:color w:val="000000"/>
          <w:spacing w:val="22"/>
          <w:sz w:val="17"/>
          <w:lang w:val="es-ES"/>
        </w:rPr>
        <w:tab/>
      </w:r>
      <w:r>
        <w:rPr>
          <w:rFonts w:ascii="Times New Roman" w:hAnsi="Times New Roman"/>
          <w:color w:val="000000"/>
          <w:spacing w:val="20"/>
          <w:sz w:val="17"/>
          <w:lang w:val="es-ES"/>
        </w:rPr>
        <w:t>... 113</w:t>
      </w:r>
    </w:p>
    <w:p w:rsidR="004B1AFB" w:rsidRDefault="004B1AFB" w:rsidP="00572C3E">
      <w:pPr>
        <w:spacing w:before="108"/>
        <w:rPr>
          <w:rFonts w:ascii="Garamond" w:hAnsi="Garamond"/>
          <w:b/>
          <w:color w:val="000000"/>
          <w:spacing w:val="7"/>
          <w:sz w:val="15"/>
          <w:lang w:val="es-ES"/>
        </w:rPr>
      </w:pPr>
      <w:r>
        <w:rPr>
          <w:rFonts w:ascii="Garamond" w:hAnsi="Garamond"/>
          <w:b/>
          <w:color w:val="000000"/>
          <w:spacing w:val="7"/>
          <w:sz w:val="15"/>
          <w:lang w:val="es-ES"/>
        </w:rPr>
        <w:t xml:space="preserve">TERCERA PARTE El </w:t>
      </w:r>
      <w:r>
        <w:rPr>
          <w:rFonts w:ascii="Times New Roman" w:hAnsi="Times New Roman"/>
          <w:i/>
          <w:color w:val="000000"/>
          <w:spacing w:val="7"/>
          <w:sz w:val="17"/>
          <w:lang w:val="es-ES"/>
        </w:rPr>
        <w:t>sacerdote en el movimiento litúrgico.</w:t>
      </w:r>
    </w:p>
    <w:p w:rsidR="004B1AFB" w:rsidRDefault="004B1AFB" w:rsidP="00572C3E">
      <w:pPr>
        <w:tabs>
          <w:tab w:val="right" w:pos="5137"/>
        </w:tabs>
        <w:spacing w:before="72"/>
        <w:rPr>
          <w:rFonts w:ascii="Times New Roman" w:hAnsi="Times New Roman"/>
          <w:color w:val="000000"/>
          <w:spacing w:val="15"/>
          <w:sz w:val="17"/>
          <w:lang w:val="es-ES"/>
        </w:rPr>
      </w:pPr>
      <w:r>
        <w:rPr>
          <w:rFonts w:ascii="Times New Roman" w:hAnsi="Times New Roman"/>
          <w:color w:val="000000"/>
          <w:spacing w:val="15"/>
          <w:sz w:val="17"/>
          <w:lang w:val="es-ES"/>
        </w:rPr>
        <w:t xml:space="preserve">Cap. 1. El sacerdote y la </w:t>
      </w:r>
      <w:proofErr w:type="gramStart"/>
      <w:r>
        <w:rPr>
          <w:rFonts w:ascii="Times New Roman" w:hAnsi="Times New Roman"/>
          <w:color w:val="000000"/>
          <w:spacing w:val="15"/>
          <w:sz w:val="17"/>
          <w:lang w:val="es-ES"/>
        </w:rPr>
        <w:t>liturgia ...</w:t>
      </w:r>
      <w:proofErr w:type="gramEnd"/>
      <w:r>
        <w:rPr>
          <w:rFonts w:ascii="Times New Roman" w:hAnsi="Times New Roman"/>
          <w:color w:val="000000"/>
          <w:spacing w:val="15"/>
          <w:sz w:val="17"/>
          <w:lang w:val="es-ES"/>
        </w:rPr>
        <w:tab/>
      </w:r>
      <w:r>
        <w:rPr>
          <w:rFonts w:ascii="Times New Roman" w:hAnsi="Times New Roman"/>
          <w:color w:val="000000"/>
          <w:sz w:val="17"/>
          <w:lang w:val="es-ES"/>
        </w:rPr>
        <w:t>121</w:t>
      </w:r>
    </w:p>
    <w:p w:rsidR="004B1AFB" w:rsidRDefault="004B1AFB" w:rsidP="00BF74D3">
      <w:pPr>
        <w:numPr>
          <w:ilvl w:val="0"/>
          <w:numId w:val="54"/>
        </w:numPr>
        <w:tabs>
          <w:tab w:val="clear" w:pos="360"/>
          <w:tab w:val="decimal" w:pos="864"/>
          <w:tab w:val="right" w:pos="5137"/>
        </w:tabs>
        <w:spacing w:line="194" w:lineRule="auto"/>
        <w:ind w:left="0"/>
        <w:rPr>
          <w:rFonts w:ascii="Times New Roman" w:hAnsi="Times New Roman"/>
          <w:color w:val="000000"/>
          <w:spacing w:val="21"/>
          <w:sz w:val="17"/>
          <w:lang w:val="es-ES"/>
        </w:rPr>
      </w:pPr>
      <w:r>
        <w:rPr>
          <w:rFonts w:ascii="Times New Roman" w:hAnsi="Times New Roman"/>
          <w:color w:val="000000"/>
          <w:spacing w:val="21"/>
          <w:sz w:val="17"/>
          <w:lang w:val="es-ES"/>
        </w:rPr>
        <w:t>2. El carácter sacramental del sacerdote ...</w:t>
      </w:r>
      <w:r>
        <w:rPr>
          <w:rFonts w:ascii="Times New Roman" w:hAnsi="Times New Roman"/>
          <w:color w:val="000000"/>
          <w:spacing w:val="21"/>
          <w:sz w:val="17"/>
          <w:lang w:val="es-ES"/>
        </w:rPr>
        <w:tab/>
      </w:r>
      <w:r>
        <w:rPr>
          <w:rFonts w:ascii="Times New Roman" w:hAnsi="Times New Roman"/>
          <w:color w:val="000000"/>
          <w:sz w:val="17"/>
          <w:lang w:val="es-ES"/>
        </w:rPr>
        <w:t>137</w:t>
      </w:r>
    </w:p>
    <w:p w:rsidR="004B1AFB" w:rsidRDefault="004B1AFB" w:rsidP="00BF74D3">
      <w:pPr>
        <w:numPr>
          <w:ilvl w:val="0"/>
          <w:numId w:val="54"/>
        </w:numPr>
        <w:tabs>
          <w:tab w:val="clear" w:pos="360"/>
          <w:tab w:val="decimal" w:pos="864"/>
          <w:tab w:val="right" w:pos="5137"/>
        </w:tabs>
        <w:ind w:left="0"/>
        <w:rPr>
          <w:rFonts w:ascii="Times New Roman" w:hAnsi="Times New Roman"/>
          <w:color w:val="000000"/>
          <w:spacing w:val="21"/>
          <w:sz w:val="17"/>
          <w:lang w:val="es-ES"/>
        </w:rPr>
      </w:pPr>
      <w:r>
        <w:rPr>
          <w:rFonts w:ascii="Times New Roman" w:hAnsi="Times New Roman"/>
          <w:color w:val="000000"/>
          <w:spacing w:val="21"/>
          <w:sz w:val="17"/>
          <w:lang w:val="es-ES"/>
        </w:rPr>
        <w:t>3. La santidad sacerdotal y la liturgia ...</w:t>
      </w:r>
      <w:r>
        <w:rPr>
          <w:rFonts w:ascii="Times New Roman" w:hAnsi="Times New Roman"/>
          <w:color w:val="000000"/>
          <w:spacing w:val="21"/>
          <w:sz w:val="17"/>
          <w:lang w:val="es-ES"/>
        </w:rPr>
        <w:tab/>
      </w:r>
      <w:r>
        <w:rPr>
          <w:rFonts w:ascii="Times New Roman" w:hAnsi="Times New Roman"/>
          <w:color w:val="000000"/>
          <w:sz w:val="17"/>
          <w:lang w:val="es-ES"/>
        </w:rPr>
        <w:t>149</w:t>
      </w:r>
    </w:p>
    <w:p w:rsidR="004B1AFB" w:rsidRDefault="004B1AFB" w:rsidP="00BF74D3">
      <w:pPr>
        <w:numPr>
          <w:ilvl w:val="0"/>
          <w:numId w:val="54"/>
        </w:numPr>
        <w:tabs>
          <w:tab w:val="clear" w:pos="360"/>
          <w:tab w:val="decimal" w:pos="864"/>
          <w:tab w:val="right" w:pos="5137"/>
        </w:tabs>
        <w:ind w:left="0"/>
        <w:rPr>
          <w:rFonts w:ascii="Times New Roman" w:hAnsi="Times New Roman"/>
          <w:color w:val="000000"/>
          <w:spacing w:val="30"/>
          <w:sz w:val="17"/>
          <w:lang w:val="es-ES"/>
        </w:rPr>
      </w:pPr>
      <w:r>
        <w:rPr>
          <w:rFonts w:ascii="Times New Roman" w:hAnsi="Times New Roman"/>
          <w:color w:val="000000"/>
          <w:spacing w:val="30"/>
          <w:sz w:val="17"/>
          <w:lang w:val="es-ES"/>
        </w:rPr>
        <w:t>4. El sacerdote y la misa ...</w:t>
      </w:r>
      <w:r>
        <w:rPr>
          <w:rFonts w:ascii="Times New Roman" w:hAnsi="Times New Roman"/>
          <w:color w:val="000000"/>
          <w:spacing w:val="30"/>
          <w:sz w:val="17"/>
          <w:lang w:val="es-ES"/>
        </w:rPr>
        <w:tab/>
      </w:r>
      <w:r>
        <w:rPr>
          <w:rFonts w:ascii="Times New Roman" w:hAnsi="Times New Roman"/>
          <w:color w:val="000000"/>
          <w:sz w:val="17"/>
          <w:lang w:val="es-ES"/>
        </w:rPr>
        <w:t>157</w:t>
      </w:r>
    </w:p>
    <w:p w:rsidR="004B1AFB" w:rsidRDefault="004B1AFB" w:rsidP="00BF74D3">
      <w:pPr>
        <w:numPr>
          <w:ilvl w:val="0"/>
          <w:numId w:val="54"/>
        </w:numPr>
        <w:tabs>
          <w:tab w:val="clear" w:pos="360"/>
          <w:tab w:val="decimal" w:pos="864"/>
          <w:tab w:val="right" w:pos="5137"/>
        </w:tabs>
        <w:spacing w:line="216" w:lineRule="auto"/>
        <w:ind w:left="0"/>
        <w:rPr>
          <w:rFonts w:ascii="Times New Roman" w:hAnsi="Times New Roman"/>
          <w:color w:val="000000"/>
          <w:spacing w:val="24"/>
          <w:sz w:val="17"/>
          <w:lang w:val="es-ES"/>
        </w:rPr>
      </w:pPr>
      <w:r>
        <w:rPr>
          <w:rFonts w:ascii="Times New Roman" w:hAnsi="Times New Roman"/>
          <w:color w:val="000000"/>
          <w:spacing w:val="24"/>
          <w:sz w:val="17"/>
          <w:lang w:val="es-ES"/>
        </w:rPr>
        <w:t>5. El sacerdote y el breviario ...</w:t>
      </w:r>
      <w:r>
        <w:rPr>
          <w:rFonts w:ascii="Times New Roman" w:hAnsi="Times New Roman"/>
          <w:color w:val="000000"/>
          <w:spacing w:val="24"/>
          <w:sz w:val="17"/>
          <w:lang w:val="es-ES"/>
        </w:rPr>
        <w:tab/>
      </w:r>
      <w:r>
        <w:rPr>
          <w:rFonts w:ascii="Times New Roman" w:hAnsi="Times New Roman"/>
          <w:color w:val="000000"/>
          <w:sz w:val="17"/>
          <w:lang w:val="es-ES"/>
        </w:rPr>
        <w:t>169</w:t>
      </w:r>
    </w:p>
    <w:p w:rsidR="004B1AFB" w:rsidRDefault="004B1AFB" w:rsidP="00BF74D3">
      <w:pPr>
        <w:numPr>
          <w:ilvl w:val="0"/>
          <w:numId w:val="54"/>
        </w:numPr>
        <w:tabs>
          <w:tab w:val="clear" w:pos="360"/>
          <w:tab w:val="decimal" w:pos="864"/>
          <w:tab w:val="right" w:pos="5137"/>
        </w:tabs>
        <w:spacing w:line="213" w:lineRule="auto"/>
        <w:ind w:left="0"/>
        <w:rPr>
          <w:rFonts w:ascii="Times New Roman" w:hAnsi="Times New Roman"/>
          <w:color w:val="000000"/>
          <w:spacing w:val="26"/>
          <w:sz w:val="17"/>
          <w:lang w:val="es-ES"/>
        </w:rPr>
      </w:pPr>
      <w:r>
        <w:rPr>
          <w:rFonts w:ascii="Times New Roman" w:hAnsi="Times New Roman"/>
          <w:color w:val="000000"/>
          <w:spacing w:val="26"/>
          <w:sz w:val="17"/>
          <w:lang w:val="es-ES"/>
        </w:rPr>
        <w:t>6. El sacerdote y la Biblia ...</w:t>
      </w:r>
      <w:r>
        <w:rPr>
          <w:rFonts w:ascii="Times New Roman" w:hAnsi="Times New Roman"/>
          <w:color w:val="000000"/>
          <w:spacing w:val="26"/>
          <w:sz w:val="17"/>
          <w:lang w:val="es-ES"/>
        </w:rPr>
        <w:tab/>
      </w:r>
      <w:r>
        <w:rPr>
          <w:rFonts w:ascii="Times New Roman" w:hAnsi="Times New Roman"/>
          <w:color w:val="000000"/>
          <w:sz w:val="17"/>
          <w:lang w:val="es-ES"/>
        </w:rPr>
        <w:t>193</w:t>
      </w:r>
    </w:p>
    <w:p w:rsidR="004B1AFB" w:rsidRDefault="004B1AFB" w:rsidP="00BF74D3">
      <w:pPr>
        <w:numPr>
          <w:ilvl w:val="0"/>
          <w:numId w:val="54"/>
        </w:numPr>
        <w:tabs>
          <w:tab w:val="clear" w:pos="360"/>
          <w:tab w:val="decimal" w:pos="864"/>
          <w:tab w:val="right" w:pos="5137"/>
        </w:tabs>
        <w:ind w:left="0"/>
        <w:rPr>
          <w:rFonts w:ascii="Times New Roman" w:hAnsi="Times New Roman"/>
          <w:color w:val="000000"/>
          <w:spacing w:val="24"/>
          <w:sz w:val="17"/>
          <w:lang w:val="es-ES"/>
        </w:rPr>
      </w:pPr>
      <w:r>
        <w:rPr>
          <w:rFonts w:ascii="Times New Roman" w:hAnsi="Times New Roman"/>
          <w:color w:val="000000"/>
          <w:spacing w:val="24"/>
          <w:sz w:val="17"/>
          <w:lang w:val="es-ES"/>
        </w:rPr>
        <w:t>7. Liturgia y ministerio</w:t>
      </w:r>
      <w:r>
        <w:rPr>
          <w:rFonts w:ascii="Times New Roman" w:hAnsi="Times New Roman"/>
          <w:color w:val="000000"/>
          <w:spacing w:val="24"/>
          <w:sz w:val="17"/>
          <w:lang w:val="es-ES"/>
        </w:rPr>
        <w:tab/>
      </w:r>
      <w:r>
        <w:rPr>
          <w:rFonts w:ascii="Times New Roman" w:hAnsi="Times New Roman"/>
          <w:color w:val="000000"/>
          <w:sz w:val="17"/>
          <w:lang w:val="es-ES"/>
        </w:rPr>
        <w:t>199</w:t>
      </w:r>
    </w:p>
    <w:p w:rsidR="004B1AFB" w:rsidRDefault="00736BA3" w:rsidP="00572C3E">
      <w:pPr>
        <w:spacing w:before="108"/>
        <w:rPr>
          <w:rFonts w:ascii="Garamond" w:hAnsi="Garamond"/>
          <w:b/>
          <w:color w:val="000000"/>
          <w:spacing w:val="5"/>
          <w:sz w:val="15"/>
          <w:lang w:val="es-ES"/>
        </w:rPr>
      </w:pPr>
      <w:r w:rsidRPr="00736BA3">
        <w:pict>
          <v:shape id="_x0000_s1498" type="#_x0000_t202" style="position:absolute;margin-left:210.5pt;margin-top:.15pt;width:51.5pt;height:62.5pt;z-index:-251182080;mso-wrap-distance-left:0;mso-wrap-distance-right:0" filled="f" stroked="f">
            <v:textbox inset="0,0,0,0">
              <w:txbxContent>
                <w:p w:rsidR="00572C3E" w:rsidRDefault="00572C3E">
                  <w:pPr>
                    <w:spacing w:before="360" w:line="208" w:lineRule="auto"/>
                    <w:ind w:left="648" w:right="72"/>
                    <w:jc w:val="both"/>
                    <w:rPr>
                      <w:rFonts w:ascii="Bookman Old Style" w:hAnsi="Bookman Old Style"/>
                      <w:b/>
                      <w:color w:val="000000"/>
                      <w:spacing w:val="-18"/>
                      <w:sz w:val="17"/>
                      <w:lang w:val="es-ES"/>
                    </w:rPr>
                  </w:pPr>
                  <w:r>
                    <w:rPr>
                      <w:rFonts w:ascii="Bookman Old Style" w:hAnsi="Bookman Old Style"/>
                      <w:b/>
                      <w:color w:val="000000"/>
                      <w:spacing w:val="-18"/>
                      <w:sz w:val="17"/>
                      <w:lang w:val="es-ES"/>
                    </w:rPr>
                    <w:t xml:space="preserve">207 </w:t>
                  </w:r>
                  <w:r>
                    <w:rPr>
                      <w:rFonts w:ascii="Bookman Old Style" w:hAnsi="Bookman Old Style"/>
                      <w:b/>
                      <w:color w:val="000000"/>
                      <w:spacing w:val="-16"/>
                      <w:sz w:val="17"/>
                      <w:lang w:val="es-ES"/>
                    </w:rPr>
                    <w:t xml:space="preserve">219 225 233 </w:t>
                  </w:r>
                  <w:r>
                    <w:rPr>
                      <w:rFonts w:ascii="Bookman Old Style" w:hAnsi="Bookman Old Style"/>
                      <w:b/>
                      <w:color w:val="000000"/>
                      <w:spacing w:val="-20"/>
                      <w:sz w:val="17"/>
                      <w:lang w:val="es-ES"/>
                    </w:rPr>
                    <w:t>241</w:t>
                  </w:r>
                </w:p>
              </w:txbxContent>
            </v:textbox>
            <w10:wrap type="square"/>
          </v:shape>
        </w:pict>
      </w:r>
      <w:r w:rsidR="004B1AFB">
        <w:rPr>
          <w:rFonts w:ascii="Garamond" w:hAnsi="Garamond"/>
          <w:b/>
          <w:color w:val="000000"/>
          <w:spacing w:val="5"/>
          <w:sz w:val="15"/>
          <w:lang w:val="es-ES"/>
        </w:rPr>
        <w:t xml:space="preserve">CUARTA PARTE.-La </w:t>
      </w:r>
      <w:r w:rsidR="004B1AFB">
        <w:rPr>
          <w:rFonts w:ascii="Times New Roman" w:hAnsi="Times New Roman"/>
          <w:i/>
          <w:color w:val="000000"/>
          <w:spacing w:val="5"/>
          <w:sz w:val="17"/>
          <w:lang w:val="es-ES"/>
        </w:rPr>
        <w:t>liturgia y la parroquia.</w:t>
      </w:r>
    </w:p>
    <w:p w:rsidR="004B1AFB" w:rsidRDefault="004B1AFB" w:rsidP="00572C3E">
      <w:pPr>
        <w:spacing w:before="72"/>
        <w:jc w:val="right"/>
        <w:rPr>
          <w:rFonts w:ascii="Times New Roman" w:hAnsi="Times New Roman"/>
          <w:color w:val="000000"/>
          <w:spacing w:val="14"/>
          <w:sz w:val="17"/>
          <w:lang w:val="es-ES"/>
        </w:rPr>
      </w:pPr>
      <w:r>
        <w:rPr>
          <w:rFonts w:ascii="Times New Roman" w:hAnsi="Times New Roman"/>
          <w:color w:val="000000"/>
          <w:spacing w:val="14"/>
          <w:sz w:val="17"/>
          <w:lang w:val="es-ES"/>
        </w:rPr>
        <w:t>Cap. 1. La piedad de la gracia y el ministerio</w:t>
      </w:r>
    </w:p>
    <w:p w:rsidR="004B1AFB" w:rsidRDefault="004B1AFB" w:rsidP="00BF74D3">
      <w:pPr>
        <w:numPr>
          <w:ilvl w:val="0"/>
          <w:numId w:val="54"/>
        </w:numPr>
        <w:tabs>
          <w:tab w:val="clear" w:pos="360"/>
          <w:tab w:val="decimal" w:pos="864"/>
        </w:tabs>
        <w:spacing w:line="192" w:lineRule="auto"/>
        <w:ind w:left="0"/>
        <w:rPr>
          <w:rFonts w:ascii="Times New Roman" w:hAnsi="Times New Roman"/>
          <w:color w:val="000000"/>
          <w:spacing w:val="11"/>
          <w:sz w:val="17"/>
          <w:lang w:val="es-ES"/>
        </w:rPr>
      </w:pPr>
      <w:r>
        <w:rPr>
          <w:rFonts w:ascii="Times New Roman" w:hAnsi="Times New Roman"/>
          <w:color w:val="000000"/>
          <w:spacing w:val="11"/>
          <w:sz w:val="17"/>
          <w:lang w:val="es-ES"/>
        </w:rPr>
        <w:t>2. Intensiva o extensivamente ...</w:t>
      </w:r>
    </w:p>
    <w:p w:rsidR="004B1AFB" w:rsidRDefault="004B1AFB" w:rsidP="00BF74D3">
      <w:pPr>
        <w:numPr>
          <w:ilvl w:val="0"/>
          <w:numId w:val="56"/>
        </w:numPr>
        <w:tabs>
          <w:tab w:val="clear" w:pos="360"/>
          <w:tab w:val="decimal" w:pos="864"/>
        </w:tabs>
        <w:ind w:left="0"/>
        <w:rPr>
          <w:rFonts w:ascii="Bookman Old Style" w:hAnsi="Bookman Old Style"/>
          <w:b/>
          <w:color w:val="000000"/>
          <w:spacing w:val="10"/>
          <w:sz w:val="17"/>
          <w:lang w:val="es-ES"/>
        </w:rPr>
      </w:pPr>
      <w:r>
        <w:rPr>
          <w:rFonts w:ascii="Bookman Old Style" w:hAnsi="Bookman Old Style"/>
          <w:b/>
          <w:color w:val="000000"/>
          <w:spacing w:val="10"/>
          <w:sz w:val="17"/>
          <w:lang w:val="es-ES"/>
        </w:rPr>
        <w:t xml:space="preserve">3. El </w:t>
      </w:r>
      <w:r>
        <w:rPr>
          <w:rFonts w:ascii="Times New Roman" w:hAnsi="Times New Roman"/>
          <w:color w:val="000000"/>
          <w:spacing w:val="10"/>
          <w:sz w:val="17"/>
          <w:lang w:val="es-ES"/>
        </w:rPr>
        <w:t>sentido litúrgico de la casa de Dios</w:t>
      </w:r>
    </w:p>
    <w:p w:rsidR="004B1AFB" w:rsidRDefault="004B1AFB" w:rsidP="00BF74D3">
      <w:pPr>
        <w:numPr>
          <w:ilvl w:val="0"/>
          <w:numId w:val="54"/>
        </w:numPr>
        <w:tabs>
          <w:tab w:val="clear" w:pos="360"/>
          <w:tab w:val="decimal" w:pos="864"/>
        </w:tabs>
        <w:ind w:left="0"/>
        <w:rPr>
          <w:rFonts w:ascii="Times New Roman" w:hAnsi="Times New Roman"/>
          <w:color w:val="000000"/>
          <w:spacing w:val="12"/>
          <w:sz w:val="17"/>
          <w:lang w:val="es-ES"/>
        </w:rPr>
      </w:pPr>
      <w:r>
        <w:rPr>
          <w:rFonts w:ascii="Times New Roman" w:hAnsi="Times New Roman"/>
          <w:color w:val="000000"/>
          <w:spacing w:val="12"/>
          <w:sz w:val="17"/>
          <w:lang w:val="es-ES"/>
        </w:rPr>
        <w:t>4. La liturgia y la música religiosa ...</w:t>
      </w:r>
    </w:p>
    <w:p w:rsidR="004B1AFB" w:rsidRDefault="004B1AFB" w:rsidP="00BF74D3">
      <w:pPr>
        <w:numPr>
          <w:ilvl w:val="0"/>
          <w:numId w:val="54"/>
        </w:numPr>
        <w:tabs>
          <w:tab w:val="clear" w:pos="360"/>
          <w:tab w:val="decimal" w:pos="864"/>
        </w:tabs>
        <w:ind w:left="0"/>
        <w:rPr>
          <w:rFonts w:ascii="Times New Roman" w:hAnsi="Times New Roman"/>
          <w:color w:val="000000"/>
          <w:spacing w:val="10"/>
          <w:sz w:val="17"/>
          <w:lang w:val="es-ES"/>
        </w:rPr>
      </w:pPr>
      <w:r>
        <w:rPr>
          <w:rFonts w:ascii="Times New Roman" w:hAnsi="Times New Roman"/>
          <w:color w:val="000000"/>
          <w:spacing w:val="10"/>
          <w:sz w:val="17"/>
          <w:lang w:val="es-ES"/>
        </w:rPr>
        <w:t>5. Las devociones populares ...</w:t>
      </w:r>
    </w:p>
    <w:p w:rsidR="004B1AFB" w:rsidRDefault="004B1AFB" w:rsidP="00572C3E">
      <w:pPr>
        <w:sectPr w:rsidR="004B1AFB" w:rsidSect="001A2E41">
          <w:type w:val="nextColumn"/>
          <w:pgSz w:w="8391" w:h="11907" w:code="11"/>
          <w:pgMar w:top="567" w:right="567" w:bottom="567" w:left="567" w:header="221" w:footer="221" w:gutter="0"/>
          <w:paperSrc w:first="7" w:other="7"/>
          <w:cols w:space="720"/>
        </w:sectPr>
      </w:pPr>
    </w:p>
    <w:tbl>
      <w:tblPr>
        <w:tblW w:w="0" w:type="auto"/>
        <w:tblLayout w:type="fixed"/>
        <w:tblCellMar>
          <w:left w:w="0" w:type="dxa"/>
          <w:right w:w="0" w:type="dxa"/>
        </w:tblCellMar>
        <w:tblLook w:val="0000"/>
      </w:tblPr>
      <w:tblGrid>
        <w:gridCol w:w="4666"/>
        <w:gridCol w:w="634"/>
      </w:tblGrid>
      <w:tr w:rsidR="004B1AFB">
        <w:trPr>
          <w:trHeight w:hRule="exact" w:val="1763"/>
        </w:trPr>
        <w:tc>
          <w:tcPr>
            <w:tcW w:w="4666" w:type="dxa"/>
            <w:tcBorders>
              <w:top w:val="none" w:sz="0" w:space="0" w:color="000000"/>
              <w:left w:val="none" w:sz="0" w:space="0" w:color="000000"/>
              <w:bottom w:val="none" w:sz="0" w:space="0" w:color="000000"/>
              <w:right w:val="none" w:sz="0" w:space="0" w:color="000000"/>
            </w:tcBorders>
            <w:vAlign w:val="bottom"/>
          </w:tcPr>
          <w:p w:rsidR="004B1AFB" w:rsidRDefault="004B1AFB" w:rsidP="00572C3E">
            <w:pPr>
              <w:spacing w:before="576"/>
              <w:jc w:val="right"/>
              <w:rPr>
                <w:rFonts w:ascii="Garamond" w:hAnsi="Garamond"/>
                <w:color w:val="000000"/>
                <w:spacing w:val="1"/>
                <w:sz w:val="20"/>
                <w:lang w:val="es-ES"/>
              </w:rPr>
            </w:pPr>
            <w:r>
              <w:rPr>
                <w:rFonts w:ascii="Garamond" w:hAnsi="Garamond"/>
                <w:color w:val="000000"/>
                <w:spacing w:val="1"/>
                <w:sz w:val="20"/>
                <w:lang w:val="es-ES"/>
              </w:rPr>
              <w:lastRenderedPageBreak/>
              <w:t xml:space="preserve">QUINTA </w:t>
            </w:r>
            <w:r>
              <w:rPr>
                <w:rFonts w:ascii="Bookman Old Style" w:hAnsi="Bookman Old Style"/>
                <w:b/>
                <w:i/>
                <w:color w:val="000000"/>
                <w:spacing w:val="1"/>
                <w:sz w:val="14"/>
                <w:lang w:val="es-ES"/>
              </w:rPr>
              <w:t>PARTE</w:t>
            </w:r>
            <w:proofErr w:type="gramStart"/>
            <w:r>
              <w:rPr>
                <w:rFonts w:ascii="Bookman Old Style" w:hAnsi="Bookman Old Style"/>
                <w:b/>
                <w:i/>
                <w:color w:val="000000"/>
                <w:spacing w:val="1"/>
                <w:sz w:val="14"/>
                <w:lang w:val="es-ES"/>
              </w:rPr>
              <w:t>.—</w:t>
            </w:r>
            <w:proofErr w:type="gramEnd"/>
            <w:r>
              <w:rPr>
                <w:rFonts w:ascii="Bookman Old Style" w:hAnsi="Bookman Old Style"/>
                <w:b/>
                <w:i/>
                <w:color w:val="000000"/>
                <w:spacing w:val="1"/>
                <w:sz w:val="14"/>
                <w:lang w:val="es-ES"/>
              </w:rPr>
              <w:t xml:space="preserve">Liturgia </w:t>
            </w:r>
            <w:r>
              <w:rPr>
                <w:rFonts w:ascii="Times New Roman" w:hAnsi="Times New Roman"/>
                <w:i/>
                <w:color w:val="000000"/>
                <w:spacing w:val="1"/>
                <w:sz w:val="18"/>
                <w:lang w:val="es-ES"/>
              </w:rPr>
              <w:t>popular y celebración de la misa.</w:t>
            </w:r>
          </w:p>
          <w:p w:rsidR="004B1AFB" w:rsidRDefault="004B1AFB" w:rsidP="00572C3E">
            <w:pPr>
              <w:tabs>
                <w:tab w:val="right" w:pos="806"/>
                <w:tab w:val="left" w:pos="988"/>
                <w:tab w:val="left" w:pos="1982"/>
                <w:tab w:val="right" w:pos="3144"/>
              </w:tabs>
              <w:spacing w:before="36" w:line="204" w:lineRule="auto"/>
              <w:jc w:val="right"/>
              <w:rPr>
                <w:rFonts w:ascii="Garamond" w:hAnsi="Garamond"/>
                <w:color w:val="000000"/>
                <w:sz w:val="20"/>
                <w:lang w:val="es-ES"/>
              </w:rPr>
            </w:pPr>
            <w:r>
              <w:rPr>
                <w:rFonts w:ascii="Garamond" w:hAnsi="Garamond"/>
                <w:color w:val="000000"/>
                <w:sz w:val="20"/>
                <w:lang w:val="es-ES"/>
              </w:rPr>
              <w:tab/>
            </w:r>
            <w:r>
              <w:rPr>
                <w:rFonts w:ascii="Garamond" w:hAnsi="Garamond"/>
                <w:color w:val="000000"/>
                <w:spacing w:val="-4"/>
                <w:sz w:val="20"/>
                <w:lang w:val="es-ES"/>
              </w:rPr>
              <w:t>Cap. 1.</w:t>
            </w:r>
            <w:r>
              <w:rPr>
                <w:rFonts w:ascii="Garamond" w:hAnsi="Garamond"/>
                <w:color w:val="000000"/>
                <w:spacing w:val="-4"/>
                <w:sz w:val="20"/>
                <w:lang w:val="es-ES"/>
              </w:rPr>
              <w:tab/>
            </w:r>
            <w:r>
              <w:rPr>
                <w:rFonts w:ascii="Garamond" w:hAnsi="Garamond"/>
                <w:color w:val="000000"/>
                <w:spacing w:val="-12"/>
                <w:sz w:val="20"/>
                <w:lang w:val="es-ES"/>
              </w:rPr>
              <w:t>Explicación</w:t>
            </w:r>
            <w:r>
              <w:rPr>
                <w:rFonts w:ascii="Garamond" w:hAnsi="Garamond"/>
                <w:color w:val="000000"/>
                <w:spacing w:val="-12"/>
                <w:sz w:val="20"/>
                <w:lang w:val="es-ES"/>
              </w:rPr>
              <w:tab/>
            </w:r>
            <w:r>
              <w:rPr>
                <w:rFonts w:ascii="Garamond" w:hAnsi="Garamond"/>
                <w:color w:val="000000"/>
                <w:spacing w:val="8"/>
                <w:sz w:val="20"/>
                <w:lang w:val="es-ES"/>
              </w:rPr>
              <w:t>de la misa</w:t>
            </w:r>
            <w:r>
              <w:rPr>
                <w:rFonts w:ascii="Garamond" w:hAnsi="Garamond"/>
                <w:color w:val="000000"/>
                <w:spacing w:val="8"/>
                <w:sz w:val="20"/>
                <w:lang w:val="es-ES"/>
              </w:rPr>
              <w:tab/>
            </w:r>
            <w:r>
              <w:rPr>
                <w:rFonts w:ascii="Garamond" w:hAnsi="Garamond"/>
                <w:color w:val="000000"/>
                <w:sz w:val="20"/>
                <w:lang w:val="es-ES"/>
              </w:rPr>
              <w:t>...</w:t>
            </w:r>
          </w:p>
          <w:p w:rsidR="004B1AFB" w:rsidRDefault="004B1AFB" w:rsidP="00572C3E">
            <w:pPr>
              <w:tabs>
                <w:tab w:val="right" w:pos="806"/>
                <w:tab w:val="left" w:pos="988"/>
                <w:tab w:val="left" w:pos="3609"/>
                <w:tab w:val="right" w:pos="4598"/>
              </w:tabs>
              <w:spacing w:line="180" w:lineRule="auto"/>
              <w:jc w:val="right"/>
              <w:rPr>
                <w:rFonts w:ascii="Garamond" w:hAnsi="Garamond"/>
                <w:color w:val="000000"/>
                <w:sz w:val="20"/>
                <w:lang w:val="es-ES"/>
              </w:rPr>
            </w:pPr>
            <w:r>
              <w:rPr>
                <w:rFonts w:ascii="Garamond" w:hAnsi="Garamond"/>
                <w:color w:val="000000"/>
                <w:sz w:val="20"/>
                <w:lang w:val="es-ES"/>
              </w:rPr>
              <w:t>»</w:t>
            </w:r>
            <w:r>
              <w:rPr>
                <w:rFonts w:ascii="Garamond" w:hAnsi="Garamond"/>
                <w:color w:val="000000"/>
                <w:sz w:val="20"/>
                <w:lang w:val="es-ES"/>
              </w:rPr>
              <w:tab/>
            </w:r>
            <w:r>
              <w:rPr>
                <w:rFonts w:ascii="Garamond" w:hAnsi="Garamond"/>
                <w:color w:val="000000"/>
                <w:spacing w:val="-34"/>
                <w:sz w:val="20"/>
                <w:lang w:val="es-ES"/>
              </w:rPr>
              <w:t>2.</w:t>
            </w:r>
            <w:r>
              <w:rPr>
                <w:rFonts w:ascii="Garamond" w:hAnsi="Garamond"/>
                <w:color w:val="000000"/>
                <w:spacing w:val="-34"/>
                <w:sz w:val="20"/>
                <w:lang w:val="es-ES"/>
              </w:rPr>
              <w:tab/>
            </w:r>
            <w:r>
              <w:rPr>
                <w:rFonts w:ascii="Garamond" w:hAnsi="Garamond"/>
                <w:color w:val="000000"/>
                <w:spacing w:val="3"/>
                <w:sz w:val="20"/>
                <w:lang w:val="es-ES"/>
              </w:rPr>
              <w:t>Participación activa en la misa</w:t>
            </w:r>
            <w:r>
              <w:rPr>
                <w:rFonts w:ascii="Garamond" w:hAnsi="Garamond"/>
                <w:color w:val="000000"/>
                <w:spacing w:val="3"/>
                <w:sz w:val="20"/>
                <w:lang w:val="es-ES"/>
              </w:rPr>
              <w:tab/>
            </w:r>
            <w:r>
              <w:rPr>
                <w:rFonts w:ascii="Garamond" w:hAnsi="Garamond"/>
                <w:color w:val="000000"/>
                <w:sz w:val="20"/>
                <w:lang w:val="es-ES"/>
              </w:rPr>
              <w:t>...</w:t>
            </w:r>
            <w:r>
              <w:rPr>
                <w:rFonts w:ascii="Garamond" w:hAnsi="Garamond"/>
                <w:color w:val="000000"/>
                <w:sz w:val="20"/>
                <w:lang w:val="es-ES"/>
              </w:rPr>
              <w:tab/>
              <w:t>...</w:t>
            </w:r>
          </w:p>
          <w:p w:rsidR="004B1AFB" w:rsidRDefault="004B1AFB" w:rsidP="00572C3E">
            <w:pPr>
              <w:tabs>
                <w:tab w:val="right" w:pos="806"/>
                <w:tab w:val="left" w:pos="988"/>
                <w:tab w:val="left" w:pos="3609"/>
                <w:tab w:val="right" w:pos="4598"/>
              </w:tabs>
              <w:spacing w:line="187" w:lineRule="auto"/>
              <w:jc w:val="right"/>
              <w:rPr>
                <w:rFonts w:ascii="Garamond" w:hAnsi="Garamond"/>
                <w:color w:val="000000"/>
                <w:sz w:val="20"/>
                <w:lang w:val="es-ES"/>
              </w:rPr>
            </w:pPr>
            <w:r>
              <w:rPr>
                <w:rFonts w:ascii="Garamond" w:hAnsi="Garamond"/>
                <w:color w:val="000000"/>
                <w:sz w:val="20"/>
                <w:lang w:val="es-ES"/>
              </w:rPr>
              <w:t>»</w:t>
            </w:r>
            <w:r>
              <w:rPr>
                <w:rFonts w:ascii="Garamond" w:hAnsi="Garamond"/>
                <w:color w:val="000000"/>
                <w:sz w:val="20"/>
                <w:lang w:val="es-ES"/>
              </w:rPr>
              <w:tab/>
            </w:r>
            <w:r>
              <w:rPr>
                <w:rFonts w:ascii="Garamond" w:hAnsi="Garamond"/>
                <w:color w:val="000000"/>
                <w:spacing w:val="-42"/>
                <w:sz w:val="20"/>
                <w:lang w:val="es-ES"/>
              </w:rPr>
              <w:t>3.</w:t>
            </w:r>
            <w:r>
              <w:rPr>
                <w:rFonts w:ascii="Garamond" w:hAnsi="Garamond"/>
                <w:color w:val="000000"/>
                <w:spacing w:val="-42"/>
                <w:sz w:val="20"/>
                <w:lang w:val="es-ES"/>
              </w:rPr>
              <w:tab/>
            </w:r>
            <w:r>
              <w:rPr>
                <w:rFonts w:ascii="Garamond" w:hAnsi="Garamond"/>
                <w:color w:val="000000"/>
                <w:spacing w:val="3"/>
                <w:sz w:val="20"/>
                <w:lang w:val="es-ES"/>
              </w:rPr>
              <w:t>La misa dialogada con cantos</w:t>
            </w:r>
            <w:r>
              <w:rPr>
                <w:rFonts w:ascii="Garamond" w:hAnsi="Garamond"/>
                <w:color w:val="000000"/>
                <w:spacing w:val="3"/>
                <w:sz w:val="20"/>
                <w:lang w:val="es-ES"/>
              </w:rPr>
              <w:tab/>
            </w:r>
            <w:r>
              <w:rPr>
                <w:rFonts w:ascii="Garamond" w:hAnsi="Garamond"/>
                <w:color w:val="000000"/>
                <w:sz w:val="20"/>
                <w:lang w:val="es-ES"/>
              </w:rPr>
              <w:t>...</w:t>
            </w:r>
            <w:r>
              <w:rPr>
                <w:rFonts w:ascii="Garamond" w:hAnsi="Garamond"/>
                <w:color w:val="000000"/>
                <w:sz w:val="20"/>
                <w:lang w:val="es-ES"/>
              </w:rPr>
              <w:tab/>
              <w:t>...</w:t>
            </w:r>
          </w:p>
          <w:p w:rsidR="004B1AFB" w:rsidRDefault="004B1AFB" w:rsidP="00572C3E">
            <w:pPr>
              <w:spacing w:before="108"/>
              <w:rPr>
                <w:rFonts w:ascii="Times New Roman" w:hAnsi="Times New Roman"/>
                <w:b/>
                <w:color w:val="000000"/>
                <w:spacing w:val="6"/>
                <w:sz w:val="14"/>
                <w:lang w:val="es-ES"/>
              </w:rPr>
            </w:pPr>
            <w:r>
              <w:rPr>
                <w:rFonts w:ascii="Times New Roman" w:hAnsi="Times New Roman"/>
                <w:b/>
                <w:color w:val="000000"/>
                <w:spacing w:val="6"/>
                <w:sz w:val="14"/>
                <w:lang w:val="es-ES"/>
              </w:rPr>
              <w:t>SEXTA PARTE</w:t>
            </w:r>
            <w:proofErr w:type="gramStart"/>
            <w:r>
              <w:rPr>
                <w:rFonts w:ascii="Times New Roman" w:hAnsi="Times New Roman"/>
                <w:b/>
                <w:color w:val="000000"/>
                <w:spacing w:val="6"/>
                <w:sz w:val="14"/>
                <w:lang w:val="es-ES"/>
              </w:rPr>
              <w:t>.—</w:t>
            </w:r>
            <w:proofErr w:type="gramEnd"/>
            <w:r>
              <w:rPr>
                <w:rFonts w:ascii="Times New Roman" w:hAnsi="Times New Roman"/>
                <w:b/>
                <w:color w:val="000000"/>
                <w:spacing w:val="6"/>
                <w:sz w:val="14"/>
                <w:lang w:val="es-ES"/>
              </w:rPr>
              <w:t xml:space="preserve">La </w:t>
            </w:r>
            <w:r>
              <w:rPr>
                <w:rFonts w:ascii="Times New Roman" w:hAnsi="Times New Roman"/>
                <w:i/>
                <w:color w:val="000000"/>
                <w:spacing w:val="6"/>
                <w:sz w:val="18"/>
                <w:lang w:val="es-ES"/>
              </w:rPr>
              <w:t xml:space="preserve">liturgia popular </w:t>
            </w:r>
            <w:r>
              <w:rPr>
                <w:rFonts w:ascii="Times New Roman" w:hAnsi="Times New Roman"/>
                <w:color w:val="000000"/>
                <w:spacing w:val="6"/>
                <w:sz w:val="17"/>
                <w:lang w:val="es-ES"/>
              </w:rPr>
              <w:t xml:space="preserve">y </w:t>
            </w:r>
            <w:r>
              <w:rPr>
                <w:rFonts w:ascii="Times New Roman" w:hAnsi="Times New Roman"/>
                <w:i/>
                <w:color w:val="000000"/>
                <w:spacing w:val="6"/>
                <w:sz w:val="18"/>
                <w:lang w:val="es-ES"/>
              </w:rPr>
              <w:t>la divina palabra.</w:t>
            </w:r>
          </w:p>
        </w:tc>
        <w:tc>
          <w:tcPr>
            <w:tcW w:w="634" w:type="dxa"/>
            <w:tcBorders>
              <w:top w:val="none" w:sz="0" w:space="0" w:color="000000"/>
              <w:left w:val="none" w:sz="0" w:space="0" w:color="000000"/>
              <w:bottom w:val="none" w:sz="0" w:space="0" w:color="000000"/>
              <w:right w:val="none" w:sz="0" w:space="0" w:color="000000"/>
            </w:tcBorders>
          </w:tcPr>
          <w:p w:rsidR="004B1AFB" w:rsidRDefault="004B1AFB" w:rsidP="00572C3E">
            <w:pPr>
              <w:jc w:val="right"/>
              <w:rPr>
                <w:rFonts w:ascii="Garamond" w:hAnsi="Garamond"/>
                <w:color w:val="000000"/>
                <w:sz w:val="20"/>
                <w:lang w:val="es-ES"/>
              </w:rPr>
            </w:pPr>
            <w:r>
              <w:rPr>
                <w:rFonts w:ascii="Garamond" w:hAnsi="Garamond"/>
                <w:color w:val="000000"/>
                <w:sz w:val="20"/>
                <w:lang w:val="es-ES"/>
              </w:rPr>
              <w:t>Pág.</w:t>
            </w:r>
          </w:p>
          <w:p w:rsidR="004B1AFB" w:rsidRDefault="004B1AFB" w:rsidP="00572C3E">
            <w:pPr>
              <w:spacing w:before="468" w:line="182" w:lineRule="auto"/>
              <w:jc w:val="center"/>
              <w:rPr>
                <w:rFonts w:ascii="Garamond" w:hAnsi="Garamond"/>
                <w:color w:val="000000"/>
                <w:sz w:val="20"/>
                <w:lang w:val="es-ES"/>
              </w:rPr>
            </w:pPr>
            <w:r>
              <w:rPr>
                <w:rFonts w:ascii="Garamond" w:hAnsi="Garamond"/>
                <w:color w:val="000000"/>
                <w:sz w:val="20"/>
                <w:lang w:val="es-ES"/>
              </w:rPr>
              <w:t xml:space="preserve">251 </w:t>
            </w:r>
            <w:r>
              <w:rPr>
                <w:rFonts w:ascii="Garamond" w:hAnsi="Garamond"/>
                <w:color w:val="000000"/>
                <w:sz w:val="20"/>
                <w:lang w:val="es-ES"/>
              </w:rPr>
              <w:br/>
              <w:t xml:space="preserve">267 </w:t>
            </w:r>
            <w:r>
              <w:rPr>
                <w:rFonts w:ascii="Garamond" w:hAnsi="Garamond"/>
                <w:color w:val="000000"/>
                <w:sz w:val="20"/>
                <w:lang w:val="es-ES"/>
              </w:rPr>
              <w:br/>
              <w:t>287</w:t>
            </w:r>
          </w:p>
        </w:tc>
      </w:tr>
      <w:tr w:rsidR="004B1AFB">
        <w:trPr>
          <w:trHeight w:hRule="exact" w:val="216"/>
        </w:trPr>
        <w:tc>
          <w:tcPr>
            <w:tcW w:w="4666"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tabs>
                <w:tab w:val="left" w:pos="990"/>
                <w:tab w:val="right" w:pos="4598"/>
              </w:tabs>
              <w:jc w:val="right"/>
              <w:rPr>
                <w:rFonts w:ascii="Garamond" w:hAnsi="Garamond"/>
                <w:color w:val="000000"/>
                <w:spacing w:val="-2"/>
                <w:sz w:val="20"/>
                <w:lang w:val="es-ES"/>
              </w:rPr>
            </w:pPr>
            <w:r>
              <w:rPr>
                <w:rFonts w:ascii="Garamond" w:hAnsi="Garamond"/>
                <w:color w:val="000000"/>
                <w:spacing w:val="-2"/>
                <w:sz w:val="20"/>
                <w:lang w:val="es-ES"/>
              </w:rPr>
              <w:t>Cap. 1.</w:t>
            </w:r>
            <w:r>
              <w:rPr>
                <w:rFonts w:ascii="Garamond" w:hAnsi="Garamond"/>
                <w:color w:val="000000"/>
                <w:spacing w:val="-2"/>
                <w:sz w:val="20"/>
                <w:lang w:val="es-ES"/>
              </w:rPr>
              <w:tab/>
            </w:r>
            <w:r>
              <w:rPr>
                <w:rFonts w:ascii="Garamond" w:hAnsi="Garamond"/>
                <w:color w:val="000000"/>
                <w:sz w:val="20"/>
                <w:lang w:val="es-ES"/>
              </w:rPr>
              <w:t>La predicación litúrgica</w:t>
            </w:r>
            <w:r>
              <w:rPr>
                <w:rFonts w:ascii="Garamond" w:hAnsi="Garamond"/>
                <w:color w:val="000000"/>
                <w:sz w:val="20"/>
                <w:lang w:val="es-ES"/>
              </w:rPr>
              <w:tab/>
              <w:t>...</w:t>
            </w:r>
          </w:p>
        </w:tc>
        <w:tc>
          <w:tcPr>
            <w:tcW w:w="634"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jc w:val="right"/>
              <w:rPr>
                <w:rFonts w:ascii="Garamond" w:hAnsi="Garamond"/>
                <w:color w:val="000000"/>
                <w:sz w:val="20"/>
                <w:lang w:val="es-ES"/>
              </w:rPr>
            </w:pPr>
            <w:r>
              <w:rPr>
                <w:rFonts w:ascii="Garamond" w:hAnsi="Garamond"/>
                <w:color w:val="000000"/>
                <w:sz w:val="20"/>
                <w:lang w:val="es-ES"/>
              </w:rPr>
              <w:t>301</w:t>
            </w:r>
          </w:p>
        </w:tc>
      </w:tr>
      <w:tr w:rsidR="004B1AFB">
        <w:trPr>
          <w:trHeight w:hRule="exact" w:val="168"/>
        </w:trPr>
        <w:tc>
          <w:tcPr>
            <w:tcW w:w="4666"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tabs>
                <w:tab w:val="left" w:pos="693"/>
                <w:tab w:val="left" w:pos="990"/>
                <w:tab w:val="left" w:pos="1548"/>
                <w:tab w:val="left" w:pos="2520"/>
                <w:tab w:val="right" w:pos="4598"/>
              </w:tabs>
              <w:jc w:val="right"/>
              <w:rPr>
                <w:rFonts w:ascii="Garamond" w:hAnsi="Garamond"/>
                <w:color w:val="000000"/>
                <w:sz w:val="20"/>
                <w:lang w:val="es-ES"/>
              </w:rPr>
            </w:pPr>
            <w:r>
              <w:rPr>
                <w:rFonts w:ascii="Garamond" w:hAnsi="Garamond"/>
                <w:color w:val="000000"/>
                <w:sz w:val="20"/>
                <w:lang w:val="es-ES"/>
              </w:rPr>
              <w:t>»</w:t>
            </w:r>
            <w:r>
              <w:rPr>
                <w:rFonts w:ascii="Garamond" w:hAnsi="Garamond"/>
                <w:color w:val="000000"/>
                <w:sz w:val="20"/>
                <w:lang w:val="es-ES"/>
              </w:rPr>
              <w:tab/>
            </w:r>
            <w:r>
              <w:rPr>
                <w:rFonts w:ascii="Garamond" w:hAnsi="Garamond"/>
                <w:color w:val="000000"/>
                <w:spacing w:val="-38"/>
                <w:sz w:val="20"/>
                <w:lang w:val="es-ES"/>
              </w:rPr>
              <w:t>2.</w:t>
            </w:r>
            <w:r>
              <w:rPr>
                <w:rFonts w:ascii="Garamond" w:hAnsi="Garamond"/>
                <w:color w:val="000000"/>
                <w:spacing w:val="-38"/>
                <w:sz w:val="20"/>
                <w:lang w:val="es-ES"/>
              </w:rPr>
              <w:tab/>
            </w:r>
            <w:r>
              <w:rPr>
                <w:rFonts w:ascii="Garamond" w:hAnsi="Garamond"/>
                <w:color w:val="000000"/>
                <w:spacing w:val="-18"/>
                <w:sz w:val="20"/>
                <w:lang w:val="es-ES"/>
              </w:rPr>
              <w:t>Breve</w:t>
            </w:r>
            <w:r>
              <w:rPr>
                <w:rFonts w:ascii="Garamond" w:hAnsi="Garamond"/>
                <w:color w:val="000000"/>
                <w:spacing w:val="-18"/>
                <w:sz w:val="20"/>
                <w:lang w:val="es-ES"/>
              </w:rPr>
              <w:tab/>
            </w:r>
            <w:r>
              <w:rPr>
                <w:rFonts w:ascii="Garamond" w:hAnsi="Garamond"/>
                <w:color w:val="000000"/>
                <w:spacing w:val="-8"/>
                <w:sz w:val="20"/>
                <w:lang w:val="es-ES"/>
              </w:rPr>
              <w:t>predicación</w:t>
            </w:r>
            <w:r>
              <w:rPr>
                <w:rFonts w:ascii="Garamond" w:hAnsi="Garamond"/>
                <w:color w:val="000000"/>
                <w:spacing w:val="-8"/>
                <w:sz w:val="20"/>
                <w:lang w:val="es-ES"/>
              </w:rPr>
              <w:tab/>
            </w:r>
            <w:r>
              <w:rPr>
                <w:rFonts w:ascii="Garamond" w:hAnsi="Garamond"/>
                <w:color w:val="000000"/>
                <w:sz w:val="20"/>
                <w:lang w:val="es-ES"/>
              </w:rPr>
              <w:t>litúrgica</w:t>
            </w:r>
            <w:r>
              <w:rPr>
                <w:rFonts w:ascii="Garamond" w:hAnsi="Garamond"/>
                <w:color w:val="000000"/>
                <w:sz w:val="20"/>
                <w:lang w:val="es-ES"/>
              </w:rPr>
              <w:tab/>
              <w:t>...</w:t>
            </w:r>
          </w:p>
        </w:tc>
        <w:tc>
          <w:tcPr>
            <w:tcW w:w="634"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jc w:val="right"/>
              <w:rPr>
                <w:rFonts w:ascii="Garamond" w:hAnsi="Garamond"/>
                <w:color w:val="000000"/>
                <w:sz w:val="20"/>
                <w:lang w:val="es-ES"/>
              </w:rPr>
            </w:pPr>
            <w:r>
              <w:rPr>
                <w:rFonts w:ascii="Garamond" w:hAnsi="Garamond"/>
                <w:color w:val="000000"/>
                <w:sz w:val="20"/>
                <w:lang w:val="es-ES"/>
              </w:rPr>
              <w:t>311</w:t>
            </w:r>
          </w:p>
        </w:tc>
      </w:tr>
      <w:tr w:rsidR="004B1AFB">
        <w:trPr>
          <w:trHeight w:hRule="exact" w:val="172"/>
        </w:trPr>
        <w:tc>
          <w:tcPr>
            <w:tcW w:w="4666"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tabs>
                <w:tab w:val="left" w:pos="693"/>
                <w:tab w:val="left" w:pos="990"/>
                <w:tab w:val="left" w:pos="1728"/>
                <w:tab w:val="left" w:pos="2025"/>
                <w:tab w:val="left" w:pos="2745"/>
                <w:tab w:val="right" w:pos="4603"/>
              </w:tabs>
              <w:jc w:val="right"/>
              <w:rPr>
                <w:rFonts w:ascii="Garamond" w:hAnsi="Garamond"/>
                <w:color w:val="000000"/>
                <w:sz w:val="20"/>
                <w:lang w:val="es-ES"/>
              </w:rPr>
            </w:pPr>
            <w:r>
              <w:rPr>
                <w:rFonts w:ascii="Garamond" w:hAnsi="Garamond"/>
                <w:color w:val="000000"/>
                <w:sz w:val="20"/>
                <w:lang w:val="es-ES"/>
              </w:rPr>
              <w:t>»</w:t>
            </w:r>
            <w:r>
              <w:rPr>
                <w:rFonts w:ascii="Garamond" w:hAnsi="Garamond"/>
                <w:color w:val="000000"/>
                <w:sz w:val="20"/>
                <w:lang w:val="es-ES"/>
              </w:rPr>
              <w:tab/>
            </w:r>
            <w:r>
              <w:rPr>
                <w:rFonts w:ascii="Garamond" w:hAnsi="Garamond"/>
                <w:color w:val="000000"/>
                <w:spacing w:val="-44"/>
                <w:sz w:val="20"/>
                <w:lang w:val="es-ES"/>
              </w:rPr>
              <w:t>3.</w:t>
            </w:r>
            <w:r>
              <w:rPr>
                <w:rFonts w:ascii="Garamond" w:hAnsi="Garamond"/>
                <w:color w:val="000000"/>
                <w:spacing w:val="-44"/>
                <w:sz w:val="20"/>
                <w:lang w:val="es-ES"/>
              </w:rPr>
              <w:tab/>
            </w:r>
            <w:r>
              <w:rPr>
                <w:rFonts w:ascii="Garamond" w:hAnsi="Garamond"/>
                <w:color w:val="000000"/>
                <w:spacing w:val="-14"/>
                <w:sz w:val="20"/>
                <w:lang w:val="es-ES"/>
              </w:rPr>
              <w:t>Círculos</w:t>
            </w:r>
            <w:r>
              <w:rPr>
                <w:rFonts w:ascii="Garamond" w:hAnsi="Garamond"/>
                <w:color w:val="000000"/>
                <w:spacing w:val="-14"/>
                <w:sz w:val="20"/>
                <w:lang w:val="es-ES"/>
              </w:rPr>
              <w:tab/>
            </w:r>
            <w:r>
              <w:rPr>
                <w:rFonts w:ascii="Garamond" w:hAnsi="Garamond"/>
                <w:color w:val="000000"/>
                <w:spacing w:val="-34"/>
                <w:sz w:val="20"/>
                <w:lang w:val="es-ES"/>
              </w:rPr>
              <w:t>de</w:t>
            </w:r>
            <w:r>
              <w:rPr>
                <w:rFonts w:ascii="Garamond" w:hAnsi="Garamond"/>
                <w:color w:val="000000"/>
                <w:spacing w:val="-34"/>
                <w:sz w:val="20"/>
                <w:lang w:val="es-ES"/>
              </w:rPr>
              <w:tab/>
            </w:r>
            <w:r>
              <w:rPr>
                <w:rFonts w:ascii="Garamond" w:hAnsi="Garamond"/>
                <w:color w:val="000000"/>
                <w:spacing w:val="-16"/>
                <w:sz w:val="20"/>
                <w:lang w:val="es-ES"/>
              </w:rPr>
              <w:t>estudios</w:t>
            </w:r>
            <w:r>
              <w:rPr>
                <w:rFonts w:ascii="Garamond" w:hAnsi="Garamond"/>
                <w:color w:val="000000"/>
                <w:spacing w:val="-16"/>
                <w:sz w:val="20"/>
                <w:lang w:val="es-ES"/>
              </w:rPr>
              <w:tab/>
            </w:r>
            <w:r>
              <w:rPr>
                <w:rFonts w:ascii="Garamond" w:hAnsi="Garamond"/>
                <w:color w:val="000000"/>
                <w:spacing w:val="1"/>
                <w:sz w:val="20"/>
                <w:lang w:val="es-ES"/>
              </w:rPr>
              <w:t>bíblicos y litúrgicos</w:t>
            </w:r>
            <w:r>
              <w:rPr>
                <w:rFonts w:ascii="Garamond" w:hAnsi="Garamond"/>
                <w:color w:val="000000"/>
                <w:spacing w:val="1"/>
                <w:sz w:val="20"/>
                <w:lang w:val="es-ES"/>
              </w:rPr>
              <w:tab/>
            </w:r>
            <w:r>
              <w:rPr>
                <w:rFonts w:ascii="Garamond" w:hAnsi="Garamond"/>
                <w:color w:val="000000"/>
                <w:sz w:val="20"/>
                <w:lang w:val="es-ES"/>
              </w:rPr>
              <w:t>...</w:t>
            </w:r>
          </w:p>
        </w:tc>
        <w:tc>
          <w:tcPr>
            <w:tcW w:w="634"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jc w:val="right"/>
              <w:rPr>
                <w:rFonts w:ascii="Garamond" w:hAnsi="Garamond"/>
                <w:color w:val="000000"/>
                <w:sz w:val="20"/>
                <w:lang w:val="es-ES"/>
              </w:rPr>
            </w:pPr>
            <w:r>
              <w:rPr>
                <w:rFonts w:ascii="Garamond" w:hAnsi="Garamond"/>
                <w:color w:val="000000"/>
                <w:sz w:val="20"/>
                <w:lang w:val="es-ES"/>
              </w:rPr>
              <w:t>325</w:t>
            </w:r>
          </w:p>
        </w:tc>
      </w:tr>
      <w:tr w:rsidR="004B1AFB">
        <w:trPr>
          <w:trHeight w:hRule="exact" w:val="284"/>
        </w:trPr>
        <w:tc>
          <w:tcPr>
            <w:tcW w:w="4666"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tabs>
                <w:tab w:val="left" w:pos="684"/>
                <w:tab w:val="right" w:pos="4612"/>
              </w:tabs>
              <w:jc w:val="right"/>
              <w:rPr>
                <w:rFonts w:ascii="Garamond" w:hAnsi="Garamond"/>
                <w:color w:val="000000"/>
                <w:sz w:val="20"/>
                <w:lang w:val="es-ES"/>
              </w:rPr>
            </w:pPr>
            <w:r>
              <w:rPr>
                <w:rFonts w:ascii="Garamond" w:hAnsi="Garamond"/>
                <w:color w:val="000000"/>
                <w:sz w:val="20"/>
                <w:lang w:val="es-ES"/>
              </w:rPr>
              <w:t>»</w:t>
            </w:r>
            <w:r>
              <w:rPr>
                <w:rFonts w:ascii="Garamond" w:hAnsi="Garamond"/>
                <w:color w:val="000000"/>
                <w:sz w:val="20"/>
                <w:lang w:val="es-ES"/>
              </w:rPr>
              <w:tab/>
            </w:r>
            <w:r>
              <w:rPr>
                <w:rFonts w:ascii="Garamond" w:hAnsi="Garamond"/>
                <w:color w:val="000000"/>
                <w:spacing w:val="-40"/>
                <w:sz w:val="20"/>
                <w:lang w:val="es-ES"/>
              </w:rPr>
              <w:t>4.</w:t>
            </w:r>
            <w:r>
              <w:rPr>
                <w:rFonts w:ascii="Garamond" w:hAnsi="Garamond"/>
                <w:color w:val="000000"/>
                <w:spacing w:val="-40"/>
                <w:sz w:val="20"/>
                <w:lang w:val="es-ES"/>
              </w:rPr>
              <w:tab/>
            </w:r>
            <w:r>
              <w:rPr>
                <w:rFonts w:ascii="Garamond" w:hAnsi="Garamond"/>
                <w:color w:val="000000"/>
                <w:spacing w:val="2"/>
                <w:sz w:val="20"/>
                <w:lang w:val="es-ES"/>
              </w:rPr>
              <w:t>Explicación teológica de la sagrada Escritura.</w:t>
            </w:r>
          </w:p>
        </w:tc>
        <w:tc>
          <w:tcPr>
            <w:tcW w:w="634"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jc w:val="right"/>
              <w:rPr>
                <w:rFonts w:ascii="Garamond" w:hAnsi="Garamond"/>
                <w:color w:val="000000"/>
                <w:sz w:val="20"/>
                <w:lang w:val="es-ES"/>
              </w:rPr>
            </w:pPr>
            <w:r>
              <w:rPr>
                <w:rFonts w:ascii="Garamond" w:hAnsi="Garamond"/>
                <w:color w:val="000000"/>
                <w:sz w:val="20"/>
                <w:lang w:val="es-ES"/>
              </w:rPr>
              <w:t>339</w:t>
            </w:r>
          </w:p>
        </w:tc>
      </w:tr>
      <w:tr w:rsidR="004B1AFB">
        <w:trPr>
          <w:trHeight w:hRule="exact" w:val="508"/>
        </w:trPr>
        <w:tc>
          <w:tcPr>
            <w:tcW w:w="4666" w:type="dxa"/>
            <w:tcBorders>
              <w:top w:val="none" w:sz="0" w:space="0" w:color="000000"/>
              <w:left w:val="none" w:sz="0" w:space="0" w:color="000000"/>
              <w:bottom w:val="none" w:sz="0" w:space="0" w:color="000000"/>
              <w:right w:val="none" w:sz="0" w:space="0" w:color="000000"/>
            </w:tcBorders>
          </w:tcPr>
          <w:p w:rsidR="004B1AFB" w:rsidRDefault="004B1AFB" w:rsidP="00572C3E">
            <w:pPr>
              <w:spacing w:before="36"/>
              <w:rPr>
                <w:rFonts w:ascii="Times New Roman" w:hAnsi="Times New Roman"/>
                <w:b/>
                <w:color w:val="000000"/>
                <w:spacing w:val="5"/>
                <w:sz w:val="14"/>
                <w:lang w:val="es-ES"/>
              </w:rPr>
            </w:pPr>
            <w:r>
              <w:rPr>
                <w:rFonts w:ascii="Times New Roman" w:hAnsi="Times New Roman"/>
                <w:b/>
                <w:color w:val="000000"/>
                <w:spacing w:val="5"/>
                <w:sz w:val="14"/>
                <w:lang w:val="es-ES"/>
              </w:rPr>
              <w:t>SÉPTIMA PARTE</w:t>
            </w:r>
            <w:proofErr w:type="gramStart"/>
            <w:r>
              <w:rPr>
                <w:rFonts w:ascii="Times New Roman" w:hAnsi="Times New Roman"/>
                <w:b/>
                <w:color w:val="000000"/>
                <w:spacing w:val="5"/>
                <w:sz w:val="14"/>
                <w:lang w:val="es-ES"/>
              </w:rPr>
              <w:t>.—</w:t>
            </w:r>
            <w:proofErr w:type="gramEnd"/>
            <w:r>
              <w:rPr>
                <w:rFonts w:ascii="Times New Roman" w:hAnsi="Times New Roman"/>
                <w:b/>
                <w:color w:val="000000"/>
                <w:spacing w:val="5"/>
                <w:sz w:val="14"/>
                <w:lang w:val="es-ES"/>
              </w:rPr>
              <w:t xml:space="preserve">Los </w:t>
            </w:r>
            <w:r>
              <w:rPr>
                <w:rFonts w:ascii="Times New Roman" w:hAnsi="Times New Roman"/>
                <w:i/>
                <w:color w:val="000000"/>
                <w:spacing w:val="5"/>
                <w:sz w:val="18"/>
                <w:lang w:val="es-ES"/>
              </w:rPr>
              <w:t>tiempos litúrgicos.</w:t>
            </w:r>
          </w:p>
          <w:p w:rsidR="004B1AFB" w:rsidRDefault="004B1AFB" w:rsidP="00572C3E">
            <w:pPr>
              <w:tabs>
                <w:tab w:val="right" w:pos="4603"/>
              </w:tabs>
              <w:spacing w:before="72" w:line="145" w:lineRule="exact"/>
              <w:jc w:val="right"/>
              <w:rPr>
                <w:rFonts w:ascii="Garamond" w:hAnsi="Garamond"/>
                <w:color w:val="000000"/>
                <w:spacing w:val="-4"/>
                <w:sz w:val="20"/>
                <w:lang w:val="es-ES"/>
              </w:rPr>
            </w:pPr>
            <w:r>
              <w:rPr>
                <w:rFonts w:ascii="Garamond" w:hAnsi="Garamond"/>
                <w:color w:val="000000"/>
                <w:spacing w:val="-4"/>
                <w:sz w:val="20"/>
                <w:lang w:val="es-ES"/>
              </w:rPr>
              <w:t>Cap. 1.</w:t>
            </w:r>
            <w:r>
              <w:rPr>
                <w:rFonts w:ascii="Garamond" w:hAnsi="Garamond"/>
                <w:color w:val="000000"/>
                <w:spacing w:val="-4"/>
                <w:sz w:val="20"/>
                <w:lang w:val="es-ES"/>
              </w:rPr>
              <w:tab/>
            </w:r>
            <w:r>
              <w:rPr>
                <w:rFonts w:ascii="Garamond" w:hAnsi="Garamond"/>
                <w:color w:val="000000"/>
                <w:spacing w:val="8"/>
                <w:sz w:val="20"/>
                <w:lang w:val="es-ES"/>
              </w:rPr>
              <w:t xml:space="preserve">El Año Litúrgico en la </w:t>
            </w:r>
            <w:proofErr w:type="gramStart"/>
            <w:r>
              <w:rPr>
                <w:rFonts w:ascii="Garamond" w:hAnsi="Garamond"/>
                <w:color w:val="000000"/>
                <w:spacing w:val="8"/>
                <w:sz w:val="20"/>
                <w:lang w:val="es-ES"/>
              </w:rPr>
              <w:t>parroquia ...</w:t>
            </w:r>
            <w:proofErr w:type="gramEnd"/>
            <w:r>
              <w:rPr>
                <w:rFonts w:ascii="Garamond" w:hAnsi="Garamond"/>
                <w:color w:val="000000"/>
                <w:spacing w:val="8"/>
                <w:sz w:val="20"/>
                <w:lang w:val="es-ES"/>
              </w:rPr>
              <w:t xml:space="preserve"> ...... ...</w:t>
            </w:r>
          </w:p>
        </w:tc>
        <w:tc>
          <w:tcPr>
            <w:tcW w:w="634" w:type="dxa"/>
            <w:tcBorders>
              <w:top w:val="none" w:sz="0" w:space="0" w:color="000000"/>
              <w:left w:val="none" w:sz="0" w:space="0" w:color="000000"/>
              <w:bottom w:val="none" w:sz="0" w:space="0" w:color="000000"/>
              <w:right w:val="none" w:sz="0" w:space="0" w:color="000000"/>
            </w:tcBorders>
            <w:vAlign w:val="bottom"/>
          </w:tcPr>
          <w:p w:rsidR="004B1AFB" w:rsidRDefault="004B1AFB" w:rsidP="00572C3E">
            <w:pPr>
              <w:spacing w:before="252"/>
              <w:jc w:val="right"/>
              <w:rPr>
                <w:rFonts w:ascii="Garamond" w:hAnsi="Garamond"/>
                <w:color w:val="000000"/>
                <w:sz w:val="20"/>
                <w:lang w:val="es-ES"/>
              </w:rPr>
            </w:pPr>
            <w:r>
              <w:rPr>
                <w:rFonts w:ascii="Garamond" w:hAnsi="Garamond"/>
                <w:color w:val="000000"/>
                <w:sz w:val="20"/>
                <w:lang w:val="es-ES"/>
              </w:rPr>
              <w:t>349</w:t>
            </w:r>
          </w:p>
        </w:tc>
      </w:tr>
      <w:tr w:rsidR="004B1AFB">
        <w:trPr>
          <w:trHeight w:hRule="exact" w:val="255"/>
        </w:trPr>
        <w:tc>
          <w:tcPr>
            <w:tcW w:w="4666"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tabs>
                <w:tab w:val="left" w:pos="693"/>
                <w:tab w:val="right" w:pos="4603"/>
              </w:tabs>
              <w:jc w:val="right"/>
              <w:rPr>
                <w:rFonts w:ascii="Garamond" w:hAnsi="Garamond"/>
                <w:color w:val="000000"/>
                <w:sz w:val="20"/>
                <w:lang w:val="es-ES"/>
              </w:rPr>
            </w:pPr>
            <w:r>
              <w:rPr>
                <w:rFonts w:ascii="Garamond" w:hAnsi="Garamond"/>
                <w:color w:val="000000"/>
                <w:sz w:val="20"/>
                <w:lang w:val="es-ES"/>
              </w:rPr>
              <w:t>»</w:t>
            </w:r>
            <w:r>
              <w:rPr>
                <w:rFonts w:ascii="Garamond" w:hAnsi="Garamond"/>
                <w:color w:val="000000"/>
                <w:sz w:val="20"/>
                <w:lang w:val="es-ES"/>
              </w:rPr>
              <w:tab/>
            </w:r>
            <w:r>
              <w:rPr>
                <w:rFonts w:ascii="Garamond" w:hAnsi="Garamond"/>
                <w:color w:val="000000"/>
                <w:spacing w:val="-38"/>
                <w:sz w:val="20"/>
                <w:lang w:val="es-ES"/>
              </w:rPr>
              <w:t>2.</w:t>
            </w:r>
            <w:r>
              <w:rPr>
                <w:rFonts w:ascii="Garamond" w:hAnsi="Garamond"/>
                <w:color w:val="000000"/>
                <w:spacing w:val="-38"/>
                <w:sz w:val="20"/>
                <w:lang w:val="es-ES"/>
              </w:rPr>
              <w:tab/>
            </w:r>
            <w:r>
              <w:rPr>
                <w:rFonts w:ascii="Garamond" w:hAnsi="Garamond"/>
                <w:color w:val="000000"/>
                <w:spacing w:val="5"/>
                <w:sz w:val="20"/>
                <w:lang w:val="es-ES"/>
              </w:rPr>
              <w:t>La Semana Santa en la liturgia popular ... ...</w:t>
            </w:r>
          </w:p>
        </w:tc>
        <w:tc>
          <w:tcPr>
            <w:tcW w:w="634"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jc w:val="right"/>
              <w:rPr>
                <w:rFonts w:ascii="Garamond" w:hAnsi="Garamond"/>
                <w:color w:val="000000"/>
                <w:sz w:val="20"/>
                <w:lang w:val="es-ES"/>
              </w:rPr>
            </w:pPr>
            <w:r>
              <w:rPr>
                <w:rFonts w:ascii="Garamond" w:hAnsi="Garamond"/>
                <w:color w:val="000000"/>
                <w:sz w:val="20"/>
                <w:lang w:val="es-ES"/>
              </w:rPr>
              <w:t>361</w:t>
            </w:r>
          </w:p>
        </w:tc>
      </w:tr>
      <w:tr w:rsidR="004B1AFB">
        <w:trPr>
          <w:trHeight w:hRule="exact" w:val="523"/>
        </w:trPr>
        <w:tc>
          <w:tcPr>
            <w:tcW w:w="4666" w:type="dxa"/>
            <w:tcBorders>
              <w:top w:val="none" w:sz="0" w:space="0" w:color="000000"/>
              <w:left w:val="none" w:sz="0" w:space="0" w:color="000000"/>
              <w:bottom w:val="none" w:sz="0" w:space="0" w:color="000000"/>
              <w:right w:val="none" w:sz="0" w:space="0" w:color="000000"/>
            </w:tcBorders>
          </w:tcPr>
          <w:p w:rsidR="004B1AFB" w:rsidRDefault="004B1AFB" w:rsidP="00572C3E">
            <w:pPr>
              <w:spacing w:before="72"/>
              <w:rPr>
                <w:rFonts w:ascii="Times New Roman" w:hAnsi="Times New Roman"/>
                <w:b/>
                <w:color w:val="000000"/>
                <w:spacing w:val="6"/>
                <w:sz w:val="14"/>
                <w:lang w:val="es-ES"/>
              </w:rPr>
            </w:pPr>
            <w:r>
              <w:rPr>
                <w:rFonts w:ascii="Times New Roman" w:hAnsi="Times New Roman"/>
                <w:b/>
                <w:color w:val="000000"/>
                <w:spacing w:val="6"/>
                <w:sz w:val="14"/>
                <w:lang w:val="es-ES"/>
              </w:rPr>
              <w:t>OCTAVA PARTE</w:t>
            </w:r>
            <w:proofErr w:type="gramStart"/>
            <w:r>
              <w:rPr>
                <w:rFonts w:ascii="Times New Roman" w:hAnsi="Times New Roman"/>
                <w:b/>
                <w:color w:val="000000"/>
                <w:spacing w:val="6"/>
                <w:sz w:val="14"/>
                <w:lang w:val="es-ES"/>
              </w:rPr>
              <w:t>.—</w:t>
            </w:r>
            <w:proofErr w:type="gramEnd"/>
            <w:r>
              <w:rPr>
                <w:rFonts w:ascii="Times New Roman" w:hAnsi="Times New Roman"/>
                <w:b/>
                <w:color w:val="000000"/>
                <w:spacing w:val="6"/>
                <w:sz w:val="14"/>
                <w:lang w:val="es-ES"/>
              </w:rPr>
              <w:t xml:space="preserve">Los </w:t>
            </w:r>
            <w:r>
              <w:rPr>
                <w:rFonts w:ascii="Times New Roman" w:hAnsi="Times New Roman"/>
                <w:i/>
                <w:color w:val="000000"/>
                <w:spacing w:val="6"/>
                <w:sz w:val="18"/>
                <w:lang w:val="es-ES"/>
              </w:rPr>
              <w:t>seglares y la liturgia popular.</w:t>
            </w:r>
          </w:p>
          <w:p w:rsidR="004B1AFB" w:rsidRDefault="004B1AFB" w:rsidP="00572C3E">
            <w:pPr>
              <w:tabs>
                <w:tab w:val="left" w:pos="711"/>
                <w:tab w:val="left" w:pos="990"/>
                <w:tab w:val="left" w:pos="1332"/>
                <w:tab w:val="left" w:pos="2277"/>
                <w:tab w:val="left" w:pos="3096"/>
                <w:tab w:val="left" w:pos="3375"/>
                <w:tab w:val="left" w:pos="3645"/>
                <w:tab w:val="left" w:pos="3915"/>
                <w:tab w:val="left" w:pos="4194"/>
                <w:tab w:val="right" w:pos="4603"/>
              </w:tabs>
              <w:spacing w:before="72" w:line="136" w:lineRule="exact"/>
              <w:jc w:val="right"/>
              <w:rPr>
                <w:rFonts w:ascii="Garamond" w:hAnsi="Garamond"/>
                <w:color w:val="000000"/>
                <w:spacing w:val="-2"/>
                <w:sz w:val="20"/>
                <w:lang w:val="es-ES"/>
              </w:rPr>
            </w:pPr>
            <w:r>
              <w:rPr>
                <w:rFonts w:ascii="Garamond" w:hAnsi="Garamond"/>
                <w:color w:val="000000"/>
                <w:spacing w:val="-2"/>
                <w:sz w:val="20"/>
                <w:lang w:val="es-ES"/>
              </w:rPr>
              <w:t>Cap.</w:t>
            </w:r>
            <w:r>
              <w:rPr>
                <w:rFonts w:ascii="Garamond" w:hAnsi="Garamond"/>
                <w:color w:val="000000"/>
                <w:spacing w:val="-2"/>
                <w:sz w:val="20"/>
                <w:lang w:val="es-ES"/>
              </w:rPr>
              <w:tab/>
            </w:r>
            <w:r>
              <w:rPr>
                <w:rFonts w:ascii="Garamond" w:hAnsi="Garamond"/>
                <w:color w:val="000000"/>
                <w:spacing w:val="-58"/>
                <w:sz w:val="20"/>
                <w:lang w:val="es-ES"/>
              </w:rPr>
              <w:t>1.</w:t>
            </w:r>
            <w:r>
              <w:rPr>
                <w:rFonts w:ascii="Garamond" w:hAnsi="Garamond"/>
                <w:color w:val="000000"/>
                <w:spacing w:val="-58"/>
                <w:sz w:val="20"/>
                <w:lang w:val="es-ES"/>
              </w:rPr>
              <w:tab/>
            </w:r>
            <w:r>
              <w:rPr>
                <w:rFonts w:ascii="Garamond" w:hAnsi="Garamond"/>
                <w:color w:val="000000"/>
                <w:spacing w:val="-60"/>
                <w:sz w:val="20"/>
                <w:lang w:val="es-ES"/>
              </w:rPr>
              <w:t>Un</w:t>
            </w:r>
            <w:r>
              <w:rPr>
                <w:rFonts w:ascii="Garamond" w:hAnsi="Garamond"/>
                <w:color w:val="000000"/>
                <w:spacing w:val="-60"/>
                <w:sz w:val="20"/>
                <w:lang w:val="es-ES"/>
              </w:rPr>
              <w:tab/>
            </w:r>
            <w:r>
              <w:rPr>
                <w:rFonts w:ascii="Garamond" w:hAnsi="Garamond"/>
                <w:color w:val="000000"/>
                <w:spacing w:val="-11"/>
                <w:sz w:val="20"/>
                <w:lang w:val="es-ES"/>
              </w:rPr>
              <w:t>nuevo tipo</w:t>
            </w:r>
            <w:r>
              <w:rPr>
                <w:rFonts w:ascii="Garamond" w:hAnsi="Garamond"/>
                <w:color w:val="000000"/>
                <w:spacing w:val="-11"/>
                <w:sz w:val="20"/>
                <w:lang w:val="es-ES"/>
              </w:rPr>
              <w:tab/>
            </w:r>
            <w:r>
              <w:rPr>
                <w:rFonts w:ascii="Garamond" w:hAnsi="Garamond"/>
                <w:color w:val="000000"/>
                <w:sz w:val="20"/>
                <w:lang w:val="es-ES"/>
              </w:rPr>
              <w:t>de seglar</w:t>
            </w:r>
            <w:r>
              <w:rPr>
                <w:rFonts w:ascii="Garamond" w:hAnsi="Garamond"/>
                <w:color w:val="000000"/>
                <w:sz w:val="20"/>
                <w:lang w:val="es-ES"/>
              </w:rPr>
              <w:tab/>
              <w:t>...</w:t>
            </w:r>
            <w:r>
              <w:rPr>
                <w:rFonts w:ascii="Garamond" w:hAnsi="Garamond"/>
                <w:color w:val="000000"/>
                <w:sz w:val="20"/>
                <w:lang w:val="es-ES"/>
              </w:rPr>
              <w:tab/>
              <w:t>...</w:t>
            </w:r>
            <w:r>
              <w:rPr>
                <w:rFonts w:ascii="Garamond" w:hAnsi="Garamond"/>
                <w:color w:val="000000"/>
                <w:sz w:val="20"/>
                <w:lang w:val="es-ES"/>
              </w:rPr>
              <w:tab/>
              <w:t>...</w:t>
            </w:r>
            <w:r>
              <w:rPr>
                <w:rFonts w:ascii="Garamond" w:hAnsi="Garamond"/>
                <w:color w:val="000000"/>
                <w:sz w:val="20"/>
                <w:lang w:val="es-ES"/>
              </w:rPr>
              <w:tab/>
              <w:t>...</w:t>
            </w:r>
            <w:r>
              <w:rPr>
                <w:rFonts w:ascii="Garamond" w:hAnsi="Garamond"/>
                <w:color w:val="000000"/>
                <w:sz w:val="20"/>
                <w:lang w:val="es-ES"/>
              </w:rPr>
              <w:tab/>
              <w:t>...</w:t>
            </w:r>
            <w:r>
              <w:rPr>
                <w:rFonts w:ascii="Garamond" w:hAnsi="Garamond"/>
                <w:color w:val="000000"/>
                <w:sz w:val="20"/>
                <w:lang w:val="es-ES"/>
              </w:rPr>
              <w:tab/>
              <w:t>...</w:t>
            </w:r>
          </w:p>
        </w:tc>
        <w:tc>
          <w:tcPr>
            <w:tcW w:w="634" w:type="dxa"/>
            <w:tcBorders>
              <w:top w:val="none" w:sz="0" w:space="0" w:color="000000"/>
              <w:left w:val="none" w:sz="0" w:space="0" w:color="000000"/>
              <w:bottom w:val="none" w:sz="0" w:space="0" w:color="000000"/>
              <w:right w:val="none" w:sz="0" w:space="0" w:color="000000"/>
            </w:tcBorders>
            <w:vAlign w:val="bottom"/>
          </w:tcPr>
          <w:p w:rsidR="004B1AFB" w:rsidRDefault="004B1AFB" w:rsidP="00572C3E">
            <w:pPr>
              <w:spacing w:before="252"/>
              <w:jc w:val="right"/>
              <w:rPr>
                <w:rFonts w:ascii="Garamond" w:hAnsi="Garamond"/>
                <w:color w:val="000000"/>
                <w:sz w:val="20"/>
                <w:lang w:val="es-ES"/>
              </w:rPr>
            </w:pPr>
            <w:r>
              <w:rPr>
                <w:rFonts w:ascii="Garamond" w:hAnsi="Garamond"/>
                <w:color w:val="000000"/>
                <w:sz w:val="20"/>
                <w:lang w:val="es-ES"/>
              </w:rPr>
              <w:t>375</w:t>
            </w:r>
          </w:p>
        </w:tc>
      </w:tr>
      <w:tr w:rsidR="004B1AFB">
        <w:trPr>
          <w:trHeight w:hRule="exact" w:val="178"/>
        </w:trPr>
        <w:tc>
          <w:tcPr>
            <w:tcW w:w="4666"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tabs>
                <w:tab w:val="left" w:pos="693"/>
                <w:tab w:val="left" w:pos="990"/>
                <w:tab w:val="left" w:pos="1242"/>
                <w:tab w:val="left" w:pos="1755"/>
                <w:tab w:val="left" w:pos="1926"/>
                <w:tab w:val="left" w:pos="2151"/>
                <w:tab w:val="left" w:pos="2691"/>
                <w:tab w:val="left" w:pos="2943"/>
                <w:tab w:val="left" w:pos="3195"/>
                <w:tab w:val="left" w:pos="3438"/>
                <w:tab w:val="left" w:pos="3699"/>
                <w:tab w:val="left" w:pos="4203"/>
                <w:tab w:val="right" w:pos="4603"/>
              </w:tabs>
              <w:jc w:val="right"/>
              <w:rPr>
                <w:rFonts w:ascii="Garamond" w:hAnsi="Garamond"/>
                <w:color w:val="000000"/>
                <w:sz w:val="20"/>
                <w:lang w:val="es-ES"/>
              </w:rPr>
            </w:pPr>
            <w:r>
              <w:rPr>
                <w:rFonts w:ascii="Garamond" w:hAnsi="Garamond"/>
                <w:color w:val="000000"/>
                <w:sz w:val="20"/>
                <w:lang w:val="es-ES"/>
              </w:rPr>
              <w:t>»</w:t>
            </w:r>
            <w:r>
              <w:rPr>
                <w:rFonts w:ascii="Garamond" w:hAnsi="Garamond"/>
                <w:color w:val="000000"/>
                <w:sz w:val="20"/>
                <w:lang w:val="es-ES"/>
              </w:rPr>
              <w:tab/>
            </w:r>
            <w:r>
              <w:rPr>
                <w:rFonts w:ascii="Garamond" w:hAnsi="Garamond"/>
                <w:color w:val="000000"/>
                <w:spacing w:val="-44"/>
                <w:sz w:val="20"/>
                <w:lang w:val="es-ES"/>
              </w:rPr>
              <w:t>2.</w:t>
            </w:r>
            <w:r>
              <w:rPr>
                <w:rFonts w:ascii="Garamond" w:hAnsi="Garamond"/>
                <w:color w:val="000000"/>
                <w:spacing w:val="-44"/>
                <w:sz w:val="20"/>
                <w:lang w:val="es-ES"/>
              </w:rPr>
              <w:tab/>
            </w:r>
            <w:r>
              <w:rPr>
                <w:rFonts w:ascii="Garamond" w:hAnsi="Garamond"/>
                <w:color w:val="000000"/>
                <w:spacing w:val="-40"/>
                <w:sz w:val="20"/>
                <w:lang w:val="es-ES"/>
              </w:rPr>
              <w:t>El</w:t>
            </w:r>
            <w:r>
              <w:rPr>
                <w:rFonts w:ascii="Garamond" w:hAnsi="Garamond"/>
                <w:color w:val="000000"/>
                <w:spacing w:val="-40"/>
                <w:sz w:val="20"/>
                <w:lang w:val="es-ES"/>
              </w:rPr>
              <w:tab/>
            </w:r>
            <w:r>
              <w:rPr>
                <w:rFonts w:ascii="Garamond" w:hAnsi="Garamond"/>
                <w:color w:val="000000"/>
                <w:spacing w:val="-17"/>
                <w:sz w:val="20"/>
                <w:lang w:val="es-ES"/>
              </w:rPr>
              <w:t>seglar</w:t>
            </w:r>
            <w:r>
              <w:rPr>
                <w:rFonts w:ascii="Garamond" w:hAnsi="Garamond"/>
                <w:color w:val="000000"/>
                <w:spacing w:val="-17"/>
                <w:sz w:val="20"/>
                <w:lang w:val="es-ES"/>
              </w:rPr>
              <w:tab/>
            </w:r>
            <w:r>
              <w:rPr>
                <w:rFonts w:ascii="Garamond" w:hAnsi="Garamond"/>
                <w:color w:val="000000"/>
                <w:sz w:val="20"/>
                <w:lang w:val="es-ES"/>
              </w:rPr>
              <w:t>y</w:t>
            </w:r>
            <w:r>
              <w:rPr>
                <w:rFonts w:ascii="Garamond" w:hAnsi="Garamond"/>
                <w:color w:val="000000"/>
                <w:sz w:val="20"/>
                <w:lang w:val="es-ES"/>
              </w:rPr>
              <w:tab/>
            </w:r>
            <w:r>
              <w:rPr>
                <w:rFonts w:ascii="Garamond" w:hAnsi="Garamond"/>
                <w:color w:val="000000"/>
                <w:spacing w:val="-42"/>
                <w:sz w:val="20"/>
                <w:lang w:val="es-ES"/>
              </w:rPr>
              <w:t>la</w:t>
            </w:r>
            <w:r>
              <w:rPr>
                <w:rFonts w:ascii="Garamond" w:hAnsi="Garamond"/>
                <w:color w:val="000000"/>
                <w:spacing w:val="-42"/>
                <w:sz w:val="20"/>
                <w:lang w:val="es-ES"/>
              </w:rPr>
              <w:tab/>
            </w:r>
            <w:r>
              <w:rPr>
                <w:rFonts w:ascii="Garamond" w:hAnsi="Garamond"/>
                <w:color w:val="000000"/>
                <w:spacing w:val="-6"/>
                <w:sz w:val="20"/>
                <w:lang w:val="es-ES"/>
              </w:rPr>
              <w:t>Biblia</w:t>
            </w:r>
            <w:r>
              <w:rPr>
                <w:rFonts w:ascii="Garamond" w:hAnsi="Garamond"/>
                <w:color w:val="000000"/>
                <w:spacing w:val="-6"/>
                <w:sz w:val="20"/>
                <w:lang w:val="es-ES"/>
              </w:rPr>
              <w:tab/>
            </w:r>
            <w:r>
              <w:rPr>
                <w:rFonts w:ascii="Garamond" w:hAnsi="Garamond"/>
                <w:color w:val="000000"/>
                <w:sz w:val="20"/>
                <w:lang w:val="es-ES"/>
              </w:rPr>
              <w:t>...</w:t>
            </w:r>
            <w:r>
              <w:rPr>
                <w:rFonts w:ascii="Garamond" w:hAnsi="Garamond"/>
                <w:color w:val="000000"/>
                <w:sz w:val="20"/>
                <w:lang w:val="es-ES"/>
              </w:rPr>
              <w:tab/>
              <w:t>...</w:t>
            </w:r>
            <w:r>
              <w:rPr>
                <w:rFonts w:ascii="Garamond" w:hAnsi="Garamond"/>
                <w:color w:val="000000"/>
                <w:sz w:val="20"/>
                <w:lang w:val="es-ES"/>
              </w:rPr>
              <w:tab/>
              <w:t>...</w:t>
            </w:r>
            <w:r>
              <w:rPr>
                <w:rFonts w:ascii="Garamond" w:hAnsi="Garamond"/>
                <w:color w:val="000000"/>
                <w:sz w:val="20"/>
                <w:lang w:val="es-ES"/>
              </w:rPr>
              <w:tab/>
              <w:t>...</w:t>
            </w:r>
            <w:r>
              <w:rPr>
                <w:rFonts w:ascii="Garamond" w:hAnsi="Garamond"/>
                <w:color w:val="000000"/>
                <w:sz w:val="20"/>
                <w:lang w:val="es-ES"/>
              </w:rPr>
              <w:tab/>
            </w:r>
            <w:r>
              <w:rPr>
                <w:rFonts w:ascii="Garamond" w:hAnsi="Garamond"/>
                <w:color w:val="000000"/>
                <w:spacing w:val="16"/>
                <w:sz w:val="20"/>
                <w:lang w:val="es-ES"/>
              </w:rPr>
              <w:t>......</w:t>
            </w:r>
            <w:r>
              <w:rPr>
                <w:rFonts w:ascii="Garamond" w:hAnsi="Garamond"/>
                <w:color w:val="000000"/>
                <w:spacing w:val="16"/>
                <w:sz w:val="20"/>
                <w:lang w:val="es-ES"/>
              </w:rPr>
              <w:tab/>
            </w:r>
            <w:r>
              <w:rPr>
                <w:rFonts w:ascii="Garamond" w:hAnsi="Garamond"/>
                <w:color w:val="000000"/>
                <w:sz w:val="20"/>
                <w:lang w:val="es-ES"/>
              </w:rPr>
              <w:t>...</w:t>
            </w:r>
            <w:r>
              <w:rPr>
                <w:rFonts w:ascii="Garamond" w:hAnsi="Garamond"/>
                <w:color w:val="000000"/>
                <w:sz w:val="20"/>
                <w:lang w:val="es-ES"/>
              </w:rPr>
              <w:tab/>
              <w:t>...</w:t>
            </w:r>
          </w:p>
        </w:tc>
        <w:tc>
          <w:tcPr>
            <w:tcW w:w="634"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jc w:val="right"/>
              <w:rPr>
                <w:rFonts w:ascii="Garamond" w:hAnsi="Garamond"/>
                <w:color w:val="000000"/>
                <w:sz w:val="20"/>
                <w:lang w:val="es-ES"/>
              </w:rPr>
            </w:pPr>
            <w:r>
              <w:rPr>
                <w:rFonts w:ascii="Garamond" w:hAnsi="Garamond"/>
                <w:color w:val="000000"/>
                <w:sz w:val="20"/>
                <w:lang w:val="es-ES"/>
              </w:rPr>
              <w:t>383</w:t>
            </w:r>
          </w:p>
        </w:tc>
      </w:tr>
      <w:tr w:rsidR="004B1AFB">
        <w:trPr>
          <w:trHeight w:hRule="exact" w:val="172"/>
        </w:trPr>
        <w:tc>
          <w:tcPr>
            <w:tcW w:w="4666"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tabs>
                <w:tab w:val="left" w:pos="693"/>
                <w:tab w:val="left" w:pos="990"/>
                <w:tab w:val="left" w:pos="1269"/>
                <w:tab w:val="left" w:pos="2043"/>
                <w:tab w:val="left" w:pos="2322"/>
              </w:tabs>
              <w:jc w:val="right"/>
              <w:rPr>
                <w:rFonts w:ascii="Garamond" w:hAnsi="Garamond"/>
                <w:color w:val="000000"/>
                <w:sz w:val="20"/>
                <w:lang w:val="es-ES"/>
              </w:rPr>
            </w:pPr>
            <w:r>
              <w:rPr>
                <w:rFonts w:ascii="Garamond" w:hAnsi="Garamond"/>
                <w:color w:val="000000"/>
                <w:sz w:val="20"/>
                <w:lang w:val="es-ES"/>
              </w:rPr>
              <w:t>»</w:t>
            </w:r>
            <w:r>
              <w:rPr>
                <w:rFonts w:ascii="Garamond" w:hAnsi="Garamond"/>
                <w:color w:val="000000"/>
                <w:sz w:val="20"/>
                <w:lang w:val="es-ES"/>
              </w:rPr>
              <w:tab/>
            </w:r>
            <w:r>
              <w:rPr>
                <w:rFonts w:ascii="Garamond" w:hAnsi="Garamond"/>
                <w:color w:val="000000"/>
                <w:spacing w:val="-44"/>
                <w:sz w:val="20"/>
                <w:lang w:val="es-ES"/>
              </w:rPr>
              <w:t>3.</w:t>
            </w:r>
            <w:r>
              <w:rPr>
                <w:rFonts w:ascii="Garamond" w:hAnsi="Garamond"/>
                <w:color w:val="000000"/>
                <w:spacing w:val="-44"/>
                <w:sz w:val="20"/>
                <w:lang w:val="es-ES"/>
              </w:rPr>
              <w:tab/>
              <w:t>El</w:t>
            </w:r>
            <w:r>
              <w:rPr>
                <w:rFonts w:ascii="Garamond" w:hAnsi="Garamond"/>
                <w:color w:val="000000"/>
                <w:spacing w:val="-44"/>
                <w:sz w:val="20"/>
                <w:lang w:val="es-ES"/>
              </w:rPr>
              <w:tab/>
            </w:r>
            <w:r>
              <w:rPr>
                <w:rFonts w:ascii="Garamond" w:hAnsi="Garamond"/>
                <w:color w:val="000000"/>
                <w:spacing w:val="-12"/>
                <w:sz w:val="20"/>
                <w:lang w:val="es-ES"/>
              </w:rPr>
              <w:t>breviario</w:t>
            </w:r>
            <w:r>
              <w:rPr>
                <w:rFonts w:ascii="Garamond" w:hAnsi="Garamond"/>
                <w:color w:val="000000"/>
                <w:spacing w:val="-12"/>
                <w:sz w:val="20"/>
                <w:lang w:val="es-ES"/>
              </w:rPr>
              <w:tab/>
            </w:r>
            <w:r>
              <w:rPr>
                <w:rFonts w:ascii="Garamond" w:hAnsi="Garamond"/>
                <w:color w:val="000000"/>
                <w:spacing w:val="-22"/>
                <w:sz w:val="20"/>
                <w:lang w:val="es-ES"/>
              </w:rPr>
              <w:t>de</w:t>
            </w:r>
            <w:r>
              <w:rPr>
                <w:rFonts w:ascii="Garamond" w:hAnsi="Garamond"/>
                <w:color w:val="000000"/>
                <w:spacing w:val="-22"/>
                <w:sz w:val="20"/>
                <w:lang w:val="es-ES"/>
              </w:rPr>
              <w:tab/>
            </w:r>
            <w:r>
              <w:rPr>
                <w:rFonts w:ascii="Garamond" w:hAnsi="Garamond"/>
                <w:color w:val="000000"/>
                <w:spacing w:val="26"/>
                <w:sz w:val="20"/>
                <w:lang w:val="es-ES"/>
              </w:rPr>
              <w:t>los seglares...............</w:t>
            </w:r>
          </w:p>
        </w:tc>
        <w:tc>
          <w:tcPr>
            <w:tcW w:w="634"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jc w:val="right"/>
              <w:rPr>
                <w:rFonts w:ascii="Garamond" w:hAnsi="Garamond"/>
                <w:color w:val="000000"/>
                <w:sz w:val="20"/>
                <w:lang w:val="es-ES"/>
              </w:rPr>
            </w:pPr>
            <w:r>
              <w:rPr>
                <w:rFonts w:ascii="Garamond" w:hAnsi="Garamond"/>
                <w:color w:val="000000"/>
                <w:sz w:val="20"/>
                <w:lang w:val="es-ES"/>
              </w:rPr>
              <w:t>387</w:t>
            </w:r>
          </w:p>
        </w:tc>
      </w:tr>
      <w:tr w:rsidR="004B1AFB">
        <w:trPr>
          <w:trHeight w:hRule="exact" w:val="221"/>
        </w:trPr>
        <w:tc>
          <w:tcPr>
            <w:tcW w:w="4666"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tabs>
                <w:tab w:val="left" w:pos="693"/>
                <w:tab w:val="left" w:pos="990"/>
                <w:tab w:val="left" w:pos="1503"/>
                <w:tab w:val="left" w:pos="2034"/>
                <w:tab w:val="left" w:pos="2295"/>
                <w:tab w:val="left" w:pos="2592"/>
                <w:tab w:val="right" w:pos="4603"/>
              </w:tabs>
              <w:jc w:val="right"/>
              <w:rPr>
                <w:rFonts w:ascii="Garamond" w:hAnsi="Garamond"/>
                <w:color w:val="000000"/>
                <w:sz w:val="20"/>
                <w:lang w:val="es-ES"/>
              </w:rPr>
            </w:pPr>
            <w:r>
              <w:rPr>
                <w:rFonts w:ascii="Garamond" w:hAnsi="Garamond"/>
                <w:color w:val="000000"/>
                <w:sz w:val="20"/>
                <w:lang w:val="es-ES"/>
              </w:rPr>
              <w:t>»</w:t>
            </w:r>
            <w:r>
              <w:rPr>
                <w:rFonts w:ascii="Garamond" w:hAnsi="Garamond"/>
                <w:color w:val="000000"/>
                <w:sz w:val="20"/>
                <w:lang w:val="es-ES"/>
              </w:rPr>
              <w:tab/>
              <w:t>4.</w:t>
            </w:r>
            <w:r>
              <w:rPr>
                <w:rFonts w:ascii="Garamond" w:hAnsi="Garamond"/>
                <w:color w:val="000000"/>
                <w:sz w:val="20"/>
                <w:lang w:val="es-ES"/>
              </w:rPr>
              <w:tab/>
            </w:r>
            <w:r>
              <w:rPr>
                <w:rFonts w:ascii="Garamond" w:hAnsi="Garamond"/>
                <w:color w:val="000000"/>
                <w:spacing w:val="-10"/>
                <w:sz w:val="20"/>
                <w:lang w:val="es-ES"/>
              </w:rPr>
              <w:t>«Tres</w:t>
            </w:r>
            <w:r>
              <w:rPr>
                <w:rFonts w:ascii="Garamond" w:hAnsi="Garamond"/>
                <w:color w:val="000000"/>
                <w:spacing w:val="-10"/>
                <w:sz w:val="20"/>
                <w:lang w:val="es-ES"/>
              </w:rPr>
              <w:tab/>
            </w:r>
            <w:r>
              <w:rPr>
                <w:rFonts w:ascii="Garamond" w:hAnsi="Garamond"/>
                <w:color w:val="000000"/>
                <w:spacing w:val="-14"/>
                <w:sz w:val="20"/>
                <w:lang w:val="es-ES"/>
              </w:rPr>
              <w:t>libros</w:t>
            </w:r>
            <w:r>
              <w:rPr>
                <w:rFonts w:ascii="Garamond" w:hAnsi="Garamond"/>
                <w:color w:val="000000"/>
                <w:spacing w:val="-14"/>
                <w:sz w:val="20"/>
                <w:lang w:val="es-ES"/>
              </w:rPr>
              <w:tab/>
            </w:r>
            <w:r>
              <w:rPr>
                <w:rFonts w:ascii="Garamond" w:hAnsi="Garamond"/>
                <w:color w:val="000000"/>
                <w:spacing w:val="-86"/>
                <w:sz w:val="20"/>
                <w:lang w:val="es-ES"/>
              </w:rPr>
              <w:t>en</w:t>
            </w:r>
            <w:r>
              <w:rPr>
                <w:rFonts w:ascii="Garamond" w:hAnsi="Garamond"/>
                <w:color w:val="000000"/>
                <w:spacing w:val="-86"/>
                <w:sz w:val="20"/>
                <w:lang w:val="es-ES"/>
              </w:rPr>
              <w:tab/>
            </w:r>
            <w:r>
              <w:rPr>
                <w:rFonts w:ascii="Garamond" w:hAnsi="Garamond"/>
                <w:color w:val="000000"/>
                <w:spacing w:val="-50"/>
                <w:sz w:val="20"/>
                <w:lang w:val="es-ES"/>
              </w:rPr>
              <w:t>mi</w:t>
            </w:r>
            <w:r>
              <w:rPr>
                <w:rFonts w:ascii="Garamond" w:hAnsi="Garamond"/>
                <w:color w:val="000000"/>
                <w:spacing w:val="-50"/>
                <w:sz w:val="20"/>
                <w:lang w:val="es-ES"/>
              </w:rPr>
              <w:tab/>
            </w:r>
            <w:r>
              <w:rPr>
                <w:rFonts w:ascii="Garamond" w:hAnsi="Garamond"/>
                <w:color w:val="000000"/>
                <w:spacing w:val="-6"/>
                <w:sz w:val="20"/>
                <w:lang w:val="es-ES"/>
              </w:rPr>
              <w:t>vida»</w:t>
            </w:r>
            <w:r>
              <w:rPr>
                <w:rFonts w:ascii="Garamond" w:hAnsi="Garamond"/>
                <w:color w:val="000000"/>
                <w:spacing w:val="-6"/>
                <w:sz w:val="20"/>
                <w:lang w:val="es-ES"/>
              </w:rPr>
              <w:tab/>
            </w:r>
            <w:r>
              <w:rPr>
                <w:rFonts w:ascii="Garamond" w:hAnsi="Garamond"/>
                <w:color w:val="000000"/>
                <w:spacing w:val="38"/>
                <w:sz w:val="20"/>
                <w:lang w:val="es-ES"/>
              </w:rPr>
              <w:t>..................</w:t>
            </w:r>
          </w:p>
        </w:tc>
        <w:tc>
          <w:tcPr>
            <w:tcW w:w="634" w:type="dxa"/>
            <w:tcBorders>
              <w:top w:val="none" w:sz="0" w:space="0" w:color="000000"/>
              <w:left w:val="none" w:sz="0" w:space="0" w:color="000000"/>
              <w:bottom w:val="none" w:sz="0" w:space="0" w:color="000000"/>
              <w:right w:val="none" w:sz="0" w:space="0" w:color="000000"/>
            </w:tcBorders>
            <w:vAlign w:val="center"/>
          </w:tcPr>
          <w:p w:rsidR="004B1AFB" w:rsidRDefault="004B1AFB" w:rsidP="00572C3E">
            <w:pPr>
              <w:jc w:val="right"/>
              <w:rPr>
                <w:rFonts w:ascii="Garamond" w:hAnsi="Garamond"/>
                <w:color w:val="000000"/>
                <w:sz w:val="20"/>
                <w:lang w:val="es-ES"/>
              </w:rPr>
            </w:pPr>
            <w:r>
              <w:rPr>
                <w:rFonts w:ascii="Garamond" w:hAnsi="Garamond"/>
                <w:color w:val="000000"/>
                <w:sz w:val="20"/>
                <w:lang w:val="es-ES"/>
              </w:rPr>
              <w:t>393</w:t>
            </w:r>
          </w:p>
        </w:tc>
      </w:tr>
    </w:tbl>
    <w:p w:rsidR="004B1AFB" w:rsidRDefault="004B1AFB" w:rsidP="00572C3E"/>
    <w:p w:rsidR="00BF4E3E" w:rsidRPr="004B1AFB" w:rsidRDefault="00BF4E3E">
      <w:pPr>
        <w:spacing w:before="72" w:line="216" w:lineRule="auto"/>
        <w:jc w:val="both"/>
        <w:rPr>
          <w:rFonts w:ascii="Bookman Old Style" w:hAnsi="Bookman Old Style"/>
          <w:color w:val="000000"/>
          <w:spacing w:val="-13"/>
          <w:sz w:val="21"/>
          <w:lang w:val="es-ES"/>
        </w:rPr>
      </w:pPr>
    </w:p>
    <w:p w:rsidR="001A2E41" w:rsidRPr="004B1AFB" w:rsidRDefault="001A2E41">
      <w:pPr>
        <w:spacing w:before="72" w:line="216" w:lineRule="auto"/>
        <w:jc w:val="both"/>
        <w:rPr>
          <w:rFonts w:ascii="Bookman Old Style" w:hAnsi="Bookman Old Style"/>
          <w:color w:val="000000"/>
          <w:spacing w:val="-13"/>
          <w:sz w:val="21"/>
          <w:lang w:val="es-ES"/>
        </w:rPr>
      </w:pPr>
    </w:p>
    <w:sectPr w:rsidR="001A2E41" w:rsidRPr="004B1AFB" w:rsidSect="001A2E41">
      <w:type w:val="nextColumn"/>
      <w:pgSz w:w="8391" w:h="11907" w:code="11"/>
      <w:pgMar w:top="567" w:right="567" w:bottom="567" w:left="567" w:header="221" w:footer="221"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B7B" w:rsidRDefault="000F0B7B" w:rsidP="00A25E4C">
      <w:r>
        <w:separator/>
      </w:r>
    </w:p>
  </w:endnote>
  <w:endnote w:type="continuationSeparator" w:id="0">
    <w:p w:rsidR="000F0B7B" w:rsidRDefault="000F0B7B" w:rsidP="00A25E4C">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Bookman Old Style">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swiss"/>
    <w:panose1 w:val="02020603050405020304"/>
  </w:font>
  <w:font w:name="Arial">
    <w:charset w:val="00"/>
    <w:pitch w:val="variable"/>
    <w:family w:val="swiss"/>
    <w:panose1 w:val="02020603050405020304"/>
  </w:font>
  <w:font w:name="Garamond">
    <w:charset w:val="00"/>
    <w:pitch w:val="variable"/>
    <w:family w:val="swiss"/>
    <w:panose1 w:val="02020603050405020304"/>
  </w:font>
  <w:font w:name="Lucida Console">
    <w:charset w:val="00"/>
    <w:pitch w:val="fixed"/>
    <w:family w:val="auto"/>
    <w:panose1 w:val="02020603050405020304"/>
  </w:font>
  <w:font w:name="Courier New">
    <w:charset w:val="00"/>
    <w:pitch w:val="fixed"/>
    <w:family w:val="auto"/>
    <w:panose1 w:val="02020603050405020304"/>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B7B" w:rsidRDefault="000F0B7B" w:rsidP="00A25E4C">
      <w:r>
        <w:separator/>
      </w:r>
    </w:p>
  </w:footnote>
  <w:footnote w:type="continuationSeparator" w:id="0">
    <w:p w:rsidR="000F0B7B" w:rsidRDefault="000F0B7B" w:rsidP="00A25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rPr>
        <w:rFonts w:ascii="Times New Roman" w:hAnsi="Times New Roman"/>
        <w:color w:val="000000"/>
        <w:sz w:val="16"/>
      </w:rPr>
    </w:pPr>
    <w:r w:rsidRPr="00736BA3">
      <w:pict>
        <v:shapetype id="_x0000_t202" coordsize="21600,21600" o:spt="202" path="m,l,21600r21600,l21600,xe">
          <v:stroke joinstyle="miter"/>
          <v:path gradientshapeok="t" o:connecttype="rect"/>
        </v:shapetype>
        <v:shape id="_x0000_s5121" type="#_x0000_t202" style="position:absolute;margin-left:108.85pt;margin-top:0;width:171.15pt;height:10.95pt;z-index:-251656192;mso-wrap-distance-left:0;mso-wrap-distance-right:0;mso-position-horizontal-relative:page" filled="f" stroked="f">
          <v:textbox inset="0,0,0,0">
            <w:txbxContent>
              <w:p w:rsidR="00572C3E" w:rsidRDefault="00572C3E">
                <w:pPr>
                  <w:tabs>
                    <w:tab w:val="right" w:pos="3423"/>
                  </w:tabs>
                  <w:rPr>
                    <w:rFonts w:ascii="Verdana" w:hAnsi="Verdana"/>
                    <w:color w:val="000000"/>
                    <w:sz w:val="16"/>
                    <w:lang w:val="es-ES"/>
                  </w:rPr>
                </w:pPr>
                <w:fldSimple w:instr="PAGE">
                  <w:r w:rsidR="001A2E41">
                    <w:rPr>
                      <w:noProof/>
                    </w:rPr>
                    <w:t>26</w:t>
                  </w:r>
                </w:fldSimple>
                <w:r>
                  <w:rPr>
                    <w:rFonts w:ascii="Verdana" w:hAnsi="Verdana"/>
                    <w:color w:val="000000"/>
                    <w:sz w:val="16"/>
                    <w:lang w:val="es-ES"/>
                  </w:rPr>
                  <w:tab/>
                </w:r>
                <w:r>
                  <w:rPr>
                    <w:rFonts w:ascii="Lucida Console" w:hAnsi="Lucida Console"/>
                    <w:b/>
                    <w:color w:val="000000"/>
                    <w:spacing w:val="38"/>
                    <w:sz w:val="14"/>
                    <w:lang w:val="es-ES"/>
                  </w:rPr>
                  <w:t>DR. PÍO PARSCH</w:t>
                </w:r>
              </w:p>
            </w:txbxContent>
          </v:textbox>
          <w10:wrap type="square" anchorx="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tabs>
        <w:tab w:val="left" w:pos="1594"/>
        <w:tab w:val="right" w:pos="5932"/>
      </w:tabs>
      <w:ind w:left="432"/>
      <w:rPr>
        <w:rFonts w:ascii="Times New Roman" w:hAnsi="Times New Roman"/>
        <w:color w:val="000000"/>
        <w:sz w:val="24"/>
      </w:rPr>
    </w:pPr>
    <w:r>
      <w:rPr>
        <w:rFonts w:ascii="Times New Roman" w:hAnsi="Times New Roman"/>
        <w:color w:val="000000"/>
        <w:sz w:val="24"/>
      </w:rPr>
      <w:tab/>
    </w:r>
    <w:r>
      <w:rPr>
        <w:rFonts w:ascii="Bookman Old Style" w:hAnsi="Bookman Old Style"/>
        <w:color w:val="000000"/>
        <w:spacing w:val="2"/>
        <w:sz w:val="13"/>
        <w:lang w:val="es-ES"/>
      </w:rPr>
      <w:t>LA RENOVACIÓN DE LA PARROQUIA...</w:t>
    </w:r>
    <w:r>
      <w:rPr>
        <w:rFonts w:ascii="Bookman Old Style" w:hAnsi="Bookman Old Style"/>
        <w:color w:val="000000"/>
        <w:spacing w:val="2"/>
        <w:sz w:val="13"/>
        <w:lang w:val="es-ES"/>
      </w:rPr>
      <w:tab/>
    </w:r>
    <w:r>
      <w:fldChar w:fldCharType="begin"/>
    </w:r>
    <w:r w:rsidRPr="00E5546C">
      <w:rPr>
        <w:lang w:val="es-PE"/>
      </w:rPr>
      <w:instrText>PAGE</w:instrText>
    </w:r>
    <w:r>
      <w:fldChar w:fldCharType="separate"/>
    </w:r>
    <w:r>
      <w:rPr>
        <w:noProof/>
        <w:lang w:val="es-PE"/>
      </w:rPr>
      <w:t>32</w:t>
    </w:r>
    <w: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tabs>
        <w:tab w:val="left" w:pos="1594"/>
        <w:tab w:val="right" w:pos="5932"/>
      </w:tabs>
      <w:ind w:left="432"/>
      <w:rPr>
        <w:rFonts w:ascii="Times New Roman" w:hAnsi="Times New Roman"/>
        <w:color w:val="000000"/>
        <w:sz w:val="24"/>
      </w:rPr>
    </w:pPr>
    <w:r>
      <w:rPr>
        <w:rFonts w:ascii="Times New Roman" w:hAnsi="Times New Roman"/>
        <w:color w:val="000000"/>
        <w:sz w:val="24"/>
      </w:rPr>
      <w:tab/>
    </w:r>
    <w:r>
      <w:rPr>
        <w:rFonts w:ascii="Bookman Old Style" w:hAnsi="Bookman Old Style"/>
        <w:color w:val="000000"/>
        <w:spacing w:val="2"/>
        <w:sz w:val="13"/>
        <w:lang w:val="es-ES"/>
      </w:rPr>
      <w:t>LA RENOVACIÓN DE LA PARROQUIA...</w:t>
    </w:r>
    <w:r>
      <w:rPr>
        <w:rFonts w:ascii="Bookman Old Style" w:hAnsi="Bookman Old Style"/>
        <w:color w:val="000000"/>
        <w:spacing w:val="2"/>
        <w:sz w:val="13"/>
        <w:lang w:val="es-ES"/>
      </w:rPr>
      <w:tab/>
    </w:r>
    <w:r>
      <w:fldChar w:fldCharType="begin"/>
    </w:r>
    <w:r w:rsidRPr="00E5546C">
      <w:rPr>
        <w:lang w:val="es-PE"/>
      </w:rPr>
      <w:instrText>PAGE</w:instrText>
    </w:r>
    <w:r>
      <w:fldChar w:fldCharType="separate"/>
    </w:r>
    <w:r>
      <w:rPr>
        <w:noProof/>
        <w:lang w:val="es-PE"/>
      </w:rPr>
      <w:t>34</w:t>
    </w:r>
    <w: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tabs>
        <w:tab w:val="left" w:pos="1594"/>
        <w:tab w:val="right" w:pos="5932"/>
      </w:tabs>
      <w:ind w:left="432"/>
      <w:rPr>
        <w:rFonts w:ascii="Times New Roman" w:hAnsi="Times New Roman"/>
        <w:color w:val="000000"/>
        <w:sz w:val="24"/>
      </w:rPr>
    </w:pPr>
    <w:r>
      <w:rPr>
        <w:rFonts w:ascii="Times New Roman" w:hAnsi="Times New Roman"/>
        <w:color w:val="000000"/>
        <w:sz w:val="24"/>
      </w:rPr>
      <w:tab/>
    </w:r>
    <w:r>
      <w:rPr>
        <w:rFonts w:ascii="Bookman Old Style" w:hAnsi="Bookman Old Style"/>
        <w:color w:val="000000"/>
        <w:spacing w:val="2"/>
        <w:sz w:val="13"/>
        <w:lang w:val="es-ES"/>
      </w:rPr>
      <w:t>LA RENOVACIÓN DE LA PARROQUIA...</w:t>
    </w:r>
    <w:r>
      <w:rPr>
        <w:rFonts w:ascii="Bookman Old Style" w:hAnsi="Bookman Old Style"/>
        <w:color w:val="000000"/>
        <w:spacing w:val="2"/>
        <w:sz w:val="13"/>
        <w:lang w:val="es-ES"/>
      </w:rPr>
      <w:tab/>
    </w:r>
    <w:r>
      <w:fldChar w:fldCharType="begin"/>
    </w:r>
    <w:r>
      <w:instrText>PAGE</w:instrText>
    </w:r>
    <w: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rPr>
        <w:rFonts w:ascii="Times New Roman" w:hAnsi="Times New Roman"/>
        <w:color w:val="000000"/>
        <w:sz w:val="16"/>
      </w:rPr>
    </w:pPr>
    <w:r w:rsidRPr="00736BA3">
      <w:pict>
        <v:shapetype id="_x0000_t202" coordsize="21600,21600" o:spt="202" path="m,l,21600r21600,l21600,xe">
          <v:stroke joinstyle="miter"/>
          <v:path gradientshapeok="t" o:connecttype="rect"/>
        </v:shapetype>
        <v:shape id="_x0000_s5125" type="#_x0000_t202" style="position:absolute;margin-left:31.9pt;margin-top:0;width:205.45pt;height:12.8pt;z-index:-251652096;mso-wrap-distance-left:0;mso-wrap-distance-right:0;mso-position-horizontal-relative:page" filled="f" stroked="f">
          <v:textbox inset="0,0,0,0">
            <w:txbxContent>
              <w:p w:rsidR="00572C3E" w:rsidRDefault="00572C3E">
                <w:pPr>
                  <w:tabs>
                    <w:tab w:val="right" w:pos="3423"/>
                  </w:tabs>
                  <w:rPr>
                    <w:rFonts w:ascii="Verdana" w:hAnsi="Verdana"/>
                    <w:color w:val="000000"/>
                    <w:spacing w:val="-38"/>
                    <w:sz w:val="16"/>
                    <w:lang w:val="es-ES"/>
                  </w:rPr>
                </w:pPr>
                <w:r>
                  <w:fldChar w:fldCharType="begin"/>
                </w:r>
                <w:r>
                  <w:instrText>PAGE</w:instrText>
                </w:r>
                <w:r>
                  <w:fldChar w:fldCharType="end"/>
                </w:r>
                <w:r>
                  <w:rPr>
                    <w:rFonts w:ascii="Verdana" w:hAnsi="Verdana"/>
                    <w:color w:val="000000"/>
                    <w:spacing w:val="-38"/>
                    <w:sz w:val="16"/>
                    <w:lang w:val="es-ES"/>
                  </w:rPr>
                  <w:tab/>
                </w:r>
                <w:r>
                  <w:rPr>
                    <w:rFonts w:ascii="Lucida Console" w:hAnsi="Lucida Console"/>
                    <w:b/>
                    <w:color w:val="000000"/>
                    <w:spacing w:val="38"/>
                    <w:sz w:val="14"/>
                    <w:lang w:val="es-ES"/>
                  </w:rPr>
                  <w:t>DR. PIO PARSCH</w:t>
                </w:r>
              </w:p>
            </w:txbxContent>
          </v:textbox>
          <w10:wrap type="square" anchorx="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tabs>
        <w:tab w:val="left" w:pos="1594"/>
        <w:tab w:val="right" w:pos="5932"/>
      </w:tabs>
      <w:ind w:left="432"/>
      <w:rPr>
        <w:rFonts w:ascii="Times New Roman" w:hAnsi="Times New Roman"/>
        <w:color w:val="000000"/>
        <w:sz w:val="24"/>
      </w:rPr>
    </w:pPr>
    <w:r>
      <w:rPr>
        <w:rFonts w:ascii="Times New Roman" w:hAnsi="Times New Roman"/>
        <w:color w:val="000000"/>
        <w:sz w:val="24"/>
      </w:rPr>
      <w:tab/>
    </w:r>
    <w:r>
      <w:rPr>
        <w:rFonts w:ascii="Bookman Old Style" w:hAnsi="Bookman Old Style"/>
        <w:color w:val="000000"/>
        <w:spacing w:val="2"/>
        <w:sz w:val="13"/>
        <w:lang w:val="es-ES"/>
      </w:rPr>
      <w:t>LA RENOVACIÓN DE LA PARROQUIA...</w:t>
    </w:r>
    <w:r>
      <w:rPr>
        <w:rFonts w:ascii="Bookman Old Style" w:hAnsi="Bookman Old Style"/>
        <w:color w:val="000000"/>
        <w:spacing w:val="2"/>
        <w:sz w:val="13"/>
        <w:lang w:val="es-ES"/>
      </w:rPr>
      <w:tab/>
    </w:r>
    <w:r>
      <w:fldChar w:fldCharType="begin"/>
    </w:r>
    <w:r w:rsidRPr="00E5546C">
      <w:rPr>
        <w:lang w:val="es-PE"/>
      </w:rPr>
      <w:instrText>PAGE</w:instrText>
    </w:r>
    <w:r>
      <w:fldChar w:fldCharType="separate"/>
    </w:r>
    <w:r w:rsidR="001A2E41">
      <w:rPr>
        <w:noProof/>
        <w:lang w:val="es-PE"/>
      </w:rPr>
      <w:t>35</w:t>
    </w:r>
    <w: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tabs>
        <w:tab w:val="left" w:pos="1594"/>
        <w:tab w:val="right" w:pos="5932"/>
      </w:tabs>
      <w:ind w:left="432"/>
      <w:rPr>
        <w:rFonts w:ascii="Times New Roman" w:hAnsi="Times New Roman"/>
        <w:color w:val="000000"/>
        <w:sz w:val="24"/>
      </w:rPr>
    </w:pPr>
    <w:r>
      <w:rPr>
        <w:rFonts w:ascii="Times New Roman" w:hAnsi="Times New Roman"/>
        <w:color w:val="000000"/>
        <w:sz w:val="24"/>
      </w:rPr>
      <w:tab/>
    </w:r>
    <w:r>
      <w:rPr>
        <w:rFonts w:ascii="Bookman Old Style" w:hAnsi="Bookman Old Style"/>
        <w:color w:val="000000"/>
        <w:spacing w:val="2"/>
        <w:sz w:val="13"/>
        <w:lang w:val="es-ES"/>
      </w:rPr>
      <w:t>LA RENOVACIÓN DE LA PARROQUIA...</w:t>
    </w:r>
    <w:r>
      <w:rPr>
        <w:rFonts w:ascii="Bookman Old Style" w:hAnsi="Bookman Old Style"/>
        <w:color w:val="000000"/>
        <w:spacing w:val="2"/>
        <w:sz w:val="13"/>
        <w:lang w:val="es-ES"/>
      </w:rPr>
      <w:tab/>
    </w:r>
    <w:r>
      <w:fldChar w:fldCharType="begin"/>
    </w:r>
    <w:r w:rsidRPr="00E5546C">
      <w:rPr>
        <w:lang w:val="es-PE"/>
      </w:rPr>
      <w:instrText>PAGE</w:instrText>
    </w:r>
    <w:r>
      <w:fldChar w:fldCharType="separate"/>
    </w:r>
    <w:r>
      <w:rPr>
        <w:noProof/>
      </w:rPr>
      <w:t>36</w:t>
    </w:r>
    <w: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rPr>
        <w:rFonts w:ascii="Times New Roman" w:hAnsi="Times New Roman"/>
        <w:color w:val="000000"/>
        <w:sz w:val="16"/>
      </w:rPr>
    </w:pPr>
    <w:r w:rsidRPr="00736BA3">
      <w:pict>
        <v:shapetype id="_x0000_t202" coordsize="21600,21600" o:spt="202" path="m,l,21600r21600,l21600,xe">
          <v:stroke joinstyle="miter"/>
          <v:path gradientshapeok="t" o:connecttype="rect"/>
        </v:shapetype>
        <v:shape id="_x0000_s5126" type="#_x0000_t202" style="position:absolute;margin-left:31.9pt;margin-top:0;width:205.45pt;height:12.8pt;z-index:-251651072;mso-wrap-distance-left:0;mso-wrap-distance-right:0;mso-position-horizontal-relative:page" filled="f" stroked="f">
          <v:textbox inset="0,0,0,0">
            <w:txbxContent>
              <w:p w:rsidR="00572C3E" w:rsidRDefault="00572C3E">
                <w:pPr>
                  <w:tabs>
                    <w:tab w:val="right" w:pos="3423"/>
                  </w:tabs>
                  <w:rPr>
                    <w:rFonts w:ascii="Verdana" w:hAnsi="Verdana"/>
                    <w:color w:val="000000"/>
                    <w:spacing w:val="-38"/>
                    <w:sz w:val="16"/>
                    <w:lang w:val="es-ES"/>
                  </w:rPr>
                </w:pPr>
                <w:fldSimple w:instr="PAGE">
                  <w:r>
                    <w:rPr>
                      <w:noProof/>
                    </w:rPr>
                    <w:t>35</w:t>
                  </w:r>
                </w:fldSimple>
                <w:r>
                  <w:rPr>
                    <w:rFonts w:ascii="Verdana" w:hAnsi="Verdana"/>
                    <w:color w:val="000000"/>
                    <w:spacing w:val="-38"/>
                    <w:sz w:val="16"/>
                    <w:lang w:val="es-ES"/>
                  </w:rPr>
                  <w:tab/>
                </w:r>
                <w:r>
                  <w:rPr>
                    <w:rFonts w:ascii="Lucida Console" w:hAnsi="Lucida Console"/>
                    <w:b/>
                    <w:color w:val="000000"/>
                    <w:spacing w:val="38"/>
                    <w:sz w:val="14"/>
                    <w:lang w:val="es-ES"/>
                  </w:rPr>
                  <w:t>DR. PIO PARSCH</w:t>
                </w:r>
              </w:p>
            </w:txbxContent>
          </v:textbox>
          <w10:wrap type="square" anchorx="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tabs>
        <w:tab w:val="left" w:pos="1594"/>
        <w:tab w:val="right" w:pos="5932"/>
      </w:tabs>
      <w:ind w:left="432"/>
      <w:rPr>
        <w:rFonts w:ascii="Times New Roman" w:hAnsi="Times New Roman"/>
        <w:color w:val="000000"/>
        <w:sz w:val="24"/>
      </w:rPr>
    </w:pPr>
    <w:r>
      <w:rPr>
        <w:rFonts w:ascii="Times New Roman" w:hAnsi="Times New Roman"/>
        <w:color w:val="000000"/>
        <w:sz w:val="24"/>
      </w:rPr>
      <w:tab/>
    </w:r>
    <w:r>
      <w:rPr>
        <w:rFonts w:ascii="Bookman Old Style" w:hAnsi="Bookman Old Style"/>
        <w:color w:val="000000"/>
        <w:spacing w:val="2"/>
        <w:sz w:val="13"/>
        <w:lang w:val="es-ES"/>
      </w:rPr>
      <w:t>LA RENOVACIÓN DE LA PARROQUIA...</w:t>
    </w:r>
    <w:r>
      <w:rPr>
        <w:rFonts w:ascii="Bookman Old Style" w:hAnsi="Bookman Old Style"/>
        <w:color w:val="000000"/>
        <w:spacing w:val="2"/>
        <w:sz w:val="13"/>
        <w:lang w:val="es-ES"/>
      </w:rPr>
      <w:tab/>
    </w:r>
    <w:r>
      <w:fldChar w:fldCharType="begin"/>
    </w:r>
    <w:r w:rsidRPr="00E5546C">
      <w:rPr>
        <w:lang w:val="es-PE"/>
      </w:rPr>
      <w:instrText>PAGE</w:instrText>
    </w:r>
    <w:r>
      <w:fldChar w:fldCharType="separate"/>
    </w:r>
    <w:r>
      <w:rPr>
        <w:noProof/>
        <w:lang w:val="es-PE"/>
      </w:rPr>
      <w:t>36</w:t>
    </w:r>
    <w: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Pr="00A524A3" w:rsidRDefault="00572C3E">
    <w:pPr>
      <w:rPr>
        <w:rFonts w:ascii="Times New Roman" w:hAnsi="Times New Roman"/>
        <w:color w:val="000000"/>
        <w:sz w:val="16"/>
        <w:lang w:val="es-PE"/>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Pr="00413A9E" w:rsidRDefault="00572C3E" w:rsidP="00BF4E3E">
    <w:pPr>
      <w:tabs>
        <w:tab w:val="left" w:pos="1594"/>
        <w:tab w:val="right" w:pos="5932"/>
      </w:tabs>
      <w:rPr>
        <w:rFonts w:ascii="Times New Roman" w:hAnsi="Times New Roman"/>
        <w:color w:val="000000"/>
        <w:sz w:val="24"/>
        <w:lang w:val="es-P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rPr>
        <w:rFonts w:ascii="Times New Roman" w:hAnsi="Times New Roman"/>
        <w:color w:val="000000"/>
        <w:sz w:val="16"/>
      </w:rPr>
    </w:pPr>
    <w:r w:rsidRPr="00736BA3">
      <w:pict>
        <v:shapetype id="_x0000_t202" coordsize="21600,21600" o:spt="202" path="m,l,21600r21600,l21600,xe">
          <v:stroke joinstyle="miter"/>
          <v:path gradientshapeok="t" o:connecttype="rect"/>
        </v:shapetype>
        <v:shape id="_x0000_s5122" type="#_x0000_t202" style="position:absolute;margin-left:119.75pt;margin-top:0;width:195.35pt;height:10.8pt;z-index:-251655168;mso-wrap-distance-left:0;mso-wrap-distance-right:0;mso-position-horizontal-relative:page" filled="f" stroked="f">
          <v:textbox inset="0,0,0,0">
            <w:txbxContent>
              <w:p w:rsidR="00572C3E" w:rsidRDefault="00572C3E">
                <w:pPr>
                  <w:tabs>
                    <w:tab w:val="right" w:pos="3907"/>
                  </w:tabs>
                  <w:rPr>
                    <w:rFonts w:ascii="Times New Roman" w:hAnsi="Times New Roman"/>
                    <w:b/>
                    <w:color w:val="000000"/>
                    <w:spacing w:val="5"/>
                    <w:sz w:val="13"/>
                    <w:lang w:val="es-ES"/>
                  </w:rPr>
                </w:pPr>
                <w:r>
                  <w:rPr>
                    <w:rFonts w:ascii="Times New Roman" w:hAnsi="Times New Roman"/>
                    <w:b/>
                    <w:color w:val="000000"/>
                    <w:spacing w:val="5"/>
                    <w:sz w:val="13"/>
                    <w:lang w:val="es-ES"/>
                  </w:rPr>
                  <w:t>LA RENOVACIÓN DE LA PARROQUIA...</w:t>
                </w:r>
                <w:r>
                  <w:rPr>
                    <w:rFonts w:ascii="Times New Roman" w:hAnsi="Times New Roman"/>
                    <w:b/>
                    <w:color w:val="000000"/>
                    <w:spacing w:val="5"/>
                    <w:sz w:val="13"/>
                    <w:lang w:val="es-ES"/>
                  </w:rPr>
                  <w:tab/>
                </w:r>
                <w:r>
                  <w:fldChar w:fldCharType="begin"/>
                </w:r>
                <w:r w:rsidRPr="009079BD">
                  <w:rPr>
                    <w:lang w:val="es-PE"/>
                  </w:rPr>
                  <w:instrText>PAGE</w:instrText>
                </w:r>
                <w:r>
                  <w:fldChar w:fldCharType="separate"/>
                </w:r>
                <w:r w:rsidR="001A2E41">
                  <w:rPr>
                    <w:noProof/>
                    <w:lang w:val="es-PE"/>
                  </w:rPr>
                  <w:t>27</w:t>
                </w:r>
                <w:r>
                  <w:fldChar w:fldCharType="end"/>
                </w:r>
              </w:p>
            </w:txbxContent>
          </v:textbox>
          <w10:wrap type="square" anchorx="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tabs>
        <w:tab w:val="left" w:pos="1594"/>
        <w:tab w:val="right" w:pos="5932"/>
      </w:tabs>
      <w:ind w:left="432"/>
      <w:rPr>
        <w:rFonts w:ascii="Times New Roman" w:hAnsi="Times New Roman"/>
        <w:color w:val="000000"/>
        <w:sz w:val="24"/>
      </w:rPr>
    </w:pPr>
    <w:r>
      <w:rPr>
        <w:rFonts w:ascii="Times New Roman" w:hAnsi="Times New Roman"/>
        <w:color w:val="000000"/>
        <w:sz w:val="24"/>
      </w:rPr>
      <w:tab/>
    </w:r>
    <w:r>
      <w:rPr>
        <w:rFonts w:ascii="Bookman Old Style" w:hAnsi="Bookman Old Style"/>
        <w:color w:val="000000"/>
        <w:spacing w:val="2"/>
        <w:sz w:val="13"/>
        <w:lang w:val="es-ES"/>
      </w:rPr>
      <w:t>LA RENOVACIÓN DE LA PARROQUIA...</w:t>
    </w:r>
    <w:r>
      <w:rPr>
        <w:rFonts w:ascii="Bookman Old Style" w:hAnsi="Bookman Old Style"/>
        <w:color w:val="000000"/>
        <w:spacing w:val="2"/>
        <w:sz w:val="13"/>
        <w:lang w:val="es-ES"/>
      </w:rPr>
      <w:tab/>
    </w:r>
    <w:r>
      <w:fldChar w:fldCharType="begin"/>
    </w:r>
    <w:r w:rsidRPr="00E5546C">
      <w:rPr>
        <w:lang w:val="es-PE"/>
      </w:rPr>
      <w:instrText>PAGE</w:instrText>
    </w:r>
    <w:r>
      <w:fldChar w:fldCharType="separate"/>
    </w:r>
    <w:r w:rsidR="001A2E41">
      <w:rPr>
        <w:noProof/>
        <w:lang w:val="es-PE"/>
      </w:rPr>
      <w:t>37</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tabs>
        <w:tab w:val="left" w:pos="1594"/>
        <w:tab w:val="right" w:pos="5932"/>
      </w:tabs>
      <w:ind w:left="432"/>
      <w:rPr>
        <w:rFonts w:ascii="Times New Roman" w:hAnsi="Times New Roman"/>
        <w:color w:val="000000"/>
        <w:sz w:val="24"/>
      </w:rPr>
    </w:pPr>
    <w:r>
      <w:rPr>
        <w:rFonts w:ascii="Times New Roman" w:hAnsi="Times New Roman"/>
        <w:color w:val="000000"/>
        <w:sz w:val="24"/>
      </w:rPr>
      <w:tab/>
    </w:r>
    <w:r>
      <w:rPr>
        <w:rFonts w:ascii="Bookman Old Style" w:hAnsi="Bookman Old Style"/>
        <w:color w:val="000000"/>
        <w:spacing w:val="2"/>
        <w:sz w:val="13"/>
        <w:lang w:val="es-ES"/>
      </w:rPr>
      <w:t>LA RENOVACIÓN DE LA PARROQUIA...</w:t>
    </w:r>
    <w:r>
      <w:rPr>
        <w:rFonts w:ascii="Bookman Old Style" w:hAnsi="Bookman Old Style"/>
        <w:color w:val="000000"/>
        <w:spacing w:val="2"/>
        <w:sz w:val="13"/>
        <w:lang w:val="es-ES"/>
      </w:rPr>
      <w:tab/>
    </w:r>
    <w:r>
      <w:fldChar w:fldCharType="begin"/>
    </w:r>
    <w:r w:rsidRPr="00E5546C">
      <w:rPr>
        <w:lang w:val="es-PE"/>
      </w:rPr>
      <w:instrText>PAGE</w:instrText>
    </w:r>
    <w:r>
      <w:fldChar w:fldCharType="separate"/>
    </w:r>
    <w:r>
      <w:rPr>
        <w:noProof/>
        <w:lang w:val="es-PE"/>
      </w:rPr>
      <w:t>30</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rPr>
        <w:rFonts w:ascii="Times New Roman" w:hAnsi="Times New Roman"/>
        <w:color w:val="000000"/>
        <w:sz w:val="16"/>
      </w:rPr>
    </w:pPr>
    <w:r w:rsidRPr="00736BA3">
      <w:pict>
        <v:shapetype id="_x0000_t202" coordsize="21600,21600" o:spt="202" path="m,l,21600r21600,l21600,xe">
          <v:stroke joinstyle="miter"/>
          <v:path gradientshapeok="t" o:connecttype="rect"/>
        </v:shapetype>
        <v:shape id="_x0000_s5123" type="#_x0000_t202" style="position:absolute;margin-left:31.9pt;margin-top:0;width:205.45pt;height:12.8pt;z-index:-251654144;mso-wrap-distance-left:0;mso-wrap-distance-right:0;mso-position-horizontal-relative:page" filled="f" stroked="f">
          <v:textbox inset="0,0,0,0">
            <w:txbxContent>
              <w:p w:rsidR="00572C3E" w:rsidRDefault="00572C3E">
                <w:pPr>
                  <w:tabs>
                    <w:tab w:val="right" w:pos="3423"/>
                  </w:tabs>
                  <w:rPr>
                    <w:rFonts w:ascii="Verdana" w:hAnsi="Verdana"/>
                    <w:color w:val="000000"/>
                    <w:spacing w:val="-38"/>
                    <w:sz w:val="16"/>
                    <w:lang w:val="es-ES"/>
                  </w:rPr>
                </w:pPr>
                <w:fldSimple w:instr="PAGE">
                  <w:r w:rsidR="001A2E41">
                    <w:rPr>
                      <w:noProof/>
                    </w:rPr>
                    <w:t>29</w:t>
                  </w:r>
                </w:fldSimple>
                <w:r>
                  <w:rPr>
                    <w:rFonts w:ascii="Verdana" w:hAnsi="Verdana"/>
                    <w:color w:val="000000"/>
                    <w:spacing w:val="-38"/>
                    <w:sz w:val="16"/>
                    <w:lang w:val="es-ES"/>
                  </w:rPr>
                  <w:tab/>
                </w:r>
                <w:r>
                  <w:rPr>
                    <w:rFonts w:ascii="Lucida Console" w:hAnsi="Lucida Console"/>
                    <w:b/>
                    <w:color w:val="000000"/>
                    <w:spacing w:val="38"/>
                    <w:sz w:val="14"/>
                    <w:lang w:val="es-ES"/>
                  </w:rPr>
                  <w:t>DR. PIO PARSCH</w:t>
                </w:r>
              </w:p>
            </w:txbxContent>
          </v:textbox>
          <w10:wrap type="square" anchorx="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tabs>
        <w:tab w:val="left" w:pos="1594"/>
        <w:tab w:val="right" w:pos="5932"/>
      </w:tabs>
      <w:ind w:left="432"/>
      <w:rPr>
        <w:rFonts w:ascii="Times New Roman" w:hAnsi="Times New Roman"/>
        <w:color w:val="000000"/>
        <w:sz w:val="24"/>
      </w:rPr>
    </w:pPr>
    <w:r>
      <w:rPr>
        <w:rFonts w:ascii="Times New Roman" w:hAnsi="Times New Roman"/>
        <w:color w:val="000000"/>
        <w:sz w:val="24"/>
      </w:rPr>
      <w:tab/>
    </w:r>
    <w:r>
      <w:rPr>
        <w:rFonts w:ascii="Bookman Old Style" w:hAnsi="Bookman Old Style"/>
        <w:color w:val="000000"/>
        <w:spacing w:val="2"/>
        <w:sz w:val="13"/>
        <w:lang w:val="es-ES"/>
      </w:rPr>
      <w:t>LA RENOVACIÓN DE LA PARROQUIA...</w:t>
    </w:r>
    <w:r>
      <w:rPr>
        <w:rFonts w:ascii="Bookman Old Style" w:hAnsi="Bookman Old Style"/>
        <w:color w:val="000000"/>
        <w:spacing w:val="2"/>
        <w:sz w:val="13"/>
        <w:lang w:val="es-ES"/>
      </w:rPr>
      <w:tab/>
    </w:r>
    <w:r>
      <w:fldChar w:fldCharType="begin"/>
    </w:r>
    <w:r w:rsidRPr="009079BD">
      <w:rPr>
        <w:lang w:val="es-PE"/>
      </w:rPr>
      <w:instrText>PAGE</w:instrText>
    </w:r>
    <w:r>
      <w:fldChar w:fldCharType="separate"/>
    </w:r>
    <w:r w:rsidR="001A2E41">
      <w:rPr>
        <w:noProof/>
        <w:lang w:val="es-PE"/>
      </w:rPr>
      <w:t>28</w:t>
    </w:r>
    <w: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tabs>
        <w:tab w:val="left" w:pos="1594"/>
        <w:tab w:val="right" w:pos="5932"/>
      </w:tabs>
      <w:ind w:left="432"/>
      <w:rPr>
        <w:rFonts w:ascii="Times New Roman" w:hAnsi="Times New Roman"/>
        <w:color w:val="000000"/>
        <w:sz w:val="24"/>
      </w:rPr>
    </w:pPr>
    <w:r>
      <w:rPr>
        <w:rFonts w:ascii="Times New Roman" w:hAnsi="Times New Roman"/>
        <w:color w:val="000000"/>
        <w:sz w:val="24"/>
      </w:rPr>
      <w:tab/>
    </w:r>
    <w:r>
      <w:rPr>
        <w:rFonts w:ascii="Bookman Old Style" w:hAnsi="Bookman Old Style"/>
        <w:color w:val="000000"/>
        <w:spacing w:val="2"/>
        <w:sz w:val="13"/>
        <w:lang w:val="es-ES"/>
      </w:rPr>
      <w:t>LA RENOVACIÓN DE LA PARROQUIA...</w:t>
    </w:r>
    <w:r>
      <w:rPr>
        <w:rFonts w:ascii="Bookman Old Style" w:hAnsi="Bookman Old Style"/>
        <w:color w:val="000000"/>
        <w:spacing w:val="2"/>
        <w:sz w:val="13"/>
        <w:lang w:val="es-ES"/>
      </w:rPr>
      <w:tab/>
    </w:r>
    <w:r>
      <w:fldChar w:fldCharType="begin"/>
    </w:r>
    <w:r w:rsidRPr="009079BD">
      <w:rPr>
        <w:lang w:val="es-PE"/>
      </w:rPr>
      <w:instrText>PAGE</w:instrText>
    </w:r>
    <w:r>
      <w:fldChar w:fldCharType="separate"/>
    </w:r>
    <w:r>
      <w:rPr>
        <w:noProof/>
        <w:lang w:val="es-PE"/>
      </w:rPr>
      <w:t>30</w:t>
    </w:r>
    <w: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rPr>
        <w:rFonts w:ascii="Times New Roman" w:hAnsi="Times New Roman"/>
        <w:color w:val="000000"/>
        <w:sz w:val="16"/>
      </w:rPr>
    </w:pPr>
    <w:r w:rsidRPr="00736BA3">
      <w:pict>
        <v:shapetype id="_x0000_t202" coordsize="21600,21600" o:spt="202" path="m,l,21600r21600,l21600,xe">
          <v:stroke joinstyle="miter"/>
          <v:path gradientshapeok="t" o:connecttype="rect"/>
        </v:shapetype>
        <v:shape id="_x0000_s5124" type="#_x0000_t202" style="position:absolute;margin-left:31.9pt;margin-top:0;width:205.45pt;height:12.8pt;z-index:-251653120;mso-wrap-distance-left:0;mso-wrap-distance-right:0;mso-position-horizontal-relative:page" filled="f" stroked="f">
          <v:textbox inset="0,0,0,0">
            <w:txbxContent>
              <w:p w:rsidR="00572C3E" w:rsidRDefault="00572C3E">
                <w:pPr>
                  <w:tabs>
                    <w:tab w:val="right" w:pos="3423"/>
                  </w:tabs>
                  <w:rPr>
                    <w:rFonts w:ascii="Verdana" w:hAnsi="Verdana"/>
                    <w:color w:val="000000"/>
                    <w:spacing w:val="-38"/>
                    <w:sz w:val="16"/>
                    <w:lang w:val="es-ES"/>
                  </w:rPr>
                </w:pPr>
                <w:fldSimple w:instr="PAGE">
                  <w:r w:rsidR="001A2E41">
                    <w:rPr>
                      <w:noProof/>
                    </w:rPr>
                    <w:t>33</w:t>
                  </w:r>
                </w:fldSimple>
                <w:r>
                  <w:rPr>
                    <w:rFonts w:ascii="Verdana" w:hAnsi="Verdana"/>
                    <w:color w:val="000000"/>
                    <w:spacing w:val="-38"/>
                    <w:sz w:val="16"/>
                    <w:lang w:val="es-ES"/>
                  </w:rPr>
                  <w:tab/>
                </w:r>
                <w:r>
                  <w:rPr>
                    <w:rFonts w:ascii="Lucida Console" w:hAnsi="Lucida Console"/>
                    <w:b/>
                    <w:color w:val="000000"/>
                    <w:spacing w:val="38"/>
                    <w:sz w:val="14"/>
                    <w:lang w:val="es-ES"/>
                  </w:rPr>
                  <w:t>DR. PIO PARSCH</w:t>
                </w:r>
              </w:p>
            </w:txbxContent>
          </v:textbox>
          <w10:wrap type="square" anchorx="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tabs>
        <w:tab w:val="left" w:pos="1594"/>
        <w:tab w:val="right" w:pos="5932"/>
      </w:tabs>
      <w:ind w:left="432"/>
      <w:rPr>
        <w:rFonts w:ascii="Times New Roman" w:hAnsi="Times New Roman"/>
        <w:color w:val="000000"/>
        <w:sz w:val="24"/>
      </w:rPr>
    </w:pPr>
    <w:r>
      <w:rPr>
        <w:rFonts w:ascii="Times New Roman" w:hAnsi="Times New Roman"/>
        <w:color w:val="000000"/>
        <w:sz w:val="24"/>
      </w:rPr>
      <w:tab/>
    </w:r>
    <w:r>
      <w:rPr>
        <w:rFonts w:ascii="Bookman Old Style" w:hAnsi="Bookman Old Style"/>
        <w:color w:val="000000"/>
        <w:spacing w:val="2"/>
        <w:sz w:val="13"/>
        <w:lang w:val="es-ES"/>
      </w:rPr>
      <w:t>LA RENOVACIÓN DE LA PARROQUIA...</w:t>
    </w:r>
    <w:r>
      <w:rPr>
        <w:rFonts w:ascii="Bookman Old Style" w:hAnsi="Bookman Old Style"/>
        <w:color w:val="000000"/>
        <w:spacing w:val="2"/>
        <w:sz w:val="13"/>
        <w:lang w:val="es-ES"/>
      </w:rPr>
      <w:tab/>
    </w:r>
    <w:r>
      <w:fldChar w:fldCharType="begin"/>
    </w:r>
    <w:r w:rsidRPr="00E5546C">
      <w:rPr>
        <w:lang w:val="es-PE"/>
      </w:rPr>
      <w:instrText>PAGE</w:instrText>
    </w:r>
    <w:r>
      <w:fldChar w:fldCharType="separate"/>
    </w:r>
    <w:r>
      <w:rPr>
        <w:noProof/>
      </w:rPr>
      <w:t>32</w:t>
    </w:r>
    <w: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3E" w:rsidRDefault="00572C3E">
    <w:pPr>
      <w:tabs>
        <w:tab w:val="left" w:pos="1594"/>
        <w:tab w:val="right" w:pos="5932"/>
      </w:tabs>
      <w:ind w:left="432"/>
      <w:rPr>
        <w:rFonts w:ascii="Times New Roman" w:hAnsi="Times New Roman"/>
        <w:color w:val="000000"/>
        <w:sz w:val="24"/>
      </w:rPr>
    </w:pPr>
    <w:r>
      <w:rPr>
        <w:rFonts w:ascii="Times New Roman" w:hAnsi="Times New Roman"/>
        <w:color w:val="000000"/>
        <w:sz w:val="24"/>
      </w:rPr>
      <w:tab/>
    </w:r>
    <w:r>
      <w:rPr>
        <w:rFonts w:ascii="Bookman Old Style" w:hAnsi="Bookman Old Style"/>
        <w:color w:val="000000"/>
        <w:spacing w:val="2"/>
        <w:sz w:val="13"/>
        <w:lang w:val="es-ES"/>
      </w:rPr>
      <w:t>LA RENOVACIÓN DE LA PARROQUIA...</w:t>
    </w:r>
    <w:r>
      <w:rPr>
        <w:rFonts w:ascii="Bookman Old Style" w:hAnsi="Bookman Old Style"/>
        <w:color w:val="000000"/>
        <w:spacing w:val="2"/>
        <w:sz w:val="13"/>
        <w:lang w:val="es-ES"/>
      </w:rPr>
      <w:tab/>
    </w:r>
    <w:r>
      <w:fldChar w:fldCharType="begin"/>
    </w:r>
    <w:r w:rsidRPr="00E5546C">
      <w:rPr>
        <w:lang w:val="es-PE"/>
      </w:rPr>
      <w:instrText>PAGE</w:instrText>
    </w:r>
    <w:r>
      <w:fldChar w:fldCharType="separate"/>
    </w:r>
    <w:r w:rsidR="001A2E41">
      <w:rPr>
        <w:noProof/>
        <w:lang w:val="es-PE"/>
      </w:rPr>
      <w:t>31</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2233"/>
    <w:multiLevelType w:val="multilevel"/>
    <w:tmpl w:val="53A41A3A"/>
    <w:lvl w:ilvl="0">
      <w:start w:val="2"/>
      <w:numFmt w:val="lowerLetter"/>
      <w:lvlText w:val="%1)"/>
      <w:lvlJc w:val="left"/>
      <w:pPr>
        <w:tabs>
          <w:tab w:val="decimal" w:pos="360"/>
        </w:tabs>
        <w:ind w:left="720"/>
      </w:pPr>
      <w:rPr>
        <w:rFonts w:ascii="Bookman Old Style" w:hAnsi="Bookman Old Style"/>
        <w:strike w:val="0"/>
        <w:color w:val="000000"/>
        <w:spacing w:val="-4"/>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724F6"/>
    <w:multiLevelType w:val="multilevel"/>
    <w:tmpl w:val="3AFE999A"/>
    <w:lvl w:ilvl="0">
      <w:start w:val="1"/>
      <w:numFmt w:val="lowerLetter"/>
      <w:lvlText w:val="%1)"/>
      <w:lvlJc w:val="left"/>
      <w:pPr>
        <w:tabs>
          <w:tab w:val="decimal" w:pos="432"/>
        </w:tabs>
        <w:ind w:left="720"/>
      </w:pPr>
      <w:rPr>
        <w:rFonts w:ascii="Times New Roman" w:hAnsi="Times New Roman"/>
        <w:strike w:val="0"/>
        <w:color w:val="000000"/>
        <w:spacing w:val="-5"/>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D4C13"/>
    <w:multiLevelType w:val="multilevel"/>
    <w:tmpl w:val="E828DB20"/>
    <w:lvl w:ilvl="0">
      <w:start w:val="1"/>
      <w:numFmt w:val="lowerLetter"/>
      <w:lvlText w:val="%1)"/>
      <w:lvlJc w:val="left"/>
      <w:pPr>
        <w:tabs>
          <w:tab w:val="decimal" w:pos="432"/>
        </w:tabs>
        <w:ind w:left="720"/>
      </w:pPr>
      <w:rPr>
        <w:rFonts w:ascii="Times New Roman" w:hAnsi="Times New Roman"/>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AA6C84"/>
    <w:multiLevelType w:val="multilevel"/>
    <w:tmpl w:val="7AD01968"/>
    <w:lvl w:ilvl="0">
      <w:start w:val="1"/>
      <w:numFmt w:val="upperLetter"/>
      <w:lvlText w:val="%1)"/>
      <w:lvlJc w:val="left"/>
      <w:pPr>
        <w:tabs>
          <w:tab w:val="decimal" w:pos="360"/>
        </w:tabs>
        <w:ind w:left="720"/>
      </w:pPr>
      <w:rPr>
        <w:rFonts w:ascii="Bookman Old Style" w:hAnsi="Bookman Old Style"/>
        <w:i/>
        <w:strike w:val="0"/>
        <w:color w:val="000000"/>
        <w:spacing w:val="-2"/>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222F5"/>
    <w:multiLevelType w:val="multilevel"/>
    <w:tmpl w:val="AAF4CFB6"/>
    <w:lvl w:ilvl="0">
      <w:start w:val="2"/>
      <w:numFmt w:val="lowerLetter"/>
      <w:lvlText w:val="%1)"/>
      <w:lvlJc w:val="left"/>
      <w:pPr>
        <w:tabs>
          <w:tab w:val="decimal" w:pos="360"/>
        </w:tabs>
        <w:ind w:left="720"/>
      </w:pPr>
      <w:rPr>
        <w:rFonts w:ascii="Times New Roman" w:hAnsi="Times New Roman"/>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C750CF"/>
    <w:multiLevelType w:val="multilevel"/>
    <w:tmpl w:val="A98E46F2"/>
    <w:lvl w:ilvl="0">
      <w:start w:val="6"/>
      <w:numFmt w:val="decimal"/>
      <w:lvlText w:val="%1."/>
      <w:lvlJc w:val="left"/>
      <w:pPr>
        <w:tabs>
          <w:tab w:val="decimal" w:pos="360"/>
        </w:tabs>
        <w:ind w:left="720"/>
      </w:pPr>
      <w:rPr>
        <w:rFonts w:ascii="Verdana" w:hAnsi="Verdana"/>
        <w:i/>
        <w:strike w:val="0"/>
        <w:color w:val="000000"/>
        <w:spacing w:val="-5"/>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0A411E"/>
    <w:multiLevelType w:val="multilevel"/>
    <w:tmpl w:val="A2EE3022"/>
    <w:lvl w:ilvl="0">
      <w:start w:val="2"/>
      <w:numFmt w:val="lowerLetter"/>
      <w:lvlText w:val="%1)"/>
      <w:lvlJc w:val="left"/>
      <w:pPr>
        <w:tabs>
          <w:tab w:val="decimal" w:pos="360"/>
        </w:tabs>
        <w:ind w:left="720"/>
      </w:pPr>
      <w:rPr>
        <w:rFonts w:ascii="Bookman Old Style" w:hAnsi="Bookman Old Style"/>
        <w:strike w:val="0"/>
        <w:color w:val="000000"/>
        <w:spacing w:val="-8"/>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AD3408"/>
    <w:multiLevelType w:val="multilevel"/>
    <w:tmpl w:val="A894DB62"/>
    <w:lvl w:ilvl="0">
      <w:start w:val="1"/>
      <w:numFmt w:val="decimal"/>
      <w:lvlText w:val="%1."/>
      <w:lvlJc w:val="left"/>
      <w:pPr>
        <w:tabs>
          <w:tab w:val="decimal" w:pos="360"/>
        </w:tabs>
        <w:ind w:left="720"/>
      </w:pPr>
      <w:rPr>
        <w:rFonts w:ascii="Times New Roman" w:hAnsi="Times New Roman"/>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ED14B3"/>
    <w:multiLevelType w:val="multilevel"/>
    <w:tmpl w:val="95624D80"/>
    <w:lvl w:ilvl="0">
      <w:start w:val="3"/>
      <w:numFmt w:val="lowerLetter"/>
      <w:lvlText w:val="%1)"/>
      <w:lvlJc w:val="left"/>
      <w:pPr>
        <w:tabs>
          <w:tab w:val="decimal" w:pos="432"/>
        </w:tabs>
        <w:ind w:left="720"/>
      </w:pPr>
      <w:rPr>
        <w:rFonts w:ascii="Times New Roman" w:hAnsi="Times New Roman"/>
        <w:i/>
        <w:strike w:val="0"/>
        <w:color w:val="000000"/>
        <w:spacing w:val="-13"/>
        <w:w w:val="105"/>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037296"/>
    <w:multiLevelType w:val="multilevel"/>
    <w:tmpl w:val="8EC80B9E"/>
    <w:lvl w:ilvl="0">
      <w:start w:val="1"/>
      <w:numFmt w:val="lowerLetter"/>
      <w:lvlText w:val="%1)"/>
      <w:lvlJc w:val="left"/>
      <w:pPr>
        <w:tabs>
          <w:tab w:val="decimal" w:pos="432"/>
        </w:tabs>
        <w:ind w:left="720"/>
      </w:pPr>
      <w:rPr>
        <w:rFonts w:ascii="Bookman Old Style" w:hAnsi="Bookman Old Style"/>
        <w:strike w:val="0"/>
        <w:color w:val="000000"/>
        <w:spacing w:val="-15"/>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561C9D"/>
    <w:multiLevelType w:val="multilevel"/>
    <w:tmpl w:val="F5FEC374"/>
    <w:lvl w:ilvl="0">
      <w:start w:val="2"/>
      <w:numFmt w:val="lowerLetter"/>
      <w:lvlText w:val="%1)"/>
      <w:lvlJc w:val="left"/>
      <w:pPr>
        <w:tabs>
          <w:tab w:val="decimal" w:pos="360"/>
        </w:tabs>
        <w:ind w:left="720"/>
      </w:pPr>
      <w:rPr>
        <w:rFonts w:ascii="Bookman Old Style" w:hAnsi="Bookman Old Style"/>
        <w:strike w:val="0"/>
        <w:color w:val="000000"/>
        <w:spacing w:val="-9"/>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2133BA"/>
    <w:multiLevelType w:val="multilevel"/>
    <w:tmpl w:val="55A289AE"/>
    <w:lvl w:ilvl="0">
      <w:start w:val="1"/>
      <w:numFmt w:val="lowerLetter"/>
      <w:lvlText w:val="%1)"/>
      <w:lvlJc w:val="left"/>
      <w:pPr>
        <w:tabs>
          <w:tab w:val="decimal" w:pos="360"/>
        </w:tabs>
        <w:ind w:left="720"/>
      </w:pPr>
      <w:rPr>
        <w:rFonts w:ascii="Bookman Old Style" w:hAnsi="Bookman Old Style"/>
        <w:strike w:val="0"/>
        <w:color w:val="000000"/>
        <w:spacing w:val="-12"/>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4068BA"/>
    <w:multiLevelType w:val="multilevel"/>
    <w:tmpl w:val="0C4C36EE"/>
    <w:lvl w:ilvl="0">
      <w:start w:val="1"/>
      <w:numFmt w:val="decimal"/>
      <w:lvlText w:val="%1."/>
      <w:lvlJc w:val="left"/>
      <w:pPr>
        <w:tabs>
          <w:tab w:val="decimal" w:pos="360"/>
        </w:tabs>
        <w:ind w:left="720"/>
      </w:pPr>
      <w:rPr>
        <w:rFonts w:ascii="Times New Roman" w:hAnsi="Times New Roman"/>
        <w:strike w:val="0"/>
        <w:color w:val="000000"/>
        <w:spacing w:val="6"/>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017AB3"/>
    <w:multiLevelType w:val="multilevel"/>
    <w:tmpl w:val="D35C2CA8"/>
    <w:lvl w:ilvl="0">
      <w:start w:val="1"/>
      <w:numFmt w:val="lowerLetter"/>
      <w:lvlText w:val="%1)"/>
      <w:lvlJc w:val="left"/>
      <w:pPr>
        <w:tabs>
          <w:tab w:val="decimal" w:pos="432"/>
        </w:tabs>
        <w:ind w:left="720"/>
      </w:pPr>
      <w:rPr>
        <w:rFonts w:ascii="Bookman Old Style" w:hAnsi="Bookman Old Style"/>
        <w:strike w:val="0"/>
        <w:color w:val="000000"/>
        <w:spacing w:val="-2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2C4A12"/>
    <w:multiLevelType w:val="multilevel"/>
    <w:tmpl w:val="8D7A251E"/>
    <w:lvl w:ilvl="0">
      <w:start w:val="1"/>
      <w:numFmt w:val="bullet"/>
      <w:lvlText w:val="»"/>
      <w:lvlJc w:val="left"/>
      <w:pPr>
        <w:tabs>
          <w:tab w:val="decimal" w:pos="360"/>
        </w:tabs>
        <w:ind w:left="720"/>
      </w:pPr>
      <w:rPr>
        <w:rFonts w:ascii="Times New Roman" w:hAnsi="Times New Roman"/>
        <w:strike w:val="0"/>
        <w:color w:val="000000"/>
        <w:spacing w:val="12"/>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4B3E6E"/>
    <w:multiLevelType w:val="multilevel"/>
    <w:tmpl w:val="C2BC36AC"/>
    <w:lvl w:ilvl="0">
      <w:start w:val="2"/>
      <w:numFmt w:val="lowerLetter"/>
      <w:lvlText w:val="%1)"/>
      <w:lvlJc w:val="left"/>
      <w:pPr>
        <w:tabs>
          <w:tab w:val="decimal" w:pos="360"/>
        </w:tabs>
        <w:ind w:left="720"/>
      </w:pPr>
      <w:rPr>
        <w:rFonts w:ascii="Bookman Old Style" w:hAnsi="Bookman Old Style"/>
        <w:i/>
        <w:strike w:val="0"/>
        <w:color w:val="000000"/>
        <w:spacing w:val="-16"/>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230717"/>
    <w:multiLevelType w:val="multilevel"/>
    <w:tmpl w:val="77266796"/>
    <w:lvl w:ilvl="0">
      <w:start w:val="1"/>
      <w:numFmt w:val="bullet"/>
      <w:lvlText w:val="»"/>
      <w:lvlJc w:val="left"/>
      <w:pPr>
        <w:tabs>
          <w:tab w:val="decimal" w:pos="360"/>
        </w:tabs>
        <w:ind w:left="720"/>
      </w:pPr>
      <w:rPr>
        <w:rFonts w:ascii="Bookman Old Style" w:hAnsi="Bookman Old Style"/>
        <w:b/>
        <w:strike w:val="0"/>
        <w:color w:val="000000"/>
        <w:spacing w:val="1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443E94"/>
    <w:multiLevelType w:val="multilevel"/>
    <w:tmpl w:val="D6A27F74"/>
    <w:lvl w:ilvl="0">
      <w:start w:val="3"/>
      <w:numFmt w:val="lowerLetter"/>
      <w:lvlText w:val="%1)"/>
      <w:lvlJc w:val="left"/>
      <w:pPr>
        <w:tabs>
          <w:tab w:val="decimal" w:pos="432"/>
        </w:tabs>
        <w:ind w:left="720"/>
      </w:pPr>
      <w:rPr>
        <w:rFonts w:ascii="Bookman Old Style" w:hAnsi="Bookman Old Style"/>
        <w:strike w:val="0"/>
        <w:color w:val="000000"/>
        <w:spacing w:val="-1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67716E"/>
    <w:multiLevelType w:val="multilevel"/>
    <w:tmpl w:val="D3308BF2"/>
    <w:lvl w:ilvl="0">
      <w:start w:val="1"/>
      <w:numFmt w:val="bullet"/>
      <w:lvlText w:val="»"/>
      <w:lvlJc w:val="left"/>
      <w:pPr>
        <w:tabs>
          <w:tab w:val="decimal" w:pos="288"/>
        </w:tabs>
        <w:ind w:left="720"/>
      </w:pPr>
      <w:rPr>
        <w:rFonts w:ascii="Times New Roman" w:hAnsi="Times New Roman"/>
        <w:strike w:val="0"/>
        <w:color w:val="000000"/>
        <w:spacing w:val="15"/>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C579F1"/>
    <w:multiLevelType w:val="multilevel"/>
    <w:tmpl w:val="E66EC316"/>
    <w:lvl w:ilvl="0">
      <w:start w:val="1"/>
      <w:numFmt w:val="decimal"/>
      <w:lvlText w:val="%1."/>
      <w:lvlJc w:val="left"/>
      <w:pPr>
        <w:tabs>
          <w:tab w:val="decimal" w:pos="360"/>
        </w:tabs>
        <w:ind w:left="720"/>
      </w:pPr>
      <w:rPr>
        <w:rFonts w:ascii="Bookman Old Style" w:hAnsi="Bookman Old Style"/>
        <w:i/>
        <w:strike w:val="0"/>
        <w:color w:val="000000"/>
        <w:spacing w:val="-6"/>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FD7307"/>
    <w:multiLevelType w:val="multilevel"/>
    <w:tmpl w:val="34FAA35C"/>
    <w:lvl w:ilvl="0">
      <w:start w:val="2"/>
      <w:numFmt w:val="lowerLetter"/>
      <w:lvlText w:val="%1)"/>
      <w:lvlJc w:val="left"/>
      <w:pPr>
        <w:tabs>
          <w:tab w:val="decimal" w:pos="360"/>
        </w:tabs>
        <w:ind w:left="720"/>
      </w:pPr>
      <w:rPr>
        <w:rFonts w:ascii="Times New Roman" w:hAnsi="Times New Roman"/>
        <w:strike w:val="0"/>
        <w:color w:val="000000"/>
        <w:spacing w:val="2"/>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7A29F0"/>
    <w:multiLevelType w:val="multilevel"/>
    <w:tmpl w:val="38EAD000"/>
    <w:lvl w:ilvl="0">
      <w:start w:val="1"/>
      <w:numFmt w:val="lowerLetter"/>
      <w:lvlText w:val="%1)"/>
      <w:lvlJc w:val="left"/>
      <w:pPr>
        <w:tabs>
          <w:tab w:val="decimal" w:pos="360"/>
        </w:tabs>
        <w:ind w:left="720"/>
      </w:pPr>
      <w:rPr>
        <w:rFonts w:ascii="Times New Roman" w:hAnsi="Times New Roman"/>
        <w:i/>
        <w:strike w:val="0"/>
        <w:color w:val="000000"/>
        <w:spacing w:val="-1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F211D1"/>
    <w:multiLevelType w:val="multilevel"/>
    <w:tmpl w:val="5864546E"/>
    <w:lvl w:ilvl="0">
      <w:start w:val="1"/>
      <w:numFmt w:val="lowerLetter"/>
      <w:lvlText w:val="%1)"/>
      <w:lvlJc w:val="left"/>
      <w:pPr>
        <w:tabs>
          <w:tab w:val="decimal" w:pos="432"/>
        </w:tabs>
        <w:ind w:left="720"/>
      </w:pPr>
      <w:rPr>
        <w:rFonts w:ascii="Bookman Old Style" w:hAnsi="Bookman Old Style"/>
        <w:strike w:val="0"/>
        <w:color w:val="000000"/>
        <w:spacing w:val="-18"/>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EE2AE6"/>
    <w:multiLevelType w:val="multilevel"/>
    <w:tmpl w:val="01709FA4"/>
    <w:lvl w:ilvl="0">
      <w:start w:val="3"/>
      <w:numFmt w:val="lowerLetter"/>
      <w:lvlText w:val="%1)"/>
      <w:lvlJc w:val="left"/>
      <w:pPr>
        <w:tabs>
          <w:tab w:val="decimal" w:pos="360"/>
        </w:tabs>
        <w:ind w:left="720"/>
      </w:pPr>
      <w:rPr>
        <w:rFonts w:ascii="Bookman Old Style" w:hAnsi="Bookman Old Style"/>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2B3E08"/>
    <w:multiLevelType w:val="multilevel"/>
    <w:tmpl w:val="D7209002"/>
    <w:lvl w:ilvl="0">
      <w:start w:val="1"/>
      <w:numFmt w:val="decimal"/>
      <w:lvlText w:val="%1."/>
      <w:lvlJc w:val="left"/>
      <w:pPr>
        <w:tabs>
          <w:tab w:val="decimal" w:pos="360"/>
        </w:tabs>
        <w:ind w:left="720"/>
      </w:pPr>
      <w:rPr>
        <w:rFonts w:ascii="Bookman Old Style" w:hAnsi="Bookman Old Style"/>
        <w:strike w:val="0"/>
        <w:color w:val="000000"/>
        <w:spacing w:val="-13"/>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461A00"/>
    <w:multiLevelType w:val="multilevel"/>
    <w:tmpl w:val="3AD8C728"/>
    <w:lvl w:ilvl="0">
      <w:start w:val="1"/>
      <w:numFmt w:val="lowerLetter"/>
      <w:lvlText w:val="%1)"/>
      <w:lvlJc w:val="left"/>
      <w:pPr>
        <w:tabs>
          <w:tab w:val="decimal" w:pos="360"/>
        </w:tabs>
        <w:ind w:left="720"/>
      </w:pPr>
      <w:rPr>
        <w:rFonts w:ascii="Times New Roman" w:hAnsi="Times New Roman"/>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4048C0"/>
    <w:multiLevelType w:val="multilevel"/>
    <w:tmpl w:val="74E28B18"/>
    <w:lvl w:ilvl="0">
      <w:start w:val="4"/>
      <w:numFmt w:val="lowerLetter"/>
      <w:lvlText w:val="%1)"/>
      <w:lvlJc w:val="left"/>
      <w:pPr>
        <w:tabs>
          <w:tab w:val="decimal" w:pos="432"/>
        </w:tabs>
        <w:ind w:left="720"/>
      </w:pPr>
      <w:rPr>
        <w:rFonts w:ascii="Times New Roman" w:hAnsi="Times New Roman"/>
        <w:strike w:val="0"/>
        <w:color w:val="000000"/>
        <w:spacing w:val="-4"/>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376768"/>
    <w:multiLevelType w:val="multilevel"/>
    <w:tmpl w:val="ACE2CDB4"/>
    <w:lvl w:ilvl="0">
      <w:start w:val="3"/>
      <w:numFmt w:val="decimal"/>
      <w:lvlText w:val="%1."/>
      <w:lvlJc w:val="left"/>
      <w:pPr>
        <w:tabs>
          <w:tab w:val="decimal" w:pos="288"/>
        </w:tabs>
        <w:ind w:left="720"/>
      </w:pPr>
      <w:rPr>
        <w:rFonts w:ascii="Times New Roman" w:hAnsi="Times New Roman"/>
        <w:i/>
        <w:strike w:val="0"/>
        <w:color w:val="000000"/>
        <w:spacing w:val="-8"/>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752AA9"/>
    <w:multiLevelType w:val="multilevel"/>
    <w:tmpl w:val="D71629FA"/>
    <w:lvl w:ilvl="0">
      <w:start w:val="1"/>
      <w:numFmt w:val="decimal"/>
      <w:lvlText w:val="%1."/>
      <w:lvlJc w:val="left"/>
      <w:pPr>
        <w:tabs>
          <w:tab w:val="decimal" w:pos="360"/>
        </w:tabs>
        <w:ind w:left="720"/>
      </w:pPr>
      <w:rPr>
        <w:rFonts w:ascii="Bookman Old Style" w:hAnsi="Bookman Old Style"/>
        <w:strike w:val="0"/>
        <w:color w:val="000000"/>
        <w:spacing w:val="-7"/>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5B0DC1"/>
    <w:multiLevelType w:val="multilevel"/>
    <w:tmpl w:val="C2442394"/>
    <w:lvl w:ilvl="0">
      <w:start w:val="2"/>
      <w:numFmt w:val="decimal"/>
      <w:lvlText w:val="%1."/>
      <w:lvlJc w:val="left"/>
      <w:pPr>
        <w:tabs>
          <w:tab w:val="decimal" w:pos="360"/>
        </w:tabs>
        <w:ind w:left="720"/>
      </w:pPr>
      <w:rPr>
        <w:rFonts w:ascii="Bookman Old Style" w:hAnsi="Bookman Old Style"/>
        <w:strike w:val="0"/>
        <w:color w:val="000000"/>
        <w:spacing w:val="-1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2C0742"/>
    <w:multiLevelType w:val="multilevel"/>
    <w:tmpl w:val="29DEB880"/>
    <w:lvl w:ilvl="0">
      <w:start w:val="2"/>
      <w:numFmt w:val="lowerLetter"/>
      <w:lvlText w:val="%1)"/>
      <w:lvlJc w:val="left"/>
      <w:pPr>
        <w:tabs>
          <w:tab w:val="decimal" w:pos="432"/>
        </w:tabs>
        <w:ind w:left="720"/>
      </w:pPr>
      <w:rPr>
        <w:rFonts w:ascii="Bookman Old Style" w:hAnsi="Bookman Old Style"/>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340837"/>
    <w:multiLevelType w:val="multilevel"/>
    <w:tmpl w:val="C01A55C2"/>
    <w:lvl w:ilvl="0">
      <w:start w:val="2"/>
      <w:numFmt w:val="lowerLetter"/>
      <w:lvlText w:val="%1)"/>
      <w:lvlJc w:val="left"/>
      <w:pPr>
        <w:tabs>
          <w:tab w:val="decimal" w:pos="360"/>
        </w:tabs>
        <w:ind w:left="720"/>
      </w:pPr>
      <w:rPr>
        <w:rFonts w:ascii="Times New Roman" w:hAnsi="Times New Roman"/>
        <w:strike w:val="0"/>
        <w:color w:val="000000"/>
        <w:spacing w:val="-4"/>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FC7AB4"/>
    <w:multiLevelType w:val="multilevel"/>
    <w:tmpl w:val="1F06B4A0"/>
    <w:lvl w:ilvl="0">
      <w:start w:val="1"/>
      <w:numFmt w:val="lowerLetter"/>
      <w:lvlText w:val="%1)"/>
      <w:lvlJc w:val="left"/>
      <w:pPr>
        <w:tabs>
          <w:tab w:val="decimal" w:pos="432"/>
        </w:tabs>
        <w:ind w:left="720"/>
      </w:pPr>
      <w:rPr>
        <w:rFonts w:ascii="Bookman Old Style" w:hAnsi="Bookman Old Style"/>
        <w:strike w:val="0"/>
        <w:color w:val="000000"/>
        <w:spacing w:val="-15"/>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843B5D"/>
    <w:multiLevelType w:val="multilevel"/>
    <w:tmpl w:val="2624B030"/>
    <w:lvl w:ilvl="0">
      <w:start w:val="1"/>
      <w:numFmt w:val="lowerLetter"/>
      <w:lvlText w:val="%1)"/>
      <w:lvlJc w:val="left"/>
      <w:pPr>
        <w:tabs>
          <w:tab w:val="decimal" w:pos="360"/>
        </w:tabs>
        <w:ind w:left="720"/>
      </w:pPr>
      <w:rPr>
        <w:rFonts w:ascii="Times New Roman" w:hAnsi="Times New Roman"/>
        <w:i/>
        <w:strike w:val="0"/>
        <w:color w:val="000000"/>
        <w:spacing w:val="8"/>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1A423B"/>
    <w:multiLevelType w:val="multilevel"/>
    <w:tmpl w:val="346CA384"/>
    <w:lvl w:ilvl="0">
      <w:start w:val="6"/>
      <w:numFmt w:val="lowerLetter"/>
      <w:lvlText w:val="%1)"/>
      <w:lvlJc w:val="left"/>
      <w:pPr>
        <w:tabs>
          <w:tab w:val="decimal" w:pos="432"/>
        </w:tabs>
        <w:ind w:left="720"/>
      </w:pPr>
      <w:rPr>
        <w:rFonts w:ascii="Times New Roman" w:hAnsi="Times New Roman"/>
        <w:i/>
        <w:strike w:val="0"/>
        <w:color w:val="000000"/>
        <w:spacing w:val="-5"/>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45197A"/>
    <w:multiLevelType w:val="multilevel"/>
    <w:tmpl w:val="131EB456"/>
    <w:lvl w:ilvl="0">
      <w:start w:val="2"/>
      <w:numFmt w:val="lowerLetter"/>
      <w:lvlText w:val="%1)"/>
      <w:lvlJc w:val="left"/>
      <w:pPr>
        <w:tabs>
          <w:tab w:val="decimal" w:pos="360"/>
        </w:tabs>
        <w:ind w:left="720"/>
      </w:pPr>
      <w:rPr>
        <w:rFonts w:ascii="Bookman Old Style" w:hAnsi="Bookman Old Style"/>
        <w:strike w:val="0"/>
        <w:color w:val="000000"/>
        <w:spacing w:val="-11"/>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207CAD"/>
    <w:multiLevelType w:val="multilevel"/>
    <w:tmpl w:val="BBA65A5C"/>
    <w:lvl w:ilvl="0">
      <w:start w:val="3"/>
      <w:numFmt w:val="decimal"/>
      <w:lvlText w:val="%1)"/>
      <w:lvlJc w:val="left"/>
      <w:pPr>
        <w:tabs>
          <w:tab w:val="decimal" w:pos="360"/>
        </w:tabs>
        <w:ind w:left="720"/>
      </w:pPr>
      <w:rPr>
        <w:rFonts w:ascii="Bookman Old Style" w:hAnsi="Bookman Old Style"/>
        <w:strike w:val="0"/>
        <w:color w:val="000000"/>
        <w:spacing w:val="-6"/>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3D0314"/>
    <w:multiLevelType w:val="multilevel"/>
    <w:tmpl w:val="ACD26A22"/>
    <w:lvl w:ilvl="0">
      <w:start w:val="1"/>
      <w:numFmt w:val="lowerLetter"/>
      <w:lvlText w:val="%1)"/>
      <w:lvlJc w:val="left"/>
      <w:pPr>
        <w:tabs>
          <w:tab w:val="decimal" w:pos="360"/>
        </w:tabs>
        <w:ind w:left="720"/>
      </w:pPr>
      <w:rPr>
        <w:rFonts w:ascii="Bookman Old Style" w:hAnsi="Bookman Old Style"/>
        <w:strike w:val="0"/>
        <w:color w:val="000000"/>
        <w:spacing w:val="-18"/>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4B0B87"/>
    <w:multiLevelType w:val="multilevel"/>
    <w:tmpl w:val="D56C1C82"/>
    <w:lvl w:ilvl="0">
      <w:start w:val="1"/>
      <w:numFmt w:val="decimal"/>
      <w:lvlText w:val="%1."/>
      <w:lvlJc w:val="left"/>
      <w:pPr>
        <w:tabs>
          <w:tab w:val="decimal" w:pos="360"/>
        </w:tabs>
        <w:ind w:left="720"/>
      </w:pPr>
      <w:rPr>
        <w:rFonts w:ascii="Bookman Old Style" w:hAnsi="Bookman Old Style"/>
        <w:strike w:val="0"/>
        <w:color w:val="000000"/>
        <w:spacing w:val="-21"/>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95B5142"/>
    <w:multiLevelType w:val="multilevel"/>
    <w:tmpl w:val="29088DBC"/>
    <w:lvl w:ilvl="0">
      <w:start w:val="2"/>
      <w:numFmt w:val="decimal"/>
      <w:lvlText w:val="%1."/>
      <w:lvlJc w:val="left"/>
      <w:pPr>
        <w:tabs>
          <w:tab w:val="decimal" w:pos="360"/>
        </w:tabs>
        <w:ind w:left="720"/>
      </w:pPr>
      <w:rPr>
        <w:rFonts w:ascii="Times New Roman" w:hAnsi="Times New Roman"/>
        <w:strike w:val="0"/>
        <w:color w:val="000000"/>
        <w:spacing w:val="-6"/>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3C44BD"/>
    <w:multiLevelType w:val="multilevel"/>
    <w:tmpl w:val="8984F8BA"/>
    <w:lvl w:ilvl="0">
      <w:start w:val="1"/>
      <w:numFmt w:val="decimal"/>
      <w:lvlText w:val="%1."/>
      <w:lvlJc w:val="left"/>
      <w:pPr>
        <w:tabs>
          <w:tab w:val="decimal" w:pos="360"/>
        </w:tabs>
        <w:ind w:left="720"/>
      </w:pPr>
      <w:rPr>
        <w:rFonts w:ascii="Bookman Old Style" w:hAnsi="Bookman Old Style"/>
        <w:strike w:val="0"/>
        <w:color w:val="000000"/>
        <w:spacing w:val="-17"/>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A25"/>
    <w:multiLevelType w:val="multilevel"/>
    <w:tmpl w:val="A1CA6100"/>
    <w:lvl w:ilvl="0">
      <w:start w:val="1"/>
      <w:numFmt w:val="decimal"/>
      <w:lvlText w:val="%1)"/>
      <w:lvlJc w:val="left"/>
      <w:pPr>
        <w:tabs>
          <w:tab w:val="decimal" w:pos="360"/>
        </w:tabs>
        <w:ind w:left="720"/>
      </w:pPr>
      <w:rPr>
        <w:rFonts w:ascii="Bookman Old Style" w:hAnsi="Bookman Old Style"/>
        <w:strike w:val="0"/>
        <w:color w:val="000000"/>
        <w:spacing w:val="-6"/>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F005BDC"/>
    <w:multiLevelType w:val="multilevel"/>
    <w:tmpl w:val="AF9A47D8"/>
    <w:lvl w:ilvl="0">
      <w:start w:val="3"/>
      <w:numFmt w:val="lowerLetter"/>
      <w:lvlText w:val="%1)"/>
      <w:lvlJc w:val="left"/>
      <w:pPr>
        <w:tabs>
          <w:tab w:val="decimal" w:pos="360"/>
        </w:tabs>
        <w:ind w:left="720"/>
      </w:pPr>
      <w:rPr>
        <w:rFonts w:ascii="Times New Roman" w:hAnsi="Times New Roman"/>
        <w:strike w:val="0"/>
        <w:color w:val="000000"/>
        <w:spacing w:val="-6"/>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F8078C8"/>
    <w:multiLevelType w:val="multilevel"/>
    <w:tmpl w:val="DCE2898C"/>
    <w:lvl w:ilvl="0">
      <w:start w:val="2"/>
      <w:numFmt w:val="decimal"/>
      <w:lvlText w:val="%1."/>
      <w:lvlJc w:val="left"/>
      <w:pPr>
        <w:tabs>
          <w:tab w:val="decimal" w:pos="864"/>
        </w:tabs>
        <w:ind w:left="720"/>
      </w:pPr>
      <w:rPr>
        <w:rFonts w:ascii="Times New Roman" w:hAnsi="Times New Roman"/>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0723C12"/>
    <w:multiLevelType w:val="multilevel"/>
    <w:tmpl w:val="68F01B18"/>
    <w:lvl w:ilvl="0">
      <w:start w:val="4"/>
      <w:numFmt w:val="decimal"/>
      <w:lvlText w:val="%1."/>
      <w:lvlJc w:val="left"/>
      <w:pPr>
        <w:tabs>
          <w:tab w:val="decimal" w:pos="360"/>
        </w:tabs>
        <w:ind w:left="720"/>
      </w:pPr>
      <w:rPr>
        <w:rFonts w:ascii="Times New Roman" w:hAnsi="Times New Roman"/>
        <w:strike w:val="0"/>
        <w:color w:val="000000"/>
        <w:spacing w:val="-4"/>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3CF374C"/>
    <w:multiLevelType w:val="multilevel"/>
    <w:tmpl w:val="65526F0C"/>
    <w:lvl w:ilvl="0">
      <w:start w:val="1"/>
      <w:numFmt w:val="lowerLetter"/>
      <w:lvlText w:val="%1)"/>
      <w:lvlJc w:val="left"/>
      <w:pPr>
        <w:tabs>
          <w:tab w:val="decimal" w:pos="360"/>
        </w:tabs>
        <w:ind w:left="720"/>
      </w:pPr>
      <w:rPr>
        <w:rFonts w:ascii="Times New Roman" w:hAnsi="Times New Roman"/>
        <w:strike w:val="0"/>
        <w:color w:val="000000"/>
        <w:spacing w:val="-2"/>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1F02DC"/>
    <w:multiLevelType w:val="multilevel"/>
    <w:tmpl w:val="A9186838"/>
    <w:lvl w:ilvl="0">
      <w:start w:val="3"/>
      <w:numFmt w:val="lowerLetter"/>
      <w:lvlText w:val="%1)"/>
      <w:lvlJc w:val="left"/>
      <w:pPr>
        <w:tabs>
          <w:tab w:val="decimal" w:pos="432"/>
        </w:tabs>
        <w:ind w:left="720"/>
      </w:pPr>
      <w:rPr>
        <w:rFonts w:ascii="Times New Roman" w:hAnsi="Times New Roman"/>
        <w:i/>
        <w:strike w:val="0"/>
        <w:color w:val="000000"/>
        <w:spacing w:val="3"/>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6691ED6"/>
    <w:multiLevelType w:val="multilevel"/>
    <w:tmpl w:val="3A3EAE56"/>
    <w:lvl w:ilvl="0">
      <w:start w:val="2"/>
      <w:numFmt w:val="lowerLetter"/>
      <w:lvlText w:val="%1)"/>
      <w:lvlJc w:val="left"/>
      <w:pPr>
        <w:tabs>
          <w:tab w:val="decimal" w:pos="432"/>
        </w:tabs>
        <w:ind w:left="720"/>
      </w:pPr>
      <w:rPr>
        <w:rFonts w:ascii="Times New Roman" w:hAnsi="Times New Roman"/>
        <w:i/>
        <w:strike w:val="0"/>
        <w:color w:val="000000"/>
        <w:spacing w:val="-1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95241C6"/>
    <w:multiLevelType w:val="multilevel"/>
    <w:tmpl w:val="0C64AEC4"/>
    <w:lvl w:ilvl="0">
      <w:start w:val="2"/>
      <w:numFmt w:val="lowerLetter"/>
      <w:lvlText w:val="%1)"/>
      <w:lvlJc w:val="left"/>
      <w:pPr>
        <w:tabs>
          <w:tab w:val="decimal" w:pos="360"/>
        </w:tabs>
        <w:ind w:left="720"/>
      </w:pPr>
      <w:rPr>
        <w:rFonts w:ascii="Bookman Old Style" w:hAnsi="Bookman Old Style"/>
        <w:strike w:val="0"/>
        <w:color w:val="000000"/>
        <w:spacing w:val="-7"/>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95762F"/>
    <w:multiLevelType w:val="multilevel"/>
    <w:tmpl w:val="6F3E1700"/>
    <w:lvl w:ilvl="0">
      <w:start w:val="4"/>
      <w:numFmt w:val="lowerLetter"/>
      <w:lvlText w:val="%1)"/>
      <w:lvlJc w:val="left"/>
      <w:pPr>
        <w:tabs>
          <w:tab w:val="decimal" w:pos="360"/>
        </w:tabs>
        <w:ind w:left="720"/>
      </w:pPr>
      <w:rPr>
        <w:rFonts w:ascii="Bookman Old Style" w:hAnsi="Bookman Old Style"/>
        <w:i/>
        <w:strike w:val="0"/>
        <w:color w:val="000000"/>
        <w:spacing w:val="-13"/>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D6B6677"/>
    <w:multiLevelType w:val="multilevel"/>
    <w:tmpl w:val="74069D88"/>
    <w:lvl w:ilvl="0">
      <w:start w:val="2"/>
      <w:numFmt w:val="decimal"/>
      <w:lvlText w:val="%1."/>
      <w:lvlJc w:val="left"/>
      <w:pPr>
        <w:tabs>
          <w:tab w:val="decimal" w:pos="288"/>
        </w:tabs>
        <w:ind w:left="720"/>
      </w:pPr>
      <w:rPr>
        <w:rFonts w:ascii="Bookman Old Style" w:hAnsi="Bookman Old Style"/>
        <w:i/>
        <w:strike w:val="0"/>
        <w:color w:val="000000"/>
        <w:spacing w:val="-7"/>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0F41A07"/>
    <w:multiLevelType w:val="multilevel"/>
    <w:tmpl w:val="8D100766"/>
    <w:lvl w:ilvl="0">
      <w:start w:val="5"/>
      <w:numFmt w:val="lowerLetter"/>
      <w:lvlText w:val="%1)"/>
      <w:lvlJc w:val="left"/>
      <w:pPr>
        <w:tabs>
          <w:tab w:val="decimal" w:pos="360"/>
        </w:tabs>
        <w:ind w:left="720"/>
      </w:pPr>
      <w:rPr>
        <w:rFonts w:ascii="Bookman Old Style" w:hAnsi="Bookman Old Style"/>
        <w:strike w:val="0"/>
        <w:color w:val="000000"/>
        <w:spacing w:val="-15"/>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3960FEC"/>
    <w:multiLevelType w:val="multilevel"/>
    <w:tmpl w:val="F4282B68"/>
    <w:lvl w:ilvl="0">
      <w:start w:val="2"/>
      <w:numFmt w:val="lowerLetter"/>
      <w:lvlText w:val="%1)"/>
      <w:lvlJc w:val="left"/>
      <w:pPr>
        <w:tabs>
          <w:tab w:val="decimal" w:pos="360"/>
        </w:tabs>
        <w:ind w:left="720"/>
      </w:pPr>
      <w:rPr>
        <w:rFonts w:ascii="Bookman Old Style" w:hAnsi="Bookman Old Style"/>
        <w:strike w:val="0"/>
        <w:color w:val="000000"/>
        <w:spacing w:val="-12"/>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83C6B8C"/>
    <w:multiLevelType w:val="multilevel"/>
    <w:tmpl w:val="5194FC4C"/>
    <w:lvl w:ilvl="0">
      <w:start w:val="1"/>
      <w:numFmt w:val="lowerLetter"/>
      <w:lvlText w:val="%1)"/>
      <w:lvlJc w:val="left"/>
      <w:pPr>
        <w:tabs>
          <w:tab w:val="decimal" w:pos="360"/>
        </w:tabs>
        <w:ind w:left="720"/>
      </w:pPr>
      <w:rPr>
        <w:rFonts w:ascii="Bookman Old Style" w:hAnsi="Bookman Old Style"/>
        <w:strike w:val="0"/>
        <w:color w:val="000000"/>
        <w:spacing w:val="-2"/>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9521984"/>
    <w:multiLevelType w:val="multilevel"/>
    <w:tmpl w:val="31EC9EAA"/>
    <w:lvl w:ilvl="0">
      <w:start w:val="4"/>
      <w:numFmt w:val="decimal"/>
      <w:lvlText w:val="%1."/>
      <w:lvlJc w:val="left"/>
      <w:pPr>
        <w:tabs>
          <w:tab w:val="decimal" w:pos="360"/>
        </w:tabs>
        <w:ind w:left="720"/>
      </w:pPr>
      <w:rPr>
        <w:rFonts w:ascii="Times New Roman" w:hAnsi="Times New Roman"/>
        <w:i/>
        <w:strike w:val="0"/>
        <w:color w:val="000000"/>
        <w:spacing w:val="-5"/>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E6411D5"/>
    <w:multiLevelType w:val="multilevel"/>
    <w:tmpl w:val="872C37FC"/>
    <w:lvl w:ilvl="0">
      <w:start w:val="1"/>
      <w:numFmt w:val="lowerLetter"/>
      <w:lvlText w:val="%1)"/>
      <w:lvlJc w:val="left"/>
      <w:pPr>
        <w:tabs>
          <w:tab w:val="decimal" w:pos="432"/>
        </w:tabs>
        <w:ind w:left="720"/>
      </w:pPr>
      <w:rPr>
        <w:rFonts w:ascii="Bookman Old Style" w:hAnsi="Bookman Old Style"/>
        <w:strike w:val="0"/>
        <w:color w:val="000000"/>
        <w:spacing w:val="-9"/>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7"/>
  </w:num>
  <w:num w:numId="3">
    <w:abstractNumId w:val="5"/>
  </w:num>
  <w:num w:numId="4">
    <w:abstractNumId w:val="12"/>
  </w:num>
  <w:num w:numId="5">
    <w:abstractNumId w:val="44"/>
  </w:num>
  <w:num w:numId="6">
    <w:abstractNumId w:val="48"/>
  </w:num>
  <w:num w:numId="7">
    <w:abstractNumId w:val="4"/>
  </w:num>
  <w:num w:numId="8">
    <w:abstractNumId w:val="15"/>
  </w:num>
  <w:num w:numId="9">
    <w:abstractNumId w:val="46"/>
  </w:num>
  <w:num w:numId="10">
    <w:abstractNumId w:val="32"/>
  </w:num>
  <w:num w:numId="11">
    <w:abstractNumId w:val="2"/>
  </w:num>
  <w:num w:numId="12">
    <w:abstractNumId w:val="1"/>
  </w:num>
  <w:num w:numId="13">
    <w:abstractNumId w:val="13"/>
  </w:num>
  <w:num w:numId="14">
    <w:abstractNumId w:val="20"/>
  </w:num>
  <w:num w:numId="15">
    <w:abstractNumId w:val="37"/>
  </w:num>
  <w:num w:numId="16">
    <w:abstractNumId w:val="7"/>
  </w:num>
  <w:num w:numId="17">
    <w:abstractNumId w:val="50"/>
  </w:num>
  <w:num w:numId="18">
    <w:abstractNumId w:val="54"/>
  </w:num>
  <w:num w:numId="19">
    <w:abstractNumId w:val="17"/>
  </w:num>
  <w:num w:numId="20">
    <w:abstractNumId w:val="10"/>
  </w:num>
  <w:num w:numId="21">
    <w:abstractNumId w:val="40"/>
  </w:num>
  <w:num w:numId="22">
    <w:abstractNumId w:val="24"/>
  </w:num>
  <w:num w:numId="23">
    <w:abstractNumId w:val="6"/>
  </w:num>
  <w:num w:numId="24">
    <w:abstractNumId w:val="45"/>
  </w:num>
  <w:num w:numId="25">
    <w:abstractNumId w:val="38"/>
  </w:num>
  <w:num w:numId="26">
    <w:abstractNumId w:val="28"/>
  </w:num>
  <w:num w:numId="27">
    <w:abstractNumId w:val="41"/>
  </w:num>
  <w:num w:numId="28">
    <w:abstractNumId w:val="36"/>
  </w:num>
  <w:num w:numId="29">
    <w:abstractNumId w:val="49"/>
  </w:num>
  <w:num w:numId="30">
    <w:abstractNumId w:val="34"/>
  </w:num>
  <w:num w:numId="31">
    <w:abstractNumId w:val="25"/>
  </w:num>
  <w:num w:numId="32">
    <w:abstractNumId w:val="55"/>
  </w:num>
  <w:num w:numId="33">
    <w:abstractNumId w:val="21"/>
  </w:num>
  <w:num w:numId="34">
    <w:abstractNumId w:val="9"/>
  </w:num>
  <w:num w:numId="35">
    <w:abstractNumId w:val="39"/>
  </w:num>
  <w:num w:numId="36">
    <w:abstractNumId w:val="52"/>
  </w:num>
  <w:num w:numId="37">
    <w:abstractNumId w:val="26"/>
  </w:num>
  <w:num w:numId="38">
    <w:abstractNumId w:val="30"/>
  </w:num>
  <w:num w:numId="39">
    <w:abstractNumId w:val="33"/>
  </w:num>
  <w:num w:numId="40">
    <w:abstractNumId w:val="42"/>
  </w:num>
  <w:num w:numId="41">
    <w:abstractNumId w:val="29"/>
  </w:num>
  <w:num w:numId="42">
    <w:abstractNumId w:val="47"/>
  </w:num>
  <w:num w:numId="43">
    <w:abstractNumId w:val="31"/>
  </w:num>
  <w:num w:numId="44">
    <w:abstractNumId w:val="19"/>
  </w:num>
  <w:num w:numId="45">
    <w:abstractNumId w:val="43"/>
  </w:num>
  <w:num w:numId="46">
    <w:abstractNumId w:val="3"/>
  </w:num>
  <w:num w:numId="47">
    <w:abstractNumId w:val="8"/>
  </w:num>
  <w:num w:numId="48">
    <w:abstractNumId w:val="53"/>
  </w:num>
  <w:num w:numId="49">
    <w:abstractNumId w:val="23"/>
  </w:num>
  <w:num w:numId="50">
    <w:abstractNumId w:val="0"/>
  </w:num>
  <w:num w:numId="51">
    <w:abstractNumId w:val="35"/>
  </w:num>
  <w:num w:numId="52">
    <w:abstractNumId w:val="51"/>
  </w:num>
  <w:num w:numId="53">
    <w:abstractNumId w:val="11"/>
  </w:num>
  <w:num w:numId="54">
    <w:abstractNumId w:val="14"/>
  </w:num>
  <w:num w:numId="55">
    <w:abstractNumId w:val="18"/>
  </w:num>
  <w:num w:numId="56">
    <w:abstractNumId w:val="1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10242"/>
    <o:shapelayout v:ext="edit">
      <o:idmap v:ext="edit" data="5"/>
    </o:shapelayout>
  </w:hdrShapeDefaults>
  <w:footnotePr>
    <w:footnote w:id="-1"/>
    <w:footnote w:id="0"/>
  </w:footnotePr>
  <w:endnotePr>
    <w:endnote w:id="-1"/>
    <w:endnote w:id="0"/>
  </w:endnotePr>
  <w:compat/>
  <w:rsids>
    <w:rsidRoot w:val="006F1AA7"/>
    <w:rsid w:val="000C1325"/>
    <w:rsid w:val="000F0B7B"/>
    <w:rsid w:val="0016629A"/>
    <w:rsid w:val="001A2E41"/>
    <w:rsid w:val="002209D5"/>
    <w:rsid w:val="002B6A08"/>
    <w:rsid w:val="00350FFC"/>
    <w:rsid w:val="00381A8D"/>
    <w:rsid w:val="003829FF"/>
    <w:rsid w:val="00482FD1"/>
    <w:rsid w:val="004B1AFB"/>
    <w:rsid w:val="00572C3E"/>
    <w:rsid w:val="006F1AA7"/>
    <w:rsid w:val="00723E30"/>
    <w:rsid w:val="00736BA3"/>
    <w:rsid w:val="00914866"/>
    <w:rsid w:val="00922E66"/>
    <w:rsid w:val="00987C7B"/>
    <w:rsid w:val="00A127A9"/>
    <w:rsid w:val="00A25E4C"/>
    <w:rsid w:val="00A67714"/>
    <w:rsid w:val="00AD7D25"/>
    <w:rsid w:val="00B83BF5"/>
    <w:rsid w:val="00BF4E3E"/>
    <w:rsid w:val="00BF74D3"/>
    <w:rsid w:val="00CB1BD8"/>
    <w:rsid w:val="00E83CCC"/>
    <w:rsid w:val="00F5287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7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09D5"/>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9D5"/>
    <w:rPr>
      <w:rFonts w:ascii="Tahoma" w:hAnsi="Tahoma" w:cs="Tahoma"/>
      <w:sz w:val="16"/>
      <w:szCs w:val="16"/>
    </w:rPr>
  </w:style>
  <w:style w:type="paragraph" w:styleId="Prrafodelista">
    <w:name w:val="List Paragraph"/>
    <w:basedOn w:val="Normal"/>
    <w:uiPriority w:val="34"/>
    <w:qFormat/>
    <w:rsid w:val="00BF4E3E"/>
    <w:pPr>
      <w:ind w:left="720"/>
      <w:contextualSpacing/>
    </w:pPr>
  </w:style>
  <w:style w:type="paragraph" w:styleId="Encabezado">
    <w:name w:val="header"/>
    <w:basedOn w:val="Normal"/>
    <w:link w:val="EncabezadoCar"/>
    <w:uiPriority w:val="99"/>
    <w:semiHidden/>
    <w:unhideWhenUsed/>
    <w:rsid w:val="00BF4E3E"/>
    <w:pPr>
      <w:tabs>
        <w:tab w:val="center" w:pos="4419"/>
        <w:tab w:val="right" w:pos="8838"/>
      </w:tabs>
    </w:pPr>
  </w:style>
  <w:style w:type="character" w:customStyle="1" w:styleId="EncabezadoCar">
    <w:name w:val="Encabezado Car"/>
    <w:basedOn w:val="Fuentedeprrafopredeter"/>
    <w:link w:val="Encabezado"/>
    <w:uiPriority w:val="99"/>
    <w:semiHidden/>
    <w:rsid w:val="00BF4E3E"/>
  </w:style>
  <w:style w:type="paragraph" w:styleId="Piedepgina">
    <w:name w:val="footer"/>
    <w:basedOn w:val="Normal"/>
    <w:link w:val="PiedepginaCar"/>
    <w:uiPriority w:val="99"/>
    <w:semiHidden/>
    <w:unhideWhenUsed/>
    <w:rsid w:val="00BF4E3E"/>
    <w:pPr>
      <w:tabs>
        <w:tab w:val="center" w:pos="4419"/>
        <w:tab w:val="right" w:pos="8838"/>
      </w:tabs>
    </w:pPr>
  </w:style>
  <w:style w:type="character" w:customStyle="1" w:styleId="PiedepginaCar">
    <w:name w:val="Pie de página Car"/>
    <w:basedOn w:val="Fuentedeprrafopredeter"/>
    <w:link w:val="Piedepgina"/>
    <w:uiPriority w:val="99"/>
    <w:semiHidden/>
    <w:rsid w:val="00BF4E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364</Pages>
  <Words>107974</Words>
  <Characters>593860</Characters>
  <Application>Microsoft Office Word</Application>
  <DocSecurity>0</DocSecurity>
  <Lines>4948</Lines>
  <Paragraphs>1400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8</cp:revision>
  <dcterms:created xsi:type="dcterms:W3CDTF">2011-11-14T02:37:00Z</dcterms:created>
  <dcterms:modified xsi:type="dcterms:W3CDTF">2011-11-15T20:21:00Z</dcterms:modified>
</cp:coreProperties>
</file>