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1A" w:rsidRPr="0017651A" w:rsidRDefault="0017651A" w:rsidP="0017651A">
      <w:pPr>
        <w:widowControl w:val="0"/>
        <w:kinsoku w:val="0"/>
        <w:spacing w:after="72" w:line="240" w:lineRule="auto"/>
        <w:rPr>
          <w:rFonts w:ascii="Verdana" w:hAnsi="Verdana" w:cs="Verdana"/>
          <w:b/>
          <w:bCs/>
          <w:sz w:val="15"/>
          <w:szCs w:val="15"/>
          <w:lang w:val="es-ES" w:eastAsia="es-ES"/>
        </w:rPr>
      </w:pPr>
      <w:r w:rsidRPr="0017651A">
        <w:rPr>
          <w:rFonts w:ascii="Verdana" w:hAnsi="Verdana" w:cs="Verdana"/>
          <w:b/>
          <w:bCs/>
          <w:sz w:val="15"/>
          <w:szCs w:val="15"/>
          <w:lang w:val="es-ES" w:eastAsia="es-ES"/>
        </w:rPr>
        <w:t>Nuestra Señora del Sagrado Corazón</w:t>
      </w:r>
      <w:r w:rsidR="007C4CFF">
        <w:rPr>
          <w:rFonts w:ascii="Verdana" w:hAnsi="Verdana" w:cs="Verdana"/>
          <w:b/>
          <w:bCs/>
          <w:sz w:val="15"/>
          <w:szCs w:val="15"/>
          <w:lang w:val="es-ES" w:eastAsia="es-ES"/>
        </w:rPr>
        <w:t xml:space="preserve"> (estampa)</w:t>
      </w:r>
    </w:p>
    <w:p w:rsidR="0017651A" w:rsidRPr="0017651A" w:rsidRDefault="0017651A" w:rsidP="0017651A">
      <w:pPr>
        <w:widowControl w:val="0"/>
        <w:kinsoku w:val="0"/>
        <w:spacing w:before="72" w:after="0" w:line="240" w:lineRule="auto"/>
        <w:jc w:val="both"/>
        <w:rPr>
          <w:rFonts w:ascii="Tahoma" w:hAnsi="Tahoma" w:cs="Tahoma"/>
          <w:spacing w:val="8"/>
          <w:sz w:val="15"/>
          <w:szCs w:val="15"/>
          <w:lang w:val="es-ES" w:eastAsia="es-ES"/>
        </w:rPr>
      </w:pPr>
      <w:r w:rsidRPr="0017651A">
        <w:rPr>
          <w:rFonts w:ascii="Verdana" w:hAnsi="Verdana" w:cs="Verdana"/>
          <w:b/>
          <w:bCs/>
          <w:spacing w:val="1"/>
          <w:sz w:val="15"/>
          <w:szCs w:val="15"/>
          <w:lang w:val="es-ES" w:eastAsia="es-ES"/>
        </w:rPr>
        <w:t xml:space="preserve">Con Ntra. Señora del Sagrado Corazón de "copiloto" </w:t>
      </w:r>
      <w:r w:rsidRPr="0017651A">
        <w:rPr>
          <w:rFonts w:ascii="Tahoma" w:hAnsi="Tahoma" w:cs="Tahoma"/>
          <w:spacing w:val="17"/>
          <w:sz w:val="15"/>
          <w:szCs w:val="15"/>
          <w:lang w:val="es-ES" w:eastAsia="es-ES"/>
        </w:rPr>
        <w:t xml:space="preserve">El apostolado del taxista misionero puede tener una </w:t>
      </w:r>
      <w:r w:rsidRPr="0017651A">
        <w:rPr>
          <w:rFonts w:ascii="Tahoma" w:hAnsi="Tahoma" w:cs="Tahoma"/>
          <w:spacing w:val="12"/>
          <w:sz w:val="15"/>
          <w:szCs w:val="15"/>
          <w:lang w:val="es-ES" w:eastAsia="es-ES"/>
        </w:rPr>
        <w:t xml:space="preserve">"acompañanta secreta", regalando su presencia silenciosa </w:t>
      </w:r>
      <w:r w:rsidRPr="0017651A">
        <w:rPr>
          <w:rFonts w:ascii="Tahoma" w:hAnsi="Tahoma" w:cs="Tahoma"/>
          <w:spacing w:val="14"/>
          <w:sz w:val="15"/>
          <w:szCs w:val="15"/>
          <w:lang w:val="es-ES" w:eastAsia="es-ES"/>
        </w:rPr>
        <w:t xml:space="preserve">a todas las personas que se trasladan en su taxi de un </w:t>
      </w:r>
      <w:r w:rsidRPr="0017651A">
        <w:rPr>
          <w:rFonts w:ascii="Tahoma" w:hAnsi="Tahoma" w:cs="Tahoma"/>
          <w:spacing w:val="13"/>
          <w:sz w:val="15"/>
          <w:szCs w:val="15"/>
          <w:lang w:val="es-ES" w:eastAsia="es-ES"/>
        </w:rPr>
        <w:t xml:space="preserve">lado a otro. Honramos a la Santísima Virgen María bajo </w:t>
      </w:r>
      <w:r w:rsidRPr="0017651A">
        <w:rPr>
          <w:rFonts w:ascii="Tahoma" w:hAnsi="Tahoma" w:cs="Tahoma"/>
          <w:spacing w:val="19"/>
          <w:sz w:val="15"/>
          <w:szCs w:val="15"/>
          <w:lang w:val="es-ES" w:eastAsia="es-ES"/>
        </w:rPr>
        <w:t xml:space="preserve">este título especial de Nuestra Señora del Sagrado </w:t>
      </w:r>
      <w:r w:rsidRPr="0017651A">
        <w:rPr>
          <w:rFonts w:ascii="Tahoma" w:hAnsi="Tahoma" w:cs="Tahoma"/>
          <w:spacing w:val="13"/>
          <w:sz w:val="15"/>
          <w:szCs w:val="15"/>
          <w:lang w:val="es-ES" w:eastAsia="es-ES"/>
        </w:rPr>
        <w:t xml:space="preserve">Corazón en las relaciones de amor inefable que existen </w:t>
      </w:r>
      <w:r w:rsidRPr="0017651A">
        <w:rPr>
          <w:rFonts w:ascii="Tahoma" w:hAnsi="Tahoma" w:cs="Tahoma"/>
          <w:spacing w:val="14"/>
          <w:sz w:val="15"/>
          <w:szCs w:val="15"/>
          <w:lang w:val="es-ES" w:eastAsia="es-ES"/>
        </w:rPr>
        <w:t xml:space="preserve">entre ella y el Sagrado Corazón de Jesús. Es la manera más bella de expresar todas las relaciones que unen a </w:t>
      </w:r>
      <w:r w:rsidRPr="0017651A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María con el Dios-Amor. Su Maternidad le otorga "poder" sobre la Persona de Jesús y su Corazón adorable. El Título </w:t>
      </w:r>
      <w:r w:rsidRPr="0017651A">
        <w:rPr>
          <w:rFonts w:ascii="Tahoma" w:hAnsi="Tahoma" w:cs="Tahoma"/>
          <w:spacing w:val="18"/>
          <w:sz w:val="15"/>
          <w:szCs w:val="15"/>
          <w:lang w:val="es-ES" w:eastAsia="es-ES"/>
        </w:rPr>
        <w:t xml:space="preserve">es expresión del poder de súplica de María sobre el </w:t>
      </w:r>
      <w:r w:rsidRPr="0017651A">
        <w:rPr>
          <w:rFonts w:ascii="Tahoma" w:hAnsi="Tahoma" w:cs="Tahoma"/>
          <w:spacing w:val="8"/>
          <w:sz w:val="15"/>
          <w:szCs w:val="15"/>
          <w:lang w:val="es-ES" w:eastAsia="es-ES"/>
        </w:rPr>
        <w:t>Corazón de su Divino Hijo.</w:t>
      </w:r>
    </w:p>
    <w:p w:rsidR="0017651A" w:rsidRPr="0017651A" w:rsidRDefault="0017651A" w:rsidP="0017651A">
      <w:pPr>
        <w:widowControl w:val="0"/>
        <w:kinsoku w:val="0"/>
        <w:spacing w:before="288" w:after="0" w:line="240" w:lineRule="auto"/>
        <w:jc w:val="both"/>
        <w:rPr>
          <w:rFonts w:ascii="Tahoma" w:hAnsi="Tahoma" w:cs="Tahoma"/>
          <w:spacing w:val="9"/>
          <w:sz w:val="15"/>
          <w:szCs w:val="15"/>
          <w:lang w:val="es-ES" w:eastAsia="es-ES"/>
        </w:rPr>
      </w:pPr>
      <w:r w:rsidRPr="0017651A">
        <w:rPr>
          <w:rFonts w:ascii="Tahoma" w:hAnsi="Tahoma" w:cs="Tahoma"/>
          <w:spacing w:val="14"/>
          <w:sz w:val="15"/>
          <w:szCs w:val="15"/>
          <w:lang w:val="es-ES" w:eastAsia="es-ES"/>
        </w:rPr>
        <w:t xml:space="preserve">Madre de todos los vivientes, Mujer bendita entre todas </w:t>
      </w:r>
      <w:r w:rsidRPr="0017651A">
        <w:rPr>
          <w:rFonts w:ascii="Tahoma" w:hAnsi="Tahoma" w:cs="Tahoma"/>
          <w:spacing w:val="13"/>
          <w:sz w:val="15"/>
          <w:szCs w:val="15"/>
          <w:lang w:val="es-ES" w:eastAsia="es-ES"/>
        </w:rPr>
        <w:t xml:space="preserve">las mujeres (San Alberto Magno y San Antonio), María </w:t>
      </w:r>
      <w:r w:rsidRPr="0017651A">
        <w:rPr>
          <w:rFonts w:ascii="Tahoma" w:hAnsi="Tahoma" w:cs="Tahoma"/>
          <w:spacing w:val="12"/>
          <w:sz w:val="15"/>
          <w:szCs w:val="15"/>
          <w:lang w:val="es-ES" w:eastAsia="es-ES"/>
        </w:rPr>
        <w:t xml:space="preserve">quiere, merced a su misteriosa y maravillosa fecundidad, </w:t>
      </w:r>
      <w:r w:rsidRPr="0017651A">
        <w:rPr>
          <w:rFonts w:ascii="Tahoma" w:hAnsi="Tahoma" w:cs="Tahoma"/>
          <w:spacing w:val="15"/>
          <w:sz w:val="15"/>
          <w:szCs w:val="15"/>
          <w:lang w:val="es-ES" w:eastAsia="es-ES"/>
        </w:rPr>
        <w:t xml:space="preserve">dar al Padre innumerables hijos; es más, aun antes de </w:t>
      </w:r>
      <w:r w:rsidRPr="0017651A">
        <w:rPr>
          <w:rFonts w:ascii="Tahoma" w:hAnsi="Tahoma" w:cs="Tahoma"/>
          <w:spacing w:val="13"/>
          <w:sz w:val="15"/>
          <w:szCs w:val="15"/>
          <w:lang w:val="es-ES" w:eastAsia="es-ES"/>
        </w:rPr>
        <w:t xml:space="preserve">que ellos lleguen a ver la luz, María ya experimenta por </w:t>
      </w:r>
      <w:r w:rsidRPr="0017651A">
        <w:rPr>
          <w:rFonts w:ascii="Tahoma" w:hAnsi="Tahoma" w:cs="Tahoma"/>
          <w:spacing w:val="7"/>
          <w:sz w:val="15"/>
          <w:szCs w:val="15"/>
          <w:lang w:val="es-ES" w:eastAsia="es-ES"/>
        </w:rPr>
        <w:t xml:space="preserve">ellos angustias de Madre. Su gozo no es completo hasta el </w:t>
      </w:r>
      <w:r w:rsidRPr="0017651A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momento en que entren en la gloria donde sus hijos nacen </w:t>
      </w:r>
      <w:r w:rsidRPr="0017651A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a la vida verdadera. iQué júbilo para Nuestra Señora del </w:t>
      </w:r>
      <w:r w:rsidRPr="0017651A">
        <w:rPr>
          <w:rFonts w:ascii="Tahoma" w:hAnsi="Tahoma" w:cs="Tahoma"/>
          <w:spacing w:val="13"/>
          <w:sz w:val="15"/>
          <w:szCs w:val="15"/>
          <w:lang w:val="es-ES" w:eastAsia="es-ES"/>
        </w:rPr>
        <w:t xml:space="preserve">Sagrado Corazón en el instante en que un alma llega al </w:t>
      </w:r>
      <w:r w:rsidRPr="0017651A">
        <w:rPr>
          <w:rFonts w:ascii="Tahoma" w:hAnsi="Tahoma" w:cs="Tahoma"/>
          <w:spacing w:val="9"/>
          <w:sz w:val="15"/>
          <w:szCs w:val="15"/>
          <w:lang w:val="es-ES" w:eastAsia="es-ES"/>
        </w:rPr>
        <w:t xml:space="preserve">cielo! (cf. P. Julio </w:t>
      </w:r>
      <w:proofErr w:type="spellStart"/>
      <w:r w:rsidRPr="0017651A">
        <w:rPr>
          <w:rFonts w:ascii="Tahoma" w:hAnsi="Tahoma" w:cs="Tahoma"/>
          <w:spacing w:val="9"/>
          <w:sz w:val="15"/>
          <w:szCs w:val="15"/>
          <w:lang w:val="es-ES" w:eastAsia="es-ES"/>
        </w:rPr>
        <w:t>Chevalier</w:t>
      </w:r>
      <w:proofErr w:type="spellEnd"/>
      <w:r w:rsidRPr="0017651A">
        <w:rPr>
          <w:rFonts w:ascii="Tahoma" w:hAnsi="Tahoma" w:cs="Tahoma"/>
          <w:spacing w:val="9"/>
          <w:sz w:val="15"/>
          <w:szCs w:val="15"/>
          <w:lang w:val="es-ES" w:eastAsia="es-ES"/>
        </w:rPr>
        <w:t xml:space="preserve"> </w:t>
      </w:r>
      <w:proofErr w:type="spellStart"/>
      <w:r w:rsidRPr="0017651A">
        <w:rPr>
          <w:rFonts w:ascii="Tahoma" w:hAnsi="Tahoma" w:cs="Tahoma"/>
          <w:spacing w:val="9"/>
          <w:sz w:val="15"/>
          <w:szCs w:val="15"/>
          <w:lang w:val="es-ES" w:eastAsia="es-ES"/>
        </w:rPr>
        <w:t>msc</w:t>
      </w:r>
      <w:proofErr w:type="spellEnd"/>
      <w:r w:rsidRPr="0017651A">
        <w:rPr>
          <w:rFonts w:ascii="Tahoma" w:hAnsi="Tahoma" w:cs="Tahoma"/>
          <w:spacing w:val="9"/>
          <w:sz w:val="15"/>
          <w:szCs w:val="15"/>
          <w:lang w:val="es-ES" w:eastAsia="es-ES"/>
        </w:rPr>
        <w:t xml:space="preserve"> Fundador).</w:t>
      </w:r>
    </w:p>
    <w:p w:rsidR="0017651A" w:rsidRPr="0017651A" w:rsidRDefault="0017651A" w:rsidP="0017651A">
      <w:pPr>
        <w:widowControl w:val="0"/>
        <w:kinsoku w:val="0"/>
        <w:spacing w:before="252" w:after="0" w:line="240" w:lineRule="auto"/>
        <w:jc w:val="both"/>
        <w:rPr>
          <w:rFonts w:ascii="Tahoma" w:hAnsi="Tahoma" w:cs="Tahoma"/>
          <w:spacing w:val="9"/>
          <w:sz w:val="15"/>
          <w:szCs w:val="15"/>
          <w:lang w:val="es-ES" w:eastAsia="es-ES"/>
        </w:rPr>
      </w:pPr>
      <w:r w:rsidRPr="0017651A">
        <w:rPr>
          <w:rFonts w:ascii="Verdana" w:hAnsi="Verdana" w:cs="Verdana"/>
          <w:b/>
          <w:bCs/>
          <w:spacing w:val="3"/>
          <w:sz w:val="15"/>
          <w:szCs w:val="15"/>
          <w:lang w:val="es-ES" w:eastAsia="es-ES"/>
        </w:rPr>
        <w:t xml:space="preserve">Oración antes de salir a trabajar: </w:t>
      </w:r>
      <w:r w:rsidRPr="0017651A">
        <w:rPr>
          <w:rFonts w:ascii="Tahoma" w:hAnsi="Tahoma" w:cs="Tahoma"/>
          <w:spacing w:val="3"/>
          <w:sz w:val="15"/>
          <w:szCs w:val="15"/>
          <w:lang w:val="es-ES" w:eastAsia="es-ES"/>
        </w:rPr>
        <w:t xml:space="preserve">encomendándose a </w:t>
      </w:r>
      <w:r w:rsidRPr="0017651A">
        <w:rPr>
          <w:rFonts w:ascii="Tahoma" w:hAnsi="Tahoma" w:cs="Tahoma"/>
          <w:spacing w:val="12"/>
          <w:sz w:val="15"/>
          <w:szCs w:val="15"/>
          <w:lang w:val="es-ES" w:eastAsia="es-ES"/>
        </w:rPr>
        <w:t xml:space="preserve">Nuestra Señora personalmente y encomendando también </w:t>
      </w:r>
      <w:r w:rsidRPr="0017651A">
        <w:rPr>
          <w:rFonts w:ascii="Tahoma" w:hAnsi="Tahoma" w:cs="Tahoma"/>
          <w:spacing w:val="2"/>
          <w:sz w:val="15"/>
          <w:szCs w:val="15"/>
          <w:lang w:val="es-ES" w:eastAsia="es-ES"/>
        </w:rPr>
        <w:t xml:space="preserve">sus pasajeros: </w:t>
      </w:r>
      <w:r w:rsidRPr="0017651A">
        <w:rPr>
          <w:rFonts w:ascii="Verdana" w:hAnsi="Verdana" w:cs="Verdana"/>
          <w:i/>
          <w:iCs/>
          <w:spacing w:val="2"/>
          <w:w w:val="105"/>
          <w:sz w:val="15"/>
          <w:szCs w:val="15"/>
          <w:lang w:val="es-ES" w:eastAsia="es-ES"/>
        </w:rPr>
        <w:t xml:space="preserve">"Madre, acompáñame en el peregrinar de </w:t>
      </w:r>
      <w:r w:rsidRPr="0017651A">
        <w:rPr>
          <w:rFonts w:ascii="Verdana" w:hAnsi="Verdana" w:cs="Verdana"/>
          <w:i/>
          <w:iCs/>
          <w:w w:val="105"/>
          <w:sz w:val="15"/>
          <w:szCs w:val="15"/>
          <w:lang w:val="es-ES" w:eastAsia="es-ES"/>
        </w:rPr>
        <w:t xml:space="preserve">este nuevo día, para conseguir el pan cotidiano; guíame </w:t>
      </w:r>
      <w:r w:rsidRPr="0017651A">
        <w:rPr>
          <w:rFonts w:ascii="Verdana" w:hAnsi="Verdana" w:cs="Verdana"/>
          <w:i/>
          <w:iCs/>
          <w:spacing w:val="3"/>
          <w:w w:val="105"/>
          <w:sz w:val="15"/>
          <w:szCs w:val="15"/>
          <w:lang w:val="es-ES" w:eastAsia="es-ES"/>
        </w:rPr>
        <w:t xml:space="preserve">en la lucha diaria y acércate con tu hijo Jesús a mis </w:t>
      </w:r>
      <w:r w:rsidRPr="0017651A">
        <w:rPr>
          <w:rFonts w:ascii="Verdana" w:hAnsi="Verdana" w:cs="Verdana"/>
          <w:i/>
          <w:iCs/>
          <w:spacing w:val="-1"/>
          <w:w w:val="105"/>
          <w:sz w:val="15"/>
          <w:szCs w:val="15"/>
          <w:lang w:val="es-ES" w:eastAsia="es-ES"/>
        </w:rPr>
        <w:t xml:space="preserve">pasajeros. Te doy gracias y pido protección para nosotros </w:t>
      </w:r>
      <w:r w:rsidRPr="0017651A">
        <w:rPr>
          <w:rFonts w:ascii="Verdana" w:hAnsi="Verdana" w:cs="Verdana"/>
          <w:i/>
          <w:iCs/>
          <w:w w:val="105"/>
          <w:sz w:val="15"/>
          <w:szCs w:val="15"/>
          <w:lang w:val="es-ES" w:eastAsia="es-ES"/>
        </w:rPr>
        <w:t xml:space="preserve">y nuestras familias que nos esperan en casa. Amén." </w:t>
      </w:r>
      <w:r w:rsidRPr="0017651A">
        <w:rPr>
          <w:rFonts w:ascii="Tahoma" w:hAnsi="Tahoma" w:cs="Tahoma"/>
          <w:sz w:val="15"/>
          <w:szCs w:val="15"/>
          <w:lang w:val="es-ES" w:eastAsia="es-ES"/>
        </w:rPr>
        <w:t xml:space="preserve">Y </w:t>
      </w:r>
      <w:r w:rsidRPr="0017651A">
        <w:rPr>
          <w:rFonts w:ascii="Tahoma" w:hAnsi="Tahoma" w:cs="Tahoma"/>
          <w:spacing w:val="9"/>
          <w:sz w:val="15"/>
          <w:szCs w:val="15"/>
          <w:lang w:val="es-ES" w:eastAsia="es-ES"/>
        </w:rPr>
        <w:t>luego reza el "Acuérdate...".</w:t>
      </w:r>
    </w:p>
    <w:p w:rsidR="0017651A" w:rsidRPr="0017651A" w:rsidRDefault="0017651A" w:rsidP="0017651A">
      <w:pPr>
        <w:widowControl w:val="0"/>
        <w:kinsoku w:val="0"/>
        <w:spacing w:before="252" w:after="0" w:line="213" w:lineRule="auto"/>
        <w:rPr>
          <w:rFonts w:ascii="Verdana" w:hAnsi="Verdana" w:cs="Verdana"/>
          <w:b/>
          <w:bCs/>
          <w:sz w:val="15"/>
          <w:szCs w:val="15"/>
          <w:lang w:val="es-ES" w:eastAsia="es-ES"/>
        </w:rPr>
      </w:pPr>
      <w:r w:rsidRPr="0017651A">
        <w:rPr>
          <w:rFonts w:ascii="Verdana" w:hAnsi="Verdana" w:cs="Verdana"/>
          <w:b/>
          <w:bCs/>
          <w:sz w:val="15"/>
          <w:szCs w:val="15"/>
          <w:lang w:val="es-ES" w:eastAsia="es-ES"/>
        </w:rPr>
        <w:t>Una visita reconfortante</w:t>
      </w:r>
    </w:p>
    <w:p w:rsidR="0017651A" w:rsidRPr="0017651A" w:rsidRDefault="0017651A" w:rsidP="0017651A">
      <w:pPr>
        <w:widowControl w:val="0"/>
        <w:kinsoku w:val="0"/>
        <w:spacing w:before="36" w:after="0" w:line="240" w:lineRule="auto"/>
        <w:rPr>
          <w:rFonts w:ascii="Tahoma" w:hAnsi="Tahoma" w:cs="Tahoma"/>
          <w:spacing w:val="10"/>
          <w:sz w:val="15"/>
          <w:szCs w:val="15"/>
          <w:lang w:val="es-ES" w:eastAsia="es-ES"/>
        </w:rPr>
      </w:pPr>
      <w:r w:rsidRPr="0017651A">
        <w:rPr>
          <w:rFonts w:ascii="Tahoma" w:hAnsi="Tahoma" w:cs="Tahoma"/>
          <w:spacing w:val="10"/>
          <w:sz w:val="15"/>
          <w:szCs w:val="15"/>
          <w:lang w:val="es-ES" w:eastAsia="es-ES"/>
        </w:rPr>
        <w:t>Cuando el Taxista Misionero pasa cerca</w:t>
      </w:r>
    </w:p>
    <w:p w:rsidR="0017651A" w:rsidRPr="0017651A" w:rsidRDefault="0017651A" w:rsidP="0017651A">
      <w:pPr>
        <w:widowControl w:val="0"/>
        <w:numPr>
          <w:ilvl w:val="0"/>
          <w:numId w:val="1"/>
        </w:numPr>
        <w:kinsoku w:val="0"/>
        <w:spacing w:before="36" w:after="0" w:line="240" w:lineRule="auto"/>
        <w:jc w:val="both"/>
        <w:rPr>
          <w:rFonts w:ascii="Tahoma" w:hAnsi="Tahoma" w:cs="Tahoma"/>
          <w:spacing w:val="10"/>
          <w:sz w:val="15"/>
          <w:szCs w:val="15"/>
          <w:lang w:val="es-ES" w:eastAsia="es-ES"/>
        </w:rPr>
      </w:pPr>
      <w:r w:rsidRPr="0017651A">
        <w:rPr>
          <w:rFonts w:ascii="Tahoma" w:hAnsi="Tahoma" w:cs="Tahoma"/>
          <w:spacing w:val="6"/>
          <w:sz w:val="15"/>
          <w:szCs w:val="15"/>
          <w:lang w:val="es-ES" w:eastAsia="es-ES"/>
        </w:rPr>
        <w:t xml:space="preserve">del Santuario de Nuestra Señora del Sagrado Corazón </w:t>
      </w:r>
      <w:r w:rsidRPr="0017651A">
        <w:rPr>
          <w:rFonts w:ascii="Tahoma" w:hAnsi="Tahoma" w:cs="Tahoma"/>
          <w:spacing w:val="8"/>
          <w:sz w:val="15"/>
          <w:szCs w:val="15"/>
          <w:lang w:val="es-ES" w:eastAsia="es-ES"/>
        </w:rPr>
        <w:t xml:space="preserve">(Lince, Avda. Canevaro - a tres cuadras del Parque de </w:t>
      </w:r>
      <w:r w:rsidRPr="0017651A">
        <w:rPr>
          <w:rFonts w:ascii="Tahoma" w:hAnsi="Tahoma" w:cs="Tahoma"/>
          <w:spacing w:val="10"/>
          <w:sz w:val="15"/>
          <w:szCs w:val="15"/>
          <w:lang w:val="es-ES" w:eastAsia="es-ES"/>
        </w:rPr>
        <w:t>los Bomberos)</w:t>
      </w:r>
    </w:p>
    <w:p w:rsidR="0017651A" w:rsidRPr="0017651A" w:rsidRDefault="0017651A" w:rsidP="0017651A">
      <w:pPr>
        <w:widowControl w:val="0"/>
        <w:numPr>
          <w:ilvl w:val="0"/>
          <w:numId w:val="1"/>
        </w:numPr>
        <w:kinsoku w:val="0"/>
        <w:spacing w:before="72" w:after="0" w:line="240" w:lineRule="auto"/>
        <w:rPr>
          <w:rFonts w:ascii="Tahoma" w:hAnsi="Tahoma" w:cs="Tahoma"/>
          <w:spacing w:val="9"/>
          <w:sz w:val="15"/>
          <w:szCs w:val="15"/>
          <w:lang w:val="es-ES" w:eastAsia="es-ES"/>
        </w:rPr>
      </w:pPr>
      <w:r w:rsidRPr="0017651A">
        <w:rPr>
          <w:rFonts w:ascii="Tahoma" w:hAnsi="Tahoma" w:cs="Tahoma"/>
          <w:spacing w:val="6"/>
          <w:sz w:val="15"/>
          <w:szCs w:val="15"/>
          <w:lang w:val="es-ES" w:eastAsia="es-ES"/>
        </w:rPr>
        <w:t xml:space="preserve">o del templo de San Felipe. Apóstol (Marconi 160, San </w:t>
      </w:r>
      <w:r w:rsidRPr="0017651A">
        <w:rPr>
          <w:rFonts w:ascii="Tahoma" w:hAnsi="Tahoma" w:cs="Tahoma"/>
          <w:spacing w:val="9"/>
          <w:sz w:val="15"/>
          <w:szCs w:val="15"/>
          <w:lang w:val="es-ES" w:eastAsia="es-ES"/>
        </w:rPr>
        <w:t>Isidro, cuadra 14 de la Javier Prado)</w:t>
      </w:r>
    </w:p>
    <w:p w:rsidR="0017651A" w:rsidRPr="0017651A" w:rsidRDefault="0017651A" w:rsidP="0017651A">
      <w:pPr>
        <w:widowControl w:val="0"/>
        <w:kinsoku w:val="0"/>
        <w:spacing w:before="36" w:after="0" w:line="240" w:lineRule="auto"/>
        <w:jc w:val="both"/>
        <w:rPr>
          <w:rFonts w:ascii="Tahoma" w:hAnsi="Tahoma" w:cs="Tahoma"/>
          <w:spacing w:val="8"/>
          <w:sz w:val="15"/>
          <w:szCs w:val="15"/>
          <w:lang w:val="es-ES" w:eastAsia="es-ES"/>
        </w:rPr>
      </w:pPr>
      <w:r w:rsidRPr="0017651A">
        <w:rPr>
          <w:rFonts w:ascii="Tahoma" w:hAnsi="Tahoma" w:cs="Tahoma"/>
          <w:spacing w:val="13"/>
          <w:sz w:val="15"/>
          <w:szCs w:val="15"/>
          <w:lang w:val="es-ES" w:eastAsia="es-ES"/>
        </w:rPr>
        <w:t xml:space="preserve">entra a la capilla que está abierta durante todo el día y luego de saludar al Señor Eucaristía en el Sagrario, se </w:t>
      </w:r>
      <w:r w:rsidRPr="0017651A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encomienda junto con todos los suyos y sus pasajeros a </w:t>
      </w:r>
      <w:r w:rsidRPr="0017651A">
        <w:rPr>
          <w:rFonts w:ascii="Tahoma" w:hAnsi="Tahoma" w:cs="Tahoma"/>
          <w:spacing w:val="13"/>
          <w:sz w:val="15"/>
          <w:szCs w:val="15"/>
          <w:lang w:val="es-ES" w:eastAsia="es-ES"/>
        </w:rPr>
        <w:t xml:space="preserve">Nuestra Señora del Sagrado Corazón cuya imagen está </w:t>
      </w:r>
      <w:r w:rsidRPr="0017651A">
        <w:rPr>
          <w:rFonts w:ascii="Tahoma" w:hAnsi="Tahoma" w:cs="Tahoma"/>
          <w:spacing w:val="14"/>
          <w:sz w:val="15"/>
          <w:szCs w:val="15"/>
          <w:lang w:val="es-ES" w:eastAsia="es-ES"/>
        </w:rPr>
        <w:t xml:space="preserve">esperando a sus devotos. Le presentamos también las </w:t>
      </w:r>
      <w:r w:rsidRPr="0017651A">
        <w:rPr>
          <w:rFonts w:ascii="Tahoma" w:hAnsi="Tahoma" w:cs="Tahoma"/>
          <w:spacing w:val="20"/>
          <w:sz w:val="15"/>
          <w:szCs w:val="15"/>
          <w:lang w:val="es-ES" w:eastAsia="es-ES"/>
        </w:rPr>
        <w:t xml:space="preserve">intenciones del Cuaderno de Intenciones para que </w:t>
      </w:r>
      <w:r w:rsidRPr="0017651A">
        <w:rPr>
          <w:rFonts w:ascii="Tahoma" w:hAnsi="Tahoma" w:cs="Tahoma"/>
          <w:spacing w:val="8"/>
          <w:sz w:val="15"/>
          <w:szCs w:val="15"/>
          <w:lang w:val="es-ES" w:eastAsia="es-ES"/>
        </w:rPr>
        <w:t>interceda ante su Hijo.</w:t>
      </w:r>
    </w:p>
    <w:p w:rsidR="0017651A" w:rsidRPr="0017651A" w:rsidRDefault="0017651A" w:rsidP="0017651A">
      <w:pPr>
        <w:widowControl w:val="0"/>
        <w:kinsoku w:val="0"/>
        <w:spacing w:before="180" w:after="0" w:line="240" w:lineRule="auto"/>
        <w:rPr>
          <w:rFonts w:ascii="Verdana" w:hAnsi="Verdana" w:cs="Verdana"/>
          <w:b/>
          <w:bCs/>
          <w:sz w:val="15"/>
          <w:szCs w:val="15"/>
          <w:lang w:val="es-ES" w:eastAsia="es-ES"/>
        </w:rPr>
      </w:pPr>
      <w:r w:rsidRPr="0017651A">
        <w:rPr>
          <w:rFonts w:ascii="Verdana" w:hAnsi="Verdana" w:cs="Verdana"/>
          <w:b/>
          <w:bCs/>
          <w:sz w:val="15"/>
          <w:szCs w:val="15"/>
          <w:lang w:val="es-ES" w:eastAsia="es-ES"/>
        </w:rPr>
        <w:t>Predicando sin hablar usted: Radio María</w:t>
      </w:r>
    </w:p>
    <w:p w:rsidR="008C0891" w:rsidRDefault="0017651A" w:rsidP="0017651A">
      <w:pPr>
        <w:rPr>
          <w:rFonts w:ascii="Tahoma" w:hAnsi="Tahoma" w:cs="Tahoma"/>
          <w:spacing w:val="10"/>
          <w:sz w:val="15"/>
          <w:szCs w:val="15"/>
          <w:lang w:val="es-ES" w:eastAsia="es-ES"/>
        </w:rPr>
      </w:pPr>
      <w:r w:rsidRPr="0017651A">
        <w:rPr>
          <w:rFonts w:ascii="Tahoma" w:hAnsi="Tahoma" w:cs="Tahoma"/>
          <w:spacing w:val="16"/>
          <w:sz w:val="15"/>
          <w:szCs w:val="15"/>
          <w:lang w:val="es-ES" w:eastAsia="es-ES"/>
        </w:rPr>
        <w:t xml:space="preserve">Lleva sintonizada la estación católica de Radio María </w:t>
      </w:r>
      <w:r w:rsidRPr="0017651A">
        <w:rPr>
          <w:rFonts w:ascii="Tahoma" w:hAnsi="Tahoma" w:cs="Tahoma"/>
          <w:spacing w:val="10"/>
          <w:sz w:val="15"/>
          <w:szCs w:val="15"/>
          <w:lang w:val="es-ES" w:eastAsia="es-ES"/>
        </w:rPr>
        <w:t>(Lima 580 am, Lima Sur - 97.7 FM).</w:t>
      </w:r>
    </w:p>
    <w:p w:rsidR="0017651A" w:rsidRPr="0017651A" w:rsidRDefault="0017651A" w:rsidP="0017651A">
      <w:pPr>
        <w:widowControl w:val="0"/>
        <w:kinsoku w:val="0"/>
        <w:spacing w:after="108" w:line="216" w:lineRule="auto"/>
        <w:rPr>
          <w:rFonts w:ascii="Verdana" w:hAnsi="Verdana" w:cs="Verdana"/>
          <w:b/>
          <w:bCs/>
          <w:sz w:val="15"/>
          <w:szCs w:val="15"/>
          <w:lang w:val="es-ES" w:eastAsia="es-ES"/>
        </w:rPr>
      </w:pPr>
      <w:r w:rsidRPr="0017651A">
        <w:rPr>
          <w:rFonts w:ascii="Verdana" w:hAnsi="Verdana" w:cs="Verdana"/>
          <w:b/>
          <w:bCs/>
          <w:sz w:val="15"/>
          <w:szCs w:val="15"/>
          <w:lang w:val="es-ES" w:eastAsia="es-ES"/>
        </w:rPr>
        <w:t>La Armadura del Taxista Misionero</w:t>
      </w:r>
    </w:p>
    <w:p w:rsidR="0017651A" w:rsidRPr="0017651A" w:rsidRDefault="0017651A" w:rsidP="0017651A">
      <w:pPr>
        <w:widowControl w:val="0"/>
        <w:kinsoku w:val="0"/>
        <w:spacing w:before="72" w:after="0" w:line="240" w:lineRule="auto"/>
        <w:rPr>
          <w:rFonts w:ascii="Verdana" w:hAnsi="Verdana" w:cs="Verdana"/>
          <w:b/>
          <w:bCs/>
          <w:sz w:val="15"/>
          <w:szCs w:val="15"/>
          <w:lang w:val="es-ES" w:eastAsia="es-ES"/>
        </w:rPr>
      </w:pPr>
      <w:r w:rsidRPr="0017651A">
        <w:rPr>
          <w:rFonts w:ascii="Verdana" w:hAnsi="Verdana" w:cs="Verdana"/>
          <w:b/>
          <w:bCs/>
          <w:sz w:val="15"/>
          <w:szCs w:val="15"/>
          <w:lang w:val="es-ES" w:eastAsia="es-ES"/>
        </w:rPr>
        <w:t>La Biblia o, por lo menos, el Nuevo Testamento</w:t>
      </w:r>
    </w:p>
    <w:p w:rsidR="0017651A" w:rsidRPr="0017651A" w:rsidRDefault="0017651A" w:rsidP="0017651A">
      <w:pPr>
        <w:widowControl w:val="0"/>
        <w:kinsoku w:val="0"/>
        <w:spacing w:before="36" w:after="0" w:line="240" w:lineRule="auto"/>
        <w:jc w:val="both"/>
        <w:rPr>
          <w:rFonts w:ascii="Tahoma" w:hAnsi="Tahoma" w:cs="Tahoma"/>
          <w:spacing w:val="9"/>
          <w:sz w:val="15"/>
          <w:szCs w:val="15"/>
          <w:lang w:val="es-ES" w:eastAsia="es-ES"/>
        </w:rPr>
      </w:pPr>
      <w:r w:rsidRPr="0017651A">
        <w:rPr>
          <w:rFonts w:ascii="Tahoma" w:hAnsi="Tahoma" w:cs="Tahoma"/>
          <w:spacing w:val="14"/>
          <w:sz w:val="15"/>
          <w:szCs w:val="15"/>
          <w:lang w:val="es-ES" w:eastAsia="es-ES"/>
        </w:rPr>
        <w:t xml:space="preserve">La Palabra de Dios es su alimento diario (5 minutos). </w:t>
      </w:r>
      <w:r w:rsidRPr="0017651A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Comience con los Santos Evangelios y deje que el Señor </w:t>
      </w:r>
      <w:r w:rsidRPr="0017651A">
        <w:rPr>
          <w:rFonts w:ascii="Tahoma" w:hAnsi="Tahoma" w:cs="Tahoma"/>
          <w:spacing w:val="9"/>
          <w:sz w:val="15"/>
          <w:szCs w:val="15"/>
          <w:lang w:val="es-ES" w:eastAsia="es-ES"/>
        </w:rPr>
        <w:t>ilumine cada día de su vida con una nueva luz.</w:t>
      </w:r>
    </w:p>
    <w:p w:rsidR="0017651A" w:rsidRPr="0017651A" w:rsidRDefault="0017651A" w:rsidP="0017651A">
      <w:pPr>
        <w:widowControl w:val="0"/>
        <w:kinsoku w:val="0"/>
        <w:spacing w:before="216" w:after="0" w:line="240" w:lineRule="auto"/>
        <w:rPr>
          <w:rFonts w:ascii="Verdana" w:hAnsi="Verdana" w:cs="Verdana"/>
          <w:b/>
          <w:bCs/>
          <w:sz w:val="15"/>
          <w:szCs w:val="15"/>
          <w:lang w:val="es-ES" w:eastAsia="es-ES"/>
        </w:rPr>
      </w:pPr>
      <w:r w:rsidRPr="0017651A">
        <w:rPr>
          <w:rFonts w:ascii="Verdana" w:hAnsi="Verdana" w:cs="Verdana"/>
          <w:b/>
          <w:bCs/>
          <w:sz w:val="15"/>
          <w:szCs w:val="15"/>
          <w:lang w:val="es-ES" w:eastAsia="es-ES"/>
        </w:rPr>
        <w:t>El Compendio del Catecismo Católico</w:t>
      </w:r>
    </w:p>
    <w:p w:rsidR="0017651A" w:rsidRPr="0017651A" w:rsidRDefault="0017651A" w:rsidP="0017651A">
      <w:pPr>
        <w:widowControl w:val="0"/>
        <w:kinsoku w:val="0"/>
        <w:spacing w:after="0" w:line="240" w:lineRule="auto"/>
        <w:jc w:val="both"/>
        <w:rPr>
          <w:rFonts w:ascii="Tahoma" w:hAnsi="Tahoma" w:cs="Tahoma"/>
          <w:spacing w:val="9"/>
          <w:sz w:val="15"/>
          <w:szCs w:val="15"/>
          <w:lang w:val="es-ES" w:eastAsia="es-ES"/>
        </w:rPr>
      </w:pPr>
      <w:r w:rsidRPr="0017651A">
        <w:rPr>
          <w:rFonts w:ascii="Tahoma" w:hAnsi="Tahoma" w:cs="Tahoma"/>
          <w:spacing w:val="16"/>
          <w:sz w:val="15"/>
          <w:szCs w:val="15"/>
          <w:lang w:val="es-ES" w:eastAsia="es-ES"/>
        </w:rPr>
        <w:t xml:space="preserve">Ofrece un potente resumen de nuestra fe. No cuesta </w:t>
      </w:r>
      <w:r w:rsidRPr="0017651A">
        <w:rPr>
          <w:rFonts w:ascii="Tahoma" w:hAnsi="Tahoma" w:cs="Tahoma"/>
          <w:spacing w:val="8"/>
          <w:sz w:val="15"/>
          <w:szCs w:val="15"/>
          <w:lang w:val="es-ES" w:eastAsia="es-ES"/>
        </w:rPr>
        <w:t xml:space="preserve">mucho. Al final del Compendio encontrará, además de las </w:t>
      </w:r>
      <w:r w:rsidRPr="0017651A">
        <w:rPr>
          <w:rFonts w:ascii="Tahoma" w:hAnsi="Tahoma" w:cs="Tahoma"/>
          <w:spacing w:val="14"/>
          <w:sz w:val="15"/>
          <w:szCs w:val="15"/>
          <w:lang w:val="es-ES" w:eastAsia="es-ES"/>
        </w:rPr>
        <w:t xml:space="preserve">Oraciones Comunes y Fórmulas de de Doctrina Católica, </w:t>
      </w:r>
      <w:r w:rsidRPr="0017651A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un Índice Analítico con palabras claves como "Aborto... </w:t>
      </w:r>
      <w:r w:rsidRPr="0017651A">
        <w:rPr>
          <w:rFonts w:ascii="Tahoma" w:hAnsi="Tahoma" w:cs="Tahoma"/>
          <w:spacing w:val="25"/>
          <w:sz w:val="15"/>
          <w:szCs w:val="15"/>
          <w:lang w:val="es-ES" w:eastAsia="es-ES"/>
        </w:rPr>
        <w:t xml:space="preserve">Absolución... Eutanasia... Imágenes sagradas... </w:t>
      </w:r>
      <w:r w:rsidRPr="0017651A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Inseminación artificial, etc. con sus respectivos números. </w:t>
      </w:r>
      <w:r w:rsidRPr="0017651A">
        <w:rPr>
          <w:rFonts w:ascii="Tahoma" w:hAnsi="Tahoma" w:cs="Tahoma"/>
          <w:spacing w:val="10"/>
          <w:sz w:val="15"/>
          <w:szCs w:val="15"/>
          <w:lang w:val="es-ES" w:eastAsia="es-ES"/>
        </w:rPr>
        <w:t xml:space="preserve">Ahí encontrará explicado brevemente la doctrina de Iglesia </w:t>
      </w:r>
      <w:r w:rsidRPr="0017651A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al respecto. No necesita discutir: les presta el librito para que busquen el número correspondiente y lean en voz alta </w:t>
      </w:r>
      <w:r w:rsidRPr="0017651A">
        <w:rPr>
          <w:rFonts w:ascii="Tahoma" w:hAnsi="Tahoma" w:cs="Tahoma"/>
          <w:spacing w:val="14"/>
          <w:sz w:val="15"/>
          <w:szCs w:val="15"/>
          <w:lang w:val="es-ES" w:eastAsia="es-ES"/>
        </w:rPr>
        <w:t xml:space="preserve">lo que enseña la Iglesia católica, que es la verdadera, </w:t>
      </w:r>
      <w:r w:rsidRPr="0017651A">
        <w:rPr>
          <w:rFonts w:ascii="Tahoma" w:hAnsi="Tahoma" w:cs="Tahoma"/>
          <w:spacing w:val="9"/>
          <w:sz w:val="15"/>
          <w:szCs w:val="15"/>
          <w:lang w:val="es-ES" w:eastAsia="es-ES"/>
        </w:rPr>
        <w:t>desde los apóstoles hasta el día de hoy.</w:t>
      </w:r>
    </w:p>
    <w:p w:rsidR="0017651A" w:rsidRPr="0017651A" w:rsidRDefault="0017651A" w:rsidP="0017651A">
      <w:pPr>
        <w:widowControl w:val="0"/>
        <w:kinsoku w:val="0"/>
        <w:spacing w:before="324" w:after="0" w:line="208" w:lineRule="auto"/>
        <w:rPr>
          <w:rFonts w:ascii="Verdana" w:hAnsi="Verdana" w:cs="Verdana"/>
          <w:b/>
          <w:bCs/>
          <w:sz w:val="15"/>
          <w:szCs w:val="15"/>
          <w:lang w:val="es-ES" w:eastAsia="es-ES"/>
        </w:rPr>
      </w:pPr>
      <w:r w:rsidRPr="0017651A">
        <w:rPr>
          <w:rFonts w:ascii="Verdana" w:hAnsi="Verdana" w:cs="Verdana"/>
          <w:b/>
          <w:bCs/>
          <w:sz w:val="15"/>
          <w:szCs w:val="15"/>
          <w:lang w:val="es-ES" w:eastAsia="es-ES"/>
        </w:rPr>
        <w:t>El Santo Rosario</w:t>
      </w:r>
    </w:p>
    <w:p w:rsidR="0017651A" w:rsidRPr="0017651A" w:rsidRDefault="0017651A" w:rsidP="0017651A">
      <w:pPr>
        <w:widowControl w:val="0"/>
        <w:kinsoku w:val="0"/>
        <w:spacing w:before="36" w:after="0" w:line="240" w:lineRule="auto"/>
        <w:jc w:val="both"/>
        <w:rPr>
          <w:rFonts w:ascii="Tahoma" w:hAnsi="Tahoma" w:cs="Tahoma"/>
          <w:spacing w:val="8"/>
          <w:sz w:val="15"/>
          <w:szCs w:val="15"/>
          <w:lang w:val="es-ES" w:eastAsia="es-ES"/>
        </w:rPr>
      </w:pPr>
      <w:r w:rsidRPr="0017651A">
        <w:rPr>
          <w:rFonts w:ascii="Tahoma" w:hAnsi="Tahoma" w:cs="Tahoma"/>
          <w:spacing w:val="17"/>
          <w:sz w:val="15"/>
          <w:szCs w:val="15"/>
          <w:lang w:val="es-ES" w:eastAsia="es-ES"/>
        </w:rPr>
        <w:t xml:space="preserve">Es la oración preferida del Misionero Taxista. Tiene </w:t>
      </w:r>
      <w:r w:rsidRPr="0017651A">
        <w:rPr>
          <w:rFonts w:ascii="Tahoma" w:hAnsi="Tahoma" w:cs="Tahoma"/>
          <w:spacing w:val="12"/>
          <w:sz w:val="15"/>
          <w:szCs w:val="15"/>
          <w:lang w:val="es-ES" w:eastAsia="es-ES"/>
        </w:rPr>
        <w:t xml:space="preserve">especial poder contra el pecado y el mal cuando se reza </w:t>
      </w:r>
      <w:r w:rsidRPr="0017651A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junto con otros. Cuando se ha inscrito ofreceremos una </w:t>
      </w:r>
      <w:r w:rsidRPr="0017651A">
        <w:rPr>
          <w:rFonts w:ascii="Tahoma" w:hAnsi="Tahoma" w:cs="Tahoma"/>
          <w:spacing w:val="12"/>
          <w:sz w:val="15"/>
          <w:szCs w:val="15"/>
          <w:lang w:val="es-ES" w:eastAsia="es-ES"/>
        </w:rPr>
        <w:t xml:space="preserve">oportunidad al mes para rezar junto con otros Taxistas </w:t>
      </w:r>
      <w:r w:rsidRPr="0017651A">
        <w:rPr>
          <w:rFonts w:ascii="Tahoma" w:hAnsi="Tahoma" w:cs="Tahoma"/>
          <w:spacing w:val="8"/>
          <w:sz w:val="15"/>
          <w:szCs w:val="15"/>
          <w:lang w:val="es-ES" w:eastAsia="es-ES"/>
        </w:rPr>
        <w:t>Misioneros.</w:t>
      </w:r>
      <w:r w:rsidR="002F3063">
        <w:rPr>
          <w:rFonts w:ascii="Tahoma" w:hAnsi="Tahoma" w:cs="Tahoma"/>
          <w:spacing w:val="8"/>
          <w:sz w:val="15"/>
          <w:szCs w:val="15"/>
          <w:lang w:val="es-ES" w:eastAsia="es-ES"/>
        </w:rPr>
        <w:t xml:space="preserve"> ¿Por qué lo no reza en/</w:t>
      </w:r>
      <w:r w:rsidR="00F855D4">
        <w:rPr>
          <w:rFonts w:ascii="Tahoma" w:hAnsi="Tahoma" w:cs="Tahoma"/>
          <w:spacing w:val="8"/>
          <w:sz w:val="15"/>
          <w:szCs w:val="15"/>
          <w:lang w:val="es-ES" w:eastAsia="es-ES"/>
        </w:rPr>
        <w:t xml:space="preserve">con la familia encendiendo una velita misionera ante la imagen o estatuilla, comenzando con un misterio al día. </w:t>
      </w:r>
      <w:r w:rsidR="002F3063">
        <w:rPr>
          <w:rFonts w:ascii="Tahoma" w:hAnsi="Tahoma" w:cs="Tahoma"/>
          <w:spacing w:val="8"/>
          <w:sz w:val="15"/>
          <w:szCs w:val="15"/>
          <w:lang w:val="es-ES" w:eastAsia="es-ES"/>
        </w:rPr>
        <w:t>¡Hasta los niños pequeños lo rezan con entusiasmo!</w:t>
      </w:r>
    </w:p>
    <w:p w:rsidR="0017651A" w:rsidRPr="0017651A" w:rsidRDefault="00F855D4" w:rsidP="0017651A">
      <w:pPr>
        <w:widowControl w:val="0"/>
        <w:kinsoku w:val="0"/>
        <w:spacing w:before="288" w:after="0" w:line="240" w:lineRule="auto"/>
        <w:rPr>
          <w:rFonts w:ascii="Verdana" w:hAnsi="Verdana" w:cs="Verdana"/>
          <w:b/>
          <w:bCs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sz w:val="15"/>
          <w:szCs w:val="15"/>
          <w:lang w:val="es-ES" w:eastAsia="es-ES"/>
        </w:rPr>
        <w:t>Su Taxi = una Capilla</w:t>
      </w:r>
    </w:p>
    <w:p w:rsidR="0017651A" w:rsidRDefault="0017651A" w:rsidP="00F855D4">
      <w:pPr>
        <w:jc w:val="both"/>
        <w:rPr>
          <w:rFonts w:ascii="Tahoma" w:hAnsi="Tahoma" w:cs="Tahoma"/>
          <w:spacing w:val="11"/>
          <w:sz w:val="15"/>
          <w:szCs w:val="15"/>
          <w:lang w:val="es-ES" w:eastAsia="es-ES"/>
        </w:rPr>
      </w:pPr>
      <w:r w:rsidRPr="0017651A">
        <w:rPr>
          <w:rFonts w:ascii="Tahoma" w:hAnsi="Tahoma" w:cs="Tahoma"/>
          <w:spacing w:val="8"/>
          <w:sz w:val="15"/>
          <w:szCs w:val="15"/>
          <w:lang w:val="es-ES" w:eastAsia="es-ES"/>
        </w:rPr>
        <w:t>En el taxi viaja con usted una pequeña imagen</w:t>
      </w:r>
      <w:r w:rsidR="00F855D4">
        <w:rPr>
          <w:rFonts w:ascii="Tahoma" w:hAnsi="Tahoma" w:cs="Tahoma"/>
          <w:spacing w:val="8"/>
          <w:sz w:val="15"/>
          <w:szCs w:val="15"/>
          <w:lang w:val="es-ES" w:eastAsia="es-ES"/>
        </w:rPr>
        <w:t>, colgada en el espejo, la</w:t>
      </w:r>
      <w:r w:rsidRPr="0017651A">
        <w:rPr>
          <w:rFonts w:ascii="Tahoma" w:hAnsi="Tahoma" w:cs="Tahoma"/>
          <w:spacing w:val="8"/>
          <w:sz w:val="15"/>
          <w:szCs w:val="15"/>
          <w:lang w:val="es-ES" w:eastAsia="es-ES"/>
        </w:rPr>
        <w:t xml:space="preserve"> de Nuestra </w:t>
      </w:r>
      <w:r w:rsidRPr="0017651A">
        <w:rPr>
          <w:rFonts w:ascii="Tahoma" w:hAnsi="Tahoma" w:cs="Tahoma"/>
          <w:spacing w:val="11"/>
          <w:sz w:val="15"/>
          <w:szCs w:val="15"/>
          <w:lang w:val="es-ES" w:eastAsia="es-ES"/>
        </w:rPr>
        <w:t>Señora d</w:t>
      </w:r>
      <w:r w:rsidR="00A67B6A">
        <w:rPr>
          <w:rFonts w:ascii="Tahoma" w:hAnsi="Tahoma" w:cs="Tahoma"/>
          <w:spacing w:val="11"/>
          <w:sz w:val="15"/>
          <w:szCs w:val="15"/>
          <w:lang w:val="es-ES" w:eastAsia="es-ES"/>
        </w:rPr>
        <w:t>el Sagrado Corazón, su copiloto</w:t>
      </w:r>
      <w:r w:rsidR="007B2FD8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 </w:t>
      </w:r>
      <w:r w:rsidR="008A2DF1">
        <w:rPr>
          <w:rFonts w:ascii="Tahoma" w:hAnsi="Tahoma" w:cs="Tahoma"/>
          <w:spacing w:val="11"/>
          <w:sz w:val="15"/>
          <w:szCs w:val="15"/>
          <w:lang w:val="es-ES" w:eastAsia="es-ES"/>
        </w:rPr>
        <w:t>(colgando hacia abajo para que la</w:t>
      </w:r>
      <w:r w:rsidR="007B2FD8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 gente pueda leer la oración en el dorso</w:t>
      </w:r>
      <w:r w:rsidR="002F3063">
        <w:rPr>
          <w:rFonts w:ascii="Tahoma" w:hAnsi="Tahoma" w:cs="Tahoma"/>
          <w:spacing w:val="11"/>
          <w:sz w:val="15"/>
          <w:szCs w:val="15"/>
          <w:lang w:val="es-ES" w:eastAsia="es-ES"/>
        </w:rPr>
        <w:t>)</w:t>
      </w:r>
      <w:r w:rsidR="00A67B6A">
        <w:rPr>
          <w:rFonts w:ascii="Tahoma" w:hAnsi="Tahoma" w:cs="Tahoma"/>
          <w:spacing w:val="11"/>
          <w:sz w:val="15"/>
          <w:szCs w:val="15"/>
          <w:lang w:val="es-ES" w:eastAsia="es-ES"/>
        </w:rPr>
        <w:t>. Un colega suyo</w:t>
      </w:r>
      <w:r w:rsidR="00F2508D">
        <w:rPr>
          <w:rFonts w:ascii="Tahoma" w:hAnsi="Tahoma" w:cs="Tahoma"/>
          <w:spacing w:val="11"/>
          <w:sz w:val="15"/>
          <w:szCs w:val="15"/>
          <w:lang w:val="es-ES" w:eastAsia="es-ES"/>
        </w:rPr>
        <w:t>,</w:t>
      </w:r>
      <w:r w:rsidR="00A67B6A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 cuando suben al taxi comentando:</w:t>
      </w:r>
      <w:proofErr w:type="gramStart"/>
      <w:r w:rsidR="00A67B6A">
        <w:rPr>
          <w:rFonts w:ascii="Tahoma" w:hAnsi="Tahoma" w:cs="Tahoma"/>
          <w:spacing w:val="11"/>
          <w:sz w:val="15"/>
          <w:szCs w:val="15"/>
          <w:lang w:val="es-ES" w:eastAsia="es-ES"/>
        </w:rPr>
        <w:t>”¡</w:t>
      </w:r>
      <w:proofErr w:type="gramEnd"/>
      <w:r w:rsidR="00A67B6A">
        <w:rPr>
          <w:rFonts w:ascii="Tahoma" w:hAnsi="Tahoma" w:cs="Tahoma"/>
          <w:spacing w:val="11"/>
          <w:sz w:val="15"/>
          <w:szCs w:val="15"/>
          <w:lang w:val="es-ES" w:eastAsia="es-ES"/>
        </w:rPr>
        <w:t>Qué bonita la Virgen!”, suele decir</w:t>
      </w:r>
      <w:r w:rsidR="00F855D4">
        <w:rPr>
          <w:rFonts w:ascii="Tahoma" w:hAnsi="Tahoma" w:cs="Tahoma"/>
          <w:spacing w:val="11"/>
          <w:sz w:val="15"/>
          <w:szCs w:val="15"/>
          <w:lang w:val="es-ES" w:eastAsia="es-ES"/>
        </w:rPr>
        <w:t>les</w:t>
      </w:r>
      <w:r w:rsidR="00A67B6A">
        <w:rPr>
          <w:rFonts w:ascii="Tahoma" w:hAnsi="Tahoma" w:cs="Tahoma"/>
          <w:spacing w:val="11"/>
          <w:sz w:val="15"/>
          <w:szCs w:val="15"/>
          <w:lang w:val="es-ES" w:eastAsia="es-ES"/>
        </w:rPr>
        <w:t>: “Es milagrosa. ¿Por qué no reza la oración que está en el dorso de la imagen?</w:t>
      </w:r>
      <w:r w:rsidR="007B2FD8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 </w:t>
      </w:r>
      <w:r w:rsidR="00F855D4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 Y mientras manejo la persona reza y mi taxi se ha convertido en capilla</w:t>
      </w:r>
      <w:r w:rsidR="002F3063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 </w:t>
      </w:r>
      <w:r w:rsidR="0086259C">
        <w:rPr>
          <w:rFonts w:ascii="Tahoma" w:hAnsi="Tahoma" w:cs="Tahoma"/>
          <w:spacing w:val="11"/>
          <w:sz w:val="15"/>
          <w:szCs w:val="15"/>
          <w:lang w:val="es-ES" w:eastAsia="es-ES"/>
        </w:rPr>
        <w:t>rodante</w:t>
      </w:r>
      <w:r w:rsidR="00F855D4">
        <w:rPr>
          <w:rFonts w:ascii="Tahoma" w:hAnsi="Tahoma" w:cs="Tahoma"/>
          <w:spacing w:val="11"/>
          <w:sz w:val="15"/>
          <w:szCs w:val="15"/>
          <w:lang w:val="es-ES" w:eastAsia="es-ES"/>
        </w:rPr>
        <w:t>”.</w:t>
      </w:r>
    </w:p>
    <w:p w:rsidR="00F855D4" w:rsidRPr="0017651A" w:rsidRDefault="00F855D4" w:rsidP="00F855D4">
      <w:pPr>
        <w:widowControl w:val="0"/>
        <w:kinsoku w:val="0"/>
        <w:spacing w:before="216" w:after="0" w:line="240" w:lineRule="auto"/>
        <w:jc w:val="both"/>
        <w:rPr>
          <w:rFonts w:ascii="Verdana" w:hAnsi="Verdana" w:cs="Verdana"/>
          <w:b/>
          <w:bCs/>
          <w:sz w:val="15"/>
          <w:szCs w:val="15"/>
          <w:lang w:val="es-ES" w:eastAsia="es-ES"/>
        </w:rPr>
      </w:pPr>
      <w:r w:rsidRPr="0017651A">
        <w:rPr>
          <w:rFonts w:ascii="Verdana" w:hAnsi="Verdana" w:cs="Verdana"/>
          <w:b/>
          <w:bCs/>
          <w:spacing w:val="5"/>
          <w:sz w:val="15"/>
          <w:szCs w:val="15"/>
          <w:lang w:val="es-ES" w:eastAsia="es-ES"/>
        </w:rPr>
        <w:t xml:space="preserve">Estampas de Nuestra Señora del Sagrado Corazón </w:t>
      </w:r>
      <w:r w:rsidRPr="0017651A">
        <w:rPr>
          <w:rFonts w:ascii="Verdana" w:hAnsi="Verdana" w:cs="Verdana"/>
          <w:b/>
          <w:bCs/>
          <w:sz w:val="15"/>
          <w:szCs w:val="15"/>
          <w:lang w:val="es-ES" w:eastAsia="es-ES"/>
        </w:rPr>
        <w:t>de Jesús</w:t>
      </w:r>
    </w:p>
    <w:p w:rsidR="00F855D4" w:rsidRPr="0017651A" w:rsidRDefault="00F855D4" w:rsidP="00F855D4">
      <w:pPr>
        <w:widowControl w:val="0"/>
        <w:kinsoku w:val="0"/>
        <w:spacing w:before="36" w:after="0" w:line="240" w:lineRule="auto"/>
        <w:jc w:val="both"/>
        <w:rPr>
          <w:rFonts w:ascii="Tahoma" w:hAnsi="Tahoma" w:cs="Tahoma"/>
          <w:spacing w:val="10"/>
          <w:sz w:val="15"/>
          <w:szCs w:val="15"/>
          <w:lang w:val="es-ES" w:eastAsia="es-ES"/>
        </w:rPr>
      </w:pPr>
      <w:r w:rsidRPr="0017651A">
        <w:rPr>
          <w:rFonts w:ascii="Tahoma" w:hAnsi="Tahoma" w:cs="Tahoma"/>
          <w:spacing w:val="8"/>
          <w:sz w:val="15"/>
          <w:szCs w:val="15"/>
          <w:lang w:val="es-ES" w:eastAsia="es-ES"/>
        </w:rPr>
        <w:t xml:space="preserve">Si usted desea evangelizar regalando sus estampas con la </w:t>
      </w:r>
      <w:r w:rsidRPr="0017651A">
        <w:rPr>
          <w:rFonts w:ascii="Tahoma" w:hAnsi="Tahoma" w:cs="Tahoma"/>
          <w:spacing w:val="11"/>
          <w:sz w:val="15"/>
          <w:szCs w:val="15"/>
          <w:lang w:val="es-ES" w:eastAsia="es-ES"/>
        </w:rPr>
        <w:t>oración "Acuérdate...", pídalas en el Seminario "Nuestra Señora del Sagrado Corazón" (</w:t>
      </w:r>
      <w:proofErr w:type="spellStart"/>
      <w:r w:rsidRPr="0017651A">
        <w:rPr>
          <w:rFonts w:ascii="Tahoma" w:hAnsi="Tahoma" w:cs="Tahoma"/>
          <w:spacing w:val="11"/>
          <w:sz w:val="15"/>
          <w:szCs w:val="15"/>
          <w:lang w:val="es-ES" w:eastAsia="es-ES"/>
        </w:rPr>
        <w:t>Prol</w:t>
      </w:r>
      <w:proofErr w:type="spellEnd"/>
      <w:r w:rsidRPr="0017651A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. Ayacucho 1095, San </w:t>
      </w:r>
      <w:r w:rsidRPr="0017651A">
        <w:rPr>
          <w:rFonts w:ascii="Tahoma" w:hAnsi="Tahoma" w:cs="Tahoma"/>
          <w:spacing w:val="18"/>
          <w:sz w:val="15"/>
          <w:szCs w:val="15"/>
          <w:lang w:val="es-ES" w:eastAsia="es-ES"/>
        </w:rPr>
        <w:t xml:space="preserve">Miguel al costado del colegio chino de la calle Riva </w:t>
      </w:r>
      <w:r w:rsidRPr="0017651A">
        <w:rPr>
          <w:rFonts w:ascii="Tahoma" w:hAnsi="Tahoma" w:cs="Tahoma"/>
          <w:spacing w:val="14"/>
          <w:sz w:val="15"/>
          <w:szCs w:val="15"/>
          <w:lang w:val="es-ES" w:eastAsia="es-ES"/>
        </w:rPr>
        <w:t xml:space="preserve">Agüero), en la Parroquia "San Felipe Apóstol" (Marconi </w:t>
      </w:r>
      <w:r w:rsidRPr="0017651A">
        <w:rPr>
          <w:rFonts w:ascii="Tahoma" w:hAnsi="Tahoma" w:cs="Tahoma"/>
          <w:spacing w:val="20"/>
          <w:sz w:val="15"/>
          <w:szCs w:val="15"/>
          <w:lang w:val="es-ES" w:eastAsia="es-ES"/>
        </w:rPr>
        <w:t xml:space="preserve">160, San Isidro, cuadra 14 de la Javier Prado), en </w:t>
      </w:r>
      <w:r w:rsidRPr="0017651A">
        <w:rPr>
          <w:rFonts w:ascii="Tahoma" w:hAnsi="Tahoma" w:cs="Tahoma"/>
          <w:spacing w:val="14"/>
          <w:sz w:val="15"/>
          <w:szCs w:val="15"/>
          <w:lang w:val="es-ES" w:eastAsia="es-ES"/>
        </w:rPr>
        <w:t>"Corazón Misionero" (Marconi 190) o en la Parroquia-</w:t>
      </w:r>
      <w:r w:rsidRPr="0017651A">
        <w:rPr>
          <w:rFonts w:ascii="Tahoma" w:hAnsi="Tahoma" w:cs="Tahoma"/>
          <w:spacing w:val="11"/>
          <w:sz w:val="15"/>
          <w:szCs w:val="15"/>
          <w:lang w:val="es-ES" w:eastAsia="es-ES"/>
        </w:rPr>
        <w:t xml:space="preserve">Santuario "Nuestra Señora del Sagrado Corazón" (Avda. </w:t>
      </w:r>
      <w:r w:rsidRPr="0017651A">
        <w:rPr>
          <w:rFonts w:ascii="Tahoma" w:hAnsi="Tahoma" w:cs="Tahoma"/>
          <w:spacing w:val="26"/>
          <w:sz w:val="15"/>
          <w:szCs w:val="15"/>
          <w:lang w:val="es-ES" w:eastAsia="es-ES"/>
        </w:rPr>
        <w:t xml:space="preserve">Canevaro, Lince, a 3 cuadras del Parque de los </w:t>
      </w:r>
      <w:r w:rsidRPr="0017651A">
        <w:rPr>
          <w:rFonts w:ascii="Tahoma" w:hAnsi="Tahoma" w:cs="Tahoma"/>
          <w:spacing w:val="10"/>
          <w:sz w:val="15"/>
          <w:szCs w:val="15"/>
          <w:lang w:val="es-ES" w:eastAsia="es-ES"/>
        </w:rPr>
        <w:t>Bomberos).</w:t>
      </w:r>
    </w:p>
    <w:p w:rsidR="00F855D4" w:rsidRDefault="00F855D4" w:rsidP="00F855D4">
      <w:pPr>
        <w:jc w:val="both"/>
        <w:rPr>
          <w:rFonts w:ascii="Tahoma" w:hAnsi="Tahoma" w:cs="Tahoma"/>
          <w:spacing w:val="10"/>
          <w:sz w:val="15"/>
          <w:szCs w:val="15"/>
          <w:lang w:val="es-ES" w:eastAsia="es-ES"/>
        </w:rPr>
      </w:pPr>
    </w:p>
    <w:p w:rsidR="0017651A" w:rsidRPr="0017651A" w:rsidRDefault="0017651A" w:rsidP="0017651A">
      <w:pPr>
        <w:widowControl w:val="0"/>
        <w:kinsoku w:val="0"/>
        <w:spacing w:after="432" w:line="199" w:lineRule="auto"/>
        <w:rPr>
          <w:rFonts w:ascii="Verdana" w:hAnsi="Verdana" w:cs="Verdana"/>
          <w:b/>
          <w:bCs/>
          <w:spacing w:val="-2"/>
          <w:w w:val="105"/>
          <w:sz w:val="34"/>
          <w:szCs w:val="34"/>
          <w:lang w:val="es-ES" w:eastAsia="es-ES"/>
        </w:rPr>
      </w:pPr>
      <w:r w:rsidRPr="0017651A">
        <w:rPr>
          <w:rFonts w:ascii="Verdana" w:hAnsi="Verdana" w:cs="Verdana"/>
          <w:b/>
          <w:bCs/>
          <w:spacing w:val="-2"/>
          <w:w w:val="105"/>
          <w:sz w:val="34"/>
          <w:szCs w:val="34"/>
          <w:lang w:val="es-ES" w:eastAsia="es-ES"/>
        </w:rPr>
        <w:t>El Taxista Misionero</w:t>
      </w:r>
    </w:p>
    <w:p w:rsidR="0017651A" w:rsidRPr="0017651A" w:rsidRDefault="0017651A" w:rsidP="0017651A">
      <w:pPr>
        <w:widowControl w:val="0"/>
        <w:kinsoku w:val="0"/>
        <w:spacing w:before="216" w:after="0" w:line="240" w:lineRule="auto"/>
        <w:ind w:right="72"/>
        <w:jc w:val="both"/>
        <w:rPr>
          <w:rFonts w:ascii="Verdana" w:hAnsi="Verdana" w:cs="Verdana"/>
          <w:spacing w:val="-1"/>
          <w:sz w:val="18"/>
          <w:szCs w:val="18"/>
          <w:lang w:val="es-ES" w:eastAsia="es-ES"/>
        </w:rPr>
      </w:pPr>
      <w:r w:rsidRPr="0017651A">
        <w:rPr>
          <w:rFonts w:ascii="Verdana" w:hAnsi="Verdana" w:cs="Verdana"/>
          <w:spacing w:val="9"/>
          <w:sz w:val="18"/>
          <w:szCs w:val="18"/>
          <w:lang w:val="es-ES" w:eastAsia="es-ES"/>
        </w:rPr>
        <w:t>Bajo la protección de</w:t>
      </w:r>
      <w:r w:rsidR="00131F8D">
        <w:rPr>
          <w:rFonts w:ascii="Verdana" w:hAnsi="Verdana" w:cs="Verdana"/>
          <w:spacing w:val="9"/>
          <w:sz w:val="18"/>
          <w:szCs w:val="18"/>
          <w:lang w:val="es-ES" w:eastAsia="es-ES"/>
        </w:rPr>
        <w:t xml:space="preserve"> </w:t>
      </w:r>
      <w:r w:rsidR="00131F8D" w:rsidRPr="00131F8D">
        <w:rPr>
          <w:rFonts w:ascii="Verdana" w:hAnsi="Verdana" w:cs="Verdana"/>
          <w:b/>
          <w:spacing w:val="9"/>
          <w:sz w:val="18"/>
          <w:szCs w:val="18"/>
          <w:lang w:val="es-ES" w:eastAsia="es-ES"/>
        </w:rPr>
        <w:t>la Virgen María</w:t>
      </w:r>
      <w:r w:rsidRPr="0017651A">
        <w:rPr>
          <w:rFonts w:ascii="Verdana" w:hAnsi="Verdana" w:cs="Verdana"/>
          <w:spacing w:val="9"/>
          <w:sz w:val="18"/>
          <w:szCs w:val="18"/>
          <w:lang w:val="es-ES" w:eastAsia="es-ES"/>
        </w:rPr>
        <w:t xml:space="preserve"> </w:t>
      </w:r>
      <w:r w:rsidRPr="0017651A">
        <w:rPr>
          <w:rFonts w:ascii="Verdana" w:hAnsi="Verdana" w:cs="Verdana"/>
          <w:b/>
          <w:bCs/>
          <w:spacing w:val="9"/>
          <w:sz w:val="18"/>
          <w:szCs w:val="18"/>
          <w:lang w:val="es-ES" w:eastAsia="es-ES"/>
        </w:rPr>
        <w:t xml:space="preserve">Nuestra Señora del </w:t>
      </w:r>
      <w:r w:rsidRPr="0017651A">
        <w:rPr>
          <w:rFonts w:ascii="Verdana" w:hAnsi="Verdana" w:cs="Verdana"/>
          <w:b/>
          <w:bCs/>
          <w:spacing w:val="4"/>
          <w:sz w:val="18"/>
          <w:szCs w:val="18"/>
          <w:lang w:val="es-ES" w:eastAsia="es-ES"/>
        </w:rPr>
        <w:t xml:space="preserve">Sagrado Corazón, Abogada de las causas </w:t>
      </w:r>
      <w:r w:rsidRPr="0017651A">
        <w:rPr>
          <w:rFonts w:ascii="Verdana" w:hAnsi="Verdana" w:cs="Verdana"/>
          <w:b/>
          <w:bCs/>
          <w:spacing w:val="3"/>
          <w:sz w:val="18"/>
          <w:szCs w:val="18"/>
          <w:lang w:val="es-ES" w:eastAsia="es-ES"/>
        </w:rPr>
        <w:t xml:space="preserve">difíciles y desesperadas, </w:t>
      </w:r>
      <w:r w:rsidRPr="0017651A">
        <w:rPr>
          <w:rFonts w:ascii="Verdana" w:hAnsi="Verdana" w:cs="Verdana"/>
          <w:spacing w:val="3"/>
          <w:sz w:val="18"/>
          <w:szCs w:val="18"/>
          <w:lang w:val="es-ES" w:eastAsia="es-ES"/>
        </w:rPr>
        <w:t xml:space="preserve">acoge Usted a los </w:t>
      </w:r>
      <w:r w:rsidRPr="0017651A">
        <w:rPr>
          <w:rFonts w:ascii="Verdana" w:hAnsi="Verdana" w:cs="Verdana"/>
          <w:spacing w:val="-1"/>
          <w:sz w:val="18"/>
          <w:szCs w:val="18"/>
          <w:lang w:val="es-ES" w:eastAsia="es-ES"/>
        </w:rPr>
        <w:t>hermanos que solicitan su servicio.</w:t>
      </w:r>
    </w:p>
    <w:p w:rsidR="0017651A" w:rsidRPr="0017651A" w:rsidRDefault="0017651A" w:rsidP="0017651A">
      <w:pPr>
        <w:widowControl w:val="0"/>
        <w:kinsoku w:val="0"/>
        <w:spacing w:before="324" w:after="0" w:line="240" w:lineRule="auto"/>
        <w:ind w:right="72"/>
        <w:jc w:val="both"/>
        <w:rPr>
          <w:rFonts w:ascii="Verdana" w:hAnsi="Verdana" w:cs="Verdana"/>
          <w:spacing w:val="-2"/>
          <w:sz w:val="18"/>
          <w:szCs w:val="18"/>
          <w:lang w:val="es-ES" w:eastAsia="es-ES"/>
        </w:rPr>
      </w:pPr>
      <w:r w:rsidRPr="0017651A">
        <w:rPr>
          <w:rFonts w:ascii="Verdana" w:hAnsi="Verdana" w:cs="Verdana"/>
          <w:spacing w:val="-4"/>
          <w:sz w:val="18"/>
          <w:szCs w:val="18"/>
          <w:lang w:val="es-ES" w:eastAsia="es-ES"/>
        </w:rPr>
        <w:t xml:space="preserve">El trabajo del Taxista Misionero no es solamente </w:t>
      </w:r>
      <w:r w:rsidRPr="0017651A">
        <w:rPr>
          <w:rFonts w:ascii="Verdana" w:hAnsi="Verdana" w:cs="Verdana"/>
          <w:spacing w:val="-5"/>
          <w:sz w:val="18"/>
          <w:szCs w:val="18"/>
          <w:lang w:val="es-ES" w:eastAsia="es-ES"/>
        </w:rPr>
        <w:t xml:space="preserve">conducir un auto. Todos los días el Señor envía a </w:t>
      </w:r>
      <w:r w:rsidRPr="0017651A">
        <w:rPr>
          <w:rFonts w:ascii="Verdana" w:hAnsi="Verdana" w:cs="Verdana"/>
          <w:sz w:val="18"/>
          <w:szCs w:val="18"/>
          <w:lang w:val="es-ES" w:eastAsia="es-ES"/>
        </w:rPr>
        <w:t xml:space="preserve">hombres y mujeres que necesitan que Usted les dé un testimonio de fe. Ellos necesitan que les </w:t>
      </w:r>
      <w:r w:rsidRPr="0017651A">
        <w:rPr>
          <w:rFonts w:ascii="Verdana" w:hAnsi="Verdana" w:cs="Verdana"/>
          <w:spacing w:val="1"/>
          <w:sz w:val="18"/>
          <w:szCs w:val="18"/>
          <w:lang w:val="es-ES" w:eastAsia="es-ES"/>
        </w:rPr>
        <w:t xml:space="preserve">ayude a encontrarse con Dios que ha entregado </w:t>
      </w:r>
      <w:r w:rsidRPr="0017651A">
        <w:rPr>
          <w:rFonts w:ascii="Verdana" w:hAnsi="Verdana" w:cs="Verdana"/>
          <w:sz w:val="18"/>
          <w:szCs w:val="18"/>
          <w:lang w:val="es-ES" w:eastAsia="es-ES"/>
        </w:rPr>
        <w:t xml:space="preserve">a su único Hijos para salvar a todos, y para </w:t>
      </w:r>
      <w:r w:rsidRPr="0017651A">
        <w:rPr>
          <w:rFonts w:ascii="Verdana" w:hAnsi="Verdana" w:cs="Verdana"/>
          <w:spacing w:val="10"/>
          <w:sz w:val="18"/>
          <w:szCs w:val="18"/>
          <w:lang w:val="es-ES" w:eastAsia="es-ES"/>
        </w:rPr>
        <w:t xml:space="preserve">encontrarse con la Madre de Dios, Nuestra </w:t>
      </w:r>
      <w:r w:rsidRPr="0017651A">
        <w:rPr>
          <w:rFonts w:ascii="Verdana" w:hAnsi="Verdana" w:cs="Verdana"/>
          <w:spacing w:val="1"/>
          <w:sz w:val="18"/>
          <w:szCs w:val="18"/>
          <w:lang w:val="es-ES" w:eastAsia="es-ES"/>
        </w:rPr>
        <w:t xml:space="preserve">Señora del Sagrado Corazón. Ella siempre nos </w:t>
      </w:r>
      <w:r w:rsidRPr="0017651A">
        <w:rPr>
          <w:rFonts w:ascii="Verdana" w:hAnsi="Verdana" w:cs="Verdana"/>
          <w:spacing w:val="-2"/>
          <w:sz w:val="18"/>
          <w:szCs w:val="18"/>
          <w:lang w:val="es-ES" w:eastAsia="es-ES"/>
        </w:rPr>
        <w:t>conduce a su Hijo.</w:t>
      </w:r>
    </w:p>
    <w:p w:rsidR="0017651A" w:rsidRPr="0017651A" w:rsidRDefault="0017651A" w:rsidP="0017651A">
      <w:pPr>
        <w:widowControl w:val="0"/>
        <w:kinsoku w:val="0"/>
        <w:spacing w:before="324" w:after="0" w:line="240" w:lineRule="auto"/>
        <w:ind w:right="72"/>
        <w:jc w:val="both"/>
        <w:rPr>
          <w:rFonts w:ascii="Verdana" w:hAnsi="Verdana" w:cs="Verdana"/>
          <w:spacing w:val="-4"/>
          <w:sz w:val="18"/>
          <w:szCs w:val="18"/>
          <w:lang w:val="es-ES" w:eastAsia="es-ES"/>
        </w:rPr>
      </w:pPr>
      <w:r w:rsidRPr="0017651A">
        <w:rPr>
          <w:rFonts w:ascii="Verdana" w:hAnsi="Verdana" w:cs="Verdana"/>
          <w:b/>
          <w:bCs/>
          <w:spacing w:val="-5"/>
          <w:sz w:val="18"/>
          <w:szCs w:val="18"/>
          <w:lang w:val="es-ES" w:eastAsia="es-ES"/>
        </w:rPr>
        <w:t xml:space="preserve">El premio de su apostolado: </w:t>
      </w:r>
      <w:r w:rsidRPr="0017651A">
        <w:rPr>
          <w:rFonts w:ascii="Verdana" w:hAnsi="Verdana" w:cs="Verdana"/>
          <w:spacing w:val="-5"/>
          <w:sz w:val="18"/>
          <w:szCs w:val="18"/>
          <w:lang w:val="es-ES" w:eastAsia="es-ES"/>
        </w:rPr>
        <w:t xml:space="preserve">Escribe el apóstol Santiago: </w:t>
      </w:r>
      <w:r w:rsidRPr="0017651A">
        <w:rPr>
          <w:rFonts w:ascii="Verdana" w:hAnsi="Verdana" w:cs="Verdana"/>
          <w:i/>
          <w:iCs/>
          <w:spacing w:val="-5"/>
          <w:w w:val="105"/>
          <w:sz w:val="18"/>
          <w:szCs w:val="18"/>
          <w:lang w:val="es-ES" w:eastAsia="es-ES"/>
        </w:rPr>
        <w:t xml:space="preserve">Si alguno de vosotros, hermanos míos, </w:t>
      </w:r>
      <w:r w:rsidRPr="0017651A">
        <w:rPr>
          <w:rFonts w:ascii="Verdana" w:hAnsi="Verdana" w:cs="Verdana"/>
          <w:i/>
          <w:iCs/>
          <w:spacing w:val="-3"/>
          <w:w w:val="105"/>
          <w:sz w:val="18"/>
          <w:szCs w:val="18"/>
          <w:lang w:val="es-ES" w:eastAsia="es-ES"/>
        </w:rPr>
        <w:t xml:space="preserve">se desvía de la verdad y otro le convierte, sepa </w:t>
      </w:r>
      <w:r w:rsidRPr="0017651A">
        <w:rPr>
          <w:rFonts w:ascii="Verdana" w:hAnsi="Verdana" w:cs="Verdana"/>
          <w:i/>
          <w:iCs/>
          <w:spacing w:val="-7"/>
          <w:w w:val="105"/>
          <w:sz w:val="18"/>
          <w:szCs w:val="18"/>
          <w:lang w:val="es-ES" w:eastAsia="es-ES"/>
        </w:rPr>
        <w:t xml:space="preserve">que el que convierte a un pecador de su camino </w:t>
      </w:r>
      <w:r w:rsidRPr="0017651A">
        <w:rPr>
          <w:rFonts w:ascii="Verdana" w:hAnsi="Verdana" w:cs="Verdana"/>
          <w:i/>
          <w:iCs/>
          <w:spacing w:val="-8"/>
          <w:w w:val="105"/>
          <w:sz w:val="18"/>
          <w:szCs w:val="18"/>
          <w:lang w:val="es-ES" w:eastAsia="es-ES"/>
        </w:rPr>
        <w:t xml:space="preserve">desviado, salvará su alma de la muerte y cubrirá </w:t>
      </w:r>
      <w:r w:rsidRPr="0017651A">
        <w:rPr>
          <w:rFonts w:ascii="Verdana" w:hAnsi="Verdana" w:cs="Verdana"/>
          <w:i/>
          <w:iCs/>
          <w:spacing w:val="-4"/>
          <w:w w:val="105"/>
          <w:sz w:val="18"/>
          <w:szCs w:val="18"/>
          <w:lang w:val="es-ES" w:eastAsia="es-ES"/>
        </w:rPr>
        <w:t xml:space="preserve">multitud de pecados </w:t>
      </w:r>
      <w:r w:rsidR="00F4463B">
        <w:rPr>
          <w:rFonts w:ascii="Verdana" w:hAnsi="Verdana" w:cs="Verdana"/>
          <w:spacing w:val="-4"/>
          <w:sz w:val="18"/>
          <w:szCs w:val="18"/>
          <w:lang w:val="es-ES" w:eastAsia="es-ES"/>
        </w:rPr>
        <w:t>(Stgo 4, 19-</w:t>
      </w:r>
      <w:r w:rsidRPr="0017651A">
        <w:rPr>
          <w:rFonts w:ascii="Verdana" w:hAnsi="Verdana" w:cs="Verdana"/>
          <w:spacing w:val="-4"/>
          <w:sz w:val="18"/>
          <w:szCs w:val="18"/>
          <w:lang w:val="es-ES" w:eastAsia="es-ES"/>
        </w:rPr>
        <w:t>20).</w:t>
      </w:r>
    </w:p>
    <w:p w:rsidR="0017651A" w:rsidRPr="0017651A" w:rsidRDefault="0017651A" w:rsidP="002F3063">
      <w:pPr>
        <w:widowControl w:val="0"/>
        <w:kinsoku w:val="0"/>
        <w:spacing w:before="324" w:after="0" w:line="240" w:lineRule="auto"/>
        <w:ind w:right="72"/>
        <w:jc w:val="both"/>
        <w:rPr>
          <w:rFonts w:ascii="Verdana" w:hAnsi="Verdana" w:cs="Verdana"/>
          <w:spacing w:val="-1"/>
          <w:sz w:val="18"/>
          <w:szCs w:val="18"/>
          <w:lang w:val="es-ES" w:eastAsia="es-ES"/>
        </w:rPr>
      </w:pPr>
      <w:r w:rsidRPr="0017651A">
        <w:rPr>
          <w:rFonts w:ascii="Verdana" w:hAnsi="Verdana" w:cs="Verdana"/>
          <w:spacing w:val="-5"/>
          <w:sz w:val="18"/>
          <w:szCs w:val="18"/>
          <w:lang w:val="es-ES" w:eastAsia="es-ES"/>
        </w:rPr>
        <w:t xml:space="preserve">Este folleto le explica cómo puede desempeñar la </w:t>
      </w:r>
      <w:r w:rsidRPr="0017651A">
        <w:rPr>
          <w:rFonts w:ascii="Verdana" w:hAnsi="Verdana" w:cs="Verdana"/>
          <w:spacing w:val="-2"/>
          <w:sz w:val="18"/>
          <w:szCs w:val="18"/>
          <w:lang w:val="es-ES" w:eastAsia="es-ES"/>
        </w:rPr>
        <w:t xml:space="preserve">misión del Taxista Misionero, cuál es la armadura </w:t>
      </w:r>
      <w:r w:rsidRPr="0017651A">
        <w:rPr>
          <w:rFonts w:ascii="Verdana" w:hAnsi="Verdana" w:cs="Verdana"/>
          <w:spacing w:val="14"/>
          <w:sz w:val="18"/>
          <w:szCs w:val="18"/>
          <w:lang w:val="es-ES" w:eastAsia="es-ES"/>
        </w:rPr>
        <w:t xml:space="preserve">del Taxista Misionero, cuáles pueden sus </w:t>
      </w:r>
      <w:r w:rsidRPr="0017651A">
        <w:rPr>
          <w:rFonts w:ascii="Verdana" w:hAnsi="Verdana" w:cs="Verdana"/>
          <w:spacing w:val="-1"/>
          <w:sz w:val="18"/>
          <w:szCs w:val="18"/>
          <w:lang w:val="es-ES" w:eastAsia="es-ES"/>
        </w:rPr>
        <w:t>iniciativas y cuál puede ser su testimonio.</w:t>
      </w:r>
    </w:p>
    <w:p w:rsidR="0017651A" w:rsidRDefault="00726CE8" w:rsidP="002F3063">
      <w:pPr>
        <w:jc w:val="both"/>
      </w:pPr>
      <w:r>
        <w:rPr>
          <w:rFonts w:ascii="Verdana" w:hAnsi="Verdana" w:cs="Verdana"/>
          <w:sz w:val="18"/>
          <w:szCs w:val="18"/>
          <w:lang w:val="es-ES" w:eastAsia="es-ES"/>
        </w:rPr>
        <w:t>Si desea formar parte de la</w:t>
      </w:r>
      <w:r w:rsidR="0017651A" w:rsidRPr="0017651A">
        <w:rPr>
          <w:rFonts w:ascii="Verdana" w:hAnsi="Verdana" w:cs="Verdana"/>
          <w:sz w:val="18"/>
          <w:szCs w:val="18"/>
          <w:lang w:val="es-ES" w:eastAsia="es-ES"/>
        </w:rPr>
        <w:t xml:space="preserve"> </w:t>
      </w:r>
      <w:r w:rsidR="0017651A" w:rsidRPr="0017651A">
        <w:rPr>
          <w:rFonts w:ascii="Verdana" w:hAnsi="Verdana" w:cs="Verdana"/>
          <w:b/>
          <w:bCs/>
          <w:sz w:val="18"/>
          <w:szCs w:val="18"/>
          <w:lang w:val="es-ES" w:eastAsia="es-ES"/>
        </w:rPr>
        <w:t>"</w:t>
      </w:r>
      <w:r>
        <w:rPr>
          <w:rFonts w:ascii="Verdana" w:hAnsi="Verdana" w:cs="Verdana"/>
          <w:b/>
          <w:bCs/>
          <w:sz w:val="18"/>
          <w:szCs w:val="18"/>
          <w:lang w:val="es-ES" w:eastAsia="es-ES"/>
        </w:rPr>
        <w:t>Archicofradía</w:t>
      </w:r>
      <w:r w:rsidR="0017651A" w:rsidRPr="0017651A">
        <w:rPr>
          <w:rFonts w:ascii="Verdana" w:hAnsi="Verdana" w:cs="Verdana"/>
          <w:b/>
          <w:bCs/>
          <w:sz w:val="18"/>
          <w:szCs w:val="18"/>
          <w:lang w:val="es-ES" w:eastAsia="es-ES"/>
        </w:rPr>
        <w:t xml:space="preserve"> de nuestra Señora del Sagrado </w:t>
      </w:r>
      <w:r w:rsidR="0017651A" w:rsidRPr="0017651A">
        <w:rPr>
          <w:rFonts w:ascii="Verdana" w:hAnsi="Verdana" w:cs="Verdana"/>
          <w:b/>
          <w:bCs/>
          <w:spacing w:val="4"/>
          <w:sz w:val="18"/>
          <w:szCs w:val="18"/>
          <w:lang w:val="es-ES" w:eastAsia="es-ES"/>
        </w:rPr>
        <w:t xml:space="preserve">Corazón" </w:t>
      </w:r>
      <w:r w:rsidR="00131F8D">
        <w:rPr>
          <w:rFonts w:ascii="Verdana" w:hAnsi="Verdana" w:cs="Verdana"/>
          <w:spacing w:val="4"/>
          <w:sz w:val="18"/>
          <w:szCs w:val="18"/>
          <w:lang w:val="es-ES" w:eastAsia="es-ES"/>
        </w:rPr>
        <w:t>(Contacto telefónico: 422-7975</w:t>
      </w:r>
      <w:r>
        <w:rPr>
          <w:rFonts w:ascii="Verdana" w:hAnsi="Verdana" w:cs="Verdana"/>
          <w:spacing w:val="4"/>
          <w:sz w:val="18"/>
          <w:szCs w:val="18"/>
          <w:lang w:val="es-ES" w:eastAsia="es-ES"/>
        </w:rPr>
        <w:t xml:space="preserve"> </w:t>
      </w:r>
      <w:r w:rsidR="00131F8D">
        <w:rPr>
          <w:rFonts w:ascii="Verdana" w:hAnsi="Verdana" w:cs="Verdana"/>
          <w:spacing w:val="4"/>
          <w:sz w:val="18"/>
          <w:szCs w:val="18"/>
          <w:lang w:val="es-ES" w:eastAsia="es-ES"/>
        </w:rPr>
        <w:t>Padre</w:t>
      </w:r>
      <w:r w:rsidR="0017651A" w:rsidRPr="0017651A">
        <w:rPr>
          <w:rFonts w:ascii="Verdana" w:hAnsi="Verdana" w:cs="Verdana"/>
          <w:spacing w:val="4"/>
          <w:sz w:val="18"/>
          <w:szCs w:val="18"/>
          <w:lang w:val="es-ES" w:eastAsia="es-ES"/>
        </w:rPr>
        <w:t xml:space="preserve"> </w:t>
      </w:r>
      <w:r w:rsidR="0017651A" w:rsidRPr="0017651A">
        <w:rPr>
          <w:rFonts w:ascii="Verdana" w:hAnsi="Verdana" w:cs="Verdana"/>
          <w:spacing w:val="-2"/>
          <w:sz w:val="18"/>
          <w:szCs w:val="18"/>
          <w:lang w:val="es-ES" w:eastAsia="es-ES"/>
        </w:rPr>
        <w:t>Gerardo</w:t>
      </w:r>
      <w:r>
        <w:rPr>
          <w:rFonts w:ascii="Verdana" w:hAnsi="Verdana" w:cs="Verdana"/>
          <w:spacing w:val="-2"/>
          <w:sz w:val="18"/>
          <w:szCs w:val="18"/>
          <w:lang w:val="es-ES" w:eastAsia="es-ES"/>
        </w:rPr>
        <w:t xml:space="preserve"> Müller </w:t>
      </w:r>
      <w:r w:rsidR="00131F8D">
        <w:rPr>
          <w:rFonts w:ascii="Verdana" w:hAnsi="Verdana" w:cs="Verdana"/>
          <w:spacing w:val="-2"/>
          <w:sz w:val="18"/>
          <w:szCs w:val="18"/>
          <w:lang w:val="es-ES" w:eastAsia="es-ES"/>
        </w:rPr>
        <w:t>Misionero del Sagrado Corazón</w:t>
      </w:r>
      <w:r w:rsidR="0017651A" w:rsidRPr="0017651A">
        <w:rPr>
          <w:rFonts w:ascii="Verdana" w:hAnsi="Verdana" w:cs="Verdana"/>
          <w:spacing w:val="-2"/>
          <w:sz w:val="18"/>
          <w:szCs w:val="18"/>
          <w:lang w:val="es-ES" w:eastAsia="es-ES"/>
        </w:rPr>
        <w:t xml:space="preserve">), puede inscribirse gratuitamente en el </w:t>
      </w:r>
      <w:r w:rsidR="0017651A" w:rsidRPr="0017651A">
        <w:rPr>
          <w:rFonts w:ascii="Verdana" w:hAnsi="Verdana" w:cs="Verdana"/>
          <w:spacing w:val="-5"/>
          <w:sz w:val="18"/>
          <w:szCs w:val="18"/>
          <w:lang w:val="es-ES" w:eastAsia="es-ES"/>
        </w:rPr>
        <w:t xml:space="preserve">Seminario "Nuestra Señora del Sagrado Corazón" </w:t>
      </w:r>
      <w:bookmarkStart w:id="0" w:name="_GoBack"/>
      <w:bookmarkEnd w:id="0"/>
      <w:r>
        <w:t xml:space="preserve">Al </w:t>
      </w:r>
      <w:r w:rsidR="00507534">
        <w:t>ser miembro de la Archicofradía</w:t>
      </w:r>
      <w:r>
        <w:t xml:space="preserve"> se compromete usted de decir una vez cada día la jaculatoria: “</w:t>
      </w:r>
      <w:r w:rsidRPr="00BF2FD1">
        <w:rPr>
          <w:b/>
        </w:rPr>
        <w:t>Nuestra S</w:t>
      </w:r>
      <w:r w:rsidR="002F3063">
        <w:rPr>
          <w:b/>
        </w:rPr>
        <w:t>eñora del Sagrado Corazón ruega</w:t>
      </w:r>
      <w:r w:rsidRPr="00BF2FD1">
        <w:rPr>
          <w:b/>
        </w:rPr>
        <w:t xml:space="preserve"> por nosotros</w:t>
      </w:r>
      <w:r>
        <w:t>” y participará de la oración de todos los miembros.</w:t>
      </w:r>
    </w:p>
    <w:sectPr w:rsidR="0017651A" w:rsidSect="0017651A">
      <w:pgSz w:w="16839" w:h="11907" w:orient="landscape" w:code="9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4E09"/>
    <w:multiLevelType w:val="singleLevel"/>
    <w:tmpl w:val="2AFD9D0B"/>
    <w:lvl w:ilvl="0">
      <w:numFmt w:val="bullet"/>
      <w:lvlText w:val="·"/>
      <w:lvlJc w:val="left"/>
      <w:pPr>
        <w:tabs>
          <w:tab w:val="num" w:pos="432"/>
        </w:tabs>
        <w:ind w:left="432" w:hanging="432"/>
      </w:pPr>
      <w:rPr>
        <w:rFonts w:ascii="Symbol" w:hAnsi="Symbol" w:cs="Symbol"/>
        <w:snapToGrid/>
        <w:spacing w:val="6"/>
        <w:sz w:val="15"/>
        <w:szCs w:val="1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651A"/>
    <w:rsid w:val="00131F8D"/>
    <w:rsid w:val="0017651A"/>
    <w:rsid w:val="00260AA8"/>
    <w:rsid w:val="002F3063"/>
    <w:rsid w:val="00507534"/>
    <w:rsid w:val="005B5E78"/>
    <w:rsid w:val="00726CE8"/>
    <w:rsid w:val="00730940"/>
    <w:rsid w:val="007B2FD8"/>
    <w:rsid w:val="007C4CFF"/>
    <w:rsid w:val="0086259C"/>
    <w:rsid w:val="008A2DF1"/>
    <w:rsid w:val="008C0891"/>
    <w:rsid w:val="00A67B6A"/>
    <w:rsid w:val="00AB1CD1"/>
    <w:rsid w:val="00BD3C80"/>
    <w:rsid w:val="00BF2FD1"/>
    <w:rsid w:val="00BF5570"/>
    <w:rsid w:val="00F2508D"/>
    <w:rsid w:val="00F4463B"/>
    <w:rsid w:val="00F8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94D4D0"/>
  <w15:docId w15:val="{7DDAC2F2-8C9C-4A8A-B3CD-9095A323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8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4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BarujAdonaiElohenu</dc:creator>
  <cp:lastModifiedBy>Gerardo Müller Wagner</cp:lastModifiedBy>
  <cp:revision>12</cp:revision>
  <cp:lastPrinted>2017-04-07T23:42:00Z</cp:lastPrinted>
  <dcterms:created xsi:type="dcterms:W3CDTF">2012-07-19T22:49:00Z</dcterms:created>
  <dcterms:modified xsi:type="dcterms:W3CDTF">2018-03-22T00:21:00Z</dcterms:modified>
</cp:coreProperties>
</file>