
<file path=[Content_Types].xml><?xml version="1.0" encoding="utf-8"?>
<Types xmlns="http://schemas.openxmlformats.org/package/2006/content-types">
  <Default Extension="png" ContentType="image/png"/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527" w:rsidRDefault="00495264">
      <w:pPr>
        <w:jc w:val="center"/>
      </w:pPr>
      <w:r>
        <w:rPr>
          <w:noProof/>
          <w:lang w:val="es-PE" w:eastAsia="es-PE"/>
        </w:rPr>
        <w:drawing>
          <wp:inline distT="0" distB="0" distL="0" distR="0">
            <wp:extent cx="2267585" cy="6334125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585" cy="633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527" w:rsidRDefault="00495264">
      <w:pPr>
        <w:spacing w:line="199" w:lineRule="auto"/>
        <w:rPr>
          <w:rFonts w:ascii="Tahoma" w:hAnsi="Tahoma"/>
          <w:color w:val="000000"/>
          <w:sz w:val="18"/>
          <w:lang w:val="de-DE"/>
        </w:rPr>
      </w:pPr>
      <w:r w:rsidRPr="00D303F7">
        <w:rPr>
          <w:lang w:val="de-DE"/>
        </w:rPr>
        <w:br w:type="column"/>
      </w:r>
      <w:r>
        <w:rPr>
          <w:rFonts w:ascii="Tahoma" w:hAnsi="Tahoma"/>
          <w:color w:val="000000"/>
          <w:sz w:val="18"/>
          <w:lang w:val="de-DE"/>
        </w:rPr>
        <w:lastRenderedPageBreak/>
        <w:t>Nr.12</w:t>
      </w:r>
    </w:p>
    <w:p w:rsidR="00E51527" w:rsidRDefault="00495264">
      <w:pPr>
        <w:spacing w:before="72"/>
        <w:rPr>
          <w:rFonts w:ascii="Tahoma" w:hAnsi="Tahoma"/>
          <w:color w:val="000000"/>
          <w:spacing w:val="8"/>
          <w:sz w:val="18"/>
          <w:lang w:val="de-DE"/>
        </w:rPr>
      </w:pPr>
      <w:r>
        <w:rPr>
          <w:rFonts w:ascii="Tahoma" w:hAnsi="Tahoma"/>
          <w:color w:val="000000"/>
          <w:spacing w:val="8"/>
          <w:sz w:val="18"/>
          <w:lang w:val="de-DE"/>
        </w:rPr>
        <w:t>5. Sonntag Im Jahreskreis B</w:t>
      </w:r>
    </w:p>
    <w:p w:rsidR="00E51527" w:rsidRDefault="00495264">
      <w:pPr>
        <w:spacing w:before="288"/>
        <w:rPr>
          <w:rFonts w:ascii="Tahoma" w:hAnsi="Tahoma"/>
          <w:color w:val="000000"/>
          <w:spacing w:val="4"/>
          <w:sz w:val="18"/>
          <w:lang w:val="de-DE"/>
        </w:rPr>
      </w:pPr>
      <w:r>
        <w:rPr>
          <w:rFonts w:ascii="Tahoma" w:hAnsi="Tahoma"/>
          <w:color w:val="000000"/>
          <w:spacing w:val="4"/>
          <w:sz w:val="18"/>
          <w:lang w:val="de-DE"/>
        </w:rPr>
        <w:t>Mk. 1, 29 - 39</w:t>
      </w:r>
    </w:p>
    <w:p w:rsidR="00E51527" w:rsidRDefault="00495264">
      <w:pPr>
        <w:spacing w:before="180"/>
        <w:ind w:right="576"/>
        <w:rPr>
          <w:rFonts w:ascii="Verdana" w:hAnsi="Verdana"/>
          <w:b/>
          <w:color w:val="000000"/>
          <w:spacing w:val="-12"/>
          <w:sz w:val="20"/>
          <w:lang w:val="de-DE"/>
        </w:rPr>
      </w:pPr>
      <w:r>
        <w:rPr>
          <w:rFonts w:ascii="Verdana" w:hAnsi="Verdana"/>
          <w:b/>
          <w:color w:val="000000"/>
          <w:spacing w:val="-12"/>
          <w:sz w:val="20"/>
          <w:lang w:val="de-DE"/>
        </w:rPr>
        <w:t xml:space="preserve">Er heilte viele, die an allen </w:t>
      </w:r>
      <w:r>
        <w:rPr>
          <w:rFonts w:ascii="Verdana" w:hAnsi="Verdana"/>
          <w:b/>
          <w:color w:val="000000"/>
          <w:spacing w:val="-18"/>
          <w:sz w:val="20"/>
          <w:lang w:val="de-DE"/>
        </w:rPr>
        <w:t>möglichen Krankheiten litten</w:t>
      </w:r>
    </w:p>
    <w:p w:rsidR="00E51527" w:rsidRDefault="00495264">
      <w:pPr>
        <w:spacing w:before="72" w:line="264" w:lineRule="auto"/>
        <w:ind w:right="72"/>
        <w:jc w:val="both"/>
        <w:rPr>
          <w:rFonts w:ascii="Tahoma" w:hAnsi="Tahoma"/>
          <w:color w:val="000000"/>
          <w:spacing w:val="7"/>
          <w:sz w:val="18"/>
          <w:lang w:val="de-DE"/>
        </w:rPr>
      </w:pPr>
      <w:r>
        <w:rPr>
          <w:rFonts w:ascii="Tahoma" w:hAnsi="Tahoma"/>
          <w:color w:val="000000"/>
          <w:spacing w:val="7"/>
          <w:sz w:val="18"/>
          <w:lang w:val="de-DE"/>
        </w:rPr>
        <w:t xml:space="preserve">In jender Zeit ging Jesus in das Haus </w:t>
      </w:r>
      <w:r>
        <w:rPr>
          <w:rFonts w:ascii="Tahoma" w:hAnsi="Tahoma"/>
          <w:color w:val="000000"/>
          <w:spacing w:val="8"/>
          <w:sz w:val="18"/>
          <w:lang w:val="de-DE"/>
        </w:rPr>
        <w:t>des Simon und Andreas. Die Schwie</w:t>
      </w:r>
      <w:r>
        <w:rPr>
          <w:rFonts w:ascii="Tahoma" w:hAnsi="Tahoma"/>
          <w:color w:val="000000"/>
          <w:spacing w:val="8"/>
          <w:sz w:val="18"/>
          <w:lang w:val="de-DE"/>
        </w:rPr>
        <w:softHyphen/>
      </w:r>
      <w:r>
        <w:rPr>
          <w:rFonts w:ascii="Tahoma" w:hAnsi="Tahoma"/>
          <w:color w:val="000000"/>
          <w:spacing w:val="3"/>
          <w:sz w:val="18"/>
          <w:lang w:val="de-DE"/>
        </w:rPr>
        <w:t xml:space="preserve">germutter des Simon lag mit Fieber im </w:t>
      </w:r>
      <w:r>
        <w:rPr>
          <w:rFonts w:ascii="Tahoma" w:hAnsi="Tahoma"/>
          <w:color w:val="000000"/>
          <w:spacing w:val="11"/>
          <w:sz w:val="18"/>
          <w:lang w:val="de-DE"/>
        </w:rPr>
        <w:t xml:space="preserve">Bett. Da ging Jesus zu ihr, faßte sie </w:t>
      </w:r>
      <w:r>
        <w:rPr>
          <w:rFonts w:ascii="Tahoma" w:hAnsi="Tahoma"/>
          <w:color w:val="000000"/>
          <w:spacing w:val="8"/>
          <w:sz w:val="18"/>
          <w:lang w:val="de-DE"/>
        </w:rPr>
        <w:t xml:space="preserve">an der Hand und richtete sie auf. Da </w:t>
      </w:r>
      <w:r>
        <w:rPr>
          <w:rFonts w:ascii="Tahoma" w:hAnsi="Tahoma"/>
          <w:color w:val="000000"/>
          <w:spacing w:val="4"/>
          <w:sz w:val="18"/>
          <w:lang w:val="de-DE"/>
        </w:rPr>
        <w:t xml:space="preserve">wich das Fieber von ihr, und sie sorgte </w:t>
      </w:r>
      <w:r>
        <w:rPr>
          <w:rFonts w:ascii="Tahoma" w:hAnsi="Tahoma"/>
          <w:color w:val="000000"/>
          <w:spacing w:val="11"/>
          <w:sz w:val="18"/>
          <w:lang w:val="de-DE"/>
        </w:rPr>
        <w:t xml:space="preserve">für sie. Am Abend brachte man alle </w:t>
      </w:r>
      <w:r>
        <w:rPr>
          <w:rFonts w:ascii="Tahoma" w:hAnsi="Tahoma"/>
          <w:color w:val="000000"/>
          <w:spacing w:val="14"/>
          <w:sz w:val="18"/>
          <w:lang w:val="de-DE"/>
        </w:rPr>
        <w:t xml:space="preserve">Kranken und Besessenen zu Jesus. </w:t>
      </w:r>
      <w:r>
        <w:rPr>
          <w:rFonts w:ascii="Tahoma" w:hAnsi="Tahoma"/>
          <w:color w:val="000000"/>
          <w:spacing w:val="6"/>
          <w:sz w:val="18"/>
          <w:lang w:val="de-DE"/>
        </w:rPr>
        <w:t>Und er heilte viele, die an allen mög</w:t>
      </w:r>
      <w:r>
        <w:rPr>
          <w:rFonts w:ascii="Tahoma" w:hAnsi="Tahoma"/>
          <w:color w:val="000000"/>
          <w:spacing w:val="6"/>
          <w:sz w:val="18"/>
          <w:lang w:val="de-DE"/>
        </w:rPr>
        <w:softHyphen/>
      </w:r>
      <w:r>
        <w:rPr>
          <w:rFonts w:ascii="Tahoma" w:hAnsi="Tahoma"/>
          <w:color w:val="000000"/>
          <w:spacing w:val="12"/>
          <w:sz w:val="18"/>
          <w:lang w:val="de-DE"/>
        </w:rPr>
        <w:t>lichen Krankheiten litten, und trie</w:t>
      </w:r>
      <w:r>
        <w:rPr>
          <w:rFonts w:ascii="Tahoma" w:hAnsi="Tahoma"/>
          <w:color w:val="000000"/>
          <w:spacing w:val="12"/>
          <w:sz w:val="18"/>
          <w:lang w:val="de-DE"/>
        </w:rPr>
        <w:t xml:space="preserve">b </w:t>
      </w:r>
      <w:r>
        <w:rPr>
          <w:rFonts w:ascii="Tahoma" w:hAnsi="Tahoma"/>
          <w:color w:val="000000"/>
          <w:spacing w:val="9"/>
          <w:sz w:val="18"/>
          <w:lang w:val="de-DE"/>
        </w:rPr>
        <w:t xml:space="preserve">viele Dämonen aus ... In aller Frühe, als es noch dunkel war, stand er auf </w:t>
      </w:r>
      <w:r>
        <w:rPr>
          <w:rFonts w:ascii="Tahoma" w:hAnsi="Tahoma"/>
          <w:color w:val="000000"/>
          <w:spacing w:val="10"/>
          <w:sz w:val="18"/>
          <w:lang w:val="de-DE"/>
        </w:rPr>
        <w:t xml:space="preserve">und ging an einen einsamen Ort, um </w:t>
      </w:r>
      <w:r>
        <w:rPr>
          <w:rFonts w:ascii="Tahoma" w:hAnsi="Tahoma"/>
          <w:color w:val="000000"/>
          <w:sz w:val="18"/>
          <w:lang w:val="de-DE"/>
        </w:rPr>
        <w:t>zu beten.</w:t>
      </w:r>
    </w:p>
    <w:p w:rsidR="00E51527" w:rsidRDefault="00495264">
      <w:pPr>
        <w:spacing w:before="540" w:line="211" w:lineRule="auto"/>
        <w:ind w:left="72"/>
        <w:rPr>
          <w:rFonts w:ascii="Verdana" w:hAnsi="Verdana"/>
          <w:b/>
          <w:color w:val="000000"/>
          <w:spacing w:val="-14"/>
          <w:sz w:val="20"/>
          <w:lang w:val="de-DE"/>
        </w:rPr>
      </w:pPr>
      <w:r>
        <w:rPr>
          <w:rFonts w:ascii="Verdana" w:hAnsi="Verdana"/>
          <w:b/>
          <w:color w:val="000000"/>
          <w:spacing w:val="-14"/>
          <w:sz w:val="20"/>
          <w:lang w:val="de-DE"/>
        </w:rPr>
        <w:t>Für mein Leben</w:t>
      </w:r>
    </w:p>
    <w:p w:rsidR="00E51527" w:rsidRDefault="00495264">
      <w:pPr>
        <w:spacing w:before="108"/>
        <w:rPr>
          <w:rFonts w:ascii="Tahoma" w:hAnsi="Tahoma"/>
          <w:color w:val="000000"/>
          <w:spacing w:val="10"/>
          <w:sz w:val="18"/>
          <w:lang w:val="de-DE"/>
        </w:rPr>
      </w:pPr>
      <w:r>
        <w:rPr>
          <w:rFonts w:ascii="Tahoma" w:hAnsi="Tahoma"/>
          <w:color w:val="000000"/>
          <w:spacing w:val="10"/>
          <w:sz w:val="18"/>
          <w:lang w:val="de-DE"/>
        </w:rPr>
        <w:t>Jesus ist alle Macht gegeben.</w:t>
      </w:r>
    </w:p>
    <w:p w:rsidR="00E51527" w:rsidRDefault="00495264">
      <w:pPr>
        <w:spacing w:line="278" w:lineRule="auto"/>
        <w:ind w:left="72"/>
        <w:rPr>
          <w:rFonts w:ascii="Tahoma" w:hAnsi="Tahoma"/>
          <w:color w:val="000000"/>
          <w:spacing w:val="7"/>
          <w:sz w:val="18"/>
          <w:lang w:val="de-DE"/>
        </w:rPr>
      </w:pPr>
      <w:r>
        <w:rPr>
          <w:rFonts w:ascii="Tahoma" w:hAnsi="Tahoma"/>
          <w:color w:val="000000"/>
          <w:spacing w:val="7"/>
          <w:sz w:val="18"/>
          <w:lang w:val="de-DE"/>
        </w:rPr>
        <w:t xml:space="preserve">Er kann umso mehr helfen und heilen, </w:t>
      </w:r>
      <w:r>
        <w:rPr>
          <w:rFonts w:ascii="Tahoma" w:hAnsi="Tahoma"/>
          <w:color w:val="000000"/>
          <w:spacing w:val="6"/>
          <w:sz w:val="18"/>
          <w:lang w:val="de-DE"/>
        </w:rPr>
        <w:t>je mehr wir ihm vertrauen.</w:t>
      </w:r>
    </w:p>
    <w:p w:rsidR="00E51527" w:rsidRDefault="00495264">
      <w:pPr>
        <w:spacing w:before="504" w:line="192" w:lineRule="auto"/>
        <w:ind w:left="72"/>
        <w:rPr>
          <w:rFonts w:ascii="Verdana" w:hAnsi="Verdana"/>
          <w:b/>
          <w:color w:val="000000"/>
          <w:spacing w:val="-10"/>
          <w:sz w:val="20"/>
          <w:lang w:val="de-DE"/>
        </w:rPr>
      </w:pPr>
      <w:r>
        <w:rPr>
          <w:rFonts w:ascii="Verdana" w:hAnsi="Verdana"/>
          <w:b/>
          <w:color w:val="000000"/>
          <w:spacing w:val="-10"/>
          <w:sz w:val="20"/>
          <w:lang w:val="de-DE"/>
        </w:rPr>
        <w:t>Gebet</w:t>
      </w:r>
    </w:p>
    <w:p w:rsidR="00E51527" w:rsidRDefault="00495264">
      <w:pPr>
        <w:spacing w:before="72" w:line="266" w:lineRule="auto"/>
        <w:ind w:left="72"/>
        <w:rPr>
          <w:rFonts w:ascii="Tahoma" w:hAnsi="Tahoma"/>
          <w:color w:val="000000"/>
          <w:spacing w:val="4"/>
          <w:sz w:val="18"/>
          <w:lang w:val="de-DE"/>
        </w:rPr>
      </w:pPr>
      <w:r>
        <w:rPr>
          <w:rFonts w:ascii="Tahoma" w:hAnsi="Tahoma"/>
          <w:color w:val="000000"/>
          <w:spacing w:val="4"/>
          <w:sz w:val="18"/>
          <w:lang w:val="de-DE"/>
        </w:rPr>
        <w:t xml:space="preserve">Du zeigtest, Herr, uns dein Erbarmen, </w:t>
      </w:r>
      <w:r>
        <w:rPr>
          <w:rFonts w:ascii="Tahoma" w:hAnsi="Tahoma"/>
          <w:color w:val="000000"/>
          <w:spacing w:val="10"/>
          <w:sz w:val="18"/>
          <w:lang w:val="de-DE"/>
        </w:rPr>
        <w:t>nahmst dich in Gnaden unser an,</w:t>
      </w:r>
    </w:p>
    <w:p w:rsidR="00E51527" w:rsidRDefault="00495264">
      <w:pPr>
        <w:spacing w:line="266" w:lineRule="auto"/>
        <w:ind w:left="72" w:right="216"/>
        <w:rPr>
          <w:rFonts w:ascii="Tahoma" w:hAnsi="Tahoma"/>
          <w:color w:val="000000"/>
          <w:spacing w:val="5"/>
          <w:sz w:val="18"/>
          <w:lang w:val="de-DE"/>
        </w:rPr>
      </w:pPr>
      <w:r>
        <w:rPr>
          <w:rFonts w:ascii="Tahoma" w:hAnsi="Tahoma"/>
          <w:color w:val="000000"/>
          <w:spacing w:val="5"/>
          <w:sz w:val="18"/>
          <w:lang w:val="de-DE"/>
        </w:rPr>
        <w:t xml:space="preserve">du neigtest tief dich zu den Armen, </w:t>
      </w:r>
      <w:r>
        <w:rPr>
          <w:rFonts w:ascii="Tahoma" w:hAnsi="Tahoma"/>
          <w:color w:val="000000"/>
          <w:spacing w:val="8"/>
          <w:sz w:val="18"/>
          <w:lang w:val="de-DE"/>
        </w:rPr>
        <w:t>hast große Huld an uns getan.</w:t>
      </w:r>
    </w:p>
    <w:p w:rsidR="00E51527" w:rsidRDefault="00495264">
      <w:pPr>
        <w:spacing w:line="264" w:lineRule="auto"/>
        <w:ind w:left="72" w:right="72"/>
        <w:jc w:val="both"/>
        <w:rPr>
          <w:rFonts w:ascii="Tahoma" w:hAnsi="Tahoma"/>
          <w:color w:val="000000"/>
          <w:spacing w:val="11"/>
          <w:sz w:val="18"/>
          <w:lang w:val="de-DE"/>
        </w:rPr>
      </w:pPr>
      <w:r>
        <w:rPr>
          <w:rFonts w:ascii="Tahoma" w:hAnsi="Tahoma"/>
          <w:color w:val="000000"/>
          <w:spacing w:val="11"/>
          <w:sz w:val="18"/>
          <w:lang w:val="de-DE"/>
        </w:rPr>
        <w:t xml:space="preserve">Du wurdest Mensch und littest Not, </w:t>
      </w:r>
      <w:r>
        <w:rPr>
          <w:rFonts w:ascii="Tahoma" w:hAnsi="Tahoma"/>
          <w:color w:val="000000"/>
          <w:spacing w:val="12"/>
          <w:sz w:val="18"/>
          <w:lang w:val="de-DE"/>
        </w:rPr>
        <w:t xml:space="preserve">du starbst für uns den Kreuzestod. </w:t>
      </w:r>
      <w:r>
        <w:rPr>
          <w:rFonts w:ascii="Tahoma" w:hAnsi="Tahoma"/>
          <w:color w:val="000000"/>
          <w:spacing w:val="8"/>
          <w:sz w:val="18"/>
          <w:lang w:val="de-DE"/>
        </w:rPr>
        <w:t>Laß stets an deine Lieb uns denken, um deinetwille</w:t>
      </w:r>
      <w:r>
        <w:rPr>
          <w:rFonts w:ascii="Tahoma" w:hAnsi="Tahoma"/>
          <w:color w:val="000000"/>
          <w:spacing w:val="8"/>
          <w:sz w:val="18"/>
          <w:lang w:val="de-DE"/>
        </w:rPr>
        <w:t>n hilfreich sein.</w:t>
      </w:r>
    </w:p>
    <w:p w:rsidR="00E51527" w:rsidRDefault="00495264">
      <w:pPr>
        <w:spacing w:line="266" w:lineRule="auto"/>
        <w:ind w:left="72"/>
        <w:rPr>
          <w:rFonts w:ascii="Tahoma" w:hAnsi="Tahoma"/>
          <w:color w:val="000000"/>
          <w:spacing w:val="5"/>
          <w:sz w:val="18"/>
          <w:lang w:val="de-DE"/>
        </w:rPr>
      </w:pPr>
      <w:r>
        <w:rPr>
          <w:rFonts w:ascii="Tahoma" w:hAnsi="Tahoma"/>
          <w:color w:val="000000"/>
          <w:spacing w:val="5"/>
          <w:sz w:val="18"/>
          <w:lang w:val="de-DE"/>
        </w:rPr>
        <w:t xml:space="preserve">Laß uns den Nächsten Güte schenken, </w:t>
      </w:r>
      <w:r>
        <w:rPr>
          <w:rFonts w:ascii="Tahoma" w:hAnsi="Tahoma"/>
          <w:color w:val="000000"/>
          <w:spacing w:val="8"/>
          <w:sz w:val="18"/>
          <w:lang w:val="de-DE"/>
        </w:rPr>
        <w:t>floß uns die wahre Liebe ein.</w:t>
      </w:r>
    </w:p>
    <w:p w:rsidR="00E51527" w:rsidRPr="00D303F7" w:rsidRDefault="00E51527">
      <w:pPr>
        <w:rPr>
          <w:lang w:val="de-DE"/>
        </w:rPr>
        <w:sectPr w:rsidR="00E51527" w:rsidRPr="00D303F7">
          <w:pgSz w:w="8427" w:h="11918"/>
          <w:pgMar w:top="972" w:right="631" w:bottom="641" w:left="690" w:header="720" w:footer="720" w:gutter="0"/>
          <w:cols w:num="2" w:space="0" w:equalWidth="0">
            <w:col w:w="3571" w:space="38"/>
            <w:col w:w="3437" w:space="0"/>
          </w:cols>
        </w:sectPr>
      </w:pPr>
    </w:p>
    <w:p w:rsidR="00E51527" w:rsidRDefault="00495264">
      <w:pPr>
        <w:spacing w:before="13" w:after="324"/>
        <w:ind w:left="14" w:right="14"/>
        <w:jc w:val="center"/>
      </w:pPr>
      <w:r>
        <w:rPr>
          <w:noProof/>
          <w:lang w:val="es-PE" w:eastAsia="es-PE"/>
        </w:rPr>
        <w:lastRenderedPageBreak/>
        <w:drawing>
          <wp:inline distT="0" distB="0" distL="0" distR="0">
            <wp:extent cx="4377055" cy="1017905"/>
            <wp:effectExtent l="0" t="0" r="0" b="0"/>
            <wp:docPr id="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st1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7055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527" w:rsidRDefault="00E51527">
      <w:pPr>
        <w:sectPr w:rsidR="00E51527">
          <w:pgSz w:w="8427" w:h="11918"/>
          <w:pgMar w:top="654" w:right="824" w:bottom="752" w:left="622" w:header="720" w:footer="720" w:gutter="0"/>
          <w:cols w:space="720"/>
        </w:sectPr>
      </w:pPr>
    </w:p>
    <w:p w:rsidR="00E51527" w:rsidRDefault="00495264">
      <w:pPr>
        <w:spacing w:after="252"/>
        <w:ind w:right="206"/>
      </w:pPr>
      <w:r>
        <w:rPr>
          <w:noProof/>
          <w:lang w:val="es-PE" w:eastAsia="es-PE"/>
        </w:rPr>
        <w:lastRenderedPageBreak/>
        <w:drawing>
          <wp:inline distT="0" distB="0" distL="0" distR="0">
            <wp:extent cx="2103120" cy="1804670"/>
            <wp:effectExtent l="0" t="0" r="0" b="0"/>
            <wp:docPr id="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est1"/>
                    <pic:cNvPicPr preferRelativeResize="0"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527" w:rsidRDefault="00495264">
      <w:pPr>
        <w:ind w:right="1224"/>
        <w:rPr>
          <w:rFonts w:ascii="Verdana" w:hAnsi="Verdana"/>
          <w:b/>
          <w:color w:val="000000"/>
          <w:spacing w:val="-10"/>
          <w:sz w:val="17"/>
          <w:lang w:val="de-DE"/>
        </w:rPr>
      </w:pPr>
      <w:r>
        <w:rPr>
          <w:rFonts w:ascii="Verdana" w:hAnsi="Verdana"/>
          <w:b/>
          <w:color w:val="000000"/>
          <w:spacing w:val="-10"/>
          <w:sz w:val="17"/>
          <w:lang w:val="de-DE"/>
        </w:rPr>
        <w:t xml:space="preserve">11. Februar - </w:t>
      </w:r>
      <w:r>
        <w:rPr>
          <w:rFonts w:ascii="Verdana" w:hAnsi="Verdana"/>
          <w:b/>
          <w:color w:val="000000"/>
          <w:spacing w:val="-17"/>
          <w:sz w:val="17"/>
          <w:lang w:val="de-DE"/>
        </w:rPr>
        <w:t>Mariengedenktag in Lourdes</w:t>
      </w:r>
    </w:p>
    <w:p w:rsidR="00E51527" w:rsidRDefault="00495264">
      <w:pPr>
        <w:spacing w:before="72"/>
        <w:ind w:right="216"/>
        <w:jc w:val="both"/>
        <w:rPr>
          <w:rFonts w:ascii="Tahoma" w:hAnsi="Tahoma"/>
          <w:color w:val="000000"/>
          <w:spacing w:val="-1"/>
          <w:sz w:val="15"/>
          <w:lang w:val="de-DE"/>
        </w:rPr>
      </w:pPr>
      <w:r>
        <w:rPr>
          <w:rFonts w:ascii="Tahoma" w:hAnsi="Tahoma"/>
          <w:color w:val="000000"/>
          <w:spacing w:val="-1"/>
          <w:sz w:val="15"/>
          <w:lang w:val="de-DE"/>
        </w:rPr>
        <w:t>Am 11. Februar 1858 ist die Muttergottes zum er</w:t>
      </w:r>
      <w:r>
        <w:rPr>
          <w:rFonts w:ascii="Tahoma" w:hAnsi="Tahoma"/>
          <w:color w:val="000000"/>
          <w:spacing w:val="-1"/>
          <w:sz w:val="15"/>
          <w:lang w:val="de-DE"/>
        </w:rPr>
        <w:softHyphen/>
      </w:r>
      <w:r>
        <w:rPr>
          <w:rFonts w:ascii="Tahoma" w:hAnsi="Tahoma"/>
          <w:color w:val="000000"/>
          <w:spacing w:val="4"/>
          <w:sz w:val="15"/>
          <w:lang w:val="de-DE"/>
        </w:rPr>
        <w:t>sten Mal der armen kleinen Bernadette Soubi</w:t>
      </w:r>
      <w:r>
        <w:rPr>
          <w:rFonts w:ascii="Tahoma" w:hAnsi="Tahoma"/>
          <w:color w:val="000000"/>
          <w:spacing w:val="4"/>
          <w:sz w:val="15"/>
          <w:lang w:val="de-DE"/>
        </w:rPr>
        <w:softHyphen/>
      </w:r>
      <w:r>
        <w:rPr>
          <w:rFonts w:ascii="Arial" w:hAnsi="Arial"/>
          <w:color w:val="000000"/>
          <w:spacing w:val="2"/>
          <w:sz w:val="12"/>
          <w:lang w:val="de-DE"/>
        </w:rPr>
        <w:t xml:space="preserve">rous </w:t>
      </w:r>
      <w:r>
        <w:rPr>
          <w:rFonts w:ascii="Tahoma" w:hAnsi="Tahoma"/>
          <w:color w:val="000000"/>
          <w:spacing w:val="2"/>
          <w:sz w:val="15"/>
          <w:lang w:val="de-DE"/>
        </w:rPr>
        <w:t xml:space="preserve">an der Grotte von Massabielle bei Lourdes erschienen. Von da an begann dieser Ort eine unerschöpfliche Quelle des Heils für unzählige </w:t>
      </w:r>
      <w:r>
        <w:rPr>
          <w:rFonts w:ascii="Tahoma" w:hAnsi="Tahoma"/>
          <w:color w:val="000000"/>
          <w:sz w:val="15"/>
          <w:lang w:val="de-DE"/>
        </w:rPr>
        <w:t xml:space="preserve">Menschen zu werden. Bis auf den heutigen Tag </w:t>
      </w:r>
      <w:r>
        <w:rPr>
          <w:rFonts w:ascii="Tahoma" w:hAnsi="Tahoma"/>
          <w:color w:val="000000"/>
          <w:spacing w:val="3"/>
          <w:sz w:val="15"/>
          <w:lang w:val="de-DE"/>
        </w:rPr>
        <w:t>pilgern Gläubige aus aller W</w:t>
      </w:r>
      <w:r>
        <w:rPr>
          <w:rFonts w:ascii="Tahoma" w:hAnsi="Tahoma"/>
          <w:color w:val="000000"/>
          <w:spacing w:val="3"/>
          <w:sz w:val="15"/>
          <w:lang w:val="de-DE"/>
        </w:rPr>
        <w:t xml:space="preserve">elt nach Lourdes; </w:t>
      </w:r>
      <w:r>
        <w:rPr>
          <w:rFonts w:ascii="Tahoma" w:hAnsi="Tahoma"/>
          <w:color w:val="000000"/>
          <w:spacing w:val="4"/>
          <w:sz w:val="15"/>
          <w:lang w:val="de-DE"/>
        </w:rPr>
        <w:t>Kranke werden geheilt, und viele Gnaden wer</w:t>
      </w:r>
      <w:r>
        <w:rPr>
          <w:rFonts w:ascii="Tahoma" w:hAnsi="Tahoma"/>
          <w:color w:val="000000"/>
          <w:spacing w:val="4"/>
          <w:sz w:val="15"/>
          <w:lang w:val="de-DE"/>
        </w:rPr>
        <w:softHyphen/>
        <w:t xml:space="preserve">den dort von der Muttergottes ausgeteilt. Von </w:t>
      </w:r>
      <w:r>
        <w:rPr>
          <w:rFonts w:ascii="Tahoma" w:hAnsi="Tahoma"/>
          <w:color w:val="000000"/>
          <w:sz w:val="15"/>
          <w:lang w:val="de-DE"/>
        </w:rPr>
        <w:t xml:space="preserve">der wunderbaren Heilung eines Kindes soll hier </w:t>
      </w:r>
      <w:r>
        <w:rPr>
          <w:rFonts w:ascii="Tahoma" w:hAnsi="Tahoma"/>
          <w:color w:val="000000"/>
          <w:spacing w:val="4"/>
          <w:sz w:val="15"/>
          <w:lang w:val="de-DE"/>
        </w:rPr>
        <w:t>berichtet werden:</w:t>
      </w:r>
    </w:p>
    <w:p w:rsidR="00E51527" w:rsidRDefault="00495264">
      <w:pPr>
        <w:spacing w:before="180"/>
        <w:rPr>
          <w:rFonts w:ascii="Verdana" w:hAnsi="Verdana"/>
          <w:b/>
          <w:color w:val="000000"/>
          <w:spacing w:val="-14"/>
          <w:sz w:val="17"/>
          <w:lang w:val="de-DE"/>
        </w:rPr>
      </w:pPr>
      <w:r>
        <w:rPr>
          <w:rFonts w:ascii="Verdana" w:hAnsi="Verdana"/>
          <w:b/>
          <w:color w:val="000000"/>
          <w:spacing w:val="-14"/>
          <w:sz w:val="17"/>
          <w:lang w:val="de-DE"/>
        </w:rPr>
        <w:t>Eine Kinderheilung in Lourdes</w:t>
      </w:r>
    </w:p>
    <w:p w:rsidR="00E51527" w:rsidRDefault="00495264">
      <w:pPr>
        <w:spacing w:before="72"/>
        <w:ind w:right="216"/>
        <w:jc w:val="both"/>
        <w:rPr>
          <w:rFonts w:ascii="Tahoma" w:hAnsi="Tahoma"/>
          <w:color w:val="000000"/>
          <w:sz w:val="15"/>
          <w:lang w:val="de-DE"/>
        </w:rPr>
      </w:pPr>
      <w:r>
        <w:rPr>
          <w:rFonts w:ascii="Tahoma" w:hAnsi="Tahoma"/>
          <w:color w:val="000000"/>
          <w:sz w:val="15"/>
          <w:lang w:val="de-DE"/>
        </w:rPr>
        <w:t xml:space="preserve">Bis zu seinem dritten Lebensjahr war der kleine </w:t>
      </w:r>
      <w:r>
        <w:rPr>
          <w:rFonts w:ascii="Tahoma" w:hAnsi="Tahoma"/>
          <w:color w:val="000000"/>
          <w:spacing w:val="4"/>
          <w:sz w:val="15"/>
          <w:lang w:val="de-DE"/>
        </w:rPr>
        <w:t xml:space="preserve">Francis Pascal der Sonnenschein seiner Ettern, </w:t>
      </w:r>
      <w:r>
        <w:rPr>
          <w:rFonts w:ascii="Tahoma" w:hAnsi="Tahoma"/>
          <w:color w:val="000000"/>
          <w:spacing w:val="3"/>
          <w:sz w:val="15"/>
          <w:lang w:val="de-DE"/>
        </w:rPr>
        <w:t xml:space="preserve">ein fröhliches gesundes Kind. Die Eltern waren </w:t>
      </w:r>
      <w:r>
        <w:rPr>
          <w:rFonts w:ascii="Tahoma" w:hAnsi="Tahoma"/>
          <w:color w:val="000000"/>
          <w:spacing w:val="4"/>
          <w:sz w:val="15"/>
          <w:lang w:val="de-DE"/>
        </w:rPr>
        <w:t xml:space="preserve">arme Leute, kleine Weinbauern in Beaucaire, </w:t>
      </w:r>
      <w:r>
        <w:rPr>
          <w:rFonts w:ascii="Tahoma" w:hAnsi="Tahoma"/>
          <w:color w:val="000000"/>
          <w:spacing w:val="6"/>
          <w:sz w:val="15"/>
          <w:lang w:val="de-DE"/>
        </w:rPr>
        <w:t>Südfrankreich.</w:t>
      </w:r>
    </w:p>
    <w:p w:rsidR="00E51527" w:rsidRDefault="00495264">
      <w:pPr>
        <w:ind w:right="216"/>
        <w:jc w:val="both"/>
        <w:rPr>
          <w:rFonts w:ascii="Tahoma" w:hAnsi="Tahoma"/>
          <w:color w:val="000000"/>
          <w:spacing w:val="4"/>
          <w:sz w:val="15"/>
          <w:lang w:val="de-DE"/>
        </w:rPr>
      </w:pPr>
      <w:r>
        <w:rPr>
          <w:rFonts w:ascii="Tahoma" w:hAnsi="Tahoma"/>
          <w:color w:val="000000"/>
          <w:spacing w:val="4"/>
          <w:sz w:val="15"/>
          <w:lang w:val="de-DE"/>
        </w:rPr>
        <w:t xml:space="preserve">Kurz vor Weihnachten 1937 wurde der Junge </w:t>
      </w:r>
      <w:r>
        <w:rPr>
          <w:rFonts w:ascii="Tahoma" w:hAnsi="Tahoma"/>
          <w:color w:val="000000"/>
          <w:spacing w:val="8"/>
          <w:sz w:val="15"/>
          <w:lang w:val="de-DE"/>
        </w:rPr>
        <w:t xml:space="preserve">schwer krank. Er hatte hohes Fieber, seine </w:t>
      </w:r>
      <w:r>
        <w:rPr>
          <w:rFonts w:ascii="Tahoma" w:hAnsi="Tahoma"/>
          <w:color w:val="000000"/>
          <w:spacing w:val="9"/>
          <w:sz w:val="15"/>
          <w:lang w:val="de-DE"/>
        </w:rPr>
        <w:t>Augen wurden immer</w:t>
      </w:r>
      <w:r>
        <w:rPr>
          <w:rFonts w:ascii="Tahoma" w:hAnsi="Tahoma"/>
          <w:color w:val="000000"/>
          <w:spacing w:val="9"/>
          <w:sz w:val="15"/>
          <w:lang w:val="de-DE"/>
        </w:rPr>
        <w:t xml:space="preserve"> empfindlicher gegen Licht, der Körper wurde steif. Und bald kam </w:t>
      </w:r>
      <w:r>
        <w:rPr>
          <w:rFonts w:ascii="Tahoma" w:hAnsi="Tahoma"/>
          <w:color w:val="000000"/>
          <w:spacing w:val="4"/>
          <w:sz w:val="15"/>
          <w:lang w:val="de-DE"/>
        </w:rPr>
        <w:t xml:space="preserve">es noch schlimmer. Eine völlige Lähmung der </w:t>
      </w:r>
      <w:r>
        <w:rPr>
          <w:rFonts w:ascii="Tahoma" w:hAnsi="Tahoma"/>
          <w:color w:val="000000"/>
          <w:spacing w:val="6"/>
          <w:sz w:val="15"/>
          <w:lang w:val="de-DE"/>
        </w:rPr>
        <w:t xml:space="preserve">Arme und Beine und eine Erblindung stellten </w:t>
      </w:r>
      <w:r>
        <w:rPr>
          <w:rFonts w:ascii="Tahoma" w:hAnsi="Tahoma"/>
          <w:color w:val="000000"/>
          <w:spacing w:val="4"/>
          <w:sz w:val="15"/>
          <w:lang w:val="de-DE"/>
        </w:rPr>
        <w:t>sich ein.</w:t>
      </w:r>
    </w:p>
    <w:p w:rsidR="00E51527" w:rsidRDefault="00495264">
      <w:pPr>
        <w:ind w:right="72"/>
        <w:jc w:val="both"/>
        <w:rPr>
          <w:rFonts w:ascii="Tahoma" w:hAnsi="Tahoma"/>
          <w:color w:val="000000"/>
          <w:spacing w:val="1"/>
          <w:sz w:val="15"/>
          <w:lang w:val="de-DE"/>
        </w:rPr>
      </w:pPr>
      <w:r w:rsidRPr="00D303F7">
        <w:rPr>
          <w:lang w:val="de-DE"/>
        </w:rPr>
        <w:br w:type="column"/>
      </w:r>
      <w:r>
        <w:rPr>
          <w:rFonts w:ascii="Tahoma" w:hAnsi="Tahoma"/>
          <w:color w:val="000000"/>
          <w:spacing w:val="1"/>
          <w:sz w:val="15"/>
          <w:lang w:val="de-DE"/>
        </w:rPr>
        <w:lastRenderedPageBreak/>
        <w:t>Im März 1938 lautet die Diagnose: Gehirnhaut</w:t>
      </w:r>
      <w:r>
        <w:rPr>
          <w:rFonts w:ascii="Tahoma" w:hAnsi="Tahoma"/>
          <w:color w:val="000000"/>
          <w:spacing w:val="1"/>
          <w:sz w:val="15"/>
          <w:lang w:val="de-DE"/>
        </w:rPr>
        <w:softHyphen/>
      </w:r>
      <w:r>
        <w:rPr>
          <w:rFonts w:ascii="Tahoma" w:hAnsi="Tahoma"/>
          <w:color w:val="000000"/>
          <w:spacing w:val="5"/>
          <w:sz w:val="15"/>
          <w:lang w:val="de-DE"/>
        </w:rPr>
        <w:t xml:space="preserve">entzündung. Die Eltern waren am Ende aller </w:t>
      </w:r>
      <w:r>
        <w:rPr>
          <w:rFonts w:ascii="Tahoma" w:hAnsi="Tahoma"/>
          <w:color w:val="000000"/>
          <w:sz w:val="15"/>
          <w:lang w:val="de-DE"/>
        </w:rPr>
        <w:t xml:space="preserve">Hoffnungen, sie veranlagten alle nur möglichen </w:t>
      </w:r>
      <w:r>
        <w:rPr>
          <w:rFonts w:ascii="Tahoma" w:hAnsi="Tahoma"/>
          <w:color w:val="000000"/>
          <w:spacing w:val="3"/>
          <w:sz w:val="15"/>
          <w:lang w:val="de-DE"/>
        </w:rPr>
        <w:t xml:space="preserve">Behandlungsmethoden, doch sie blieben ohne </w:t>
      </w:r>
      <w:r>
        <w:rPr>
          <w:rFonts w:ascii="Tahoma" w:hAnsi="Tahoma"/>
          <w:color w:val="000000"/>
          <w:sz w:val="15"/>
          <w:lang w:val="de-DE"/>
        </w:rPr>
        <w:t>Erfolg.</w:t>
      </w:r>
    </w:p>
    <w:p w:rsidR="00E51527" w:rsidRDefault="00E51527">
      <w:pPr>
        <w:ind w:right="72"/>
        <w:jc w:val="both"/>
        <w:rPr>
          <w:rFonts w:ascii="Tahoma" w:hAnsi="Tahoma"/>
          <w:color w:val="000000"/>
          <w:spacing w:val="3"/>
          <w:sz w:val="15"/>
          <w:lang w:val="de-DE"/>
        </w:rPr>
      </w:pPr>
      <w:r w:rsidRPr="00E5152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40" type="#_x0000_t202" style="position:absolute;left:0;text-align:left;margin-left:-180.45pt;margin-top:384.25pt;width:352.3pt;height:14.5pt;z-index:-251656704;mso-wrap-distance-left:0;mso-wrap-distance-right:0" filled="f" stroked="f">
            <v:textbox inset="0,0,0,0">
              <w:txbxContent>
                <w:p w:rsidR="00E51527" w:rsidRDefault="00495264">
                  <w:pPr>
                    <w:tabs>
                      <w:tab w:val="right" w:pos="6456"/>
                    </w:tabs>
                    <w:spacing w:line="232" w:lineRule="auto"/>
                    <w:rPr>
                      <w:rFonts w:ascii="Arial" w:hAnsi="Arial"/>
                      <w:color w:val="000000"/>
                      <w:spacing w:val="2"/>
                      <w:sz w:val="12"/>
                      <w:lang w:val="de-DE"/>
                    </w:rPr>
                  </w:pPr>
                  <w:r>
                    <w:rPr>
                      <w:rFonts w:ascii="Arial" w:hAnsi="Arial"/>
                      <w:color w:val="000000"/>
                      <w:spacing w:val="2"/>
                      <w:sz w:val="12"/>
                      <w:lang w:val="de-DE"/>
                    </w:rPr>
                    <w:t xml:space="preserve">Rätsellösung von Nr.11: Des Volk, des </w:t>
                  </w:r>
                  <w:r>
                    <w:rPr>
                      <w:rFonts w:ascii="Arial Narrow" w:hAnsi="Arial Narrow"/>
                      <w:i/>
                      <w:color w:val="000000"/>
                      <w:spacing w:val="2"/>
                      <w:sz w:val="12"/>
                      <w:lang w:val="de-DE"/>
                    </w:rPr>
                    <w:t xml:space="preserve">im </w:t>
                  </w:r>
                  <w:r>
                    <w:rPr>
                      <w:rFonts w:ascii="Arial" w:hAnsi="Arial"/>
                      <w:color w:val="000000"/>
                      <w:spacing w:val="2"/>
                      <w:sz w:val="12"/>
                      <w:lang w:val="de-DE"/>
                    </w:rPr>
                    <w:t>Dunkel lebte,</w:t>
                  </w:r>
                  <w:r>
                    <w:rPr>
                      <w:rFonts w:ascii="Arial" w:hAnsi="Arial"/>
                      <w:color w:val="000000"/>
                      <w:spacing w:val="2"/>
                      <w:sz w:val="12"/>
                      <w:lang w:val="de-DE"/>
                    </w:rPr>
                    <w:tab/>
                  </w:r>
                  <w:r>
                    <w:rPr>
                      <w:rFonts w:ascii="Arial" w:hAnsi="Arial"/>
                      <w:color w:val="000000"/>
                      <w:spacing w:val="3"/>
                      <w:sz w:val="12"/>
                      <w:lang w:val="de-DE"/>
                    </w:rPr>
                    <w:t xml:space="preserve">Zu beziehen </w:t>
                  </w:r>
                  <w:r>
                    <w:rPr>
                      <w:rFonts w:ascii="Tahoma" w:hAnsi="Tahoma"/>
                      <w:color w:val="000000"/>
                      <w:spacing w:val="3"/>
                      <w:sz w:val="12"/>
                      <w:lang w:val="de-DE"/>
                    </w:rPr>
                    <w:t xml:space="preserve">beim Kath. Pfarramt </w:t>
                  </w:r>
                  <w:r>
                    <w:rPr>
                      <w:rFonts w:ascii="Arial" w:hAnsi="Arial"/>
                      <w:color w:val="000000"/>
                      <w:spacing w:val="3"/>
                      <w:sz w:val="12"/>
                      <w:lang w:val="de-DE"/>
                    </w:rPr>
                    <w:t>St. Bruder Klaus</w:t>
                  </w:r>
                </w:p>
                <w:p w:rsidR="00E51527" w:rsidRDefault="00495264">
                  <w:pPr>
                    <w:tabs>
                      <w:tab w:val="right" w:pos="5947"/>
                    </w:tabs>
                    <w:spacing w:line="232" w:lineRule="auto"/>
                    <w:rPr>
                      <w:rFonts w:ascii="Arial" w:hAnsi="Arial"/>
                      <w:color w:val="000000"/>
                      <w:spacing w:val="2"/>
                      <w:sz w:val="12"/>
                      <w:lang w:val="de-DE"/>
                    </w:rPr>
                  </w:pPr>
                  <w:r>
                    <w:rPr>
                      <w:rFonts w:ascii="Arial" w:hAnsi="Arial"/>
                      <w:color w:val="000000"/>
                      <w:spacing w:val="2"/>
                      <w:sz w:val="12"/>
                      <w:lang w:val="de-DE"/>
                    </w:rPr>
                    <w:t>hat ein helles Licht gesehen</w:t>
                  </w:r>
                  <w:r>
                    <w:rPr>
                      <w:rFonts w:ascii="Arial" w:hAnsi="Arial"/>
                      <w:color w:val="000000"/>
                      <w:spacing w:val="2"/>
                      <w:sz w:val="12"/>
                      <w:lang w:val="de-DE"/>
                    </w:rPr>
                    <w:tab/>
                    <w:t xml:space="preserve">81739 MÜnchen, </w:t>
                  </w:r>
                  <w:r>
                    <w:rPr>
                      <w:rFonts w:ascii="Tahoma" w:hAnsi="Tahoma"/>
                      <w:color w:val="000000"/>
                      <w:spacing w:val="2"/>
                      <w:sz w:val="12"/>
                      <w:lang w:val="de-DE"/>
                    </w:rPr>
                    <w:t xml:space="preserve">Putzbrunner </w:t>
                  </w:r>
                  <w:r>
                    <w:rPr>
                      <w:rFonts w:ascii="Verdana" w:hAnsi="Verdana"/>
                      <w:color w:val="000000"/>
                      <w:spacing w:val="2"/>
                      <w:sz w:val="12"/>
                      <w:lang w:val="de-DE"/>
                    </w:rPr>
                    <w:t xml:space="preserve">Straße </w:t>
                  </w:r>
                  <w:r>
                    <w:rPr>
                      <w:rFonts w:ascii="Arial" w:hAnsi="Arial"/>
                      <w:color w:val="000000"/>
                      <w:spacing w:val="2"/>
                      <w:sz w:val="12"/>
                      <w:lang w:val="de-DE"/>
                    </w:rPr>
                    <w:t>272</w:t>
                  </w:r>
                </w:p>
              </w:txbxContent>
            </v:textbox>
            <w10:wrap type="square"/>
          </v:shape>
        </w:pict>
      </w:r>
      <w:r w:rsidR="00495264">
        <w:rPr>
          <w:rFonts w:ascii="Tahoma" w:hAnsi="Tahoma"/>
          <w:color w:val="000000"/>
          <w:spacing w:val="3"/>
          <w:sz w:val="15"/>
          <w:lang w:val="de-DE"/>
        </w:rPr>
        <w:t>Da entschlossen sie sich zu einem letzten Ver</w:t>
      </w:r>
      <w:r w:rsidR="00495264">
        <w:rPr>
          <w:rFonts w:ascii="Tahoma" w:hAnsi="Tahoma"/>
          <w:color w:val="000000"/>
          <w:spacing w:val="3"/>
          <w:sz w:val="15"/>
          <w:lang w:val="de-DE"/>
        </w:rPr>
        <w:softHyphen/>
      </w:r>
      <w:r w:rsidR="00495264">
        <w:rPr>
          <w:rFonts w:ascii="Tahoma" w:hAnsi="Tahoma"/>
          <w:color w:val="000000"/>
          <w:spacing w:val="2"/>
          <w:sz w:val="15"/>
          <w:lang w:val="de-DE"/>
        </w:rPr>
        <w:t>such: sie brachten Ihren Sohn mit einem Pilger</w:t>
      </w:r>
      <w:r w:rsidR="00495264">
        <w:rPr>
          <w:rFonts w:ascii="Tahoma" w:hAnsi="Tahoma"/>
          <w:color w:val="000000"/>
          <w:spacing w:val="2"/>
          <w:sz w:val="15"/>
          <w:lang w:val="de-DE"/>
        </w:rPr>
        <w:softHyphen/>
      </w:r>
      <w:r w:rsidR="00495264">
        <w:rPr>
          <w:rFonts w:ascii="Tahoma" w:hAnsi="Tahoma"/>
          <w:color w:val="000000"/>
          <w:spacing w:val="4"/>
          <w:sz w:val="15"/>
          <w:lang w:val="de-DE"/>
        </w:rPr>
        <w:t>zug nach Lourdes. Auch der Arzt der die Kran</w:t>
      </w:r>
      <w:r w:rsidR="00495264">
        <w:rPr>
          <w:rFonts w:ascii="Tahoma" w:hAnsi="Tahoma"/>
          <w:color w:val="000000"/>
          <w:spacing w:val="4"/>
          <w:sz w:val="15"/>
          <w:lang w:val="de-DE"/>
        </w:rPr>
        <w:softHyphen/>
      </w:r>
      <w:r w:rsidR="00495264">
        <w:rPr>
          <w:rFonts w:ascii="Tahoma" w:hAnsi="Tahoma"/>
          <w:color w:val="000000"/>
          <w:spacing w:val="-2"/>
          <w:sz w:val="15"/>
          <w:lang w:val="de-DE"/>
        </w:rPr>
        <w:t xml:space="preserve">ken im </w:t>
      </w:r>
      <w:r w:rsidR="00495264">
        <w:rPr>
          <w:rFonts w:ascii="Tahoma" w:hAnsi="Tahoma"/>
          <w:i/>
          <w:color w:val="000000"/>
          <w:spacing w:val="-2"/>
          <w:w w:val="125"/>
          <w:sz w:val="15"/>
          <w:lang w:val="de-DE"/>
        </w:rPr>
        <w:t xml:space="preserve">Zug </w:t>
      </w:r>
      <w:r w:rsidR="00495264">
        <w:rPr>
          <w:rFonts w:ascii="Tahoma" w:hAnsi="Tahoma"/>
          <w:color w:val="000000"/>
          <w:spacing w:val="-2"/>
          <w:sz w:val="15"/>
          <w:lang w:val="de-DE"/>
        </w:rPr>
        <w:t>zu betreuen hatte, Dr. Roman, bestä</w:t>
      </w:r>
      <w:r w:rsidR="00495264">
        <w:rPr>
          <w:rFonts w:ascii="Tahoma" w:hAnsi="Tahoma"/>
          <w:color w:val="000000"/>
          <w:spacing w:val="-2"/>
          <w:sz w:val="15"/>
          <w:lang w:val="de-DE"/>
        </w:rPr>
        <w:softHyphen/>
      </w:r>
      <w:r w:rsidR="00495264">
        <w:rPr>
          <w:rFonts w:ascii="Tahoma" w:hAnsi="Tahoma"/>
          <w:color w:val="000000"/>
          <w:spacing w:val="2"/>
          <w:sz w:val="15"/>
          <w:lang w:val="de-DE"/>
        </w:rPr>
        <w:t>tigte: „Als Arzt des Pilgerzuges kann ich das At</w:t>
      </w:r>
      <w:r w:rsidR="00495264">
        <w:rPr>
          <w:rFonts w:ascii="Tahoma" w:hAnsi="Tahoma"/>
          <w:color w:val="000000"/>
          <w:spacing w:val="2"/>
          <w:sz w:val="15"/>
          <w:lang w:val="de-DE"/>
        </w:rPr>
        <w:softHyphen/>
        <w:t>test meines Kollegen aus Beaucaire nur unter</w:t>
      </w:r>
      <w:r w:rsidR="00495264">
        <w:rPr>
          <w:rFonts w:ascii="Tahoma" w:hAnsi="Tahoma"/>
          <w:color w:val="000000"/>
          <w:spacing w:val="2"/>
          <w:sz w:val="15"/>
          <w:lang w:val="de-DE"/>
        </w:rPr>
        <w:softHyphen/>
      </w:r>
      <w:r w:rsidR="00495264">
        <w:rPr>
          <w:rFonts w:ascii="Tahoma" w:hAnsi="Tahoma"/>
          <w:color w:val="000000"/>
          <w:spacing w:val="4"/>
          <w:sz w:val="15"/>
          <w:lang w:val="de-DE"/>
        </w:rPr>
        <w:t>streichen. Das Kind reiste liegend. Es konnte weder Licht sehen noch irgendwelche Gegen</w:t>
      </w:r>
      <w:r w:rsidR="00495264">
        <w:rPr>
          <w:rFonts w:ascii="Tahoma" w:hAnsi="Tahoma"/>
          <w:color w:val="000000"/>
          <w:spacing w:val="4"/>
          <w:sz w:val="15"/>
          <w:lang w:val="de-DE"/>
        </w:rPr>
        <w:softHyphen/>
      </w:r>
      <w:r w:rsidR="00495264">
        <w:rPr>
          <w:rFonts w:ascii="Tahoma" w:hAnsi="Tahoma"/>
          <w:color w:val="000000"/>
          <w:sz w:val="15"/>
          <w:lang w:val="de-DE"/>
        </w:rPr>
        <w:t>stände."</w:t>
      </w:r>
    </w:p>
    <w:p w:rsidR="00E51527" w:rsidRDefault="00495264">
      <w:pPr>
        <w:spacing w:before="36"/>
        <w:ind w:right="72"/>
        <w:jc w:val="both"/>
        <w:rPr>
          <w:rFonts w:ascii="Tahoma" w:hAnsi="Tahoma"/>
          <w:color w:val="000000"/>
          <w:spacing w:val="3"/>
          <w:sz w:val="15"/>
          <w:lang w:val="de-DE"/>
        </w:rPr>
      </w:pPr>
      <w:r>
        <w:rPr>
          <w:rFonts w:ascii="Tahoma" w:hAnsi="Tahoma"/>
          <w:color w:val="000000"/>
          <w:spacing w:val="3"/>
          <w:sz w:val="15"/>
          <w:lang w:val="de-DE"/>
        </w:rPr>
        <w:t>Am 23 .August 1938 knieteseine Mutterverzwei</w:t>
      </w:r>
      <w:r>
        <w:rPr>
          <w:rFonts w:ascii="Tahoma" w:hAnsi="Tahoma"/>
          <w:color w:val="000000"/>
          <w:spacing w:val="3"/>
          <w:sz w:val="15"/>
          <w:lang w:val="de-DE"/>
        </w:rPr>
        <w:softHyphen/>
      </w:r>
      <w:r>
        <w:rPr>
          <w:rFonts w:ascii="Tahoma" w:hAnsi="Tahoma"/>
          <w:color w:val="000000"/>
          <w:spacing w:val="-1"/>
          <w:sz w:val="15"/>
          <w:lang w:val="de-DE"/>
        </w:rPr>
        <w:t xml:space="preserve">feltan der Grotte </w:t>
      </w:r>
      <w:r>
        <w:rPr>
          <w:rFonts w:ascii="Tahoma" w:hAnsi="Tahoma"/>
          <w:i/>
          <w:color w:val="000000"/>
          <w:spacing w:val="-1"/>
          <w:w w:val="125"/>
          <w:sz w:val="15"/>
          <w:lang w:val="de-DE"/>
        </w:rPr>
        <w:t xml:space="preserve">und </w:t>
      </w:r>
      <w:r>
        <w:rPr>
          <w:rFonts w:ascii="Tahoma" w:hAnsi="Tahoma"/>
          <w:color w:val="000000"/>
          <w:spacing w:val="-1"/>
          <w:sz w:val="15"/>
          <w:lang w:val="de-DE"/>
        </w:rPr>
        <w:t xml:space="preserve">flehte die Mutter Gottes an: </w:t>
      </w:r>
      <w:r>
        <w:rPr>
          <w:rFonts w:ascii="Tahoma" w:hAnsi="Tahoma"/>
          <w:color w:val="000000"/>
          <w:spacing w:val="5"/>
          <w:sz w:val="15"/>
          <w:lang w:val="de-DE"/>
        </w:rPr>
        <w:t>Jag ihn gesund we</w:t>
      </w:r>
      <w:r>
        <w:rPr>
          <w:rFonts w:ascii="Tahoma" w:hAnsi="Tahoma"/>
          <w:color w:val="000000"/>
          <w:spacing w:val="5"/>
          <w:sz w:val="15"/>
          <w:lang w:val="de-DE"/>
        </w:rPr>
        <w:t xml:space="preserve">rden oder laß ihn sterben!" </w:t>
      </w:r>
      <w:r>
        <w:rPr>
          <w:rFonts w:ascii="Tahoma" w:hAnsi="Tahoma"/>
          <w:color w:val="000000"/>
          <w:spacing w:val="4"/>
          <w:sz w:val="15"/>
          <w:lang w:val="de-DE"/>
        </w:rPr>
        <w:t>Sie trug Pascal zu den Bädern und der Bade</w:t>
      </w:r>
      <w:r>
        <w:rPr>
          <w:rFonts w:ascii="Tahoma" w:hAnsi="Tahoma"/>
          <w:color w:val="000000"/>
          <w:spacing w:val="4"/>
          <w:sz w:val="15"/>
          <w:lang w:val="de-DE"/>
        </w:rPr>
        <w:softHyphen/>
      </w:r>
      <w:r>
        <w:rPr>
          <w:rFonts w:ascii="Tahoma" w:hAnsi="Tahoma"/>
          <w:color w:val="000000"/>
          <w:spacing w:val="1"/>
          <w:sz w:val="15"/>
          <w:lang w:val="de-DE"/>
        </w:rPr>
        <w:t>meister tauchte ihn in das Wasser. Dies wieder</w:t>
      </w:r>
      <w:r>
        <w:rPr>
          <w:rFonts w:ascii="Tahoma" w:hAnsi="Tahoma"/>
          <w:color w:val="000000"/>
          <w:spacing w:val="1"/>
          <w:sz w:val="15"/>
          <w:lang w:val="de-DE"/>
        </w:rPr>
        <w:softHyphen/>
      </w:r>
      <w:r>
        <w:rPr>
          <w:rFonts w:ascii="Tahoma" w:hAnsi="Tahoma"/>
          <w:color w:val="000000"/>
          <w:spacing w:val="5"/>
          <w:sz w:val="15"/>
          <w:lang w:val="de-DE"/>
        </w:rPr>
        <w:t>holte man nochmals am folgenden Tag.</w:t>
      </w:r>
    </w:p>
    <w:p w:rsidR="00E51527" w:rsidRDefault="00495264">
      <w:pPr>
        <w:spacing w:after="216"/>
        <w:ind w:left="34" w:right="24"/>
        <w:jc w:val="center"/>
      </w:pPr>
      <w:r>
        <w:rPr>
          <w:noProof/>
          <w:lang w:val="es-PE" w:eastAsia="es-PE"/>
        </w:rPr>
        <w:drawing>
          <wp:inline distT="0" distB="0" distL="0" distR="0">
            <wp:extent cx="2145665" cy="1560830"/>
            <wp:effectExtent l="0" t="0" r="0" b="0"/>
            <wp:docPr id="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est1"/>
                    <pic:cNvPicPr preferRelativeResize="0"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665" cy="156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527" w:rsidRDefault="00495264">
      <w:pPr>
        <w:spacing w:line="228" w:lineRule="auto"/>
        <w:ind w:right="72"/>
        <w:jc w:val="both"/>
        <w:rPr>
          <w:rFonts w:ascii="Tahoma" w:hAnsi="Tahoma"/>
          <w:color w:val="000000"/>
          <w:spacing w:val="4"/>
          <w:sz w:val="15"/>
          <w:lang w:val="de-DE"/>
        </w:rPr>
      </w:pPr>
      <w:r>
        <w:rPr>
          <w:rFonts w:ascii="Tahoma" w:hAnsi="Tahoma"/>
          <w:color w:val="000000"/>
          <w:spacing w:val="4"/>
          <w:sz w:val="15"/>
          <w:lang w:val="de-DE"/>
        </w:rPr>
        <w:t xml:space="preserve">Dann geschah etwas Unglaubliches: Madame </w:t>
      </w:r>
      <w:r>
        <w:rPr>
          <w:rFonts w:ascii="Tahoma" w:hAnsi="Tahoma"/>
          <w:color w:val="000000"/>
          <w:spacing w:val="7"/>
          <w:sz w:val="15"/>
          <w:lang w:val="de-DE"/>
        </w:rPr>
        <w:t xml:space="preserve">Pascal trug ihren Jungen zum Hospital, und </w:t>
      </w:r>
      <w:r>
        <w:rPr>
          <w:rFonts w:ascii="Tahoma" w:hAnsi="Tahoma"/>
          <w:color w:val="000000"/>
          <w:spacing w:val="4"/>
          <w:sz w:val="15"/>
          <w:lang w:val="de-DE"/>
        </w:rPr>
        <w:t>plötzlich fing er zu reden an und erklärte der Mutter genau was er sah.</w:t>
      </w:r>
    </w:p>
    <w:p w:rsidR="00E51527" w:rsidRDefault="00495264">
      <w:pPr>
        <w:spacing w:line="228" w:lineRule="auto"/>
        <w:ind w:right="72"/>
        <w:jc w:val="both"/>
        <w:rPr>
          <w:rFonts w:ascii="Tahoma" w:hAnsi="Tahoma"/>
          <w:color w:val="000000"/>
          <w:spacing w:val="4"/>
          <w:sz w:val="15"/>
          <w:lang w:val="de-DE"/>
        </w:rPr>
      </w:pPr>
      <w:r>
        <w:rPr>
          <w:rFonts w:ascii="Tahoma" w:hAnsi="Tahoma"/>
          <w:color w:val="000000"/>
          <w:spacing w:val="4"/>
          <w:sz w:val="15"/>
          <w:lang w:val="de-DE"/>
        </w:rPr>
        <w:t xml:space="preserve">Pascal war geheilt. Die Gottesmutter schenkte </w:t>
      </w:r>
      <w:r>
        <w:rPr>
          <w:rFonts w:ascii="Tahoma" w:hAnsi="Tahoma"/>
          <w:color w:val="000000"/>
          <w:spacing w:val="2"/>
          <w:sz w:val="15"/>
          <w:lang w:val="de-DE"/>
        </w:rPr>
        <w:t>ihm das Augenlicht zurück, auch konnte er wie</w:t>
      </w:r>
      <w:r>
        <w:rPr>
          <w:rFonts w:ascii="Tahoma" w:hAnsi="Tahoma"/>
          <w:color w:val="000000"/>
          <w:spacing w:val="2"/>
          <w:sz w:val="15"/>
          <w:lang w:val="de-DE"/>
        </w:rPr>
        <w:softHyphen/>
      </w:r>
      <w:r>
        <w:rPr>
          <w:rFonts w:ascii="Tahoma" w:hAnsi="Tahoma"/>
          <w:color w:val="000000"/>
          <w:sz w:val="15"/>
          <w:lang w:val="de-DE"/>
        </w:rPr>
        <w:t xml:space="preserve">der seine Arme und Beine bewegen. Sowohl die </w:t>
      </w:r>
      <w:r>
        <w:rPr>
          <w:rFonts w:ascii="Tahoma" w:hAnsi="Tahoma"/>
          <w:color w:val="000000"/>
          <w:spacing w:val="2"/>
          <w:sz w:val="15"/>
          <w:lang w:val="de-DE"/>
        </w:rPr>
        <w:t>ärztliche Kommission als auch die Kirche aner</w:t>
      </w:r>
      <w:r>
        <w:rPr>
          <w:rFonts w:ascii="Tahoma" w:hAnsi="Tahoma"/>
          <w:color w:val="000000"/>
          <w:spacing w:val="2"/>
          <w:sz w:val="15"/>
          <w:lang w:val="de-DE"/>
        </w:rPr>
        <w:softHyphen/>
      </w:r>
      <w:r>
        <w:rPr>
          <w:rFonts w:ascii="Tahoma" w:hAnsi="Tahoma"/>
          <w:color w:val="000000"/>
          <w:spacing w:val="4"/>
          <w:sz w:val="15"/>
          <w:lang w:val="de-DE"/>
        </w:rPr>
        <w:t>k</w:t>
      </w:r>
      <w:r>
        <w:rPr>
          <w:rFonts w:ascii="Tahoma" w:hAnsi="Tahoma"/>
          <w:color w:val="000000"/>
          <w:spacing w:val="4"/>
          <w:sz w:val="15"/>
          <w:lang w:val="de-DE"/>
        </w:rPr>
        <w:t>annten die Heilung, die einen als nicht natür</w:t>
      </w:r>
      <w:r>
        <w:rPr>
          <w:rFonts w:ascii="Tahoma" w:hAnsi="Tahoma"/>
          <w:color w:val="000000"/>
          <w:spacing w:val="4"/>
          <w:sz w:val="15"/>
          <w:lang w:val="de-DE"/>
        </w:rPr>
        <w:softHyphen/>
        <w:t>lich erklärbar, die Kirche als ein Wunder.</w:t>
      </w:r>
    </w:p>
    <w:p w:rsidR="00E51527" w:rsidRPr="00D303F7" w:rsidRDefault="00E51527">
      <w:pPr>
        <w:rPr>
          <w:lang w:val="de-DE"/>
        </w:rPr>
        <w:sectPr w:rsidR="00E51527" w:rsidRPr="00D303F7">
          <w:type w:val="continuous"/>
          <w:pgSz w:w="8427" w:h="11918"/>
          <w:pgMar w:top="654" w:right="776" w:bottom="752" w:left="545" w:header="720" w:footer="720" w:gutter="0"/>
          <w:cols w:num="2" w:space="0" w:equalWidth="0">
            <w:col w:w="3571" w:space="38"/>
            <w:col w:w="3437" w:space="0"/>
          </w:cols>
        </w:sectPr>
      </w:pPr>
    </w:p>
    <w:p w:rsidR="00E51527" w:rsidRDefault="00495264">
      <w:pPr>
        <w:spacing w:before="6" w:after="252"/>
        <w:ind w:left="28" w:right="29"/>
        <w:jc w:val="center"/>
      </w:pPr>
      <w:r>
        <w:rPr>
          <w:noProof/>
          <w:lang w:val="es-PE" w:eastAsia="es-PE"/>
        </w:rPr>
        <w:lastRenderedPageBreak/>
        <w:drawing>
          <wp:inline distT="0" distB="0" distL="0" distR="0">
            <wp:extent cx="4438015" cy="2633345"/>
            <wp:effectExtent l="0" t="0" r="0" b="0"/>
            <wp:docPr id="9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est1"/>
                    <pic:cNvPicPr preferRelativeResize="0"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8015" cy="263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527" w:rsidRDefault="00495264">
      <w:pPr>
        <w:tabs>
          <w:tab w:val="right" w:pos="6940"/>
        </w:tabs>
        <w:rPr>
          <w:rFonts w:ascii="Arial" w:hAnsi="Arial"/>
          <w:color w:val="000000"/>
          <w:spacing w:val="-10"/>
          <w:lang w:val="de-DE"/>
        </w:rPr>
      </w:pPr>
      <w:r>
        <w:rPr>
          <w:rFonts w:ascii="Arial" w:hAnsi="Arial"/>
          <w:color w:val="000000"/>
          <w:spacing w:val="-10"/>
          <w:lang w:val="de-DE"/>
        </w:rPr>
        <w:t>Nr. 14</w:t>
      </w:r>
      <w:r>
        <w:rPr>
          <w:rFonts w:ascii="Arial" w:hAnsi="Arial"/>
          <w:color w:val="000000"/>
          <w:spacing w:val="-10"/>
          <w:lang w:val="de-DE"/>
        </w:rPr>
        <w:tab/>
      </w:r>
      <w:r>
        <w:rPr>
          <w:rFonts w:ascii="Arial" w:hAnsi="Arial"/>
          <w:color w:val="000000"/>
          <w:lang w:val="de-DE"/>
        </w:rPr>
        <w:t>5. Sonntag im Jahreskreis 8</w:t>
      </w:r>
    </w:p>
    <w:p w:rsidR="00E51527" w:rsidRDefault="00495264">
      <w:pPr>
        <w:ind w:left="4176"/>
        <w:rPr>
          <w:rFonts w:ascii="Arial" w:hAnsi="Arial"/>
          <w:color w:val="000000"/>
          <w:lang w:val="de-DE"/>
        </w:rPr>
      </w:pPr>
      <w:r>
        <w:rPr>
          <w:rFonts w:ascii="Arial" w:hAnsi="Arial"/>
          <w:color w:val="000000"/>
          <w:lang w:val="de-DE"/>
        </w:rPr>
        <w:t>Mk. 1, 29 - 39</w:t>
      </w:r>
    </w:p>
    <w:p w:rsidR="00E51527" w:rsidRDefault="00495264">
      <w:pPr>
        <w:spacing w:before="108"/>
        <w:rPr>
          <w:rFonts w:ascii="Verdana" w:hAnsi="Verdana"/>
          <w:b/>
          <w:color w:val="000000"/>
          <w:spacing w:val="-18"/>
          <w:sz w:val="21"/>
          <w:lang w:val="de-DE"/>
        </w:rPr>
      </w:pPr>
      <w:r>
        <w:rPr>
          <w:rFonts w:ascii="Verdana" w:hAnsi="Verdana"/>
          <w:b/>
          <w:color w:val="000000"/>
          <w:spacing w:val="-18"/>
          <w:sz w:val="21"/>
          <w:lang w:val="de-DE"/>
        </w:rPr>
        <w:t>Er heilte viele, die an allen möglichen Krankheiten litten</w:t>
      </w:r>
    </w:p>
    <w:p w:rsidR="00E51527" w:rsidRDefault="00495264">
      <w:pPr>
        <w:spacing w:line="216" w:lineRule="auto"/>
        <w:ind w:right="72"/>
        <w:jc w:val="both"/>
        <w:rPr>
          <w:rFonts w:ascii="Arial" w:hAnsi="Arial"/>
          <w:color w:val="000000"/>
          <w:spacing w:val="-9"/>
          <w:lang w:val="de-DE"/>
        </w:rPr>
      </w:pPr>
      <w:r>
        <w:rPr>
          <w:rFonts w:ascii="Arial" w:hAnsi="Arial"/>
          <w:color w:val="000000"/>
          <w:spacing w:val="-9"/>
          <w:lang w:val="de-DE"/>
        </w:rPr>
        <w:t>In jener Zeit ging Jesus in das Haus des Simon und Andreas. Die Schwie</w:t>
      </w:r>
      <w:r>
        <w:rPr>
          <w:rFonts w:ascii="Arial" w:hAnsi="Arial"/>
          <w:color w:val="000000"/>
          <w:spacing w:val="-9"/>
          <w:lang w:val="de-DE"/>
        </w:rPr>
        <w:softHyphen/>
      </w:r>
      <w:r>
        <w:rPr>
          <w:rFonts w:ascii="Arial" w:hAnsi="Arial"/>
          <w:color w:val="000000"/>
          <w:spacing w:val="-6"/>
          <w:lang w:val="de-DE"/>
        </w:rPr>
        <w:t xml:space="preserve">germutter des Simon lag mit Fieber im Bett. Da ging Jesus zu ihr, faßte sie </w:t>
      </w:r>
      <w:r>
        <w:rPr>
          <w:rFonts w:ascii="Arial" w:hAnsi="Arial"/>
          <w:color w:val="000000"/>
          <w:spacing w:val="-5"/>
          <w:lang w:val="de-DE"/>
        </w:rPr>
        <w:t>an der Hand und richtete sie auf. Da wich das Fieber von ihr, und sie sorg</w:t>
      </w:r>
      <w:r>
        <w:rPr>
          <w:rFonts w:ascii="Arial" w:hAnsi="Arial"/>
          <w:color w:val="000000"/>
          <w:spacing w:val="-5"/>
          <w:lang w:val="de-DE"/>
        </w:rPr>
        <w:softHyphen/>
      </w:r>
      <w:r>
        <w:rPr>
          <w:rFonts w:ascii="Arial" w:hAnsi="Arial"/>
          <w:color w:val="000000"/>
          <w:spacing w:val="-7"/>
          <w:lang w:val="de-DE"/>
        </w:rPr>
        <w:t>te für sie. Am Abend brachte man a</w:t>
      </w:r>
      <w:r>
        <w:rPr>
          <w:rFonts w:ascii="Arial" w:hAnsi="Arial"/>
          <w:color w:val="000000"/>
          <w:spacing w:val="-7"/>
          <w:lang w:val="de-DE"/>
        </w:rPr>
        <w:t xml:space="preserve">lle Kranken und Besessenen zu Jesus. </w:t>
      </w:r>
      <w:r>
        <w:rPr>
          <w:rFonts w:ascii="Arial" w:hAnsi="Arial"/>
          <w:color w:val="000000"/>
          <w:spacing w:val="-1"/>
          <w:lang w:val="de-DE"/>
        </w:rPr>
        <w:t xml:space="preserve">Und Er heilte viele, die an allen möglichen Krankheiten litten, und trieb </w:t>
      </w:r>
      <w:r>
        <w:rPr>
          <w:rFonts w:ascii="Arial" w:hAnsi="Arial"/>
          <w:color w:val="000000"/>
          <w:spacing w:val="4"/>
          <w:lang w:val="de-DE"/>
        </w:rPr>
        <w:t>viele Dämonen aus ...</w:t>
      </w:r>
    </w:p>
    <w:p w:rsidR="00E51527" w:rsidRDefault="00495264">
      <w:pPr>
        <w:jc w:val="center"/>
        <w:rPr>
          <w:rFonts w:ascii="Arial" w:hAnsi="Arial"/>
          <w:color w:val="000000"/>
          <w:spacing w:val="-6"/>
          <w:lang w:val="de-DE"/>
        </w:rPr>
      </w:pPr>
      <w:r>
        <w:rPr>
          <w:rFonts w:ascii="Arial" w:hAnsi="Arial"/>
          <w:color w:val="000000"/>
          <w:spacing w:val="-6"/>
          <w:lang w:val="de-DE"/>
        </w:rPr>
        <w:t>In aller Frühe stand Er auf und ging an einen einsamen Ort, um zu beten ...</w:t>
      </w:r>
    </w:p>
    <w:p w:rsidR="00E51527" w:rsidRDefault="00495264">
      <w:pPr>
        <w:spacing w:before="108" w:line="204" w:lineRule="auto"/>
        <w:rPr>
          <w:rFonts w:ascii="Verdana" w:hAnsi="Verdana"/>
          <w:b/>
          <w:color w:val="000000"/>
          <w:spacing w:val="-18"/>
          <w:sz w:val="21"/>
          <w:lang w:val="de-DE"/>
        </w:rPr>
      </w:pPr>
      <w:r>
        <w:rPr>
          <w:rFonts w:ascii="Verdana" w:hAnsi="Verdana"/>
          <w:b/>
          <w:color w:val="000000"/>
          <w:spacing w:val="-18"/>
          <w:sz w:val="21"/>
          <w:lang w:val="de-DE"/>
        </w:rPr>
        <w:t>Für mein Leben</w:t>
      </w:r>
    </w:p>
    <w:p w:rsidR="00E51527" w:rsidRDefault="00495264">
      <w:pPr>
        <w:spacing w:before="36" w:line="216" w:lineRule="auto"/>
        <w:ind w:right="72"/>
        <w:jc w:val="both"/>
        <w:rPr>
          <w:rFonts w:ascii="Arial" w:hAnsi="Arial"/>
          <w:color w:val="000000"/>
          <w:spacing w:val="-6"/>
          <w:lang w:val="de-DE"/>
        </w:rPr>
      </w:pPr>
      <w:r>
        <w:rPr>
          <w:rFonts w:ascii="Arial" w:hAnsi="Arial"/>
          <w:color w:val="000000"/>
          <w:spacing w:val="-6"/>
          <w:lang w:val="de-DE"/>
        </w:rPr>
        <w:t>Jesus ist alle Macht gegeben. Ich will immer an Ihn glauben und Ihm ver</w:t>
      </w:r>
      <w:r>
        <w:rPr>
          <w:rFonts w:ascii="Arial" w:hAnsi="Arial"/>
          <w:color w:val="000000"/>
          <w:spacing w:val="-6"/>
          <w:lang w:val="de-DE"/>
        </w:rPr>
        <w:softHyphen/>
      </w:r>
      <w:r>
        <w:rPr>
          <w:rFonts w:ascii="Arial" w:hAnsi="Arial"/>
          <w:color w:val="000000"/>
          <w:spacing w:val="-4"/>
          <w:lang w:val="de-DE"/>
        </w:rPr>
        <w:t>trauen, daß Er mir hilft, auch wenn ich Seine Hilfe nicht immer sofort er</w:t>
      </w:r>
      <w:r>
        <w:rPr>
          <w:rFonts w:ascii="Arial" w:hAnsi="Arial"/>
          <w:color w:val="000000"/>
          <w:spacing w:val="-4"/>
          <w:lang w:val="de-DE"/>
        </w:rPr>
        <w:softHyphen/>
      </w:r>
      <w:r>
        <w:rPr>
          <w:rFonts w:ascii="Arial" w:hAnsi="Arial"/>
          <w:color w:val="000000"/>
          <w:spacing w:val="-10"/>
          <w:lang w:val="de-DE"/>
        </w:rPr>
        <w:t>kenne.</w:t>
      </w:r>
    </w:p>
    <w:p w:rsidR="00E51527" w:rsidRDefault="00495264">
      <w:pPr>
        <w:spacing w:before="144" w:line="201" w:lineRule="auto"/>
        <w:rPr>
          <w:rFonts w:ascii="Verdana" w:hAnsi="Verdana"/>
          <w:b/>
          <w:color w:val="000000"/>
          <w:spacing w:val="-10"/>
          <w:sz w:val="21"/>
          <w:lang w:val="de-DE"/>
        </w:rPr>
      </w:pPr>
      <w:r>
        <w:rPr>
          <w:rFonts w:ascii="Verdana" w:hAnsi="Verdana"/>
          <w:b/>
          <w:color w:val="000000"/>
          <w:spacing w:val="-10"/>
          <w:sz w:val="21"/>
          <w:lang w:val="de-DE"/>
        </w:rPr>
        <w:t>Gebet</w:t>
      </w:r>
    </w:p>
    <w:p w:rsidR="00E51527" w:rsidRDefault="00495264">
      <w:pPr>
        <w:ind w:right="3600"/>
        <w:rPr>
          <w:rFonts w:ascii="Arial" w:hAnsi="Arial"/>
          <w:color w:val="000000"/>
          <w:lang w:val="de-DE"/>
        </w:rPr>
      </w:pPr>
      <w:r>
        <w:rPr>
          <w:rFonts w:ascii="Arial" w:hAnsi="Arial"/>
          <w:color w:val="000000"/>
          <w:lang w:val="de-DE"/>
        </w:rPr>
        <w:t xml:space="preserve">Herr, der Du unser Schirmer bist, </w:t>
      </w:r>
      <w:r>
        <w:rPr>
          <w:rFonts w:ascii="Arial" w:hAnsi="Arial"/>
          <w:color w:val="000000"/>
          <w:spacing w:val="-2"/>
          <w:lang w:val="de-DE"/>
        </w:rPr>
        <w:t>wend ab den Feind und seine List! Halt uns, o Herr, in Deiner H</w:t>
      </w:r>
      <w:r>
        <w:rPr>
          <w:rFonts w:ascii="Arial" w:hAnsi="Arial"/>
          <w:color w:val="000000"/>
          <w:spacing w:val="-2"/>
          <w:lang w:val="de-DE"/>
        </w:rPr>
        <w:t>ut,</w:t>
      </w:r>
    </w:p>
    <w:p w:rsidR="00E51527" w:rsidRDefault="00495264">
      <w:pPr>
        <w:spacing w:line="206" w:lineRule="auto"/>
        <w:rPr>
          <w:rFonts w:ascii="Arial" w:hAnsi="Arial"/>
          <w:color w:val="000000"/>
          <w:lang w:val="de-DE"/>
        </w:rPr>
      </w:pPr>
      <w:r>
        <w:rPr>
          <w:rFonts w:ascii="Arial" w:hAnsi="Arial"/>
          <w:color w:val="000000"/>
          <w:lang w:val="de-DE"/>
        </w:rPr>
        <w:t>die Du erkaufst mit Deinem Blut.</w:t>
      </w:r>
    </w:p>
    <w:p w:rsidR="00E51527" w:rsidRDefault="00495264">
      <w:pPr>
        <w:spacing w:before="108" w:line="204" w:lineRule="auto"/>
        <w:rPr>
          <w:rFonts w:ascii="Verdana" w:hAnsi="Verdana"/>
          <w:b/>
          <w:color w:val="000000"/>
          <w:spacing w:val="-18"/>
          <w:sz w:val="21"/>
          <w:lang w:val="de-DE"/>
        </w:rPr>
      </w:pPr>
      <w:r>
        <w:rPr>
          <w:rFonts w:ascii="Verdana" w:hAnsi="Verdana"/>
          <w:b/>
          <w:color w:val="000000"/>
          <w:spacing w:val="-18"/>
          <w:sz w:val="21"/>
          <w:lang w:val="de-DE"/>
        </w:rPr>
        <w:t>Zum Marianischen Jahr</w:t>
      </w:r>
    </w:p>
    <w:p w:rsidR="00E51527" w:rsidRDefault="00495264">
      <w:pPr>
        <w:spacing w:line="216" w:lineRule="auto"/>
        <w:ind w:right="72"/>
        <w:rPr>
          <w:rFonts w:ascii="Arial" w:hAnsi="Arial"/>
          <w:color w:val="000000"/>
          <w:spacing w:val="-7"/>
          <w:lang w:val="de-DE"/>
        </w:rPr>
      </w:pPr>
      <w:r>
        <w:rPr>
          <w:rFonts w:ascii="Arial" w:hAnsi="Arial"/>
          <w:color w:val="000000"/>
          <w:spacing w:val="-7"/>
          <w:lang w:val="de-DE"/>
        </w:rPr>
        <w:t xml:space="preserve">Maria ist die Trösterin der Betrübten und die Mutter der Schmerzen. Jeder </w:t>
      </w:r>
      <w:r>
        <w:rPr>
          <w:rFonts w:ascii="Arial" w:hAnsi="Arial"/>
          <w:color w:val="000000"/>
          <w:lang w:val="de-DE"/>
        </w:rPr>
        <w:t>Kranke soll sich Ihr kindlich anvertrauen.</w:t>
      </w:r>
    </w:p>
    <w:p w:rsidR="00E51527" w:rsidRDefault="00E51527">
      <w:pPr>
        <w:sectPr w:rsidR="00E51527">
          <w:pgSz w:w="8427" w:h="11918"/>
          <w:pgMar w:top="834" w:right="660" w:bottom="634" w:left="661" w:header="720" w:footer="720" w:gutter="0"/>
          <w:cols w:space="720"/>
        </w:sectPr>
      </w:pPr>
    </w:p>
    <w:p w:rsidR="00E51527" w:rsidRDefault="00495264">
      <w:pPr>
        <w:spacing w:before="40" w:after="9"/>
        <w:ind w:left="29" w:right="44"/>
        <w:jc w:val="center"/>
      </w:pPr>
      <w:r>
        <w:rPr>
          <w:noProof/>
          <w:lang w:val="es-PE" w:eastAsia="es-PE"/>
        </w:rPr>
        <w:lastRenderedPageBreak/>
        <w:drawing>
          <wp:inline distT="0" distB="0" distL="0" distR="0">
            <wp:extent cx="4675505" cy="1700530"/>
            <wp:effectExtent l="0" t="0" r="0" b="0"/>
            <wp:docPr id="1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est1"/>
                    <pic:cNvPicPr preferRelativeResize="0"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5505" cy="170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527" w:rsidRDefault="00E51527">
      <w:pPr>
        <w:spacing w:before="72" w:after="108"/>
        <w:ind w:left="432"/>
        <w:rPr>
          <w:rFonts w:ascii="Verdana" w:hAnsi="Verdana"/>
          <w:color w:val="000000"/>
          <w:spacing w:val="-7"/>
          <w:sz w:val="16"/>
          <w:lang w:val="de-DE"/>
        </w:rPr>
      </w:pPr>
      <w:r w:rsidRPr="00E51527">
        <w:pict>
          <v:line id="_x0000_s1039" style="position:absolute;left:0;text-align:left;z-index:251650560;mso-position-horizontal-relative:page;mso-position-vertical-relative:page" from="199.3pt,35.75pt" to="250.75pt,35.75pt" strokeweight=".95pt">
            <w10:wrap anchorx="page" anchory="page"/>
          </v:line>
        </w:pict>
      </w:r>
      <w:r w:rsidRPr="00E51527">
        <w:pict>
          <v:line id="_x0000_s1038" style="position:absolute;left:0;text-align:left;z-index:251651584;mso-position-vertical-relative:page" from="60pt,171.6pt" to="98.95pt,171.6pt" strokeweight=".95pt">
            <w10:wrap anchory="page"/>
          </v:line>
        </w:pict>
      </w:r>
      <w:r w:rsidRPr="00E51527">
        <w:pict>
          <v:line id="_x0000_s1037" style="position:absolute;left:0;text-align:left;z-index:251652608;mso-position-vertical-relative:page" from="136.8pt,171.6pt" to="163.75pt,171.6pt" strokeweight=".95pt">
            <w10:wrap anchory="page"/>
          </v:line>
        </w:pict>
      </w:r>
      <w:r w:rsidRPr="00E51527">
        <w:pict>
          <v:line id="_x0000_s1036" style="position:absolute;left:0;text-align:left;z-index:251653632;mso-position-vertical-relative:page" from="212.65pt,171.6pt" to="239.6pt,171.6pt" strokeweight=".95pt">
            <w10:wrap anchory="page"/>
          </v:line>
        </w:pict>
      </w:r>
      <w:r w:rsidRPr="00E51527">
        <w:pict>
          <v:line id="_x0000_s1035" style="position:absolute;left:0;text-align:left;z-index:251654656;mso-position-vertical-relative:page" from="329.8pt,171.6pt" to="356.7pt,171.6pt" strokeweight=".95pt">
            <w10:wrap anchory="page"/>
          </v:line>
        </w:pict>
      </w:r>
      <w:r w:rsidR="00495264">
        <w:rPr>
          <w:rFonts w:ascii="Verdana" w:hAnsi="Verdana"/>
          <w:color w:val="000000"/>
          <w:spacing w:val="-7"/>
          <w:sz w:val="16"/>
          <w:lang w:val="de-DE"/>
        </w:rPr>
        <w:t>Ordne die Anfangsb chstaben den Zahlen nach!</w:t>
      </w:r>
    </w:p>
    <w:p w:rsidR="00E51527" w:rsidRPr="00D303F7" w:rsidRDefault="00E51527">
      <w:pPr>
        <w:rPr>
          <w:lang w:val="de-DE"/>
        </w:rPr>
        <w:sectPr w:rsidR="00E51527" w:rsidRPr="00D303F7">
          <w:pgSz w:w="8427" w:h="11918"/>
          <w:pgMar w:top="694" w:right="449" w:bottom="168" w:left="482" w:header="720" w:footer="720" w:gutter="0"/>
          <w:cols w:space="720"/>
        </w:sectPr>
      </w:pPr>
    </w:p>
    <w:p w:rsidR="00E51527" w:rsidRDefault="00495264">
      <w:pPr>
        <w:spacing w:before="108" w:line="201" w:lineRule="auto"/>
        <w:rPr>
          <w:rFonts w:ascii="Verdana" w:hAnsi="Verdana"/>
          <w:b/>
          <w:color w:val="000000"/>
          <w:spacing w:val="-12"/>
          <w:sz w:val="18"/>
          <w:lang w:val="de-DE"/>
        </w:rPr>
      </w:pPr>
      <w:r>
        <w:rPr>
          <w:rFonts w:ascii="Verdana" w:hAnsi="Verdana"/>
          <w:b/>
          <w:color w:val="000000"/>
          <w:spacing w:val="-12"/>
          <w:sz w:val="18"/>
          <w:lang w:val="de-DE"/>
        </w:rPr>
        <w:lastRenderedPageBreak/>
        <w:t>Ein Traum wird Wirklichkeit</w:t>
      </w:r>
    </w:p>
    <w:p w:rsidR="00E51527" w:rsidRDefault="00495264">
      <w:pPr>
        <w:spacing w:before="108"/>
        <w:ind w:right="216"/>
        <w:jc w:val="both"/>
        <w:rPr>
          <w:rFonts w:ascii="Verdana" w:hAnsi="Verdana"/>
          <w:color w:val="000000"/>
          <w:spacing w:val="-6"/>
          <w:sz w:val="16"/>
          <w:lang w:val="de-DE"/>
        </w:rPr>
      </w:pPr>
      <w:r>
        <w:rPr>
          <w:rFonts w:ascii="Verdana" w:hAnsi="Verdana"/>
          <w:color w:val="000000"/>
          <w:spacing w:val="-6"/>
          <w:sz w:val="16"/>
          <w:lang w:val="de-DE"/>
        </w:rPr>
        <w:t>In Indien gibt es etwa 4 Millionen Aussätzi</w:t>
      </w:r>
      <w:r>
        <w:rPr>
          <w:rFonts w:ascii="Verdana" w:hAnsi="Verdana"/>
          <w:color w:val="000000"/>
          <w:spacing w:val="-6"/>
          <w:sz w:val="16"/>
          <w:lang w:val="de-DE"/>
        </w:rPr>
        <w:softHyphen/>
      </w:r>
      <w:r>
        <w:rPr>
          <w:rFonts w:ascii="Verdana" w:hAnsi="Verdana"/>
          <w:color w:val="000000"/>
          <w:spacing w:val="-9"/>
          <w:sz w:val="16"/>
          <w:lang w:val="de-DE"/>
        </w:rPr>
        <w:t xml:space="preserve">ge. Der Aussätzige ist ein Ausgestoßener, in </w:t>
      </w:r>
      <w:r>
        <w:rPr>
          <w:rFonts w:ascii="Verdana" w:hAnsi="Verdana"/>
          <w:color w:val="000000"/>
          <w:spacing w:val="-6"/>
          <w:sz w:val="16"/>
          <w:lang w:val="de-DE"/>
        </w:rPr>
        <w:t xml:space="preserve">vielen Fällen wird er einfach von zu Hause </w:t>
      </w:r>
      <w:r>
        <w:rPr>
          <w:rFonts w:ascii="Verdana" w:hAnsi="Verdana"/>
          <w:color w:val="000000"/>
          <w:spacing w:val="-1"/>
          <w:sz w:val="16"/>
          <w:lang w:val="de-DE"/>
        </w:rPr>
        <w:t>weggejagt. Daher versuchten die Ange</w:t>
      </w:r>
      <w:r>
        <w:rPr>
          <w:rFonts w:ascii="Verdana" w:hAnsi="Verdana"/>
          <w:color w:val="000000"/>
          <w:spacing w:val="-1"/>
          <w:sz w:val="16"/>
          <w:lang w:val="de-DE"/>
        </w:rPr>
        <w:softHyphen/>
      </w:r>
      <w:r>
        <w:rPr>
          <w:rFonts w:ascii="Verdana" w:hAnsi="Verdana"/>
          <w:color w:val="000000"/>
          <w:spacing w:val="-3"/>
          <w:sz w:val="16"/>
          <w:lang w:val="de-DE"/>
        </w:rPr>
        <w:t>steckten alles mögliche, um die schreckli</w:t>
      </w:r>
      <w:r>
        <w:rPr>
          <w:rFonts w:ascii="Verdana" w:hAnsi="Verdana"/>
          <w:color w:val="000000"/>
          <w:spacing w:val="-3"/>
          <w:sz w:val="16"/>
          <w:lang w:val="de-DE"/>
        </w:rPr>
        <w:softHyphen/>
      </w:r>
      <w:r>
        <w:rPr>
          <w:rFonts w:ascii="Verdana" w:hAnsi="Verdana"/>
          <w:color w:val="000000"/>
          <w:spacing w:val="-2"/>
          <w:sz w:val="16"/>
          <w:lang w:val="de-DE"/>
        </w:rPr>
        <w:t>che Krankheit zu</w:t>
      </w:r>
      <w:r>
        <w:rPr>
          <w:rFonts w:ascii="Verdana" w:hAnsi="Verdana"/>
          <w:color w:val="000000"/>
          <w:spacing w:val="-2"/>
          <w:sz w:val="16"/>
          <w:lang w:val="de-DE"/>
        </w:rPr>
        <w:t xml:space="preserve"> verheimlichen.</w:t>
      </w:r>
    </w:p>
    <w:p w:rsidR="00E51527" w:rsidRDefault="00495264">
      <w:pPr>
        <w:spacing w:before="72"/>
        <w:ind w:right="216"/>
        <w:jc w:val="both"/>
        <w:rPr>
          <w:rFonts w:ascii="Verdana" w:hAnsi="Verdana"/>
          <w:color w:val="000000"/>
          <w:spacing w:val="-1"/>
          <w:sz w:val="16"/>
          <w:lang w:val="de-DE"/>
        </w:rPr>
      </w:pPr>
      <w:r>
        <w:rPr>
          <w:rFonts w:ascii="Verdana" w:hAnsi="Verdana"/>
          <w:color w:val="000000"/>
          <w:spacing w:val="-1"/>
          <w:sz w:val="16"/>
          <w:lang w:val="de-DE"/>
        </w:rPr>
        <w:t xml:space="preserve">Mutter Teresa von Kalkutta wollte diese </w:t>
      </w:r>
      <w:r>
        <w:rPr>
          <w:rFonts w:ascii="Verdana" w:hAnsi="Verdana"/>
          <w:color w:val="000000"/>
          <w:spacing w:val="-6"/>
          <w:sz w:val="16"/>
          <w:lang w:val="de-DE"/>
        </w:rPr>
        <w:t>Vorurteile überwinden. Sie träumte von ei</w:t>
      </w:r>
      <w:r>
        <w:rPr>
          <w:rFonts w:ascii="Verdana" w:hAnsi="Verdana"/>
          <w:color w:val="000000"/>
          <w:spacing w:val="-6"/>
          <w:sz w:val="16"/>
          <w:lang w:val="de-DE"/>
        </w:rPr>
        <w:softHyphen/>
        <w:t>ner ,,Stadt des Frieden?, in der die Aussät</w:t>
      </w:r>
      <w:r>
        <w:rPr>
          <w:rFonts w:ascii="Verdana" w:hAnsi="Verdana"/>
          <w:color w:val="000000"/>
          <w:spacing w:val="-6"/>
          <w:sz w:val="16"/>
          <w:lang w:val="de-DE"/>
        </w:rPr>
        <w:softHyphen/>
      </w:r>
      <w:r>
        <w:rPr>
          <w:rFonts w:ascii="Verdana" w:hAnsi="Verdana"/>
          <w:color w:val="000000"/>
          <w:spacing w:val="-5"/>
          <w:sz w:val="16"/>
          <w:lang w:val="de-DE"/>
        </w:rPr>
        <w:t xml:space="preserve">zigen geheilt werden. Aber leider hatte sie </w:t>
      </w:r>
      <w:r>
        <w:rPr>
          <w:rFonts w:ascii="Verdana" w:hAnsi="Verdana"/>
          <w:color w:val="000000"/>
          <w:spacing w:val="-4"/>
          <w:sz w:val="16"/>
          <w:lang w:val="de-DE"/>
        </w:rPr>
        <w:t>kein Geld dafür.</w:t>
      </w:r>
    </w:p>
    <w:p w:rsidR="00E51527" w:rsidRDefault="00495264">
      <w:pPr>
        <w:spacing w:before="72"/>
        <w:ind w:right="216"/>
        <w:jc w:val="both"/>
        <w:rPr>
          <w:rFonts w:ascii="Verdana" w:hAnsi="Verdana"/>
          <w:color w:val="000000"/>
          <w:spacing w:val="-6"/>
          <w:sz w:val="16"/>
          <w:lang w:val="de-DE"/>
        </w:rPr>
      </w:pPr>
      <w:r>
        <w:rPr>
          <w:rFonts w:ascii="Verdana" w:hAnsi="Verdana"/>
          <w:color w:val="000000"/>
          <w:spacing w:val="-6"/>
          <w:sz w:val="16"/>
          <w:lang w:val="de-DE"/>
        </w:rPr>
        <w:t xml:space="preserve">Eines Tages hörte sie voll Freude, daß der </w:t>
      </w:r>
      <w:r>
        <w:rPr>
          <w:rFonts w:ascii="Verdana" w:hAnsi="Verdana"/>
          <w:color w:val="000000"/>
          <w:spacing w:val="-8"/>
          <w:sz w:val="16"/>
          <w:lang w:val="de-DE"/>
        </w:rPr>
        <w:t xml:space="preserve">Papst zum erstenmal nach Indien kommen </w:t>
      </w:r>
      <w:r>
        <w:rPr>
          <w:rFonts w:ascii="Verdana" w:hAnsi="Verdana"/>
          <w:color w:val="000000"/>
          <w:spacing w:val="-6"/>
          <w:sz w:val="16"/>
          <w:lang w:val="de-DE"/>
        </w:rPr>
        <w:t xml:space="preserve">sollte. Tatsächlich flog 1964 Papst Paul VI. </w:t>
      </w:r>
      <w:r>
        <w:rPr>
          <w:rFonts w:ascii="Verdana" w:hAnsi="Verdana"/>
          <w:color w:val="000000"/>
          <w:spacing w:val="-5"/>
          <w:sz w:val="16"/>
          <w:lang w:val="de-DE"/>
        </w:rPr>
        <w:t>nach Bombay. Die Begeisterung des indi</w:t>
      </w:r>
      <w:r>
        <w:rPr>
          <w:rFonts w:ascii="Verdana" w:hAnsi="Verdana"/>
          <w:color w:val="000000"/>
          <w:spacing w:val="-5"/>
          <w:sz w:val="16"/>
          <w:lang w:val="de-DE"/>
        </w:rPr>
        <w:softHyphen/>
      </w:r>
      <w:r>
        <w:rPr>
          <w:rFonts w:ascii="Verdana" w:hAnsi="Verdana"/>
          <w:color w:val="000000"/>
          <w:spacing w:val="4"/>
          <w:sz w:val="16"/>
          <w:lang w:val="de-DE"/>
        </w:rPr>
        <w:t xml:space="preserve">schen Volkes war überraschend groß. </w:t>
      </w:r>
      <w:r>
        <w:rPr>
          <w:rFonts w:ascii="Verdana" w:hAnsi="Verdana"/>
          <w:color w:val="000000"/>
          <w:spacing w:val="-9"/>
          <w:sz w:val="16"/>
          <w:lang w:val="de-DE"/>
        </w:rPr>
        <w:t xml:space="preserve">Eine amerikanische Firma schenkte ihm ein </w:t>
      </w:r>
      <w:r>
        <w:rPr>
          <w:rFonts w:ascii="Verdana" w:hAnsi="Verdana"/>
          <w:color w:val="000000"/>
          <w:spacing w:val="-1"/>
          <w:sz w:val="16"/>
          <w:lang w:val="de-DE"/>
        </w:rPr>
        <w:t xml:space="preserve">wunderschönes weißes Auto. In diesem </w:t>
      </w:r>
      <w:r>
        <w:rPr>
          <w:rFonts w:ascii="Verdana" w:hAnsi="Verdana"/>
          <w:color w:val="000000"/>
          <w:spacing w:val="-7"/>
          <w:sz w:val="16"/>
          <w:lang w:val="de-DE"/>
        </w:rPr>
        <w:t>Auto reiste er vom</w:t>
      </w:r>
      <w:r>
        <w:rPr>
          <w:rFonts w:ascii="Verdana" w:hAnsi="Verdana"/>
          <w:color w:val="000000"/>
          <w:spacing w:val="-7"/>
          <w:sz w:val="16"/>
          <w:lang w:val="de-DE"/>
        </w:rPr>
        <w:t xml:space="preserve"> Flughafen bis zur Stadt </w:t>
      </w:r>
      <w:r>
        <w:rPr>
          <w:rFonts w:ascii="Verdana" w:hAnsi="Verdana"/>
          <w:color w:val="000000"/>
          <w:spacing w:val="-5"/>
          <w:sz w:val="16"/>
          <w:lang w:val="de-DE"/>
        </w:rPr>
        <w:t>Bombay. Am Ende seines Besuchs schenk</w:t>
      </w:r>
      <w:r>
        <w:rPr>
          <w:rFonts w:ascii="Verdana" w:hAnsi="Verdana"/>
          <w:color w:val="000000"/>
          <w:spacing w:val="-5"/>
          <w:sz w:val="16"/>
          <w:lang w:val="de-DE"/>
        </w:rPr>
        <w:softHyphen/>
      </w:r>
      <w:r>
        <w:rPr>
          <w:rFonts w:ascii="Verdana" w:hAnsi="Verdana"/>
          <w:color w:val="000000"/>
          <w:spacing w:val="-11"/>
          <w:sz w:val="16"/>
          <w:lang w:val="de-DE"/>
        </w:rPr>
        <w:t xml:space="preserve">te er das Auto Mutter Teresa, der Mutter der </w:t>
      </w:r>
      <w:r>
        <w:rPr>
          <w:rFonts w:ascii="Verdana" w:hAnsi="Verdana"/>
          <w:color w:val="000000"/>
          <w:spacing w:val="-5"/>
          <w:sz w:val="16"/>
          <w:lang w:val="de-DE"/>
        </w:rPr>
        <w:t xml:space="preserve">Armen, für ihre ,,unbegrenzten Werke der </w:t>
      </w:r>
      <w:r>
        <w:rPr>
          <w:rFonts w:ascii="Verdana" w:hAnsi="Verdana"/>
          <w:color w:val="000000"/>
          <w:spacing w:val="-4"/>
          <w:sz w:val="16"/>
          <w:lang w:val="de-DE"/>
        </w:rPr>
        <w:t xml:space="preserve">Liebe', wie er sagte. Was sollte sie damit </w:t>
      </w:r>
      <w:r>
        <w:rPr>
          <w:rFonts w:ascii="Verdana" w:hAnsi="Verdana"/>
          <w:color w:val="000000"/>
          <w:spacing w:val="-10"/>
          <w:sz w:val="16"/>
          <w:lang w:val="de-DE"/>
        </w:rPr>
        <w:t>anfangen?</w:t>
      </w:r>
    </w:p>
    <w:p w:rsidR="00E51527" w:rsidRDefault="00495264">
      <w:pPr>
        <w:spacing w:before="180"/>
        <w:ind w:right="216"/>
        <w:jc w:val="both"/>
        <w:rPr>
          <w:rFonts w:ascii="Verdana" w:hAnsi="Verdana"/>
          <w:color w:val="000000"/>
          <w:spacing w:val="-11"/>
          <w:sz w:val="16"/>
          <w:lang w:val="de-DE"/>
        </w:rPr>
      </w:pPr>
      <w:r>
        <w:rPr>
          <w:rFonts w:ascii="Verdana" w:hAnsi="Verdana"/>
          <w:color w:val="000000"/>
          <w:spacing w:val="-11"/>
          <w:sz w:val="16"/>
          <w:lang w:val="de-DE"/>
        </w:rPr>
        <w:t>Mutter Teresa wußte schon, was tun. Sie or</w:t>
      </w:r>
      <w:r>
        <w:rPr>
          <w:rFonts w:ascii="Verdana" w:hAnsi="Verdana"/>
          <w:color w:val="000000"/>
          <w:spacing w:val="-11"/>
          <w:sz w:val="16"/>
          <w:lang w:val="de-DE"/>
        </w:rPr>
        <w:softHyphen/>
      </w:r>
      <w:r>
        <w:rPr>
          <w:rFonts w:ascii="Verdana" w:hAnsi="Verdana"/>
          <w:color w:val="000000"/>
          <w:spacing w:val="-8"/>
          <w:sz w:val="16"/>
          <w:lang w:val="de-DE"/>
        </w:rPr>
        <w:t xml:space="preserve">ganisierte eine Lotterie. Das weiße Auto war der erste Preis. Eine Witwe kaufte 10 Lose in </w:t>
      </w:r>
      <w:r>
        <w:rPr>
          <w:rFonts w:ascii="Verdana" w:hAnsi="Verdana"/>
          <w:color w:val="000000"/>
          <w:spacing w:val="-1"/>
          <w:sz w:val="16"/>
          <w:lang w:val="de-DE"/>
        </w:rPr>
        <w:t xml:space="preserve">der Hoffnung das schöne Auto für ihren </w:t>
      </w:r>
      <w:r>
        <w:rPr>
          <w:rFonts w:ascii="Verdana" w:hAnsi="Verdana"/>
          <w:color w:val="000000"/>
          <w:spacing w:val="-5"/>
          <w:sz w:val="16"/>
          <w:lang w:val="de-DE"/>
        </w:rPr>
        <w:t xml:space="preserve">Sohn zu gewinnen. Sie hatten Glück, denn </w:t>
      </w:r>
      <w:r>
        <w:rPr>
          <w:rFonts w:ascii="Verdana" w:hAnsi="Verdana"/>
          <w:color w:val="000000"/>
          <w:spacing w:val="-4"/>
          <w:sz w:val="16"/>
          <w:lang w:val="de-DE"/>
        </w:rPr>
        <w:t xml:space="preserve">sie bekamen den Haupttreffer. Doch bald </w:t>
      </w:r>
      <w:r>
        <w:rPr>
          <w:rFonts w:ascii="Verdana" w:hAnsi="Verdana"/>
          <w:color w:val="000000"/>
          <w:spacing w:val="-6"/>
          <w:sz w:val="16"/>
          <w:lang w:val="de-DE"/>
        </w:rPr>
        <w:t>überlegten sie, daß der Unterhalt des Autos z</w:t>
      </w:r>
      <w:r>
        <w:rPr>
          <w:rFonts w:ascii="Verdana" w:hAnsi="Verdana"/>
          <w:color w:val="000000"/>
          <w:spacing w:val="-6"/>
          <w:sz w:val="16"/>
          <w:lang w:val="de-DE"/>
        </w:rPr>
        <w:t>u kostspielig war. Sieverkauften es wieder</w:t>
      </w:r>
    </w:p>
    <w:p w:rsidR="00E51527" w:rsidRDefault="00495264">
      <w:pPr>
        <w:spacing w:after="288"/>
        <w:ind w:left="153" w:right="29"/>
        <w:jc w:val="center"/>
      </w:pPr>
      <w:r>
        <w:br w:type="column"/>
      </w:r>
      <w:r>
        <w:rPr>
          <w:noProof/>
          <w:lang w:val="es-PE" w:eastAsia="es-PE"/>
        </w:rPr>
        <w:lastRenderedPageBreak/>
        <w:drawing>
          <wp:inline distT="0" distB="0" distL="0" distR="0">
            <wp:extent cx="2066925" cy="1950720"/>
            <wp:effectExtent l="0" t="0" r="0" b="0"/>
            <wp:docPr id="1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est1"/>
                    <pic:cNvPicPr preferRelativeResize="0"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527" w:rsidRDefault="00495264">
      <w:pPr>
        <w:ind w:right="72"/>
        <w:rPr>
          <w:rFonts w:ascii="Verdana" w:hAnsi="Verdana"/>
          <w:color w:val="000000"/>
          <w:spacing w:val="-1"/>
          <w:sz w:val="16"/>
          <w:lang w:val="de-DE"/>
        </w:rPr>
      </w:pPr>
      <w:r>
        <w:rPr>
          <w:rFonts w:ascii="Verdana" w:hAnsi="Verdana"/>
          <w:color w:val="000000"/>
          <w:spacing w:val="-1"/>
          <w:sz w:val="16"/>
          <w:lang w:val="de-DE"/>
        </w:rPr>
        <w:t xml:space="preserve">und gaben den größten Teil des Erlöses </w:t>
      </w:r>
      <w:r>
        <w:rPr>
          <w:rFonts w:ascii="Verdana" w:hAnsi="Verdana"/>
          <w:color w:val="000000"/>
          <w:spacing w:val="-6"/>
          <w:sz w:val="16"/>
          <w:lang w:val="de-DE"/>
        </w:rPr>
        <w:t>Mutter Teresa.</w:t>
      </w:r>
    </w:p>
    <w:p w:rsidR="00E51527" w:rsidRDefault="00495264">
      <w:pPr>
        <w:spacing w:before="36" w:after="72"/>
        <w:ind w:right="72"/>
        <w:jc w:val="both"/>
        <w:rPr>
          <w:rFonts w:ascii="Verdana" w:hAnsi="Verdana"/>
          <w:color w:val="000000"/>
          <w:spacing w:val="-8"/>
          <w:sz w:val="16"/>
          <w:lang w:val="de-DE"/>
        </w:rPr>
      </w:pPr>
      <w:r>
        <w:rPr>
          <w:rFonts w:ascii="Verdana" w:hAnsi="Verdana"/>
          <w:color w:val="000000"/>
          <w:spacing w:val="-8"/>
          <w:sz w:val="16"/>
          <w:lang w:val="de-DE"/>
        </w:rPr>
        <w:t>Nun wurde der Traum Wirklichkeit. Die indi</w:t>
      </w:r>
      <w:r>
        <w:rPr>
          <w:rFonts w:ascii="Verdana" w:hAnsi="Verdana"/>
          <w:color w:val="000000"/>
          <w:spacing w:val="-8"/>
          <w:sz w:val="16"/>
          <w:lang w:val="de-DE"/>
        </w:rPr>
        <w:softHyphen/>
      </w:r>
      <w:r>
        <w:rPr>
          <w:rFonts w:ascii="Verdana" w:hAnsi="Verdana"/>
          <w:color w:val="000000"/>
          <w:spacing w:val="-6"/>
          <w:sz w:val="16"/>
          <w:lang w:val="de-DE"/>
        </w:rPr>
        <w:t xml:space="preserve">sche Regierung stellte ihr ein großes Stück </w:t>
      </w:r>
      <w:r>
        <w:rPr>
          <w:rFonts w:ascii="Verdana" w:hAnsi="Verdana"/>
          <w:color w:val="000000"/>
          <w:spacing w:val="-4"/>
          <w:sz w:val="16"/>
          <w:lang w:val="de-DE"/>
        </w:rPr>
        <w:t>Land in der Nähe von Kalkutta zur Verfü</w:t>
      </w:r>
      <w:r>
        <w:rPr>
          <w:rFonts w:ascii="Verdana" w:hAnsi="Verdana"/>
          <w:color w:val="000000"/>
          <w:spacing w:val="-4"/>
          <w:sz w:val="16"/>
          <w:lang w:val="de-DE"/>
        </w:rPr>
        <w:softHyphen/>
      </w:r>
      <w:r>
        <w:rPr>
          <w:rFonts w:ascii="Verdana" w:hAnsi="Verdana"/>
          <w:color w:val="000000"/>
          <w:spacing w:val="-5"/>
          <w:sz w:val="16"/>
          <w:lang w:val="de-DE"/>
        </w:rPr>
        <w:t>gung. Mit dem Erlös des Papst-Autos konn</w:t>
      </w:r>
      <w:r>
        <w:rPr>
          <w:rFonts w:ascii="Verdana" w:hAnsi="Verdana"/>
          <w:color w:val="000000"/>
          <w:spacing w:val="-5"/>
          <w:sz w:val="16"/>
          <w:lang w:val="de-DE"/>
        </w:rPr>
        <w:softHyphen/>
      </w:r>
      <w:r>
        <w:rPr>
          <w:rFonts w:ascii="Verdana" w:hAnsi="Verdana"/>
          <w:color w:val="000000"/>
          <w:spacing w:val="-7"/>
          <w:sz w:val="16"/>
          <w:lang w:val="de-DE"/>
        </w:rPr>
        <w:t xml:space="preserve">te sie auf diesem Gebiet viele kleine Häuser </w:t>
      </w:r>
      <w:r>
        <w:rPr>
          <w:rFonts w:ascii="Verdana" w:hAnsi="Verdana"/>
          <w:color w:val="000000"/>
          <w:spacing w:val="2"/>
          <w:sz w:val="16"/>
          <w:lang w:val="de-DE"/>
        </w:rPr>
        <w:t xml:space="preserve">für die Leprakranken bauen. Sie baute </w:t>
      </w:r>
      <w:r>
        <w:rPr>
          <w:rFonts w:ascii="Verdana" w:hAnsi="Verdana"/>
          <w:color w:val="000000"/>
          <w:spacing w:val="-1"/>
          <w:sz w:val="16"/>
          <w:lang w:val="de-DE"/>
        </w:rPr>
        <w:t xml:space="preserve">auch ein Spital, wo viele Kranke geheilt </w:t>
      </w:r>
      <w:r>
        <w:rPr>
          <w:rFonts w:ascii="Verdana" w:hAnsi="Verdana"/>
          <w:color w:val="000000"/>
          <w:spacing w:val="-5"/>
          <w:sz w:val="16"/>
          <w:lang w:val="de-DE"/>
        </w:rPr>
        <w:t>werden. Sie errichtete Werkstätten, in de</w:t>
      </w:r>
      <w:r>
        <w:rPr>
          <w:rFonts w:ascii="Verdana" w:hAnsi="Verdana"/>
          <w:color w:val="000000"/>
          <w:spacing w:val="-5"/>
          <w:sz w:val="16"/>
          <w:lang w:val="de-DE"/>
        </w:rPr>
        <w:softHyphen/>
      </w:r>
      <w:r>
        <w:rPr>
          <w:rFonts w:ascii="Verdana" w:hAnsi="Verdana"/>
          <w:color w:val="000000"/>
          <w:spacing w:val="1"/>
          <w:sz w:val="16"/>
          <w:lang w:val="de-DE"/>
        </w:rPr>
        <w:t xml:space="preserve">nen die Geheilten ein Handwerk lernen. </w:t>
      </w:r>
      <w:r>
        <w:rPr>
          <w:rFonts w:ascii="Verdana" w:hAnsi="Verdana"/>
          <w:color w:val="000000"/>
          <w:spacing w:val="-4"/>
          <w:sz w:val="16"/>
          <w:lang w:val="de-DE"/>
        </w:rPr>
        <w:t>So wurde a</w:t>
      </w:r>
      <w:r>
        <w:rPr>
          <w:rFonts w:ascii="Verdana" w:hAnsi="Verdana"/>
          <w:color w:val="000000"/>
          <w:spacing w:val="-4"/>
          <w:sz w:val="16"/>
          <w:lang w:val="de-DE"/>
        </w:rPr>
        <w:t xml:space="preserve">us dem Geschenk des Papstes </w:t>
      </w:r>
      <w:r>
        <w:rPr>
          <w:rFonts w:ascii="Verdana" w:hAnsi="Verdana"/>
          <w:color w:val="000000"/>
          <w:spacing w:val="-6"/>
          <w:sz w:val="16"/>
          <w:lang w:val="de-DE"/>
        </w:rPr>
        <w:t xml:space="preserve">eine ganze Stadt der Hoffnung. Und heute </w:t>
      </w:r>
      <w:r>
        <w:rPr>
          <w:rFonts w:ascii="Verdana" w:hAnsi="Verdana"/>
          <w:color w:val="000000"/>
          <w:spacing w:val="-5"/>
          <w:sz w:val="16"/>
          <w:lang w:val="de-DE"/>
        </w:rPr>
        <w:t>weiß jeder, daß es in Kalkutta, der Haupt</w:t>
      </w:r>
      <w:r>
        <w:rPr>
          <w:rFonts w:ascii="Verdana" w:hAnsi="Verdana"/>
          <w:color w:val="000000"/>
          <w:spacing w:val="-5"/>
          <w:sz w:val="16"/>
          <w:lang w:val="de-DE"/>
        </w:rPr>
        <w:softHyphen/>
      </w:r>
      <w:r>
        <w:rPr>
          <w:rFonts w:ascii="Verdana" w:hAnsi="Verdana"/>
          <w:color w:val="000000"/>
          <w:spacing w:val="-8"/>
          <w:sz w:val="16"/>
          <w:lang w:val="de-DE"/>
        </w:rPr>
        <w:t>stadt des Elends, auch eine „Stadt des Frie</w:t>
      </w:r>
      <w:r>
        <w:rPr>
          <w:rFonts w:ascii="Verdana" w:hAnsi="Verdana"/>
          <w:color w:val="000000"/>
          <w:spacing w:val="-8"/>
          <w:sz w:val="16"/>
          <w:lang w:val="de-DE"/>
        </w:rPr>
        <w:softHyphen/>
      </w:r>
      <w:r>
        <w:rPr>
          <w:rFonts w:ascii="Verdana" w:hAnsi="Verdana"/>
          <w:color w:val="000000"/>
          <w:spacing w:val="-2"/>
          <w:sz w:val="16"/>
          <w:lang w:val="de-DE"/>
        </w:rPr>
        <w:t>den? gibt, wo die Aussätzigen nicht ver</w:t>
      </w:r>
      <w:r>
        <w:rPr>
          <w:rFonts w:ascii="Verdana" w:hAnsi="Verdana"/>
          <w:color w:val="000000"/>
          <w:spacing w:val="-2"/>
          <w:sz w:val="16"/>
          <w:lang w:val="de-DE"/>
        </w:rPr>
        <w:softHyphen/>
      </w:r>
      <w:r>
        <w:rPr>
          <w:rFonts w:ascii="Verdana" w:hAnsi="Verdana"/>
          <w:color w:val="000000"/>
          <w:spacing w:val="-5"/>
          <w:sz w:val="16"/>
          <w:lang w:val="de-DE"/>
        </w:rPr>
        <w:t xml:space="preserve">achtet, sondern geachtet, gepflegt und in </w:t>
      </w:r>
      <w:r>
        <w:rPr>
          <w:rFonts w:ascii="Verdana" w:hAnsi="Verdana"/>
          <w:color w:val="000000"/>
          <w:spacing w:val="-4"/>
          <w:sz w:val="16"/>
          <w:lang w:val="de-DE"/>
        </w:rPr>
        <w:t>vielen Fällen gehei</w:t>
      </w:r>
      <w:r>
        <w:rPr>
          <w:rFonts w:ascii="Verdana" w:hAnsi="Verdana"/>
          <w:color w:val="000000"/>
          <w:spacing w:val="-4"/>
          <w:sz w:val="16"/>
          <w:lang w:val="de-DE"/>
        </w:rPr>
        <w:t>lt werden.</w:t>
      </w:r>
    </w:p>
    <w:p w:rsidR="00E51527" w:rsidRPr="00D303F7" w:rsidRDefault="00E51527">
      <w:pPr>
        <w:rPr>
          <w:lang w:val="de-DE"/>
        </w:rPr>
        <w:sectPr w:rsidR="00E51527" w:rsidRPr="00D303F7">
          <w:type w:val="continuous"/>
          <w:pgSz w:w="8427" w:h="11918"/>
          <w:pgMar w:top="694" w:right="425" w:bottom="168" w:left="896" w:header="720" w:footer="720" w:gutter="0"/>
          <w:cols w:num="2" w:space="0" w:equalWidth="0">
            <w:col w:w="3571" w:space="38"/>
            <w:col w:w="3437" w:space="0"/>
          </w:cols>
        </w:sectPr>
      </w:pPr>
    </w:p>
    <w:p w:rsidR="00E51527" w:rsidRPr="00D303F7" w:rsidRDefault="00E51527">
      <w:pPr>
        <w:spacing w:before="50" w:line="288" w:lineRule="exact"/>
        <w:rPr>
          <w:rFonts w:ascii="Times New Roman" w:hAnsi="Times New Roman"/>
          <w:color w:val="000000"/>
          <w:sz w:val="24"/>
          <w:lang w:val="de-DE"/>
        </w:rPr>
      </w:pPr>
      <w:r w:rsidRPr="00E51527">
        <w:lastRenderedPageBreak/>
        <w:pict>
          <v:line id="_x0000_s1032" style="position:absolute;z-index:251657728;mso-position-vertical-relative:page" from="21.1pt,546.45pt" to="367.2pt,546.45pt" strokeweight=".5pt">
            <w10:wrap anchory="page"/>
          </v:line>
        </w:pict>
      </w:r>
    </w:p>
    <w:p w:rsidR="00E51527" w:rsidRPr="00D303F7" w:rsidRDefault="00E51527">
      <w:pPr>
        <w:rPr>
          <w:lang w:val="de-DE"/>
        </w:rPr>
        <w:sectPr w:rsidR="00E51527" w:rsidRPr="00D303F7">
          <w:type w:val="continuous"/>
          <w:pgSz w:w="8427" w:h="11918"/>
          <w:pgMar w:top="694" w:right="453" w:bottom="168" w:left="512" w:header="720" w:footer="720" w:gutter="0"/>
          <w:cols w:space="720"/>
        </w:sectPr>
      </w:pPr>
    </w:p>
    <w:p w:rsidR="00E51527" w:rsidRDefault="00495264">
      <w:pPr>
        <w:rPr>
          <w:rFonts w:ascii="Tahoma" w:hAnsi="Tahoma"/>
          <w:color w:val="000000"/>
          <w:spacing w:val="6"/>
          <w:sz w:val="12"/>
          <w:lang w:val="de-DE"/>
        </w:rPr>
      </w:pPr>
      <w:r>
        <w:rPr>
          <w:rFonts w:ascii="Tahoma" w:hAnsi="Tahoma"/>
          <w:color w:val="000000"/>
          <w:spacing w:val="6"/>
          <w:sz w:val="12"/>
          <w:lang w:val="de-DE"/>
        </w:rPr>
        <w:lastRenderedPageBreak/>
        <w:t>Rätsellösung von Nr.13:</w:t>
      </w:r>
    </w:p>
    <w:p w:rsidR="00E51527" w:rsidRDefault="00495264">
      <w:pPr>
        <w:spacing w:line="206" w:lineRule="auto"/>
        <w:rPr>
          <w:rFonts w:ascii="Tahoma" w:hAnsi="Tahoma"/>
          <w:color w:val="000000"/>
          <w:spacing w:val="4"/>
          <w:sz w:val="12"/>
          <w:lang w:val="de-DE"/>
        </w:rPr>
      </w:pPr>
      <w:r>
        <w:rPr>
          <w:rFonts w:ascii="Tahoma" w:hAnsi="Tahoma"/>
          <w:color w:val="000000"/>
          <w:spacing w:val="4"/>
          <w:sz w:val="12"/>
          <w:lang w:val="de-DE"/>
        </w:rPr>
        <w:t xml:space="preserve">Elnen Propheten will ich erwecken aus deinen Brüdern. </w:t>
      </w:r>
      <w:r>
        <w:rPr>
          <w:rFonts w:ascii="Tahoma" w:hAnsi="Tahoma"/>
          <w:color w:val="000000"/>
          <w:spacing w:val="5"/>
          <w:sz w:val="12"/>
          <w:lang w:val="de-DE"/>
        </w:rPr>
        <w:t>loh lege meine Worte in seinen Mund.</w:t>
      </w:r>
    </w:p>
    <w:p w:rsidR="00E51527" w:rsidRDefault="00495264">
      <w:pPr>
        <w:spacing w:line="201" w:lineRule="auto"/>
        <w:rPr>
          <w:rFonts w:ascii="Tahoma" w:hAnsi="Tahoma"/>
          <w:color w:val="000000"/>
          <w:spacing w:val="6"/>
          <w:sz w:val="12"/>
          <w:lang w:val="de-DE"/>
        </w:rPr>
      </w:pPr>
      <w:r w:rsidRPr="00D303F7">
        <w:rPr>
          <w:lang w:val="de-DE"/>
        </w:rPr>
        <w:br w:type="column"/>
      </w:r>
      <w:r>
        <w:rPr>
          <w:rFonts w:ascii="Tahoma" w:hAnsi="Tahoma"/>
          <w:color w:val="000000"/>
          <w:spacing w:val="6"/>
          <w:sz w:val="12"/>
          <w:lang w:val="de-DE"/>
        </w:rPr>
        <w:lastRenderedPageBreak/>
        <w:t>Zu beziehen beim</w:t>
      </w:r>
    </w:p>
    <w:p w:rsidR="00E51527" w:rsidRDefault="00495264">
      <w:pPr>
        <w:spacing w:line="196" w:lineRule="auto"/>
        <w:rPr>
          <w:rFonts w:ascii="Tahoma" w:hAnsi="Tahoma"/>
          <w:color w:val="000000"/>
          <w:spacing w:val="3"/>
          <w:sz w:val="12"/>
          <w:lang w:val="de-DE"/>
        </w:rPr>
      </w:pPr>
      <w:r>
        <w:rPr>
          <w:rFonts w:ascii="Tahoma" w:hAnsi="Tahoma"/>
          <w:color w:val="000000"/>
          <w:spacing w:val="3"/>
          <w:sz w:val="12"/>
          <w:lang w:val="de-DE"/>
        </w:rPr>
        <w:t xml:space="preserve">Kath. Pfarramt St. </w:t>
      </w:r>
      <w:r>
        <w:rPr>
          <w:rFonts w:ascii="Verdana" w:hAnsi="Verdana"/>
          <w:color w:val="000000"/>
          <w:spacing w:val="3"/>
          <w:sz w:val="11"/>
          <w:lang w:val="de-DE"/>
        </w:rPr>
        <w:t xml:space="preserve">Bruder </w:t>
      </w:r>
      <w:r>
        <w:rPr>
          <w:rFonts w:ascii="Tahoma" w:hAnsi="Tahoma"/>
          <w:color w:val="000000"/>
          <w:spacing w:val="3"/>
          <w:sz w:val="12"/>
          <w:lang w:val="de-DE"/>
        </w:rPr>
        <w:t>Klaus</w:t>
      </w:r>
    </w:p>
    <w:p w:rsidR="00E51527" w:rsidRDefault="00495264">
      <w:pPr>
        <w:spacing w:line="194" w:lineRule="auto"/>
        <w:rPr>
          <w:rFonts w:ascii="Tahoma" w:hAnsi="Tahoma"/>
          <w:color w:val="000000"/>
          <w:spacing w:val="2"/>
          <w:sz w:val="12"/>
          <w:lang w:val="de-DE"/>
        </w:rPr>
      </w:pPr>
      <w:r>
        <w:rPr>
          <w:rFonts w:ascii="Tahoma" w:hAnsi="Tahoma"/>
          <w:color w:val="000000"/>
          <w:spacing w:val="2"/>
          <w:sz w:val="12"/>
          <w:lang w:val="de-DE"/>
        </w:rPr>
        <w:t>8000 München 83, Putzbrunner Straße</w:t>
      </w:r>
      <w:r>
        <w:rPr>
          <w:rFonts w:ascii="Verdana" w:hAnsi="Verdana"/>
          <w:color w:val="000000"/>
          <w:spacing w:val="-8"/>
          <w:sz w:val="16"/>
          <w:lang w:val="de-DE"/>
        </w:rPr>
        <w:t xml:space="preserve"> </w:t>
      </w:r>
      <w:r>
        <w:rPr>
          <w:rFonts w:ascii="Tahoma" w:hAnsi="Tahoma"/>
          <w:color w:val="000000"/>
          <w:spacing w:val="2"/>
          <w:sz w:val="12"/>
          <w:lang w:val="de-DE"/>
        </w:rPr>
        <w:t>272</w:t>
      </w:r>
    </w:p>
    <w:p w:rsidR="00E51527" w:rsidRDefault="00E51527">
      <w:pPr>
        <w:sectPr w:rsidR="00E51527">
          <w:type w:val="continuous"/>
          <w:pgSz w:w="8427" w:h="11918"/>
          <w:pgMar w:top="694" w:right="1289" w:bottom="168" w:left="934" w:header="720" w:footer="720" w:gutter="0"/>
          <w:cols w:num="2" w:space="0" w:equalWidth="0">
            <w:col w:w="3264" w:space="345"/>
            <w:col w:w="2535" w:space="0"/>
          </w:cols>
        </w:sectPr>
      </w:pPr>
    </w:p>
    <w:p w:rsidR="00E51527" w:rsidRDefault="00495264">
      <w:pPr>
        <w:spacing w:before="3" w:after="432"/>
        <w:ind w:left="36" w:right="37"/>
        <w:jc w:val="center"/>
      </w:pPr>
      <w:r>
        <w:rPr>
          <w:noProof/>
          <w:lang w:val="es-PE" w:eastAsia="es-PE"/>
        </w:rPr>
        <w:lastRenderedPageBreak/>
        <w:drawing>
          <wp:inline distT="0" distB="0" distL="0" distR="0">
            <wp:extent cx="4675505" cy="2773680"/>
            <wp:effectExtent l="0" t="0" r="0" b="0"/>
            <wp:docPr id="1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est1"/>
                    <pic:cNvPicPr preferRelativeResize="0"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5505" cy="277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527" w:rsidRDefault="00495264">
      <w:pPr>
        <w:tabs>
          <w:tab w:val="right" w:pos="7361"/>
        </w:tabs>
        <w:spacing w:line="271" w:lineRule="auto"/>
        <w:ind w:left="432"/>
        <w:rPr>
          <w:rFonts w:ascii="Tahoma" w:hAnsi="Tahoma"/>
          <w:color w:val="000000"/>
          <w:sz w:val="19"/>
          <w:lang w:val="de-DE"/>
        </w:rPr>
      </w:pPr>
      <w:r>
        <w:rPr>
          <w:rFonts w:ascii="Tahoma" w:hAnsi="Tahoma"/>
          <w:color w:val="000000"/>
          <w:sz w:val="19"/>
          <w:lang w:val="de-DE"/>
        </w:rPr>
        <w:t>Nr. 13</w:t>
      </w:r>
      <w:r>
        <w:rPr>
          <w:rFonts w:ascii="Tahoma" w:hAnsi="Tahoma"/>
          <w:color w:val="000000"/>
          <w:sz w:val="19"/>
          <w:lang w:val="de-DE"/>
        </w:rPr>
        <w:tab/>
      </w:r>
      <w:r>
        <w:rPr>
          <w:rFonts w:ascii="Tahoma" w:hAnsi="Tahoma"/>
          <w:color w:val="000000"/>
          <w:spacing w:val="8"/>
          <w:sz w:val="19"/>
          <w:lang w:val="de-DE"/>
        </w:rPr>
        <w:t>5. Sonntag im Jahreskreis B</w:t>
      </w:r>
    </w:p>
    <w:p w:rsidR="00E51527" w:rsidRDefault="00495264">
      <w:pPr>
        <w:ind w:left="4752"/>
        <w:rPr>
          <w:rFonts w:ascii="Tahoma" w:hAnsi="Tahoma"/>
          <w:color w:val="000000"/>
          <w:spacing w:val="-2"/>
          <w:sz w:val="19"/>
          <w:lang w:val="de-DE"/>
        </w:rPr>
      </w:pPr>
      <w:r>
        <w:rPr>
          <w:rFonts w:ascii="Tahoma" w:hAnsi="Tahoma"/>
          <w:color w:val="000000"/>
          <w:spacing w:val="-2"/>
          <w:sz w:val="19"/>
          <w:lang w:val="de-DE"/>
        </w:rPr>
        <w:t>Mk. 1, 29 — 39</w:t>
      </w:r>
    </w:p>
    <w:p w:rsidR="00E51527" w:rsidRDefault="00495264">
      <w:pPr>
        <w:spacing w:before="468"/>
        <w:ind w:left="432"/>
        <w:rPr>
          <w:rFonts w:ascii="Tahoma" w:hAnsi="Tahoma"/>
          <w:b/>
          <w:color w:val="000000"/>
          <w:spacing w:val="-5"/>
          <w:sz w:val="19"/>
          <w:lang w:val="de-DE"/>
        </w:rPr>
      </w:pPr>
      <w:r>
        <w:rPr>
          <w:rFonts w:ascii="Tahoma" w:hAnsi="Tahoma"/>
          <w:b/>
          <w:color w:val="000000"/>
          <w:spacing w:val="-5"/>
          <w:sz w:val="19"/>
          <w:lang w:val="de-DE"/>
        </w:rPr>
        <w:t>Jesus heilte viele, die an mancherlei Krankheiten litten.</w:t>
      </w:r>
    </w:p>
    <w:p w:rsidR="00E51527" w:rsidRDefault="00495264">
      <w:pPr>
        <w:spacing w:before="108"/>
        <w:ind w:left="432" w:right="72"/>
        <w:jc w:val="both"/>
        <w:rPr>
          <w:rFonts w:ascii="Tahoma" w:hAnsi="Tahoma"/>
          <w:color w:val="000000"/>
          <w:spacing w:val="6"/>
          <w:sz w:val="19"/>
          <w:lang w:val="de-DE"/>
        </w:rPr>
      </w:pPr>
      <w:r>
        <w:rPr>
          <w:rFonts w:ascii="Tahoma" w:hAnsi="Tahoma"/>
          <w:color w:val="000000"/>
          <w:spacing w:val="6"/>
          <w:sz w:val="19"/>
          <w:lang w:val="de-DE"/>
        </w:rPr>
        <w:t xml:space="preserve">Die Schwiegermutter des Simon lag mit Fieber darnieder und sie erzählten </w:t>
      </w:r>
      <w:r>
        <w:rPr>
          <w:rFonts w:ascii="Tahoma" w:hAnsi="Tahoma"/>
          <w:color w:val="000000"/>
          <w:spacing w:val="8"/>
          <w:sz w:val="19"/>
          <w:lang w:val="de-DE"/>
        </w:rPr>
        <w:t xml:space="preserve">Jesus von ihrer Krankheit. Er ging zu ihr hin, faßte sie an der Hand und </w:t>
      </w:r>
      <w:r>
        <w:rPr>
          <w:rFonts w:ascii="Tahoma" w:hAnsi="Tahoma"/>
          <w:color w:val="000000"/>
          <w:spacing w:val="5"/>
          <w:sz w:val="19"/>
          <w:lang w:val="de-DE"/>
        </w:rPr>
        <w:t xml:space="preserve">richtete sie auf. Da wich das Fieber von ihr und sie bewirtete sie. — Als es </w:t>
      </w:r>
      <w:r>
        <w:rPr>
          <w:rFonts w:ascii="Tahoma" w:hAnsi="Tahoma"/>
          <w:color w:val="000000"/>
          <w:spacing w:val="11"/>
          <w:sz w:val="19"/>
          <w:lang w:val="de-DE"/>
        </w:rPr>
        <w:t xml:space="preserve">Abend geworden und die Sonne untergegangen war, brachte man alle </w:t>
      </w:r>
      <w:r>
        <w:rPr>
          <w:rFonts w:ascii="Tahoma" w:hAnsi="Tahoma"/>
          <w:color w:val="000000"/>
          <w:spacing w:val="4"/>
          <w:sz w:val="19"/>
          <w:lang w:val="de-DE"/>
        </w:rPr>
        <w:t xml:space="preserve">Kranken und Besessenen zu ihm. Die ganze </w:t>
      </w:r>
      <w:r>
        <w:rPr>
          <w:rFonts w:ascii="Tahoma" w:hAnsi="Tahoma"/>
          <w:color w:val="000000"/>
          <w:spacing w:val="4"/>
          <w:sz w:val="19"/>
          <w:lang w:val="de-DE"/>
        </w:rPr>
        <w:t>Stadt war vor der Haustür ver</w:t>
      </w:r>
      <w:r>
        <w:rPr>
          <w:rFonts w:ascii="Tahoma" w:hAnsi="Tahoma"/>
          <w:color w:val="000000"/>
          <w:spacing w:val="4"/>
          <w:sz w:val="19"/>
          <w:lang w:val="de-DE"/>
        </w:rPr>
        <w:softHyphen/>
      </w:r>
      <w:r>
        <w:rPr>
          <w:rFonts w:ascii="Tahoma" w:hAnsi="Tahoma"/>
          <w:color w:val="000000"/>
          <w:spacing w:val="5"/>
          <w:sz w:val="19"/>
          <w:lang w:val="de-DE"/>
        </w:rPr>
        <w:t xml:space="preserve">sammelt. Und Er heilte viele, die an mancherlei Krankheiten litten und trieb </w:t>
      </w:r>
      <w:r>
        <w:rPr>
          <w:rFonts w:ascii="Tahoma" w:hAnsi="Tahoma"/>
          <w:color w:val="000000"/>
          <w:spacing w:val="10"/>
          <w:sz w:val="19"/>
          <w:lang w:val="de-DE"/>
        </w:rPr>
        <w:t>viele Dämonen aus ...</w:t>
      </w:r>
    </w:p>
    <w:p w:rsidR="00E51527" w:rsidRDefault="00495264">
      <w:pPr>
        <w:spacing w:before="288"/>
        <w:ind w:left="432"/>
        <w:rPr>
          <w:rFonts w:ascii="Tahoma" w:hAnsi="Tahoma"/>
          <w:b/>
          <w:color w:val="000000"/>
          <w:spacing w:val="-6"/>
          <w:sz w:val="19"/>
          <w:lang w:val="de-DE"/>
        </w:rPr>
      </w:pPr>
      <w:r>
        <w:rPr>
          <w:rFonts w:ascii="Tahoma" w:hAnsi="Tahoma"/>
          <w:b/>
          <w:color w:val="000000"/>
          <w:spacing w:val="-6"/>
          <w:sz w:val="19"/>
          <w:lang w:val="de-DE"/>
        </w:rPr>
        <w:t>Für mein Leben:</w:t>
      </w:r>
    </w:p>
    <w:p w:rsidR="00E51527" w:rsidRDefault="00495264">
      <w:pPr>
        <w:spacing w:before="72"/>
        <w:ind w:left="432" w:right="72"/>
        <w:jc w:val="both"/>
        <w:rPr>
          <w:rFonts w:ascii="Tahoma" w:hAnsi="Tahoma"/>
          <w:color w:val="000000"/>
          <w:spacing w:val="9"/>
          <w:sz w:val="19"/>
          <w:lang w:val="de-DE"/>
        </w:rPr>
      </w:pPr>
      <w:r>
        <w:rPr>
          <w:rFonts w:ascii="Tahoma" w:hAnsi="Tahoma"/>
          <w:color w:val="000000"/>
          <w:spacing w:val="9"/>
          <w:sz w:val="19"/>
          <w:lang w:val="de-DE"/>
        </w:rPr>
        <w:t xml:space="preserve">Auch heute heilt Jesus viele Krankheiten, vor allem an den Gnadenorten </w:t>
      </w:r>
      <w:r>
        <w:rPr>
          <w:rFonts w:ascii="Tahoma" w:hAnsi="Tahoma"/>
          <w:color w:val="000000"/>
          <w:spacing w:val="8"/>
          <w:sz w:val="19"/>
          <w:lang w:val="de-DE"/>
        </w:rPr>
        <w:t xml:space="preserve">seiner Mutter (Lourdes, Fatima und andere). Daraus kann ich besonders </w:t>
      </w:r>
      <w:r>
        <w:rPr>
          <w:rFonts w:ascii="Tahoma" w:hAnsi="Tahoma"/>
          <w:color w:val="000000"/>
          <w:spacing w:val="5"/>
          <w:sz w:val="19"/>
          <w:lang w:val="de-DE"/>
        </w:rPr>
        <w:t>deutlich erkennen, daß die kath. Kirche die wahre Kirche ist.</w:t>
      </w:r>
    </w:p>
    <w:p w:rsidR="00E51527" w:rsidRDefault="00495264">
      <w:pPr>
        <w:spacing w:before="288"/>
        <w:ind w:left="432"/>
        <w:rPr>
          <w:rFonts w:ascii="Tahoma" w:hAnsi="Tahoma"/>
          <w:b/>
          <w:color w:val="000000"/>
          <w:sz w:val="19"/>
          <w:lang w:val="de-DE"/>
        </w:rPr>
      </w:pPr>
      <w:r>
        <w:rPr>
          <w:rFonts w:ascii="Tahoma" w:hAnsi="Tahoma"/>
          <w:b/>
          <w:color w:val="000000"/>
          <w:sz w:val="19"/>
          <w:lang w:val="de-DE"/>
        </w:rPr>
        <w:t>Lied:</w:t>
      </w:r>
    </w:p>
    <w:p w:rsidR="00E51527" w:rsidRDefault="00495264">
      <w:pPr>
        <w:spacing w:before="72"/>
        <w:ind w:left="432"/>
        <w:rPr>
          <w:rFonts w:ascii="Tahoma" w:hAnsi="Tahoma"/>
          <w:color w:val="000000"/>
          <w:spacing w:val="7"/>
          <w:sz w:val="19"/>
          <w:lang w:val="de-DE"/>
        </w:rPr>
      </w:pPr>
      <w:r>
        <w:rPr>
          <w:rFonts w:ascii="Tahoma" w:hAnsi="Tahoma"/>
          <w:color w:val="000000"/>
          <w:spacing w:val="7"/>
          <w:sz w:val="19"/>
          <w:lang w:val="de-DE"/>
        </w:rPr>
        <w:t>O mächtige Fürsprecherin,— bei Gott sei unsere Helferin.</w:t>
      </w:r>
    </w:p>
    <w:p w:rsidR="00E51527" w:rsidRDefault="00495264">
      <w:pPr>
        <w:ind w:left="432"/>
        <w:rPr>
          <w:rFonts w:ascii="Tahoma" w:hAnsi="Tahoma"/>
          <w:color w:val="000000"/>
          <w:spacing w:val="3"/>
          <w:sz w:val="19"/>
          <w:lang w:val="de-DE"/>
        </w:rPr>
      </w:pPr>
      <w:r>
        <w:rPr>
          <w:rFonts w:ascii="Tahoma" w:hAnsi="Tahoma"/>
          <w:color w:val="000000"/>
          <w:spacing w:val="3"/>
          <w:sz w:val="19"/>
          <w:lang w:val="de-DE"/>
        </w:rPr>
        <w:t>Dein mildes Auge zu uns wend, — und zeig uns Jesus nach dem End.</w:t>
      </w:r>
    </w:p>
    <w:p w:rsidR="00E51527" w:rsidRDefault="00495264">
      <w:pPr>
        <w:spacing w:before="36"/>
        <w:ind w:right="72"/>
        <w:jc w:val="right"/>
        <w:rPr>
          <w:rFonts w:ascii="Tahoma" w:hAnsi="Tahoma"/>
          <w:color w:val="000000"/>
          <w:spacing w:val="6"/>
          <w:sz w:val="19"/>
          <w:lang w:val="de-DE"/>
        </w:rPr>
      </w:pPr>
      <w:r>
        <w:rPr>
          <w:rFonts w:ascii="Tahoma" w:hAnsi="Tahoma"/>
          <w:color w:val="000000"/>
          <w:spacing w:val="6"/>
          <w:sz w:val="19"/>
          <w:lang w:val="de-DE"/>
        </w:rPr>
        <w:t>Gotteslob 573.5./6.</w:t>
      </w:r>
    </w:p>
    <w:p w:rsidR="00E51527" w:rsidRPr="00D303F7" w:rsidRDefault="00E51527">
      <w:pPr>
        <w:rPr>
          <w:lang w:val="de-DE"/>
        </w:rPr>
        <w:sectPr w:rsidR="00E51527" w:rsidRPr="00D303F7">
          <w:pgSz w:w="8427" w:h="11918"/>
          <w:pgMar w:top="654" w:right="435" w:bottom="574" w:left="496" w:header="720" w:footer="720" w:gutter="0"/>
          <w:cols w:space="720"/>
        </w:sectPr>
      </w:pPr>
    </w:p>
    <w:p w:rsidR="00E51527" w:rsidRDefault="00E51527">
      <w:pPr>
        <w:spacing w:line="268" w:lineRule="auto"/>
        <w:ind w:left="216"/>
        <w:rPr>
          <w:rFonts w:ascii="Arial" w:hAnsi="Arial"/>
          <w:color w:val="000000"/>
          <w:spacing w:val="-10"/>
          <w:sz w:val="21"/>
          <w:lang w:val="de-DE"/>
        </w:rPr>
      </w:pPr>
      <w:r w:rsidRPr="00E51527">
        <w:lastRenderedPageBreak/>
        <w:pict>
          <v:shape id="_x0000_s1030" type="#_x0000_t202" style="position:absolute;left:0;text-align:left;margin-left:36.9pt;margin-top:55.9pt;width:348pt;height:100.3pt;z-index:-251655680;mso-wrap-distance-left:0;mso-wrap-distance-right:0;mso-position-horizontal-relative:page;mso-position-vertical-relative:page" filled="f" stroked="f">
            <v:textbox inset="0,0,0,0">
              <w:txbxContent>
                <w:p w:rsidR="00E51527" w:rsidRDefault="00495264">
                  <w:pPr>
                    <w:jc w:val="center"/>
                  </w:pPr>
                  <w:r>
                    <w:rPr>
                      <w:noProof/>
                      <w:lang w:val="es-PE" w:eastAsia="es-PE"/>
                    </w:rPr>
                    <w:drawing>
                      <wp:inline distT="0" distB="0" distL="0" distR="0">
                        <wp:extent cx="4419600" cy="1273810"/>
                        <wp:effectExtent l="0" t="0" r="0" b="0"/>
                        <wp:docPr id="17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test1"/>
                                <pic:cNvPicPr preferRelativeResize="0"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19600" cy="12738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E51527">
        <w:pict>
          <v:shape id="_x0000_s1029" type="#_x0000_t202" style="position:absolute;left:0;text-align:left;margin-left:38.8pt;margin-top:55.9pt;width:78.7pt;height:19.2pt;z-index:-251654656;mso-wrap-distance-left:0;mso-wrap-distance-right:0;mso-position-horizontal-relative:page;mso-position-vertical-relative:page" filled="f" stroked="f">
            <v:textbox inset="0,0,0,0">
              <w:txbxContent>
                <w:p w:rsidR="00E51527" w:rsidRDefault="00495264">
                  <w:pPr>
                    <w:spacing w:line="206" w:lineRule="exact"/>
                    <w:rPr>
                      <w:rFonts w:ascii="Tahoma" w:hAnsi="Tahoma"/>
                      <w:color w:val="000000"/>
                      <w:sz w:val="16"/>
                      <w:lang w:val="de-DE"/>
                    </w:rPr>
                  </w:pPr>
                  <w:r>
                    <w:rPr>
                      <w:rFonts w:ascii="Tahoma" w:hAnsi="Tahoma"/>
                      <w:color w:val="000000"/>
                      <w:sz w:val="16"/>
                      <w:lang w:val="de-DE"/>
                    </w:rPr>
                    <w:t xml:space="preserve">Im Irrgarten hat sich </w:t>
                  </w:r>
                  <w:r>
                    <w:rPr>
                      <w:rFonts w:ascii="Tahoma" w:hAnsi="Tahoma"/>
                      <w:color w:val="000000"/>
                      <w:spacing w:val="-1"/>
                      <w:sz w:val="16"/>
                      <w:lang w:val="de-DE"/>
                    </w:rPr>
                    <w:t xml:space="preserve">ein Satz versteckt. </w:t>
                  </w:r>
                </w:p>
              </w:txbxContent>
            </v:textbox>
            <w10:wrap type="square" anchorx="page" anchory="page"/>
          </v:shape>
        </w:pict>
      </w:r>
      <w:r w:rsidRPr="00E51527">
        <w:pict>
          <v:shape id="_x0000_s1028" type="#_x0000_t202" style="position:absolute;left:0;text-align:left;margin-left:38.8pt;margin-top:75.1pt;width:60.5pt;height:11.75pt;z-index:-251653632;mso-wrap-distance-left:0;mso-wrap-distance-right:0;mso-position-horizontal-relative:page;mso-position-vertical-relative:page" filled="f" stroked="f">
            <v:textbox inset="0,0,0,0">
              <w:txbxContent>
                <w:p w:rsidR="00E51527" w:rsidRDefault="00495264">
                  <w:pPr>
                    <w:spacing w:line="206" w:lineRule="exact"/>
                    <w:rPr>
                      <w:rFonts w:ascii="Tahoma" w:hAnsi="Tahoma"/>
                      <w:color w:val="000000"/>
                      <w:spacing w:val="3"/>
                      <w:sz w:val="16"/>
                      <w:lang w:val="de-DE"/>
                    </w:rPr>
                  </w:pPr>
                  <w:r>
                    <w:rPr>
                      <w:rFonts w:ascii="Tahoma" w:hAnsi="Tahoma"/>
                      <w:color w:val="000000"/>
                      <w:spacing w:val="3"/>
                      <w:sz w:val="16"/>
                      <w:lang w:val="de-DE"/>
                    </w:rPr>
                    <w:t xml:space="preserve">Wer </w:t>
                  </w:r>
                  <w:r>
                    <w:rPr>
                      <w:rFonts w:ascii="Tahoma" w:hAnsi="Tahoma"/>
                      <w:color w:val="000000"/>
                      <w:spacing w:val="3"/>
                      <w:sz w:val="16"/>
                      <w:lang w:val="de-DE"/>
                    </w:rPr>
                    <w:t>findet ihn?</w:t>
                  </w:r>
                </w:p>
              </w:txbxContent>
            </v:textbox>
            <w10:wrap type="square" anchorx="page" anchory="page"/>
          </v:shape>
        </w:pict>
      </w:r>
      <w:r w:rsidRPr="00E51527">
        <w:pict>
          <v:shape id="_x0000_s1027" type="#_x0000_t202" style="position:absolute;left:0;text-align:left;margin-left:205.8pt;margin-top:.8pt;width:166pt;height:141.65pt;z-index:-251652608;mso-wrap-distance-left:0;mso-wrap-distance-right:0" filled="f" stroked="f">
            <v:textbox inset="0,0,0,0">
              <w:txbxContent>
                <w:p w:rsidR="00E51527" w:rsidRDefault="00495264">
                  <w:pPr>
                    <w:spacing w:after="252"/>
                    <w:ind w:left="192" w:right="267"/>
                    <w:jc w:val="center"/>
                  </w:pPr>
                  <w:r>
                    <w:rPr>
                      <w:noProof/>
                      <w:lang w:val="es-PE" w:eastAsia="es-PE"/>
                    </w:rPr>
                    <w:drawing>
                      <wp:inline distT="0" distB="0" distL="0" distR="0">
                        <wp:extent cx="1816735" cy="1627505"/>
                        <wp:effectExtent l="0" t="0" r="0" b="0"/>
                        <wp:docPr id="19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test1"/>
                                <pic:cNvPicPr preferRelativeResize="0"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16735" cy="16275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E51527">
        <w:pict>
          <v:shape id="_x0000_s1026" type="#_x0000_t202" style="position:absolute;left:0;text-align:left;margin-left:25pt;margin-top:575.05pt;width:371.8pt;height:14.4pt;z-index:-251651584;mso-wrap-distance-left:0;mso-wrap-distance-right:0;mso-position-horizontal-relative:page;mso-position-vertical-relative:page" filled="f" stroked="f">
            <v:textbox inset="0,0,0,0">
              <w:txbxContent>
                <w:p w:rsidR="00E51527" w:rsidRDefault="00495264">
                  <w:pPr>
                    <w:spacing w:before="36" w:line="172" w:lineRule="auto"/>
                    <w:ind w:left="216" w:right="288"/>
                    <w:rPr>
                      <w:rFonts w:ascii="Tahoma" w:hAnsi="Tahoma"/>
                      <w:color w:val="000000"/>
                      <w:spacing w:val="12"/>
                      <w:sz w:val="12"/>
                      <w:lang w:val="de-DE"/>
                    </w:rPr>
                  </w:pPr>
                  <w:r>
                    <w:rPr>
                      <w:rFonts w:ascii="Tahoma" w:hAnsi="Tahoma"/>
                      <w:color w:val="000000"/>
                      <w:spacing w:val="12"/>
                      <w:sz w:val="12"/>
                      <w:lang w:val="de-DE"/>
                    </w:rPr>
                    <w:t xml:space="preserve">Rätsellösung </w:t>
                  </w:r>
                  <w:r>
                    <w:rPr>
                      <w:rFonts w:ascii="Tahoma" w:hAnsi="Tahoma"/>
                      <w:color w:val="000000"/>
                      <w:spacing w:val="12"/>
                      <w:sz w:val="12"/>
                      <w:lang w:val="de-DE"/>
                    </w:rPr>
                    <w:t xml:space="preserve">von Nr. 12: Da staunten alle, und einer fragte den anderen: Was bedeutet das? </w:t>
                  </w:r>
                  <w:r>
                    <w:rPr>
                      <w:rFonts w:ascii="Arial" w:hAnsi="Arial"/>
                      <w:i/>
                      <w:color w:val="000000"/>
                      <w:spacing w:val="12"/>
                      <w:w w:val="95"/>
                      <w:sz w:val="14"/>
                      <w:lang w:val="de-DE"/>
                    </w:rPr>
                    <w:t xml:space="preserve">Eine </w:t>
                  </w:r>
                  <w:r>
                    <w:rPr>
                      <w:rFonts w:ascii="Verdana" w:hAnsi="Verdana"/>
                      <w:i/>
                      <w:color w:val="000000"/>
                      <w:spacing w:val="12"/>
                      <w:sz w:val="11"/>
                      <w:lang w:val="de-DE"/>
                    </w:rPr>
                    <w:t xml:space="preserve">neue </w:t>
                  </w:r>
                  <w:r>
                    <w:rPr>
                      <w:rFonts w:ascii="Tahoma" w:hAnsi="Tahoma"/>
                      <w:color w:val="000000"/>
                      <w:spacing w:val="9"/>
                      <w:sz w:val="12"/>
                      <w:lang w:val="de-DE"/>
                    </w:rPr>
                    <w:t>Lehre, die mit Vollmacht verkündet wird.</w:t>
                  </w:r>
                </w:p>
              </w:txbxContent>
            </v:textbox>
            <w10:wrap type="square" anchorx="page" anchory="page"/>
          </v:shape>
        </w:pict>
      </w:r>
      <w:r w:rsidR="00495264">
        <w:rPr>
          <w:rFonts w:ascii="Arial" w:hAnsi="Arial"/>
          <w:color w:val="000000"/>
          <w:spacing w:val="-10"/>
          <w:sz w:val="21"/>
          <w:lang w:val="de-DE"/>
        </w:rPr>
        <w:t>Unsere Kurzgeschichte</w:t>
      </w:r>
    </w:p>
    <w:p w:rsidR="00E51527" w:rsidRDefault="00495264">
      <w:pPr>
        <w:spacing w:before="108"/>
        <w:ind w:left="216" w:right="1656"/>
        <w:rPr>
          <w:rFonts w:ascii="Tahoma" w:hAnsi="Tahoma"/>
          <w:b/>
          <w:color w:val="000000"/>
          <w:spacing w:val="-11"/>
          <w:sz w:val="20"/>
          <w:lang w:val="de-DE"/>
        </w:rPr>
      </w:pPr>
      <w:r>
        <w:rPr>
          <w:rFonts w:ascii="Tahoma" w:hAnsi="Tahoma"/>
          <w:b/>
          <w:color w:val="000000"/>
          <w:spacing w:val="-11"/>
          <w:sz w:val="20"/>
          <w:lang w:val="de-DE"/>
        </w:rPr>
        <w:t xml:space="preserve">Was eine heilige Messe </w:t>
      </w:r>
      <w:r>
        <w:rPr>
          <w:rFonts w:ascii="Tahoma" w:hAnsi="Tahoma"/>
          <w:b/>
          <w:color w:val="000000"/>
          <w:spacing w:val="-15"/>
          <w:sz w:val="20"/>
          <w:lang w:val="de-DE"/>
        </w:rPr>
        <w:t>in Lourdes bewirkte</w:t>
      </w:r>
    </w:p>
    <w:p w:rsidR="00E51527" w:rsidRDefault="00495264">
      <w:pPr>
        <w:spacing w:before="108" w:line="216" w:lineRule="auto"/>
        <w:rPr>
          <w:rFonts w:ascii="Tahoma" w:hAnsi="Tahoma"/>
          <w:color w:val="000000"/>
          <w:spacing w:val="5"/>
          <w:sz w:val="16"/>
          <w:lang w:val="de-DE"/>
        </w:rPr>
      </w:pPr>
      <w:r>
        <w:rPr>
          <w:rFonts w:ascii="Tahoma" w:hAnsi="Tahoma"/>
          <w:color w:val="000000"/>
          <w:spacing w:val="5"/>
          <w:sz w:val="16"/>
          <w:lang w:val="de-DE"/>
        </w:rPr>
        <w:t xml:space="preserve">Stevie, ein Bub von 4 Jahren in USA, hatte eine </w:t>
      </w:r>
      <w:r>
        <w:rPr>
          <w:rFonts w:ascii="Tahoma" w:hAnsi="Tahoma"/>
          <w:color w:val="000000"/>
          <w:spacing w:val="3"/>
          <w:sz w:val="16"/>
          <w:lang w:val="de-DE"/>
        </w:rPr>
        <w:t xml:space="preserve">unheilbare Blutkrankheit. Als seine Mutter weinte, </w:t>
      </w:r>
      <w:r>
        <w:rPr>
          <w:rFonts w:ascii="Tahoma" w:hAnsi="Tahoma"/>
          <w:color w:val="000000"/>
          <w:spacing w:val="8"/>
          <w:sz w:val="16"/>
          <w:lang w:val="de-DE"/>
        </w:rPr>
        <w:t xml:space="preserve">sagte er zu ihr: .Mutter weine nicht, das macht </w:t>
      </w:r>
      <w:r>
        <w:rPr>
          <w:rFonts w:ascii="Tahoma" w:hAnsi="Tahoma"/>
          <w:color w:val="000000"/>
          <w:spacing w:val="13"/>
          <w:sz w:val="16"/>
          <w:lang w:val="de-DE"/>
        </w:rPr>
        <w:t>nur die Engel im Himmel traurig!' Diese Ge</w:t>
      </w:r>
      <w:r>
        <w:rPr>
          <w:rFonts w:ascii="Tahoma" w:hAnsi="Tahoma"/>
          <w:color w:val="000000"/>
          <w:spacing w:val="13"/>
          <w:sz w:val="16"/>
          <w:lang w:val="de-DE"/>
        </w:rPr>
        <w:softHyphen/>
      </w:r>
      <w:r>
        <w:rPr>
          <w:rFonts w:ascii="Tahoma" w:hAnsi="Tahoma"/>
          <w:color w:val="000000"/>
          <w:spacing w:val="11"/>
          <w:sz w:val="16"/>
          <w:lang w:val="de-DE"/>
        </w:rPr>
        <w:t xml:space="preserve">danken stammten von seiner Großmutter, die </w:t>
      </w:r>
      <w:r>
        <w:rPr>
          <w:rFonts w:ascii="Tahoma" w:hAnsi="Tahoma"/>
          <w:color w:val="000000"/>
          <w:spacing w:val="6"/>
          <w:sz w:val="16"/>
          <w:lang w:val="de-DE"/>
        </w:rPr>
        <w:t xml:space="preserve">sehr fromm war. Doch </w:t>
      </w:r>
      <w:r>
        <w:rPr>
          <w:rFonts w:ascii="Tahoma" w:hAnsi="Tahoma"/>
          <w:i/>
          <w:color w:val="000000"/>
          <w:spacing w:val="6"/>
          <w:sz w:val="15"/>
          <w:lang w:val="de-DE"/>
        </w:rPr>
        <w:t xml:space="preserve">die </w:t>
      </w:r>
      <w:r>
        <w:rPr>
          <w:rFonts w:ascii="Tahoma" w:hAnsi="Tahoma"/>
          <w:color w:val="000000"/>
          <w:spacing w:val="6"/>
          <w:sz w:val="16"/>
          <w:lang w:val="de-DE"/>
        </w:rPr>
        <w:t xml:space="preserve">Mutter versuchte, die </w:t>
      </w:r>
      <w:r>
        <w:rPr>
          <w:rFonts w:ascii="Tahoma" w:hAnsi="Tahoma"/>
          <w:color w:val="000000"/>
          <w:spacing w:val="9"/>
          <w:sz w:val="16"/>
          <w:lang w:val="de-DE"/>
        </w:rPr>
        <w:t>Oma von solchen Erzählun</w:t>
      </w:r>
      <w:r>
        <w:rPr>
          <w:rFonts w:ascii="Tahoma" w:hAnsi="Tahoma"/>
          <w:color w:val="000000"/>
          <w:spacing w:val="9"/>
          <w:sz w:val="16"/>
          <w:lang w:val="de-DE"/>
        </w:rPr>
        <w:t xml:space="preserve">gen abzuhalten. Zu </w:t>
      </w:r>
      <w:r>
        <w:rPr>
          <w:rFonts w:ascii="Tahoma" w:hAnsi="Tahoma"/>
          <w:color w:val="000000"/>
          <w:spacing w:val="6"/>
          <w:sz w:val="16"/>
          <w:lang w:val="de-DE"/>
        </w:rPr>
        <w:t xml:space="preserve">ihrem Söhnchen sagte sie: „Engel gibt es nicht, </w:t>
      </w:r>
      <w:r>
        <w:rPr>
          <w:rFonts w:ascii="Tahoma" w:hAnsi="Tahoma"/>
          <w:color w:val="000000"/>
          <w:spacing w:val="12"/>
          <w:sz w:val="16"/>
          <w:lang w:val="de-DE"/>
        </w:rPr>
        <w:t xml:space="preserve">auch keinen Himmel!' .Aber Oma sagt, jeder </w:t>
      </w:r>
      <w:r>
        <w:rPr>
          <w:rFonts w:ascii="Tahoma" w:hAnsi="Tahoma"/>
          <w:color w:val="000000"/>
          <w:spacing w:val="5"/>
          <w:sz w:val="16"/>
          <w:lang w:val="de-DE"/>
        </w:rPr>
        <w:t>Mensch, auch die Erwachsenen und auch Du, ha</w:t>
      </w:r>
      <w:r>
        <w:rPr>
          <w:rFonts w:ascii="Tahoma" w:hAnsi="Tahoma"/>
          <w:color w:val="000000"/>
          <w:spacing w:val="5"/>
          <w:sz w:val="16"/>
          <w:lang w:val="de-DE"/>
        </w:rPr>
        <w:softHyphen/>
      </w:r>
      <w:r>
        <w:rPr>
          <w:rFonts w:ascii="Tahoma" w:hAnsi="Tahoma"/>
          <w:color w:val="000000"/>
          <w:spacing w:val="4"/>
          <w:sz w:val="16"/>
          <w:lang w:val="de-DE"/>
        </w:rPr>
        <w:t>ben einen Engel', beteuerte der kleine Stevie.</w:t>
      </w:r>
    </w:p>
    <w:p w:rsidR="00E51527" w:rsidRDefault="00495264">
      <w:pPr>
        <w:rPr>
          <w:rFonts w:ascii="Tahoma" w:hAnsi="Tahoma"/>
          <w:color w:val="000000"/>
          <w:spacing w:val="6"/>
          <w:sz w:val="16"/>
          <w:lang w:val="de-DE"/>
        </w:rPr>
      </w:pPr>
      <w:r>
        <w:rPr>
          <w:rFonts w:ascii="Tahoma" w:hAnsi="Tahoma"/>
          <w:color w:val="000000"/>
          <w:spacing w:val="6"/>
          <w:sz w:val="16"/>
          <w:lang w:val="de-DE"/>
        </w:rPr>
        <w:t>Die Krankheit wurde schlimmer und der Junge wurde immer schwächer. Seine ausge</w:t>
      </w:r>
      <w:r>
        <w:rPr>
          <w:rFonts w:ascii="Tahoma" w:hAnsi="Tahoma"/>
          <w:color w:val="000000"/>
          <w:spacing w:val="6"/>
          <w:sz w:val="16"/>
          <w:lang w:val="de-DE"/>
        </w:rPr>
        <w:softHyphen/>
      </w:r>
      <w:r>
        <w:rPr>
          <w:rFonts w:ascii="Tahoma" w:hAnsi="Tahoma"/>
          <w:color w:val="000000"/>
          <w:spacing w:val="11"/>
          <w:sz w:val="16"/>
          <w:lang w:val="de-DE"/>
        </w:rPr>
        <w:t xml:space="preserve">fallenen Haare sammelte die Großmutter und bewahrte sie in einem kleinen Beutel </w:t>
      </w:r>
      <w:r>
        <w:rPr>
          <w:rFonts w:ascii="Tahoma" w:hAnsi="Tahoma"/>
          <w:color w:val="000000"/>
          <w:spacing w:val="9"/>
          <w:sz w:val="16"/>
          <w:lang w:val="de-DE"/>
        </w:rPr>
        <w:t xml:space="preserve">auf, den sie vor die Mutter-Gottes-Statue mit einer ständig brennenden Kerze stellte. </w:t>
      </w:r>
      <w:r>
        <w:rPr>
          <w:rFonts w:ascii="Tahoma" w:hAnsi="Tahoma"/>
          <w:color w:val="000000"/>
          <w:spacing w:val="8"/>
          <w:sz w:val="16"/>
          <w:lang w:val="de-DE"/>
        </w:rPr>
        <w:t>Als der kle</w:t>
      </w:r>
      <w:r>
        <w:rPr>
          <w:rFonts w:ascii="Tahoma" w:hAnsi="Tahoma"/>
          <w:color w:val="000000"/>
          <w:spacing w:val="8"/>
          <w:sz w:val="16"/>
          <w:lang w:val="de-DE"/>
        </w:rPr>
        <w:t xml:space="preserve">ine Stevie schon ganz schwach war und seine Mutter nicht mehr erkannte, betete die Großmutter noch intensiver. Eines abends, als die Mutter nach Hause kam, </w:t>
      </w:r>
      <w:r>
        <w:rPr>
          <w:rFonts w:ascii="Tahoma" w:hAnsi="Tahoma"/>
          <w:color w:val="000000"/>
          <w:spacing w:val="10"/>
          <w:sz w:val="16"/>
          <w:lang w:val="de-DE"/>
        </w:rPr>
        <w:t>hörte sie eine Männerstimme aus dem Zimmer der Großmutter. Wütend lief sie ins Zimmer und schrie: _W</w:t>
      </w:r>
      <w:r>
        <w:rPr>
          <w:rFonts w:ascii="Tahoma" w:hAnsi="Tahoma"/>
          <w:color w:val="000000"/>
          <w:spacing w:val="10"/>
          <w:sz w:val="16"/>
          <w:lang w:val="de-DE"/>
        </w:rPr>
        <w:t xml:space="preserve">elche Geschäfte werden hier mit meinem Geld gemacht?' Die </w:t>
      </w:r>
      <w:r>
        <w:rPr>
          <w:rFonts w:ascii="Tahoma" w:hAnsi="Tahoma"/>
          <w:color w:val="000000"/>
          <w:spacing w:val="12"/>
          <w:sz w:val="16"/>
          <w:lang w:val="de-DE"/>
        </w:rPr>
        <w:t xml:space="preserve">Oma stellte ihr Monsignore Balascic vor und erklärte, daß das Geld für eine Messe </w:t>
      </w:r>
      <w:r>
        <w:rPr>
          <w:rFonts w:ascii="Tahoma" w:hAnsi="Tahoma"/>
          <w:color w:val="000000"/>
          <w:spacing w:val="6"/>
          <w:sz w:val="16"/>
          <w:lang w:val="de-DE"/>
        </w:rPr>
        <w:t xml:space="preserve">an der Grotte der Gottesmutter von Lourdes sei, an der schon viele Wunder geschehen </w:t>
      </w:r>
      <w:r>
        <w:rPr>
          <w:rFonts w:ascii="Tahoma" w:hAnsi="Tahoma"/>
          <w:color w:val="000000"/>
          <w:spacing w:val="7"/>
          <w:sz w:val="16"/>
          <w:lang w:val="de-DE"/>
        </w:rPr>
        <w:t>seien. Die Frau brachte dafür ke</w:t>
      </w:r>
      <w:r>
        <w:rPr>
          <w:rFonts w:ascii="Tahoma" w:hAnsi="Tahoma"/>
          <w:color w:val="000000"/>
          <w:spacing w:val="7"/>
          <w:sz w:val="16"/>
          <w:lang w:val="de-DE"/>
        </w:rPr>
        <w:t xml:space="preserve">in Verständnis auf, aber der Priester sagte: ,Ich glaube </w:t>
      </w:r>
      <w:r>
        <w:rPr>
          <w:rFonts w:ascii="Tahoma" w:hAnsi="Tahoma"/>
          <w:color w:val="000000"/>
          <w:spacing w:val="9"/>
          <w:sz w:val="16"/>
          <w:lang w:val="de-DE"/>
        </w:rPr>
        <w:t xml:space="preserve">an die Wunder aus ganzer Seele'. Die Großmutter gab ihm noch den Beutel mit </w:t>
      </w:r>
      <w:r>
        <w:rPr>
          <w:rFonts w:ascii="Tahoma" w:hAnsi="Tahoma"/>
          <w:i/>
          <w:color w:val="000000"/>
          <w:spacing w:val="9"/>
          <w:sz w:val="15"/>
          <w:lang w:val="de-DE"/>
        </w:rPr>
        <w:t xml:space="preserve">den </w:t>
      </w:r>
      <w:r>
        <w:rPr>
          <w:rFonts w:ascii="Tahoma" w:hAnsi="Tahoma"/>
          <w:color w:val="000000"/>
          <w:spacing w:val="11"/>
          <w:sz w:val="16"/>
          <w:lang w:val="de-DE"/>
        </w:rPr>
        <w:t xml:space="preserve">Haaren des Jungen mit Der Zustand des Kleinen war so schlimm, daß er bereits in </w:t>
      </w:r>
      <w:r>
        <w:rPr>
          <w:rFonts w:ascii="Tahoma" w:hAnsi="Tahoma"/>
          <w:color w:val="000000"/>
          <w:spacing w:val="4"/>
          <w:sz w:val="16"/>
          <w:lang w:val="de-DE"/>
        </w:rPr>
        <w:t>tiefe ßewußtlosigkeit fiel.</w:t>
      </w:r>
    </w:p>
    <w:p w:rsidR="00E51527" w:rsidRDefault="00495264">
      <w:pPr>
        <w:spacing w:line="213" w:lineRule="auto"/>
        <w:rPr>
          <w:rFonts w:ascii="Tahoma" w:hAnsi="Tahoma"/>
          <w:color w:val="000000"/>
          <w:spacing w:val="7"/>
          <w:sz w:val="16"/>
          <w:lang w:val="de-DE"/>
        </w:rPr>
      </w:pPr>
      <w:r>
        <w:rPr>
          <w:rFonts w:ascii="Tahoma" w:hAnsi="Tahoma"/>
          <w:color w:val="000000"/>
          <w:spacing w:val="7"/>
          <w:sz w:val="16"/>
          <w:lang w:val="de-DE"/>
        </w:rPr>
        <w:t xml:space="preserve">Da geschah es — in der Nacht zum 11. Februar. Die Mutter verspürte plötzlich eine </w:t>
      </w:r>
      <w:r>
        <w:rPr>
          <w:rFonts w:ascii="Tahoma" w:hAnsi="Tahoma"/>
          <w:color w:val="000000"/>
          <w:spacing w:val="10"/>
          <w:sz w:val="16"/>
          <w:lang w:val="de-DE"/>
        </w:rPr>
        <w:t xml:space="preserve">eigenartige innere Ruhe, eine Zufriedenheit und ein tiefes Vertrauen. Sie fühlte, daß </w:t>
      </w:r>
      <w:r>
        <w:rPr>
          <w:rFonts w:ascii="Tahoma" w:hAnsi="Tahoma"/>
          <w:color w:val="000000"/>
          <w:spacing w:val="8"/>
          <w:sz w:val="16"/>
          <w:lang w:val="de-DE"/>
        </w:rPr>
        <w:t>sie bereit war der ganzen Welt zu vergeben, selbst Monsignore Balascic. Sie sah ihn deut</w:t>
      </w:r>
      <w:r>
        <w:rPr>
          <w:rFonts w:ascii="Tahoma" w:hAnsi="Tahoma"/>
          <w:color w:val="000000"/>
          <w:spacing w:val="8"/>
          <w:sz w:val="16"/>
          <w:lang w:val="de-DE"/>
        </w:rPr>
        <w:t xml:space="preserve">lich, einen silbernen Becher hochhebend. Da rief Stevie: _Mama, gib mir was zu </w:t>
      </w:r>
      <w:r>
        <w:rPr>
          <w:rFonts w:ascii="Tahoma" w:hAnsi="Tahoma"/>
          <w:color w:val="000000"/>
          <w:spacing w:val="15"/>
          <w:sz w:val="16"/>
          <w:lang w:val="de-DE"/>
        </w:rPr>
        <w:t xml:space="preserve">trinken: Da beobachtete die Mutter, daß bei ihrem Söhnchen auf einmal wieder </w:t>
      </w:r>
      <w:r>
        <w:rPr>
          <w:rFonts w:ascii="Tahoma" w:hAnsi="Tahoma"/>
          <w:color w:val="000000"/>
          <w:spacing w:val="11"/>
          <w:sz w:val="16"/>
          <w:lang w:val="de-DE"/>
        </w:rPr>
        <w:t xml:space="preserve">alles normal verlief, </w:t>
      </w:r>
      <w:r w:rsidRPr="00557632">
        <w:rPr>
          <w:rFonts w:ascii="Tahoma" w:hAnsi="Tahoma"/>
          <w:color w:val="000000"/>
          <w:spacing w:val="11"/>
          <w:sz w:val="15"/>
          <w:lang w:val="de-DE"/>
        </w:rPr>
        <w:t>der</w:t>
      </w:r>
      <w:r>
        <w:rPr>
          <w:rFonts w:ascii="Tahoma" w:hAnsi="Tahoma"/>
          <w:i/>
          <w:color w:val="000000"/>
          <w:spacing w:val="11"/>
          <w:sz w:val="15"/>
          <w:lang w:val="de-DE"/>
        </w:rPr>
        <w:t xml:space="preserve"> </w:t>
      </w:r>
      <w:r>
        <w:rPr>
          <w:rFonts w:ascii="Tahoma" w:hAnsi="Tahoma"/>
          <w:color w:val="000000"/>
          <w:spacing w:val="11"/>
          <w:sz w:val="16"/>
          <w:lang w:val="de-DE"/>
        </w:rPr>
        <w:t>Puls schlug normal und er konnte auch ohne Sauerstoff</w:t>
      </w:r>
      <w:r>
        <w:rPr>
          <w:rFonts w:ascii="Tahoma" w:hAnsi="Tahoma"/>
          <w:color w:val="000000"/>
          <w:spacing w:val="11"/>
          <w:sz w:val="16"/>
          <w:lang w:val="de-DE"/>
        </w:rPr>
        <w:softHyphen/>
        <w:t>schlauch atmen. „Kom</w:t>
      </w:r>
      <w:r>
        <w:rPr>
          <w:rFonts w:ascii="Tahoma" w:hAnsi="Tahoma"/>
          <w:color w:val="000000"/>
          <w:spacing w:val="11"/>
          <w:sz w:val="16"/>
          <w:lang w:val="de-DE"/>
        </w:rPr>
        <w:t>mt diese Frau wieder, die lächelnd sagte, ich könnte morgen nach Hause gehen?" fragte Stevie. Die Mutter war tief erschüttert und holte sofort die Ärzte. Am nächsten Morgen zeigten die Röntgen- und Blutbilder keinen krank</w:t>
      </w:r>
      <w:r>
        <w:rPr>
          <w:rFonts w:ascii="Tahoma" w:hAnsi="Tahoma"/>
          <w:color w:val="000000"/>
          <w:spacing w:val="11"/>
          <w:sz w:val="16"/>
          <w:lang w:val="de-DE"/>
        </w:rPr>
        <w:softHyphen/>
      </w:r>
      <w:r>
        <w:rPr>
          <w:rFonts w:ascii="Tahoma" w:hAnsi="Tahoma"/>
          <w:color w:val="000000"/>
          <w:spacing w:val="7"/>
          <w:sz w:val="16"/>
          <w:lang w:val="de-DE"/>
        </w:rPr>
        <w:t>haften Befund mehr und Stevie durf</w:t>
      </w:r>
      <w:r>
        <w:rPr>
          <w:rFonts w:ascii="Tahoma" w:hAnsi="Tahoma"/>
          <w:color w:val="000000"/>
          <w:spacing w:val="7"/>
          <w:sz w:val="16"/>
          <w:lang w:val="de-DE"/>
        </w:rPr>
        <w:t>te wirklich nach Hause gehen. Die Karte von Mon</w:t>
      </w:r>
      <w:r>
        <w:rPr>
          <w:rFonts w:ascii="Tahoma" w:hAnsi="Tahoma"/>
          <w:color w:val="000000"/>
          <w:spacing w:val="7"/>
          <w:sz w:val="16"/>
          <w:lang w:val="de-DE"/>
        </w:rPr>
        <w:softHyphen/>
      </w:r>
      <w:r>
        <w:rPr>
          <w:rFonts w:ascii="Tahoma" w:hAnsi="Tahoma"/>
          <w:color w:val="000000"/>
          <w:spacing w:val="8"/>
          <w:sz w:val="16"/>
          <w:lang w:val="de-DE"/>
        </w:rPr>
        <w:t xml:space="preserve">signore Balascic erwartete sie zu Hause. „Ich hoffe, meine Karte kommt rechtzeitig an, </w:t>
      </w:r>
      <w:r>
        <w:rPr>
          <w:rFonts w:ascii="Tahoma" w:hAnsi="Tahoma"/>
          <w:color w:val="000000"/>
          <w:spacing w:val="6"/>
          <w:sz w:val="16"/>
          <w:lang w:val="de-DE"/>
        </w:rPr>
        <w:t xml:space="preserve">so daß sie mit mir am Fest </w:t>
      </w:r>
      <w:r>
        <w:rPr>
          <w:rFonts w:ascii="Tahoma" w:hAnsi="Tahoma"/>
          <w:i/>
          <w:color w:val="000000"/>
          <w:spacing w:val="6"/>
          <w:sz w:val="15"/>
          <w:lang w:val="de-DE"/>
        </w:rPr>
        <w:t xml:space="preserve">der </w:t>
      </w:r>
      <w:r>
        <w:rPr>
          <w:rFonts w:ascii="Tahoma" w:hAnsi="Tahoma"/>
          <w:color w:val="000000"/>
          <w:spacing w:val="6"/>
          <w:sz w:val="16"/>
          <w:lang w:val="de-DE"/>
        </w:rPr>
        <w:t xml:space="preserve">Erscheinung </w:t>
      </w:r>
      <w:r>
        <w:rPr>
          <w:rFonts w:ascii="Tahoma" w:hAnsi="Tahoma"/>
          <w:i/>
          <w:color w:val="000000"/>
          <w:spacing w:val="6"/>
          <w:sz w:val="15"/>
          <w:lang w:val="de-DE"/>
        </w:rPr>
        <w:t xml:space="preserve">der </w:t>
      </w:r>
      <w:r>
        <w:rPr>
          <w:rFonts w:ascii="Tahoma" w:hAnsi="Tahoma"/>
          <w:color w:val="000000"/>
          <w:spacing w:val="6"/>
          <w:sz w:val="16"/>
          <w:lang w:val="de-DE"/>
        </w:rPr>
        <w:t xml:space="preserve">Unbefleckten Jungfrau Maria in Lourdes </w:t>
      </w:r>
      <w:r>
        <w:rPr>
          <w:rFonts w:ascii="Tahoma" w:hAnsi="Tahoma"/>
          <w:color w:val="000000"/>
          <w:spacing w:val="13"/>
          <w:sz w:val="16"/>
          <w:lang w:val="de-DE"/>
        </w:rPr>
        <w:t xml:space="preserve">beten können: In </w:t>
      </w:r>
      <w:r w:rsidRPr="00557632">
        <w:rPr>
          <w:rFonts w:ascii="Tahoma" w:hAnsi="Tahoma"/>
          <w:color w:val="000000"/>
          <w:spacing w:val="13"/>
          <w:sz w:val="15"/>
          <w:lang w:val="de-DE"/>
        </w:rPr>
        <w:t>der</w:t>
      </w:r>
      <w:r>
        <w:rPr>
          <w:rFonts w:ascii="Tahoma" w:hAnsi="Tahoma"/>
          <w:i/>
          <w:color w:val="000000"/>
          <w:spacing w:val="13"/>
          <w:sz w:val="15"/>
          <w:lang w:val="de-DE"/>
        </w:rPr>
        <w:t xml:space="preserve"> </w:t>
      </w:r>
      <w:r>
        <w:rPr>
          <w:rFonts w:ascii="Tahoma" w:hAnsi="Tahoma"/>
          <w:color w:val="000000"/>
          <w:spacing w:val="13"/>
          <w:sz w:val="16"/>
          <w:lang w:val="de-DE"/>
        </w:rPr>
        <w:t xml:space="preserve">Tat, der Priester hatte zur selben Stunde die Messe gelesen, </w:t>
      </w:r>
      <w:r>
        <w:rPr>
          <w:rFonts w:ascii="Tahoma" w:hAnsi="Tahoma"/>
          <w:color w:val="000000"/>
          <w:spacing w:val="3"/>
          <w:sz w:val="16"/>
          <w:lang w:val="de-DE"/>
        </w:rPr>
        <w:t>in der Stevie geheilt wurde.</w:t>
      </w:r>
    </w:p>
    <w:sectPr w:rsidR="00E51527" w:rsidSect="00E51527">
      <w:pgSz w:w="8427" w:h="11918"/>
      <w:pgMar w:top="3454" w:right="431" w:bottom="178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51527"/>
    <w:rsid w:val="00495264"/>
    <w:rsid w:val="00557632"/>
    <w:rsid w:val="00D303F7"/>
    <w:rsid w:val="00E51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303F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3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drId3" Type="http://schemas.openxmlformats.org/wordprocessingml/2006/fontTable" Target="fontTabl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1578</Words>
  <Characters>8681</Characters>
  <Application>Microsoft Office Word</Application>
  <DocSecurity>0</DocSecurity>
  <Lines>72</Lines>
  <Paragraphs>20</Paragraphs>
  <ScaleCrop>false</ScaleCrop>
  <Company/>
  <LinksUpToDate>false</LinksUpToDate>
  <CharactersWithSpaces>10239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</dc:creator>
  <cp:lastModifiedBy>GERARDO</cp:lastModifiedBy>
  <cp:revision>3</cp:revision>
  <dcterms:created xsi:type="dcterms:W3CDTF">2012-01-31T16:38:00Z</dcterms:created>
  <dcterms:modified xsi:type="dcterms:W3CDTF">2012-01-31T16:44:00Z</dcterms:modified>
</cp:coreProperties>
</file>