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F8" w:rsidRDefault="00D801F8">
      <w:r>
        <w:t>Domingo 12 C</w:t>
      </w:r>
    </w:p>
    <w:p w:rsidR="00D801F8" w:rsidRDefault="00D801F8">
      <w:r>
        <w:t>Catequesis preparatoria para los niños</w:t>
      </w:r>
    </w:p>
    <w:p w:rsidR="00D801F8" w:rsidRDefault="00D801F8">
      <w:r>
        <w:t>Pasaje dominical: Lc 9, 18-24 - Confesión de Pedro y anuncio de la pasión</w:t>
      </w:r>
    </w:p>
    <w:p w:rsidR="00D801F8" w:rsidRDefault="00D801F8">
      <w:r>
        <w:t>El contexto</w:t>
      </w:r>
    </w:p>
    <w:p w:rsidR="00D801F8" w:rsidRDefault="00D801F8" w:rsidP="00D801F8">
      <w:r>
        <w:t>Antes de subir a Jerusalén Jesús se dirige casi exclusivamente a sus discípulos para enseñarles los misterios del reino (9, 1-50). El texto se distribuye así:</w:t>
      </w:r>
    </w:p>
    <w:p w:rsidR="00D801F8" w:rsidRDefault="004639C2" w:rsidP="00D801F8">
      <w:r>
        <w:t>a) L</w:t>
      </w:r>
      <w:r w:rsidR="00D801F8">
        <w:t>a misión de los 12 y su participación en la muerte (9, 1-7)</w:t>
      </w:r>
    </w:p>
    <w:p w:rsidR="00D801F8" w:rsidRDefault="004639C2" w:rsidP="00D801F8">
      <w:r>
        <w:t>b</w:t>
      </w:r>
      <w:r w:rsidR="00D801F8">
        <w:t>) Nuestro episodio</w:t>
      </w:r>
    </w:p>
    <w:p w:rsidR="00D801F8" w:rsidRDefault="00D801F8" w:rsidP="00D801F8">
      <w:r>
        <w:t>c) Cristo nos invita a seguirlo. Seguir a Cristo es seguirlo en la pasión y de reprobación</w:t>
      </w:r>
    </w:p>
    <w:p w:rsidR="00D801F8" w:rsidRDefault="00D801F8" w:rsidP="00D801F8">
      <w:r>
        <w:t>Catequesis</w:t>
      </w:r>
    </w:p>
    <w:p w:rsidR="00D801F8" w:rsidRDefault="00D801F8" w:rsidP="00D801F8">
      <w:r>
        <w:t xml:space="preserve">Cristo </w:t>
      </w:r>
      <w:r w:rsidR="004639C2">
        <w:t>¿</w:t>
      </w:r>
      <w:r>
        <w:t>el jefe</w:t>
      </w:r>
      <w:r w:rsidR="004639C2">
        <w:t>?</w:t>
      </w:r>
    </w:p>
    <w:p w:rsidR="00D801F8" w:rsidRDefault="00D801F8" w:rsidP="00D801F8">
      <w:r>
        <w:t>En la temprana edad media, cuando los misioneros ingleses e irlandeses venían a Europa para convertir a los paganos, prevalecía entre la gente</w:t>
      </w:r>
      <w:r w:rsidR="004639C2">
        <w:t xml:space="preserve"> guerrera </w:t>
      </w:r>
      <w:r>
        <w:t>un concepto de caballerosidad y de valentía. Por ejemplo, cuando un rey franco se bautizó, el obispo sin darse cuenta</w:t>
      </w:r>
      <w:r w:rsidR="004639C2">
        <w:t xml:space="preserve"> traspasó </w:t>
      </w:r>
      <w:r>
        <w:t xml:space="preserve">uno de </w:t>
      </w:r>
      <w:r w:rsidR="004639C2">
        <w:t>los</w:t>
      </w:r>
      <w:r>
        <w:t xml:space="preserve"> pies </w:t>
      </w:r>
      <w:r w:rsidR="004639C2">
        <w:t xml:space="preserve">del rey </w:t>
      </w:r>
      <w:r>
        <w:t xml:space="preserve">con la punta de su báculo. El rey no se movió y cuando el obispo se dio cuenta y le preguntó por qué no había dicho nada ni se había movido, el rey contestó: “Pensé que era parte del bautismo de los valientes”. Cuando escuchó la historia de la pasión y muerte de Jesús exclamó: </w:t>
      </w:r>
      <w:r w:rsidR="0098734E">
        <w:t>“S</w:t>
      </w:r>
      <w:r>
        <w:t>i hubiera podido estar yo con mis guerreros nadie había tocado a Jesús”.</w:t>
      </w:r>
    </w:p>
    <w:p w:rsidR="00D801F8" w:rsidRDefault="00D801F8" w:rsidP="00D801F8">
      <w:r>
        <w:t>La manera de pensar de los apóstoles</w:t>
      </w:r>
    </w:p>
    <w:p w:rsidR="00D801F8" w:rsidRDefault="00D801F8" w:rsidP="00D801F8">
      <w:r>
        <w:t>También los apóstoles habían escogido a su jefe. ¿Quién era?… (Jesús). Ellos pensaban que Jesús era el mesías. Y para los judíos de aquel entonces el mesías era la persona más</w:t>
      </w:r>
      <w:r w:rsidR="0098734E">
        <w:t xml:space="preserve"> poderosa </w:t>
      </w:r>
      <w:r>
        <w:t>porque iba a ganar</w:t>
      </w:r>
      <w:r w:rsidR="0098734E">
        <w:t xml:space="preserve"> a todos </w:t>
      </w:r>
      <w:r>
        <w:t>e iba a dominar el mundo entero. Los apóstoles pensaban que iban</w:t>
      </w:r>
      <w:r w:rsidR="0098734E">
        <w:t xml:space="preserve"> a ser </w:t>
      </w:r>
      <w:r>
        <w:t>sus ministros. Ellos pensaban que iban a ser poderosos y ricos.</w:t>
      </w:r>
    </w:p>
    <w:p w:rsidR="00D801F8" w:rsidRDefault="00D801F8" w:rsidP="00D801F8">
      <w:r>
        <w:t>La manera de pensar de Jesús</w:t>
      </w:r>
    </w:p>
    <w:p w:rsidR="00151E7D" w:rsidRDefault="00D801F8" w:rsidP="00D801F8">
      <w:r>
        <w:t xml:space="preserve">Entonces Jesús les explica </w:t>
      </w:r>
      <w:r w:rsidR="0098734E">
        <w:t xml:space="preserve">lo que </w:t>
      </w:r>
      <w:r>
        <w:t xml:space="preserve"> le va a pasar en realidad. ¿Recuerdan?</w:t>
      </w:r>
      <w:r w:rsidR="00151E7D">
        <w:t>… (Será entregado, etcétera). Fíjense también en la primera lectura. Los traspasaran. No será un rey con corona de oro,</w:t>
      </w:r>
      <w:r w:rsidR="0098734E">
        <w:t xml:space="preserve"> con</w:t>
      </w:r>
      <w:r w:rsidR="00151E7D">
        <w:t xml:space="preserve"> espada,</w:t>
      </w:r>
      <w:r w:rsidR="0098734E">
        <w:t xml:space="preserve"> con</w:t>
      </w:r>
      <w:r w:rsidR="00151E7D">
        <w:t xml:space="preserve"> ejército, </w:t>
      </w:r>
      <w:r w:rsidR="0098734E">
        <w:t xml:space="preserve">con </w:t>
      </w:r>
      <w:r w:rsidR="00151E7D">
        <w:t>vestimenta elegante</w:t>
      </w:r>
      <w:r w:rsidR="0098734E">
        <w:t>. ¿S</w:t>
      </w:r>
      <w:r w:rsidR="00151E7D">
        <w:t>u corona estará hecha de?… (Espinas). ¿Su trono será la?… (</w:t>
      </w:r>
      <w:r w:rsidR="0098734E">
        <w:t>Cruz</w:t>
      </w:r>
      <w:r w:rsidR="00151E7D">
        <w:t>). No tendrá ejércitos de soldados y tampoco gobernará por la fuerza.</w:t>
      </w:r>
    </w:p>
    <w:p w:rsidR="00151E7D" w:rsidRDefault="00151E7D" w:rsidP="00D801F8">
      <w:r>
        <w:t>La manera de pensar nuestra</w:t>
      </w:r>
    </w:p>
    <w:p w:rsidR="00151E7D" w:rsidRDefault="00151E7D" w:rsidP="00D801F8">
      <w:r>
        <w:lastRenderedPageBreak/>
        <w:t>Un rey que lleva una corona de espinas, cuyo trono es la Cruz, no quiere que nosotros seamos soldados con armas que maten a sus enemigos con un fusil e impongan su fuerza. Jesús quiere que le sigamos de manera distinta.</w:t>
      </w:r>
    </w:p>
    <w:p w:rsidR="00151E7D" w:rsidRDefault="00151E7D" w:rsidP="00D801F8">
      <w:r>
        <w:t xml:space="preserve">¿Quo </w:t>
      </w:r>
      <w:proofErr w:type="spellStart"/>
      <w:r>
        <w:t>vadis</w:t>
      </w:r>
      <w:proofErr w:type="spellEnd"/>
      <w:r>
        <w:t>?: Cuenta una leyenda que san Pedro estaba en Roma cuando el emperador Nerón desató la persecución y mataba a muchos cristianos. Los cristianos</w:t>
      </w:r>
      <w:r w:rsidR="0098734E">
        <w:t xml:space="preserve"> de Roma</w:t>
      </w:r>
      <w:r>
        <w:t xml:space="preserve"> le </w:t>
      </w:r>
      <w:r w:rsidR="0098734E">
        <w:t>pedían</w:t>
      </w:r>
      <w:r>
        <w:t xml:space="preserve"> insistentemente a San Pedro que se retirara de Roma porque decían que lo necesitaban vivo. San Pedro se dejó convencer y acompañado de algunos cristianos salió de noche de Roma</w:t>
      </w:r>
      <w:r w:rsidR="0098734E">
        <w:t xml:space="preserve"> para esconderse en algún lugar</w:t>
      </w:r>
      <w:r>
        <w:t>. De repente San Pedro vio a Jesús cargando con la cruz caminando hacia Roma.</w:t>
      </w:r>
      <w:r w:rsidR="0098734E">
        <w:t xml:space="preserve"> Le </w:t>
      </w:r>
      <w:r>
        <w:t xml:space="preserve">preguntó: “¿Quo </w:t>
      </w:r>
      <w:proofErr w:type="spellStart"/>
      <w:r>
        <w:t>vadis</w:t>
      </w:r>
      <w:proofErr w:type="spellEnd"/>
      <w:r>
        <w:t xml:space="preserve">? </w:t>
      </w:r>
      <w:r w:rsidR="0098734E">
        <w:t xml:space="preserve">(que significa en castellano) </w:t>
      </w:r>
      <w:r>
        <w:t xml:space="preserve">¿a dónde vas?” Dice la leyenda que Jesús le contestó: </w:t>
      </w:r>
      <w:r w:rsidR="0098734E">
        <w:t>“V</w:t>
      </w:r>
      <w:r>
        <w:t>oy a Roma para que me crucifiquen de nuevo”. Al instante Pedro volvió a Roma. Más tarde lo capturaron y lo crucificaron. Pidió ser crucificado cabeza abajo porque no se consideraba digno de ser crucificado como Jesús.</w:t>
      </w:r>
      <w:r w:rsidR="0098734E">
        <w:t xml:space="preserve"> En las afueras de Roma existe una capilla con el nombre Quo </w:t>
      </w:r>
      <w:proofErr w:type="spellStart"/>
      <w:r w:rsidR="0098734E">
        <w:t>vadis</w:t>
      </w:r>
      <w:proofErr w:type="spellEnd"/>
      <w:r w:rsidR="0098734E">
        <w:t xml:space="preserve"> y ustedes ya saben latín y me lo pueden traducir.</w:t>
      </w:r>
    </w:p>
    <w:p w:rsidR="00691F19" w:rsidRDefault="00151E7D" w:rsidP="00D801F8">
      <w:r>
        <w:t xml:space="preserve">¿Cómo quiere Jesús que le sigamos?… (Cargando con nuestra cruz). Ahora bien, Dios no nos pide morir. ¿Cómo podemos cargar nuestra cruz y seguir a Jesús? Cuando tenemos que hacer un trabajo que no nos gusta, ¿qué haremos?… (Por amor a Jesús realizaremos bien el trabajo). </w:t>
      </w:r>
      <w:proofErr w:type="gramStart"/>
      <w:r>
        <w:t>¿</w:t>
      </w:r>
      <w:proofErr w:type="gramEnd"/>
      <w:r>
        <w:t>Cuando tenemos que soportar a una persona que no nos trata bien, ¿qué haremos?… (No reaccionaremos con violencia). Cada uno ahora puede pensar y contar</w:t>
      </w:r>
      <w:r w:rsidR="0098734E">
        <w:t xml:space="preserve"> si </w:t>
      </w:r>
      <w:r>
        <w:t xml:space="preserve">quiere lo </w:t>
      </w:r>
      <w:proofErr w:type="spellStart"/>
      <w:r w:rsidR="0098734E">
        <w:t>ldifícil</w:t>
      </w:r>
      <w:proofErr w:type="spellEnd"/>
      <w:r w:rsidR="0098734E">
        <w:t xml:space="preserve"> </w:t>
      </w:r>
      <w:r>
        <w:t>que tiene</w:t>
      </w:r>
      <w:r w:rsidR="0098734E">
        <w:t xml:space="preserve"> que enfrentar durante </w:t>
      </w:r>
      <w:r>
        <w:t>esta semana… ¿Por qué Jesús ha muerto en la cruz?…</w:t>
      </w:r>
      <w:r w:rsidR="0098734E">
        <w:t xml:space="preserve"> (</w:t>
      </w:r>
      <w:r>
        <w:t>Para salvarnos). Así podremos ofrecer nuestra cruz para salvar a los demás. Cuando durante esta semana tenemos que enfrentar algo difícil o doloroso seremos</w:t>
      </w:r>
      <w:r w:rsidR="00691F19">
        <w:t xml:space="preserve"> como san Pedro y preguntaremos a Jesús: “¿Quo </w:t>
      </w:r>
      <w:proofErr w:type="spellStart"/>
      <w:r w:rsidR="00691F19">
        <w:t>vadis</w:t>
      </w:r>
      <w:proofErr w:type="spellEnd"/>
      <w:r w:rsidR="00691F19">
        <w:t>? -</w:t>
      </w:r>
      <w:proofErr w:type="gramStart"/>
      <w:r w:rsidR="00691F19">
        <w:t>¿ A</w:t>
      </w:r>
      <w:proofErr w:type="gramEnd"/>
      <w:r w:rsidR="00691F19">
        <w:t xml:space="preserve"> dónde vas?”</w:t>
      </w:r>
      <w:r w:rsidR="0098734E">
        <w:t xml:space="preserve"> Y le seguiremos.</w:t>
      </w:r>
    </w:p>
    <w:p w:rsidR="00691F19" w:rsidRDefault="00691F19" w:rsidP="00D801F8">
      <w:r>
        <w:t>Catequesis II</w:t>
      </w:r>
    </w:p>
    <w:p w:rsidR="00691F19" w:rsidRDefault="00691F19" w:rsidP="00D801F8">
      <w:r>
        <w:t>Ejercicio</w:t>
      </w:r>
    </w:p>
    <w:p w:rsidR="00691F19" w:rsidRDefault="00691F19" w:rsidP="00D801F8">
      <w:r>
        <w:t>Sale un grupo de niños y vuelven</w:t>
      </w:r>
      <w:r w:rsidR="0098734E">
        <w:t xml:space="preserve"> uno por uno</w:t>
      </w:r>
      <w:r>
        <w:t>.</w:t>
      </w:r>
    </w:p>
    <w:p w:rsidR="00691F19" w:rsidRDefault="00691F19" w:rsidP="00D801F8">
      <w:r>
        <w:t>Cada niño anunci</w:t>
      </w:r>
      <w:r w:rsidR="0098734E">
        <w:t>a la llegada del siguiente niño</w:t>
      </w:r>
      <w:r>
        <w:t xml:space="preserve"> sin decir su nombre y dando solamente la descripción y los niños presentes adivinan quién va a entrar. El catequista preguntará también por aspectos morales.</w:t>
      </w:r>
    </w:p>
    <w:p w:rsidR="00691F19" w:rsidRDefault="00691F19" w:rsidP="00D801F8">
      <w:r>
        <w:t>Reconocer a Jesús</w:t>
      </w:r>
    </w:p>
    <w:p w:rsidR="00691F19" w:rsidRDefault="00691F19" w:rsidP="00D801F8">
      <w:r>
        <w:t xml:space="preserve">El catequista repite frases de la primera lectura y de Isaías 53. ¿De quién está hablando el profeta?… (De Jesús). ¿Lo reconocemos porque tiene mucha plata o porque es un gran rey en su trono y en su palacio?… (No). ¿Por qué lo han traspasado, porque es un hombre tan maltratado?… </w:t>
      </w:r>
      <w:r w:rsidR="0098734E">
        <w:t>(</w:t>
      </w:r>
      <w:r>
        <w:t>Porque ha muerto en la cruz, porque en muerto por nosotros</w:t>
      </w:r>
      <w:r w:rsidR="0098734E">
        <w:t>)</w:t>
      </w:r>
      <w:r>
        <w:t>.</w:t>
      </w:r>
    </w:p>
    <w:p w:rsidR="00691F19" w:rsidRDefault="00691F19" w:rsidP="00D801F8">
      <w:r>
        <w:t>Como ser sus discípulos</w:t>
      </w:r>
    </w:p>
    <w:p w:rsidR="00691F19" w:rsidRDefault="00691F19" w:rsidP="00D801F8">
      <w:r>
        <w:lastRenderedPageBreak/>
        <w:t xml:space="preserve">Jesús nos dice cómo poder ser sus discípulos: ¿Ganando mucha plata?… (No). ¿Siendo un gran deportista?… (No). ¿Siendo muy fuertes?… (No). ¿Cómo podemos ser discípulos de Jesús?… (Cargando con nuestra cruz y siguiendo a Jesús). Ahora vamos a pensar un poquito y compartir lo que nos viene a la mente: ¿Cómo podemos cargar con nuestra cruz?… ¿Cuales son nuestras cruces?… Pensando en nuestras cruces, </w:t>
      </w:r>
      <w:r w:rsidR="0098734E">
        <w:t>¿cómo</w:t>
      </w:r>
      <w:r>
        <w:t xml:space="preserve"> podemos hacer para seguir a Jesús durante esta semana?</w:t>
      </w:r>
      <w:r w:rsidR="0098734E">
        <w:t xml:space="preserve">… </w:t>
      </w:r>
      <w:r>
        <w:t>Vamos a hacer ahora un momento de silencio y en nuestro corazón</w:t>
      </w:r>
      <w:r w:rsidR="00523BCD">
        <w:t xml:space="preserve"> le daremos </w:t>
      </w:r>
      <w:r>
        <w:t>las gracias a Jesús por haber muerto por nosotros y resucitado y le pedimos su ayuda para poder seguirlo con nuestra cruz.</w:t>
      </w:r>
    </w:p>
    <w:p w:rsidR="00691F19" w:rsidRDefault="00691F19" w:rsidP="00D801F8">
      <w:r>
        <w:t>Catequesis III</w:t>
      </w:r>
    </w:p>
    <w:p w:rsidR="00691F19" w:rsidRDefault="00691F19" w:rsidP="00D801F8">
      <w:r>
        <w:t>Entran dos niños con los que se ha prepa</w:t>
      </w:r>
      <w:r w:rsidR="00523BCD">
        <w:t>rado la presentación y cada uno anuncia có</w:t>
      </w:r>
      <w:r>
        <w:t>mo será el mesías:</w:t>
      </w:r>
    </w:p>
    <w:p w:rsidR="00F4663A" w:rsidRDefault="00691F19" w:rsidP="00D801F8">
      <w:r>
        <w:t xml:space="preserve">El primer niño dirá: </w:t>
      </w:r>
      <w:r w:rsidR="00523BCD">
        <w:t>“L</w:t>
      </w:r>
      <w:r>
        <w:t>es anunció el mesías que vendrá. Será grande, poderoso, fuerte,</w:t>
      </w:r>
      <w:r w:rsidR="00F4663A">
        <w:t xml:space="preserve"> muy rico y </w:t>
      </w:r>
      <w:r w:rsidR="00523BCD">
        <w:t>dominará</w:t>
      </w:r>
      <w:r w:rsidR="00F4663A">
        <w:t xml:space="preserve"> todo el universo. Sus enemigos no podrán resistir </w:t>
      </w:r>
      <w:r w:rsidR="00523BCD">
        <w:t xml:space="preserve">y </w:t>
      </w:r>
      <w:r w:rsidR="00F4663A">
        <w:t>se retiraran.</w:t>
      </w:r>
      <w:r w:rsidR="00523BCD">
        <w:t xml:space="preserve"> Establecerá </w:t>
      </w:r>
      <w:r w:rsidR="00F4663A">
        <w:t>su trono en Jerusalén y reinará sobre todos los pueblos. De todas partes vendrán para rendirle tributo</w:t>
      </w:r>
      <w:r w:rsidR="00523BCD">
        <w:t xml:space="preserve"> y honor y </w:t>
      </w:r>
      <w:r w:rsidR="00F4663A">
        <w:t xml:space="preserve">será el señor más grande y poderoso </w:t>
      </w:r>
      <w:r w:rsidR="00523BCD">
        <w:t>del mundo entero</w:t>
      </w:r>
      <w:r w:rsidR="00F4663A">
        <w:t>.</w:t>
      </w:r>
    </w:p>
    <w:p w:rsidR="00F4663A" w:rsidRDefault="00F4663A" w:rsidP="00D801F8">
      <w:r>
        <w:t>El segundo niño</w:t>
      </w:r>
      <w:r w:rsidR="00523BCD">
        <w:t xml:space="preserve"> dirá</w:t>
      </w:r>
      <w:r>
        <w:t>: “El mesías que yo anunció será traspasado. Tendrá que sufrir mucho. Será rechazado por las autoridades judías y por los maestros de la ley. Lo van a crucificar y al tercer día resucitará”.</w:t>
      </w:r>
    </w:p>
    <w:p w:rsidR="00F4663A" w:rsidRDefault="00F4663A" w:rsidP="00D801F8">
      <w:r>
        <w:t>El verdadero mesías</w:t>
      </w:r>
    </w:p>
    <w:p w:rsidR="00F4663A" w:rsidRDefault="00F4663A" w:rsidP="00D801F8">
      <w:r>
        <w:t>Díganme ¿quién de los dos es el verdadero mesías? Será como el que anunció el primero o el segundo</w:t>
      </w:r>
      <w:proofErr w:type="gramStart"/>
      <w:r>
        <w:t>?</w:t>
      </w:r>
      <w:proofErr w:type="gramEnd"/>
      <w:r>
        <w:t>… (El segundo). ¿Por qué?… (Jesús sufrió, murió y resucitó). Es un rey muy distinto del que anuncia el primero.</w:t>
      </w:r>
    </w:p>
    <w:p w:rsidR="00F4663A" w:rsidRDefault="00F4663A" w:rsidP="00D801F8">
      <w:r>
        <w:t>(Sigue la catequesis I “La manera de pensar nuestra”).</w:t>
      </w:r>
    </w:p>
    <w:p w:rsidR="00F4663A" w:rsidRDefault="00F4663A" w:rsidP="00D801F8">
      <w:r>
        <w:t>Liturgia: Elementos a reforzar</w:t>
      </w:r>
    </w:p>
    <w:p w:rsidR="00151E7D" w:rsidRDefault="00F4663A" w:rsidP="00D801F8">
      <w:r>
        <w:t>Se recomienda a los niños a que se fijen durante la celebración de la eucaristía en los momentos cuando el sacerdote traza la cruz. Cada vez es un momento cuando Jesús obra nuestra salvación.</w:t>
      </w:r>
    </w:p>
    <w:sectPr w:rsidR="00151E7D" w:rsidSect="005F32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D4659"/>
    <w:multiLevelType w:val="hybridMultilevel"/>
    <w:tmpl w:val="95BE357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dgnword-docGUID" w:val="{57DF6B22-BC38-4765-9B7B-32DF34E7321D}"/>
    <w:docVar w:name="dgnword-eventsink" w:val="86588536"/>
  </w:docVars>
  <w:rsids>
    <w:rsidRoot w:val="00D801F8"/>
    <w:rsid w:val="00151E7D"/>
    <w:rsid w:val="004639C2"/>
    <w:rsid w:val="00523BCD"/>
    <w:rsid w:val="005F3265"/>
    <w:rsid w:val="00691F19"/>
    <w:rsid w:val="0098734E"/>
    <w:rsid w:val="00D801F8"/>
    <w:rsid w:val="00F4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2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01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981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2</cp:revision>
  <dcterms:created xsi:type="dcterms:W3CDTF">2013-06-18T16:53:00Z</dcterms:created>
  <dcterms:modified xsi:type="dcterms:W3CDTF">2013-06-18T17:48:00Z</dcterms:modified>
</cp:coreProperties>
</file>