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7D" w:rsidRPr="0029167D" w:rsidRDefault="0029167D" w:rsidP="0029167D">
      <w:pPr>
        <w:spacing w:before="100" w:beforeAutospacing="1" w:after="100" w:afterAutospacing="1" w:line="240" w:lineRule="auto"/>
        <w:outlineLvl w:val="0"/>
        <w:rPr>
          <w:rFonts w:ascii="Arial" w:eastAsia="Times New Roman" w:hAnsi="Arial" w:cs="Arial"/>
          <w:b/>
          <w:bCs/>
          <w:color w:val="090605"/>
          <w:kern w:val="36"/>
          <w:sz w:val="48"/>
          <w:szCs w:val="48"/>
          <w:lang w:val="es-ES"/>
        </w:rPr>
      </w:pPr>
      <w:r w:rsidRPr="0029167D">
        <w:rPr>
          <w:rFonts w:ascii="Arial" w:eastAsia="Times New Roman" w:hAnsi="Arial" w:cs="Arial"/>
          <w:b/>
          <w:bCs/>
          <w:color w:val="FF0000"/>
          <w:kern w:val="36"/>
          <w:sz w:val="72"/>
          <w:szCs w:val="72"/>
          <w:lang w:val="es-ES"/>
        </w:rPr>
        <w:t>Domingo 9 del Tiempo Ordinario C - Catequesis preparatoria para niños: preparemos la Acogida de la Palabra de Dios proclamada durante la celebración de la Misa dominical</w:t>
      </w:r>
    </w:p>
    <w:p w:rsidR="0029167D" w:rsidRPr="0029167D" w:rsidRDefault="0029167D" w:rsidP="0029167D">
      <w:pPr>
        <w:spacing w:after="0" w:line="240" w:lineRule="auto"/>
        <w:jc w:val="right"/>
        <w:rPr>
          <w:rFonts w:ascii="Arial" w:eastAsia="Times New Roman" w:hAnsi="Arial" w:cs="Arial"/>
          <w:color w:val="000000"/>
          <w:sz w:val="24"/>
          <w:szCs w:val="24"/>
          <w:lang w:val="es-ES"/>
        </w:rPr>
      </w:pPr>
      <w:hyperlink r:id="rId4" w:anchor="Recursos_adicionales_para_la_preparación_" w:tgtFrame="_blank" w:history="1">
        <w:r w:rsidRPr="0029167D">
          <w:rPr>
            <w:rFonts w:ascii="Arial" w:eastAsia="Times New Roman" w:hAnsi="Arial" w:cs="Arial"/>
            <w:color w:val="0000FF"/>
            <w:sz w:val="27"/>
            <w:szCs w:val="27"/>
            <w:u w:val="single"/>
            <w:lang w:val="es-ES"/>
          </w:rPr>
          <w:t>Páginas relacionadas </w:t>
        </w:r>
      </w:hyperlink>
    </w:p>
    <w:p w:rsidR="0029167D" w:rsidRPr="0029167D" w:rsidRDefault="0029167D" w:rsidP="0029167D">
      <w:pPr>
        <w:spacing w:before="100" w:beforeAutospacing="1" w:after="100" w:afterAutospacing="1" w:line="240" w:lineRule="auto"/>
        <w:jc w:val="right"/>
        <w:rPr>
          <w:rFonts w:ascii="Arial" w:eastAsia="Times New Roman" w:hAnsi="Arial" w:cs="Arial"/>
          <w:color w:val="000000"/>
          <w:sz w:val="27"/>
          <w:szCs w:val="27"/>
          <w:lang w:val="es-ES"/>
        </w:rPr>
      </w:pPr>
      <w:r w:rsidRPr="0029167D">
        <w:rPr>
          <w:rFonts w:ascii="Arial" w:eastAsia="Times New Roman" w:hAnsi="Arial" w:cs="Arial"/>
          <w:color w:val="000000"/>
          <w:sz w:val="27"/>
          <w:szCs w:val="27"/>
          <w:lang w:val="es-ES"/>
        </w:rPr>
        <w:t> </w:t>
      </w:r>
    </w:p>
    <w:p w:rsidR="0029167D" w:rsidRPr="0029167D" w:rsidRDefault="0029167D" w:rsidP="0029167D">
      <w:pPr>
        <w:spacing w:before="100" w:beforeAutospacing="1" w:after="100" w:afterAutospacing="1" w:line="240" w:lineRule="auto"/>
        <w:jc w:val="center"/>
        <w:rPr>
          <w:rFonts w:ascii="Arial" w:eastAsia="Times New Roman" w:hAnsi="Arial" w:cs="Arial"/>
          <w:color w:val="000000"/>
          <w:sz w:val="24"/>
          <w:szCs w:val="24"/>
          <w:lang w:val="es-ES"/>
        </w:rPr>
      </w:pPr>
      <w:r w:rsidRPr="0029167D">
        <w:rPr>
          <w:rFonts w:ascii="Arial" w:eastAsia="Times New Roman" w:hAnsi="Arial" w:cs="Arial"/>
          <w:b/>
          <w:bCs/>
          <w:color w:val="000000"/>
          <w:sz w:val="24"/>
          <w:szCs w:val="24"/>
          <w:lang w:val="es-ES"/>
        </w:rPr>
        <w:t>¿Cómo acoger la Palabra de Dios?</w:t>
      </w:r>
    </w:p>
    <w:p w:rsidR="0029167D" w:rsidRPr="0029167D" w:rsidRDefault="0029167D" w:rsidP="0029167D">
      <w:pPr>
        <w:spacing w:before="100" w:beforeAutospacing="1" w:after="100" w:afterAutospacing="1" w:line="240" w:lineRule="auto"/>
        <w:jc w:val="center"/>
        <w:rPr>
          <w:rFonts w:ascii="Arial" w:eastAsia="Times New Roman" w:hAnsi="Arial" w:cs="Arial"/>
          <w:color w:val="000000"/>
          <w:sz w:val="27"/>
          <w:szCs w:val="27"/>
          <w:lang w:val="es-ES"/>
        </w:rPr>
      </w:pPr>
      <w:r w:rsidRPr="0029167D">
        <w:rPr>
          <w:rFonts w:ascii="Arial" w:eastAsia="Times New Roman" w:hAnsi="Arial" w:cs="Arial"/>
          <w:noProof/>
          <w:color w:val="000000"/>
          <w:sz w:val="27"/>
          <w:szCs w:val="27"/>
        </w:rPr>
        <w:drawing>
          <wp:inline distT="0" distB="0" distL="0" distR="0" wp14:anchorId="5E9C3159" wp14:editId="4A2EAC7A">
            <wp:extent cx="2720340" cy="1676400"/>
            <wp:effectExtent l="0" t="0" r="3810" b="0"/>
            <wp:docPr id="9" name="Imagen 9"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29167D">
        <w:rPr>
          <w:rFonts w:ascii="Arial" w:eastAsia="Times New Roman" w:hAnsi="Arial" w:cs="Arial"/>
          <w:color w:val="000000"/>
          <w:sz w:val="27"/>
          <w:szCs w:val="27"/>
          <w:lang w:val="es-ES"/>
        </w:rPr>
        <w:br/>
      </w:r>
      <w:r w:rsidRPr="0029167D">
        <w:rPr>
          <w:rFonts w:ascii="Arial" w:eastAsia="Times New Roman" w:hAnsi="Arial" w:cs="Arial"/>
          <w:b/>
          <w:bCs/>
          <w:color w:val="000000"/>
          <w:sz w:val="24"/>
          <w:szCs w:val="24"/>
          <w:lang w:val="es-ES"/>
        </w:rPr>
        <w:t>Falta un dedo: Celebrarla</w:t>
      </w:r>
    </w:p>
    <w:p w:rsidR="0029167D" w:rsidRPr="0029167D" w:rsidRDefault="0029167D" w:rsidP="0029167D">
      <w:pPr>
        <w:spacing w:before="100" w:beforeAutospacing="1" w:after="100" w:afterAutospacing="1" w:line="240" w:lineRule="auto"/>
        <w:jc w:val="center"/>
        <w:rPr>
          <w:rFonts w:ascii="Arial" w:eastAsia="Times New Roman" w:hAnsi="Arial" w:cs="Arial"/>
          <w:color w:val="000000"/>
          <w:sz w:val="27"/>
          <w:szCs w:val="27"/>
          <w:lang w:val="es-ES"/>
        </w:rPr>
      </w:pPr>
      <w:r w:rsidRPr="0029167D">
        <w:rPr>
          <w:rFonts w:ascii="Arial" w:eastAsia="Times New Roman" w:hAnsi="Arial" w:cs="Arial"/>
          <w:color w:val="000000"/>
          <w:sz w:val="27"/>
          <w:szCs w:val="27"/>
          <w:lang w:val="es-ES"/>
        </w:rPr>
        <w:t> </w:t>
      </w:r>
    </w:p>
    <w:p w:rsidR="0029167D" w:rsidRPr="0029167D" w:rsidRDefault="0029167D" w:rsidP="0029167D">
      <w:pPr>
        <w:spacing w:before="100" w:beforeAutospacing="1" w:after="100" w:afterAutospacing="1" w:line="240" w:lineRule="auto"/>
        <w:jc w:val="right"/>
        <w:rPr>
          <w:rFonts w:ascii="Arial" w:eastAsia="Times New Roman" w:hAnsi="Arial" w:cs="Arial"/>
          <w:color w:val="000000"/>
          <w:sz w:val="27"/>
          <w:szCs w:val="27"/>
          <w:lang w:val="es-ES"/>
        </w:rPr>
      </w:pPr>
      <w:r w:rsidRPr="0029167D">
        <w:rPr>
          <w:rFonts w:ascii="Arial" w:eastAsia="Times New Roman" w:hAnsi="Arial" w:cs="Arial"/>
          <w:color w:val="000000"/>
          <w:sz w:val="27"/>
          <w:szCs w:val="27"/>
          <w:lang w:val="es-ES"/>
        </w:rPr>
        <w:t> </w:t>
      </w:r>
    </w:p>
    <w:p w:rsidR="0029167D" w:rsidRPr="0029167D" w:rsidRDefault="0029167D" w:rsidP="00565CAF">
      <w:pPr>
        <w:spacing w:before="100" w:beforeAutospacing="1" w:after="100" w:afterAutospacing="1" w:line="240" w:lineRule="auto"/>
        <w:rPr>
          <w:rFonts w:ascii="Arial" w:eastAsia="Times New Roman" w:hAnsi="Arial" w:cs="Arial"/>
          <w:color w:val="000000"/>
          <w:sz w:val="24"/>
          <w:szCs w:val="24"/>
          <w:lang w:val="es-ES"/>
        </w:rPr>
      </w:pPr>
      <w:r w:rsidRPr="0029167D">
        <w:rPr>
          <w:rFonts w:ascii="Arial" w:eastAsia="Times New Roman" w:hAnsi="Arial" w:cs="Arial"/>
          <w:color w:val="000000"/>
          <w:sz w:val="24"/>
          <w:szCs w:val="24"/>
          <w:lang w:val="es-ES"/>
        </w:rPr>
        <w:lastRenderedPageBreak/>
        <w:br/>
      </w:r>
      <w:r w:rsidRPr="0029167D">
        <w:rPr>
          <w:rFonts w:ascii="Arial" w:eastAsia="Times New Roman" w:hAnsi="Arial" w:cs="Arial"/>
          <w:color w:val="000000"/>
          <w:sz w:val="24"/>
          <w:szCs w:val="24"/>
          <w:lang w:val="es-ES"/>
        </w:rPr>
        <w:br/>
      </w:r>
      <w:r w:rsidRPr="0029167D">
        <w:rPr>
          <w:rFonts w:ascii="Arial" w:eastAsia="Times New Roman" w:hAnsi="Arial" w:cs="Arial"/>
          <w:color w:val="0000FF"/>
          <w:sz w:val="24"/>
          <w:szCs w:val="24"/>
          <w:u w:val="single"/>
          <w:lang w:val="es-ES"/>
        </w:rPr>
        <w:t xml:space="preserve">PASAJE </w:t>
      </w:r>
      <w:r w:rsidR="00565CAF" w:rsidRPr="0029167D">
        <w:rPr>
          <w:rFonts w:ascii="Arial" w:eastAsia="Times New Roman" w:hAnsi="Arial" w:cs="Arial"/>
          <w:color w:val="0000FF"/>
          <w:sz w:val="24"/>
          <w:szCs w:val="24"/>
          <w:u w:val="single"/>
          <w:lang w:val="es-ES"/>
        </w:rPr>
        <w:t>BÍBLICO</w:t>
      </w:r>
      <w:r w:rsidRPr="0029167D">
        <w:rPr>
          <w:rFonts w:ascii="Arial" w:eastAsia="Times New Roman" w:hAnsi="Arial" w:cs="Arial"/>
          <w:color w:val="0000FF"/>
          <w:sz w:val="24"/>
          <w:szCs w:val="24"/>
          <w:u w:val="single"/>
          <w:lang w:val="es-ES"/>
        </w:rPr>
        <w:t xml:space="preserve">: Lc 7,1-10 El Centurión </w:t>
      </w:r>
    </w:p>
    <w:p w:rsidR="0029167D" w:rsidRPr="0029167D" w:rsidRDefault="0029167D" w:rsidP="00565CAF">
      <w:pPr>
        <w:spacing w:before="100" w:beforeAutospacing="1" w:after="100" w:afterAutospacing="1" w:line="240" w:lineRule="auto"/>
        <w:rPr>
          <w:rFonts w:ascii="Arial" w:eastAsia="Times New Roman" w:hAnsi="Arial" w:cs="Arial"/>
          <w:color w:val="000000"/>
          <w:sz w:val="24"/>
          <w:szCs w:val="24"/>
          <w:lang w:val="es-ES"/>
        </w:rPr>
      </w:pPr>
      <w:r w:rsidRPr="0029167D">
        <w:rPr>
          <w:rFonts w:ascii="Arial" w:eastAsia="Times New Roman" w:hAnsi="Arial" w:cs="Arial"/>
          <w:color w:val="000000"/>
          <w:sz w:val="24"/>
          <w:szCs w:val="24"/>
          <w:lang w:val="es-ES"/>
        </w:rPr>
        <w:t xml:space="preserve">a) Centro del episodio es el reconocimiento de la propia indignidad del centurión, símbolo de indignidad del hombre en general ante Dios. </w:t>
      </w:r>
      <w:r w:rsidRPr="0029167D">
        <w:rPr>
          <w:rFonts w:ascii="Arial" w:eastAsia="Times New Roman" w:hAnsi="Arial" w:cs="Arial"/>
          <w:color w:val="000000"/>
          <w:sz w:val="24"/>
          <w:szCs w:val="24"/>
          <w:lang w:val="es-ES"/>
        </w:rPr>
        <w:br/>
        <w:t>b)</w:t>
      </w:r>
      <w:r w:rsidR="00565CAF">
        <w:rPr>
          <w:rFonts w:ascii="Arial" w:eastAsia="Times New Roman" w:hAnsi="Arial" w:cs="Arial"/>
          <w:color w:val="000000"/>
          <w:sz w:val="24"/>
          <w:szCs w:val="24"/>
          <w:lang w:val="es-ES"/>
        </w:rPr>
        <w:t xml:space="preserve"> A la vez expresa una fe admira</w:t>
      </w:r>
      <w:r w:rsidRPr="0029167D">
        <w:rPr>
          <w:rFonts w:ascii="Arial" w:eastAsia="Times New Roman" w:hAnsi="Arial" w:cs="Arial"/>
          <w:color w:val="000000"/>
          <w:sz w:val="24"/>
          <w:szCs w:val="24"/>
          <w:lang w:val="es-ES"/>
        </w:rPr>
        <w:t>da por Jesús, una fe que es ejemplo para los demás.</w:t>
      </w:r>
      <w:r w:rsidRPr="0029167D">
        <w:rPr>
          <w:rFonts w:ascii="Arial" w:eastAsia="Times New Roman" w:hAnsi="Arial" w:cs="Arial"/>
          <w:color w:val="000000"/>
          <w:sz w:val="24"/>
          <w:szCs w:val="24"/>
          <w:lang w:val="es-ES"/>
        </w:rPr>
        <w:br/>
      </w:r>
      <w:r w:rsidRPr="0029167D">
        <w:rPr>
          <w:rFonts w:ascii="Arial" w:eastAsia="Times New Roman" w:hAnsi="Arial" w:cs="Arial"/>
          <w:color w:val="000000"/>
          <w:sz w:val="24"/>
          <w:szCs w:val="24"/>
          <w:lang w:val="es-ES"/>
        </w:rPr>
        <w:br/>
        <w:t xml:space="preserve">e) Lucas desea expresar por este relato que la salvación de Cristo llegará a todos demás porque ha encontrado una fe que no encontró en el pueblo escogido. </w:t>
      </w:r>
      <w:r w:rsidRPr="0029167D">
        <w:rPr>
          <w:rFonts w:ascii="Arial" w:eastAsia="Times New Roman" w:hAnsi="Arial" w:cs="Arial"/>
          <w:color w:val="000000"/>
          <w:sz w:val="24"/>
          <w:szCs w:val="24"/>
          <w:lang w:val="es-ES"/>
        </w:rPr>
        <w:br/>
      </w:r>
      <w:proofErr w:type="gramStart"/>
      <w:r w:rsidRPr="0029167D">
        <w:rPr>
          <w:rFonts w:ascii="Arial" w:eastAsia="Times New Roman" w:hAnsi="Arial" w:cs="Arial"/>
          <w:color w:val="000000"/>
          <w:sz w:val="24"/>
          <w:szCs w:val="24"/>
          <w:lang w:val="es-ES"/>
        </w:rPr>
        <w:t>d )</w:t>
      </w:r>
      <w:proofErr w:type="gramEnd"/>
      <w:r w:rsidRPr="0029167D">
        <w:rPr>
          <w:rFonts w:ascii="Arial" w:eastAsia="Times New Roman" w:hAnsi="Arial" w:cs="Arial"/>
          <w:color w:val="000000"/>
          <w:sz w:val="24"/>
          <w:szCs w:val="24"/>
          <w:lang w:val="es-ES"/>
        </w:rPr>
        <w:t xml:space="preserve"> La primera Lectura fue escogida de cara al evangelio por-que expresa una apertura hacia el pueblo no judío, porque también los no judíos encontrarán respuesta a su oración en el templo. </w:t>
      </w:r>
    </w:p>
    <w:p w:rsidR="0029167D" w:rsidRPr="0029167D" w:rsidRDefault="0029167D" w:rsidP="00565CAF">
      <w:pPr>
        <w:spacing w:before="100" w:beforeAutospacing="1" w:after="100" w:afterAutospacing="1" w:line="240" w:lineRule="auto"/>
        <w:rPr>
          <w:rFonts w:ascii="Arial" w:eastAsia="Times New Roman" w:hAnsi="Arial" w:cs="Arial"/>
          <w:color w:val="000000"/>
          <w:sz w:val="24"/>
          <w:szCs w:val="24"/>
          <w:lang w:val="es-PE"/>
        </w:rPr>
      </w:pPr>
      <w:r w:rsidRPr="0029167D">
        <w:rPr>
          <w:rFonts w:ascii="Arial" w:eastAsia="Times New Roman" w:hAnsi="Arial" w:cs="Arial"/>
          <w:b/>
          <w:bCs/>
          <w:color w:val="000000"/>
          <w:sz w:val="24"/>
          <w:szCs w:val="24"/>
          <w:lang w:val="es-PE"/>
        </w:rPr>
        <w:t>CATEQUESIS</w:t>
      </w:r>
    </w:p>
    <w:p w:rsidR="0029167D" w:rsidRPr="0029167D" w:rsidRDefault="0029167D" w:rsidP="00565CAF">
      <w:pPr>
        <w:spacing w:before="100" w:beforeAutospacing="1" w:after="100" w:afterAutospacing="1" w:line="240" w:lineRule="auto"/>
        <w:rPr>
          <w:rFonts w:ascii="Arial" w:eastAsia="Times New Roman" w:hAnsi="Arial" w:cs="Arial"/>
          <w:color w:val="000000"/>
          <w:sz w:val="24"/>
          <w:szCs w:val="24"/>
          <w:lang w:val="es-PE"/>
        </w:rPr>
      </w:pPr>
      <w:r w:rsidRPr="0029167D">
        <w:rPr>
          <w:rFonts w:ascii="Arial" w:eastAsia="Times New Roman" w:hAnsi="Arial" w:cs="Arial"/>
          <w:color w:val="000000"/>
          <w:sz w:val="24"/>
          <w:szCs w:val="24"/>
          <w:lang w:val="es-ES"/>
        </w:rPr>
        <w:t xml:space="preserve">Todo lo nuestro </w:t>
      </w:r>
      <w:r w:rsidRPr="0029167D">
        <w:rPr>
          <w:rFonts w:ascii="Arial" w:eastAsia="Times New Roman" w:hAnsi="Arial" w:cs="Arial"/>
          <w:color w:val="000000"/>
          <w:sz w:val="24"/>
          <w:szCs w:val="24"/>
          <w:lang w:val="es-ES"/>
        </w:rPr>
        <w:br/>
        <w:t xml:space="preserve">Quisiera invitarles que hagamos una lista de toda lo que tenemos. Yo lo voy a apuntar. Comencemos: salud, cuerpo, inteligencia, corazón, familia, vestidos, padres, colegio, etc. etc. Vamos a repasar la lista y Uds. me dirán cuáles de estas cosas han hecho Uds. Casi nada. Voy ahora a subrayar todo lo que Dios nos ha dado a través de nuestros padres. Repasamos toda la lista. Miren prácticamente todo lo hemos recibido de Dios. </w:t>
      </w:r>
      <w:r w:rsidRPr="0029167D">
        <w:rPr>
          <w:rFonts w:ascii="Arial" w:eastAsia="Times New Roman" w:hAnsi="Arial" w:cs="Arial"/>
          <w:color w:val="000000"/>
          <w:sz w:val="24"/>
          <w:szCs w:val="24"/>
          <w:lang w:val="es-ES"/>
        </w:rPr>
        <w:br/>
      </w:r>
      <w:r w:rsidRPr="0029167D">
        <w:rPr>
          <w:rFonts w:ascii="Arial" w:eastAsia="Times New Roman" w:hAnsi="Arial" w:cs="Arial"/>
          <w:color w:val="000000"/>
          <w:sz w:val="24"/>
          <w:szCs w:val="24"/>
          <w:lang w:val="es-ES"/>
        </w:rPr>
        <w:br/>
      </w:r>
      <w:bookmarkStart w:id="0" w:name="Juan_presenta_la_cuenta"/>
      <w:r w:rsidRPr="0029167D">
        <w:rPr>
          <w:rFonts w:ascii="Arial" w:eastAsia="Times New Roman" w:hAnsi="Arial" w:cs="Arial"/>
          <w:color w:val="000000"/>
          <w:sz w:val="24"/>
          <w:szCs w:val="24"/>
          <w:lang w:val="es-ES"/>
        </w:rPr>
        <w:t>Juan presenta la cuenta</w:t>
      </w:r>
      <w:bookmarkEnd w:id="0"/>
      <w:r w:rsidRPr="0029167D">
        <w:rPr>
          <w:rFonts w:ascii="Arial" w:eastAsia="Times New Roman" w:hAnsi="Arial" w:cs="Arial"/>
          <w:color w:val="000000"/>
          <w:sz w:val="24"/>
          <w:szCs w:val="24"/>
          <w:lang w:val="es-ES"/>
        </w:rPr>
        <w:t xml:space="preserve"> </w:t>
      </w:r>
      <w:r w:rsidRPr="0029167D">
        <w:rPr>
          <w:rFonts w:ascii="Arial" w:eastAsia="Times New Roman" w:hAnsi="Arial" w:cs="Arial"/>
          <w:color w:val="000000"/>
          <w:sz w:val="24"/>
          <w:szCs w:val="24"/>
          <w:lang w:val="es-ES"/>
        </w:rPr>
        <w:br/>
        <w:t xml:space="preserve">Había una vez un muchacho que tenía que ayudar en su casa: compraba el pan, arreglaba su cuarto, cuidaba a su hermanito. Un día él pensó: ya que hago tanto trabajo que debería ganar algo con este trabajo. Así hizo las cuentas y la presentó a su mamá. Comprar el pan S/.2.00; arreglar mi cuarto - S/.5.00; cuidar a mi hermanito - S/.8.00. </w:t>
      </w:r>
      <w:proofErr w:type="gramStart"/>
      <w:r w:rsidRPr="0029167D">
        <w:rPr>
          <w:rFonts w:ascii="Arial" w:eastAsia="Times New Roman" w:hAnsi="Arial" w:cs="Arial"/>
          <w:color w:val="000000"/>
          <w:sz w:val="24"/>
          <w:szCs w:val="24"/>
          <w:lang w:val="es-ES"/>
        </w:rPr>
        <w:t>Total</w:t>
      </w:r>
      <w:proofErr w:type="gramEnd"/>
      <w:r w:rsidRPr="0029167D">
        <w:rPr>
          <w:rFonts w:ascii="Arial" w:eastAsia="Times New Roman" w:hAnsi="Arial" w:cs="Arial"/>
          <w:color w:val="000000"/>
          <w:sz w:val="24"/>
          <w:szCs w:val="24"/>
          <w:lang w:val="es-ES"/>
        </w:rPr>
        <w:t xml:space="preserve"> S/.15.00. La mamá no dijo nada. El día siguiente encontró en el momento del desayuno la cuenta preparada por su mamá que dijo así: Alimentación por 9 años: S/.000. Comprar y lavar la ropa por 8 años: S/.000. Cuidado durante las enfermedades: S/.000. Muchas cosas más. </w:t>
      </w:r>
      <w:proofErr w:type="gramStart"/>
      <w:r w:rsidRPr="0029167D">
        <w:rPr>
          <w:rFonts w:ascii="Arial" w:eastAsia="Times New Roman" w:hAnsi="Arial" w:cs="Arial"/>
          <w:color w:val="000000"/>
          <w:sz w:val="24"/>
          <w:szCs w:val="24"/>
          <w:lang w:val="es-ES"/>
        </w:rPr>
        <w:t>Total</w:t>
      </w:r>
      <w:proofErr w:type="gramEnd"/>
      <w:r w:rsidRPr="0029167D">
        <w:rPr>
          <w:rFonts w:ascii="Arial" w:eastAsia="Times New Roman" w:hAnsi="Arial" w:cs="Arial"/>
          <w:color w:val="000000"/>
          <w:sz w:val="24"/>
          <w:szCs w:val="24"/>
          <w:lang w:val="es-ES"/>
        </w:rPr>
        <w:t xml:space="preserve"> S/.000. </w:t>
      </w:r>
      <w:r w:rsidRPr="0029167D">
        <w:rPr>
          <w:rFonts w:ascii="Arial" w:eastAsia="Times New Roman" w:hAnsi="Arial" w:cs="Arial"/>
          <w:color w:val="000000"/>
          <w:sz w:val="24"/>
          <w:szCs w:val="24"/>
          <w:lang w:val="es-ES"/>
        </w:rPr>
        <w:br/>
        <w:t xml:space="preserve">Uds. pueden imaginarse que Juan quedó bien avergonzado. Le dijo a </w:t>
      </w:r>
      <w:proofErr w:type="gramStart"/>
      <w:r w:rsidRPr="0029167D">
        <w:rPr>
          <w:rFonts w:ascii="Arial" w:eastAsia="Times New Roman" w:hAnsi="Arial" w:cs="Arial"/>
          <w:color w:val="000000"/>
          <w:sz w:val="24"/>
          <w:szCs w:val="24"/>
          <w:lang w:val="es-ES"/>
        </w:rPr>
        <w:t>la  mamá</w:t>
      </w:r>
      <w:proofErr w:type="gramEnd"/>
      <w:r w:rsidRPr="0029167D">
        <w:rPr>
          <w:rFonts w:ascii="Arial" w:eastAsia="Times New Roman" w:hAnsi="Arial" w:cs="Arial"/>
          <w:color w:val="000000"/>
          <w:sz w:val="24"/>
          <w:szCs w:val="24"/>
          <w:lang w:val="es-ES"/>
        </w:rPr>
        <w:t xml:space="preserve">: En qué puedo ayudarte hoy para saldar la deuda? </w:t>
      </w:r>
      <w:r w:rsidRPr="0029167D">
        <w:rPr>
          <w:rFonts w:ascii="Arial" w:eastAsia="Times New Roman" w:hAnsi="Arial" w:cs="Arial"/>
          <w:color w:val="000000"/>
          <w:sz w:val="24"/>
          <w:szCs w:val="24"/>
          <w:lang w:val="es-ES"/>
        </w:rPr>
        <w:br/>
        <w:t xml:space="preserve">Nosotros muchas veces presentamos a Dios nuestra cuenta: Nos hemos portado bien, hemos sido buenos cristianos. Seguro tú tienes que darnos lo que te pedimos porque te hemos dado tanto, nos hemos esforzado tanto. ¿Recuerdan el centurión? ¿Qué dijo </w:t>
      </w:r>
      <w:r w:rsidR="00565CAF" w:rsidRPr="0029167D">
        <w:rPr>
          <w:rFonts w:ascii="Arial" w:eastAsia="Times New Roman" w:hAnsi="Arial" w:cs="Arial"/>
          <w:color w:val="000000"/>
          <w:sz w:val="24"/>
          <w:szCs w:val="24"/>
          <w:lang w:val="es-ES"/>
        </w:rPr>
        <w:t>cuándo</w:t>
      </w:r>
      <w:r w:rsidRPr="0029167D">
        <w:rPr>
          <w:rFonts w:ascii="Arial" w:eastAsia="Times New Roman" w:hAnsi="Arial" w:cs="Arial"/>
          <w:color w:val="000000"/>
          <w:sz w:val="24"/>
          <w:szCs w:val="24"/>
          <w:lang w:val="es-ES"/>
        </w:rPr>
        <w:t xml:space="preserve"> Jesús prometió ir a su casa p</w:t>
      </w:r>
      <w:r w:rsidR="00565CAF">
        <w:rPr>
          <w:rFonts w:ascii="Arial" w:eastAsia="Times New Roman" w:hAnsi="Arial" w:cs="Arial"/>
          <w:color w:val="000000"/>
          <w:sz w:val="24"/>
          <w:szCs w:val="24"/>
          <w:lang w:val="es-ES"/>
        </w:rPr>
        <w:t xml:space="preserve">ara curar al enfermo? </w:t>
      </w:r>
      <w:r w:rsidRPr="0029167D">
        <w:rPr>
          <w:rFonts w:ascii="Arial" w:eastAsia="Times New Roman" w:hAnsi="Arial" w:cs="Arial"/>
          <w:color w:val="000000"/>
          <w:sz w:val="24"/>
          <w:szCs w:val="24"/>
          <w:lang w:val="es-ES"/>
        </w:rPr>
        <w:t xml:space="preserve">(no soy digne que entres en mi casa), que no era </w:t>
      </w:r>
      <w:proofErr w:type="gramStart"/>
      <w:r w:rsidRPr="0029167D">
        <w:rPr>
          <w:rFonts w:ascii="Arial" w:eastAsia="Times New Roman" w:hAnsi="Arial" w:cs="Arial"/>
          <w:color w:val="000000"/>
          <w:sz w:val="24"/>
          <w:szCs w:val="24"/>
          <w:lang w:val="es-ES"/>
        </w:rPr>
        <w:t>digno</w:t>
      </w:r>
      <w:proofErr w:type="gramEnd"/>
      <w:r w:rsidRPr="0029167D">
        <w:rPr>
          <w:rFonts w:ascii="Arial" w:eastAsia="Times New Roman" w:hAnsi="Arial" w:cs="Arial"/>
          <w:color w:val="000000"/>
          <w:sz w:val="24"/>
          <w:szCs w:val="24"/>
          <w:lang w:val="es-ES"/>
        </w:rPr>
        <w:t xml:space="preserve"> pero sabía también que Dios es bueno, y nos da lo que pedimos. Nos ama. </w:t>
      </w:r>
      <w:r w:rsidRPr="0029167D">
        <w:rPr>
          <w:rFonts w:ascii="Arial" w:eastAsia="Times New Roman" w:hAnsi="Arial" w:cs="Arial"/>
          <w:color w:val="000000"/>
          <w:sz w:val="24"/>
          <w:szCs w:val="24"/>
          <w:lang w:val="es-ES"/>
        </w:rPr>
        <w:br/>
      </w:r>
      <w:r w:rsidRPr="0029167D">
        <w:rPr>
          <w:rFonts w:ascii="Arial" w:eastAsia="Times New Roman" w:hAnsi="Arial" w:cs="Arial"/>
          <w:color w:val="000000"/>
          <w:sz w:val="24"/>
          <w:szCs w:val="24"/>
          <w:lang w:val="es-ES"/>
        </w:rPr>
        <w:br/>
        <w:t xml:space="preserve">La oración no atendida </w:t>
      </w:r>
      <w:r w:rsidRPr="0029167D">
        <w:rPr>
          <w:rFonts w:ascii="Arial" w:eastAsia="Times New Roman" w:hAnsi="Arial" w:cs="Arial"/>
          <w:color w:val="000000"/>
          <w:sz w:val="24"/>
          <w:szCs w:val="24"/>
          <w:lang w:val="es-ES"/>
        </w:rPr>
        <w:br/>
        <w:t xml:space="preserve">¿Qué pasa cuando le pedimos a Jesús algo y no nos lo concede? ¿Ya no nos ama? </w:t>
      </w:r>
      <w:r w:rsidRPr="0029167D">
        <w:rPr>
          <w:rFonts w:ascii="Arial" w:eastAsia="Times New Roman" w:hAnsi="Arial" w:cs="Arial"/>
          <w:color w:val="000000"/>
          <w:sz w:val="24"/>
          <w:szCs w:val="24"/>
          <w:lang w:val="es-ES"/>
        </w:rPr>
        <w:br/>
        <w:t xml:space="preserve">Había una vez un muchacho que dio un paseo con el papá. Cuando tenía sed el </w:t>
      </w:r>
      <w:r w:rsidRPr="0029167D">
        <w:rPr>
          <w:rFonts w:ascii="Arial" w:eastAsia="Times New Roman" w:hAnsi="Arial" w:cs="Arial"/>
          <w:color w:val="000000"/>
          <w:sz w:val="24"/>
          <w:szCs w:val="24"/>
          <w:lang w:val="es-ES"/>
        </w:rPr>
        <w:lastRenderedPageBreak/>
        <w:t xml:space="preserve">papá le compró una gaseosa. Cuando estaba cansado el papá lo cargaba. El muchacho penaba:" Tengo el mejor papi del mundo. Porque me da toda lo que le pido. Mi papá me quiere mucho". Pasaron por el parque y allí había unos arbustos con unas frutas bien </w:t>
      </w:r>
      <w:r w:rsidR="00565CAF" w:rsidRPr="0029167D">
        <w:rPr>
          <w:rFonts w:ascii="Arial" w:eastAsia="Times New Roman" w:hAnsi="Arial" w:cs="Arial"/>
          <w:color w:val="000000"/>
          <w:sz w:val="24"/>
          <w:szCs w:val="24"/>
          <w:lang w:val="es-ES"/>
        </w:rPr>
        <w:t>bonitas,</w:t>
      </w:r>
      <w:r w:rsidRPr="0029167D">
        <w:rPr>
          <w:rFonts w:ascii="Arial" w:eastAsia="Times New Roman" w:hAnsi="Arial" w:cs="Arial"/>
          <w:color w:val="000000"/>
          <w:sz w:val="24"/>
          <w:szCs w:val="24"/>
          <w:lang w:val="es-ES"/>
        </w:rPr>
        <w:t xml:space="preserve"> pero eran venenosas. El muchacho le pidió al papá que le diese de esta fruta, pero el papá se lo negó. El niño se puso a llorar pensando que su papi ya no lo quería. </w:t>
      </w:r>
      <w:r w:rsidRPr="0029167D">
        <w:rPr>
          <w:rFonts w:ascii="Arial" w:eastAsia="Times New Roman" w:hAnsi="Arial" w:cs="Arial"/>
          <w:color w:val="000000"/>
          <w:sz w:val="24"/>
          <w:szCs w:val="24"/>
          <w:lang w:val="es-ES"/>
        </w:rPr>
        <w:br/>
        <w:t xml:space="preserve">¿Es cierto que su papá ya no lo quería?... (si lo quería) ¿Por qué no le ha dado de esta fruta?... (porque se envenenaría). Así cuando le pedimos algo a Dios y Dios no nos lo concede entonces podemos estar seguros que así está bien porque quiere darnos otra cosa algo mejor. Igual </w:t>
      </w:r>
      <w:r w:rsidR="00565CAF" w:rsidRPr="0029167D">
        <w:rPr>
          <w:rFonts w:ascii="Arial" w:eastAsia="Times New Roman" w:hAnsi="Arial" w:cs="Arial"/>
          <w:color w:val="000000"/>
          <w:sz w:val="24"/>
          <w:szCs w:val="24"/>
          <w:lang w:val="es-ES"/>
        </w:rPr>
        <w:t>cómo</w:t>
      </w:r>
      <w:r w:rsidRPr="0029167D">
        <w:rPr>
          <w:rFonts w:ascii="Arial" w:eastAsia="Times New Roman" w:hAnsi="Arial" w:cs="Arial"/>
          <w:color w:val="000000"/>
          <w:sz w:val="24"/>
          <w:szCs w:val="24"/>
          <w:lang w:val="es-ES"/>
        </w:rPr>
        <w:t xml:space="preserve"> reaccionan nuestros padres, a veces no es el momento oportuno, a veces necesitamos pedir una y otra vez y ellos sabrán cuando es el momento</w:t>
      </w:r>
      <w:r w:rsidRPr="0029167D">
        <w:rPr>
          <w:rFonts w:ascii="Arial" w:eastAsia="Times New Roman" w:hAnsi="Arial" w:cs="Arial"/>
          <w:color w:val="000000"/>
          <w:sz w:val="24"/>
          <w:szCs w:val="24"/>
          <w:lang w:val="es-ES"/>
        </w:rPr>
        <w:br/>
      </w:r>
      <w:r w:rsidRPr="0029167D">
        <w:rPr>
          <w:rFonts w:ascii="Arial" w:eastAsia="Times New Roman" w:hAnsi="Arial" w:cs="Arial"/>
          <w:color w:val="000000"/>
          <w:sz w:val="24"/>
          <w:szCs w:val="24"/>
          <w:lang w:val="es-ES"/>
        </w:rPr>
        <w:br/>
        <w:t xml:space="preserve">Resumen </w:t>
      </w:r>
      <w:r w:rsidRPr="0029167D">
        <w:rPr>
          <w:rFonts w:ascii="Arial" w:eastAsia="Times New Roman" w:hAnsi="Arial" w:cs="Arial"/>
          <w:color w:val="000000"/>
          <w:sz w:val="24"/>
          <w:szCs w:val="24"/>
          <w:lang w:val="es-ES"/>
        </w:rPr>
        <w:br/>
        <w:t xml:space="preserve">Vamos a ver si Uds. recuerdan lo que hemos hablado. ¿Tenemos el derecho de exigirle algo a Dios?... {no). Porque somos indignos como el centurión. ¿Podemos esperar que Dios nos dé todo lo que le pedimos?... (si). Porque nos ama. Cuando le pedimos a Dios algo y no nos lo concede, ¿es que Dios dejó de amarnos?... (no). Durante esta semana veamos para rezar como el centurión. Cuando pedimos algo diremos: Señor no soy digno, di una sola palabra. </w:t>
      </w:r>
      <w:r w:rsidRPr="0029167D">
        <w:rPr>
          <w:rFonts w:ascii="Arial" w:eastAsia="Times New Roman" w:hAnsi="Arial" w:cs="Arial"/>
          <w:color w:val="000000"/>
          <w:sz w:val="24"/>
          <w:szCs w:val="24"/>
          <w:lang w:val="es-ES"/>
        </w:rPr>
        <w:br/>
      </w:r>
      <w:r w:rsidRPr="0029167D">
        <w:rPr>
          <w:rFonts w:ascii="Arial" w:eastAsia="Times New Roman" w:hAnsi="Arial" w:cs="Arial"/>
          <w:color w:val="000000"/>
          <w:sz w:val="24"/>
          <w:szCs w:val="24"/>
          <w:lang w:val="es-ES"/>
        </w:rPr>
        <w:br/>
        <w:t xml:space="preserve">Ejercicio </w:t>
      </w:r>
      <w:r w:rsidRPr="0029167D">
        <w:rPr>
          <w:rFonts w:ascii="Arial" w:eastAsia="Times New Roman" w:hAnsi="Arial" w:cs="Arial"/>
          <w:color w:val="000000"/>
          <w:sz w:val="24"/>
          <w:szCs w:val="24"/>
          <w:lang w:val="es-ES"/>
        </w:rPr>
        <w:br/>
        <w:t xml:space="preserve">Si hay tiempo puede añadirse a la catequesis el siguiente ejercicio: </w:t>
      </w:r>
      <w:r w:rsidRPr="0029167D">
        <w:rPr>
          <w:rFonts w:ascii="Arial" w:eastAsia="Times New Roman" w:hAnsi="Arial" w:cs="Arial"/>
          <w:color w:val="000000"/>
          <w:sz w:val="24"/>
          <w:szCs w:val="24"/>
          <w:lang w:val="es-ES"/>
        </w:rPr>
        <w:br/>
        <w:t>El catequista tiene preparadas varias tarjetas con peticiones exageradas, algunas que dudan de la eficacia de la oración mezcladas con algunas peticiones buenas. Los niños las analizan a base de los dos criterios: la propia indignidad y la fe profunda en la bondad de Dios.</w:t>
      </w:r>
      <w:r w:rsidRPr="0029167D">
        <w:rPr>
          <w:rFonts w:ascii="Arial" w:eastAsia="Times New Roman" w:hAnsi="Arial" w:cs="Arial"/>
          <w:color w:val="000000"/>
          <w:sz w:val="24"/>
          <w:szCs w:val="24"/>
          <w:lang w:val="es-ES"/>
        </w:rPr>
        <w:br/>
      </w:r>
      <w:r w:rsidRPr="0029167D">
        <w:rPr>
          <w:rFonts w:ascii="Arial" w:eastAsia="Times New Roman" w:hAnsi="Arial" w:cs="Arial"/>
          <w:color w:val="000000"/>
          <w:sz w:val="24"/>
          <w:szCs w:val="24"/>
          <w:lang w:val="es-ES"/>
        </w:rPr>
        <w:br/>
      </w:r>
      <w:r w:rsidRPr="0029167D">
        <w:rPr>
          <w:rFonts w:ascii="Arial" w:eastAsia="Times New Roman" w:hAnsi="Arial" w:cs="Arial"/>
          <w:b/>
          <w:bCs/>
          <w:color w:val="000000"/>
          <w:sz w:val="24"/>
          <w:szCs w:val="24"/>
          <w:lang w:val="es-ES"/>
        </w:rPr>
        <w:t xml:space="preserve">LITURGIA </w:t>
      </w:r>
      <w:r w:rsidRPr="0029167D">
        <w:rPr>
          <w:rFonts w:ascii="Arial" w:eastAsia="Times New Roman" w:hAnsi="Arial" w:cs="Arial"/>
          <w:b/>
          <w:bCs/>
          <w:color w:val="000000"/>
          <w:sz w:val="24"/>
          <w:szCs w:val="24"/>
          <w:lang w:val="es-ES"/>
        </w:rPr>
        <w:br/>
      </w:r>
      <w:r w:rsidRPr="0029167D">
        <w:rPr>
          <w:rFonts w:ascii="Arial" w:eastAsia="Times New Roman" w:hAnsi="Arial" w:cs="Arial"/>
          <w:color w:val="000000"/>
          <w:sz w:val="24"/>
          <w:szCs w:val="24"/>
          <w:lang w:val="es-ES"/>
        </w:rPr>
        <w:t xml:space="preserve">Se puede enseñar a los niños de inclinar la cabeza al decir el sacerdote 'Oremos' como expresión de la propia indignidad ante Dios pero de profunda confianza en su bondad. </w:t>
      </w:r>
      <w:r w:rsidRPr="0029167D">
        <w:rPr>
          <w:rFonts w:ascii="Arial" w:eastAsia="Times New Roman" w:hAnsi="Arial" w:cs="Arial"/>
          <w:color w:val="000000"/>
          <w:sz w:val="24"/>
          <w:szCs w:val="24"/>
          <w:lang w:val="es-ES"/>
        </w:rPr>
        <w:br/>
      </w:r>
      <w:bookmarkStart w:id="1" w:name="_GoBack"/>
      <w:bookmarkEnd w:id="1"/>
      <w:r w:rsidRPr="0029167D">
        <w:rPr>
          <w:rFonts w:ascii="Arial" w:eastAsia="Times New Roman" w:hAnsi="Arial" w:cs="Arial"/>
          <w:color w:val="000000"/>
          <w:sz w:val="24"/>
          <w:szCs w:val="24"/>
          <w:lang w:val="es-ES"/>
        </w:rPr>
        <w:br/>
      </w:r>
      <w:r w:rsidRPr="0029167D">
        <w:rPr>
          <w:rFonts w:ascii="Arial" w:eastAsia="Times New Roman" w:hAnsi="Arial" w:cs="Arial"/>
          <w:b/>
          <w:bCs/>
          <w:color w:val="000000"/>
          <w:sz w:val="24"/>
          <w:szCs w:val="24"/>
          <w:lang w:val="es-ES"/>
        </w:rPr>
        <w:t>Vivencia familiar</w:t>
      </w:r>
      <w:r w:rsidRPr="0029167D">
        <w:rPr>
          <w:rFonts w:ascii="Arial" w:eastAsia="Times New Roman" w:hAnsi="Arial" w:cs="Arial"/>
          <w:b/>
          <w:bCs/>
          <w:color w:val="000000"/>
          <w:sz w:val="24"/>
          <w:szCs w:val="24"/>
          <w:lang w:val="es-ES"/>
        </w:rPr>
        <w:br/>
      </w:r>
      <w:r w:rsidRPr="0029167D">
        <w:rPr>
          <w:rFonts w:ascii="Arial" w:eastAsia="Times New Roman" w:hAnsi="Arial" w:cs="Arial"/>
          <w:color w:val="000000"/>
          <w:sz w:val="24"/>
          <w:szCs w:val="24"/>
          <w:lang w:val="es-ES"/>
        </w:rPr>
        <w:t xml:space="preserve">La familia hace revisión de cómo se realiza la oración en familia. Quizás hay que recuperar algo que se ha dejado de lado. </w:t>
      </w:r>
      <w:r w:rsidRPr="0029167D">
        <w:rPr>
          <w:rFonts w:ascii="Arial" w:eastAsia="Times New Roman" w:hAnsi="Arial" w:cs="Arial"/>
          <w:color w:val="000000"/>
          <w:sz w:val="24"/>
          <w:szCs w:val="24"/>
          <w:lang w:val="es-PE"/>
        </w:rPr>
        <w:t>¿En qué podemos mejorar nuestra oración en familia?</w:t>
      </w:r>
    </w:p>
    <w:p w:rsidR="007D053D" w:rsidRDefault="007D053D"/>
    <w:sectPr w:rsidR="007D05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7D"/>
    <w:rsid w:val="0029167D"/>
    <w:rsid w:val="00565CAF"/>
    <w:rsid w:val="007D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9559"/>
  <w15:chartTrackingRefBased/>
  <w15:docId w15:val="{B69DF3C7-9BBB-4B0A-B698-820BFF43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file:///D:\Documentos\Mis%20sitios%20web\public_html\domingos\TOcicloC\domC0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736</Words>
  <Characters>4196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2022-02-16T01:44:00Z</dcterms:created>
  <dcterms:modified xsi:type="dcterms:W3CDTF">2022-02-16T01:49:00Z</dcterms:modified>
</cp:coreProperties>
</file>