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9AD" w:rsidRDefault="008579AD" w:rsidP="008579AD">
      <w:pPr>
        <w:spacing w:after="144" w:line="206" w:lineRule="auto"/>
        <w:rPr>
          <w:rFonts w:ascii="Verdana" w:hAnsi="Verdana"/>
          <w:b/>
          <w:color w:val="000000"/>
          <w:spacing w:val="14"/>
          <w:w w:val="65"/>
          <w:sz w:val="31"/>
          <w:lang w:val="es-ES"/>
        </w:rPr>
      </w:pPr>
      <w:r>
        <w:rPr>
          <w:rFonts w:ascii="Verdana" w:hAnsi="Verdana"/>
          <w:b/>
          <w:color w:val="000000"/>
          <w:spacing w:val="14"/>
          <w:w w:val="65"/>
          <w:sz w:val="31"/>
          <w:lang w:val="es-ES"/>
        </w:rPr>
        <w:t>Vocación al matrimonio</w:t>
      </w:r>
    </w:p>
    <w:p w:rsidR="008579AD" w:rsidRDefault="008579AD" w:rsidP="008579AD">
      <w:pPr>
        <w:pBdr>
          <w:top w:val="single" w:sz="5" w:space="17" w:color="000000"/>
        </w:pBdr>
        <w:spacing w:before="8" w:line="208" w:lineRule="auto"/>
        <w:jc w:val="right"/>
        <w:rPr>
          <w:rFonts w:ascii="Arial Narrow" w:hAnsi="Arial Narrow"/>
          <w:color w:val="000000"/>
          <w:spacing w:val="-3"/>
          <w:sz w:val="20"/>
          <w:lang w:val="es-ES"/>
        </w:rPr>
      </w:pPr>
      <w:r>
        <w:rPr>
          <w:rFonts w:ascii="Arial Narrow" w:hAnsi="Arial Narrow"/>
          <w:color w:val="000000"/>
          <w:spacing w:val="-3"/>
          <w:sz w:val="20"/>
          <w:lang w:val="es-ES"/>
        </w:rPr>
        <w:t>Juan José Pérez-Soba Diez del</w:t>
      </w:r>
    </w:p>
    <w:p w:rsidR="008579AD" w:rsidRDefault="008579AD" w:rsidP="008579AD">
      <w:pPr>
        <w:spacing w:before="144" w:line="211" w:lineRule="auto"/>
        <w:jc w:val="right"/>
        <w:rPr>
          <w:rFonts w:ascii="Arial Narrow" w:hAnsi="Arial Narrow"/>
          <w:color w:val="000000"/>
          <w:spacing w:val="10"/>
          <w:sz w:val="14"/>
          <w:lang w:val="es-ES"/>
        </w:rPr>
      </w:pPr>
      <w:r>
        <w:rPr>
          <w:rFonts w:ascii="Arial Narrow" w:hAnsi="Arial Narrow"/>
          <w:color w:val="000000"/>
          <w:spacing w:val="10"/>
          <w:sz w:val="14"/>
          <w:lang w:val="es-ES"/>
        </w:rPr>
        <w:t>UNIVERSIDAD SAN D</w:t>
      </w:r>
    </w:p>
    <w:p w:rsidR="008579AD" w:rsidRDefault="008579AD" w:rsidP="008579AD">
      <w:pPr>
        <w:spacing w:before="1188"/>
        <w:jc w:val="both"/>
        <w:rPr>
          <w:rFonts w:ascii="Arial Narrow" w:hAnsi="Arial Narrow"/>
          <w:color w:val="000000"/>
          <w:spacing w:val="4"/>
          <w:sz w:val="14"/>
          <w:lang w:val="es-ES"/>
        </w:rPr>
      </w:pPr>
      <w:r>
        <w:rPr>
          <w:rFonts w:ascii="Arial Narrow" w:hAnsi="Arial Narrow"/>
          <w:color w:val="000000"/>
          <w:spacing w:val="4"/>
          <w:sz w:val="14"/>
          <w:lang w:val="es-ES"/>
        </w:rPr>
        <w:t xml:space="preserve">RESUMEN </w:t>
      </w:r>
      <w:r>
        <w:rPr>
          <w:rFonts w:ascii="Garamond" w:hAnsi="Garamond"/>
          <w:color w:val="000000"/>
          <w:spacing w:val="-6"/>
          <w:sz w:val="20"/>
          <w:lang w:val="es-ES"/>
        </w:rPr>
        <w:t xml:space="preserve">La vocación al matrimonio tiene </w:t>
      </w:r>
      <w:r>
        <w:rPr>
          <w:rFonts w:ascii="Bookman Old Style" w:hAnsi="Bookman Old Style"/>
          <w:i/>
          <w:color w:val="000000"/>
          <w:spacing w:val="-6"/>
          <w:sz w:val="17"/>
          <w:lang w:val="es-ES"/>
        </w:rPr>
        <w:t xml:space="preserve">sus </w:t>
      </w:r>
      <w:r>
        <w:rPr>
          <w:rFonts w:ascii="Garamond" w:hAnsi="Garamond"/>
          <w:color w:val="000000"/>
          <w:spacing w:val="-6"/>
          <w:sz w:val="20"/>
          <w:lang w:val="es-ES"/>
        </w:rPr>
        <w:t xml:space="preserve">características propias, de modo que </w:t>
      </w:r>
      <w:r>
        <w:rPr>
          <w:rFonts w:ascii="Garamond" w:hAnsi="Garamond"/>
          <w:color w:val="000000"/>
          <w:spacing w:val="-6"/>
          <w:w w:val="95"/>
          <w:sz w:val="20"/>
          <w:lang w:val="es-ES"/>
        </w:rPr>
        <w:t xml:space="preserve">no se la </w:t>
      </w:r>
      <w:r>
        <w:rPr>
          <w:rFonts w:ascii="Garamond" w:hAnsi="Garamond"/>
          <w:color w:val="000000"/>
          <w:spacing w:val="-4"/>
          <w:sz w:val="20"/>
          <w:lang w:val="es-ES"/>
        </w:rPr>
        <w:t xml:space="preserve">comprende adecuadamente cuando se la considera desde el modelo de otras vocacioes. El </w:t>
      </w:r>
      <w:r>
        <w:rPr>
          <w:rFonts w:ascii="Garamond" w:hAnsi="Garamond"/>
          <w:color w:val="000000"/>
          <w:spacing w:val="-3"/>
          <w:sz w:val="20"/>
          <w:lang w:val="es-ES"/>
        </w:rPr>
        <w:t xml:space="preserve">artículo es un estudio del valor teológico de esta vocación desde la doctrina del Beato </w:t>
      </w:r>
      <w:r>
        <w:rPr>
          <w:rFonts w:ascii="Garamond" w:hAnsi="Garamond"/>
          <w:color w:val="000000"/>
          <w:spacing w:val="-7"/>
          <w:sz w:val="20"/>
          <w:lang w:val="es-ES"/>
        </w:rPr>
        <w:t xml:space="preserve">Pablo II, en especial de los poemas contenidos en Tríptico Romano que están en una sintonía </w:t>
      </w:r>
      <w:r>
        <w:rPr>
          <w:rFonts w:ascii="Garamond" w:hAnsi="Garamond"/>
          <w:color w:val="000000"/>
          <w:spacing w:val="-5"/>
          <w:sz w:val="20"/>
          <w:lang w:val="es-ES"/>
        </w:rPr>
        <w:t>estrecha con sus Catequesis sobre el amor humano. Desde esta perspectiva se destaca sig</w:t>
      </w:r>
      <w:r>
        <w:rPr>
          <w:rFonts w:ascii="Garamond" w:hAnsi="Garamond"/>
          <w:color w:val="000000"/>
          <w:spacing w:val="-3"/>
          <w:sz w:val="20"/>
          <w:lang w:val="es-ES"/>
        </w:rPr>
        <w:t>nificado salvífico contenido en el matrimonio como vocación.</w:t>
      </w:r>
    </w:p>
    <w:p w:rsidR="008579AD" w:rsidRDefault="008579AD" w:rsidP="008579AD">
      <w:pPr>
        <w:spacing w:before="216"/>
        <w:rPr>
          <w:rFonts w:ascii="Arial" w:hAnsi="Arial"/>
          <w:b/>
          <w:color w:val="000000"/>
          <w:spacing w:val="9"/>
          <w:w w:val="70"/>
          <w:sz w:val="12"/>
          <w:lang w:val="es-ES"/>
        </w:rPr>
      </w:pPr>
      <w:r>
        <w:rPr>
          <w:rFonts w:ascii="Arial" w:hAnsi="Arial"/>
          <w:b/>
          <w:color w:val="000000"/>
          <w:spacing w:val="9"/>
          <w:w w:val="70"/>
          <w:sz w:val="12"/>
          <w:lang w:val="es-ES"/>
        </w:rPr>
        <w:t xml:space="preserve">PALABRAS CLAVE </w:t>
      </w:r>
      <w:r>
        <w:rPr>
          <w:rFonts w:ascii="Garamond" w:hAnsi="Garamond"/>
          <w:color w:val="000000"/>
          <w:spacing w:val="-1"/>
          <w:sz w:val="20"/>
          <w:lang w:val="es-ES"/>
        </w:rPr>
        <w:t>Matrimonio, familia, vocación, Juan Pablo II.</w:t>
      </w:r>
    </w:p>
    <w:p w:rsidR="008579AD" w:rsidRPr="00AB141C" w:rsidRDefault="008579AD" w:rsidP="008579AD">
      <w:pPr>
        <w:spacing w:before="288" w:line="295" w:lineRule="auto"/>
        <w:jc w:val="both"/>
        <w:rPr>
          <w:rFonts w:ascii="Arial" w:hAnsi="Arial"/>
          <w:b/>
          <w:color w:val="000000"/>
          <w:spacing w:val="3"/>
          <w:w w:val="70"/>
          <w:sz w:val="12"/>
        </w:rPr>
      </w:pPr>
      <w:r w:rsidRPr="00AB141C">
        <w:rPr>
          <w:rFonts w:ascii="Arial" w:hAnsi="Arial"/>
          <w:b/>
          <w:color w:val="000000"/>
          <w:spacing w:val="3"/>
          <w:w w:val="70"/>
          <w:sz w:val="12"/>
        </w:rPr>
        <w:t xml:space="preserve">SUMMARY </w:t>
      </w:r>
      <w:r w:rsidRPr="00AB141C">
        <w:rPr>
          <w:rFonts w:ascii="Bookman Old Style" w:hAnsi="Bookman Old Style"/>
          <w:i/>
          <w:color w:val="000000"/>
          <w:spacing w:val="-7"/>
          <w:sz w:val="17"/>
        </w:rPr>
        <w:t xml:space="preserve">The vocation to marriage has its own characteristics, so it is not correctly </w:t>
      </w:r>
      <w:proofErr w:type="gramStart"/>
      <w:r w:rsidRPr="00AB141C">
        <w:rPr>
          <w:rFonts w:ascii="Bookman Old Style" w:hAnsi="Bookman Old Style"/>
          <w:i/>
          <w:color w:val="000000"/>
          <w:spacing w:val="-7"/>
          <w:sz w:val="17"/>
        </w:rPr>
        <w:t xml:space="preserve">understood  </w:t>
      </w:r>
      <w:r w:rsidRPr="00AB141C">
        <w:rPr>
          <w:rFonts w:ascii="Bookman Old Style" w:hAnsi="Bookman Old Style"/>
          <w:i/>
          <w:color w:val="000000"/>
          <w:spacing w:val="-8"/>
          <w:sz w:val="17"/>
        </w:rPr>
        <w:t>when</w:t>
      </w:r>
      <w:proofErr w:type="gramEnd"/>
      <w:r w:rsidRPr="00AB141C">
        <w:rPr>
          <w:rFonts w:ascii="Bookman Old Style" w:hAnsi="Bookman Old Style"/>
          <w:i/>
          <w:color w:val="000000"/>
          <w:spacing w:val="-8"/>
          <w:sz w:val="17"/>
        </w:rPr>
        <w:t xml:space="preserve"> it is constdered from the model of other vocation. Tbe article ts a study about the theol</w:t>
      </w:r>
      <w:r w:rsidRPr="00AB141C">
        <w:rPr>
          <w:rFonts w:ascii="Bookman Old Style" w:hAnsi="Bookman Old Style"/>
          <w:i/>
          <w:color w:val="000000"/>
          <w:spacing w:val="-10"/>
          <w:sz w:val="17"/>
        </w:rPr>
        <w:t xml:space="preserve">ogical value of ibts vocation from the blessed John Paul II's doctrtne, especially the poems con </w:t>
      </w:r>
      <w:r w:rsidRPr="00AB141C">
        <w:rPr>
          <w:rFonts w:ascii="Bookman Old Style" w:hAnsi="Bookman Old Style"/>
          <w:i/>
          <w:color w:val="000000"/>
          <w:spacing w:val="-14"/>
          <w:sz w:val="17"/>
        </w:rPr>
        <w:t xml:space="preserve">tained in Roman Triptych which are in close tune wlth hts Catechesis on human love. From this </w:t>
      </w:r>
      <w:r w:rsidRPr="00AB141C">
        <w:rPr>
          <w:rFonts w:ascii="Bookman Old Style" w:hAnsi="Bookman Old Style"/>
          <w:i/>
          <w:color w:val="000000"/>
          <w:spacing w:val="-7"/>
          <w:sz w:val="17"/>
        </w:rPr>
        <w:t xml:space="preserve">perspecttve the salvVc meantng of marriage </w:t>
      </w:r>
      <w:proofErr w:type="gramStart"/>
      <w:r w:rsidRPr="00AB141C">
        <w:rPr>
          <w:rFonts w:ascii="Bookman Old Style" w:hAnsi="Bookman Old Style"/>
          <w:i/>
          <w:color w:val="000000"/>
          <w:spacing w:val="-7"/>
          <w:sz w:val="17"/>
        </w:rPr>
        <w:t>as a</w:t>
      </w:r>
      <w:proofErr w:type="gramEnd"/>
      <w:r w:rsidRPr="00AB141C">
        <w:rPr>
          <w:rFonts w:ascii="Bookman Old Style" w:hAnsi="Bookman Old Style"/>
          <w:i/>
          <w:color w:val="000000"/>
          <w:spacing w:val="-7"/>
          <w:sz w:val="17"/>
        </w:rPr>
        <w:t xml:space="preserve"> vocation ts emphasized.</w:t>
      </w:r>
    </w:p>
    <w:p w:rsidR="008579AD" w:rsidRPr="00AB141C" w:rsidRDefault="008579AD" w:rsidP="008579AD">
      <w:pPr>
        <w:spacing w:before="108"/>
        <w:rPr>
          <w:rFonts w:ascii="Arial" w:hAnsi="Arial"/>
          <w:b/>
          <w:color w:val="000000"/>
          <w:spacing w:val="7"/>
          <w:w w:val="70"/>
          <w:sz w:val="12"/>
        </w:rPr>
      </w:pPr>
      <w:r w:rsidRPr="00AB141C">
        <w:rPr>
          <w:rFonts w:ascii="Arial" w:hAnsi="Arial"/>
          <w:b/>
          <w:color w:val="000000"/>
          <w:spacing w:val="7"/>
          <w:w w:val="70"/>
          <w:sz w:val="12"/>
        </w:rPr>
        <w:t xml:space="preserve">KEYWORDS </w:t>
      </w:r>
      <w:r w:rsidRPr="00AB141C">
        <w:rPr>
          <w:rFonts w:ascii="Bookman Old Style" w:hAnsi="Bookman Old Style"/>
          <w:i/>
          <w:color w:val="000000"/>
          <w:spacing w:val="-3"/>
          <w:sz w:val="17"/>
        </w:rPr>
        <w:t>Marriage, family, vocation, John Paul II.</w:t>
      </w:r>
    </w:p>
    <w:p w:rsidR="008579AD" w:rsidRDefault="008579AD" w:rsidP="008579AD">
      <w:pPr>
        <w:spacing w:before="240"/>
        <w:rPr>
          <w:rFonts w:ascii="Garamond" w:hAnsi="Garamond"/>
          <w:color w:val="000000"/>
          <w:spacing w:val="-20"/>
          <w:sz w:val="20"/>
          <w:lang w:val="es-ES"/>
        </w:rPr>
      </w:pPr>
      <w:r>
        <w:rPr>
          <w:rFonts w:ascii="Garamond" w:hAnsi="Garamond"/>
          <w:color w:val="000000"/>
          <w:spacing w:val="-20"/>
          <w:sz w:val="20"/>
          <w:lang w:val="es-ES"/>
        </w:rPr>
        <w:t>I. EL CONCEPTO TEOLÓGICO DE LA VOCACIÓN</w:t>
      </w:r>
    </w:p>
    <w:p w:rsidR="008579AD" w:rsidRDefault="008579AD" w:rsidP="008579AD">
      <w:pPr>
        <w:spacing w:before="288" w:line="288" w:lineRule="auto"/>
        <w:ind w:firstLine="576"/>
        <w:jc w:val="both"/>
        <w:rPr>
          <w:rFonts w:ascii="Bookman Old Style" w:hAnsi="Bookman Old Style"/>
          <w:color w:val="000000"/>
          <w:spacing w:val="-13"/>
          <w:sz w:val="20"/>
          <w:lang w:val="es-ES"/>
        </w:rPr>
      </w:pPr>
      <w:r>
        <w:rPr>
          <w:rFonts w:ascii="Bookman Old Style" w:hAnsi="Bookman Old Style"/>
          <w:color w:val="000000"/>
          <w:spacing w:val="-13"/>
          <w:sz w:val="20"/>
          <w:lang w:val="es-ES"/>
        </w:rPr>
        <w:t xml:space="preserve">"Sal de tu tierra, y de tu patria, y de la casa de tu padre, a la tierra que yo </w:t>
      </w:r>
      <w:r>
        <w:rPr>
          <w:rFonts w:ascii="Bookman Old Style" w:hAnsi="Bookman Old Style"/>
          <w:color w:val="000000"/>
          <w:spacing w:val="-11"/>
          <w:sz w:val="20"/>
          <w:lang w:val="es-ES"/>
        </w:rPr>
        <w:t xml:space="preserve">te mostraré. De ti haré una nación grande y te bendeciré. Engrandeceré tu </w:t>
      </w:r>
      <w:r>
        <w:rPr>
          <w:rFonts w:ascii="Bookman Old Style" w:hAnsi="Bookman Old Style"/>
          <w:color w:val="000000"/>
          <w:spacing w:val="-15"/>
          <w:sz w:val="20"/>
          <w:lang w:val="es-ES"/>
        </w:rPr>
        <w:t xml:space="preserve">nombre; y sé tú una bendición. Bendeciré a quienes te bendigan y maldeciré a  </w:t>
      </w:r>
      <w:r>
        <w:rPr>
          <w:rFonts w:ascii="Bookman Old Style" w:hAnsi="Bookman Old Style"/>
          <w:color w:val="000000"/>
          <w:spacing w:val="-14"/>
          <w:sz w:val="20"/>
          <w:lang w:val="es-ES"/>
        </w:rPr>
        <w:t xml:space="preserve">quienes te maldigan. Por ti se bendecirán todos los linajes de la tierra" </w:t>
      </w:r>
      <w:r>
        <w:rPr>
          <w:rFonts w:ascii="Bookman Old Style" w:hAnsi="Bookman Old Style"/>
          <w:i/>
          <w:color w:val="000000"/>
          <w:spacing w:val="-14"/>
          <w:sz w:val="19"/>
          <w:lang w:val="es-ES"/>
        </w:rPr>
        <w:t xml:space="preserve">(Gn </w:t>
      </w:r>
      <w:r>
        <w:rPr>
          <w:rFonts w:ascii="Bookman Old Style" w:hAnsi="Bookman Old Style"/>
          <w:color w:val="000000"/>
          <w:spacing w:val="-14"/>
          <w:sz w:val="20"/>
          <w:lang w:val="es-ES"/>
        </w:rPr>
        <w:t>12, 1-3)</w:t>
      </w:r>
    </w:p>
    <w:p w:rsidR="008579AD" w:rsidRDefault="008579AD" w:rsidP="008579AD">
      <w:pPr>
        <w:spacing w:line="273" w:lineRule="auto"/>
        <w:ind w:firstLine="576"/>
        <w:jc w:val="both"/>
        <w:rPr>
          <w:rFonts w:ascii="Bookman Old Style" w:hAnsi="Bookman Old Style"/>
          <w:color w:val="000000"/>
          <w:spacing w:val="-14"/>
          <w:sz w:val="20"/>
          <w:lang w:val="es-ES"/>
        </w:rPr>
      </w:pPr>
      <w:r>
        <w:rPr>
          <w:rFonts w:ascii="Bookman Old Style" w:hAnsi="Bookman Old Style"/>
          <w:color w:val="000000"/>
          <w:spacing w:val="-14"/>
          <w:sz w:val="20"/>
          <w:lang w:val="es-ES"/>
        </w:rPr>
        <w:t xml:space="preserve">Esta llamada </w:t>
      </w:r>
      <w:r>
        <w:rPr>
          <w:rFonts w:ascii="Bookman Old Style" w:hAnsi="Bookman Old Style"/>
          <w:i/>
          <w:color w:val="000000"/>
          <w:spacing w:val="-14"/>
          <w:sz w:val="19"/>
          <w:lang w:val="es-ES"/>
        </w:rPr>
        <w:t xml:space="preserve">es </w:t>
      </w:r>
      <w:r>
        <w:rPr>
          <w:rFonts w:ascii="Bookman Old Style" w:hAnsi="Bookman Old Style"/>
          <w:color w:val="000000"/>
          <w:spacing w:val="-14"/>
          <w:sz w:val="20"/>
          <w:lang w:val="es-ES"/>
        </w:rPr>
        <w:t xml:space="preserve">el prototipo de toda vocación cristiana, por ella Abraham </w:t>
      </w:r>
      <w:r>
        <w:rPr>
          <w:rFonts w:ascii="Bookman Old Style" w:hAnsi="Bookman Old Style"/>
          <w:color w:val="000000"/>
          <w:spacing w:val="-9"/>
          <w:sz w:val="20"/>
          <w:lang w:val="es-ES"/>
        </w:rPr>
        <w:t xml:space="preserve">será propuesto como ejemplo de fe en una salvación: "creyó Abraham en Dios </w:t>
      </w:r>
      <w:r>
        <w:rPr>
          <w:rFonts w:ascii="Bookman Old Style" w:hAnsi="Bookman Old Style"/>
          <w:color w:val="000000"/>
          <w:spacing w:val="-5"/>
          <w:sz w:val="20"/>
          <w:lang w:val="es-ES"/>
        </w:rPr>
        <w:t xml:space="preserve">y le fue reputado como justicia" </w:t>
      </w:r>
      <w:r>
        <w:rPr>
          <w:rFonts w:ascii="Bookman Old Style" w:hAnsi="Bookman Old Style"/>
          <w:i/>
          <w:color w:val="000000"/>
          <w:spacing w:val="-5"/>
          <w:sz w:val="19"/>
          <w:lang w:val="es-ES"/>
        </w:rPr>
        <w:t xml:space="preserve">(Rm 4,3; Ga 3,6; St </w:t>
      </w:r>
      <w:r>
        <w:rPr>
          <w:rFonts w:ascii="Bookman Old Style" w:hAnsi="Bookman Old Style"/>
          <w:color w:val="000000"/>
          <w:spacing w:val="-5"/>
          <w:sz w:val="20"/>
          <w:lang w:val="es-ES"/>
        </w:rPr>
        <w:t xml:space="preserve">2,26; cf. </w:t>
      </w:r>
      <w:r>
        <w:rPr>
          <w:rFonts w:ascii="Bookman Old Style" w:hAnsi="Bookman Old Style"/>
          <w:i/>
          <w:color w:val="000000"/>
          <w:spacing w:val="-5"/>
          <w:sz w:val="19"/>
          <w:lang w:val="es-ES"/>
        </w:rPr>
        <w:t xml:space="preserve">Gn </w:t>
      </w:r>
      <w:r>
        <w:rPr>
          <w:rFonts w:ascii="Bookman Old Style" w:hAnsi="Bookman Old Style"/>
          <w:color w:val="000000"/>
          <w:spacing w:val="-5"/>
          <w:sz w:val="20"/>
          <w:lang w:val="es-ES"/>
        </w:rPr>
        <w:t>15,6).</w:t>
      </w:r>
    </w:p>
    <w:p w:rsidR="008579AD" w:rsidRPr="00AB141C" w:rsidRDefault="008579AD" w:rsidP="008579AD">
      <w:pPr>
        <w:rPr>
          <w:lang w:val="es-PE"/>
        </w:rPr>
        <w:sectPr w:rsidR="008579AD" w:rsidRPr="00AB141C">
          <w:pgSz w:w="8427" w:h="11918"/>
          <w:pgMar w:top="1854" w:right="430" w:bottom="0" w:left="1558" w:header="720" w:footer="720" w:gutter="0"/>
          <w:cols w:space="720"/>
        </w:sectPr>
      </w:pPr>
    </w:p>
    <w:p w:rsidR="008579AD" w:rsidRDefault="008579AD" w:rsidP="008579AD">
      <w:pPr>
        <w:ind w:right="144"/>
        <w:jc w:val="right"/>
        <w:rPr>
          <w:rFonts w:ascii="Tahoma" w:hAnsi="Tahoma"/>
          <w:color w:val="000000"/>
          <w:spacing w:val="14"/>
          <w:sz w:val="13"/>
          <w:lang w:val="es-ES"/>
        </w:rPr>
      </w:pPr>
      <w:r>
        <w:rPr>
          <w:rFonts w:ascii="Tahoma" w:hAnsi="Tahoma"/>
          <w:color w:val="000000"/>
          <w:spacing w:val="14"/>
          <w:sz w:val="13"/>
          <w:lang w:val="es-ES"/>
        </w:rPr>
        <w:lastRenderedPageBreak/>
        <w:t>Juan José Pérez-Soba Diez del Corral</w:t>
      </w:r>
    </w:p>
    <w:p w:rsidR="008579AD" w:rsidRDefault="008579AD" w:rsidP="008579AD">
      <w:pPr>
        <w:spacing w:before="360"/>
        <w:ind w:left="72" w:right="144" w:firstLine="360"/>
        <w:jc w:val="both"/>
        <w:rPr>
          <w:rFonts w:ascii="Garamond" w:hAnsi="Garamond"/>
          <w:color w:val="000000"/>
          <w:spacing w:val="-5"/>
          <w:sz w:val="24"/>
          <w:lang w:val="es-ES"/>
        </w:rPr>
      </w:pPr>
      <w:r>
        <w:rPr>
          <w:rFonts w:ascii="Garamond" w:hAnsi="Garamond"/>
          <w:color w:val="000000"/>
          <w:spacing w:val="-5"/>
          <w:sz w:val="24"/>
          <w:lang w:val="es-ES"/>
        </w:rPr>
        <w:t>Ante todo es el comienzo de una historia, el momento en el que Dios en</w:t>
      </w:r>
      <w:r>
        <w:rPr>
          <w:rFonts w:ascii="Garamond" w:hAnsi="Garamond"/>
          <w:color w:val="000000"/>
          <w:spacing w:val="-6"/>
          <w:sz w:val="24"/>
          <w:lang w:val="es-ES"/>
        </w:rPr>
        <w:t>cuentra un interlocutor humano, al que puede comunicar su plan. Todo proce</w:t>
      </w:r>
      <w:r>
        <w:rPr>
          <w:rFonts w:ascii="Garamond" w:hAnsi="Garamond"/>
          <w:color w:val="000000"/>
          <w:spacing w:val="-3"/>
          <w:sz w:val="24"/>
          <w:lang w:val="es-ES"/>
        </w:rPr>
        <w:t xml:space="preserve">de entonces de un primer amor divino cuya profundidad está todavía por revelar. Es cierto, es imposible entender la escena desde lo que podría parecer un </w:t>
      </w:r>
      <w:r>
        <w:rPr>
          <w:rFonts w:ascii="Garamond" w:hAnsi="Garamond"/>
          <w:color w:val="000000"/>
          <w:spacing w:val="-4"/>
          <w:sz w:val="24"/>
          <w:lang w:val="es-ES"/>
        </w:rPr>
        <w:t>frío y distante imperio de una Voluntad soberana que se impone a la de Abraham; ha de verse como un cierto diálogo de amor que sin duda está prese</w:t>
      </w:r>
      <w:r>
        <w:rPr>
          <w:rFonts w:ascii="Garamond" w:hAnsi="Garamond"/>
          <w:color w:val="000000"/>
          <w:spacing w:val="-4"/>
          <w:sz w:val="24"/>
          <w:lang w:val="es-ES"/>
        </w:rPr>
        <w:softHyphen/>
      </w:r>
      <w:r>
        <w:rPr>
          <w:rFonts w:ascii="Garamond" w:hAnsi="Garamond"/>
          <w:color w:val="000000"/>
          <w:spacing w:val="-6"/>
          <w:sz w:val="24"/>
          <w:lang w:val="es-ES"/>
        </w:rPr>
        <w:t xml:space="preserve">nte. Así lo interpreta San Máximo el Confesor: "según su benevolencia Dios le </w:t>
      </w:r>
      <w:r>
        <w:rPr>
          <w:rFonts w:ascii="Garamond" w:hAnsi="Garamond"/>
          <w:color w:val="000000"/>
          <w:spacing w:val="-3"/>
          <w:sz w:val="24"/>
          <w:lang w:val="es-ES"/>
        </w:rPr>
        <w:t xml:space="preserve">dice a Abraham: </w:t>
      </w:r>
      <w:r>
        <w:rPr>
          <w:rFonts w:ascii="Bookman Old Style" w:hAnsi="Bookman Old Style"/>
          <w:i/>
          <w:color w:val="000000"/>
          <w:spacing w:val="-3"/>
          <w:sz w:val="20"/>
          <w:lang w:val="es-ES"/>
        </w:rPr>
        <w:t>Sal de tu tierra".</w:t>
      </w:r>
    </w:p>
    <w:p w:rsidR="008579AD" w:rsidRDefault="008579AD" w:rsidP="008579AD">
      <w:pPr>
        <w:spacing w:before="144"/>
        <w:ind w:left="72" w:right="144" w:firstLine="432"/>
        <w:jc w:val="both"/>
        <w:rPr>
          <w:rFonts w:ascii="Garamond" w:hAnsi="Garamond"/>
          <w:color w:val="000000"/>
          <w:spacing w:val="-7"/>
          <w:sz w:val="24"/>
          <w:lang w:val="es-ES"/>
        </w:rPr>
      </w:pPr>
      <w:r>
        <w:rPr>
          <w:rFonts w:ascii="Garamond" w:hAnsi="Garamond"/>
          <w:color w:val="000000"/>
          <w:spacing w:val="-7"/>
          <w:sz w:val="24"/>
          <w:lang w:val="es-ES"/>
        </w:rPr>
        <w:t xml:space="preserve">La importancia de este sustrato amoroso es enorme, porque podemos re </w:t>
      </w:r>
      <w:r>
        <w:rPr>
          <w:rFonts w:ascii="Garamond" w:hAnsi="Garamond"/>
          <w:color w:val="000000"/>
          <w:spacing w:val="-4"/>
          <w:sz w:val="24"/>
          <w:lang w:val="es-ES"/>
        </w:rPr>
        <w:t>conocer entonces en esta respuesta del Patriarca lo que von Balthasar de-no</w:t>
      </w:r>
      <w:r>
        <w:rPr>
          <w:rFonts w:ascii="Garamond" w:hAnsi="Garamond"/>
          <w:color w:val="000000"/>
          <w:spacing w:val="-8"/>
          <w:sz w:val="24"/>
          <w:lang w:val="es-ES"/>
        </w:rPr>
        <w:t xml:space="preserve">mina la constitución del </w:t>
      </w:r>
      <w:r>
        <w:rPr>
          <w:rFonts w:ascii="Bookman Old Style" w:hAnsi="Bookman Old Style"/>
          <w:i/>
          <w:color w:val="000000"/>
          <w:spacing w:val="-8"/>
          <w:sz w:val="20"/>
          <w:lang w:val="es-ES"/>
        </w:rPr>
        <w:t xml:space="preserve">sujeto teológico, </w:t>
      </w:r>
      <w:r>
        <w:rPr>
          <w:rFonts w:ascii="Garamond" w:hAnsi="Garamond"/>
          <w:color w:val="000000"/>
          <w:spacing w:val="-8"/>
          <w:sz w:val="24"/>
          <w:lang w:val="es-ES"/>
        </w:rPr>
        <w:t xml:space="preserve">esto es, la comprensión de la verdad del </w:t>
      </w:r>
      <w:r>
        <w:rPr>
          <w:rFonts w:ascii="Garamond" w:hAnsi="Garamond"/>
          <w:color w:val="000000"/>
          <w:spacing w:val="-7"/>
          <w:sz w:val="24"/>
          <w:lang w:val="es-ES"/>
        </w:rPr>
        <w:t>hombre como sostenida por la llamada de Dios. Desde un punto de vista cr</w:t>
      </w:r>
      <w:r>
        <w:rPr>
          <w:rFonts w:ascii="Garamond" w:hAnsi="Garamond"/>
          <w:color w:val="000000"/>
          <w:spacing w:val="-5"/>
          <w:sz w:val="24"/>
          <w:lang w:val="es-ES"/>
        </w:rPr>
        <w:t xml:space="preserve">istiano: "El sujeto moral (Abraham) está constituido por la llamada de Dios y por la obediencia a esta llamada </w:t>
      </w:r>
      <w:r>
        <w:rPr>
          <w:rFonts w:ascii="Bookman Old Style" w:hAnsi="Bookman Old Style"/>
          <w:i/>
          <w:color w:val="000000"/>
          <w:spacing w:val="-5"/>
          <w:sz w:val="20"/>
          <w:lang w:val="es-ES"/>
        </w:rPr>
        <w:t xml:space="preserve">(Hb </w:t>
      </w:r>
      <w:r>
        <w:rPr>
          <w:rFonts w:ascii="Garamond" w:hAnsi="Garamond"/>
          <w:color w:val="000000"/>
          <w:spacing w:val="-5"/>
          <w:sz w:val="24"/>
          <w:lang w:val="es-ES"/>
        </w:rPr>
        <w:t>11,8)"</w:t>
      </w:r>
      <w:r>
        <w:rPr>
          <w:rFonts w:ascii="Bookman Old Style" w:hAnsi="Bookman Old Style"/>
          <w:color w:val="000000"/>
          <w:spacing w:val="-5"/>
          <w:w w:val="95"/>
          <w:sz w:val="24"/>
          <w:vertAlign w:val="superscript"/>
          <w:lang w:val="es-ES"/>
        </w:rPr>
        <w:t>2</w:t>
      </w:r>
      <w:r>
        <w:rPr>
          <w:rFonts w:ascii="Garamond" w:hAnsi="Garamond"/>
          <w:color w:val="000000"/>
          <w:spacing w:val="-5"/>
          <w:sz w:val="24"/>
          <w:lang w:val="es-ES"/>
        </w:rPr>
        <w:t>. La respuesta del hombre a la lla</w:t>
      </w:r>
      <w:r>
        <w:rPr>
          <w:rFonts w:ascii="Garamond" w:hAnsi="Garamond"/>
          <w:color w:val="000000"/>
          <w:spacing w:val="-6"/>
          <w:sz w:val="24"/>
          <w:lang w:val="es-ES"/>
        </w:rPr>
        <w:t>mada de Dios lo transforma y le abre el horizonte de la salvación. Se produce al</w:t>
      </w:r>
      <w:r>
        <w:rPr>
          <w:rFonts w:ascii="Garamond" w:hAnsi="Garamond"/>
          <w:color w:val="000000"/>
          <w:spacing w:val="-8"/>
          <w:sz w:val="24"/>
          <w:lang w:val="es-ES"/>
        </w:rPr>
        <w:t>lí una sinfonía entre libertad y gracia en donde el misterio del hombre queda ilu</w:t>
      </w:r>
      <w:r>
        <w:rPr>
          <w:rFonts w:ascii="Garamond" w:hAnsi="Garamond"/>
          <w:color w:val="000000"/>
          <w:spacing w:val="-2"/>
          <w:sz w:val="24"/>
          <w:lang w:val="es-ES"/>
        </w:rPr>
        <w:t>minado por el misterio de Dios.</w:t>
      </w:r>
    </w:p>
    <w:p w:rsidR="008579AD" w:rsidRDefault="008579AD" w:rsidP="008579AD">
      <w:pPr>
        <w:spacing w:before="324" w:after="252"/>
        <w:ind w:left="72" w:right="144" w:firstLine="432"/>
        <w:jc w:val="both"/>
        <w:rPr>
          <w:rFonts w:ascii="Garamond" w:hAnsi="Garamond"/>
          <w:color w:val="000000"/>
          <w:spacing w:val="-2"/>
          <w:sz w:val="24"/>
          <w:lang w:val="es-ES"/>
        </w:rPr>
      </w:pPr>
      <w:r>
        <w:rPr>
          <w:rFonts w:ascii="Garamond" w:hAnsi="Garamond"/>
          <w:color w:val="000000"/>
          <w:spacing w:val="-2"/>
          <w:sz w:val="24"/>
          <w:lang w:val="es-ES"/>
        </w:rPr>
        <w:t>Esta primacía de la fe en el conocimiento que el hombre tiene de sí m</w:t>
      </w:r>
      <w:r>
        <w:rPr>
          <w:rFonts w:ascii="Garamond" w:hAnsi="Garamond"/>
          <w:color w:val="000000"/>
          <w:spacing w:val="-1"/>
          <w:sz w:val="24"/>
          <w:lang w:val="es-ES"/>
        </w:rPr>
        <w:t>ismo es esencial para que pueda reconocerse más allá de lo que, de otro modo, se le aparece como un obstáculo invencible para poder responder a D</w:t>
      </w:r>
      <w:r>
        <w:rPr>
          <w:rFonts w:ascii="Garamond" w:hAnsi="Garamond"/>
          <w:color w:val="000000"/>
          <w:spacing w:val="-5"/>
          <w:sz w:val="24"/>
          <w:lang w:val="es-ES"/>
        </w:rPr>
        <w:t xml:space="preserve">ios. Por eso mismo, la vocación de Abraham tiene el carácter inconfundible de una </w:t>
      </w:r>
      <w:r>
        <w:rPr>
          <w:rFonts w:ascii="Bookman Old Style" w:hAnsi="Bookman Old Style"/>
          <w:i/>
          <w:color w:val="000000"/>
          <w:spacing w:val="-5"/>
          <w:sz w:val="20"/>
          <w:lang w:val="es-ES"/>
        </w:rPr>
        <w:t xml:space="preserve">ruptura. </w:t>
      </w:r>
      <w:r>
        <w:rPr>
          <w:rFonts w:ascii="Garamond" w:hAnsi="Garamond"/>
          <w:color w:val="000000"/>
          <w:spacing w:val="-5"/>
          <w:sz w:val="24"/>
          <w:lang w:val="es-ES"/>
        </w:rPr>
        <w:t xml:space="preserve">Debe dejar irremisiblemente, su tierra y la casa de sus padres. El </w:t>
      </w:r>
      <w:r>
        <w:rPr>
          <w:rFonts w:ascii="Garamond" w:hAnsi="Garamond"/>
          <w:color w:val="000000"/>
          <w:spacing w:val="-2"/>
          <w:sz w:val="24"/>
          <w:lang w:val="es-ES"/>
        </w:rPr>
        <w:t>porqué de esta dura exigencia se desprende luminoso a partir de la misión qu</w:t>
      </w:r>
      <w:r>
        <w:rPr>
          <w:rFonts w:ascii="Garamond" w:hAnsi="Garamond"/>
          <w:color w:val="000000"/>
          <w:spacing w:val="-3"/>
          <w:sz w:val="24"/>
          <w:lang w:val="es-ES"/>
        </w:rPr>
        <w:t xml:space="preserve">e recibe, es decir, la de ser "padre en la fe" (cf. </w:t>
      </w:r>
      <w:r>
        <w:rPr>
          <w:rFonts w:ascii="Bookman Old Style" w:hAnsi="Bookman Old Style"/>
          <w:i/>
          <w:color w:val="000000"/>
          <w:spacing w:val="-3"/>
          <w:sz w:val="20"/>
          <w:lang w:val="es-ES"/>
        </w:rPr>
        <w:t xml:space="preserve">St </w:t>
      </w:r>
      <w:r>
        <w:rPr>
          <w:rFonts w:ascii="Times New Roman" w:hAnsi="Times New Roman"/>
          <w:b/>
          <w:color w:val="000000"/>
          <w:spacing w:val="-3"/>
          <w:sz w:val="20"/>
          <w:lang w:val="es-ES"/>
        </w:rPr>
        <w:t xml:space="preserve">2,21; </w:t>
      </w:r>
      <w:r>
        <w:rPr>
          <w:rFonts w:ascii="Bookman Old Style" w:hAnsi="Bookman Old Style"/>
          <w:i/>
          <w:color w:val="000000"/>
          <w:spacing w:val="-3"/>
          <w:sz w:val="20"/>
          <w:lang w:val="es-ES"/>
        </w:rPr>
        <w:t xml:space="preserve">Rm </w:t>
      </w:r>
      <w:r>
        <w:rPr>
          <w:rFonts w:ascii="Garamond" w:hAnsi="Garamond"/>
          <w:color w:val="000000"/>
          <w:spacing w:val="-3"/>
          <w:sz w:val="24"/>
          <w:lang w:val="es-ES"/>
        </w:rPr>
        <w:t>4,1ss.). De este modo, debía superar los horizontes reduccionistas en los que los hombres po</w:t>
      </w:r>
      <w:r>
        <w:rPr>
          <w:rFonts w:ascii="Garamond" w:hAnsi="Garamond"/>
          <w:color w:val="000000"/>
          <w:spacing w:val="-3"/>
          <w:sz w:val="24"/>
          <w:lang w:val="es-ES"/>
        </w:rPr>
        <w:softHyphen/>
        <w:t>dí</w:t>
      </w:r>
      <w:r>
        <w:rPr>
          <w:rFonts w:ascii="Garamond" w:hAnsi="Garamond"/>
          <w:color w:val="000000"/>
          <w:spacing w:val="-6"/>
          <w:sz w:val="24"/>
          <w:lang w:val="es-ES"/>
        </w:rPr>
        <w:t>an poner falsamente su esperanza. Von Balthasar, con gran perspicacia ha de</w:t>
      </w:r>
      <w:r>
        <w:rPr>
          <w:rFonts w:ascii="Garamond" w:hAnsi="Garamond"/>
          <w:color w:val="000000"/>
          <w:spacing w:val="-4"/>
          <w:sz w:val="24"/>
          <w:lang w:val="es-ES"/>
        </w:rPr>
        <w:t>terminado estos posibles reduccionismos en dos: el cosmológico, quererse m</w:t>
      </w:r>
      <w:r>
        <w:rPr>
          <w:rFonts w:ascii="Garamond" w:hAnsi="Garamond"/>
          <w:color w:val="000000"/>
          <w:spacing w:val="-9"/>
          <w:sz w:val="24"/>
          <w:lang w:val="es-ES"/>
        </w:rPr>
        <w:t>edir solo en comparación al mundo, ignorando la capacidad humana de tras</w:t>
      </w:r>
      <w:r>
        <w:rPr>
          <w:rFonts w:ascii="Garamond" w:hAnsi="Garamond"/>
          <w:color w:val="000000"/>
          <w:spacing w:val="-9"/>
          <w:sz w:val="24"/>
          <w:lang w:val="es-ES"/>
        </w:rPr>
        <w:softHyphen/>
        <w:t>ce</w:t>
      </w:r>
      <w:r>
        <w:rPr>
          <w:rFonts w:ascii="Garamond" w:hAnsi="Garamond"/>
          <w:color w:val="000000"/>
          <w:spacing w:val="-8"/>
          <w:sz w:val="24"/>
          <w:lang w:val="es-ES"/>
        </w:rPr>
        <w:t>nderlo; y el sociológico, reducir el fin del hombre a constituir unas relaciones so</w:t>
      </w:r>
      <w:r>
        <w:rPr>
          <w:rFonts w:ascii="Garamond" w:hAnsi="Garamond"/>
          <w:color w:val="000000"/>
          <w:spacing w:val="-5"/>
          <w:sz w:val="24"/>
          <w:lang w:val="es-ES"/>
        </w:rPr>
        <w:t>ciales mejores. La lucidez de esta propuesta consiste precisamente en hacer notar que ninguna de estas medidas es adecuada al hombre precisamente por-qu</w:t>
      </w:r>
      <w:r>
        <w:rPr>
          <w:rFonts w:ascii="Garamond" w:hAnsi="Garamond"/>
          <w:color w:val="000000"/>
          <w:spacing w:val="-4"/>
          <w:sz w:val="24"/>
          <w:lang w:val="es-ES"/>
        </w:rPr>
        <w:t>e este es capaz de amar y "solo el amor es digno de fe"</w:t>
      </w:r>
      <w:r>
        <w:rPr>
          <w:rFonts w:ascii="Bookman Old Style" w:hAnsi="Bookman Old Style"/>
          <w:color w:val="000000"/>
          <w:spacing w:val="-4"/>
          <w:w w:val="95"/>
          <w:sz w:val="24"/>
          <w:vertAlign w:val="superscript"/>
          <w:lang w:val="es-ES"/>
        </w:rPr>
        <w:t>3</w:t>
      </w:r>
      <w:r>
        <w:rPr>
          <w:rFonts w:ascii="Garamond" w:hAnsi="Garamond"/>
          <w:color w:val="000000"/>
          <w:spacing w:val="-4"/>
          <w:sz w:val="24"/>
          <w:lang w:val="es-ES"/>
        </w:rPr>
        <w:t>.</w:t>
      </w:r>
    </w:p>
    <w:p w:rsidR="008579AD" w:rsidRDefault="008579AD" w:rsidP="008579AD">
      <w:pPr>
        <w:spacing w:before="108" w:line="193" w:lineRule="exact"/>
        <w:ind w:left="144"/>
        <w:rPr>
          <w:rFonts w:ascii="Tahoma" w:hAnsi="Tahoma"/>
          <w:b/>
          <w:color w:val="000000"/>
          <w:spacing w:val="-7"/>
          <w:sz w:val="11"/>
          <w:lang w:val="es-ES"/>
        </w:rPr>
      </w:pPr>
      <w:r>
        <w:rPr>
          <w:rFonts w:ascii="Tahoma" w:hAnsi="Tahoma"/>
          <w:b/>
          <w:color w:val="000000"/>
          <w:spacing w:val="-7"/>
          <w:sz w:val="11"/>
          <w:lang w:val="es-ES"/>
        </w:rPr>
        <w:t xml:space="preserve">1 SAN MÁXIMO EL CONFESOR, </w:t>
      </w:r>
      <w:r>
        <w:rPr>
          <w:rFonts w:ascii="Arial" w:hAnsi="Arial"/>
          <w:i/>
          <w:color w:val="000000"/>
          <w:spacing w:val="-7"/>
          <w:sz w:val="14"/>
          <w:lang w:val="es-ES"/>
        </w:rPr>
        <w:t xml:space="preserve">Quaestiones et dubla, </w:t>
      </w:r>
      <w:r>
        <w:rPr>
          <w:rFonts w:ascii="Tahoma" w:hAnsi="Tahoma"/>
          <w:color w:val="000000"/>
          <w:spacing w:val="-7"/>
          <w:sz w:val="13"/>
          <w:lang w:val="es-ES"/>
        </w:rPr>
        <w:t>83 (CCSG 10.66).</w:t>
      </w:r>
    </w:p>
    <w:p w:rsidR="008579AD" w:rsidRDefault="008579AD" w:rsidP="008579AD">
      <w:pPr>
        <w:spacing w:before="72" w:line="206" w:lineRule="exact"/>
        <w:jc w:val="center"/>
        <w:rPr>
          <w:rFonts w:ascii="Tahoma" w:hAnsi="Tahoma"/>
          <w:color w:val="000000"/>
          <w:spacing w:val="-11"/>
          <w:sz w:val="13"/>
          <w:lang w:val="es-ES"/>
        </w:rPr>
      </w:pPr>
      <w:r>
        <w:rPr>
          <w:rFonts w:ascii="Tahoma" w:hAnsi="Tahoma"/>
          <w:color w:val="000000"/>
          <w:spacing w:val="-11"/>
          <w:sz w:val="13"/>
          <w:lang w:val="es-ES"/>
        </w:rPr>
        <w:lastRenderedPageBreak/>
        <w:t xml:space="preserve">2 H. U. </w:t>
      </w:r>
      <w:r>
        <w:rPr>
          <w:rFonts w:ascii="Tahoma" w:hAnsi="Tahoma"/>
          <w:b/>
          <w:color w:val="000000"/>
          <w:spacing w:val="-11"/>
          <w:sz w:val="11"/>
          <w:lang w:val="es-ES"/>
        </w:rPr>
        <w:t xml:space="preserve">VON </w:t>
      </w:r>
      <w:r>
        <w:rPr>
          <w:rFonts w:ascii="Tahoma" w:hAnsi="Tahoma"/>
          <w:color w:val="000000"/>
          <w:spacing w:val="-11"/>
          <w:sz w:val="13"/>
          <w:lang w:val="es-ES"/>
        </w:rPr>
        <w:t xml:space="preserve">BALTHASAR, </w:t>
      </w:r>
      <w:r>
        <w:rPr>
          <w:rFonts w:ascii="Arial" w:hAnsi="Arial"/>
          <w:i/>
          <w:color w:val="000000"/>
          <w:spacing w:val="-11"/>
          <w:sz w:val="14"/>
          <w:lang w:val="es-ES"/>
        </w:rPr>
        <w:t xml:space="preserve">Las Nueve Tesls, </w:t>
      </w:r>
      <w:r>
        <w:rPr>
          <w:rFonts w:ascii="Tahoma" w:hAnsi="Tahoma"/>
          <w:color w:val="000000"/>
          <w:spacing w:val="-11"/>
          <w:sz w:val="13"/>
          <w:lang w:val="es-ES"/>
        </w:rPr>
        <w:t xml:space="preserve">Tesis 5, </w:t>
      </w:r>
      <w:r>
        <w:rPr>
          <w:rFonts w:ascii="Tahoma" w:hAnsi="Tahoma"/>
          <w:color w:val="000000"/>
          <w:spacing w:val="-1"/>
          <w:sz w:val="13"/>
          <w:lang w:val="es-ES"/>
        </w:rPr>
        <w:t>en: COMISIÓN</w:t>
      </w:r>
      <w:r>
        <w:rPr>
          <w:rFonts w:ascii="Tahoma" w:hAnsi="Tahoma"/>
          <w:color w:val="000000"/>
          <w:spacing w:val="-11"/>
          <w:sz w:val="13"/>
          <w:lang w:val="es-ES"/>
        </w:rPr>
        <w:t xml:space="preserve"> TEOLOGICA INTERNACIONAL, </w:t>
      </w:r>
      <w:r>
        <w:rPr>
          <w:rFonts w:ascii="Arial" w:hAnsi="Arial"/>
          <w:i/>
          <w:color w:val="000000"/>
          <w:spacing w:val="-11"/>
          <w:sz w:val="14"/>
          <w:lang w:val="es-ES"/>
        </w:rPr>
        <w:t>Documentos 1969 - 1996</w:t>
      </w:r>
      <w:proofErr w:type="gramStart"/>
      <w:r>
        <w:rPr>
          <w:rFonts w:ascii="Arial" w:hAnsi="Arial"/>
          <w:i/>
          <w:color w:val="000000"/>
          <w:spacing w:val="-11"/>
          <w:sz w:val="14"/>
          <w:lang w:val="es-ES"/>
        </w:rPr>
        <w:t>( Madrid</w:t>
      </w:r>
      <w:proofErr w:type="gramEnd"/>
      <w:r>
        <w:rPr>
          <w:rFonts w:ascii="Arial" w:hAnsi="Arial"/>
          <w:i/>
          <w:color w:val="000000"/>
          <w:spacing w:val="-11"/>
          <w:sz w:val="14"/>
          <w:lang w:val="es-ES"/>
        </w:rPr>
        <w:t xml:space="preserve"> </w:t>
      </w:r>
      <w:r>
        <w:rPr>
          <w:rFonts w:ascii="Tahoma" w:hAnsi="Tahoma"/>
          <w:color w:val="000000"/>
          <w:spacing w:val="-11"/>
          <w:sz w:val="13"/>
          <w:lang w:val="es-ES"/>
        </w:rPr>
        <w:t xml:space="preserve">BAC, 1998)94. </w:t>
      </w:r>
      <w:r>
        <w:rPr>
          <w:rFonts w:ascii="Tahoma" w:hAnsi="Tahoma"/>
          <w:color w:val="000000"/>
          <w:spacing w:val="-11"/>
          <w:sz w:val="13"/>
          <w:lang w:val="es-ES"/>
        </w:rPr>
        <w:br/>
        <w:t xml:space="preserve">3 </w:t>
      </w:r>
      <w:r>
        <w:rPr>
          <w:rFonts w:ascii="Tahoma" w:hAnsi="Tahoma"/>
          <w:color w:val="000000"/>
          <w:spacing w:val="-4"/>
          <w:sz w:val="13"/>
          <w:lang w:val="es-ES"/>
        </w:rPr>
        <w:t xml:space="preserve">Lo desarrolla precisamente en el libro: H. U. </w:t>
      </w:r>
      <w:r>
        <w:rPr>
          <w:rFonts w:ascii="Tahoma" w:hAnsi="Tahoma"/>
          <w:b/>
          <w:color w:val="000000"/>
          <w:spacing w:val="-4"/>
          <w:sz w:val="11"/>
          <w:lang w:val="es-ES"/>
        </w:rPr>
        <w:t xml:space="preserve">VON BALIHASAR, </w:t>
      </w:r>
      <w:r>
        <w:rPr>
          <w:rFonts w:ascii="Arial" w:hAnsi="Arial"/>
          <w:i/>
          <w:color w:val="000000"/>
          <w:spacing w:val="-4"/>
          <w:sz w:val="14"/>
          <w:lang w:val="es-ES"/>
        </w:rPr>
        <w:t xml:space="preserve">Solo el amor es digno de fe </w:t>
      </w:r>
      <w:r>
        <w:rPr>
          <w:rFonts w:ascii="Tahoma" w:hAnsi="Tahoma"/>
          <w:color w:val="000000"/>
          <w:spacing w:val="-4"/>
          <w:sz w:val="13"/>
          <w:lang w:val="es-ES"/>
        </w:rPr>
        <w:t>(Sígueme. Salamanca19951 Hay</w:t>
      </w:r>
    </w:p>
    <w:p w:rsidR="008579AD" w:rsidRPr="00AB141C" w:rsidRDefault="008579AD" w:rsidP="008579AD">
      <w:pPr>
        <w:rPr>
          <w:lang w:val="es-PE"/>
        </w:rPr>
        <w:sectPr w:rsidR="008579AD" w:rsidRPr="00AB141C">
          <w:pgSz w:w="8427" w:h="11918"/>
          <w:pgMar w:top="1014" w:right="682" w:bottom="0" w:left="745" w:header="720" w:footer="720" w:gutter="0"/>
          <w:cols w:space="720"/>
        </w:sectPr>
      </w:pPr>
    </w:p>
    <w:p w:rsidR="008579AD" w:rsidRDefault="008579AD" w:rsidP="008579AD">
      <w:pPr>
        <w:spacing w:before="360" w:line="309" w:lineRule="auto"/>
        <w:ind w:firstLine="576"/>
        <w:jc w:val="both"/>
        <w:rPr>
          <w:rFonts w:ascii="Bookman Old Style" w:hAnsi="Bookman Old Style"/>
          <w:color w:val="000000"/>
          <w:spacing w:val="-5"/>
          <w:sz w:val="19"/>
          <w:lang w:val="es-ES"/>
        </w:rPr>
      </w:pPr>
      <w:r w:rsidRPr="0040356C">
        <w:lastRenderedPageBreak/>
        <w:pict>
          <v:shapetype id="_x0000_t202" coordsize="21600,21600" o:spt="202" path="m,l,21600r21600,l21600,xe">
            <v:stroke joinstyle="miter"/>
            <v:path gradientshapeok="t" o:connecttype="rect"/>
          </v:shapetype>
          <v:shape id="_x0000_s1027" type="#_x0000_t202" style="position:absolute;left:0;text-align:left;margin-left:37.7pt;margin-top:51.2pt;width:350.4pt;height:9.15pt;z-index:-251630592;mso-wrap-distance-left:0;mso-wrap-distance-right:0;mso-position-horizontal-relative:page;mso-position-vertical-relative:page" filled="f" stroked="f">
            <v:textbox inset="0,0,0,0">
              <w:txbxContent>
                <w:p w:rsidR="008579AD" w:rsidRDefault="008579AD" w:rsidP="008579AD">
                  <w:pPr>
                    <w:tabs>
                      <w:tab w:val="right" w:pos="6980"/>
                    </w:tabs>
                    <w:spacing w:line="204" w:lineRule="auto"/>
                    <w:rPr>
                      <w:rFonts w:ascii="Tahoma" w:hAnsi="Tahoma"/>
                      <w:color w:val="000000"/>
                      <w:spacing w:val="16"/>
                      <w:sz w:val="12"/>
                      <w:lang w:val="es-ES"/>
                    </w:rPr>
                  </w:pPr>
                  <w:r>
                    <w:rPr>
                      <w:rFonts w:ascii="Tahoma" w:hAnsi="Tahoma"/>
                      <w:color w:val="000000"/>
                      <w:spacing w:val="16"/>
                      <w:sz w:val="12"/>
                      <w:lang w:val="es-ES"/>
                    </w:rPr>
                    <w:t>Vocación al matrimonio</w:t>
                  </w:r>
                  <w:r>
                    <w:rPr>
                      <w:rFonts w:ascii="Tahoma" w:hAnsi="Tahoma"/>
                      <w:color w:val="000000"/>
                      <w:spacing w:val="16"/>
                      <w:sz w:val="12"/>
                      <w:lang w:val="es-ES"/>
                    </w:rPr>
                    <w:tab/>
                  </w:r>
                  <w:r>
                    <w:rPr>
                      <w:rFonts w:ascii="Garamond" w:hAnsi="Garamond"/>
                      <w:b/>
                      <w:color w:val="000000"/>
                      <w:w w:val="90"/>
                      <w:sz w:val="19"/>
                      <w:lang w:val="es-ES"/>
                    </w:rPr>
                    <w:t>9</w:t>
                  </w:r>
                </w:p>
              </w:txbxContent>
            </v:textbox>
            <w10:wrap type="square" anchorx="page" anchory="page"/>
          </v:shape>
        </w:pict>
      </w:r>
      <w:r>
        <w:rPr>
          <w:rFonts w:ascii="Bookman Old Style" w:hAnsi="Bookman Old Style"/>
          <w:color w:val="000000"/>
          <w:spacing w:val="-5"/>
          <w:sz w:val="19"/>
          <w:lang w:val="es-ES"/>
        </w:rPr>
        <w:t>Este marco de comprensión, depuradamente teológico, nos permite su-</w:t>
      </w:r>
      <w:r>
        <w:rPr>
          <w:rFonts w:ascii="Bookman Old Style" w:hAnsi="Bookman Old Style"/>
          <w:color w:val="000000"/>
          <w:spacing w:val="-7"/>
          <w:sz w:val="19"/>
          <w:lang w:val="es-ES"/>
        </w:rPr>
        <w:t xml:space="preserve">perar las deformaciones más usuales del concepto de vocación. Esta no puede </w:t>
      </w:r>
      <w:r>
        <w:rPr>
          <w:rFonts w:ascii="Bookman Old Style" w:hAnsi="Bookman Old Style"/>
          <w:color w:val="000000"/>
          <w:spacing w:val="-1"/>
          <w:sz w:val="19"/>
          <w:lang w:val="es-ES"/>
        </w:rPr>
        <w:t xml:space="preserve">comprenderse nunca como definida por la asunción de una función a favor </w:t>
      </w:r>
      <w:r>
        <w:rPr>
          <w:rFonts w:ascii="Bookman Old Style" w:hAnsi="Bookman Old Style"/>
          <w:color w:val="000000"/>
          <w:spacing w:val="-8"/>
          <w:sz w:val="19"/>
          <w:lang w:val="es-ES"/>
        </w:rPr>
        <w:t xml:space="preserve">de la comunidad; ni tampoco como una mera inclinación subjetiva de carácter </w:t>
      </w:r>
      <w:r>
        <w:rPr>
          <w:rFonts w:ascii="Bookman Old Style" w:hAnsi="Bookman Old Style"/>
          <w:color w:val="000000"/>
          <w:spacing w:val="-3"/>
          <w:sz w:val="19"/>
          <w:lang w:val="es-ES"/>
        </w:rPr>
        <w:t xml:space="preserve">sentimental. En el primer caso, la medida que se toma es en el fondo utilitaria </w:t>
      </w:r>
      <w:r>
        <w:rPr>
          <w:rFonts w:ascii="Bookman Old Style" w:hAnsi="Bookman Old Style"/>
          <w:color w:val="000000"/>
          <w:spacing w:val="1"/>
          <w:sz w:val="19"/>
          <w:lang w:val="es-ES"/>
        </w:rPr>
        <w:t xml:space="preserve">y, en el segundo, no se puede sino calificar de emotiva. Detrás de estas </w:t>
      </w:r>
      <w:r>
        <w:rPr>
          <w:rFonts w:ascii="Bookman Old Style" w:hAnsi="Bookman Old Style"/>
          <w:color w:val="000000"/>
          <w:spacing w:val="-2"/>
          <w:sz w:val="19"/>
          <w:lang w:val="es-ES"/>
        </w:rPr>
        <w:t xml:space="preserve">máscaras que pueden ocultar la verdadera vocación hemos de reconocer el </w:t>
      </w:r>
      <w:r>
        <w:rPr>
          <w:rFonts w:ascii="Times New Roman" w:hAnsi="Times New Roman"/>
          <w:i/>
          <w:color w:val="000000"/>
          <w:spacing w:val="1"/>
          <w:sz w:val="21"/>
          <w:lang w:val="es-ES"/>
        </w:rPr>
        <w:t xml:space="preserve">sujeto emotivo utilitario </w:t>
      </w:r>
      <w:r>
        <w:rPr>
          <w:rFonts w:ascii="Bookman Old Style" w:hAnsi="Bookman Old Style"/>
          <w:color w:val="000000"/>
          <w:spacing w:val="1"/>
          <w:sz w:val="19"/>
          <w:lang w:val="es-ES"/>
        </w:rPr>
        <w:t xml:space="preserve">que es un producto de la cultura de nuestro tiempo </w:t>
      </w:r>
      <w:r>
        <w:rPr>
          <w:rFonts w:ascii="Bookman Old Style" w:hAnsi="Bookman Old Style"/>
          <w:color w:val="000000"/>
          <w:spacing w:val="-5"/>
          <w:sz w:val="19"/>
          <w:lang w:val="es-ES"/>
        </w:rPr>
        <w:t>y, en especial, de nuestro sistema educativo actual. Esta forma de comprender-</w:t>
      </w:r>
      <w:r>
        <w:rPr>
          <w:rFonts w:ascii="Bookman Old Style" w:hAnsi="Bookman Old Style"/>
          <w:color w:val="000000"/>
          <w:spacing w:val="-2"/>
          <w:sz w:val="19"/>
          <w:lang w:val="es-ES"/>
        </w:rPr>
        <w:t xml:space="preserve">se a sí mismo, desde las solas capacidades propias, o por el estado de ánimo, </w:t>
      </w:r>
      <w:r>
        <w:rPr>
          <w:rFonts w:ascii="Bookman Old Style" w:hAnsi="Bookman Old Style"/>
          <w:color w:val="000000"/>
          <w:spacing w:val="-1"/>
          <w:sz w:val="19"/>
          <w:lang w:val="es-ES"/>
        </w:rPr>
        <w:t xml:space="preserve">se ha de considerar, sin duda, como el obstáculo más formidable que impide </w:t>
      </w:r>
      <w:r>
        <w:rPr>
          <w:rFonts w:ascii="Bookman Old Style" w:hAnsi="Bookman Old Style"/>
          <w:color w:val="000000"/>
          <w:spacing w:val="-4"/>
          <w:sz w:val="19"/>
          <w:lang w:val="es-ES"/>
        </w:rPr>
        <w:t>a tantas personas la conversión a Dios4.</w:t>
      </w:r>
    </w:p>
    <w:p w:rsidR="008579AD" w:rsidRDefault="008579AD" w:rsidP="008579AD">
      <w:pPr>
        <w:spacing w:after="396" w:line="300" w:lineRule="auto"/>
        <w:ind w:firstLine="576"/>
        <w:jc w:val="both"/>
        <w:rPr>
          <w:rFonts w:ascii="Bookman Old Style" w:hAnsi="Bookman Old Style"/>
          <w:color w:val="000000"/>
          <w:spacing w:val="-6"/>
          <w:sz w:val="19"/>
          <w:lang w:val="es-ES"/>
        </w:rPr>
      </w:pPr>
      <w:r>
        <w:rPr>
          <w:rFonts w:ascii="Bookman Old Style" w:hAnsi="Bookman Old Style"/>
          <w:color w:val="000000"/>
          <w:spacing w:val="-6"/>
          <w:sz w:val="19"/>
          <w:lang w:val="es-ES"/>
        </w:rPr>
        <w:t>En cambio, en la Sagrada Escritura, la vocación aparece con las carac-</w:t>
      </w:r>
      <w:r>
        <w:rPr>
          <w:rFonts w:ascii="Bookman Old Style" w:hAnsi="Bookman Old Style"/>
          <w:color w:val="000000"/>
          <w:spacing w:val="-5"/>
          <w:sz w:val="19"/>
          <w:lang w:val="es-ES"/>
        </w:rPr>
        <w:t xml:space="preserve">terísticas de una auténtica revelación de Dios al hombre. Hasta el punto que </w:t>
      </w:r>
      <w:r>
        <w:rPr>
          <w:rFonts w:ascii="Bookman Old Style" w:hAnsi="Bookman Old Style"/>
          <w:color w:val="000000"/>
          <w:spacing w:val="-1"/>
          <w:sz w:val="19"/>
          <w:lang w:val="es-ES"/>
        </w:rPr>
        <w:t xml:space="preserve">supone en este caso paradigmático el cambio de nombre como confirmación </w:t>
      </w:r>
      <w:r>
        <w:rPr>
          <w:rFonts w:ascii="Bookman Old Style" w:hAnsi="Bookman Old Style"/>
          <w:color w:val="000000"/>
          <w:sz w:val="19"/>
          <w:lang w:val="es-ES"/>
        </w:rPr>
        <w:t xml:space="preserve">de la Alianza (cf. </w:t>
      </w:r>
      <w:r>
        <w:rPr>
          <w:rFonts w:ascii="Times New Roman" w:hAnsi="Times New Roman"/>
          <w:i/>
          <w:color w:val="000000"/>
          <w:sz w:val="21"/>
          <w:lang w:val="es-ES"/>
        </w:rPr>
        <w:t xml:space="preserve">Gn </w:t>
      </w:r>
      <w:r>
        <w:rPr>
          <w:rFonts w:ascii="Bookman Old Style" w:hAnsi="Bookman Old Style"/>
          <w:color w:val="000000"/>
          <w:sz w:val="19"/>
          <w:lang w:val="es-ES"/>
        </w:rPr>
        <w:t xml:space="preserve">17,1-8)5. De esta forma se expresa que el contenido de </w:t>
      </w:r>
      <w:r>
        <w:rPr>
          <w:rFonts w:ascii="Bookman Old Style" w:hAnsi="Bookman Old Style"/>
          <w:color w:val="000000"/>
          <w:spacing w:val="-1"/>
          <w:sz w:val="19"/>
          <w:lang w:val="es-ES"/>
        </w:rPr>
        <w:t xml:space="preserve">la vocación no afecta nunca a elementos secundarios, como podría ser un </w:t>
      </w:r>
      <w:r>
        <w:rPr>
          <w:rFonts w:ascii="Bookman Old Style" w:hAnsi="Bookman Old Style"/>
          <w:color w:val="000000"/>
          <w:spacing w:val="1"/>
          <w:sz w:val="19"/>
          <w:lang w:val="es-ES"/>
        </w:rPr>
        <w:t xml:space="preserve">modo de actuar o una empresa a realizar, sino que llega en verdad </w:t>
      </w:r>
      <w:r>
        <w:rPr>
          <w:rFonts w:ascii="Times New Roman" w:hAnsi="Times New Roman"/>
          <w:i/>
          <w:color w:val="000000"/>
          <w:spacing w:val="1"/>
          <w:sz w:val="21"/>
          <w:lang w:val="es-ES"/>
        </w:rPr>
        <w:t xml:space="preserve">a la </w:t>
      </w:r>
      <w:r>
        <w:rPr>
          <w:rFonts w:ascii="Times New Roman" w:hAnsi="Times New Roman"/>
          <w:i/>
          <w:color w:val="000000"/>
          <w:spacing w:val="-3"/>
          <w:sz w:val="21"/>
          <w:lang w:val="es-ES"/>
        </w:rPr>
        <w:t xml:space="preserve">identidad personal </w:t>
      </w:r>
      <w:proofErr w:type="gramStart"/>
      <w:r>
        <w:rPr>
          <w:rFonts w:ascii="Arial" w:hAnsi="Arial"/>
          <w:i/>
          <w:color w:val="000000"/>
          <w:spacing w:val="-3"/>
          <w:sz w:val="13"/>
          <w:lang w:val="es-ES"/>
        </w:rPr>
        <w:t xml:space="preserve">6 </w:t>
      </w:r>
      <w:r>
        <w:rPr>
          <w:rFonts w:ascii="Times New Roman" w:hAnsi="Times New Roman"/>
          <w:i/>
          <w:color w:val="000000"/>
          <w:spacing w:val="-3"/>
          <w:sz w:val="21"/>
          <w:lang w:val="es-ES"/>
        </w:rPr>
        <w:t>.</w:t>
      </w:r>
      <w:proofErr w:type="gramEnd"/>
      <w:r>
        <w:rPr>
          <w:rFonts w:ascii="Times New Roman" w:hAnsi="Times New Roman"/>
          <w:i/>
          <w:color w:val="000000"/>
          <w:spacing w:val="-3"/>
          <w:sz w:val="21"/>
          <w:lang w:val="es-ES"/>
        </w:rPr>
        <w:t xml:space="preserve"> </w:t>
      </w:r>
      <w:r>
        <w:rPr>
          <w:rFonts w:ascii="Bookman Old Style" w:hAnsi="Bookman Old Style"/>
          <w:color w:val="000000"/>
          <w:spacing w:val="-3"/>
          <w:sz w:val="19"/>
          <w:lang w:val="es-ES"/>
        </w:rPr>
        <w:t xml:space="preserve">Es el modo de expresar que tal vocación obedece al pro-fundo misterio de una elección divina que configura una historia entre los </w:t>
      </w:r>
      <w:r>
        <w:rPr>
          <w:rFonts w:ascii="Bookman Old Style" w:hAnsi="Bookman Old Style"/>
          <w:color w:val="000000"/>
          <w:spacing w:val="-5"/>
          <w:sz w:val="19"/>
          <w:lang w:val="es-ES"/>
        </w:rPr>
        <w:t xml:space="preserve">hombres, de tal modo que el mismo Jesucristo quiso definir a Dios como: "Dios </w:t>
      </w:r>
      <w:r>
        <w:rPr>
          <w:rFonts w:ascii="Bookman Old Style" w:hAnsi="Bookman Old Style"/>
          <w:color w:val="000000"/>
          <w:spacing w:val="-2"/>
          <w:sz w:val="19"/>
          <w:lang w:val="es-ES"/>
        </w:rPr>
        <w:t xml:space="preserve">de Abraham, el Dios de Isaac y el Dios de Jacob" </w:t>
      </w:r>
      <w:r>
        <w:rPr>
          <w:rFonts w:ascii="Garamond" w:hAnsi="Garamond"/>
          <w:i/>
          <w:color w:val="000000"/>
          <w:spacing w:val="-2"/>
          <w:sz w:val="21"/>
          <w:lang w:val="es-ES"/>
        </w:rPr>
        <w:t xml:space="preserve">(Mt </w:t>
      </w:r>
      <w:r>
        <w:rPr>
          <w:rFonts w:ascii="Bookman Old Style" w:hAnsi="Bookman Old Style"/>
          <w:color w:val="000000"/>
          <w:spacing w:val="-2"/>
          <w:sz w:val="19"/>
          <w:lang w:val="es-ES"/>
        </w:rPr>
        <w:t xml:space="preserve">22,32; cf. </w:t>
      </w:r>
      <w:r>
        <w:rPr>
          <w:rFonts w:ascii="Times New Roman" w:hAnsi="Times New Roman"/>
          <w:i/>
          <w:color w:val="000000"/>
          <w:spacing w:val="-2"/>
          <w:sz w:val="21"/>
          <w:lang w:val="es-ES"/>
        </w:rPr>
        <w:t>Ex 3 ,6)</w:t>
      </w:r>
      <w:proofErr w:type="gramStart"/>
      <w:r>
        <w:rPr>
          <w:rFonts w:ascii="Times New Roman" w:hAnsi="Times New Roman"/>
          <w:i/>
          <w:color w:val="000000"/>
          <w:spacing w:val="-2"/>
          <w:sz w:val="21"/>
          <w:lang w:val="es-ES"/>
        </w:rPr>
        <w:t>7 .</w:t>
      </w:r>
      <w:proofErr w:type="gramEnd"/>
    </w:p>
    <w:p w:rsidR="008579AD" w:rsidRDefault="008579AD" w:rsidP="008579AD">
      <w:pPr>
        <w:spacing w:before="108" w:line="209" w:lineRule="exact"/>
        <w:ind w:left="216" w:right="72"/>
        <w:jc w:val="both"/>
        <w:rPr>
          <w:rFonts w:ascii="Tahoma" w:hAnsi="Tahoma"/>
          <w:color w:val="000000"/>
          <w:spacing w:val="-3"/>
          <w:sz w:val="13"/>
          <w:lang w:val="es-ES"/>
        </w:rPr>
      </w:pPr>
      <w:proofErr w:type="gramStart"/>
      <w:r>
        <w:rPr>
          <w:rFonts w:ascii="Tahoma" w:hAnsi="Tahoma"/>
          <w:color w:val="000000"/>
          <w:spacing w:val="-3"/>
          <w:sz w:val="13"/>
          <w:lang w:val="es-ES"/>
        </w:rPr>
        <w:t>que</w:t>
      </w:r>
      <w:proofErr w:type="gramEnd"/>
      <w:r>
        <w:rPr>
          <w:rFonts w:ascii="Tahoma" w:hAnsi="Tahoma"/>
          <w:color w:val="000000"/>
          <w:spacing w:val="-3"/>
          <w:sz w:val="13"/>
          <w:lang w:val="es-ES"/>
        </w:rPr>
        <w:t xml:space="preserve"> destacar que estos dos reduccionismos concuerdan absolutamente con las dos falsas esperanzas: la tecnológica y la </w:t>
      </w:r>
      <w:r>
        <w:rPr>
          <w:rFonts w:ascii="Tahoma" w:hAnsi="Tahoma"/>
          <w:color w:val="000000"/>
          <w:spacing w:val="-6"/>
          <w:sz w:val="13"/>
          <w:lang w:val="es-ES"/>
        </w:rPr>
        <w:t xml:space="preserve">política, sobre las que nos advierte: BENEDICTO </w:t>
      </w:r>
      <w:r>
        <w:rPr>
          <w:rFonts w:ascii="Verdana" w:hAnsi="Verdana"/>
          <w:color w:val="000000"/>
          <w:spacing w:val="-6"/>
          <w:sz w:val="14"/>
          <w:lang w:val="es-ES"/>
        </w:rPr>
        <w:t xml:space="preserve">XVI, </w:t>
      </w:r>
      <w:r>
        <w:rPr>
          <w:rFonts w:ascii="Tahoma" w:hAnsi="Tahoma"/>
          <w:color w:val="000000"/>
          <w:spacing w:val="-6"/>
          <w:sz w:val="13"/>
          <w:lang w:val="es-ES"/>
        </w:rPr>
        <w:t xml:space="preserve">C.Enc. </w:t>
      </w:r>
      <w:r>
        <w:rPr>
          <w:rFonts w:ascii="Arial" w:hAnsi="Arial"/>
          <w:i/>
          <w:color w:val="000000"/>
          <w:spacing w:val="-6"/>
          <w:sz w:val="14"/>
          <w:lang w:val="es-ES"/>
        </w:rPr>
        <w:t>Spe salvi.</w:t>
      </w:r>
    </w:p>
    <w:p w:rsidR="008579AD" w:rsidRDefault="008579AD" w:rsidP="008579AD">
      <w:pPr>
        <w:spacing w:before="72" w:line="227" w:lineRule="exact"/>
        <w:ind w:left="216" w:right="72" w:hanging="144"/>
        <w:jc w:val="both"/>
        <w:rPr>
          <w:rFonts w:ascii="Tahoma" w:hAnsi="Tahoma"/>
          <w:color w:val="000000"/>
          <w:spacing w:val="1"/>
          <w:sz w:val="13"/>
          <w:lang w:val="es-ES"/>
        </w:rPr>
      </w:pPr>
      <w:r>
        <w:rPr>
          <w:rFonts w:ascii="Tahoma" w:hAnsi="Tahoma"/>
          <w:color w:val="000000"/>
          <w:spacing w:val="1"/>
          <w:sz w:val="13"/>
          <w:lang w:val="es-ES"/>
        </w:rPr>
        <w:t xml:space="preserve">4 Lo describe minuciosamente: A. M. </w:t>
      </w:r>
      <w:r>
        <w:rPr>
          <w:rFonts w:ascii="Arial Narrow" w:hAnsi="Arial Narrow"/>
          <w:color w:val="000000"/>
          <w:spacing w:val="1"/>
          <w:sz w:val="13"/>
          <w:lang w:val="es-ES"/>
        </w:rPr>
        <w:t xml:space="preserve">Rouco VARELA, </w:t>
      </w:r>
      <w:r>
        <w:rPr>
          <w:rFonts w:ascii="Tahoma" w:hAnsi="Tahoma"/>
          <w:color w:val="000000"/>
          <w:spacing w:val="1"/>
          <w:sz w:val="13"/>
          <w:lang w:val="es-ES"/>
        </w:rPr>
        <w:t xml:space="preserve">Carta Pastoral </w:t>
      </w:r>
      <w:r>
        <w:rPr>
          <w:rFonts w:ascii="Arial" w:hAnsi="Arial"/>
          <w:i/>
          <w:color w:val="000000"/>
          <w:spacing w:val="1"/>
          <w:sz w:val="14"/>
          <w:lang w:val="es-ES"/>
        </w:rPr>
        <w:t xml:space="preserve">La familia: vida y esperanza para la humanidad </w:t>
      </w:r>
      <w:r>
        <w:rPr>
          <w:rFonts w:ascii="Tahoma" w:hAnsi="Tahoma"/>
          <w:color w:val="000000"/>
          <w:spacing w:val="-8"/>
          <w:sz w:val="13"/>
          <w:lang w:val="es-ES"/>
        </w:rPr>
        <w:t xml:space="preserve">(15-VI-2008), 3, d, que cita: CONFERENCIA EPISCOPAL ESPAÑOLA, </w:t>
      </w:r>
      <w:r>
        <w:rPr>
          <w:rFonts w:ascii="Arial" w:hAnsi="Arial"/>
          <w:i/>
          <w:color w:val="000000"/>
          <w:spacing w:val="-8"/>
          <w:sz w:val="14"/>
          <w:lang w:val="es-ES"/>
        </w:rPr>
        <w:t xml:space="preserve">Directorio de la pastoral familiar de la Iglesia en España, </w:t>
      </w:r>
      <w:r>
        <w:rPr>
          <w:rFonts w:ascii="Tahoma" w:hAnsi="Tahoma"/>
          <w:color w:val="000000"/>
          <w:spacing w:val="-8"/>
          <w:sz w:val="13"/>
          <w:lang w:val="es-ES"/>
        </w:rPr>
        <w:t xml:space="preserve">n. 19 </w:t>
      </w:r>
      <w:r>
        <w:rPr>
          <w:rFonts w:ascii="Tahoma" w:hAnsi="Tahoma"/>
          <w:color w:val="000000"/>
          <w:spacing w:val="-2"/>
          <w:sz w:val="13"/>
          <w:lang w:val="es-ES"/>
        </w:rPr>
        <w:t xml:space="preserve">que afirma: "Ese hombre, emocional en su mundo interior, en cambio, es </w:t>
      </w:r>
      <w:r>
        <w:rPr>
          <w:rFonts w:ascii="Arial" w:hAnsi="Arial"/>
          <w:i/>
          <w:color w:val="000000"/>
          <w:spacing w:val="-2"/>
          <w:sz w:val="14"/>
          <w:lang w:val="es-ES"/>
        </w:rPr>
        <w:t xml:space="preserve">utilitario </w:t>
      </w:r>
      <w:r>
        <w:rPr>
          <w:rFonts w:ascii="Tahoma" w:hAnsi="Tahoma"/>
          <w:color w:val="000000"/>
          <w:spacing w:val="-2"/>
          <w:sz w:val="13"/>
          <w:lang w:val="es-ES"/>
        </w:rPr>
        <w:t xml:space="preserve">en lo que respecta al resultado efectivo </w:t>
      </w:r>
      <w:r>
        <w:rPr>
          <w:rFonts w:ascii="Tahoma" w:hAnsi="Tahoma"/>
          <w:color w:val="000000"/>
          <w:spacing w:val="-1"/>
          <w:sz w:val="13"/>
          <w:lang w:val="es-ES"/>
        </w:rPr>
        <w:t>de sus acciones, pues está obligado a ello por vivir en un mundo técnico y competitivo".</w:t>
      </w:r>
    </w:p>
    <w:p w:rsidR="008579AD" w:rsidRDefault="008579AD" w:rsidP="008579AD">
      <w:pPr>
        <w:spacing w:before="36" w:line="223" w:lineRule="exact"/>
        <w:ind w:left="216" w:right="72" w:hanging="144"/>
        <w:jc w:val="both"/>
        <w:rPr>
          <w:rFonts w:ascii="Tahoma" w:hAnsi="Tahoma"/>
          <w:color w:val="000000"/>
          <w:spacing w:val="-5"/>
          <w:sz w:val="13"/>
          <w:lang w:val="es-ES"/>
        </w:rPr>
      </w:pPr>
      <w:r>
        <w:rPr>
          <w:rFonts w:ascii="Tahoma" w:hAnsi="Tahoma"/>
          <w:color w:val="000000"/>
          <w:spacing w:val="-5"/>
          <w:sz w:val="13"/>
          <w:lang w:val="es-ES"/>
        </w:rPr>
        <w:t xml:space="preserve">5 Cf. JUAN PABLO </w:t>
      </w:r>
      <w:r>
        <w:rPr>
          <w:rFonts w:ascii="Verdana" w:hAnsi="Verdana"/>
          <w:color w:val="000000"/>
          <w:spacing w:val="-5"/>
          <w:sz w:val="14"/>
          <w:lang w:val="es-ES"/>
        </w:rPr>
        <w:t xml:space="preserve">II, </w:t>
      </w:r>
      <w:r>
        <w:rPr>
          <w:rFonts w:ascii="Tahoma" w:hAnsi="Tahoma"/>
          <w:color w:val="000000"/>
          <w:spacing w:val="-5"/>
          <w:sz w:val="13"/>
          <w:lang w:val="es-ES"/>
        </w:rPr>
        <w:t xml:space="preserve">"Tres vidit et unum adoravit", en: ID., </w:t>
      </w:r>
      <w:r>
        <w:rPr>
          <w:rFonts w:ascii="Arial" w:hAnsi="Arial"/>
          <w:i/>
          <w:color w:val="000000"/>
          <w:spacing w:val="-5"/>
          <w:sz w:val="14"/>
          <w:lang w:val="es-ES"/>
        </w:rPr>
        <w:t xml:space="preserve">Tríptico Romano </w:t>
      </w:r>
      <w:r>
        <w:rPr>
          <w:rFonts w:ascii="Tahoma" w:hAnsi="Tahoma"/>
          <w:color w:val="000000"/>
          <w:spacing w:val="-5"/>
          <w:sz w:val="13"/>
          <w:lang w:val="es-ES"/>
        </w:rPr>
        <w:t xml:space="preserve">(Fundación Universitaria San Antonio, Murcia 2003) </w:t>
      </w:r>
      <w:r>
        <w:rPr>
          <w:rFonts w:ascii="Tahoma" w:hAnsi="Tahoma"/>
          <w:color w:val="000000"/>
          <w:spacing w:val="-3"/>
          <w:sz w:val="13"/>
          <w:lang w:val="es-ES"/>
        </w:rPr>
        <w:t>48: "Desde ahora tu nombre ya será «Abraham». / Con este nombre te bendeciré. / Con este nombre multiplicaré tu des-</w:t>
      </w:r>
      <w:r>
        <w:rPr>
          <w:rFonts w:ascii="Tahoma" w:hAnsi="Tahoma"/>
          <w:color w:val="000000"/>
          <w:spacing w:val="-2"/>
          <w:sz w:val="13"/>
          <w:lang w:val="es-ES"/>
        </w:rPr>
        <w:t>cendencia / hasta los confines más alejados de la tierra. / Este nombre significará: «El que creyó contra toda esperanza»".</w:t>
      </w:r>
    </w:p>
    <w:p w:rsidR="008579AD" w:rsidRDefault="008579AD" w:rsidP="008579AD">
      <w:pPr>
        <w:spacing w:before="72" w:line="205" w:lineRule="exact"/>
        <w:ind w:left="216" w:right="72" w:hanging="144"/>
        <w:jc w:val="both"/>
        <w:rPr>
          <w:rFonts w:ascii="Tahoma" w:hAnsi="Tahoma"/>
          <w:color w:val="000000"/>
          <w:spacing w:val="-5"/>
          <w:sz w:val="13"/>
          <w:lang w:val="es-ES"/>
        </w:rPr>
      </w:pPr>
      <w:r w:rsidRPr="00AB141C">
        <w:rPr>
          <w:rFonts w:ascii="Tahoma" w:hAnsi="Tahoma"/>
          <w:color w:val="000000"/>
          <w:spacing w:val="-5"/>
          <w:sz w:val="13"/>
          <w:lang w:val="it-IT"/>
        </w:rPr>
        <w:t xml:space="preserve">6 Cf. P. MARTINELLI, </w:t>
      </w:r>
      <w:r w:rsidRPr="00AB141C">
        <w:rPr>
          <w:rFonts w:ascii="Arial" w:hAnsi="Arial"/>
          <w:i/>
          <w:color w:val="000000"/>
          <w:spacing w:val="-5"/>
          <w:sz w:val="14"/>
          <w:lang w:val="it-IT"/>
        </w:rPr>
        <w:t xml:space="preserve">Vocazione e stati di vita del cristiano. Riflessioni sistematiche in dialogo con Hans Urs von Balthasar </w:t>
      </w:r>
      <w:r w:rsidRPr="00AB141C">
        <w:rPr>
          <w:rFonts w:ascii="Tahoma" w:hAnsi="Tahoma"/>
          <w:color w:val="000000"/>
          <w:spacing w:val="-4"/>
          <w:sz w:val="13"/>
          <w:lang w:val="it-IT"/>
        </w:rPr>
        <w:t xml:space="preserve">(Ed. </w:t>
      </w:r>
      <w:r>
        <w:rPr>
          <w:rFonts w:ascii="Tahoma" w:hAnsi="Tahoma"/>
          <w:color w:val="000000"/>
          <w:spacing w:val="-4"/>
          <w:sz w:val="13"/>
          <w:lang w:val="es-ES"/>
        </w:rPr>
        <w:t>Laurentianum, Roma 2001).</w:t>
      </w:r>
    </w:p>
    <w:p w:rsidR="008579AD" w:rsidRDefault="008579AD" w:rsidP="008579AD">
      <w:pPr>
        <w:spacing w:before="72" w:line="221" w:lineRule="exact"/>
        <w:ind w:left="216" w:right="72" w:hanging="144"/>
        <w:jc w:val="both"/>
        <w:rPr>
          <w:rFonts w:ascii="Tahoma" w:hAnsi="Tahoma"/>
          <w:color w:val="000000"/>
          <w:spacing w:val="-6"/>
          <w:sz w:val="13"/>
          <w:lang w:val="es-ES"/>
        </w:rPr>
      </w:pPr>
      <w:r>
        <w:rPr>
          <w:rFonts w:ascii="Tahoma" w:hAnsi="Tahoma"/>
          <w:color w:val="000000"/>
          <w:spacing w:val="-6"/>
          <w:sz w:val="13"/>
          <w:lang w:val="es-ES"/>
        </w:rPr>
        <w:t xml:space="preserve">7 Cf. A. Ruiz RETEGUI, "Un Dios de elección", en: J. MORALES </w:t>
      </w:r>
      <w:r>
        <w:rPr>
          <w:rFonts w:ascii="Arial" w:hAnsi="Arial"/>
          <w:i/>
          <w:color w:val="000000"/>
          <w:spacing w:val="-6"/>
          <w:sz w:val="14"/>
          <w:lang w:val="es-ES"/>
        </w:rPr>
        <w:t xml:space="preserve">et alii, Cristo y el Dios de los cristianos. Hacia una comprensión </w:t>
      </w:r>
      <w:r>
        <w:rPr>
          <w:rFonts w:ascii="Arial" w:hAnsi="Arial"/>
          <w:i/>
          <w:color w:val="000000"/>
          <w:spacing w:val="-9"/>
          <w:sz w:val="14"/>
          <w:lang w:val="es-ES"/>
        </w:rPr>
        <w:t xml:space="preserve">actual de la teología. XVIII Simposio Internacional de Teología de la Universidad de Navarra (Pamplona 9-11 de Abril de </w:t>
      </w:r>
      <w:r>
        <w:rPr>
          <w:rFonts w:ascii="Arial" w:hAnsi="Arial"/>
          <w:i/>
          <w:color w:val="000000"/>
          <w:spacing w:val="-5"/>
          <w:sz w:val="14"/>
          <w:lang w:val="es-ES"/>
        </w:rPr>
        <w:t xml:space="preserve">1997) (EUNSA, </w:t>
      </w:r>
      <w:r>
        <w:rPr>
          <w:rFonts w:ascii="Tahoma" w:hAnsi="Tahoma"/>
          <w:color w:val="000000"/>
          <w:spacing w:val="-5"/>
          <w:sz w:val="13"/>
          <w:lang w:val="es-ES"/>
        </w:rPr>
        <w:t>Pamplona 1998) 579-597.</w:t>
      </w:r>
    </w:p>
    <w:p w:rsidR="008579AD" w:rsidRPr="00AB141C" w:rsidRDefault="008579AD" w:rsidP="008579AD">
      <w:pPr>
        <w:rPr>
          <w:lang w:val="es-PE"/>
        </w:rPr>
        <w:sectPr w:rsidR="008579AD" w:rsidRPr="00AB141C">
          <w:pgSz w:w="8427" w:h="11918"/>
          <w:pgMar w:top="1207" w:right="605" w:bottom="0" w:left="754" w:header="720" w:footer="720" w:gutter="0"/>
          <w:cols w:space="720"/>
        </w:sectPr>
      </w:pPr>
    </w:p>
    <w:p w:rsidR="008579AD" w:rsidRDefault="008579AD" w:rsidP="008579AD">
      <w:pPr>
        <w:tabs>
          <w:tab w:val="right" w:pos="6950"/>
        </w:tabs>
        <w:spacing w:before="1080" w:line="174" w:lineRule="exact"/>
        <w:rPr>
          <w:rFonts w:ascii="Arial" w:hAnsi="Arial"/>
          <w:color w:val="000000"/>
          <w:w w:val="95"/>
          <w:sz w:val="17"/>
          <w:lang w:val="es-ES"/>
        </w:rPr>
      </w:pPr>
      <w:r w:rsidRPr="0040356C">
        <w:lastRenderedPageBreak/>
        <w:pict>
          <v:line id="_x0000_s1044" style="position:absolute;z-index:251662336;mso-position-horizontal-relative:page;mso-position-vertical-relative:page" from="-12.8pt,.7pt" to="-12.8pt,72.15pt" strokeweight=".35pt">
            <w10:wrap anchorx="page" anchory="page"/>
          </v:line>
        </w:pict>
      </w:r>
      <w:r>
        <w:rPr>
          <w:rFonts w:ascii="Arial" w:hAnsi="Arial"/>
          <w:color w:val="000000"/>
          <w:w w:val="95"/>
          <w:sz w:val="17"/>
          <w:lang w:val="es-ES"/>
        </w:rPr>
        <w:t>1</w:t>
      </w:r>
      <w:r>
        <w:rPr>
          <w:rFonts w:ascii="Tahoma" w:hAnsi="Tahoma"/>
          <w:color w:val="000000"/>
          <w:w w:val="95"/>
          <w:sz w:val="17"/>
          <w:lang w:val="es-ES"/>
        </w:rPr>
        <w:t>0</w:t>
      </w:r>
      <w:r>
        <w:rPr>
          <w:rFonts w:ascii="Tahoma" w:hAnsi="Tahoma"/>
          <w:color w:val="000000"/>
          <w:w w:val="95"/>
          <w:sz w:val="17"/>
          <w:lang w:val="es-ES"/>
        </w:rPr>
        <w:tab/>
      </w:r>
      <w:r>
        <w:rPr>
          <w:rFonts w:ascii="Arial Narrow" w:hAnsi="Arial Narrow"/>
          <w:color w:val="000000"/>
          <w:spacing w:val="20"/>
          <w:sz w:val="14"/>
          <w:lang w:val="es-ES"/>
        </w:rPr>
        <w:t>Juan José Pérez-Soba Diez del Corral</w:t>
      </w:r>
    </w:p>
    <w:p w:rsidR="008579AD" w:rsidRDefault="008579AD" w:rsidP="008579AD">
      <w:pPr>
        <w:spacing w:before="288" w:line="164" w:lineRule="exact"/>
        <w:ind w:left="216"/>
        <w:rPr>
          <w:rFonts w:ascii="Tahoma" w:hAnsi="Tahoma"/>
          <w:b/>
          <w:color w:val="000000"/>
          <w:spacing w:val="3"/>
          <w:sz w:val="16"/>
          <w:lang w:val="es-ES"/>
        </w:rPr>
      </w:pPr>
      <w:r>
        <w:rPr>
          <w:rFonts w:ascii="Tahoma" w:hAnsi="Tahoma"/>
          <w:b/>
          <w:color w:val="000000"/>
          <w:spacing w:val="3"/>
          <w:sz w:val="16"/>
          <w:lang w:val="es-ES"/>
        </w:rPr>
        <w:t>LA PROBLEMATICIDAD DEL MATRIMONIO Y LA FAMILIA</w:t>
      </w:r>
    </w:p>
    <w:p w:rsidR="008579AD" w:rsidRDefault="008579AD" w:rsidP="008579AD">
      <w:pPr>
        <w:spacing w:before="252" w:line="284" w:lineRule="exact"/>
        <w:ind w:right="72" w:firstLine="576"/>
        <w:jc w:val="both"/>
        <w:rPr>
          <w:rFonts w:ascii="Bookman Old Style" w:hAnsi="Bookman Old Style"/>
          <w:color w:val="000000"/>
          <w:spacing w:val="-6"/>
          <w:sz w:val="19"/>
          <w:lang w:val="es-ES"/>
        </w:rPr>
      </w:pPr>
      <w:r>
        <w:rPr>
          <w:rFonts w:ascii="Bookman Old Style" w:hAnsi="Bookman Old Style"/>
          <w:color w:val="000000"/>
          <w:spacing w:val="-6"/>
          <w:sz w:val="19"/>
          <w:lang w:val="es-ES"/>
        </w:rPr>
        <w:t>En este breve itinerario, apenas si esbozado, la presencia de Dios lo do-</w:t>
      </w:r>
      <w:r>
        <w:rPr>
          <w:rFonts w:ascii="Bookman Old Style" w:hAnsi="Bookman Old Style"/>
          <w:color w:val="000000"/>
          <w:spacing w:val="-3"/>
          <w:sz w:val="19"/>
          <w:lang w:val="es-ES"/>
        </w:rPr>
        <w:t xml:space="preserve">mina todo de tal modo que la realidad humana del matrimonio y la familia </w:t>
      </w:r>
      <w:r>
        <w:rPr>
          <w:rFonts w:ascii="Bookman Old Style" w:hAnsi="Bookman Old Style"/>
          <w:color w:val="000000"/>
          <w:spacing w:val="-9"/>
          <w:sz w:val="19"/>
          <w:lang w:val="es-ES"/>
        </w:rPr>
        <w:t xml:space="preserve">queda problematizada. ¿No son acaso los lazos familiares los que </w:t>
      </w:r>
      <w:proofErr w:type="gramStart"/>
      <w:r>
        <w:rPr>
          <w:rFonts w:ascii="Bookman Old Style" w:hAnsi="Bookman Old Style"/>
          <w:color w:val="000000"/>
          <w:spacing w:val="-9"/>
          <w:sz w:val="19"/>
          <w:lang w:val="es-ES"/>
        </w:rPr>
        <w:t>ha</w:t>
      </w:r>
      <w:proofErr w:type="gramEnd"/>
      <w:r>
        <w:rPr>
          <w:rFonts w:ascii="Bookman Old Style" w:hAnsi="Bookman Old Style"/>
          <w:color w:val="000000"/>
          <w:spacing w:val="-9"/>
          <w:sz w:val="19"/>
          <w:lang w:val="es-ES"/>
        </w:rPr>
        <w:t xml:space="preserve"> de romper </w:t>
      </w:r>
      <w:r>
        <w:rPr>
          <w:rFonts w:ascii="Bookman Old Style" w:hAnsi="Bookman Old Style"/>
          <w:color w:val="000000"/>
          <w:spacing w:val="-10"/>
          <w:sz w:val="19"/>
          <w:lang w:val="es-ES"/>
        </w:rPr>
        <w:t xml:space="preserve">Abraham? ¿No parece esto reforzado con la insistencia de Jesucristo a un amor </w:t>
      </w:r>
      <w:r>
        <w:rPr>
          <w:rFonts w:ascii="Bookman Old Style" w:hAnsi="Bookman Old Style"/>
          <w:color w:val="000000"/>
          <w:spacing w:val="-3"/>
          <w:sz w:val="19"/>
          <w:lang w:val="es-ES"/>
        </w:rPr>
        <w:t xml:space="preserve">preferencial hacia Él por encima de cualquier vínculo humano? ¿No contiene </w:t>
      </w:r>
      <w:r>
        <w:rPr>
          <w:rFonts w:ascii="Bookman Old Style" w:hAnsi="Bookman Old Style"/>
          <w:color w:val="000000"/>
          <w:spacing w:val="-1"/>
          <w:sz w:val="19"/>
          <w:lang w:val="es-ES"/>
        </w:rPr>
        <w:t xml:space="preserve">el Evangelio la promesa de un ciento por uno a quien lo deja todo por seguir </w:t>
      </w:r>
      <w:r>
        <w:rPr>
          <w:rFonts w:ascii="Bookman Old Style" w:hAnsi="Bookman Old Style"/>
          <w:color w:val="000000"/>
          <w:spacing w:val="-4"/>
          <w:sz w:val="19"/>
          <w:lang w:val="es-ES"/>
        </w:rPr>
        <w:t xml:space="preserve">a Cristo? (cf. </w:t>
      </w:r>
      <w:r>
        <w:rPr>
          <w:rFonts w:ascii="Garamond" w:hAnsi="Garamond"/>
          <w:i/>
          <w:color w:val="000000"/>
          <w:spacing w:val="-4"/>
          <w:sz w:val="21"/>
          <w:lang w:val="es-ES"/>
        </w:rPr>
        <w:t xml:space="preserve">Mt </w:t>
      </w:r>
      <w:r>
        <w:rPr>
          <w:rFonts w:ascii="Bookman Old Style" w:hAnsi="Bookman Old Style"/>
          <w:color w:val="000000"/>
          <w:spacing w:val="-4"/>
          <w:sz w:val="19"/>
          <w:lang w:val="es-ES"/>
        </w:rPr>
        <w:t xml:space="preserve">19,29). Si todo esto parece obvio, las preguntas que emergen </w:t>
      </w:r>
      <w:r>
        <w:rPr>
          <w:rFonts w:ascii="Bookman Old Style" w:hAnsi="Bookman Old Style"/>
          <w:color w:val="000000"/>
          <w:spacing w:val="-10"/>
          <w:sz w:val="19"/>
          <w:lang w:val="es-ES"/>
        </w:rPr>
        <w:t xml:space="preserve">son preocupantes: ¿no serán el matrimonio y la familia realidades simplemente </w:t>
      </w:r>
      <w:r>
        <w:rPr>
          <w:rFonts w:ascii="Bookman Old Style" w:hAnsi="Bookman Old Style"/>
          <w:color w:val="000000"/>
          <w:spacing w:val="-3"/>
          <w:sz w:val="19"/>
          <w:lang w:val="es-ES"/>
        </w:rPr>
        <w:t xml:space="preserve">humanas?, ¿lo que Cristo nos dice de ellas no deberá entonces entenderse </w:t>
      </w:r>
      <w:r>
        <w:rPr>
          <w:rFonts w:ascii="Bookman Old Style" w:hAnsi="Bookman Old Style"/>
          <w:color w:val="000000"/>
          <w:spacing w:val="-4"/>
          <w:sz w:val="19"/>
          <w:lang w:val="es-ES"/>
        </w:rPr>
        <w:t>como un simple consejo dirigido a cuidar de su indudable dignidad? En de-</w:t>
      </w:r>
      <w:r>
        <w:rPr>
          <w:rFonts w:ascii="Bookman Old Style" w:hAnsi="Bookman Old Style"/>
          <w:color w:val="000000"/>
          <w:spacing w:val="-7"/>
          <w:sz w:val="19"/>
          <w:lang w:val="es-ES"/>
        </w:rPr>
        <w:t>finitiva, ¿no habría que considerar el matrimonio y la familia elementos secun-</w:t>
      </w:r>
      <w:r>
        <w:rPr>
          <w:rFonts w:ascii="Bookman Old Style" w:hAnsi="Bookman Old Style"/>
          <w:color w:val="000000"/>
          <w:spacing w:val="-3"/>
          <w:sz w:val="19"/>
          <w:lang w:val="es-ES"/>
        </w:rPr>
        <w:t>darios respecto a lo esencialmente cristiano?</w:t>
      </w:r>
    </w:p>
    <w:p w:rsidR="008579AD" w:rsidRDefault="008579AD" w:rsidP="008579AD">
      <w:pPr>
        <w:spacing w:line="278" w:lineRule="exact"/>
        <w:ind w:right="72" w:firstLine="576"/>
        <w:jc w:val="both"/>
        <w:rPr>
          <w:rFonts w:ascii="Bookman Old Style" w:hAnsi="Bookman Old Style"/>
          <w:color w:val="000000"/>
          <w:spacing w:val="-7"/>
          <w:sz w:val="19"/>
          <w:lang w:val="es-ES"/>
        </w:rPr>
      </w:pPr>
      <w:r>
        <w:rPr>
          <w:rFonts w:ascii="Bookman Old Style" w:hAnsi="Bookman Old Style"/>
          <w:color w:val="000000"/>
          <w:spacing w:val="-7"/>
          <w:sz w:val="19"/>
          <w:lang w:val="es-ES"/>
        </w:rPr>
        <w:t xml:space="preserve">Es del todo necesario responder a estos interrogantes, de otro modo, la </w:t>
      </w:r>
      <w:r>
        <w:rPr>
          <w:rFonts w:ascii="Bookman Old Style" w:hAnsi="Bookman Old Style"/>
          <w:color w:val="000000"/>
          <w:spacing w:val="-6"/>
          <w:sz w:val="19"/>
          <w:lang w:val="es-ES"/>
        </w:rPr>
        <w:t xml:space="preserve">conclusión parece clara. Si el mensaje cristiano sobre el matrimonio y la familia </w:t>
      </w:r>
      <w:r>
        <w:rPr>
          <w:rFonts w:ascii="Bookman Old Style" w:hAnsi="Bookman Old Style"/>
          <w:color w:val="000000"/>
          <w:spacing w:val="-10"/>
          <w:sz w:val="19"/>
          <w:lang w:val="es-ES"/>
        </w:rPr>
        <w:t xml:space="preserve">es tan discutido en nuestra sociedad y rechazado por nuestra cultura, ¿por qué </w:t>
      </w:r>
      <w:r>
        <w:rPr>
          <w:rFonts w:ascii="Bookman Old Style" w:hAnsi="Bookman Old Style"/>
          <w:color w:val="000000"/>
          <w:spacing w:val="-1"/>
          <w:sz w:val="19"/>
          <w:lang w:val="es-ES"/>
        </w:rPr>
        <w:t xml:space="preserve">empecinarnos en proponerlo como necesario, como si fuese lo fundamental </w:t>
      </w:r>
      <w:r>
        <w:rPr>
          <w:rFonts w:ascii="Bookman Old Style" w:hAnsi="Bookman Old Style"/>
          <w:color w:val="000000"/>
          <w:spacing w:val="-7"/>
          <w:sz w:val="19"/>
          <w:lang w:val="es-ES"/>
        </w:rPr>
        <w:t xml:space="preserve">del cristianismo? ¿Acaso de esta forma no es sobre todo un obstáculo para la </w:t>
      </w:r>
      <w:r>
        <w:rPr>
          <w:rFonts w:ascii="Bookman Old Style" w:hAnsi="Bookman Old Style"/>
          <w:color w:val="000000"/>
          <w:spacing w:val="-6"/>
          <w:sz w:val="19"/>
          <w:lang w:val="es-ES"/>
        </w:rPr>
        <w:t xml:space="preserve">evangelización en la actualidad? ¿No sería la mejor solución del problema, no </w:t>
      </w:r>
      <w:r>
        <w:rPr>
          <w:rFonts w:ascii="Bookman Old Style" w:hAnsi="Bookman Old Style"/>
          <w:color w:val="000000"/>
          <w:spacing w:val="-5"/>
          <w:sz w:val="19"/>
          <w:lang w:val="es-ES"/>
        </w:rPr>
        <w:t xml:space="preserve">negarlo como ideal, pero no hablar del mismo de forma exigente, y transigir </w:t>
      </w:r>
      <w:r>
        <w:rPr>
          <w:rFonts w:ascii="Bookman Old Style" w:hAnsi="Bookman Old Style"/>
          <w:color w:val="000000"/>
          <w:spacing w:val="-1"/>
          <w:sz w:val="19"/>
          <w:lang w:val="es-ES"/>
        </w:rPr>
        <w:t xml:space="preserve">mirando a otro lado en las flagrantes transgresiones que vemos por doquier </w:t>
      </w:r>
      <w:r>
        <w:rPr>
          <w:rFonts w:ascii="Bookman Old Style" w:hAnsi="Bookman Old Style"/>
          <w:color w:val="000000"/>
          <w:spacing w:val="-6"/>
          <w:sz w:val="19"/>
          <w:lang w:val="es-ES"/>
        </w:rPr>
        <w:t>a esta enseñanza?</w:t>
      </w:r>
    </w:p>
    <w:p w:rsidR="008579AD" w:rsidRDefault="008579AD" w:rsidP="008579AD">
      <w:pPr>
        <w:spacing w:before="72" w:line="282" w:lineRule="exact"/>
        <w:ind w:right="72" w:firstLine="576"/>
        <w:jc w:val="both"/>
        <w:rPr>
          <w:rFonts w:ascii="Bookman Old Style" w:hAnsi="Bookman Old Style"/>
          <w:color w:val="000000"/>
          <w:spacing w:val="-6"/>
          <w:sz w:val="19"/>
          <w:lang w:val="es-ES"/>
        </w:rPr>
      </w:pPr>
      <w:r>
        <w:rPr>
          <w:rFonts w:ascii="Bookman Old Style" w:hAnsi="Bookman Old Style"/>
          <w:color w:val="000000"/>
          <w:spacing w:val="-6"/>
          <w:sz w:val="19"/>
          <w:lang w:val="es-ES"/>
        </w:rPr>
        <w:t xml:space="preserve">Las cuestiones aquí expuestas no son de ninguna manera imaginarias, </w:t>
      </w:r>
      <w:r>
        <w:rPr>
          <w:rFonts w:ascii="Bookman Old Style" w:hAnsi="Bookman Old Style"/>
          <w:color w:val="000000"/>
          <w:spacing w:val="-2"/>
          <w:sz w:val="19"/>
          <w:lang w:val="es-ES"/>
        </w:rPr>
        <w:t xml:space="preserve">están en la mente, e incluso en la boca de muchos cristianos que no acaban </w:t>
      </w:r>
      <w:r>
        <w:rPr>
          <w:rFonts w:ascii="Bookman Old Style" w:hAnsi="Bookman Old Style"/>
          <w:color w:val="000000"/>
          <w:spacing w:val="-5"/>
          <w:sz w:val="19"/>
          <w:lang w:val="es-ES"/>
        </w:rPr>
        <w:t xml:space="preserve">de comprender la insistencia del Magisterio más reciente de la Iglesia en este </w:t>
      </w:r>
      <w:r>
        <w:rPr>
          <w:rFonts w:ascii="Bookman Old Style" w:hAnsi="Bookman Old Style"/>
          <w:color w:val="000000"/>
          <w:spacing w:val="-2"/>
          <w:sz w:val="19"/>
          <w:lang w:val="es-ES"/>
        </w:rPr>
        <w:t xml:space="preserve">tema. Y hay que decir que, en el fondo, esta consideración del matrimonio </w:t>
      </w:r>
      <w:r>
        <w:rPr>
          <w:rFonts w:ascii="Bookman Old Style" w:hAnsi="Bookman Old Style"/>
          <w:color w:val="000000"/>
          <w:spacing w:val="-3"/>
          <w:sz w:val="19"/>
          <w:lang w:val="es-ES"/>
        </w:rPr>
        <w:t xml:space="preserve">como secundario respecto a la realidad básica de la vocación en la Iglesia ha </w:t>
      </w:r>
      <w:r>
        <w:rPr>
          <w:rFonts w:ascii="Bookman Old Style" w:hAnsi="Bookman Old Style"/>
          <w:color w:val="000000"/>
          <w:spacing w:val="-5"/>
          <w:sz w:val="19"/>
          <w:lang w:val="es-ES"/>
        </w:rPr>
        <w:t>sido secularmente admitida y enseñada por muchos en la Iglesia. Y por eso, aunque en los últimos arios se ha hablado bastante de "vocación al matrimo-</w:t>
      </w:r>
      <w:r>
        <w:rPr>
          <w:rFonts w:ascii="Bookman Old Style" w:hAnsi="Bookman Old Style"/>
          <w:color w:val="000000"/>
          <w:spacing w:val="-4"/>
          <w:sz w:val="19"/>
          <w:lang w:val="es-ES"/>
        </w:rPr>
        <w:t xml:space="preserve">nio", tantas veces se ha interpretado del modo superficial que poco más arriba </w:t>
      </w:r>
      <w:r>
        <w:rPr>
          <w:rFonts w:ascii="Bookman Old Style" w:hAnsi="Bookman Old Style"/>
          <w:color w:val="000000"/>
          <w:spacing w:val="-2"/>
          <w:sz w:val="19"/>
          <w:lang w:val="es-ES"/>
        </w:rPr>
        <w:t>se ha mostrado que no es genuinamente cristiano.</w:t>
      </w:r>
    </w:p>
    <w:p w:rsidR="008579AD" w:rsidRPr="00AB141C" w:rsidRDefault="008579AD" w:rsidP="008579AD">
      <w:pPr>
        <w:rPr>
          <w:lang w:val="es-PE"/>
        </w:rPr>
        <w:sectPr w:rsidR="008579AD" w:rsidRPr="00AB141C">
          <w:pgSz w:w="8427" w:h="11918"/>
          <w:pgMar w:top="14" w:right="671" w:bottom="714" w:left="688" w:header="720" w:footer="720" w:gutter="0"/>
          <w:cols w:space="720"/>
        </w:sectPr>
      </w:pPr>
    </w:p>
    <w:p w:rsidR="008579AD" w:rsidRDefault="008579AD" w:rsidP="008579AD">
      <w:pPr>
        <w:spacing w:before="396"/>
        <w:rPr>
          <w:rFonts w:ascii="Tahoma" w:hAnsi="Tahoma"/>
          <w:b/>
          <w:color w:val="000000"/>
          <w:spacing w:val="2"/>
          <w:sz w:val="16"/>
          <w:lang w:val="es-ES"/>
        </w:rPr>
      </w:pPr>
      <w:r w:rsidRPr="0040356C">
        <w:lastRenderedPageBreak/>
        <w:pict>
          <v:shape id="_x0000_s1028" type="#_x0000_t202" style="position:absolute;margin-left:38.9pt;margin-top:54.8pt;width:350.4pt;height:8.4pt;z-index:-251629568;mso-wrap-distance-left:0;mso-wrap-distance-right:0;mso-position-horizontal-relative:page;mso-position-vertical-relative:page" filled="f" stroked="f">
            <v:textbox inset="0,0,0,0">
              <w:txbxContent>
                <w:p w:rsidR="008579AD" w:rsidRDefault="008579AD" w:rsidP="008579AD">
                  <w:pPr>
                    <w:tabs>
                      <w:tab w:val="right" w:pos="6945"/>
                    </w:tabs>
                    <w:rPr>
                      <w:rFonts w:ascii="Tahoma" w:hAnsi="Tahoma"/>
                      <w:color w:val="000000"/>
                      <w:spacing w:val="10"/>
                      <w:sz w:val="13"/>
                      <w:lang w:val="es-ES"/>
                    </w:rPr>
                  </w:pPr>
                  <w:r>
                    <w:rPr>
                      <w:rFonts w:ascii="Tahoma" w:hAnsi="Tahoma"/>
                      <w:color w:val="000000"/>
                      <w:spacing w:val="10"/>
                      <w:sz w:val="13"/>
                      <w:lang w:val="es-ES"/>
                    </w:rPr>
                    <w:t>Vocación al matrimonio</w:t>
                  </w:r>
                  <w:r>
                    <w:rPr>
                      <w:rFonts w:ascii="Tahoma" w:hAnsi="Tahoma"/>
                      <w:color w:val="000000"/>
                      <w:spacing w:val="10"/>
                      <w:sz w:val="13"/>
                      <w:lang w:val="es-ES"/>
                    </w:rPr>
                    <w:tab/>
                  </w:r>
                  <w:r>
                    <w:rPr>
                      <w:rFonts w:ascii="Tahoma" w:hAnsi="Tahoma"/>
                      <w:color w:val="000000"/>
                      <w:sz w:val="13"/>
                      <w:lang w:val="es-ES"/>
                    </w:rPr>
                    <w:t>11</w:t>
                  </w:r>
                </w:p>
              </w:txbxContent>
            </v:textbox>
            <w10:wrap type="square" anchorx="page" anchory="page"/>
          </v:shape>
        </w:pict>
      </w:r>
      <w:r>
        <w:rPr>
          <w:rFonts w:ascii="Tahoma" w:hAnsi="Tahoma"/>
          <w:b/>
          <w:color w:val="000000"/>
          <w:spacing w:val="2"/>
          <w:sz w:val="16"/>
          <w:lang w:val="es-ES"/>
        </w:rPr>
        <w:t>III. UNA REINTERPRETACIÓN DE LA VOCACIÓN DE ABRAHAM</w:t>
      </w:r>
    </w:p>
    <w:p w:rsidR="008579AD" w:rsidRDefault="008579AD" w:rsidP="008579AD">
      <w:pPr>
        <w:spacing w:before="324" w:line="302" w:lineRule="auto"/>
        <w:ind w:right="72" w:firstLine="576"/>
        <w:jc w:val="both"/>
        <w:rPr>
          <w:rFonts w:ascii="Bookman Old Style" w:hAnsi="Bookman Old Style"/>
          <w:color w:val="000000"/>
          <w:spacing w:val="-5"/>
          <w:sz w:val="19"/>
          <w:lang w:val="es-ES"/>
        </w:rPr>
      </w:pPr>
      <w:r>
        <w:rPr>
          <w:rFonts w:ascii="Bookman Old Style" w:hAnsi="Bookman Old Style"/>
          <w:color w:val="000000"/>
          <w:spacing w:val="-5"/>
          <w:sz w:val="19"/>
          <w:lang w:val="es-ES"/>
        </w:rPr>
        <w:t xml:space="preserve">Ante este planteamiento que causá una clara perplejidad, creo que es </w:t>
      </w:r>
      <w:r>
        <w:rPr>
          <w:rFonts w:ascii="Bookman Old Style" w:hAnsi="Bookman Old Style"/>
          <w:color w:val="000000"/>
          <w:spacing w:val="-4"/>
          <w:sz w:val="19"/>
          <w:lang w:val="es-ES"/>
        </w:rPr>
        <w:t xml:space="preserve">bueno pararnos a considerar lo que sin duda es una herencia poco estudiada </w:t>
      </w:r>
      <w:r>
        <w:rPr>
          <w:rFonts w:ascii="Bookman Old Style" w:hAnsi="Bookman Old Style"/>
          <w:color w:val="000000"/>
          <w:spacing w:val="-9"/>
          <w:sz w:val="19"/>
          <w:lang w:val="es-ES"/>
        </w:rPr>
        <w:t xml:space="preserve">de Juan Pablo II. Me refiero a esas meditaciones teológicas que son las poesías </w:t>
      </w:r>
      <w:r>
        <w:rPr>
          <w:rFonts w:ascii="Bookman Old Style" w:hAnsi="Bookman Old Style"/>
          <w:color w:val="000000"/>
          <w:spacing w:val="-2"/>
          <w:sz w:val="19"/>
          <w:lang w:val="es-ES"/>
        </w:rPr>
        <w:t xml:space="preserve">recogidas en el libro titulado: </w:t>
      </w:r>
      <w:r>
        <w:rPr>
          <w:rFonts w:ascii="Times New Roman" w:hAnsi="Times New Roman"/>
          <w:i/>
          <w:color w:val="000000"/>
          <w:spacing w:val="-2"/>
          <w:sz w:val="21"/>
          <w:lang w:val="es-ES"/>
        </w:rPr>
        <w:t xml:space="preserve">Tríptico </w:t>
      </w:r>
      <w:proofErr w:type="gramStart"/>
      <w:r>
        <w:rPr>
          <w:rFonts w:ascii="Times New Roman" w:hAnsi="Times New Roman"/>
          <w:i/>
          <w:color w:val="000000"/>
          <w:spacing w:val="-2"/>
          <w:sz w:val="21"/>
          <w:lang w:val="es-ES"/>
        </w:rPr>
        <w:t>Romano8 .</w:t>
      </w:r>
      <w:proofErr w:type="gramEnd"/>
      <w:r>
        <w:rPr>
          <w:rFonts w:ascii="Times New Roman" w:hAnsi="Times New Roman"/>
          <w:i/>
          <w:color w:val="000000"/>
          <w:spacing w:val="-2"/>
          <w:sz w:val="21"/>
          <w:lang w:val="es-ES"/>
        </w:rPr>
        <w:t xml:space="preserve"> </w:t>
      </w:r>
      <w:r>
        <w:rPr>
          <w:rFonts w:ascii="Bookman Old Style" w:hAnsi="Bookman Old Style"/>
          <w:color w:val="000000"/>
          <w:spacing w:val="-2"/>
          <w:sz w:val="19"/>
          <w:lang w:val="es-ES"/>
        </w:rPr>
        <w:t xml:space="preserve">Este título hace referencia a </w:t>
      </w:r>
      <w:r>
        <w:rPr>
          <w:rFonts w:ascii="Bookman Old Style" w:hAnsi="Bookman Old Style"/>
          <w:color w:val="000000"/>
          <w:spacing w:val="-7"/>
          <w:sz w:val="19"/>
          <w:lang w:val="es-ES"/>
        </w:rPr>
        <w:t>su estructura interna en tres tablas que se fundamenta en la que eligió ante-</w:t>
      </w:r>
      <w:r>
        <w:rPr>
          <w:rFonts w:ascii="Bookman Old Style" w:hAnsi="Bookman Old Style"/>
          <w:color w:val="000000"/>
          <w:spacing w:val="-4"/>
          <w:sz w:val="19"/>
          <w:lang w:val="es-ES"/>
        </w:rPr>
        <w:t xml:space="preserve">riormente para la parte central de sus </w:t>
      </w:r>
      <w:r>
        <w:rPr>
          <w:rFonts w:ascii="Times New Roman" w:hAnsi="Times New Roman"/>
          <w:i/>
          <w:color w:val="000000"/>
          <w:spacing w:val="-4"/>
          <w:sz w:val="21"/>
          <w:lang w:val="es-ES"/>
        </w:rPr>
        <w:t xml:space="preserve">Catequesis sobre el amor humano </w:t>
      </w:r>
      <w:r>
        <w:rPr>
          <w:rFonts w:ascii="Bookman Old Style" w:hAnsi="Bookman Old Style"/>
          <w:color w:val="000000"/>
          <w:spacing w:val="-4"/>
          <w:sz w:val="19"/>
          <w:lang w:val="es-ES"/>
        </w:rPr>
        <w:t xml:space="preserve">y que </w:t>
      </w:r>
      <w:r>
        <w:rPr>
          <w:rFonts w:ascii="Bookman Old Style" w:hAnsi="Bookman Old Style"/>
          <w:color w:val="000000"/>
          <w:spacing w:val="-6"/>
          <w:sz w:val="19"/>
          <w:lang w:val="es-ES"/>
        </w:rPr>
        <w:t>explica así Carlo Caffarra: "Tenemos así como un «tríptico»: el principio, la re-</w:t>
      </w:r>
      <w:r>
        <w:rPr>
          <w:rFonts w:ascii="Bookman Old Style" w:hAnsi="Bookman Old Style"/>
          <w:color w:val="000000"/>
          <w:spacing w:val="-1"/>
          <w:sz w:val="19"/>
          <w:lang w:val="es-ES"/>
        </w:rPr>
        <w:t xml:space="preserve">dención en el tiempo, el acontecimiento escatológico final. La teología del </w:t>
      </w:r>
      <w:r>
        <w:rPr>
          <w:rFonts w:ascii="Bookman Old Style" w:hAnsi="Bookman Old Style"/>
          <w:color w:val="000000"/>
          <w:spacing w:val="-6"/>
          <w:sz w:val="19"/>
          <w:lang w:val="es-ES"/>
        </w:rPr>
        <w:t xml:space="preserve">cuerpo está representada, expresada por </w:t>
      </w:r>
      <w:r>
        <w:rPr>
          <w:rFonts w:ascii="Times New Roman" w:hAnsi="Times New Roman"/>
          <w:i/>
          <w:color w:val="000000"/>
          <w:spacing w:val="-6"/>
          <w:sz w:val="21"/>
          <w:lang w:val="es-ES"/>
        </w:rPr>
        <w:t xml:space="preserve">las tres </w:t>
      </w:r>
      <w:r>
        <w:rPr>
          <w:rFonts w:ascii="Bookman Old Style" w:hAnsi="Bookman Old Style"/>
          <w:color w:val="000000"/>
          <w:spacing w:val="-6"/>
          <w:sz w:val="19"/>
          <w:lang w:val="es-ES"/>
        </w:rPr>
        <w:t xml:space="preserve">tablas, consideradas y vistas </w:t>
      </w:r>
      <w:r>
        <w:rPr>
          <w:rFonts w:ascii="Bookman Old Style" w:hAnsi="Bookman Old Style"/>
          <w:color w:val="000000"/>
          <w:spacing w:val="-3"/>
          <w:sz w:val="19"/>
          <w:lang w:val="es-ES"/>
        </w:rPr>
        <w:t>siempre en su conjunto, en su recíproco referirse"9.</w:t>
      </w:r>
    </w:p>
    <w:p w:rsidR="008579AD" w:rsidRDefault="008579AD" w:rsidP="008579AD">
      <w:pPr>
        <w:spacing w:line="312" w:lineRule="auto"/>
        <w:ind w:right="72" w:firstLine="576"/>
        <w:jc w:val="both"/>
        <w:rPr>
          <w:rFonts w:ascii="Bookman Old Style" w:hAnsi="Bookman Old Style"/>
          <w:color w:val="000000"/>
          <w:spacing w:val="-4"/>
          <w:sz w:val="19"/>
          <w:lang w:val="es-ES"/>
        </w:rPr>
      </w:pPr>
      <w:r>
        <w:rPr>
          <w:rFonts w:ascii="Bookman Old Style" w:hAnsi="Bookman Old Style"/>
          <w:color w:val="000000"/>
          <w:spacing w:val="-4"/>
          <w:sz w:val="19"/>
          <w:lang w:val="es-ES"/>
        </w:rPr>
        <w:t>En las poesías, como es lógico, manteniendo el mismo contenido teo-</w:t>
      </w:r>
      <w:r>
        <w:rPr>
          <w:rFonts w:ascii="Bookman Old Style" w:hAnsi="Bookman Old Style"/>
          <w:color w:val="000000"/>
          <w:spacing w:val="-5"/>
          <w:sz w:val="19"/>
          <w:lang w:val="es-ES"/>
        </w:rPr>
        <w:t xml:space="preserve">lógico, cambió un poco el orden por motivos de dramática interna y sigue el </w:t>
      </w:r>
      <w:r>
        <w:rPr>
          <w:rFonts w:ascii="Bookman Old Style" w:hAnsi="Bookman Old Style"/>
          <w:color w:val="000000"/>
          <w:spacing w:val="-8"/>
          <w:sz w:val="19"/>
          <w:lang w:val="es-ES"/>
        </w:rPr>
        <w:t xml:space="preserve">siguiente: el principio, la escatología y la redención en el tiempo. A esta última </w:t>
      </w:r>
      <w:r>
        <w:rPr>
          <w:rFonts w:ascii="Bookman Old Style" w:hAnsi="Bookman Old Style"/>
          <w:color w:val="000000"/>
          <w:spacing w:val="-6"/>
          <w:sz w:val="19"/>
          <w:lang w:val="es-ES"/>
        </w:rPr>
        <w:t xml:space="preserve">entonces corresponde el ciclo de poesías que expone el ciclo de la historia de </w:t>
      </w:r>
      <w:r>
        <w:rPr>
          <w:rFonts w:ascii="Bookman Old Style" w:hAnsi="Bookman Old Style"/>
          <w:color w:val="000000"/>
          <w:spacing w:val="-4"/>
          <w:sz w:val="19"/>
          <w:lang w:val="es-ES"/>
        </w:rPr>
        <w:t xml:space="preserve">Abraham y que lleva el sugerente título de: "El Monte en el país de Moda"; </w:t>
      </w:r>
      <w:r>
        <w:rPr>
          <w:rFonts w:ascii="Bookman Old Style" w:hAnsi="Bookman Old Style"/>
          <w:color w:val="000000"/>
          <w:spacing w:val="-6"/>
          <w:sz w:val="19"/>
          <w:lang w:val="es-ES"/>
        </w:rPr>
        <w:t xml:space="preserve">mientras a los otros dos les asigna el de "Arroyo" y "Meditaciones sobre el «libro </w:t>
      </w:r>
      <w:r>
        <w:rPr>
          <w:rFonts w:ascii="Bookman Old Style" w:hAnsi="Bookman Old Style"/>
          <w:color w:val="000000"/>
          <w:spacing w:val="-2"/>
          <w:sz w:val="19"/>
          <w:lang w:val="es-ES"/>
        </w:rPr>
        <w:t>del Génesis» en el umbral de la Capilla Sixtina", respectivamente.</w:t>
      </w:r>
    </w:p>
    <w:p w:rsidR="008579AD" w:rsidRDefault="008579AD" w:rsidP="008579AD">
      <w:pPr>
        <w:spacing w:after="288" w:line="309" w:lineRule="auto"/>
        <w:ind w:right="72" w:firstLine="576"/>
        <w:jc w:val="both"/>
        <w:rPr>
          <w:rFonts w:ascii="Bookman Old Style" w:hAnsi="Bookman Old Style"/>
          <w:color w:val="000000"/>
          <w:spacing w:val="-5"/>
          <w:sz w:val="19"/>
          <w:lang w:val="es-ES"/>
        </w:rPr>
      </w:pPr>
      <w:r>
        <w:rPr>
          <w:rFonts w:ascii="Bookman Old Style" w:hAnsi="Bookman Old Style"/>
          <w:color w:val="000000"/>
          <w:spacing w:val="-5"/>
          <w:sz w:val="19"/>
          <w:lang w:val="es-ES"/>
        </w:rPr>
        <w:t xml:space="preserve">Un breve repaso de estas poesías nos puede iluminar significativamente </w:t>
      </w:r>
      <w:r>
        <w:rPr>
          <w:rFonts w:ascii="Bookman Old Style" w:hAnsi="Bookman Old Style"/>
          <w:color w:val="000000"/>
          <w:spacing w:val="-6"/>
          <w:sz w:val="19"/>
          <w:lang w:val="es-ES"/>
        </w:rPr>
        <w:t xml:space="preserve">el concepto de vocación que hemos visto reflejado en Abraham. De hecho, la </w:t>
      </w:r>
      <w:r>
        <w:rPr>
          <w:rFonts w:ascii="Bookman Old Style" w:hAnsi="Bookman Old Style"/>
          <w:color w:val="000000"/>
          <w:spacing w:val="-7"/>
          <w:sz w:val="19"/>
          <w:lang w:val="es-ES"/>
        </w:rPr>
        <w:t xml:space="preserve">disposición interna de las poesías de esta tercera tabla del tríptico está centrada </w:t>
      </w:r>
      <w:r>
        <w:rPr>
          <w:rFonts w:ascii="Bookman Old Style" w:hAnsi="Bookman Old Style"/>
          <w:color w:val="000000"/>
          <w:spacing w:val="-4"/>
          <w:sz w:val="19"/>
          <w:lang w:val="es-ES"/>
        </w:rPr>
        <w:t xml:space="preserve">toda ella en el tema de la vocación. Si comienza con este hecho: "Ur de los </w:t>
      </w:r>
      <w:r>
        <w:rPr>
          <w:rFonts w:ascii="Bookman Old Style" w:hAnsi="Bookman Old Style"/>
          <w:color w:val="000000"/>
          <w:spacing w:val="-7"/>
          <w:sz w:val="19"/>
          <w:lang w:val="es-ES"/>
        </w:rPr>
        <w:t xml:space="preserve">Caldeos", continúa con la misteriosa visita de "los tres peregrinos" en Mambré: </w:t>
      </w:r>
      <w:r>
        <w:rPr>
          <w:rFonts w:ascii="Times New Roman" w:hAnsi="Times New Roman"/>
          <w:i/>
          <w:color w:val="000000"/>
          <w:spacing w:val="-4"/>
          <w:sz w:val="21"/>
          <w:lang w:val="es-ES"/>
        </w:rPr>
        <w:t xml:space="preserve">"Tres vidit et unum adoravit", </w:t>
      </w:r>
      <w:r>
        <w:rPr>
          <w:rFonts w:ascii="Bookman Old Style" w:hAnsi="Bookman Old Style"/>
          <w:color w:val="000000"/>
          <w:spacing w:val="-4"/>
          <w:sz w:val="19"/>
          <w:lang w:val="es-ES"/>
        </w:rPr>
        <w:t>para luego narrar el sacrificio de Isaac: "Conver-</w:t>
      </w:r>
      <w:r>
        <w:rPr>
          <w:rFonts w:ascii="Bookman Old Style" w:hAnsi="Bookman Old Style"/>
          <w:color w:val="000000"/>
          <w:spacing w:val="-5"/>
          <w:sz w:val="19"/>
          <w:lang w:val="es-ES"/>
        </w:rPr>
        <w:t>sación del padre y del hijo en la región de Moria", y terminar con el que com-</w:t>
      </w:r>
      <w:r>
        <w:rPr>
          <w:rFonts w:ascii="Bookman Old Style" w:hAnsi="Bookman Old Style"/>
          <w:color w:val="000000"/>
          <w:spacing w:val="-4"/>
          <w:sz w:val="19"/>
          <w:lang w:val="es-ES"/>
        </w:rPr>
        <w:t xml:space="preserve">pendia los anteriores: "Dios de la Alianza". Queda patente el ritmo narrativo </w:t>
      </w:r>
      <w:r>
        <w:rPr>
          <w:rFonts w:ascii="Bookman Old Style" w:hAnsi="Bookman Old Style"/>
          <w:color w:val="000000"/>
          <w:spacing w:val="-3"/>
          <w:sz w:val="19"/>
          <w:lang w:val="es-ES"/>
        </w:rPr>
        <w:t xml:space="preserve">elegido: consiste en una historia personal en la cual se revela la plenitud de </w:t>
      </w:r>
      <w:r>
        <w:rPr>
          <w:rFonts w:ascii="Bookman Old Style" w:hAnsi="Bookman Old Style"/>
          <w:color w:val="000000"/>
          <w:spacing w:val="-6"/>
          <w:sz w:val="19"/>
          <w:lang w:val="es-ES"/>
        </w:rPr>
        <w:t xml:space="preserve">Dios que incluye en sí la manifestación de la grandeza de Abraham. Se observa </w:t>
      </w:r>
      <w:r>
        <w:rPr>
          <w:rFonts w:ascii="Bookman Old Style" w:hAnsi="Bookman Old Style"/>
          <w:color w:val="000000"/>
          <w:spacing w:val="-10"/>
          <w:sz w:val="19"/>
          <w:lang w:val="es-ES"/>
        </w:rPr>
        <w:t>así una tensión entre dos polos, los dos lugares que marcan las novedades fun-</w:t>
      </w:r>
      <w:r>
        <w:rPr>
          <w:rFonts w:ascii="Bookman Old Style" w:hAnsi="Bookman Old Style"/>
          <w:color w:val="000000"/>
          <w:sz w:val="19"/>
          <w:lang w:val="es-ES"/>
        </w:rPr>
        <w:t xml:space="preserve">damentales de la vida de Abraham: Ur y Moria, el principio de la llamada y </w:t>
      </w:r>
      <w:r>
        <w:rPr>
          <w:rFonts w:ascii="Bookman Old Style" w:hAnsi="Bookman Old Style"/>
          <w:color w:val="000000"/>
          <w:spacing w:val="-3"/>
          <w:sz w:val="19"/>
          <w:lang w:val="es-ES"/>
        </w:rPr>
        <w:t>la plenitud de la entrega a la que era llamado. La vocación no es entonces un</w:t>
      </w:r>
    </w:p>
    <w:p w:rsidR="008579AD" w:rsidRDefault="008579AD" w:rsidP="008579AD">
      <w:pPr>
        <w:spacing w:before="144" w:line="177" w:lineRule="exact"/>
        <w:ind w:left="72"/>
        <w:rPr>
          <w:rFonts w:ascii="Tahoma" w:hAnsi="Tahoma"/>
          <w:color w:val="000000"/>
          <w:spacing w:val="-3"/>
          <w:sz w:val="12"/>
          <w:lang w:val="es-ES"/>
        </w:rPr>
      </w:pPr>
      <w:r>
        <w:rPr>
          <w:rFonts w:ascii="Tahoma" w:hAnsi="Tahoma"/>
          <w:color w:val="000000"/>
          <w:spacing w:val="-3"/>
          <w:sz w:val="12"/>
          <w:lang w:val="es-ES"/>
        </w:rPr>
        <w:t xml:space="preserve">8 JUAN PABLO II, </w:t>
      </w:r>
      <w:r>
        <w:rPr>
          <w:rFonts w:ascii="Arial" w:hAnsi="Arial"/>
          <w:i/>
          <w:color w:val="000000"/>
          <w:spacing w:val="-3"/>
          <w:sz w:val="14"/>
          <w:lang w:val="es-ES"/>
        </w:rPr>
        <w:t xml:space="preserve">Tríptico Romano </w:t>
      </w:r>
      <w:r>
        <w:rPr>
          <w:rFonts w:ascii="Tahoma" w:hAnsi="Tahoma"/>
          <w:color w:val="000000"/>
          <w:spacing w:val="-3"/>
          <w:sz w:val="13"/>
          <w:lang w:val="es-ES"/>
        </w:rPr>
        <w:t>(Fundación Universitaria San Antonio, Murcia 2003).</w:t>
      </w:r>
    </w:p>
    <w:p w:rsidR="008579AD" w:rsidRDefault="008579AD" w:rsidP="008579AD">
      <w:pPr>
        <w:spacing w:before="36" w:line="183" w:lineRule="exact"/>
        <w:ind w:left="216" w:right="72" w:hanging="144"/>
        <w:rPr>
          <w:rFonts w:ascii="Tahoma" w:hAnsi="Tahoma"/>
          <w:color w:val="000000"/>
          <w:spacing w:val="-9"/>
          <w:sz w:val="13"/>
          <w:lang w:val="es-ES"/>
        </w:rPr>
      </w:pPr>
      <w:r>
        <w:rPr>
          <w:rFonts w:ascii="Tahoma" w:hAnsi="Tahoma"/>
          <w:color w:val="000000"/>
          <w:spacing w:val="-9"/>
          <w:sz w:val="13"/>
          <w:lang w:val="es-ES"/>
        </w:rPr>
        <w:t xml:space="preserve">9 C. CAFFARRA, "Introducción general", en: JUAN PABLO II, </w:t>
      </w:r>
      <w:r>
        <w:rPr>
          <w:rFonts w:ascii="Arial" w:hAnsi="Arial"/>
          <w:i/>
          <w:color w:val="000000"/>
          <w:spacing w:val="-9"/>
          <w:sz w:val="14"/>
          <w:lang w:val="es-ES"/>
        </w:rPr>
        <w:t xml:space="preserve">Hombre y mujer lo creó. El amor humano en el plano divino </w:t>
      </w:r>
      <w:r>
        <w:rPr>
          <w:rFonts w:ascii="Tahoma" w:hAnsi="Tahoma"/>
          <w:color w:val="000000"/>
          <w:spacing w:val="-9"/>
          <w:sz w:val="13"/>
          <w:lang w:val="es-ES"/>
        </w:rPr>
        <w:t xml:space="preserve">(Ediciones </w:t>
      </w:r>
      <w:r>
        <w:rPr>
          <w:rFonts w:ascii="Tahoma" w:hAnsi="Tahoma"/>
          <w:color w:val="000000"/>
          <w:spacing w:val="-2"/>
          <w:sz w:val="13"/>
          <w:lang w:val="es-ES"/>
        </w:rPr>
        <w:t>Cristiandad. Madrid 2000139.</w:t>
      </w:r>
    </w:p>
    <w:p w:rsidR="008579AD" w:rsidRPr="00AB141C" w:rsidRDefault="008579AD" w:rsidP="008579AD">
      <w:pPr>
        <w:rPr>
          <w:lang w:val="es-PE"/>
        </w:rPr>
        <w:sectPr w:rsidR="008579AD" w:rsidRPr="00AB141C">
          <w:pgSz w:w="8427" w:h="11918"/>
          <w:pgMar w:top="1264" w:right="581" w:bottom="0" w:left="778" w:header="720" w:footer="720" w:gutter="0"/>
          <w:cols w:space="720"/>
        </w:sectPr>
      </w:pPr>
    </w:p>
    <w:p w:rsidR="008579AD" w:rsidRDefault="008579AD" w:rsidP="008579AD">
      <w:pPr>
        <w:tabs>
          <w:tab w:val="right" w:pos="6970"/>
        </w:tabs>
        <w:spacing w:line="199" w:lineRule="auto"/>
        <w:rPr>
          <w:rFonts w:ascii="Bookman Old Style" w:hAnsi="Bookman Old Style"/>
          <w:b/>
          <w:color w:val="000000"/>
          <w:spacing w:val="-68"/>
          <w:sz w:val="18"/>
          <w:lang w:val="es-ES"/>
        </w:rPr>
      </w:pPr>
      <w:r>
        <w:rPr>
          <w:rFonts w:ascii="Bookman Old Style" w:hAnsi="Bookman Old Style"/>
          <w:b/>
          <w:color w:val="000000"/>
          <w:spacing w:val="-68"/>
          <w:sz w:val="18"/>
          <w:lang w:val="es-ES"/>
        </w:rPr>
        <w:lastRenderedPageBreak/>
        <w:t>12</w:t>
      </w:r>
      <w:r>
        <w:rPr>
          <w:rFonts w:ascii="Bookman Old Style" w:hAnsi="Bookman Old Style"/>
          <w:b/>
          <w:color w:val="000000"/>
          <w:spacing w:val="-68"/>
          <w:sz w:val="18"/>
          <w:lang w:val="es-ES"/>
        </w:rPr>
        <w:tab/>
      </w:r>
      <w:r>
        <w:rPr>
          <w:rFonts w:ascii="Arial Narrow" w:hAnsi="Arial Narrow"/>
          <w:color w:val="000000"/>
          <w:spacing w:val="23"/>
          <w:sz w:val="13"/>
          <w:lang w:val="es-ES"/>
        </w:rPr>
        <w:t>Juan José Pérez-Soba Diez del Corral</w:t>
      </w:r>
    </w:p>
    <w:p w:rsidR="008579AD" w:rsidRDefault="008579AD" w:rsidP="008579AD">
      <w:pPr>
        <w:spacing w:before="396" w:line="297" w:lineRule="auto"/>
        <w:jc w:val="both"/>
        <w:rPr>
          <w:rFonts w:ascii="Bookman Old Style" w:hAnsi="Bookman Old Style"/>
          <w:color w:val="000000"/>
          <w:spacing w:val="-4"/>
          <w:sz w:val="19"/>
          <w:lang w:val="es-ES"/>
        </w:rPr>
      </w:pPr>
      <w:proofErr w:type="gramStart"/>
      <w:r>
        <w:rPr>
          <w:rFonts w:ascii="Bookman Old Style" w:hAnsi="Bookman Old Style"/>
          <w:color w:val="000000"/>
          <w:spacing w:val="-4"/>
          <w:sz w:val="19"/>
          <w:lang w:val="es-ES"/>
        </w:rPr>
        <w:t>momento</w:t>
      </w:r>
      <w:proofErr w:type="gramEnd"/>
      <w:r>
        <w:rPr>
          <w:rFonts w:ascii="Bookman Old Style" w:hAnsi="Bookman Old Style"/>
          <w:color w:val="000000"/>
          <w:spacing w:val="-4"/>
          <w:sz w:val="19"/>
          <w:lang w:val="es-ES"/>
        </w:rPr>
        <w:t xml:space="preserve">, ni mucho menos una simple decisión de asumir un estado, sino el modo de realizar en la propia vida el plan de Dios. Se aprecia entonces una </w:t>
      </w:r>
      <w:r>
        <w:rPr>
          <w:rFonts w:ascii="Bookman Old Style" w:hAnsi="Bookman Old Style"/>
          <w:color w:val="000000"/>
          <w:spacing w:val="-2"/>
          <w:sz w:val="19"/>
          <w:lang w:val="es-ES"/>
        </w:rPr>
        <w:t xml:space="preserve">finalidad intrínseca en esta vocación que manifiesta sin duda la dinámica interna de cualquier vocación divina, esto es, tiene como fin el </w:t>
      </w:r>
      <w:r>
        <w:rPr>
          <w:rFonts w:ascii="Times New Roman" w:hAnsi="Times New Roman"/>
          <w:i/>
          <w:color w:val="000000"/>
          <w:spacing w:val="-2"/>
          <w:sz w:val="21"/>
          <w:lang w:val="es-ES"/>
        </w:rPr>
        <w:t xml:space="preserve">establecimiento </w:t>
      </w:r>
      <w:r>
        <w:rPr>
          <w:rFonts w:ascii="Times New Roman" w:hAnsi="Times New Roman"/>
          <w:i/>
          <w:color w:val="000000"/>
          <w:spacing w:val="-3"/>
          <w:sz w:val="21"/>
          <w:lang w:val="es-ES"/>
        </w:rPr>
        <w:t xml:space="preserve">de una alianza. </w:t>
      </w:r>
      <w:r>
        <w:rPr>
          <w:rFonts w:ascii="Bookman Old Style" w:hAnsi="Bookman Old Style"/>
          <w:color w:val="000000"/>
          <w:spacing w:val="-3"/>
          <w:sz w:val="19"/>
          <w:lang w:val="es-ES"/>
        </w:rPr>
        <w:t>Nunca puede considerarse algo individual o intimista, y la vo-</w:t>
      </w:r>
      <w:r>
        <w:rPr>
          <w:rFonts w:ascii="Bookman Old Style" w:hAnsi="Bookman Old Style"/>
          <w:color w:val="000000"/>
          <w:spacing w:val="-1"/>
          <w:sz w:val="19"/>
          <w:lang w:val="es-ES"/>
        </w:rPr>
        <w:t xml:space="preserve">cación en su primera respuesta tiene la condición de ser </w:t>
      </w:r>
      <w:r>
        <w:rPr>
          <w:rFonts w:ascii="Times New Roman" w:hAnsi="Times New Roman"/>
          <w:i/>
          <w:color w:val="000000"/>
          <w:spacing w:val="-1"/>
          <w:sz w:val="21"/>
          <w:lang w:val="es-ES"/>
        </w:rPr>
        <w:t xml:space="preserve">una promesa </w:t>
      </w:r>
      <w:r>
        <w:rPr>
          <w:rFonts w:ascii="Bookman Old Style" w:hAnsi="Bookman Old Style"/>
          <w:color w:val="000000"/>
          <w:spacing w:val="-1"/>
          <w:sz w:val="19"/>
          <w:lang w:val="es-ES"/>
        </w:rPr>
        <w:t xml:space="preserve">dirigida </w:t>
      </w:r>
      <w:r>
        <w:rPr>
          <w:rFonts w:ascii="Bookman Old Style" w:hAnsi="Bookman Old Style"/>
          <w:color w:val="000000"/>
          <w:spacing w:val="-2"/>
          <w:sz w:val="19"/>
          <w:lang w:val="es-ES"/>
        </w:rPr>
        <w:t>a establecer la alianza con un pueblo.</w:t>
      </w:r>
    </w:p>
    <w:p w:rsidR="008579AD" w:rsidRDefault="008579AD" w:rsidP="008579AD">
      <w:pPr>
        <w:spacing w:after="216" w:line="302" w:lineRule="auto"/>
        <w:ind w:firstLine="576"/>
        <w:jc w:val="both"/>
        <w:rPr>
          <w:rFonts w:ascii="Bookman Old Style" w:hAnsi="Bookman Old Style"/>
          <w:color w:val="000000"/>
          <w:spacing w:val="-4"/>
          <w:sz w:val="19"/>
          <w:lang w:val="es-ES"/>
        </w:rPr>
      </w:pPr>
      <w:r>
        <w:rPr>
          <w:rFonts w:ascii="Bookman Old Style" w:hAnsi="Bookman Old Style"/>
          <w:color w:val="000000"/>
          <w:spacing w:val="-4"/>
          <w:sz w:val="19"/>
          <w:lang w:val="es-ES"/>
        </w:rPr>
        <w:t xml:space="preserve">Aquí se nos ilumina un aspecto de todo el relato que es esencial para </w:t>
      </w:r>
      <w:r>
        <w:rPr>
          <w:rFonts w:ascii="Bookman Old Style" w:hAnsi="Bookman Old Style"/>
          <w:color w:val="000000"/>
          <w:spacing w:val="-1"/>
          <w:sz w:val="19"/>
          <w:lang w:val="es-ES"/>
        </w:rPr>
        <w:t xml:space="preserve">nuestro caso: Dios promete a Abraham precisamente aquello que primero le </w:t>
      </w:r>
      <w:r>
        <w:rPr>
          <w:rFonts w:ascii="Bookman Old Style" w:hAnsi="Bookman Old Style"/>
          <w:color w:val="000000"/>
          <w:spacing w:val="-7"/>
          <w:sz w:val="19"/>
          <w:lang w:val="es-ES"/>
        </w:rPr>
        <w:t xml:space="preserve">ha pedido que dejara: una tierra y una casa expresada en la descendencia. Una </w:t>
      </w:r>
      <w:r>
        <w:rPr>
          <w:rFonts w:ascii="Bookman Old Style" w:hAnsi="Bookman Old Style"/>
          <w:color w:val="000000"/>
          <w:spacing w:val="-5"/>
          <w:sz w:val="19"/>
          <w:lang w:val="es-ES"/>
        </w:rPr>
        <w:t>nueva tierra y una nueva familia, eso es lo que quiere Dios para su elegido. Por eso mismo, entendería muy mal lo que es una vocación divina el que la inter-</w:t>
      </w:r>
      <w:r>
        <w:rPr>
          <w:rFonts w:ascii="Bookman Old Style" w:hAnsi="Bookman Old Style"/>
          <w:color w:val="000000"/>
          <w:spacing w:val="-2"/>
          <w:sz w:val="19"/>
          <w:lang w:val="es-ES"/>
        </w:rPr>
        <w:t xml:space="preserve">pretara como una </w:t>
      </w:r>
      <w:r>
        <w:rPr>
          <w:rFonts w:ascii="Times New Roman" w:hAnsi="Times New Roman"/>
          <w:i/>
          <w:color w:val="000000"/>
          <w:spacing w:val="-2"/>
          <w:sz w:val="21"/>
          <w:lang w:val="es-ES"/>
        </w:rPr>
        <w:t xml:space="preserve">negación de los deseos humanos; </w:t>
      </w:r>
      <w:r>
        <w:rPr>
          <w:rFonts w:ascii="Bookman Old Style" w:hAnsi="Bookman Old Style"/>
          <w:color w:val="000000"/>
          <w:spacing w:val="-2"/>
          <w:sz w:val="19"/>
          <w:lang w:val="es-ES"/>
        </w:rPr>
        <w:t xml:space="preserve">al contrario, Dios concede </w:t>
      </w:r>
      <w:r>
        <w:rPr>
          <w:rFonts w:ascii="Bookman Old Style" w:hAnsi="Bookman Old Style"/>
          <w:color w:val="000000"/>
          <w:spacing w:val="-8"/>
          <w:sz w:val="19"/>
          <w:lang w:val="es-ES"/>
        </w:rPr>
        <w:t xml:space="preserve">una nueva dimensión verdaderamente divina a los mismos. Promete al hombre </w:t>
      </w:r>
      <w:r>
        <w:rPr>
          <w:rFonts w:ascii="Bookman Old Style" w:hAnsi="Bookman Old Style"/>
          <w:color w:val="000000"/>
          <w:spacing w:val="-7"/>
          <w:sz w:val="19"/>
          <w:lang w:val="es-ES"/>
        </w:rPr>
        <w:t xml:space="preserve">aquello que el hombre no se atreve a desear explícitamente. De aquí la tensión </w:t>
      </w:r>
      <w:r>
        <w:rPr>
          <w:rFonts w:ascii="Bookman Old Style" w:hAnsi="Bookman Old Style"/>
          <w:color w:val="000000"/>
          <w:spacing w:val="-4"/>
          <w:sz w:val="19"/>
          <w:lang w:val="es-ES"/>
        </w:rPr>
        <w:t xml:space="preserve">interna del drama: Abraham, para expresar la razón radical de la vocación "ha de esperar contra toda esperanza" (cf. </w:t>
      </w:r>
      <w:r>
        <w:rPr>
          <w:rFonts w:ascii="Times New Roman" w:hAnsi="Times New Roman"/>
          <w:i/>
          <w:color w:val="000000"/>
          <w:spacing w:val="-4"/>
          <w:sz w:val="21"/>
          <w:lang w:val="es-ES"/>
        </w:rPr>
        <w:t xml:space="preserve">Rm </w:t>
      </w:r>
      <w:r>
        <w:rPr>
          <w:rFonts w:ascii="Bookman Old Style" w:hAnsi="Bookman Old Style"/>
          <w:color w:val="000000"/>
          <w:spacing w:val="-4"/>
          <w:sz w:val="19"/>
          <w:lang w:val="es-ES"/>
        </w:rPr>
        <w:t>4,18); lo cual se realiza en dos epi-</w:t>
      </w:r>
      <w:r>
        <w:rPr>
          <w:rFonts w:ascii="Bookman Old Style" w:hAnsi="Bookman Old Style"/>
          <w:color w:val="000000"/>
          <w:spacing w:val="-6"/>
          <w:sz w:val="19"/>
          <w:lang w:val="es-ES"/>
        </w:rPr>
        <w:t xml:space="preserve">sodios, precisamente aquellos que trata Juan Pablo II en sus poemas: el naci-miento de Isaac, en la escena de Mambré, y su sacrificio en Moria. Es manifiesta la intencionalidad divina, el fundamento de tal esperanza es exclusivamente la </w:t>
      </w:r>
      <w:r>
        <w:rPr>
          <w:rFonts w:ascii="Bookman Old Style" w:hAnsi="Bookman Old Style"/>
          <w:color w:val="000000"/>
          <w:spacing w:val="-2"/>
          <w:sz w:val="19"/>
          <w:lang w:val="es-ES"/>
        </w:rPr>
        <w:t xml:space="preserve">acción de Dios, y por eso mismo, es Él el que se revela en tal acontecimiento. </w:t>
      </w:r>
      <w:r>
        <w:rPr>
          <w:rFonts w:ascii="Bookman Old Style" w:hAnsi="Bookman Old Style"/>
          <w:color w:val="000000"/>
          <w:spacing w:val="-8"/>
          <w:sz w:val="19"/>
          <w:lang w:val="es-ES"/>
        </w:rPr>
        <w:t xml:space="preserve">El contenido de tal revelación está muy claro para Juan Pablo II: consiste en </w:t>
      </w:r>
      <w:r>
        <w:rPr>
          <w:rFonts w:ascii="Times New Roman" w:hAnsi="Times New Roman"/>
          <w:i/>
          <w:color w:val="000000"/>
          <w:spacing w:val="-8"/>
          <w:sz w:val="21"/>
          <w:lang w:val="es-ES"/>
        </w:rPr>
        <w:t xml:space="preserve">la </w:t>
      </w:r>
      <w:r>
        <w:rPr>
          <w:rFonts w:ascii="Times New Roman" w:hAnsi="Times New Roman"/>
          <w:i/>
          <w:color w:val="000000"/>
          <w:spacing w:val="-4"/>
          <w:sz w:val="21"/>
          <w:lang w:val="es-ES"/>
        </w:rPr>
        <w:t xml:space="preserve">paternidad, </w:t>
      </w:r>
      <w:r>
        <w:rPr>
          <w:rFonts w:ascii="Bookman Old Style" w:hAnsi="Bookman Old Style"/>
          <w:color w:val="000000"/>
          <w:spacing w:val="-4"/>
          <w:sz w:val="19"/>
          <w:lang w:val="es-ES"/>
        </w:rPr>
        <w:t xml:space="preserve">que constituye el hilo conductor que une internamente sus poesías: </w:t>
      </w:r>
      <w:r>
        <w:rPr>
          <w:rFonts w:ascii="Bookman Old Style" w:hAnsi="Bookman Old Style"/>
          <w:color w:val="000000"/>
          <w:spacing w:val="-3"/>
          <w:sz w:val="19"/>
          <w:lang w:val="es-ES"/>
        </w:rPr>
        <w:t xml:space="preserve">la promesa es que "la voz dijo, sin embargo: serás padre"10; y si se realiza de </w:t>
      </w:r>
      <w:r>
        <w:rPr>
          <w:rFonts w:ascii="Bookman Old Style" w:hAnsi="Bookman Old Style"/>
          <w:color w:val="000000"/>
          <w:spacing w:val="-6"/>
          <w:sz w:val="19"/>
          <w:lang w:val="es-ES"/>
        </w:rPr>
        <w:t>hecho en Mambré, pedirá luego que sea entregada en Moria. Es aquí en el sa-</w:t>
      </w:r>
      <w:r>
        <w:rPr>
          <w:rFonts w:ascii="Bookman Old Style" w:hAnsi="Bookman Old Style"/>
          <w:color w:val="000000"/>
          <w:sz w:val="19"/>
          <w:lang w:val="es-ES"/>
        </w:rPr>
        <w:t xml:space="preserve">crificio completo donde, para el Papa Wojtyla, se produce el anuncio de </w:t>
      </w:r>
      <w:r>
        <w:rPr>
          <w:rFonts w:ascii="Times New Roman" w:hAnsi="Times New Roman"/>
          <w:i/>
          <w:color w:val="000000"/>
          <w:sz w:val="21"/>
          <w:lang w:val="es-ES"/>
        </w:rPr>
        <w:t xml:space="preserve">la </w:t>
      </w:r>
      <w:r>
        <w:rPr>
          <w:rFonts w:ascii="Times New Roman" w:hAnsi="Times New Roman"/>
          <w:i/>
          <w:color w:val="000000"/>
          <w:spacing w:val="1"/>
          <w:sz w:val="21"/>
          <w:lang w:val="es-ES"/>
        </w:rPr>
        <w:t xml:space="preserve">nueva paternidad </w:t>
      </w:r>
      <w:r>
        <w:rPr>
          <w:rFonts w:ascii="Bookman Old Style" w:hAnsi="Bookman Old Style"/>
          <w:color w:val="000000"/>
          <w:spacing w:val="1"/>
          <w:sz w:val="19"/>
          <w:lang w:val="es-ES"/>
        </w:rPr>
        <w:t xml:space="preserve">contenida en la llamada, de que "Otro Padre, recibirá aquí </w:t>
      </w:r>
      <w:r>
        <w:rPr>
          <w:rFonts w:ascii="Bookman Old Style" w:hAnsi="Bookman Old Style"/>
          <w:color w:val="000000"/>
          <w:spacing w:val="-4"/>
          <w:sz w:val="19"/>
          <w:lang w:val="es-ES"/>
        </w:rPr>
        <w:t xml:space="preserve">el sacrifico de su Hijo'. Esto es, en el sacrificio de una entrega hasta la muerte, </w:t>
      </w:r>
      <w:r>
        <w:rPr>
          <w:rFonts w:ascii="Bookman Old Style" w:hAnsi="Bookman Old Style"/>
          <w:color w:val="000000"/>
          <w:sz w:val="19"/>
          <w:lang w:val="es-ES"/>
        </w:rPr>
        <w:t xml:space="preserve">se revela lo que para el hombre era imposible, la promesa de </w:t>
      </w:r>
      <w:r>
        <w:rPr>
          <w:rFonts w:ascii="Times New Roman" w:hAnsi="Times New Roman"/>
          <w:i/>
          <w:color w:val="000000"/>
          <w:sz w:val="21"/>
          <w:lang w:val="es-ES"/>
        </w:rPr>
        <w:t xml:space="preserve">la vida eterna. </w:t>
      </w:r>
      <w:r>
        <w:rPr>
          <w:rFonts w:ascii="Bookman Old Style" w:hAnsi="Bookman Old Style"/>
          <w:color w:val="000000"/>
          <w:spacing w:val="-4"/>
          <w:sz w:val="19"/>
          <w:lang w:val="es-ES"/>
        </w:rPr>
        <w:t xml:space="preserve">Es este el sentido que Cristo da al "Dios de Abraham, Dios de Isaac, Dios de </w:t>
      </w:r>
      <w:r>
        <w:rPr>
          <w:rFonts w:ascii="Bookman Old Style" w:hAnsi="Bookman Old Style"/>
          <w:color w:val="000000"/>
          <w:spacing w:val="-3"/>
          <w:sz w:val="19"/>
          <w:lang w:val="es-ES"/>
        </w:rPr>
        <w:t xml:space="preserve">Jacob", que "No es un Dios de muertos, sino de vivos, porque para Él todos </w:t>
      </w:r>
      <w:r>
        <w:rPr>
          <w:rFonts w:ascii="Bookman Old Style" w:hAnsi="Bookman Old Style"/>
          <w:color w:val="000000"/>
          <w:spacing w:val="-2"/>
          <w:sz w:val="19"/>
          <w:lang w:val="es-ES"/>
        </w:rPr>
        <w:t xml:space="preserve">viven" </w:t>
      </w:r>
      <w:r>
        <w:rPr>
          <w:rFonts w:ascii="Times New Roman" w:hAnsi="Times New Roman"/>
          <w:i/>
          <w:color w:val="000000"/>
          <w:spacing w:val="-2"/>
          <w:sz w:val="21"/>
          <w:lang w:val="es-ES"/>
        </w:rPr>
        <w:t xml:space="preserve">(Lc </w:t>
      </w:r>
      <w:r>
        <w:rPr>
          <w:rFonts w:ascii="Bookman Old Style" w:hAnsi="Bookman Old Style"/>
          <w:color w:val="000000"/>
          <w:spacing w:val="-2"/>
          <w:sz w:val="19"/>
          <w:lang w:val="es-ES"/>
        </w:rPr>
        <w:t>20,38).</w:t>
      </w:r>
    </w:p>
    <w:p w:rsidR="008579AD" w:rsidRDefault="008579AD" w:rsidP="008579AD">
      <w:pPr>
        <w:spacing w:before="108" w:line="210" w:lineRule="exact"/>
        <w:ind w:left="216" w:hanging="144"/>
        <w:rPr>
          <w:rFonts w:ascii="Tahoma" w:hAnsi="Tahoma"/>
          <w:color w:val="000000"/>
          <w:spacing w:val="-6"/>
          <w:sz w:val="13"/>
          <w:lang w:val="es-ES"/>
        </w:rPr>
      </w:pPr>
      <w:r>
        <w:rPr>
          <w:rFonts w:ascii="Tahoma" w:hAnsi="Tahoma"/>
          <w:color w:val="000000"/>
          <w:spacing w:val="-6"/>
          <w:sz w:val="13"/>
          <w:lang w:val="es-ES"/>
        </w:rPr>
        <w:t xml:space="preserve">1 O JUAN PABLO II, "Ur de los Caldeos", en: </w:t>
      </w:r>
      <w:r>
        <w:rPr>
          <w:rFonts w:ascii="Verdana" w:hAnsi="Verdana"/>
          <w:i/>
          <w:color w:val="000000"/>
          <w:spacing w:val="-6"/>
          <w:sz w:val="14"/>
          <w:lang w:val="es-ES"/>
        </w:rPr>
        <w:t xml:space="preserve">Tríptico </w:t>
      </w:r>
      <w:r>
        <w:rPr>
          <w:rFonts w:ascii="Arial" w:hAnsi="Arial"/>
          <w:i/>
          <w:color w:val="000000"/>
          <w:spacing w:val="-6"/>
          <w:sz w:val="15"/>
          <w:lang w:val="es-ES"/>
        </w:rPr>
        <w:t xml:space="preserve">Romano, </w:t>
      </w:r>
      <w:r>
        <w:rPr>
          <w:rFonts w:ascii="Tahoma" w:hAnsi="Tahoma"/>
          <w:color w:val="000000"/>
          <w:spacing w:val="-6"/>
          <w:sz w:val="13"/>
          <w:lang w:val="es-ES"/>
        </w:rPr>
        <w:t xml:space="preserve">46 Que se repite en: ID., "Tres vidit et unum adoravit", 48: "Serás </w:t>
      </w:r>
      <w:r>
        <w:rPr>
          <w:rFonts w:ascii="Tahoma" w:hAnsi="Tahoma"/>
          <w:color w:val="000000"/>
          <w:spacing w:val="-2"/>
          <w:sz w:val="13"/>
          <w:lang w:val="es-ES"/>
        </w:rPr>
        <w:t>padre, Abrán, serás padre de multitud de pueblos".</w:t>
      </w:r>
    </w:p>
    <w:p w:rsidR="008579AD" w:rsidRDefault="008579AD" w:rsidP="008579AD">
      <w:pPr>
        <w:spacing w:before="72" w:line="172" w:lineRule="exact"/>
        <w:ind w:left="216"/>
        <w:rPr>
          <w:rFonts w:ascii="Tahoma" w:hAnsi="Tahoma"/>
          <w:color w:val="000000"/>
          <w:spacing w:val="-5"/>
          <w:sz w:val="13"/>
          <w:lang w:val="es-ES"/>
        </w:rPr>
      </w:pPr>
      <w:r>
        <w:rPr>
          <w:rFonts w:ascii="Tahoma" w:hAnsi="Tahoma"/>
          <w:color w:val="000000"/>
          <w:spacing w:val="-5"/>
          <w:sz w:val="13"/>
          <w:lang w:val="es-ES"/>
        </w:rPr>
        <w:t xml:space="preserve">JUAN PABLO II. "Conversación del padre con el hijo en la región de Moria", en: </w:t>
      </w:r>
      <w:r>
        <w:rPr>
          <w:rFonts w:ascii="Arial" w:hAnsi="Arial"/>
          <w:i/>
          <w:color w:val="000000"/>
          <w:spacing w:val="-5"/>
          <w:sz w:val="15"/>
          <w:lang w:val="es-ES"/>
        </w:rPr>
        <w:t xml:space="preserve">Tríptico Romano, </w:t>
      </w:r>
      <w:r>
        <w:rPr>
          <w:rFonts w:ascii="Arial Narrow" w:hAnsi="Arial Narrow"/>
          <w:color w:val="000000"/>
          <w:spacing w:val="-5"/>
          <w:w w:val="105"/>
          <w:sz w:val="15"/>
          <w:lang w:val="es-ES"/>
        </w:rPr>
        <w:t>52.</w:t>
      </w:r>
    </w:p>
    <w:p w:rsidR="008579AD" w:rsidRPr="00AB141C" w:rsidRDefault="008579AD" w:rsidP="008579AD">
      <w:pPr>
        <w:rPr>
          <w:lang w:val="es-PE"/>
        </w:rPr>
        <w:sectPr w:rsidR="008579AD" w:rsidRPr="00AB141C">
          <w:pgSz w:w="8427" w:h="11918"/>
          <w:pgMar w:top="1074" w:right="701" w:bottom="0" w:left="658" w:header="720" w:footer="720" w:gutter="0"/>
          <w:cols w:space="720"/>
        </w:sectPr>
      </w:pPr>
    </w:p>
    <w:p w:rsidR="008579AD" w:rsidRDefault="008579AD" w:rsidP="008579AD">
      <w:pPr>
        <w:spacing w:before="396" w:line="314" w:lineRule="auto"/>
        <w:ind w:right="72" w:firstLine="576"/>
        <w:rPr>
          <w:rFonts w:ascii="Bookman Old Style" w:hAnsi="Bookman Old Style"/>
          <w:color w:val="000000"/>
          <w:spacing w:val="-3"/>
          <w:sz w:val="19"/>
          <w:lang w:val="es-ES"/>
        </w:rPr>
      </w:pPr>
      <w:r w:rsidRPr="0040356C">
        <w:lastRenderedPageBreak/>
        <w:pict>
          <v:shape id="_x0000_s1029" type="#_x0000_t202" style="position:absolute;left:0;text-align:left;margin-left:34.65pt;margin-top:48pt;width:350.4pt;height:9.15pt;z-index:-251628544;mso-wrap-distance-left:0;mso-wrap-distance-right:0;mso-position-horizontal-relative:page;mso-position-vertical-relative:page" filled="f" stroked="f">
            <v:textbox inset="0,0,0,0">
              <w:txbxContent>
                <w:p w:rsidR="008579AD" w:rsidRDefault="008579AD" w:rsidP="008579AD">
                  <w:pPr>
                    <w:tabs>
                      <w:tab w:val="right" w:pos="6962"/>
                    </w:tabs>
                    <w:spacing w:line="225" w:lineRule="auto"/>
                    <w:rPr>
                      <w:rFonts w:ascii="Tahoma" w:hAnsi="Tahoma"/>
                      <w:color w:val="000000"/>
                      <w:spacing w:val="16"/>
                      <w:sz w:val="12"/>
                      <w:lang w:val="es-ES"/>
                    </w:rPr>
                  </w:pPr>
                  <w:r>
                    <w:rPr>
                      <w:rFonts w:ascii="Tahoma" w:hAnsi="Tahoma"/>
                      <w:color w:val="000000"/>
                      <w:spacing w:val="16"/>
                      <w:sz w:val="12"/>
                      <w:lang w:val="es-ES"/>
                    </w:rPr>
                    <w:t>Vocación al matrimonio</w:t>
                  </w:r>
                  <w:r>
                    <w:rPr>
                      <w:rFonts w:ascii="Tahoma" w:hAnsi="Tahoma"/>
                      <w:color w:val="000000"/>
                      <w:spacing w:val="16"/>
                      <w:sz w:val="12"/>
                      <w:lang w:val="es-ES"/>
                    </w:rPr>
                    <w:tab/>
                  </w:r>
                  <w:r>
                    <w:rPr>
                      <w:rFonts w:ascii="Arial Narrow" w:hAnsi="Arial Narrow"/>
                      <w:b/>
                      <w:color w:val="000000"/>
                      <w:sz w:val="17"/>
                      <w:lang w:val="es-ES"/>
                    </w:rPr>
                    <w:t>13</w:t>
                  </w:r>
                </w:p>
              </w:txbxContent>
            </v:textbox>
            <w10:wrap type="square" anchorx="page" anchory="page"/>
          </v:shape>
        </w:pict>
      </w:r>
      <w:r>
        <w:rPr>
          <w:rFonts w:ascii="Bookman Old Style" w:hAnsi="Bookman Old Style"/>
          <w:color w:val="000000"/>
          <w:spacing w:val="-3"/>
          <w:sz w:val="19"/>
          <w:lang w:val="es-ES"/>
        </w:rPr>
        <w:t xml:space="preserve">No hay vocación cristiana sin una participación en la vida eterna, solo </w:t>
      </w:r>
      <w:r>
        <w:rPr>
          <w:rFonts w:ascii="Bookman Old Style" w:hAnsi="Bookman Old Style"/>
          <w:color w:val="000000"/>
          <w:spacing w:val="-2"/>
          <w:sz w:val="19"/>
          <w:lang w:val="es-ES"/>
        </w:rPr>
        <w:t>así tal llamada es auténtico signo de la Nueva Alianza.</w:t>
      </w:r>
    </w:p>
    <w:p w:rsidR="008579AD" w:rsidRDefault="008579AD" w:rsidP="008579AD">
      <w:pPr>
        <w:spacing w:before="900" w:line="199" w:lineRule="auto"/>
        <w:rPr>
          <w:rFonts w:ascii="Tahoma" w:hAnsi="Tahoma"/>
          <w:b/>
          <w:color w:val="000000"/>
          <w:spacing w:val="2"/>
          <w:sz w:val="16"/>
          <w:lang w:val="es-ES"/>
        </w:rPr>
      </w:pPr>
      <w:r>
        <w:rPr>
          <w:rFonts w:ascii="Tahoma" w:hAnsi="Tahoma"/>
          <w:b/>
          <w:color w:val="000000"/>
          <w:spacing w:val="2"/>
          <w:sz w:val="16"/>
          <w:lang w:val="es-ES"/>
        </w:rPr>
        <w:t>IV. EN EL UMBRAL DEL MISTERIO</w:t>
      </w:r>
    </w:p>
    <w:p w:rsidR="008579AD" w:rsidRDefault="008579AD" w:rsidP="008579AD">
      <w:pPr>
        <w:spacing w:before="360" w:line="302" w:lineRule="auto"/>
        <w:ind w:right="72" w:firstLine="576"/>
        <w:jc w:val="both"/>
        <w:rPr>
          <w:rFonts w:ascii="Bookman Old Style" w:hAnsi="Bookman Old Style"/>
          <w:color w:val="000000"/>
          <w:spacing w:val="-5"/>
          <w:sz w:val="19"/>
          <w:lang w:val="es-ES"/>
        </w:rPr>
      </w:pPr>
      <w:r>
        <w:rPr>
          <w:rFonts w:ascii="Bookman Old Style" w:hAnsi="Bookman Old Style"/>
          <w:color w:val="000000"/>
          <w:spacing w:val="-5"/>
          <w:sz w:val="19"/>
          <w:lang w:val="es-ES"/>
        </w:rPr>
        <w:t xml:space="preserve">Con Abraham no queda entonces resuelto el fin de la vocación, la razón </w:t>
      </w:r>
      <w:r>
        <w:rPr>
          <w:rFonts w:ascii="Bookman Old Style" w:hAnsi="Bookman Old Style"/>
          <w:color w:val="000000"/>
          <w:spacing w:val="-3"/>
          <w:sz w:val="19"/>
          <w:lang w:val="es-ES"/>
        </w:rPr>
        <w:t xml:space="preserve">que da la clave de la misma, aunque haya sido anunciada de algún modo en su fe. El Patriarca en verdad no ha llegado a la última estancia del contenido </w:t>
      </w:r>
      <w:r>
        <w:rPr>
          <w:rFonts w:ascii="Bookman Old Style" w:hAnsi="Bookman Old Style"/>
          <w:color w:val="000000"/>
          <w:spacing w:val="-2"/>
          <w:sz w:val="19"/>
          <w:lang w:val="es-ES"/>
        </w:rPr>
        <w:t xml:space="preserve">de su vocación, se queda así en el </w:t>
      </w:r>
      <w:r>
        <w:rPr>
          <w:rFonts w:ascii="Times New Roman" w:hAnsi="Times New Roman"/>
          <w:i/>
          <w:color w:val="000000"/>
          <w:spacing w:val="-2"/>
          <w:sz w:val="21"/>
          <w:lang w:val="es-ES"/>
        </w:rPr>
        <w:t xml:space="preserve">umbral del misterio, </w:t>
      </w:r>
      <w:r>
        <w:rPr>
          <w:rFonts w:ascii="Bookman Old Style" w:hAnsi="Bookman Old Style"/>
          <w:color w:val="000000"/>
          <w:spacing w:val="-2"/>
          <w:sz w:val="19"/>
          <w:lang w:val="es-ES"/>
        </w:rPr>
        <w:t>por tomar una expre-</w:t>
      </w:r>
      <w:r>
        <w:rPr>
          <w:rFonts w:ascii="Bookman Old Style" w:hAnsi="Bookman Old Style"/>
          <w:color w:val="000000"/>
          <w:spacing w:val="-9"/>
          <w:sz w:val="19"/>
          <w:lang w:val="es-ES"/>
        </w:rPr>
        <w:t xml:space="preserve">sión tan querida a Juan Pablo 1112 y que se repite una y otra vez en el </w:t>
      </w:r>
      <w:r>
        <w:rPr>
          <w:rFonts w:ascii="Times New Roman" w:hAnsi="Times New Roman"/>
          <w:i/>
          <w:color w:val="000000"/>
          <w:spacing w:val="-9"/>
          <w:sz w:val="21"/>
          <w:lang w:val="es-ES"/>
        </w:rPr>
        <w:t xml:space="preserve">Tríptico </w:t>
      </w:r>
      <w:r>
        <w:rPr>
          <w:rFonts w:ascii="Times New Roman" w:hAnsi="Times New Roman"/>
          <w:i/>
          <w:color w:val="000000"/>
          <w:spacing w:val="-3"/>
          <w:sz w:val="21"/>
          <w:lang w:val="es-ES"/>
        </w:rPr>
        <w:t xml:space="preserve">Romano. </w:t>
      </w:r>
      <w:r>
        <w:rPr>
          <w:rFonts w:ascii="Bookman Old Style" w:hAnsi="Bookman Old Style"/>
          <w:color w:val="000000"/>
          <w:spacing w:val="-3"/>
          <w:sz w:val="19"/>
          <w:lang w:val="es-ES"/>
        </w:rPr>
        <w:t xml:space="preserve">Por una parte, referirse al "umbral" expresa, mediante la imagen de </w:t>
      </w:r>
      <w:r>
        <w:rPr>
          <w:rFonts w:ascii="Bookman Old Style" w:hAnsi="Bookman Old Style"/>
          <w:color w:val="000000"/>
          <w:spacing w:val="-4"/>
          <w:sz w:val="19"/>
          <w:lang w:val="es-ES"/>
        </w:rPr>
        <w:t xml:space="preserve">una casa, cómo el misterio al que se quiere llegar es </w:t>
      </w:r>
      <w:r>
        <w:rPr>
          <w:rFonts w:ascii="Times New Roman" w:hAnsi="Times New Roman"/>
          <w:i/>
          <w:color w:val="000000"/>
          <w:spacing w:val="-4"/>
          <w:sz w:val="21"/>
          <w:lang w:val="es-ES"/>
        </w:rPr>
        <w:t xml:space="preserve">la intimidad divina, </w:t>
      </w:r>
      <w:r>
        <w:rPr>
          <w:rFonts w:ascii="Bookman Old Style" w:hAnsi="Bookman Old Style"/>
          <w:color w:val="000000"/>
          <w:spacing w:val="-4"/>
          <w:sz w:val="19"/>
          <w:lang w:val="es-ES"/>
        </w:rPr>
        <w:t>in-</w:t>
      </w:r>
      <w:r>
        <w:rPr>
          <w:rFonts w:ascii="Bookman Old Style" w:hAnsi="Bookman Old Style"/>
          <w:color w:val="000000"/>
          <w:spacing w:val="-6"/>
          <w:sz w:val="19"/>
          <w:lang w:val="es-ES"/>
        </w:rPr>
        <w:t xml:space="preserve">accesible para el hombre pues solo la puede descubrir el Espíritu que penetra </w:t>
      </w:r>
      <w:r>
        <w:rPr>
          <w:rFonts w:ascii="Bookman Old Style" w:hAnsi="Bookman Old Style"/>
          <w:color w:val="000000"/>
          <w:spacing w:val="-5"/>
          <w:sz w:val="19"/>
          <w:lang w:val="es-ES"/>
        </w:rPr>
        <w:t xml:space="preserve">hasta "lo íntimo de Dios" (1 </w:t>
      </w:r>
      <w:r>
        <w:rPr>
          <w:rFonts w:ascii="Bookman Old Style" w:hAnsi="Bookman Old Style"/>
          <w:i/>
          <w:color w:val="000000"/>
          <w:spacing w:val="-5"/>
          <w:w w:val="110"/>
          <w:sz w:val="19"/>
          <w:lang w:val="es-ES"/>
        </w:rPr>
        <w:t xml:space="preserve">Co </w:t>
      </w:r>
      <w:r>
        <w:rPr>
          <w:rFonts w:ascii="Bookman Old Style" w:hAnsi="Bookman Old Style"/>
          <w:color w:val="000000"/>
          <w:spacing w:val="-5"/>
          <w:sz w:val="19"/>
          <w:lang w:val="es-ES"/>
        </w:rPr>
        <w:t>2,11), allí donde habita Dios en "una luz in-</w:t>
      </w:r>
      <w:r>
        <w:rPr>
          <w:rFonts w:ascii="Bookman Old Style" w:hAnsi="Bookman Old Style"/>
          <w:color w:val="000000"/>
          <w:spacing w:val="-2"/>
          <w:sz w:val="19"/>
          <w:lang w:val="es-ES"/>
        </w:rPr>
        <w:t xml:space="preserve">accesible" </w:t>
      </w:r>
      <w:r>
        <w:rPr>
          <w:rFonts w:ascii="Times New Roman" w:hAnsi="Times New Roman"/>
          <w:i/>
          <w:color w:val="000000"/>
          <w:spacing w:val="-2"/>
          <w:sz w:val="21"/>
          <w:lang w:val="es-ES"/>
        </w:rPr>
        <w:t xml:space="preserve">(1 Tm </w:t>
      </w:r>
      <w:r>
        <w:rPr>
          <w:rFonts w:ascii="Bookman Old Style" w:hAnsi="Bookman Old Style"/>
          <w:color w:val="000000"/>
          <w:spacing w:val="-2"/>
          <w:sz w:val="19"/>
          <w:lang w:val="es-ES"/>
        </w:rPr>
        <w:t xml:space="preserve">6,16); pero este lugar </w:t>
      </w:r>
      <w:r>
        <w:rPr>
          <w:rFonts w:ascii="Times New Roman" w:hAnsi="Times New Roman"/>
          <w:i/>
          <w:color w:val="000000"/>
          <w:spacing w:val="-2"/>
          <w:sz w:val="21"/>
          <w:lang w:val="es-ES"/>
        </w:rPr>
        <w:t xml:space="preserve">tiene una puerta, </w:t>
      </w:r>
      <w:r>
        <w:rPr>
          <w:rFonts w:ascii="Bookman Old Style" w:hAnsi="Bookman Old Style"/>
          <w:color w:val="000000"/>
          <w:spacing w:val="-2"/>
          <w:sz w:val="19"/>
          <w:lang w:val="es-ES"/>
        </w:rPr>
        <w:t>el hombre puede ac-</w:t>
      </w:r>
      <w:r>
        <w:rPr>
          <w:rFonts w:ascii="Bookman Old Style" w:hAnsi="Bookman Old Style"/>
          <w:color w:val="000000"/>
          <w:spacing w:val="-8"/>
          <w:sz w:val="19"/>
          <w:lang w:val="es-ES"/>
        </w:rPr>
        <w:t xml:space="preserve">ceder al umbral con la reverencia debida al misterio que contiene. La segunda </w:t>
      </w:r>
      <w:r>
        <w:rPr>
          <w:rFonts w:ascii="Bookman Old Style" w:hAnsi="Bookman Old Style"/>
          <w:color w:val="000000"/>
          <w:spacing w:val="-5"/>
          <w:sz w:val="19"/>
          <w:lang w:val="es-ES"/>
        </w:rPr>
        <w:t xml:space="preserve">característica de esta imagen es la </w:t>
      </w:r>
      <w:r>
        <w:rPr>
          <w:rFonts w:ascii="Times New Roman" w:hAnsi="Times New Roman"/>
          <w:i/>
          <w:color w:val="000000"/>
          <w:spacing w:val="-5"/>
          <w:sz w:val="21"/>
          <w:lang w:val="es-ES"/>
        </w:rPr>
        <w:t xml:space="preserve">cercanía, </w:t>
      </w:r>
      <w:r>
        <w:rPr>
          <w:rFonts w:ascii="Bookman Old Style" w:hAnsi="Bookman Old Style"/>
          <w:color w:val="000000"/>
          <w:spacing w:val="-5"/>
          <w:sz w:val="19"/>
          <w:lang w:val="es-ES"/>
        </w:rPr>
        <w:t xml:space="preserve">estar en el umbral significa una </w:t>
      </w:r>
      <w:r>
        <w:rPr>
          <w:rFonts w:ascii="Bookman Old Style" w:hAnsi="Bookman Old Style"/>
          <w:color w:val="000000"/>
          <w:spacing w:val="-4"/>
          <w:sz w:val="19"/>
          <w:lang w:val="es-ES"/>
        </w:rPr>
        <w:t xml:space="preserve">especial proximidad, vivir en la espera de que en cualquier momento se puede </w:t>
      </w:r>
      <w:r>
        <w:rPr>
          <w:rFonts w:ascii="Bookman Old Style" w:hAnsi="Bookman Old Style"/>
          <w:color w:val="000000"/>
          <w:spacing w:val="-5"/>
          <w:sz w:val="19"/>
          <w:lang w:val="es-ES"/>
        </w:rPr>
        <w:t xml:space="preserve">oír la llamada a cruzarlo. Aunque envuelto en el misterio, no es un Dios lejano. Si está escondido13, deja seriales indudables de su presencia. Existe entonces </w:t>
      </w:r>
      <w:r>
        <w:rPr>
          <w:rFonts w:ascii="Bookman Old Style" w:hAnsi="Bookman Old Style"/>
          <w:color w:val="000000"/>
          <w:spacing w:val="-6"/>
          <w:sz w:val="19"/>
          <w:lang w:val="es-ES"/>
        </w:rPr>
        <w:t xml:space="preserve">un cierto "habitar de Dios" entre los hombres que hace que estos puedan hallar </w:t>
      </w:r>
      <w:r>
        <w:rPr>
          <w:rFonts w:ascii="Bookman Old Style" w:hAnsi="Bookman Old Style"/>
          <w:color w:val="000000"/>
          <w:spacing w:val="-3"/>
          <w:sz w:val="19"/>
          <w:lang w:val="es-ES"/>
        </w:rPr>
        <w:t xml:space="preserve">un refugio en ese "umbral" en el que el hombre puede respirar la trascen-dencia. No es otra la explicación que Heidegger hacía de la experiencia ética, </w:t>
      </w:r>
      <w:r>
        <w:rPr>
          <w:rFonts w:ascii="Bookman Old Style" w:hAnsi="Bookman Old Style"/>
          <w:color w:val="000000"/>
          <w:spacing w:val="-6"/>
          <w:sz w:val="19"/>
          <w:lang w:val="es-ES"/>
        </w:rPr>
        <w:t>que explicaba del siguiente modo: "el hombre mora, por cuanto que él es hom-</w:t>
      </w:r>
      <w:r>
        <w:rPr>
          <w:rFonts w:ascii="Bookman Old Style" w:hAnsi="Bookman Old Style"/>
          <w:color w:val="000000"/>
          <w:spacing w:val="-5"/>
          <w:sz w:val="19"/>
          <w:lang w:val="es-ES"/>
        </w:rPr>
        <w:t>bre, en la cercanía de Dios"14.</w:t>
      </w:r>
    </w:p>
    <w:p w:rsidR="008579AD" w:rsidRDefault="008579AD" w:rsidP="008579AD">
      <w:pPr>
        <w:spacing w:before="72" w:after="288" w:line="309" w:lineRule="auto"/>
        <w:ind w:right="72" w:firstLine="576"/>
        <w:jc w:val="both"/>
        <w:rPr>
          <w:rFonts w:ascii="Bookman Old Style" w:hAnsi="Bookman Old Style"/>
          <w:color w:val="000000"/>
          <w:spacing w:val="-4"/>
          <w:sz w:val="19"/>
          <w:lang w:val="es-ES"/>
        </w:rPr>
      </w:pPr>
      <w:r>
        <w:rPr>
          <w:rFonts w:ascii="Bookman Old Style" w:hAnsi="Bookman Old Style"/>
          <w:color w:val="000000"/>
          <w:spacing w:val="-4"/>
          <w:sz w:val="19"/>
          <w:lang w:val="es-ES"/>
        </w:rPr>
        <w:t xml:space="preserve">En verdad aquí la Palabra tiene un valor del todo único. Siendo en sí </w:t>
      </w:r>
      <w:r>
        <w:rPr>
          <w:rFonts w:ascii="Bookman Old Style" w:hAnsi="Bookman Old Style"/>
          <w:color w:val="000000"/>
          <w:spacing w:val="1"/>
          <w:sz w:val="19"/>
          <w:lang w:val="es-ES"/>
        </w:rPr>
        <w:t>misma el medio de comunicación divina propio de la vocación, al mismo</w:t>
      </w:r>
    </w:p>
    <w:p w:rsidR="008579AD" w:rsidRDefault="008579AD" w:rsidP="008579AD">
      <w:pPr>
        <w:spacing w:before="108" w:line="214" w:lineRule="exact"/>
        <w:ind w:left="216" w:right="72" w:hanging="216"/>
        <w:rPr>
          <w:rFonts w:ascii="Tahoma" w:hAnsi="Tahoma"/>
          <w:color w:val="000000"/>
          <w:spacing w:val="-3"/>
          <w:sz w:val="13"/>
          <w:lang w:val="es-ES"/>
        </w:rPr>
      </w:pPr>
      <w:r>
        <w:rPr>
          <w:rFonts w:ascii="Tahoma" w:hAnsi="Tahoma"/>
          <w:color w:val="000000"/>
          <w:spacing w:val="-3"/>
          <w:sz w:val="13"/>
          <w:lang w:val="es-ES"/>
        </w:rPr>
        <w:t xml:space="preserve">12 Así quiso titular su primer libro como autor privado siendo Pontífice: JUAN PABLO II, </w:t>
      </w:r>
      <w:r>
        <w:rPr>
          <w:rFonts w:ascii="Arial" w:hAnsi="Arial"/>
          <w:i/>
          <w:color w:val="000000"/>
          <w:spacing w:val="-3"/>
          <w:w w:val="90"/>
          <w:sz w:val="14"/>
          <w:lang w:val="es-ES"/>
        </w:rPr>
        <w:t xml:space="preserve">Cruzando el umbral de la esperanza </w:t>
      </w:r>
      <w:r>
        <w:rPr>
          <w:rFonts w:ascii="Tahoma" w:hAnsi="Tahoma"/>
          <w:color w:val="000000"/>
          <w:spacing w:val="-3"/>
          <w:sz w:val="13"/>
          <w:lang w:val="es-ES"/>
        </w:rPr>
        <w:t>(Plaza y Janés, Barcelona 1994).</w:t>
      </w:r>
    </w:p>
    <w:p w:rsidR="008579AD" w:rsidRDefault="008579AD" w:rsidP="008579AD">
      <w:pPr>
        <w:spacing w:before="36" w:line="209" w:lineRule="exact"/>
        <w:ind w:left="216" w:right="72" w:hanging="216"/>
        <w:rPr>
          <w:rFonts w:ascii="Tahoma" w:hAnsi="Tahoma"/>
          <w:color w:val="000000"/>
          <w:spacing w:val="-3"/>
          <w:sz w:val="13"/>
          <w:lang w:val="es-ES"/>
        </w:rPr>
      </w:pPr>
      <w:r>
        <w:rPr>
          <w:rFonts w:ascii="Tahoma" w:hAnsi="Tahoma"/>
          <w:color w:val="000000"/>
          <w:spacing w:val="-3"/>
          <w:sz w:val="13"/>
          <w:lang w:val="es-ES"/>
        </w:rPr>
        <w:t xml:space="preserve">13 "Tú eres un Dios escondido": Is 45,15. Es el título de una de las poesías de: K. WOJTYLA, "Canción sobre el Dios oculto", en: </w:t>
      </w:r>
      <w:r>
        <w:rPr>
          <w:rFonts w:ascii="Tahoma" w:hAnsi="Tahoma"/>
          <w:color w:val="000000"/>
          <w:spacing w:val="-4"/>
          <w:sz w:val="13"/>
          <w:lang w:val="es-ES"/>
        </w:rPr>
        <w:t xml:space="preserve">ID., </w:t>
      </w:r>
      <w:r>
        <w:rPr>
          <w:rFonts w:ascii="Arial" w:hAnsi="Arial"/>
          <w:i/>
          <w:color w:val="000000"/>
          <w:spacing w:val="-4"/>
          <w:w w:val="90"/>
          <w:sz w:val="14"/>
          <w:lang w:val="es-ES"/>
        </w:rPr>
        <w:t xml:space="preserve">Poesías </w:t>
      </w:r>
      <w:r>
        <w:rPr>
          <w:rFonts w:ascii="Tahoma" w:hAnsi="Tahoma"/>
          <w:color w:val="000000"/>
          <w:spacing w:val="-4"/>
          <w:sz w:val="13"/>
          <w:lang w:val="es-ES"/>
        </w:rPr>
        <w:t>(BAC, Madrid 1982) 7-24.</w:t>
      </w:r>
    </w:p>
    <w:p w:rsidR="008579AD" w:rsidRDefault="008579AD" w:rsidP="008579AD">
      <w:pPr>
        <w:spacing w:before="72" w:line="213" w:lineRule="exact"/>
        <w:ind w:left="216" w:right="72" w:hanging="216"/>
        <w:rPr>
          <w:rFonts w:ascii="Tahoma" w:hAnsi="Tahoma"/>
          <w:color w:val="000000"/>
          <w:spacing w:val="-3"/>
          <w:sz w:val="13"/>
          <w:lang w:val="es-ES"/>
        </w:rPr>
      </w:pPr>
      <w:r>
        <w:rPr>
          <w:rFonts w:ascii="Tahoma" w:hAnsi="Tahoma"/>
          <w:color w:val="000000"/>
          <w:spacing w:val="-3"/>
          <w:sz w:val="13"/>
          <w:lang w:val="es-ES"/>
        </w:rPr>
        <w:t xml:space="preserve">14 M. HEIDEGGER, </w:t>
      </w:r>
      <w:r>
        <w:rPr>
          <w:rFonts w:ascii="Arial" w:hAnsi="Arial"/>
          <w:i/>
          <w:color w:val="000000"/>
          <w:spacing w:val="-3"/>
          <w:w w:val="90"/>
          <w:sz w:val="14"/>
          <w:lang w:val="es-ES"/>
        </w:rPr>
        <w:t xml:space="preserve">Carta sobre el humanismo </w:t>
      </w:r>
      <w:r>
        <w:rPr>
          <w:rFonts w:ascii="Tahoma" w:hAnsi="Tahoma"/>
          <w:color w:val="000000"/>
          <w:spacing w:val="-3"/>
          <w:sz w:val="13"/>
          <w:lang w:val="es-ES"/>
        </w:rPr>
        <w:t>(Taurus, Madrid 1959) 55. Se trata de la explicación que realizaba el filósofo ale-</w:t>
      </w:r>
      <w:r>
        <w:rPr>
          <w:rFonts w:ascii="Tahoma" w:hAnsi="Tahoma"/>
          <w:color w:val="000000"/>
          <w:spacing w:val="-1"/>
          <w:sz w:val="13"/>
          <w:lang w:val="es-ES"/>
        </w:rPr>
        <w:t xml:space="preserve">mán del oscuro dicho de Heráclito </w:t>
      </w:r>
      <w:r>
        <w:rPr>
          <w:rFonts w:ascii="Arial" w:hAnsi="Arial"/>
          <w:i/>
          <w:color w:val="000000"/>
          <w:spacing w:val="-1"/>
          <w:w w:val="90"/>
          <w:sz w:val="14"/>
          <w:lang w:val="es-ES"/>
        </w:rPr>
        <w:t>"ethos anthropo daimon".</w:t>
      </w:r>
    </w:p>
    <w:p w:rsidR="008579AD" w:rsidRPr="00AB141C" w:rsidRDefault="008579AD" w:rsidP="008579AD">
      <w:pPr>
        <w:rPr>
          <w:lang w:val="es-PE"/>
        </w:rPr>
        <w:sectPr w:rsidR="008579AD" w:rsidRPr="00AB141C">
          <w:pgSz w:w="8427" w:h="11918"/>
          <w:pgMar w:top="1143" w:right="666" w:bottom="2" w:left="693" w:header="720" w:footer="720" w:gutter="0"/>
          <w:cols w:space="720"/>
        </w:sectPr>
      </w:pPr>
    </w:p>
    <w:p w:rsidR="008579AD" w:rsidRDefault="008579AD" w:rsidP="008579AD">
      <w:pPr>
        <w:tabs>
          <w:tab w:val="right" w:pos="6948"/>
        </w:tabs>
        <w:spacing w:line="196" w:lineRule="auto"/>
        <w:rPr>
          <w:rFonts w:ascii="Bookman Old Style" w:hAnsi="Bookman Old Style"/>
          <w:b/>
          <w:color w:val="000000"/>
          <w:spacing w:val="-64"/>
          <w:sz w:val="18"/>
          <w:lang w:val="es-ES"/>
        </w:rPr>
      </w:pPr>
      <w:r>
        <w:rPr>
          <w:rFonts w:ascii="Bookman Old Style" w:hAnsi="Bookman Old Style"/>
          <w:b/>
          <w:color w:val="000000"/>
          <w:spacing w:val="-64"/>
          <w:sz w:val="18"/>
          <w:lang w:val="es-ES"/>
        </w:rPr>
        <w:lastRenderedPageBreak/>
        <w:t>14</w:t>
      </w:r>
      <w:r>
        <w:rPr>
          <w:rFonts w:ascii="Bookman Old Style" w:hAnsi="Bookman Old Style"/>
          <w:b/>
          <w:color w:val="000000"/>
          <w:spacing w:val="-64"/>
          <w:sz w:val="18"/>
          <w:lang w:val="es-ES"/>
        </w:rPr>
        <w:tab/>
      </w:r>
      <w:r>
        <w:rPr>
          <w:rFonts w:ascii="Tahoma" w:hAnsi="Tahoma"/>
          <w:color w:val="000000"/>
          <w:spacing w:val="15"/>
          <w:sz w:val="13"/>
          <w:lang w:val="es-ES"/>
        </w:rPr>
        <w:t>Juan José Pérez-Soba Diez del Corral</w:t>
      </w:r>
    </w:p>
    <w:p w:rsidR="008579AD" w:rsidRDefault="008579AD" w:rsidP="008579AD">
      <w:pPr>
        <w:spacing w:before="360" w:line="309" w:lineRule="auto"/>
        <w:ind w:right="72"/>
        <w:jc w:val="both"/>
        <w:rPr>
          <w:rFonts w:ascii="Bookman Old Style" w:hAnsi="Bookman Old Style"/>
          <w:color w:val="000000"/>
          <w:spacing w:val="-1"/>
          <w:sz w:val="19"/>
          <w:lang w:val="es-ES"/>
        </w:rPr>
      </w:pPr>
      <w:proofErr w:type="gramStart"/>
      <w:r>
        <w:rPr>
          <w:rFonts w:ascii="Bookman Old Style" w:hAnsi="Bookman Old Style"/>
          <w:color w:val="000000"/>
          <w:spacing w:val="-1"/>
          <w:sz w:val="19"/>
          <w:lang w:val="es-ES"/>
        </w:rPr>
        <w:t>tiempo</w:t>
      </w:r>
      <w:proofErr w:type="gramEnd"/>
      <w:r>
        <w:rPr>
          <w:rFonts w:ascii="Bookman Old Style" w:hAnsi="Bookman Old Style"/>
          <w:color w:val="000000"/>
          <w:spacing w:val="-1"/>
          <w:sz w:val="19"/>
          <w:lang w:val="es-ES"/>
        </w:rPr>
        <w:t xml:space="preserve">, aparece como el modo como Dios ha dado forma a este lugar donde </w:t>
      </w:r>
      <w:r>
        <w:rPr>
          <w:rFonts w:ascii="Bookman Old Style" w:hAnsi="Bookman Old Style"/>
          <w:color w:val="000000"/>
          <w:spacing w:val="-6"/>
          <w:sz w:val="19"/>
          <w:lang w:val="es-ES"/>
        </w:rPr>
        <w:t xml:space="preserve">el hombre es convocado y en el que ha de esperar una nueva invitación divina. </w:t>
      </w:r>
      <w:r>
        <w:rPr>
          <w:rFonts w:ascii="Bookman Old Style" w:hAnsi="Bookman Old Style"/>
          <w:color w:val="000000"/>
          <w:spacing w:val="-4"/>
          <w:sz w:val="19"/>
          <w:lang w:val="es-ES"/>
        </w:rPr>
        <w:t xml:space="preserve">Así lo afirma explícitamente Juan Pablo II en el primer poema de la segunda </w:t>
      </w:r>
      <w:r>
        <w:rPr>
          <w:rFonts w:ascii="Bookman Old Style" w:hAnsi="Bookman Old Style"/>
          <w:color w:val="000000"/>
          <w:spacing w:val="-3"/>
          <w:sz w:val="19"/>
          <w:lang w:val="es-ES"/>
        </w:rPr>
        <w:t>tabla al presentar: "el Verbo eterno como si fuera un umbral invisible"15.</w:t>
      </w:r>
    </w:p>
    <w:p w:rsidR="008579AD" w:rsidRDefault="008579AD" w:rsidP="008579AD">
      <w:pPr>
        <w:spacing w:before="36" w:line="312" w:lineRule="auto"/>
        <w:ind w:right="72" w:firstLine="576"/>
        <w:jc w:val="both"/>
        <w:rPr>
          <w:rFonts w:ascii="Bookman Old Style" w:hAnsi="Bookman Old Style"/>
          <w:color w:val="000000"/>
          <w:spacing w:val="-6"/>
          <w:sz w:val="19"/>
          <w:lang w:val="es-ES"/>
        </w:rPr>
      </w:pPr>
      <w:r>
        <w:rPr>
          <w:rFonts w:ascii="Bookman Old Style" w:hAnsi="Bookman Old Style"/>
          <w:color w:val="000000"/>
          <w:spacing w:val="-6"/>
          <w:sz w:val="19"/>
          <w:lang w:val="es-ES"/>
        </w:rPr>
        <w:t>Una vez descrito este lugar privilegiado que anticipa un encuentro de-finitivo, no podemos olvidar nuestra intención inicial: rastreamos las caracte-</w:t>
      </w:r>
      <w:r>
        <w:rPr>
          <w:rFonts w:ascii="Bookman Old Style" w:hAnsi="Bookman Old Style"/>
          <w:color w:val="000000"/>
          <w:spacing w:val="-5"/>
          <w:sz w:val="19"/>
          <w:lang w:val="es-ES"/>
        </w:rPr>
        <w:t xml:space="preserve">rísticas de la vocación cristiana, que incluye internamente el movimiento de respuesta del hombre a Dios. Por eso mismo, y de una forma sublime, el Papa </w:t>
      </w:r>
      <w:r>
        <w:rPr>
          <w:rFonts w:ascii="Bookman Old Style" w:hAnsi="Bookman Old Style"/>
          <w:color w:val="000000"/>
          <w:spacing w:val="-2"/>
          <w:sz w:val="19"/>
          <w:lang w:val="es-ES"/>
        </w:rPr>
        <w:t xml:space="preserve">nos va a describir poéticamente el modo como el hombre se acerca al umbral </w:t>
      </w:r>
      <w:r>
        <w:rPr>
          <w:rFonts w:ascii="Bookman Old Style" w:hAnsi="Bookman Old Style"/>
          <w:color w:val="000000"/>
          <w:spacing w:val="-4"/>
          <w:sz w:val="19"/>
          <w:lang w:val="es-ES"/>
        </w:rPr>
        <w:t xml:space="preserve">y está llamado a atravesarlo. Acercarse al misterio implica una dinámica con </w:t>
      </w:r>
      <w:r>
        <w:rPr>
          <w:rFonts w:ascii="Bookman Old Style" w:hAnsi="Bookman Old Style"/>
          <w:color w:val="000000"/>
          <w:spacing w:val="-2"/>
          <w:sz w:val="19"/>
          <w:lang w:val="es-ES"/>
        </w:rPr>
        <w:t>una doble dimensión.</w:t>
      </w:r>
    </w:p>
    <w:p w:rsidR="008579AD" w:rsidRDefault="008579AD" w:rsidP="008579AD">
      <w:pPr>
        <w:spacing w:before="576"/>
        <w:rPr>
          <w:rFonts w:ascii="Arial Narrow" w:hAnsi="Arial Narrow"/>
          <w:b/>
          <w:color w:val="000000"/>
          <w:spacing w:val="20"/>
          <w:w w:val="95"/>
          <w:sz w:val="16"/>
          <w:lang w:val="es-ES"/>
        </w:rPr>
      </w:pPr>
      <w:r>
        <w:rPr>
          <w:rFonts w:ascii="Arial Narrow" w:hAnsi="Arial Narrow"/>
          <w:b/>
          <w:color w:val="000000"/>
          <w:spacing w:val="20"/>
          <w:w w:val="95"/>
          <w:sz w:val="16"/>
          <w:lang w:val="es-ES"/>
        </w:rPr>
        <w:t>1. LA REVELACIÓN DE LA VERDAD DE LA PERSONA</w:t>
      </w:r>
    </w:p>
    <w:p w:rsidR="008579AD" w:rsidRDefault="008579AD" w:rsidP="008579AD">
      <w:pPr>
        <w:spacing w:before="396" w:line="312" w:lineRule="auto"/>
        <w:ind w:right="72" w:firstLine="576"/>
        <w:jc w:val="both"/>
        <w:rPr>
          <w:rFonts w:ascii="Bookman Old Style" w:hAnsi="Bookman Old Style"/>
          <w:color w:val="000000"/>
          <w:spacing w:val="-3"/>
          <w:sz w:val="19"/>
          <w:lang w:val="es-ES"/>
        </w:rPr>
      </w:pPr>
      <w:r>
        <w:rPr>
          <w:rFonts w:ascii="Bookman Old Style" w:hAnsi="Bookman Old Style"/>
          <w:color w:val="000000"/>
          <w:spacing w:val="-3"/>
          <w:sz w:val="19"/>
          <w:lang w:val="es-ES"/>
        </w:rPr>
        <w:t xml:space="preserve">Nos introducimos ahora en la contemplación de la primera tabla de </w:t>
      </w:r>
      <w:r>
        <w:rPr>
          <w:rFonts w:ascii="Bookman Old Style" w:hAnsi="Bookman Old Style"/>
          <w:color w:val="000000"/>
          <w:spacing w:val="-5"/>
          <w:sz w:val="19"/>
          <w:lang w:val="es-ES"/>
        </w:rPr>
        <w:t xml:space="preserve">nuestro tríptico, aquella que nos presenta la visión majestuosa de un torrente. </w:t>
      </w:r>
      <w:r>
        <w:rPr>
          <w:rFonts w:ascii="Bookman Old Style" w:hAnsi="Bookman Old Style"/>
          <w:color w:val="000000"/>
          <w:spacing w:val="-7"/>
          <w:sz w:val="19"/>
          <w:lang w:val="es-ES"/>
        </w:rPr>
        <w:t xml:space="preserve">La impresión que trasmite es de una belleza fascinante, un embriagarse de la </w:t>
      </w:r>
      <w:r>
        <w:rPr>
          <w:rFonts w:ascii="Bookman Old Style" w:hAnsi="Bookman Old Style"/>
          <w:color w:val="000000"/>
          <w:spacing w:val="-4"/>
          <w:sz w:val="19"/>
          <w:lang w:val="es-ES"/>
        </w:rPr>
        <w:t xml:space="preserve">potencia formidable de las aguas caudalosas. La visión, por tanto, se contagia </w:t>
      </w:r>
      <w:r>
        <w:rPr>
          <w:rFonts w:ascii="Bookman Old Style" w:hAnsi="Bookman Old Style"/>
          <w:color w:val="000000"/>
          <w:spacing w:val="-5"/>
          <w:sz w:val="19"/>
          <w:lang w:val="es-ES"/>
        </w:rPr>
        <w:t xml:space="preserve">de tal dinamismo y así se convierte en una llamada al hombre que contempla, </w:t>
      </w:r>
      <w:r>
        <w:rPr>
          <w:rFonts w:ascii="Bookman Old Style" w:hAnsi="Bookman Old Style"/>
          <w:color w:val="000000"/>
          <w:spacing w:val="-6"/>
          <w:sz w:val="19"/>
          <w:lang w:val="es-ES"/>
        </w:rPr>
        <w:t xml:space="preserve">una invitación a emprender un camino. Entonces, tal como lo presenta el Papa, </w:t>
      </w:r>
      <w:r>
        <w:rPr>
          <w:rFonts w:ascii="Bookman Old Style" w:hAnsi="Bookman Old Style"/>
          <w:color w:val="000000"/>
          <w:spacing w:val="-2"/>
          <w:sz w:val="19"/>
          <w:lang w:val="es-ES"/>
        </w:rPr>
        <w:t>el movimiento conjuga una doble dimensión aparentemente contraria.</w:t>
      </w:r>
    </w:p>
    <w:p w:rsidR="008579AD" w:rsidRDefault="008579AD" w:rsidP="008579AD">
      <w:pPr>
        <w:spacing w:line="312" w:lineRule="auto"/>
        <w:ind w:right="72" w:firstLine="576"/>
        <w:jc w:val="both"/>
        <w:rPr>
          <w:rFonts w:ascii="Bookman Old Style" w:hAnsi="Bookman Old Style"/>
          <w:color w:val="000000"/>
          <w:spacing w:val="-8"/>
          <w:sz w:val="19"/>
          <w:lang w:val="es-ES"/>
        </w:rPr>
      </w:pPr>
      <w:r>
        <w:rPr>
          <w:rFonts w:ascii="Bookman Old Style" w:hAnsi="Bookman Old Style"/>
          <w:color w:val="000000"/>
          <w:spacing w:val="-8"/>
          <w:sz w:val="19"/>
          <w:lang w:val="es-ES"/>
        </w:rPr>
        <w:t xml:space="preserve">Por una parte, se contempla el torrente, una cascada que precipita una </w:t>
      </w:r>
      <w:r>
        <w:rPr>
          <w:rFonts w:ascii="Bookman Old Style" w:hAnsi="Bookman Old Style"/>
          <w:color w:val="000000"/>
          <w:spacing w:val="-3"/>
          <w:sz w:val="19"/>
          <w:lang w:val="es-ES"/>
        </w:rPr>
        <w:t xml:space="preserve">corriente impetuosa. Es el movimiento de descenso, la energía enorme del </w:t>
      </w:r>
      <w:r>
        <w:rPr>
          <w:rFonts w:ascii="Bookman Old Style" w:hAnsi="Bookman Old Style"/>
          <w:color w:val="000000"/>
          <w:spacing w:val="-1"/>
          <w:sz w:val="19"/>
          <w:lang w:val="es-ES"/>
        </w:rPr>
        <w:t xml:space="preserve">caudal que se arroja al vacío con una inmensa fuerza. Todo este dinamismo </w:t>
      </w:r>
      <w:r>
        <w:rPr>
          <w:rFonts w:ascii="Bookman Old Style" w:hAnsi="Bookman Old Style"/>
          <w:color w:val="000000"/>
          <w:spacing w:val="-8"/>
          <w:sz w:val="19"/>
          <w:lang w:val="es-ES"/>
        </w:rPr>
        <w:t xml:space="preserve">a la vez grande y armonioso produce el "asombro"16, como nos explica nuestro </w:t>
      </w:r>
      <w:r>
        <w:rPr>
          <w:rFonts w:ascii="Bookman Old Style" w:hAnsi="Bookman Old Style"/>
          <w:color w:val="000000"/>
          <w:spacing w:val="-6"/>
          <w:sz w:val="19"/>
          <w:lang w:val="es-ES"/>
        </w:rPr>
        <w:t xml:space="preserve">Poeta: "Al caer, el torrente no se asombra / (...) / —pero, ¡el hombre se asombra!"17. Por medio del asombro, a modo de llamada, el hombre puede tomar </w:t>
      </w:r>
      <w:r>
        <w:rPr>
          <w:rFonts w:ascii="Verdana" w:hAnsi="Verdana"/>
          <w:i/>
          <w:color w:val="000000"/>
          <w:spacing w:val="4"/>
          <w:sz w:val="17"/>
          <w:lang w:val="es-ES"/>
        </w:rPr>
        <w:t>"conciencia de sí"5.</w:t>
      </w:r>
    </w:p>
    <w:p w:rsidR="008579AD" w:rsidRDefault="008579AD" w:rsidP="008579AD">
      <w:pPr>
        <w:spacing w:before="72" w:after="180" w:line="309" w:lineRule="auto"/>
        <w:ind w:right="72" w:firstLine="576"/>
        <w:jc w:val="both"/>
        <w:rPr>
          <w:rFonts w:ascii="Bookman Old Style" w:hAnsi="Bookman Old Style"/>
          <w:color w:val="000000"/>
          <w:spacing w:val="-5"/>
          <w:sz w:val="19"/>
          <w:lang w:val="es-ES"/>
        </w:rPr>
      </w:pPr>
      <w:r>
        <w:rPr>
          <w:rFonts w:ascii="Bookman Old Style" w:hAnsi="Bookman Old Style"/>
          <w:color w:val="000000"/>
          <w:spacing w:val="-5"/>
          <w:sz w:val="19"/>
          <w:lang w:val="es-ES"/>
        </w:rPr>
        <w:t>Pero, por otra, detrás de esta primera llamada existe una extraña invi-</w:t>
      </w:r>
      <w:r>
        <w:rPr>
          <w:rFonts w:ascii="Bookman Old Style" w:hAnsi="Bookman Old Style"/>
          <w:color w:val="000000"/>
          <w:spacing w:val="-6"/>
          <w:sz w:val="19"/>
          <w:lang w:val="es-ES"/>
        </w:rPr>
        <w:t>tación: "Si quieres la fuente encontrar, / tienes que ir arriba, contra la corriente</w:t>
      </w:r>
    </w:p>
    <w:p w:rsidR="008579AD" w:rsidRDefault="008579AD" w:rsidP="008579AD">
      <w:pPr>
        <w:spacing w:before="108" w:line="209" w:lineRule="exact"/>
        <w:ind w:left="216" w:hanging="216"/>
        <w:rPr>
          <w:rFonts w:ascii="Arial Narrow" w:hAnsi="Arial Narrow"/>
          <w:color w:val="000000"/>
          <w:spacing w:val="-3"/>
          <w:sz w:val="12"/>
          <w:lang w:val="es-ES"/>
        </w:rPr>
      </w:pPr>
      <w:r>
        <w:rPr>
          <w:rFonts w:ascii="Arial Narrow" w:hAnsi="Arial Narrow"/>
          <w:color w:val="000000"/>
          <w:spacing w:val="-3"/>
          <w:sz w:val="12"/>
          <w:lang w:val="es-ES"/>
        </w:rPr>
        <w:t xml:space="preserve">15 JUAN PABLO </w:t>
      </w:r>
      <w:r>
        <w:rPr>
          <w:rFonts w:ascii="Tahoma" w:hAnsi="Tahoma"/>
          <w:color w:val="000000"/>
          <w:spacing w:val="-3"/>
          <w:sz w:val="13"/>
          <w:lang w:val="es-ES"/>
        </w:rPr>
        <w:t xml:space="preserve">II, "Primer vidente", en: </w:t>
      </w:r>
      <w:r>
        <w:rPr>
          <w:rFonts w:ascii="Arial" w:hAnsi="Arial"/>
          <w:i/>
          <w:color w:val="000000"/>
          <w:spacing w:val="-3"/>
          <w:sz w:val="14"/>
          <w:lang w:val="es-ES"/>
        </w:rPr>
        <w:t xml:space="preserve">Tríptico </w:t>
      </w:r>
      <w:r>
        <w:rPr>
          <w:rFonts w:ascii="Tahoma" w:hAnsi="Tahoma"/>
          <w:i/>
          <w:color w:val="000000"/>
          <w:spacing w:val="-3"/>
          <w:sz w:val="14"/>
          <w:lang w:val="es-ES"/>
        </w:rPr>
        <w:t xml:space="preserve">Romano, </w:t>
      </w:r>
      <w:r>
        <w:rPr>
          <w:rFonts w:ascii="Tahoma" w:hAnsi="Tahoma"/>
          <w:color w:val="000000"/>
          <w:spacing w:val="-3"/>
          <w:sz w:val="13"/>
          <w:lang w:val="es-ES"/>
        </w:rPr>
        <w:t xml:space="preserve">28; que repite además en: lo., "Imagen y semejanza", en: </w:t>
      </w:r>
      <w:r>
        <w:rPr>
          <w:rFonts w:ascii="Arial" w:hAnsi="Arial"/>
          <w:i/>
          <w:color w:val="000000"/>
          <w:spacing w:val="-3"/>
          <w:sz w:val="14"/>
          <w:lang w:val="es-ES"/>
        </w:rPr>
        <w:t xml:space="preserve">Tríptico </w:t>
      </w:r>
      <w:r>
        <w:rPr>
          <w:rFonts w:ascii="Tahoma" w:hAnsi="Tahoma"/>
          <w:i/>
          <w:color w:val="000000"/>
          <w:spacing w:val="-3"/>
          <w:sz w:val="14"/>
          <w:lang w:val="es-ES"/>
        </w:rPr>
        <w:t>Ro-</w:t>
      </w:r>
      <w:r>
        <w:rPr>
          <w:rFonts w:ascii="Tahoma" w:hAnsi="Tahoma"/>
          <w:i/>
          <w:color w:val="000000"/>
          <w:spacing w:val="-10"/>
          <w:sz w:val="14"/>
          <w:lang w:val="es-ES"/>
        </w:rPr>
        <w:t xml:space="preserve">mano, </w:t>
      </w:r>
      <w:r>
        <w:rPr>
          <w:rFonts w:ascii="Arial Narrow" w:hAnsi="Arial Narrow"/>
          <w:color w:val="000000"/>
          <w:spacing w:val="-10"/>
          <w:w w:val="105"/>
          <w:sz w:val="15"/>
          <w:lang w:val="es-ES"/>
        </w:rPr>
        <w:t>32</w:t>
      </w:r>
    </w:p>
    <w:p w:rsidR="008579AD" w:rsidRDefault="008579AD" w:rsidP="008579AD">
      <w:pPr>
        <w:spacing w:before="72" w:line="173" w:lineRule="exact"/>
        <w:rPr>
          <w:rFonts w:ascii="Tahoma" w:hAnsi="Tahoma"/>
          <w:color w:val="000000"/>
          <w:spacing w:val="-2"/>
          <w:sz w:val="13"/>
          <w:lang w:val="es-ES"/>
        </w:rPr>
      </w:pPr>
      <w:r>
        <w:rPr>
          <w:rFonts w:ascii="Tahoma" w:hAnsi="Tahoma"/>
          <w:color w:val="000000"/>
          <w:spacing w:val="-2"/>
          <w:sz w:val="13"/>
          <w:lang w:val="es-ES"/>
        </w:rPr>
        <w:t xml:space="preserve">16 Es el título de la primera poesía: pp. </w:t>
      </w:r>
      <w:r>
        <w:rPr>
          <w:rFonts w:ascii="Arial Narrow" w:hAnsi="Arial Narrow"/>
          <w:color w:val="000000"/>
          <w:spacing w:val="-2"/>
          <w:w w:val="105"/>
          <w:sz w:val="15"/>
          <w:lang w:val="es-ES"/>
        </w:rPr>
        <w:t>19-21.</w:t>
      </w:r>
    </w:p>
    <w:p w:rsidR="008579AD" w:rsidRDefault="008579AD" w:rsidP="008579AD">
      <w:pPr>
        <w:spacing w:before="36" w:line="143" w:lineRule="exact"/>
        <w:rPr>
          <w:rFonts w:ascii="Bookman Old Style" w:hAnsi="Bookman Old Style"/>
          <w:color w:val="000000"/>
          <w:spacing w:val="8"/>
          <w:sz w:val="11"/>
          <w:lang w:val="es-ES"/>
        </w:rPr>
      </w:pPr>
      <w:r>
        <w:rPr>
          <w:rFonts w:ascii="Bookman Old Style" w:hAnsi="Bookman Old Style"/>
          <w:color w:val="000000"/>
          <w:spacing w:val="8"/>
          <w:sz w:val="11"/>
          <w:lang w:val="es-ES"/>
        </w:rPr>
        <w:t xml:space="preserve">17 </w:t>
      </w:r>
      <w:r>
        <w:rPr>
          <w:rFonts w:ascii="Arial" w:hAnsi="Arial"/>
          <w:i/>
          <w:color w:val="000000"/>
          <w:spacing w:val="8"/>
          <w:sz w:val="12"/>
          <w:lang w:val="es-ES"/>
        </w:rPr>
        <w:t>bid 20</w:t>
      </w:r>
    </w:p>
    <w:p w:rsidR="008579AD" w:rsidRPr="00AB141C" w:rsidRDefault="008579AD" w:rsidP="008579AD">
      <w:pPr>
        <w:rPr>
          <w:lang w:val="es-PE"/>
        </w:rPr>
        <w:sectPr w:rsidR="008579AD" w:rsidRPr="00AB141C">
          <w:pgSz w:w="8427" w:h="11918"/>
          <w:pgMar w:top="1074" w:right="679" w:bottom="0" w:left="680" w:header="720" w:footer="720" w:gutter="0"/>
          <w:cols w:space="720"/>
        </w:sectPr>
      </w:pPr>
    </w:p>
    <w:p w:rsidR="008579AD" w:rsidRDefault="008579AD" w:rsidP="008579AD">
      <w:pPr>
        <w:spacing w:before="396" w:line="309" w:lineRule="auto"/>
        <w:ind w:right="72"/>
        <w:jc w:val="both"/>
        <w:rPr>
          <w:rFonts w:ascii="Bookman Old Style" w:hAnsi="Bookman Old Style"/>
          <w:color w:val="000000"/>
          <w:spacing w:val="-3"/>
          <w:sz w:val="19"/>
          <w:lang w:val="es-ES"/>
        </w:rPr>
      </w:pPr>
      <w:r w:rsidRPr="0040356C">
        <w:lastRenderedPageBreak/>
        <w:pict>
          <v:shape id="_x0000_s1030" type="#_x0000_t202" style="position:absolute;left:0;text-align:left;margin-left:39.5pt;margin-top:54.2pt;width:350.4pt;height:8.95pt;z-index:-251627520;mso-wrap-distance-left:0;mso-wrap-distance-right:0;mso-position-horizontal-relative:page;mso-position-vertical-relative:page" filled="f" stroked="f">
            <v:textbox inset="0,0,0,0">
              <w:txbxContent>
                <w:p w:rsidR="008579AD" w:rsidRDefault="008579AD" w:rsidP="008579AD">
                  <w:pPr>
                    <w:tabs>
                      <w:tab w:val="right" w:pos="6963"/>
                    </w:tabs>
                    <w:spacing w:line="204" w:lineRule="auto"/>
                    <w:rPr>
                      <w:rFonts w:ascii="Tahoma" w:hAnsi="Tahoma"/>
                      <w:color w:val="000000"/>
                      <w:spacing w:val="16"/>
                      <w:sz w:val="12"/>
                      <w:lang w:val="es-ES"/>
                    </w:rPr>
                  </w:pPr>
                  <w:r>
                    <w:rPr>
                      <w:rFonts w:ascii="Tahoma" w:hAnsi="Tahoma"/>
                      <w:color w:val="000000"/>
                      <w:spacing w:val="16"/>
                      <w:sz w:val="12"/>
                      <w:lang w:val="es-ES"/>
                    </w:rPr>
                    <w:t>Vocación al matrimonio</w:t>
                  </w:r>
                  <w:r>
                    <w:rPr>
                      <w:rFonts w:ascii="Tahoma" w:hAnsi="Tahoma"/>
                      <w:color w:val="000000"/>
                      <w:spacing w:val="16"/>
                      <w:sz w:val="12"/>
                      <w:lang w:val="es-ES"/>
                    </w:rPr>
                    <w:tab/>
                  </w:r>
                  <w:r>
                    <w:rPr>
                      <w:rFonts w:ascii="Bookman Old Style" w:hAnsi="Bookman Old Style"/>
                      <w:b/>
                      <w:color w:val="000000"/>
                      <w:sz w:val="18"/>
                      <w:lang w:val="es-ES"/>
                    </w:rPr>
                    <w:t>15</w:t>
                  </w:r>
                </w:p>
              </w:txbxContent>
            </v:textbox>
            <w10:wrap type="square" anchorx="page" anchory="page"/>
          </v:shape>
        </w:pict>
      </w:r>
      <w:r w:rsidRPr="0040356C">
        <w:pict>
          <v:shape id="_x0000_s1031" type="#_x0000_t202" style="position:absolute;left:0;text-align:left;margin-left:0;margin-top:453.6pt;width:349.65pt;height:68.1pt;z-index:-251626496;mso-wrap-distance-left:0;mso-wrap-distance-right:0" filled="f" stroked="f">
            <v:textbox inset="0,0,0,0">
              <w:txbxContent>
                <w:p w:rsidR="008579AD" w:rsidRPr="00AB141C" w:rsidRDefault="008579AD" w:rsidP="008579AD">
                  <w:pPr>
                    <w:tabs>
                      <w:tab w:val="left" w:pos="3096"/>
                    </w:tabs>
                    <w:spacing w:line="167" w:lineRule="exact"/>
                    <w:ind w:left="72"/>
                    <w:rPr>
                      <w:rFonts w:ascii="Tahoma" w:hAnsi="Tahoma"/>
                      <w:color w:val="000000"/>
                      <w:spacing w:val="-7"/>
                      <w:sz w:val="14"/>
                      <w:lang w:val="it-IT"/>
                    </w:rPr>
                  </w:pPr>
                  <w:r w:rsidRPr="00AB141C">
                    <w:rPr>
                      <w:rFonts w:ascii="Tahoma" w:hAnsi="Tahoma"/>
                      <w:color w:val="000000"/>
                      <w:spacing w:val="-7"/>
                      <w:sz w:val="14"/>
                      <w:lang w:val="it-IT"/>
                    </w:rPr>
                    <w:t xml:space="preserve">18 J. </w:t>
                  </w:r>
                  <w:r w:rsidRPr="00AB141C">
                    <w:rPr>
                      <w:rFonts w:ascii="Arial Narrow" w:hAnsi="Arial Narrow"/>
                      <w:b/>
                      <w:color w:val="000000"/>
                      <w:spacing w:val="-7"/>
                      <w:sz w:val="12"/>
                      <w:lang w:val="it-IT"/>
                    </w:rPr>
                    <w:t xml:space="preserve">RATZINGER, </w:t>
                  </w:r>
                  <w:r w:rsidRPr="00AB141C">
                    <w:rPr>
                      <w:rFonts w:ascii="Tahoma" w:hAnsi="Tahoma"/>
                      <w:color w:val="000000"/>
                      <w:spacing w:val="-7"/>
                      <w:sz w:val="14"/>
                      <w:lang w:val="it-IT"/>
                    </w:rPr>
                    <w:t xml:space="preserve">"Presentazione", en: </w:t>
                  </w:r>
                  <w:r w:rsidRPr="00AB141C">
                    <w:rPr>
                      <w:rFonts w:ascii="Arial Narrow" w:hAnsi="Arial Narrow"/>
                      <w:b/>
                      <w:color w:val="000000"/>
                      <w:spacing w:val="-7"/>
                      <w:sz w:val="12"/>
                      <w:lang w:val="it-IT"/>
                    </w:rPr>
                    <w:t>GIOVANNI PAOLO</w:t>
                  </w:r>
                  <w:r w:rsidRPr="00AB141C">
                    <w:rPr>
                      <w:rFonts w:ascii="Arial Narrow" w:hAnsi="Arial Narrow"/>
                      <w:b/>
                      <w:color w:val="000000"/>
                      <w:spacing w:val="-7"/>
                      <w:sz w:val="12"/>
                      <w:lang w:val="it-IT"/>
                    </w:rPr>
                    <w:tab/>
                  </w:r>
                  <w:r w:rsidRPr="00AB141C">
                    <w:rPr>
                      <w:rFonts w:ascii="Arial" w:hAnsi="Arial"/>
                      <w:i/>
                      <w:color w:val="000000"/>
                      <w:spacing w:val="-6"/>
                      <w:sz w:val="14"/>
                      <w:lang w:val="it-IT"/>
                    </w:rPr>
                    <w:t xml:space="preserve">Trittico Romano. Meditazioni </w:t>
                  </w:r>
                  <w:r w:rsidRPr="00AB141C">
                    <w:rPr>
                      <w:rFonts w:ascii="Tahoma" w:hAnsi="Tahoma"/>
                      <w:color w:val="000000"/>
                      <w:spacing w:val="-6"/>
                      <w:sz w:val="14"/>
                      <w:lang w:val="it-IT"/>
                    </w:rPr>
                    <w:t>(Libreria Editrice Vaticana, Cittá del Vati-</w:t>
                  </w:r>
                </w:p>
                <w:p w:rsidR="008579AD" w:rsidRPr="00AB141C" w:rsidRDefault="008579AD" w:rsidP="008579AD">
                  <w:pPr>
                    <w:spacing w:before="36" w:line="161" w:lineRule="exact"/>
                    <w:ind w:left="216"/>
                    <w:rPr>
                      <w:rFonts w:ascii="Tahoma" w:hAnsi="Tahoma"/>
                      <w:color w:val="000000"/>
                      <w:spacing w:val="-16"/>
                      <w:sz w:val="14"/>
                      <w:lang w:val="it-IT"/>
                    </w:rPr>
                  </w:pPr>
                  <w:r w:rsidRPr="00AB141C">
                    <w:rPr>
                      <w:rFonts w:ascii="Tahoma" w:hAnsi="Tahoma"/>
                      <w:color w:val="000000"/>
                      <w:spacing w:val="-16"/>
                      <w:sz w:val="14"/>
                      <w:lang w:val="it-IT"/>
                    </w:rPr>
                    <w:t>cano 2003) 5.</w:t>
                  </w:r>
                </w:p>
                <w:p w:rsidR="008579AD" w:rsidRPr="00AB141C" w:rsidRDefault="008579AD" w:rsidP="008579AD">
                  <w:pPr>
                    <w:spacing w:before="72" w:line="156" w:lineRule="exact"/>
                    <w:ind w:left="72"/>
                    <w:rPr>
                      <w:rFonts w:ascii="Tahoma" w:hAnsi="Tahoma"/>
                      <w:color w:val="000000"/>
                      <w:spacing w:val="-8"/>
                      <w:sz w:val="14"/>
                      <w:lang w:val="it-IT"/>
                    </w:rPr>
                  </w:pPr>
                  <w:r w:rsidRPr="00AB141C">
                    <w:rPr>
                      <w:rFonts w:ascii="Tahoma" w:hAnsi="Tahoma"/>
                      <w:color w:val="000000"/>
                      <w:spacing w:val="-8"/>
                      <w:sz w:val="14"/>
                      <w:lang w:val="it-IT"/>
                    </w:rPr>
                    <w:t xml:space="preserve">19 </w:t>
                  </w:r>
                  <w:r w:rsidRPr="00AB141C">
                    <w:rPr>
                      <w:rFonts w:ascii="Arial Narrow" w:hAnsi="Arial Narrow"/>
                      <w:b/>
                      <w:color w:val="000000"/>
                      <w:spacing w:val="-8"/>
                      <w:sz w:val="12"/>
                      <w:lang w:val="it-IT"/>
                    </w:rPr>
                    <w:t xml:space="preserve">RATZINGER, </w:t>
                  </w:r>
                  <w:r w:rsidRPr="00AB141C">
                    <w:rPr>
                      <w:rFonts w:ascii="Tahoma" w:hAnsi="Tahoma"/>
                      <w:color w:val="000000"/>
                      <w:spacing w:val="-8"/>
                      <w:sz w:val="14"/>
                      <w:lang w:val="it-IT"/>
                    </w:rPr>
                    <w:t>"Presentazione", 8.</w:t>
                  </w:r>
                </w:p>
                <w:p w:rsidR="008579AD" w:rsidRDefault="008579AD" w:rsidP="008579AD">
                  <w:pPr>
                    <w:spacing w:before="72" w:line="207" w:lineRule="exact"/>
                    <w:ind w:left="288" w:hanging="216"/>
                    <w:rPr>
                      <w:rFonts w:ascii="Tahoma" w:hAnsi="Tahoma"/>
                      <w:color w:val="000000"/>
                      <w:spacing w:val="-5"/>
                      <w:sz w:val="14"/>
                      <w:lang w:val="es-ES"/>
                    </w:rPr>
                  </w:pPr>
                  <w:r>
                    <w:rPr>
                      <w:rFonts w:ascii="Tahoma" w:hAnsi="Tahoma"/>
                      <w:color w:val="000000"/>
                      <w:spacing w:val="-5"/>
                      <w:sz w:val="14"/>
                      <w:lang w:val="es-ES"/>
                    </w:rPr>
                    <w:t xml:space="preserve">20 Una explicación de esta afirmación en: 1. </w:t>
                  </w:r>
                  <w:r>
                    <w:rPr>
                      <w:rFonts w:ascii="Arial Narrow" w:hAnsi="Arial Narrow"/>
                      <w:b/>
                      <w:color w:val="000000"/>
                      <w:spacing w:val="-5"/>
                      <w:sz w:val="12"/>
                      <w:lang w:val="es-ES"/>
                    </w:rPr>
                    <w:t xml:space="preserve">MELINA — </w:t>
                  </w:r>
                  <w:r>
                    <w:rPr>
                      <w:rFonts w:ascii="Tahoma" w:hAnsi="Tahoma"/>
                      <w:color w:val="000000"/>
                      <w:spacing w:val="-5"/>
                      <w:sz w:val="14"/>
                      <w:lang w:val="es-ES"/>
                    </w:rPr>
                    <w:t xml:space="preserve">J. </w:t>
                  </w:r>
                  <w:r>
                    <w:rPr>
                      <w:rFonts w:ascii="Arial Narrow" w:hAnsi="Arial Narrow"/>
                      <w:b/>
                      <w:color w:val="000000"/>
                      <w:spacing w:val="-5"/>
                      <w:sz w:val="12"/>
                      <w:lang w:val="es-ES"/>
                    </w:rPr>
                    <w:t xml:space="preserve">NORIEGA — </w:t>
                  </w:r>
                  <w:r>
                    <w:rPr>
                      <w:rFonts w:ascii="Tahoma" w:hAnsi="Tahoma"/>
                      <w:color w:val="000000"/>
                      <w:spacing w:val="-5"/>
                      <w:sz w:val="14"/>
                      <w:lang w:val="es-ES"/>
                    </w:rPr>
                    <w:t xml:space="preserve">J. J. </w:t>
                  </w:r>
                  <w:r>
                    <w:rPr>
                      <w:rFonts w:ascii="Arial Narrow" w:hAnsi="Arial Narrow"/>
                      <w:b/>
                      <w:color w:val="000000"/>
                      <w:spacing w:val="-5"/>
                      <w:sz w:val="12"/>
                      <w:lang w:val="es-ES"/>
                    </w:rPr>
                    <w:t xml:space="preserve">PÉREZ-SOBA, </w:t>
                  </w:r>
                  <w:r>
                    <w:rPr>
                      <w:rFonts w:ascii="Arial" w:hAnsi="Arial"/>
                      <w:i/>
                      <w:color w:val="000000"/>
                      <w:spacing w:val="-5"/>
                      <w:sz w:val="14"/>
                      <w:lang w:val="es-ES"/>
                    </w:rPr>
                    <w:t xml:space="preserve">Caminar a la luz del amor Fundamentos </w:t>
                  </w:r>
                  <w:r>
                    <w:rPr>
                      <w:rFonts w:ascii="Arial Narrow" w:hAnsi="Arial Narrow"/>
                      <w:i/>
                      <w:color w:val="000000"/>
                      <w:spacing w:val="-7"/>
                      <w:sz w:val="15"/>
                      <w:lang w:val="es-ES"/>
                    </w:rPr>
                    <w:t xml:space="preserve">de </w:t>
                  </w:r>
                  <w:r>
                    <w:rPr>
                      <w:rFonts w:ascii="Arial" w:hAnsi="Arial"/>
                      <w:i/>
                      <w:color w:val="000000"/>
                      <w:spacing w:val="-7"/>
                      <w:sz w:val="14"/>
                      <w:lang w:val="es-ES"/>
                    </w:rPr>
                    <w:t xml:space="preserve">la moral cristiana </w:t>
                  </w:r>
                  <w:r>
                    <w:rPr>
                      <w:rFonts w:ascii="Tahoma" w:hAnsi="Tahoma"/>
                      <w:color w:val="000000"/>
                      <w:spacing w:val="-7"/>
                      <w:sz w:val="14"/>
                      <w:lang w:val="es-ES"/>
                    </w:rPr>
                    <w:t>(Ediciones Palabra, Madrid 2007) 830-831.</w:t>
                  </w:r>
                </w:p>
                <w:p w:rsidR="008579AD" w:rsidRDefault="008579AD" w:rsidP="008579AD">
                  <w:pPr>
                    <w:spacing w:before="72" w:line="184" w:lineRule="exact"/>
                    <w:ind w:left="288" w:hanging="216"/>
                    <w:rPr>
                      <w:rFonts w:ascii="Tahoma" w:hAnsi="Tahoma"/>
                      <w:color w:val="000000"/>
                      <w:spacing w:val="-6"/>
                      <w:sz w:val="14"/>
                      <w:lang w:val="es-ES"/>
                    </w:rPr>
                  </w:pPr>
                  <w:r>
                    <w:rPr>
                      <w:rFonts w:ascii="Tahoma" w:hAnsi="Tahoma"/>
                      <w:color w:val="000000"/>
                      <w:spacing w:val="-6"/>
                      <w:sz w:val="14"/>
                      <w:lang w:val="es-ES"/>
                    </w:rPr>
                    <w:t xml:space="preserve">21 Una explicación más amplia en: J. J. </w:t>
                  </w:r>
                  <w:r>
                    <w:rPr>
                      <w:rFonts w:ascii="Arial Narrow" w:hAnsi="Arial Narrow"/>
                      <w:b/>
                      <w:color w:val="000000"/>
                      <w:spacing w:val="-6"/>
                      <w:sz w:val="12"/>
                      <w:lang w:val="es-ES"/>
                    </w:rPr>
                    <w:t xml:space="preserve">PÉREZ-SOBA DIEZ DEL CORRAL, </w:t>
                  </w:r>
                  <w:r>
                    <w:rPr>
                      <w:rFonts w:ascii="Tahoma" w:hAnsi="Tahoma"/>
                      <w:color w:val="000000"/>
                      <w:spacing w:val="-6"/>
                      <w:sz w:val="14"/>
                      <w:lang w:val="es-ES"/>
                    </w:rPr>
                    <w:t xml:space="preserve">"La vía de la interioridad: conciencia y amor": </w:t>
                  </w:r>
                  <w:r>
                    <w:rPr>
                      <w:rFonts w:ascii="Arial" w:hAnsi="Arial"/>
                      <w:i/>
                      <w:color w:val="000000"/>
                      <w:spacing w:val="-6"/>
                      <w:sz w:val="14"/>
                      <w:lang w:val="es-ES"/>
                    </w:rPr>
                    <w:t xml:space="preserve">Cuadernos </w:t>
                  </w:r>
                </w:p>
              </w:txbxContent>
            </v:textbox>
            <w10:wrap type="square"/>
          </v:shape>
        </w:pict>
      </w:r>
      <w:r w:rsidRPr="0040356C">
        <w:pict>
          <v:shape id="_x0000_s1032" type="#_x0000_t202" style="position:absolute;left:0;text-align:left;margin-left:0;margin-top:521.7pt;width:244pt;height:11.05pt;z-index:-251625472;mso-wrap-distance-left:0;mso-wrap-distance-right:0" filled="f" stroked="f">
            <v:textbox inset="0,0,0,0">
              <w:txbxContent>
                <w:p w:rsidR="008579AD" w:rsidRDefault="008579AD" w:rsidP="008579AD">
                  <w:pPr>
                    <w:spacing w:after="36" w:line="184" w:lineRule="exact"/>
                    <w:ind w:left="288"/>
                    <w:rPr>
                      <w:rFonts w:ascii="Arial" w:hAnsi="Arial"/>
                      <w:i/>
                      <w:color w:val="000000"/>
                      <w:spacing w:val="-7"/>
                      <w:sz w:val="14"/>
                      <w:lang w:val="es-ES"/>
                    </w:rPr>
                  </w:pPr>
                  <w:proofErr w:type="gramStart"/>
                  <w:r>
                    <w:rPr>
                      <w:rFonts w:ascii="Arial" w:hAnsi="Arial"/>
                      <w:i/>
                      <w:color w:val="000000"/>
                      <w:spacing w:val="-7"/>
                      <w:sz w:val="14"/>
                      <w:lang w:val="es-ES"/>
                    </w:rPr>
                    <w:t>de</w:t>
                  </w:r>
                  <w:proofErr w:type="gramEnd"/>
                  <w:r>
                    <w:rPr>
                      <w:rFonts w:ascii="Arial" w:hAnsi="Arial"/>
                      <w:i/>
                      <w:color w:val="000000"/>
                      <w:spacing w:val="-7"/>
                      <w:sz w:val="14"/>
                      <w:lang w:val="es-ES"/>
                    </w:rPr>
                    <w:t xml:space="preserve"> Pensamiento 21 </w:t>
                  </w:r>
                  <w:r>
                    <w:rPr>
                      <w:rFonts w:ascii="Tahoma" w:hAnsi="Tahoma"/>
                      <w:color w:val="000000"/>
                      <w:spacing w:val="-7"/>
                      <w:sz w:val="14"/>
                      <w:lang w:val="es-ES"/>
                    </w:rPr>
                    <w:t>("Fundación Universitaria Española", Seminario "Ángel González</w:t>
                  </w:r>
                </w:p>
              </w:txbxContent>
            </v:textbox>
            <w10:wrap type="square"/>
          </v:shape>
        </w:pict>
      </w:r>
      <w:r w:rsidRPr="0040356C">
        <w:pict>
          <v:shape id="_x0000_s1033" type="#_x0000_t202" style="position:absolute;left:0;text-align:left;margin-left:246pt;margin-top:525.45pt;width:104.4pt;height:7.3pt;z-index:-251624448;mso-wrap-distance-left:0;mso-wrap-distance-right:0" filled="f" stroked="f">
            <v:textbox inset="0,0,0,0">
              <w:txbxContent>
                <w:p w:rsidR="008579AD" w:rsidRDefault="008579AD" w:rsidP="008579AD">
                  <w:pPr>
                    <w:spacing w:line="206" w:lineRule="auto"/>
                    <w:rPr>
                      <w:rFonts w:ascii="Tahoma" w:hAnsi="Tahoma"/>
                      <w:b/>
                      <w:color w:val="000000"/>
                      <w:spacing w:val="-5"/>
                      <w:sz w:val="10"/>
                      <w:lang w:val="es-ES"/>
                    </w:rPr>
                  </w:pPr>
                  <w:r>
                    <w:rPr>
                      <w:rFonts w:ascii="Tahoma" w:hAnsi="Tahoma"/>
                      <w:b/>
                      <w:color w:val="000000"/>
                      <w:spacing w:val="-5"/>
                      <w:sz w:val="10"/>
                      <w:lang w:val="es-ES"/>
                    </w:rPr>
                    <w:t xml:space="preserve">Álvarez" </w:t>
                  </w:r>
                  <w:r>
                    <w:rPr>
                      <w:rFonts w:ascii="Verdana" w:hAnsi="Verdana"/>
                      <w:b/>
                      <w:color w:val="000000"/>
                      <w:spacing w:val="-5"/>
                      <w:sz w:val="11"/>
                      <w:lang w:val="es-ES"/>
                    </w:rPr>
                    <w:t xml:space="preserve">Madrid </w:t>
                  </w:r>
                  <w:r>
                    <w:rPr>
                      <w:rFonts w:ascii="Tahoma" w:hAnsi="Tahoma"/>
                      <w:color w:val="000000"/>
                      <w:spacing w:val="-5"/>
                      <w:sz w:val="14"/>
                      <w:lang w:val="es-ES"/>
                    </w:rPr>
                    <w:t>(2</w:t>
                  </w:r>
                  <w:r>
                    <w:rPr>
                      <w:rFonts w:ascii="Garamond" w:hAnsi="Garamond"/>
                      <w:color w:val="000000"/>
                      <w:spacing w:val="-5"/>
                      <w:sz w:val="11"/>
                      <w:lang w:val="es-ES"/>
                    </w:rPr>
                    <w:t xml:space="preserve">008) </w:t>
                  </w:r>
                  <w:r>
                    <w:rPr>
                      <w:rFonts w:ascii="Verdana" w:hAnsi="Verdana"/>
                      <w:b/>
                      <w:color w:val="000000"/>
                      <w:spacing w:val="-5"/>
                      <w:w w:val="105"/>
                      <w:sz w:val="9"/>
                      <w:lang w:val="es-ES"/>
                    </w:rPr>
                    <w:t>51-79</w:t>
                  </w:r>
                </w:p>
              </w:txbxContent>
            </v:textbox>
            <w10:wrap type="square"/>
          </v:shape>
        </w:pict>
      </w:r>
      <w:r>
        <w:rPr>
          <w:rFonts w:ascii="Bookman Old Style" w:hAnsi="Bookman Old Style"/>
          <w:color w:val="000000"/>
          <w:spacing w:val="-3"/>
          <w:sz w:val="19"/>
          <w:lang w:val="es-ES"/>
        </w:rPr>
        <w:t xml:space="preserve">/... / ¿Dónde estás, fuente? ¡¿Dónde estás, fuente?!" Es el movimiento de </w:t>
      </w:r>
      <w:r>
        <w:rPr>
          <w:rFonts w:ascii="Bookman Old Style" w:hAnsi="Bookman Old Style"/>
          <w:color w:val="000000"/>
          <w:spacing w:val="-5"/>
          <w:sz w:val="19"/>
          <w:lang w:val="es-ES"/>
        </w:rPr>
        <w:t>ascenso, que requiere una decidida respuesta del hombre, no puede simple-</w:t>
      </w:r>
      <w:r>
        <w:rPr>
          <w:rFonts w:ascii="Bookman Old Style" w:hAnsi="Bookman Old Style"/>
          <w:color w:val="000000"/>
          <w:spacing w:val="-3"/>
          <w:sz w:val="19"/>
          <w:lang w:val="es-ES"/>
        </w:rPr>
        <w:t xml:space="preserve">mente dejarse llevar por el impulso de las aguas, por el contrario, tiene que </w:t>
      </w:r>
      <w:r>
        <w:rPr>
          <w:rFonts w:ascii="Bookman Old Style" w:hAnsi="Bookman Old Style"/>
          <w:color w:val="000000"/>
          <w:spacing w:val="-1"/>
          <w:sz w:val="19"/>
          <w:lang w:val="es-ES"/>
        </w:rPr>
        <w:t>subir con el esfuerzo que esto supone, un auténtico don de sí.</w:t>
      </w:r>
    </w:p>
    <w:p w:rsidR="008579AD" w:rsidRDefault="008579AD" w:rsidP="008579AD">
      <w:pPr>
        <w:spacing w:line="312" w:lineRule="auto"/>
        <w:ind w:right="72" w:firstLine="576"/>
        <w:jc w:val="both"/>
        <w:rPr>
          <w:rFonts w:ascii="Bookman Old Style" w:hAnsi="Bookman Old Style"/>
          <w:color w:val="000000"/>
          <w:spacing w:val="-2"/>
          <w:sz w:val="19"/>
          <w:lang w:val="es-ES"/>
        </w:rPr>
      </w:pPr>
      <w:r>
        <w:rPr>
          <w:rFonts w:ascii="Bookman Old Style" w:hAnsi="Bookman Old Style"/>
          <w:color w:val="000000"/>
          <w:spacing w:val="-2"/>
          <w:sz w:val="19"/>
          <w:lang w:val="es-ES"/>
        </w:rPr>
        <w:t xml:space="preserve">Es así como, el entonces Prefecto de la Congregación para la Doctrina </w:t>
      </w:r>
      <w:r>
        <w:rPr>
          <w:rFonts w:ascii="Bookman Old Style" w:hAnsi="Bookman Old Style"/>
          <w:color w:val="000000"/>
          <w:spacing w:val="-9"/>
          <w:sz w:val="19"/>
          <w:lang w:val="es-ES"/>
        </w:rPr>
        <w:t xml:space="preserve">de la Fe, Joseph Ratzinger explicaba la estructura interna de los poemas en su </w:t>
      </w:r>
      <w:r>
        <w:rPr>
          <w:rFonts w:ascii="Bookman Old Style" w:hAnsi="Bookman Old Style"/>
          <w:color w:val="000000"/>
          <w:spacing w:val="-3"/>
          <w:sz w:val="19"/>
          <w:lang w:val="es-ES"/>
        </w:rPr>
        <w:t xml:space="preserve">presentación del libro: "El bosque y las aguas habían indicado el movimiento </w:t>
      </w:r>
      <w:r>
        <w:rPr>
          <w:rFonts w:ascii="Bookman Old Style" w:hAnsi="Bookman Old Style"/>
          <w:color w:val="000000"/>
          <w:spacing w:val="-6"/>
          <w:sz w:val="19"/>
          <w:lang w:val="es-ES"/>
        </w:rPr>
        <w:t xml:space="preserve">de descenso. La búsqueda de la fuente, en cambio, ahora le obliga a subir, a </w:t>
      </w:r>
      <w:r>
        <w:rPr>
          <w:rFonts w:ascii="Bookman Old Style" w:hAnsi="Bookman Old Style"/>
          <w:color w:val="000000"/>
          <w:spacing w:val="-8"/>
          <w:sz w:val="19"/>
          <w:lang w:val="es-ES"/>
        </w:rPr>
        <w:t>caminar contracorriente"18.</w:t>
      </w:r>
    </w:p>
    <w:p w:rsidR="008579AD" w:rsidRDefault="008579AD" w:rsidP="008579AD">
      <w:pPr>
        <w:spacing w:before="72" w:line="312" w:lineRule="auto"/>
        <w:ind w:right="72" w:firstLine="576"/>
        <w:jc w:val="both"/>
        <w:rPr>
          <w:rFonts w:ascii="Bookman Old Style" w:hAnsi="Bookman Old Style"/>
          <w:color w:val="000000"/>
          <w:spacing w:val="-4"/>
          <w:sz w:val="19"/>
          <w:lang w:val="es-ES"/>
        </w:rPr>
      </w:pPr>
      <w:r>
        <w:rPr>
          <w:rFonts w:ascii="Bookman Old Style" w:hAnsi="Bookman Old Style"/>
          <w:color w:val="000000"/>
          <w:spacing w:val="-4"/>
          <w:sz w:val="19"/>
          <w:lang w:val="es-ES"/>
        </w:rPr>
        <w:t xml:space="preserve">Este movimiento es el que se repite en la historia de Abraham, el cual, </w:t>
      </w:r>
      <w:r>
        <w:rPr>
          <w:rFonts w:ascii="Bookman Old Style" w:hAnsi="Bookman Old Style"/>
          <w:color w:val="000000"/>
          <w:spacing w:val="-7"/>
          <w:sz w:val="19"/>
          <w:lang w:val="es-ES"/>
        </w:rPr>
        <w:t xml:space="preserve">tras el descenso de "la Voz" que le llama, debe encontrar su auténtico destino </w:t>
      </w:r>
      <w:r>
        <w:rPr>
          <w:rFonts w:ascii="Bookman Old Style" w:hAnsi="Bookman Old Style"/>
          <w:color w:val="000000"/>
          <w:spacing w:val="-6"/>
          <w:sz w:val="19"/>
          <w:lang w:val="es-ES"/>
        </w:rPr>
        <w:t xml:space="preserve">subiendo al monte Moria. "En el monte Moria, el monte del sacrificio, del darse sin reservas, la subida es la última y decisiva forma de camino de Abraham, </w:t>
      </w:r>
      <w:r>
        <w:rPr>
          <w:rFonts w:ascii="Bookman Old Style" w:hAnsi="Bookman Old Style"/>
          <w:color w:val="000000"/>
          <w:spacing w:val="-4"/>
          <w:sz w:val="19"/>
          <w:lang w:val="es-ES"/>
        </w:rPr>
        <w:t>iniciada en el abandono de su patria"19.</w:t>
      </w:r>
    </w:p>
    <w:p w:rsidR="008579AD" w:rsidRDefault="008579AD" w:rsidP="008579AD">
      <w:pPr>
        <w:spacing w:line="312" w:lineRule="auto"/>
        <w:ind w:right="72" w:firstLine="576"/>
        <w:jc w:val="both"/>
        <w:rPr>
          <w:rFonts w:ascii="Bookman Old Style" w:hAnsi="Bookman Old Style"/>
          <w:color w:val="000000"/>
          <w:spacing w:val="-7"/>
          <w:sz w:val="19"/>
          <w:lang w:val="es-ES"/>
        </w:rPr>
      </w:pPr>
      <w:r>
        <w:rPr>
          <w:rFonts w:ascii="Bookman Old Style" w:hAnsi="Bookman Old Style"/>
          <w:color w:val="000000"/>
          <w:spacing w:val="-7"/>
          <w:sz w:val="19"/>
          <w:lang w:val="es-ES"/>
        </w:rPr>
        <w:t xml:space="preserve">Este doble movimiento descendente/ascendente, aparentemente es un choque de fuerzas contrarias, pero es la mejor descripción del itinerario de la </w:t>
      </w:r>
      <w:r>
        <w:rPr>
          <w:rFonts w:ascii="Bookman Old Style" w:hAnsi="Bookman Old Style"/>
          <w:color w:val="000000"/>
          <w:spacing w:val="-4"/>
          <w:sz w:val="19"/>
          <w:lang w:val="es-ES"/>
        </w:rPr>
        <w:t xml:space="preserve">interioridad humana. En tal dinamismo se significan las dimensiones propias </w:t>
      </w:r>
      <w:r>
        <w:rPr>
          <w:rFonts w:ascii="Bookman Old Style" w:hAnsi="Bookman Old Style"/>
          <w:color w:val="000000"/>
          <w:spacing w:val="-8"/>
          <w:sz w:val="19"/>
          <w:lang w:val="es-ES"/>
        </w:rPr>
        <w:t xml:space="preserve">de la conciencia humana, las de intimidad y trascendencia2°. La conciencia, con </w:t>
      </w:r>
      <w:r>
        <w:rPr>
          <w:rFonts w:ascii="Bookman Old Style" w:hAnsi="Bookman Old Style"/>
          <w:color w:val="000000"/>
          <w:spacing w:val="-7"/>
          <w:sz w:val="19"/>
          <w:lang w:val="es-ES"/>
        </w:rPr>
        <w:t xml:space="preserve">todo su valor personal, se inscribe así en la estructura interna de la vocación </w:t>
      </w:r>
      <w:r>
        <w:rPr>
          <w:rFonts w:ascii="Bookman Old Style" w:hAnsi="Bookman Old Style"/>
          <w:color w:val="000000"/>
          <w:spacing w:val="-2"/>
          <w:sz w:val="19"/>
          <w:lang w:val="es-ES"/>
        </w:rPr>
        <w:t>cristiana y confirma el porqué de su relación con la propia identidad.</w:t>
      </w:r>
    </w:p>
    <w:p w:rsidR="008579AD" w:rsidRDefault="008579AD" w:rsidP="008579AD">
      <w:pPr>
        <w:spacing w:line="307" w:lineRule="auto"/>
        <w:ind w:right="72" w:firstLine="576"/>
        <w:jc w:val="both"/>
        <w:rPr>
          <w:rFonts w:ascii="Bookman Old Style" w:hAnsi="Bookman Old Style"/>
          <w:color w:val="000000"/>
          <w:spacing w:val="-3"/>
          <w:sz w:val="19"/>
          <w:lang w:val="es-ES"/>
        </w:rPr>
      </w:pPr>
      <w:r>
        <w:rPr>
          <w:rFonts w:ascii="Bookman Old Style" w:hAnsi="Bookman Old Style"/>
          <w:color w:val="000000"/>
          <w:spacing w:val="-3"/>
          <w:sz w:val="19"/>
          <w:lang w:val="es-ES"/>
        </w:rPr>
        <w:t>Para integrar completamente esta dinámica de la identidad de la per-</w:t>
      </w:r>
      <w:r>
        <w:rPr>
          <w:rFonts w:ascii="Bookman Old Style" w:hAnsi="Bookman Old Style"/>
          <w:color w:val="000000"/>
          <w:spacing w:val="2"/>
          <w:sz w:val="19"/>
          <w:lang w:val="es-ES"/>
        </w:rPr>
        <w:t xml:space="preserve">sona en la de la vocación se ha de ver desde la perspectiva del amor que </w:t>
      </w:r>
      <w:r>
        <w:rPr>
          <w:rFonts w:ascii="Bookman Old Style" w:hAnsi="Bookman Old Style"/>
          <w:color w:val="000000"/>
          <w:spacing w:val="-2"/>
          <w:sz w:val="19"/>
          <w:lang w:val="es-ES"/>
        </w:rPr>
        <w:t xml:space="preserve">es más amplia que la de la conciencia porque la abre a la realidad de las </w:t>
      </w:r>
      <w:r>
        <w:rPr>
          <w:rFonts w:ascii="Bookman Old Style" w:hAnsi="Bookman Old Style"/>
          <w:color w:val="000000"/>
          <w:sz w:val="19"/>
          <w:lang w:val="es-ES"/>
        </w:rPr>
        <w:t xml:space="preserve">relaciones interpersonales21. Es por esto por lo que la estructura interna </w:t>
      </w:r>
      <w:r>
        <w:rPr>
          <w:rFonts w:ascii="Bookman Old Style" w:hAnsi="Bookman Old Style"/>
          <w:color w:val="000000"/>
          <w:spacing w:val="1"/>
          <w:sz w:val="19"/>
          <w:lang w:val="es-ES"/>
        </w:rPr>
        <w:t xml:space="preserve">que late en el </w:t>
      </w:r>
      <w:r>
        <w:rPr>
          <w:rFonts w:ascii="Times New Roman" w:hAnsi="Times New Roman"/>
          <w:i/>
          <w:color w:val="000000"/>
          <w:spacing w:val="1"/>
          <w:sz w:val="21"/>
          <w:lang w:val="es-ES"/>
        </w:rPr>
        <w:t xml:space="preserve">Tríptico </w:t>
      </w:r>
      <w:r>
        <w:rPr>
          <w:rFonts w:ascii="Bookman Old Style" w:hAnsi="Bookman Old Style"/>
          <w:color w:val="000000"/>
          <w:spacing w:val="1"/>
          <w:sz w:val="19"/>
          <w:lang w:val="es-ES"/>
        </w:rPr>
        <w:t xml:space="preserve">no es sino expresión de una auténtica vocación al </w:t>
      </w:r>
      <w:r>
        <w:rPr>
          <w:rFonts w:ascii="Bookman Old Style" w:hAnsi="Bookman Old Style"/>
          <w:color w:val="000000"/>
          <w:spacing w:val="-1"/>
          <w:sz w:val="19"/>
          <w:lang w:val="es-ES"/>
        </w:rPr>
        <w:t xml:space="preserve">amor que será cumplida. El amor no puede comprenderse a modo de un </w:t>
      </w:r>
      <w:r>
        <w:rPr>
          <w:rFonts w:ascii="Bookman Old Style" w:hAnsi="Bookman Old Style"/>
          <w:color w:val="000000"/>
          <w:spacing w:val="-3"/>
          <w:sz w:val="19"/>
          <w:lang w:val="es-ES"/>
        </w:rPr>
        <w:t xml:space="preserve">simple abandonarse a un ánimo, dejarse arrastrar hacia un fin desconocido </w:t>
      </w:r>
      <w:r>
        <w:rPr>
          <w:rFonts w:ascii="Bookman Old Style" w:hAnsi="Bookman Old Style"/>
          <w:color w:val="000000"/>
          <w:sz w:val="19"/>
          <w:lang w:val="es-ES"/>
        </w:rPr>
        <w:t xml:space="preserve">con el temor constante de perderlo. Es esta la interpretación reductiva que </w:t>
      </w:r>
      <w:r>
        <w:rPr>
          <w:rFonts w:ascii="Bookman Old Style" w:hAnsi="Bookman Old Style"/>
          <w:color w:val="000000"/>
          <w:spacing w:val="3"/>
          <w:sz w:val="19"/>
          <w:lang w:val="es-ES"/>
        </w:rPr>
        <w:t>el romanticismo ha impuesto en nuestra cultura y que es un auténtico</w:t>
      </w:r>
    </w:p>
    <w:p w:rsidR="008579AD" w:rsidRPr="00AB141C" w:rsidRDefault="008579AD" w:rsidP="008579AD">
      <w:pPr>
        <w:rPr>
          <w:lang w:val="es-PE"/>
        </w:rPr>
        <w:sectPr w:rsidR="008579AD" w:rsidRPr="00AB141C">
          <w:pgSz w:w="8427" w:h="11918"/>
          <w:pgMar w:top="1263" w:right="569" w:bottom="1253" w:left="790" w:header="720" w:footer="720" w:gutter="0"/>
          <w:cols w:space="720"/>
        </w:sectPr>
      </w:pPr>
    </w:p>
    <w:p w:rsidR="008579AD" w:rsidRDefault="008579AD" w:rsidP="008579AD">
      <w:pPr>
        <w:tabs>
          <w:tab w:val="right" w:pos="6956"/>
        </w:tabs>
        <w:spacing w:line="194" w:lineRule="auto"/>
        <w:rPr>
          <w:rFonts w:ascii="Bookman Old Style" w:hAnsi="Bookman Old Style"/>
          <w:b/>
          <w:color w:val="000000"/>
          <w:spacing w:val="-68"/>
          <w:sz w:val="18"/>
          <w:lang w:val="es-ES"/>
        </w:rPr>
      </w:pPr>
      <w:r>
        <w:rPr>
          <w:rFonts w:ascii="Bookman Old Style" w:hAnsi="Bookman Old Style"/>
          <w:b/>
          <w:color w:val="000000"/>
          <w:spacing w:val="-68"/>
          <w:sz w:val="18"/>
          <w:lang w:val="es-ES"/>
        </w:rPr>
        <w:lastRenderedPageBreak/>
        <w:t>16</w:t>
      </w:r>
      <w:r>
        <w:rPr>
          <w:rFonts w:ascii="Bookman Old Style" w:hAnsi="Bookman Old Style"/>
          <w:b/>
          <w:color w:val="000000"/>
          <w:spacing w:val="-68"/>
          <w:sz w:val="18"/>
          <w:lang w:val="es-ES"/>
        </w:rPr>
        <w:tab/>
      </w:r>
      <w:r>
        <w:rPr>
          <w:rFonts w:ascii="Tahoma" w:hAnsi="Tahoma"/>
          <w:color w:val="000000"/>
          <w:spacing w:val="15"/>
          <w:sz w:val="13"/>
          <w:lang w:val="es-ES"/>
        </w:rPr>
        <w:t>Juan José Pérez-Soba Diez del Corral</w:t>
      </w:r>
    </w:p>
    <w:p w:rsidR="008579AD" w:rsidRDefault="008579AD" w:rsidP="008579AD">
      <w:pPr>
        <w:spacing w:before="396" w:line="309" w:lineRule="auto"/>
        <w:jc w:val="both"/>
        <w:rPr>
          <w:rFonts w:ascii="Bookman Old Style" w:hAnsi="Bookman Old Style"/>
          <w:color w:val="000000"/>
          <w:spacing w:val="-2"/>
          <w:sz w:val="19"/>
          <w:lang w:val="es-ES"/>
        </w:rPr>
      </w:pPr>
      <w:proofErr w:type="gramStart"/>
      <w:r>
        <w:rPr>
          <w:rFonts w:ascii="Bookman Old Style" w:hAnsi="Bookman Old Style"/>
          <w:color w:val="000000"/>
          <w:spacing w:val="-2"/>
          <w:sz w:val="19"/>
          <w:lang w:val="es-ES"/>
        </w:rPr>
        <w:t>cáncer</w:t>
      </w:r>
      <w:proofErr w:type="gramEnd"/>
      <w:r>
        <w:rPr>
          <w:rFonts w:ascii="Bookman Old Style" w:hAnsi="Bookman Old Style"/>
          <w:color w:val="000000"/>
          <w:spacing w:val="-2"/>
          <w:sz w:val="19"/>
          <w:lang w:val="es-ES"/>
        </w:rPr>
        <w:t xml:space="preserve"> para la vocación matrimonia122. El amor en cuanto llamada consiste en una búsqueda sedienta de su fuente, allí donde mana sin cesar, hasta </w:t>
      </w:r>
      <w:r>
        <w:rPr>
          <w:rFonts w:ascii="Bookman Old Style" w:hAnsi="Bookman Old Style"/>
          <w:color w:val="000000"/>
          <w:spacing w:val="2"/>
          <w:sz w:val="19"/>
          <w:lang w:val="es-ES"/>
        </w:rPr>
        <w:t xml:space="preserve">encontrar ese manantial primero del amor, porque alcanza a conocer que </w:t>
      </w:r>
      <w:r>
        <w:rPr>
          <w:rFonts w:ascii="Bookman Old Style" w:hAnsi="Bookman Old Style"/>
          <w:color w:val="000000"/>
          <w:sz w:val="19"/>
          <w:lang w:val="es-ES"/>
        </w:rPr>
        <w:t xml:space="preserve">el amor es eterno23. Es aquí donde se da la implicación progresiva de la </w:t>
      </w:r>
      <w:r>
        <w:rPr>
          <w:rFonts w:ascii="Bookman Old Style" w:hAnsi="Bookman Old Style"/>
          <w:color w:val="000000"/>
          <w:spacing w:val="-1"/>
          <w:sz w:val="19"/>
          <w:lang w:val="es-ES"/>
        </w:rPr>
        <w:t xml:space="preserve">persona a partir del "primer chispazo" del afecto amoroso. Se trata de la </w:t>
      </w:r>
      <w:r>
        <w:rPr>
          <w:rFonts w:ascii="Bookman Old Style" w:hAnsi="Bookman Old Style"/>
          <w:color w:val="000000"/>
          <w:spacing w:val="1"/>
          <w:sz w:val="19"/>
          <w:lang w:val="es-ES"/>
        </w:rPr>
        <w:t xml:space="preserve">purificación necesaria del amor que se realiza a modo de maduración tal </w:t>
      </w:r>
      <w:r>
        <w:rPr>
          <w:rFonts w:ascii="Bookman Old Style" w:hAnsi="Bookman Old Style"/>
          <w:color w:val="000000"/>
          <w:spacing w:val="-1"/>
          <w:sz w:val="19"/>
          <w:lang w:val="es-ES"/>
        </w:rPr>
        <w:t>como nos lo recordaba Benedicto XVI: "Los sentimientos van y vienen. Pue-</w:t>
      </w:r>
      <w:r>
        <w:rPr>
          <w:rFonts w:ascii="Bookman Old Style" w:hAnsi="Bookman Old Style"/>
          <w:color w:val="000000"/>
          <w:spacing w:val="1"/>
          <w:sz w:val="19"/>
          <w:lang w:val="es-ES"/>
        </w:rPr>
        <w:t xml:space="preserve">den ser una maravillosa chispa inicial, pero no son la totalidad del amor. </w:t>
      </w:r>
      <w:r>
        <w:rPr>
          <w:rFonts w:ascii="Bookman Old Style" w:hAnsi="Bookman Old Style"/>
          <w:color w:val="000000"/>
          <w:spacing w:val="-1"/>
          <w:sz w:val="19"/>
          <w:lang w:val="es-ES"/>
        </w:rPr>
        <w:t xml:space="preserve">Al principio hemos hablado del proceso de purificación y maduración me-diante el cual el </w:t>
      </w:r>
      <w:r>
        <w:rPr>
          <w:rFonts w:ascii="Times New Roman" w:hAnsi="Times New Roman"/>
          <w:i/>
          <w:color w:val="000000"/>
          <w:spacing w:val="-1"/>
          <w:sz w:val="21"/>
          <w:lang w:val="es-ES"/>
        </w:rPr>
        <w:t xml:space="preserve">eros </w:t>
      </w:r>
      <w:r>
        <w:rPr>
          <w:rFonts w:ascii="Bookman Old Style" w:hAnsi="Bookman Old Style"/>
          <w:color w:val="000000"/>
          <w:spacing w:val="-1"/>
          <w:sz w:val="19"/>
          <w:lang w:val="es-ES"/>
        </w:rPr>
        <w:t xml:space="preserve">llega a ser totalmente él mismo y se convierte en amor </w:t>
      </w:r>
      <w:r>
        <w:rPr>
          <w:rFonts w:ascii="Bookman Old Style" w:hAnsi="Bookman Old Style"/>
          <w:color w:val="000000"/>
          <w:sz w:val="19"/>
          <w:lang w:val="es-ES"/>
        </w:rPr>
        <w:t xml:space="preserve">en el pleno sentido de la palabra. Es propio de la madurez del amor que abarque todas las potencialidades del hombre e incluya, por así decir, al </w:t>
      </w:r>
      <w:r>
        <w:rPr>
          <w:rFonts w:ascii="Bookman Old Style" w:hAnsi="Bookman Old Style"/>
          <w:color w:val="000000"/>
          <w:spacing w:val="-2"/>
          <w:sz w:val="19"/>
          <w:lang w:val="es-ES"/>
        </w:rPr>
        <w:t>hombre en su integridad"24.</w:t>
      </w:r>
    </w:p>
    <w:p w:rsidR="008579AD" w:rsidRDefault="008579AD" w:rsidP="008579AD">
      <w:pPr>
        <w:spacing w:before="36" w:after="180" w:line="307" w:lineRule="auto"/>
        <w:ind w:firstLine="576"/>
        <w:jc w:val="both"/>
        <w:rPr>
          <w:rFonts w:ascii="Bookman Old Style" w:hAnsi="Bookman Old Style"/>
          <w:color w:val="000000"/>
          <w:spacing w:val="-3"/>
          <w:sz w:val="19"/>
          <w:lang w:val="es-ES"/>
        </w:rPr>
      </w:pPr>
      <w:r>
        <w:rPr>
          <w:rFonts w:ascii="Bookman Old Style" w:hAnsi="Bookman Old Style"/>
          <w:color w:val="000000"/>
          <w:spacing w:val="-3"/>
          <w:sz w:val="19"/>
          <w:lang w:val="es-ES"/>
        </w:rPr>
        <w:t>La vocación del hombre, entonces, obtiene su estructura dinámica bá-</w:t>
      </w:r>
      <w:r>
        <w:rPr>
          <w:rFonts w:ascii="Bookman Old Style" w:hAnsi="Bookman Old Style"/>
          <w:color w:val="000000"/>
          <w:spacing w:val="-4"/>
          <w:sz w:val="19"/>
          <w:lang w:val="es-ES"/>
        </w:rPr>
        <w:t>sica por el amor que la hace nacer y la sostiene internamente. Hablar de vo-</w:t>
      </w:r>
      <w:r>
        <w:rPr>
          <w:rFonts w:ascii="Bookman Old Style" w:hAnsi="Bookman Old Style"/>
          <w:color w:val="000000"/>
          <w:sz w:val="19"/>
          <w:lang w:val="es-ES"/>
        </w:rPr>
        <w:t xml:space="preserve">cación humana exige siempre hablar de una originaria "vocación al amor" </w:t>
      </w:r>
      <w:r>
        <w:rPr>
          <w:rFonts w:ascii="Bookman Old Style" w:hAnsi="Bookman Old Style"/>
          <w:color w:val="000000"/>
          <w:spacing w:val="-5"/>
          <w:sz w:val="19"/>
          <w:lang w:val="es-ES"/>
        </w:rPr>
        <w:t xml:space="preserve">que incluirá en definitiva todos los amores humanos verdaderos. Es la razón </w:t>
      </w:r>
      <w:r>
        <w:rPr>
          <w:rFonts w:ascii="Bookman Old Style" w:hAnsi="Bookman Old Style"/>
          <w:color w:val="000000"/>
          <w:spacing w:val="1"/>
          <w:sz w:val="19"/>
          <w:lang w:val="es-ES"/>
        </w:rPr>
        <w:t xml:space="preserve">profunda de la luminosa afirmación inicial del magisterio de Juan Pablo II en </w:t>
      </w:r>
      <w:r>
        <w:rPr>
          <w:rFonts w:ascii="Times New Roman" w:hAnsi="Times New Roman"/>
          <w:i/>
          <w:color w:val="000000"/>
          <w:spacing w:val="1"/>
          <w:sz w:val="21"/>
          <w:lang w:val="es-ES"/>
        </w:rPr>
        <w:t xml:space="preserve">Redemptor hominis: </w:t>
      </w:r>
      <w:r>
        <w:rPr>
          <w:rFonts w:ascii="Bookman Old Style" w:hAnsi="Bookman Old Style"/>
          <w:color w:val="000000"/>
          <w:spacing w:val="1"/>
          <w:sz w:val="19"/>
          <w:lang w:val="es-ES"/>
        </w:rPr>
        <w:t xml:space="preserve">"El hombre no puede vivir sin amor. Él permanece </w:t>
      </w:r>
      <w:r>
        <w:rPr>
          <w:rFonts w:ascii="Bookman Old Style" w:hAnsi="Bookman Old Style"/>
          <w:color w:val="000000"/>
          <w:sz w:val="19"/>
          <w:lang w:val="es-ES"/>
        </w:rPr>
        <w:t xml:space="preserve">para sí mismo un ser incomprensible, su vida está privada de sentido si no </w:t>
      </w:r>
      <w:r>
        <w:rPr>
          <w:rFonts w:ascii="Bookman Old Style" w:hAnsi="Bookman Old Style"/>
          <w:color w:val="000000"/>
          <w:spacing w:val="3"/>
          <w:sz w:val="19"/>
          <w:lang w:val="es-ES"/>
        </w:rPr>
        <w:t xml:space="preserve">se le revela el amor, si no se encuentra con el amor, si no lo experimenta </w:t>
      </w:r>
      <w:r>
        <w:rPr>
          <w:rFonts w:ascii="Bookman Old Style" w:hAnsi="Bookman Old Style"/>
          <w:color w:val="000000"/>
          <w:spacing w:val="-1"/>
          <w:sz w:val="19"/>
          <w:lang w:val="es-ES"/>
        </w:rPr>
        <w:t xml:space="preserve">y lo hace propio, si no participa en él vivamente"25. Esta gran intuición de </w:t>
      </w:r>
      <w:r>
        <w:rPr>
          <w:rFonts w:ascii="Bookman Old Style" w:hAnsi="Bookman Old Style"/>
          <w:color w:val="000000"/>
          <w:spacing w:val="1"/>
          <w:sz w:val="19"/>
          <w:lang w:val="es-ES"/>
        </w:rPr>
        <w:t xml:space="preserve">Juan Pablo II, ha sido recientemente corroborada en su implicación social </w:t>
      </w:r>
      <w:r>
        <w:rPr>
          <w:rFonts w:ascii="Bookman Old Style" w:hAnsi="Bookman Old Style"/>
          <w:color w:val="000000"/>
          <w:sz w:val="19"/>
          <w:lang w:val="es-ES"/>
        </w:rPr>
        <w:t xml:space="preserve">en la encíclica de Benedicto XVI </w:t>
      </w:r>
      <w:r>
        <w:rPr>
          <w:rFonts w:ascii="Times New Roman" w:hAnsi="Times New Roman"/>
          <w:i/>
          <w:color w:val="000000"/>
          <w:sz w:val="21"/>
          <w:lang w:val="es-ES"/>
        </w:rPr>
        <w:t xml:space="preserve">Caritas in veritate </w:t>
      </w:r>
      <w:r>
        <w:rPr>
          <w:rFonts w:ascii="Bookman Old Style" w:hAnsi="Bookman Old Style"/>
          <w:color w:val="000000"/>
          <w:sz w:val="19"/>
          <w:lang w:val="es-ES"/>
        </w:rPr>
        <w:t>que empieza con la si-</w:t>
      </w:r>
      <w:r>
        <w:rPr>
          <w:rFonts w:ascii="Bookman Old Style" w:hAnsi="Bookman Old Style"/>
          <w:color w:val="000000"/>
          <w:spacing w:val="-1"/>
          <w:sz w:val="19"/>
          <w:lang w:val="es-ES"/>
        </w:rPr>
        <w:t>guiente afirmación: "Todos los hombres perciben el impulso interior de amar de manera auténtica; amor y verdad nunca los abandonan completamente,</w:t>
      </w:r>
    </w:p>
    <w:p w:rsidR="008579AD" w:rsidRPr="00AB141C" w:rsidRDefault="008579AD" w:rsidP="008579AD">
      <w:pPr>
        <w:spacing w:before="108" w:line="207" w:lineRule="exact"/>
        <w:ind w:left="216" w:hanging="216"/>
        <w:jc w:val="both"/>
        <w:rPr>
          <w:rFonts w:ascii="Tahoma" w:hAnsi="Tahoma"/>
          <w:color w:val="000000"/>
          <w:spacing w:val="-5"/>
          <w:sz w:val="13"/>
          <w:lang w:val="it-IT"/>
        </w:rPr>
      </w:pPr>
      <w:r w:rsidRPr="00AB141C">
        <w:rPr>
          <w:rFonts w:ascii="Tahoma" w:hAnsi="Tahoma"/>
          <w:color w:val="000000"/>
          <w:spacing w:val="-5"/>
          <w:sz w:val="13"/>
          <w:lang w:val="it-IT"/>
        </w:rPr>
        <w:t xml:space="preserve">22 Sirva como referencia: J. J. PÉREZ-SOBA DIEZ DEL CORRAL, "L'epopea moderna dell'amore romantico", en: G. ANGELINI </w:t>
      </w:r>
      <w:r w:rsidRPr="00AB141C">
        <w:rPr>
          <w:rFonts w:ascii="Arial" w:hAnsi="Arial"/>
          <w:i/>
          <w:color w:val="000000"/>
          <w:spacing w:val="-5"/>
          <w:sz w:val="14"/>
          <w:lang w:val="it-IT"/>
        </w:rPr>
        <w:t xml:space="preserve">et alii, </w:t>
      </w:r>
      <w:r w:rsidRPr="00AB141C">
        <w:rPr>
          <w:rFonts w:ascii="Arial" w:hAnsi="Arial"/>
          <w:i/>
          <w:color w:val="000000"/>
          <w:spacing w:val="-4"/>
          <w:sz w:val="14"/>
          <w:lang w:val="it-IT"/>
        </w:rPr>
        <w:t xml:space="preserve">Maschio e femmina li creó </w:t>
      </w:r>
      <w:r w:rsidRPr="00AB141C">
        <w:rPr>
          <w:rFonts w:ascii="Tahoma" w:hAnsi="Tahoma"/>
          <w:color w:val="000000"/>
          <w:spacing w:val="-4"/>
          <w:sz w:val="13"/>
          <w:lang w:val="it-IT"/>
        </w:rPr>
        <w:t>(Glossa, Milano 2008) 233-261.</w:t>
      </w:r>
    </w:p>
    <w:p w:rsidR="008579AD" w:rsidRDefault="008579AD" w:rsidP="008579AD">
      <w:pPr>
        <w:spacing w:before="72" w:line="221" w:lineRule="exact"/>
        <w:ind w:left="216" w:hanging="216"/>
        <w:jc w:val="both"/>
        <w:rPr>
          <w:rFonts w:ascii="Tahoma" w:hAnsi="Tahoma"/>
          <w:color w:val="000000"/>
          <w:spacing w:val="-3"/>
          <w:sz w:val="13"/>
          <w:lang w:val="es-ES"/>
        </w:rPr>
      </w:pPr>
      <w:r w:rsidRPr="00AB141C">
        <w:rPr>
          <w:rFonts w:ascii="Tahoma" w:hAnsi="Tahoma"/>
          <w:color w:val="000000"/>
          <w:spacing w:val="-3"/>
          <w:sz w:val="13"/>
          <w:lang w:val="it-IT"/>
        </w:rPr>
        <w:t xml:space="preserve">23 Es así como lo explica: S. KIERKEGAARD, </w:t>
      </w:r>
      <w:r w:rsidRPr="00AB141C">
        <w:rPr>
          <w:rFonts w:ascii="Arial" w:hAnsi="Arial"/>
          <w:i/>
          <w:color w:val="000000"/>
          <w:spacing w:val="-3"/>
          <w:sz w:val="14"/>
          <w:lang w:val="it-IT"/>
        </w:rPr>
        <w:t xml:space="preserve">Gli atti dell'amore </w:t>
      </w:r>
      <w:r w:rsidRPr="00AB141C">
        <w:rPr>
          <w:rFonts w:ascii="Tahoma" w:hAnsi="Tahoma"/>
          <w:color w:val="000000"/>
          <w:spacing w:val="-3"/>
          <w:sz w:val="13"/>
          <w:lang w:val="it-IT"/>
        </w:rPr>
        <w:t xml:space="preserve">(Rusconi, Milano 1982) 151. </w:t>
      </w:r>
      <w:r>
        <w:rPr>
          <w:rFonts w:ascii="Tahoma" w:hAnsi="Tahoma"/>
          <w:color w:val="000000"/>
          <w:spacing w:val="-3"/>
          <w:sz w:val="13"/>
          <w:lang w:val="es-ES"/>
        </w:rPr>
        <w:t xml:space="preserve">Una reflexión sobre este dinamismo </w:t>
      </w:r>
      <w:r>
        <w:rPr>
          <w:rFonts w:ascii="Tahoma" w:hAnsi="Tahoma"/>
          <w:color w:val="000000"/>
          <w:spacing w:val="-7"/>
          <w:sz w:val="13"/>
          <w:lang w:val="es-ES"/>
        </w:rPr>
        <w:t xml:space="preserve">en: J. J. PÉREZ-SOBA DIEZ DEL CORRAL, "La familia en el proyecto de Dios", en: lo., </w:t>
      </w:r>
      <w:r>
        <w:rPr>
          <w:rFonts w:ascii="Arial" w:hAnsi="Arial"/>
          <w:i/>
          <w:color w:val="000000"/>
          <w:spacing w:val="-7"/>
          <w:sz w:val="14"/>
          <w:lang w:val="es-ES"/>
        </w:rPr>
        <w:t xml:space="preserve">El corazón de la familia </w:t>
      </w:r>
      <w:r>
        <w:rPr>
          <w:rFonts w:ascii="Tahoma" w:hAnsi="Tahoma"/>
          <w:color w:val="000000"/>
          <w:spacing w:val="-7"/>
          <w:sz w:val="13"/>
          <w:lang w:val="es-ES"/>
        </w:rPr>
        <w:t xml:space="preserve">(Publicaciones de la </w:t>
      </w:r>
      <w:r>
        <w:rPr>
          <w:rFonts w:ascii="Tahoma" w:hAnsi="Tahoma"/>
          <w:color w:val="000000"/>
          <w:spacing w:val="-2"/>
          <w:sz w:val="13"/>
          <w:lang w:val="es-ES"/>
        </w:rPr>
        <w:t>Facultad de Teología "San Dámaso", Madrid 2006) 173-194.</w:t>
      </w:r>
    </w:p>
    <w:p w:rsidR="008579AD" w:rsidRDefault="008579AD" w:rsidP="008579AD">
      <w:pPr>
        <w:spacing w:before="36" w:line="222" w:lineRule="exact"/>
        <w:ind w:left="216" w:hanging="216"/>
        <w:jc w:val="both"/>
        <w:rPr>
          <w:rFonts w:ascii="Tahoma" w:hAnsi="Tahoma"/>
          <w:color w:val="000000"/>
          <w:spacing w:val="-5"/>
          <w:sz w:val="13"/>
          <w:lang w:val="es-ES"/>
        </w:rPr>
      </w:pPr>
      <w:r>
        <w:rPr>
          <w:rFonts w:ascii="Tahoma" w:hAnsi="Tahoma"/>
          <w:color w:val="000000"/>
          <w:spacing w:val="-5"/>
          <w:sz w:val="13"/>
          <w:lang w:val="es-ES"/>
        </w:rPr>
        <w:t xml:space="preserve">24 BENEDICTO XVI, C.Enc. </w:t>
      </w:r>
      <w:r>
        <w:rPr>
          <w:rFonts w:ascii="Arial" w:hAnsi="Arial"/>
          <w:i/>
          <w:color w:val="000000"/>
          <w:spacing w:val="-5"/>
          <w:sz w:val="14"/>
          <w:lang w:val="es-ES"/>
        </w:rPr>
        <w:t xml:space="preserve">Deus caritas est </w:t>
      </w:r>
      <w:r>
        <w:rPr>
          <w:rFonts w:ascii="Tahoma" w:hAnsi="Tahoma"/>
          <w:color w:val="000000"/>
          <w:spacing w:val="5"/>
          <w:sz w:val="13"/>
          <w:lang w:val="es-ES"/>
        </w:rPr>
        <w:t xml:space="preserve">17. Cf. J. NORIEGA, </w:t>
      </w:r>
      <w:r>
        <w:rPr>
          <w:rFonts w:ascii="Tahoma" w:hAnsi="Tahoma"/>
          <w:color w:val="000000"/>
          <w:spacing w:val="-5"/>
          <w:sz w:val="13"/>
          <w:lang w:val="es-ES"/>
        </w:rPr>
        <w:t>"La chispa del sentimiento y la totalidad del amor", en: L. MELI-</w:t>
      </w:r>
      <w:r>
        <w:rPr>
          <w:rFonts w:ascii="Tahoma" w:hAnsi="Tahoma"/>
          <w:color w:val="000000"/>
          <w:spacing w:val="-4"/>
          <w:sz w:val="13"/>
          <w:lang w:val="es-ES"/>
        </w:rPr>
        <w:t xml:space="preserve">NA - C. ANDERSON (eds.), </w:t>
      </w:r>
      <w:r>
        <w:rPr>
          <w:rFonts w:ascii="Arial" w:hAnsi="Arial"/>
          <w:i/>
          <w:color w:val="000000"/>
          <w:spacing w:val="-4"/>
          <w:sz w:val="14"/>
          <w:lang w:val="es-ES"/>
        </w:rPr>
        <w:t xml:space="preserve">La vía del amor Reflexiones sobre la encíclica </w:t>
      </w:r>
      <w:r>
        <w:rPr>
          <w:rFonts w:ascii="Tahoma" w:hAnsi="Tahoma"/>
          <w:color w:val="000000"/>
          <w:spacing w:val="-4"/>
          <w:sz w:val="13"/>
          <w:lang w:val="es-ES"/>
        </w:rPr>
        <w:t xml:space="preserve">Deus caritas est </w:t>
      </w:r>
      <w:r>
        <w:rPr>
          <w:rFonts w:ascii="Arial" w:hAnsi="Arial"/>
          <w:i/>
          <w:color w:val="000000"/>
          <w:spacing w:val="-4"/>
          <w:sz w:val="14"/>
          <w:lang w:val="es-ES"/>
        </w:rPr>
        <w:t xml:space="preserve">de Benedicto XVI </w:t>
      </w:r>
      <w:r>
        <w:rPr>
          <w:rFonts w:ascii="Tahoma" w:hAnsi="Tahoma"/>
          <w:color w:val="000000"/>
          <w:spacing w:val="-4"/>
          <w:sz w:val="13"/>
          <w:lang w:val="es-ES"/>
        </w:rPr>
        <w:t>(Monte Carme-lo — Instituto Juan Pablo II, Burgos 2006) 267-278.</w:t>
      </w:r>
    </w:p>
    <w:p w:rsidR="008579AD" w:rsidRDefault="008579AD" w:rsidP="008579AD">
      <w:pPr>
        <w:spacing w:before="72" w:line="209" w:lineRule="exact"/>
        <w:ind w:left="216" w:hanging="216"/>
        <w:rPr>
          <w:rFonts w:ascii="Tahoma" w:hAnsi="Tahoma"/>
          <w:color w:val="000000"/>
          <w:spacing w:val="-7"/>
          <w:sz w:val="13"/>
          <w:lang w:val="es-ES"/>
        </w:rPr>
      </w:pPr>
      <w:r>
        <w:rPr>
          <w:rFonts w:ascii="Tahoma" w:hAnsi="Tahoma"/>
          <w:color w:val="000000"/>
          <w:spacing w:val="-7"/>
          <w:sz w:val="13"/>
          <w:lang w:val="es-ES"/>
        </w:rPr>
        <w:t xml:space="preserve">25 JUAN PABLO II, C.Enc. </w:t>
      </w:r>
      <w:r>
        <w:rPr>
          <w:rFonts w:ascii="Arial" w:hAnsi="Arial"/>
          <w:i/>
          <w:color w:val="000000"/>
          <w:spacing w:val="-7"/>
          <w:sz w:val="14"/>
          <w:lang w:val="es-ES"/>
        </w:rPr>
        <w:t xml:space="preserve">Redemptor hominis </w:t>
      </w:r>
      <w:r>
        <w:rPr>
          <w:rFonts w:ascii="Tahoma" w:hAnsi="Tahoma"/>
          <w:color w:val="000000"/>
          <w:spacing w:val="-7"/>
          <w:sz w:val="13"/>
          <w:lang w:val="es-ES"/>
        </w:rPr>
        <w:t xml:space="preserve">10. Estudia esta expresión cuidadosamente: M. T. CID VÁZQUEZ, </w:t>
      </w:r>
      <w:r>
        <w:rPr>
          <w:rFonts w:ascii="Arial" w:hAnsi="Arial"/>
          <w:i/>
          <w:color w:val="000000"/>
          <w:spacing w:val="-7"/>
          <w:sz w:val="14"/>
          <w:lang w:val="es-ES"/>
        </w:rPr>
        <w:t>Persona, amor y vo-</w:t>
      </w:r>
      <w:r>
        <w:rPr>
          <w:rFonts w:ascii="Arial" w:hAnsi="Arial"/>
          <w:i/>
          <w:color w:val="000000"/>
          <w:spacing w:val="-4"/>
          <w:sz w:val="14"/>
          <w:lang w:val="es-ES"/>
        </w:rPr>
        <w:t xml:space="preserve">cación. Dar un nombre al amor o la luz del </w:t>
      </w:r>
      <w:r>
        <w:rPr>
          <w:rFonts w:ascii="Tahoma" w:hAnsi="Tahoma"/>
          <w:color w:val="000000"/>
          <w:spacing w:val="-4"/>
          <w:sz w:val="13"/>
          <w:lang w:val="es-ES"/>
        </w:rPr>
        <w:t>sí (Edicep, Valencia 2009).</w:t>
      </w:r>
    </w:p>
    <w:p w:rsidR="008579AD" w:rsidRPr="00AB141C" w:rsidRDefault="008579AD" w:rsidP="008579AD">
      <w:pPr>
        <w:rPr>
          <w:lang w:val="es-PE"/>
        </w:rPr>
        <w:sectPr w:rsidR="008579AD" w:rsidRPr="00AB141C">
          <w:pgSz w:w="8427" w:h="11918"/>
          <w:pgMar w:top="1034" w:right="679" w:bottom="0" w:left="680" w:header="720" w:footer="720" w:gutter="0"/>
          <w:cols w:space="720"/>
        </w:sectPr>
      </w:pPr>
    </w:p>
    <w:p w:rsidR="008579AD" w:rsidRDefault="008579AD" w:rsidP="008579AD">
      <w:pPr>
        <w:spacing w:before="396" w:line="312" w:lineRule="auto"/>
        <w:rPr>
          <w:rFonts w:ascii="Bookman Old Style" w:hAnsi="Bookman Old Style"/>
          <w:color w:val="000000"/>
          <w:spacing w:val="-1"/>
          <w:sz w:val="19"/>
          <w:lang w:val="es-ES"/>
        </w:rPr>
      </w:pPr>
      <w:r w:rsidRPr="0040356C">
        <w:lastRenderedPageBreak/>
        <w:pict>
          <v:shape id="_x0000_s1034" type="#_x0000_t202" style="position:absolute;margin-left:40pt;margin-top:55.55pt;width:340.65pt;height:6.9pt;z-index:-251623424;mso-wrap-distance-left:0;mso-wrap-distance-right:0;mso-position-horizontal-relative:page;mso-position-vertical-relative:page" filled="f" stroked="f">
            <v:textbox inset="0,0,0,0">
              <w:txbxContent>
                <w:p w:rsidR="008579AD" w:rsidRDefault="008579AD" w:rsidP="008579AD">
                  <w:pPr>
                    <w:spacing w:line="211" w:lineRule="auto"/>
                    <w:rPr>
                      <w:rFonts w:ascii="Tahoma" w:hAnsi="Tahoma"/>
                      <w:color w:val="000000"/>
                      <w:spacing w:val="14"/>
                      <w:sz w:val="13"/>
                      <w:lang w:val="es-ES"/>
                    </w:rPr>
                  </w:pPr>
                  <w:r>
                    <w:rPr>
                      <w:rFonts w:ascii="Tahoma" w:hAnsi="Tahoma"/>
                      <w:color w:val="000000"/>
                      <w:spacing w:val="14"/>
                      <w:sz w:val="13"/>
                      <w:lang w:val="es-ES"/>
                    </w:rPr>
                    <w:t>Vocación al matrimonio</w:t>
                  </w:r>
                </w:p>
              </w:txbxContent>
            </v:textbox>
            <w10:wrap type="square" anchorx="page" anchory="page"/>
          </v:shape>
        </w:pict>
      </w:r>
      <w:r w:rsidRPr="0040356C">
        <w:pict>
          <v:shape id="_x0000_s1035" type="#_x0000_t202" style="position:absolute;margin-left:380.65pt;margin-top:54.1pt;width:7.15pt;height:8.7pt;z-index:-251622400;mso-wrap-distance-left:0;mso-wrap-distance-right:0;mso-position-horizontal-relative:page;mso-position-vertical-relative:page" filled="f" stroked="f">
            <v:textbox inset="0,0,0,0">
              <w:txbxContent>
                <w:p w:rsidR="008579AD" w:rsidRDefault="008579AD" w:rsidP="008579AD">
                  <w:pPr>
                    <w:spacing w:line="199" w:lineRule="auto"/>
                    <w:rPr>
                      <w:rFonts w:ascii="Bookman Old Style" w:hAnsi="Bookman Old Style"/>
                      <w:b/>
                      <w:color w:val="000000"/>
                      <w:spacing w:val="-51"/>
                      <w:sz w:val="18"/>
                      <w:lang w:val="es-ES"/>
                    </w:rPr>
                  </w:pPr>
                  <w:r>
                    <w:rPr>
                      <w:rFonts w:ascii="Bookman Old Style" w:hAnsi="Bookman Old Style"/>
                      <w:b/>
                      <w:color w:val="000000"/>
                      <w:spacing w:val="-51"/>
                      <w:sz w:val="18"/>
                      <w:lang w:val="es-ES"/>
                    </w:rPr>
                    <w:t>17</w:t>
                  </w:r>
                </w:p>
              </w:txbxContent>
            </v:textbox>
            <w10:wrap type="square" anchorx="page" anchory="page"/>
          </v:shape>
        </w:pict>
      </w:r>
      <w:r w:rsidRPr="0040356C">
        <w:pict>
          <v:line id="_x0000_s1051" style="position:absolute;z-index:251669504;mso-position-horizontal-relative:page;mso-position-vertical-relative:page" from="-4.8pt,4.9pt" to="-4.8pt,595.95pt" strokeweight="4.2pt">
            <w10:wrap anchorx="page" anchory="page"/>
          </v:line>
        </w:pict>
      </w:r>
      <w:proofErr w:type="gramStart"/>
      <w:r>
        <w:rPr>
          <w:rFonts w:ascii="Bookman Old Style" w:hAnsi="Bookman Old Style"/>
          <w:color w:val="000000"/>
          <w:spacing w:val="-1"/>
          <w:sz w:val="19"/>
          <w:lang w:val="es-ES"/>
        </w:rPr>
        <w:t>porque</w:t>
      </w:r>
      <w:proofErr w:type="gramEnd"/>
      <w:r>
        <w:rPr>
          <w:rFonts w:ascii="Bookman Old Style" w:hAnsi="Bookman Old Style"/>
          <w:color w:val="000000"/>
          <w:spacing w:val="-1"/>
          <w:sz w:val="19"/>
          <w:lang w:val="es-ES"/>
        </w:rPr>
        <w:t xml:space="preserve"> son la vocación que Dios ha puesto en el corazón y en la mente de </w:t>
      </w:r>
      <w:r>
        <w:rPr>
          <w:rFonts w:ascii="Bookman Old Style" w:hAnsi="Bookman Old Style"/>
          <w:color w:val="000000"/>
          <w:spacing w:val="-6"/>
          <w:sz w:val="19"/>
          <w:lang w:val="es-ES"/>
        </w:rPr>
        <w:t>cada ser humano"26.</w:t>
      </w:r>
    </w:p>
    <w:p w:rsidR="008579AD" w:rsidRDefault="008579AD" w:rsidP="008579AD">
      <w:pPr>
        <w:spacing w:before="576" w:line="276" w:lineRule="auto"/>
        <w:jc w:val="center"/>
        <w:rPr>
          <w:rFonts w:ascii="Arial Narrow" w:hAnsi="Arial Narrow"/>
          <w:b/>
          <w:color w:val="000000"/>
          <w:spacing w:val="15"/>
          <w:sz w:val="16"/>
          <w:lang w:val="es-ES"/>
        </w:rPr>
      </w:pPr>
      <w:r>
        <w:rPr>
          <w:rFonts w:ascii="Arial Narrow" w:hAnsi="Arial Narrow"/>
          <w:b/>
          <w:color w:val="000000"/>
          <w:spacing w:val="15"/>
          <w:sz w:val="16"/>
          <w:lang w:val="es-ES"/>
        </w:rPr>
        <w:t>2. ES, EN CUANTO UMBRAL, LA EXPRESIÓN DE UN LÍMITE EN EL CAMINO EMPRENDIDO</w:t>
      </w:r>
    </w:p>
    <w:p w:rsidR="008579AD" w:rsidRDefault="008579AD" w:rsidP="008579AD">
      <w:pPr>
        <w:spacing w:before="324" w:line="309" w:lineRule="auto"/>
        <w:ind w:firstLine="576"/>
        <w:jc w:val="both"/>
        <w:rPr>
          <w:rFonts w:ascii="Bookman Old Style" w:hAnsi="Bookman Old Style"/>
          <w:color w:val="000000"/>
          <w:spacing w:val="-7"/>
          <w:sz w:val="19"/>
          <w:lang w:val="es-ES"/>
        </w:rPr>
      </w:pPr>
      <w:r>
        <w:rPr>
          <w:rFonts w:ascii="Bookman Old Style" w:hAnsi="Bookman Old Style"/>
          <w:color w:val="000000"/>
          <w:spacing w:val="-7"/>
          <w:sz w:val="19"/>
          <w:lang w:val="es-ES"/>
        </w:rPr>
        <w:t xml:space="preserve">El umbral, además, señala un límite que no se puede traspasar, mientras </w:t>
      </w:r>
      <w:r>
        <w:rPr>
          <w:rFonts w:ascii="Bookman Old Style" w:hAnsi="Bookman Old Style"/>
          <w:color w:val="000000"/>
          <w:spacing w:val="-8"/>
          <w:sz w:val="19"/>
          <w:lang w:val="es-ES"/>
        </w:rPr>
        <w:t xml:space="preserve">se está a la espera de ser llamado a cruzarlo. En este sentido es como se presenta </w:t>
      </w:r>
      <w:r>
        <w:rPr>
          <w:rFonts w:ascii="Bookman Old Style" w:hAnsi="Bookman Old Style"/>
          <w:color w:val="000000"/>
          <w:spacing w:val="-9"/>
          <w:sz w:val="19"/>
          <w:lang w:val="es-ES"/>
        </w:rPr>
        <w:t xml:space="preserve">en nuestro </w:t>
      </w:r>
      <w:r>
        <w:rPr>
          <w:rFonts w:ascii="Times New Roman" w:hAnsi="Times New Roman"/>
          <w:i/>
          <w:color w:val="000000"/>
          <w:spacing w:val="-9"/>
          <w:sz w:val="21"/>
          <w:lang w:val="es-ES"/>
        </w:rPr>
        <w:t xml:space="preserve">Tríptico </w:t>
      </w:r>
      <w:r>
        <w:rPr>
          <w:rFonts w:ascii="Bookman Old Style" w:hAnsi="Bookman Old Style"/>
          <w:color w:val="000000"/>
          <w:spacing w:val="-9"/>
          <w:sz w:val="19"/>
          <w:lang w:val="es-ES"/>
        </w:rPr>
        <w:t>la historia del sacrificio de Isaac en el que sobrevuela un in-</w:t>
      </w:r>
      <w:r>
        <w:rPr>
          <w:rFonts w:ascii="Bookman Old Style" w:hAnsi="Bookman Old Style"/>
          <w:color w:val="000000"/>
          <w:spacing w:val="-3"/>
          <w:sz w:val="19"/>
          <w:lang w:val="es-ES"/>
        </w:rPr>
        <w:t xml:space="preserve">terrogante: "Desde entonces, el Monte Moria se volverá la espera / porque en </w:t>
      </w:r>
      <w:r>
        <w:rPr>
          <w:rFonts w:ascii="Bookman Old Style" w:hAnsi="Bookman Old Style"/>
          <w:color w:val="000000"/>
          <w:spacing w:val="-6"/>
          <w:sz w:val="19"/>
          <w:lang w:val="es-ES"/>
        </w:rPr>
        <w:t xml:space="preserve">él debe cumplirse el misterio"27. Con Abraham, entonces, no se da la revelación </w:t>
      </w:r>
      <w:r>
        <w:rPr>
          <w:rFonts w:ascii="Bookman Old Style" w:hAnsi="Bookman Old Style"/>
          <w:color w:val="000000"/>
          <w:spacing w:val="-8"/>
          <w:sz w:val="19"/>
          <w:lang w:val="es-ES"/>
        </w:rPr>
        <w:t xml:space="preserve">de la plenitud de la vocación divina. Su camino de ascensión, el que le impulsaba </w:t>
      </w:r>
      <w:r>
        <w:rPr>
          <w:rFonts w:ascii="Bookman Old Style" w:hAnsi="Bookman Old Style"/>
          <w:color w:val="000000"/>
          <w:spacing w:val="-6"/>
          <w:sz w:val="19"/>
          <w:lang w:val="es-ES"/>
        </w:rPr>
        <w:t xml:space="preserve">al sacrificio mayor, queda en la esperanza de un acto posterior. La vinculación </w:t>
      </w:r>
      <w:r>
        <w:rPr>
          <w:rFonts w:ascii="Bookman Old Style" w:hAnsi="Bookman Old Style"/>
          <w:color w:val="000000"/>
          <w:spacing w:val="-7"/>
          <w:sz w:val="19"/>
          <w:lang w:val="es-ES"/>
        </w:rPr>
        <w:t xml:space="preserve">entre ambos momentos, el histórico de Abraham y aquel que espera, se realiza </w:t>
      </w:r>
      <w:r>
        <w:rPr>
          <w:rFonts w:ascii="Bookman Old Style" w:hAnsi="Bookman Old Style"/>
          <w:color w:val="000000"/>
          <w:spacing w:val="-2"/>
          <w:sz w:val="19"/>
          <w:lang w:val="es-ES"/>
        </w:rPr>
        <w:t xml:space="preserve">desde la simbólica interna de la profecía. Aquello a lo que el Patriarca fue </w:t>
      </w:r>
      <w:r>
        <w:rPr>
          <w:rFonts w:ascii="Bookman Old Style" w:hAnsi="Bookman Old Style"/>
          <w:color w:val="000000"/>
          <w:spacing w:val="-6"/>
          <w:sz w:val="19"/>
          <w:lang w:val="es-ES"/>
        </w:rPr>
        <w:t xml:space="preserve">llamado es un anuncio de lo que Dios hará posteriormente. Cruzar el umbral se </w:t>
      </w:r>
      <w:r>
        <w:rPr>
          <w:rFonts w:ascii="Bookman Old Style" w:hAnsi="Bookman Old Style"/>
          <w:color w:val="000000"/>
          <w:spacing w:val="-5"/>
          <w:sz w:val="19"/>
          <w:lang w:val="es-ES"/>
        </w:rPr>
        <w:t xml:space="preserve">ha de cumplir en un acto de amor ulterior, en un descendimiento divino que </w:t>
      </w:r>
      <w:r>
        <w:rPr>
          <w:rFonts w:ascii="Bookman Old Style" w:hAnsi="Bookman Old Style"/>
          <w:color w:val="000000"/>
          <w:spacing w:val="-9"/>
          <w:sz w:val="19"/>
          <w:lang w:val="es-ES"/>
        </w:rPr>
        <w:t xml:space="preserve">implica un modo absolutamente nuevo de presencia mediante el cual el hombre </w:t>
      </w:r>
      <w:r>
        <w:rPr>
          <w:rFonts w:ascii="Bookman Old Style" w:hAnsi="Bookman Old Style"/>
          <w:color w:val="000000"/>
          <w:spacing w:val="-4"/>
          <w:sz w:val="19"/>
          <w:lang w:val="es-ES"/>
        </w:rPr>
        <w:t xml:space="preserve">puede emprender el ascenso definitivo a Dios: "A través del camino del Hijo en el monte del sacrificio se desvela «el misterio oculto desde el inicio del mundo». </w:t>
      </w:r>
      <w:r>
        <w:rPr>
          <w:rFonts w:ascii="Bookman Old Style" w:hAnsi="Bookman Old Style"/>
          <w:color w:val="000000"/>
          <w:spacing w:val="-9"/>
          <w:sz w:val="19"/>
          <w:lang w:val="es-ES"/>
        </w:rPr>
        <w:t>El amor que se da es el misterio original, y amando también nosotros, compren-</w:t>
      </w:r>
      <w:r>
        <w:rPr>
          <w:rFonts w:ascii="Bookman Old Style" w:hAnsi="Bookman Old Style"/>
          <w:color w:val="000000"/>
          <w:spacing w:val="-5"/>
          <w:sz w:val="19"/>
          <w:lang w:val="es-ES"/>
        </w:rPr>
        <w:t>demos el mensaje de la creación amor, encontramos el camino"28.</w:t>
      </w:r>
    </w:p>
    <w:p w:rsidR="008579AD" w:rsidRDefault="008579AD" w:rsidP="008579AD">
      <w:pPr>
        <w:spacing w:line="297" w:lineRule="auto"/>
        <w:ind w:firstLine="576"/>
        <w:jc w:val="both"/>
        <w:rPr>
          <w:rFonts w:ascii="Bookman Old Style" w:hAnsi="Bookman Old Style"/>
          <w:color w:val="000000"/>
          <w:sz w:val="19"/>
          <w:lang w:val="es-ES"/>
        </w:rPr>
      </w:pPr>
      <w:r>
        <w:rPr>
          <w:rFonts w:ascii="Bookman Old Style" w:hAnsi="Bookman Old Style"/>
          <w:color w:val="000000"/>
          <w:sz w:val="19"/>
          <w:lang w:val="es-ES"/>
        </w:rPr>
        <w:t xml:space="preserve">Si el umbral se detiene ante el misterio divino, la misma vocación </w:t>
      </w:r>
      <w:r>
        <w:rPr>
          <w:rFonts w:ascii="Bookman Old Style" w:hAnsi="Bookman Old Style"/>
          <w:color w:val="000000"/>
          <w:spacing w:val="-1"/>
          <w:sz w:val="19"/>
          <w:lang w:val="es-ES"/>
        </w:rPr>
        <w:t xml:space="preserve">humana al amor </w:t>
      </w:r>
      <w:r>
        <w:rPr>
          <w:rFonts w:ascii="Times New Roman" w:hAnsi="Times New Roman"/>
          <w:i/>
          <w:color w:val="000000"/>
          <w:spacing w:val="-1"/>
          <w:sz w:val="21"/>
          <w:lang w:val="es-ES"/>
        </w:rPr>
        <w:t xml:space="preserve">es un misterio, </w:t>
      </w:r>
      <w:r>
        <w:rPr>
          <w:rFonts w:ascii="Bookman Old Style" w:hAnsi="Bookman Old Style"/>
          <w:color w:val="000000"/>
          <w:spacing w:val="-1"/>
          <w:sz w:val="19"/>
          <w:lang w:val="es-ES"/>
        </w:rPr>
        <w:t>el hombre solo puede acercarse a él, por sí solo no puede traspasarlo; debe esperar una nueva acción divina.</w:t>
      </w:r>
    </w:p>
    <w:p w:rsidR="008579AD" w:rsidRDefault="008579AD" w:rsidP="008579AD">
      <w:pPr>
        <w:spacing w:line="312" w:lineRule="auto"/>
        <w:ind w:firstLine="576"/>
        <w:jc w:val="both"/>
        <w:rPr>
          <w:rFonts w:ascii="Bookman Old Style" w:hAnsi="Bookman Old Style"/>
          <w:color w:val="000000"/>
          <w:spacing w:val="-5"/>
          <w:sz w:val="19"/>
          <w:lang w:val="es-ES"/>
        </w:rPr>
      </w:pPr>
      <w:r>
        <w:rPr>
          <w:rFonts w:ascii="Bookman Old Style" w:hAnsi="Bookman Old Style"/>
          <w:color w:val="000000"/>
          <w:spacing w:val="-5"/>
          <w:sz w:val="19"/>
          <w:lang w:val="es-ES"/>
        </w:rPr>
        <w:t>Podemos comprender mejor en qué puede consistir ese "plus" de la vo-</w:t>
      </w:r>
      <w:r>
        <w:rPr>
          <w:rFonts w:ascii="Bookman Old Style" w:hAnsi="Bookman Old Style"/>
          <w:color w:val="000000"/>
          <w:spacing w:val="-9"/>
          <w:sz w:val="19"/>
          <w:lang w:val="es-ES"/>
        </w:rPr>
        <w:t xml:space="preserve">cación al amor respecto de la de Abraham, si nos fijamos en los elementos que </w:t>
      </w:r>
      <w:r>
        <w:rPr>
          <w:rFonts w:ascii="Bookman Old Style" w:hAnsi="Bookman Old Style"/>
          <w:color w:val="000000"/>
          <w:spacing w:val="-8"/>
          <w:sz w:val="19"/>
          <w:lang w:val="es-ES"/>
        </w:rPr>
        <w:t xml:space="preserve">constituyen la llamada. Para esta tarea nos es una ayuda inestimable el relato </w:t>
      </w:r>
      <w:r>
        <w:rPr>
          <w:rFonts w:ascii="Bookman Old Style" w:hAnsi="Bookman Old Style"/>
          <w:color w:val="000000"/>
          <w:spacing w:val="-2"/>
          <w:sz w:val="19"/>
          <w:lang w:val="es-ES"/>
        </w:rPr>
        <w:t>poético de Juan Pablo II tan rico en reminiscencias simbólicas.</w:t>
      </w:r>
    </w:p>
    <w:p w:rsidR="008579AD" w:rsidRDefault="008579AD" w:rsidP="008579AD">
      <w:pPr>
        <w:spacing w:after="324" w:line="283" w:lineRule="auto"/>
        <w:ind w:firstLine="576"/>
        <w:jc w:val="both"/>
        <w:rPr>
          <w:rFonts w:ascii="Bookman Old Style" w:hAnsi="Bookman Old Style"/>
          <w:color w:val="000000"/>
          <w:spacing w:val="-2"/>
          <w:sz w:val="19"/>
          <w:lang w:val="es-ES"/>
        </w:rPr>
      </w:pPr>
      <w:r>
        <w:rPr>
          <w:rFonts w:ascii="Bookman Old Style" w:hAnsi="Bookman Old Style"/>
          <w:color w:val="000000"/>
          <w:spacing w:val="-2"/>
          <w:sz w:val="19"/>
          <w:lang w:val="es-ES"/>
        </w:rPr>
        <w:t xml:space="preserve">Lo primero que hemos de considerar es que Abraham responde a </w:t>
      </w:r>
      <w:r>
        <w:rPr>
          <w:rFonts w:ascii="Times New Roman" w:hAnsi="Times New Roman"/>
          <w:i/>
          <w:color w:val="000000"/>
          <w:spacing w:val="-2"/>
          <w:sz w:val="21"/>
          <w:lang w:val="es-ES"/>
        </w:rPr>
        <w:t xml:space="preserve">una </w:t>
      </w:r>
      <w:r>
        <w:rPr>
          <w:rFonts w:ascii="Times New Roman" w:hAnsi="Times New Roman"/>
          <w:i/>
          <w:color w:val="000000"/>
          <w:spacing w:val="-1"/>
          <w:sz w:val="21"/>
          <w:lang w:val="es-ES"/>
        </w:rPr>
        <w:t xml:space="preserve">voz, </w:t>
      </w:r>
      <w:r>
        <w:rPr>
          <w:rFonts w:ascii="Bookman Old Style" w:hAnsi="Bookman Old Style"/>
          <w:color w:val="000000"/>
          <w:spacing w:val="-1"/>
          <w:sz w:val="19"/>
          <w:lang w:val="es-ES"/>
        </w:rPr>
        <w:t>así lo destaca el Papa con insistencia: "Únicamente sabemos que oyó la</w:t>
      </w:r>
    </w:p>
    <w:p w:rsidR="008579AD" w:rsidRDefault="008579AD" w:rsidP="008579AD">
      <w:pPr>
        <w:spacing w:before="108" w:line="209" w:lineRule="exact"/>
        <w:ind w:left="216" w:hanging="216"/>
        <w:rPr>
          <w:rFonts w:ascii="Tahoma" w:hAnsi="Tahoma"/>
          <w:color w:val="000000"/>
          <w:spacing w:val="-5"/>
          <w:sz w:val="12"/>
          <w:lang w:val="es-ES"/>
        </w:rPr>
      </w:pPr>
      <w:r>
        <w:rPr>
          <w:rFonts w:ascii="Tahoma" w:hAnsi="Tahoma"/>
          <w:color w:val="000000"/>
          <w:spacing w:val="-5"/>
          <w:sz w:val="12"/>
          <w:lang w:val="es-ES"/>
        </w:rPr>
        <w:t xml:space="preserve">26 BENEDICTO XVI, </w:t>
      </w:r>
      <w:r>
        <w:rPr>
          <w:rFonts w:ascii="Tahoma" w:hAnsi="Tahoma"/>
          <w:color w:val="000000"/>
          <w:spacing w:val="-5"/>
          <w:sz w:val="13"/>
          <w:lang w:val="es-ES"/>
        </w:rPr>
        <w:t xml:space="preserve">C.Enc. </w:t>
      </w:r>
      <w:r>
        <w:rPr>
          <w:rFonts w:ascii="Verdana" w:hAnsi="Verdana"/>
          <w:i/>
          <w:color w:val="000000"/>
          <w:spacing w:val="-5"/>
          <w:sz w:val="14"/>
          <w:lang w:val="es-ES"/>
        </w:rPr>
        <w:t xml:space="preserve">Caritas in veritate 1. </w:t>
      </w:r>
      <w:r>
        <w:rPr>
          <w:rFonts w:ascii="Tahoma" w:hAnsi="Tahoma"/>
          <w:color w:val="000000"/>
          <w:spacing w:val="-5"/>
          <w:sz w:val="13"/>
          <w:lang w:val="es-ES"/>
        </w:rPr>
        <w:t xml:space="preserve">Que define como una vocación al amor: cf. </w:t>
      </w:r>
      <w:r>
        <w:rPr>
          <w:rFonts w:ascii="Verdana" w:hAnsi="Verdana"/>
          <w:i/>
          <w:color w:val="000000"/>
          <w:spacing w:val="-5"/>
          <w:sz w:val="14"/>
          <w:lang w:val="es-ES"/>
        </w:rPr>
        <w:t xml:space="preserve">ibid., 7: </w:t>
      </w:r>
      <w:r>
        <w:rPr>
          <w:rFonts w:ascii="Tahoma" w:hAnsi="Tahoma"/>
          <w:color w:val="000000"/>
          <w:spacing w:val="-5"/>
          <w:sz w:val="13"/>
          <w:lang w:val="es-ES"/>
        </w:rPr>
        <w:t xml:space="preserve">"Todo cristiano está llamado </w:t>
      </w:r>
      <w:r>
        <w:rPr>
          <w:rFonts w:ascii="Tahoma" w:hAnsi="Tahoma"/>
          <w:color w:val="000000"/>
          <w:spacing w:val="-2"/>
          <w:sz w:val="13"/>
          <w:lang w:val="es-ES"/>
        </w:rPr>
        <w:t xml:space="preserve">a esta caridad, según su vocación y sus posibilidades de incidir en la </w:t>
      </w:r>
      <w:r>
        <w:rPr>
          <w:rFonts w:ascii="Verdana" w:hAnsi="Verdana"/>
          <w:i/>
          <w:color w:val="000000"/>
          <w:spacing w:val="-2"/>
          <w:sz w:val="14"/>
          <w:lang w:val="es-ES"/>
        </w:rPr>
        <w:t>pólis".</w:t>
      </w:r>
    </w:p>
    <w:p w:rsidR="008579AD" w:rsidRDefault="008579AD" w:rsidP="008579AD">
      <w:pPr>
        <w:spacing w:before="72" w:line="172" w:lineRule="exact"/>
        <w:rPr>
          <w:rFonts w:ascii="Tahoma" w:hAnsi="Tahoma"/>
          <w:color w:val="000000"/>
          <w:spacing w:val="-2"/>
          <w:sz w:val="13"/>
          <w:lang w:val="es-ES"/>
        </w:rPr>
      </w:pPr>
      <w:r>
        <w:rPr>
          <w:rFonts w:ascii="Tahoma" w:hAnsi="Tahoma"/>
          <w:color w:val="000000"/>
          <w:spacing w:val="-2"/>
          <w:sz w:val="13"/>
          <w:lang w:val="es-ES"/>
        </w:rPr>
        <w:t>27 JUAN PABLO II, "Conversación del padre con el hijo en la región de Moria", 52.</w:t>
      </w:r>
    </w:p>
    <w:p w:rsidR="008579AD" w:rsidRDefault="008579AD" w:rsidP="008579AD">
      <w:pPr>
        <w:spacing w:before="36" w:line="155" w:lineRule="exact"/>
        <w:rPr>
          <w:rFonts w:ascii="Tahoma" w:hAnsi="Tahoma"/>
          <w:color w:val="000000"/>
          <w:spacing w:val="-4"/>
          <w:sz w:val="13"/>
          <w:lang w:val="es-ES"/>
        </w:rPr>
      </w:pPr>
      <w:r>
        <w:rPr>
          <w:rFonts w:ascii="Tahoma" w:hAnsi="Tahoma"/>
          <w:color w:val="000000"/>
          <w:spacing w:val="-4"/>
          <w:sz w:val="13"/>
          <w:lang w:val="es-ES"/>
        </w:rPr>
        <w:t xml:space="preserve">28 RATZINGER, "Presentazione", 9. La cita es: </w:t>
      </w:r>
      <w:r>
        <w:rPr>
          <w:rFonts w:ascii="Times New Roman" w:hAnsi="Times New Roman"/>
          <w:color w:val="000000"/>
          <w:spacing w:val="-4"/>
          <w:sz w:val="15"/>
          <w:lang w:val="es-ES"/>
        </w:rPr>
        <w:t>Ef3</w:t>
      </w:r>
      <w:proofErr w:type="gramStart"/>
      <w:r>
        <w:rPr>
          <w:rFonts w:ascii="Times New Roman" w:hAnsi="Times New Roman"/>
          <w:color w:val="000000"/>
          <w:spacing w:val="-4"/>
          <w:sz w:val="15"/>
          <w:lang w:val="es-ES"/>
        </w:rPr>
        <w:t>,9</w:t>
      </w:r>
      <w:proofErr w:type="gramEnd"/>
      <w:r>
        <w:rPr>
          <w:rFonts w:ascii="Times New Roman" w:hAnsi="Times New Roman"/>
          <w:color w:val="000000"/>
          <w:spacing w:val="-4"/>
          <w:sz w:val="15"/>
          <w:lang w:val="es-ES"/>
        </w:rPr>
        <w:t>.</w:t>
      </w:r>
    </w:p>
    <w:p w:rsidR="008579AD" w:rsidRPr="00AB141C" w:rsidRDefault="008579AD" w:rsidP="008579AD">
      <w:pPr>
        <w:rPr>
          <w:lang w:val="es-PE"/>
        </w:rPr>
        <w:sectPr w:rsidR="008579AD" w:rsidRPr="00AB141C">
          <w:pgSz w:w="8427" w:h="11918"/>
          <w:pgMar w:top="1256" w:right="611" w:bottom="0" w:left="800" w:header="720" w:footer="720" w:gutter="0"/>
          <w:cols w:space="720"/>
        </w:sectPr>
      </w:pPr>
    </w:p>
    <w:p w:rsidR="008579AD" w:rsidRPr="008579AD" w:rsidRDefault="008579AD" w:rsidP="008579AD">
      <w:pPr>
        <w:spacing w:before="936" w:after="288" w:line="211" w:lineRule="auto"/>
        <w:rPr>
          <w:rFonts w:ascii="Tahoma" w:hAnsi="Tahoma"/>
          <w:color w:val="000000"/>
          <w:spacing w:val="14"/>
          <w:sz w:val="13"/>
          <w:lang w:val="es-ES"/>
        </w:rPr>
      </w:pPr>
      <w:r w:rsidRPr="008579AD">
        <w:rPr>
          <w:rFonts w:ascii="Tahoma" w:hAnsi="Tahoma"/>
          <w:color w:val="000000"/>
          <w:spacing w:val="14"/>
          <w:sz w:val="13"/>
          <w:lang w:val="es-ES"/>
        </w:rPr>
        <w:lastRenderedPageBreak/>
        <w:t>Juan José Pérez-Soba Diez del Corra</w:t>
      </w:r>
    </w:p>
    <w:p w:rsidR="008579AD" w:rsidRDefault="008579AD" w:rsidP="008579AD">
      <w:pPr>
        <w:spacing w:line="292" w:lineRule="auto"/>
        <w:ind w:left="72"/>
        <w:jc w:val="both"/>
        <w:rPr>
          <w:rFonts w:ascii="Times New Roman" w:hAnsi="Times New Roman"/>
          <w:b/>
          <w:color w:val="000000"/>
          <w:spacing w:val="-18"/>
          <w:w w:val="95"/>
          <w:sz w:val="24"/>
          <w:lang w:val="es-ES"/>
        </w:rPr>
      </w:pPr>
      <w:r w:rsidRPr="008579AD">
        <w:rPr>
          <w:rFonts w:ascii="Times New Roman" w:hAnsi="Times New Roman"/>
          <w:color w:val="000000"/>
          <w:spacing w:val="-18"/>
          <w:w w:val="95"/>
          <w:sz w:val="24"/>
          <w:lang w:val="es-ES"/>
        </w:rPr>
        <w:t xml:space="preserve">Voz </w:t>
      </w:r>
      <w:r w:rsidRPr="008579AD">
        <w:rPr>
          <w:rFonts w:ascii="Bookman Old Style" w:hAnsi="Bookman Old Style"/>
          <w:i/>
          <w:color w:val="000000"/>
          <w:spacing w:val="-8"/>
          <w:sz w:val="20"/>
          <w:lang w:val="es-ES"/>
        </w:rPr>
        <w:t xml:space="preserve">que </w:t>
      </w:r>
      <w:r w:rsidRPr="008579AD">
        <w:rPr>
          <w:rFonts w:ascii="Times New Roman" w:hAnsi="Times New Roman"/>
          <w:color w:val="000000"/>
          <w:spacing w:val="-8"/>
          <w:sz w:val="21"/>
          <w:lang w:val="es-ES"/>
        </w:rPr>
        <w:t xml:space="preserve">le dijo: </w:t>
      </w:r>
      <w:r w:rsidRPr="008579AD">
        <w:rPr>
          <w:rFonts w:ascii="Bookman Old Style" w:hAnsi="Bookman Old Style"/>
          <w:color w:val="000000"/>
          <w:spacing w:val="-8"/>
          <w:sz w:val="19"/>
          <w:lang w:val="es-ES"/>
        </w:rPr>
        <w:t>Vete</w:t>
      </w:r>
      <w:proofErr w:type="gramStart"/>
      <w:r w:rsidRPr="008579AD">
        <w:rPr>
          <w:rFonts w:ascii="Bookman Old Style" w:hAnsi="Bookman Old Style"/>
          <w:color w:val="000000"/>
          <w:spacing w:val="-8"/>
          <w:sz w:val="19"/>
          <w:lang w:val="es-ES"/>
        </w:rPr>
        <w:t>!</w:t>
      </w:r>
      <w:proofErr w:type="gramEnd"/>
      <w:r w:rsidRPr="008579AD">
        <w:rPr>
          <w:rFonts w:ascii="Bookman Old Style" w:hAnsi="Bookman Old Style"/>
          <w:color w:val="000000"/>
          <w:spacing w:val="-8"/>
          <w:sz w:val="19"/>
          <w:lang w:val="es-ES"/>
        </w:rPr>
        <w:t xml:space="preserve">/ Abrán decidió seguir la </w:t>
      </w:r>
      <w:r w:rsidRPr="008579AD">
        <w:rPr>
          <w:rFonts w:ascii="Bookman Old Style" w:hAnsi="Bookman Old Style"/>
          <w:color w:val="000000"/>
          <w:spacing w:val="-8"/>
          <w:sz w:val="18"/>
          <w:lang w:val="es-ES"/>
        </w:rPr>
        <w:t xml:space="preserve">Voz"29. </w:t>
      </w:r>
      <w:r w:rsidRPr="008579AD">
        <w:rPr>
          <w:rFonts w:ascii="Bookman Old Style" w:hAnsi="Bookman Old Style"/>
          <w:color w:val="000000"/>
          <w:spacing w:val="-8"/>
          <w:sz w:val="19"/>
          <w:lang w:val="es-ES"/>
        </w:rPr>
        <w:t xml:space="preserve">El poder de esta voz es </w:t>
      </w:r>
      <w:r w:rsidRPr="008579AD">
        <w:rPr>
          <w:rFonts w:ascii="Times New Roman" w:hAnsi="Times New Roman"/>
          <w:color w:val="000000"/>
          <w:spacing w:val="-6"/>
          <w:sz w:val="21"/>
          <w:lang w:val="es-ES"/>
        </w:rPr>
        <w:t xml:space="preserve">absoluto </w:t>
      </w:r>
      <w:r w:rsidRPr="008579AD">
        <w:rPr>
          <w:rFonts w:ascii="Bookman Old Style" w:hAnsi="Bookman Old Style"/>
          <w:color w:val="000000"/>
          <w:spacing w:val="-6"/>
          <w:sz w:val="19"/>
          <w:lang w:val="es-ES"/>
        </w:rPr>
        <w:t xml:space="preserve">y exclusivo, una auténtica manifestación de Dios. La voz es entonces </w:t>
      </w:r>
      <w:r w:rsidRPr="008579AD">
        <w:rPr>
          <w:rFonts w:ascii="Times New Roman" w:hAnsi="Times New Roman"/>
          <w:color w:val="000000"/>
          <w:spacing w:val="-6"/>
          <w:sz w:val="21"/>
          <w:lang w:val="es-ES"/>
        </w:rPr>
        <w:t>un modo</w:t>
      </w:r>
      <w:r>
        <w:rPr>
          <w:rFonts w:ascii="Times New Roman" w:hAnsi="Times New Roman"/>
          <w:b/>
          <w:color w:val="000000"/>
          <w:spacing w:val="-6"/>
          <w:sz w:val="21"/>
          <w:lang w:val="es-ES"/>
        </w:rPr>
        <w:t xml:space="preserve"> </w:t>
      </w:r>
      <w:r>
        <w:rPr>
          <w:rFonts w:ascii="Bookman Old Style" w:hAnsi="Bookman Old Style"/>
          <w:color w:val="000000"/>
          <w:spacing w:val="-6"/>
          <w:sz w:val="19"/>
          <w:lang w:val="es-ES"/>
        </w:rPr>
        <w:t xml:space="preserve">de comunicar al Invisible3°. Se recoge aquí una profunda intelección </w:t>
      </w:r>
      <w:r>
        <w:rPr>
          <w:rFonts w:ascii="Bookman Old Style" w:hAnsi="Bookman Old Style"/>
          <w:color w:val="000000"/>
          <w:spacing w:val="-7"/>
          <w:sz w:val="19"/>
          <w:lang w:val="es-ES"/>
        </w:rPr>
        <w:t xml:space="preserve">de la dinámica interna de la fe. San Pablo lo afirma explícitamente: "La fe viene </w:t>
      </w:r>
      <w:r>
        <w:rPr>
          <w:rFonts w:ascii="Bookman Old Style" w:hAnsi="Bookman Old Style"/>
          <w:color w:val="000000"/>
          <w:spacing w:val="-4"/>
          <w:sz w:val="19"/>
          <w:lang w:val="es-ES"/>
        </w:rPr>
        <w:t xml:space="preserve">del oído" </w:t>
      </w:r>
      <w:r>
        <w:rPr>
          <w:rFonts w:ascii="Times New Roman" w:hAnsi="Times New Roman"/>
          <w:i/>
          <w:color w:val="000000"/>
          <w:spacing w:val="-4"/>
          <w:sz w:val="21"/>
          <w:lang w:val="es-ES"/>
        </w:rPr>
        <w:t xml:space="preserve">(Rm </w:t>
      </w:r>
      <w:r>
        <w:rPr>
          <w:rFonts w:ascii="Bookman Old Style" w:hAnsi="Bookman Old Style"/>
          <w:color w:val="000000"/>
          <w:spacing w:val="-4"/>
          <w:sz w:val="19"/>
          <w:lang w:val="es-ES"/>
        </w:rPr>
        <w:t xml:space="preserve">10,17) y es "de lo que no se ve" </w:t>
      </w:r>
      <w:r>
        <w:rPr>
          <w:rFonts w:ascii="Bookman Old Style" w:hAnsi="Bookman Old Style"/>
          <w:i/>
          <w:color w:val="000000"/>
          <w:spacing w:val="-4"/>
          <w:w w:val="105"/>
          <w:sz w:val="20"/>
          <w:lang w:val="es-ES"/>
        </w:rPr>
        <w:t xml:space="preserve">(Hb 11,1). </w:t>
      </w:r>
      <w:r>
        <w:rPr>
          <w:rFonts w:ascii="Bookman Old Style" w:hAnsi="Bookman Old Style"/>
          <w:color w:val="000000"/>
          <w:spacing w:val="-4"/>
          <w:sz w:val="19"/>
          <w:lang w:val="es-ES"/>
        </w:rPr>
        <w:t xml:space="preserve">Reconocemos en ella </w:t>
      </w:r>
      <w:r>
        <w:rPr>
          <w:rFonts w:ascii="Bookman Old Style" w:hAnsi="Bookman Old Style"/>
          <w:color w:val="000000"/>
          <w:spacing w:val="-7"/>
          <w:sz w:val="19"/>
          <w:lang w:val="es-ES"/>
        </w:rPr>
        <w:t xml:space="preserve">la invitación a subir hasta el umbral, pero ahora se nos manifiesta con claridad </w:t>
      </w:r>
      <w:r>
        <w:rPr>
          <w:rFonts w:ascii="Bookman Old Style" w:hAnsi="Bookman Old Style"/>
          <w:color w:val="000000"/>
          <w:spacing w:val="-2"/>
          <w:sz w:val="19"/>
          <w:lang w:val="es-ES"/>
        </w:rPr>
        <w:t>el límite mismo de la Voz que nos convoca ante el Invisible.</w:t>
      </w:r>
    </w:p>
    <w:p w:rsidR="008579AD" w:rsidRDefault="008579AD" w:rsidP="008579AD">
      <w:pPr>
        <w:spacing w:line="309" w:lineRule="auto"/>
        <w:ind w:firstLine="576"/>
        <w:jc w:val="both"/>
        <w:rPr>
          <w:rFonts w:ascii="Bookman Old Style" w:hAnsi="Bookman Old Style"/>
          <w:color w:val="000000"/>
          <w:spacing w:val="-7"/>
          <w:sz w:val="19"/>
          <w:lang w:val="es-ES"/>
        </w:rPr>
      </w:pPr>
      <w:r>
        <w:rPr>
          <w:rFonts w:ascii="Bookman Old Style" w:hAnsi="Bookman Old Style"/>
          <w:color w:val="000000"/>
          <w:spacing w:val="-7"/>
          <w:sz w:val="19"/>
          <w:lang w:val="es-ES"/>
        </w:rPr>
        <w:t xml:space="preserve">Queda el deseo de ver que la misma voz ha encendido en el oyente. La </w:t>
      </w:r>
      <w:r>
        <w:rPr>
          <w:rFonts w:ascii="Bookman Old Style" w:hAnsi="Bookman Old Style"/>
          <w:color w:val="000000"/>
          <w:spacing w:val="-10"/>
          <w:sz w:val="19"/>
          <w:lang w:val="es-ES"/>
        </w:rPr>
        <w:t xml:space="preserve">persona que llama, aunque se manifiesta, permanece escondida tras la Voz. La </w:t>
      </w:r>
      <w:r>
        <w:rPr>
          <w:rFonts w:ascii="Bookman Old Style" w:hAnsi="Bookman Old Style"/>
          <w:color w:val="000000"/>
          <w:spacing w:val="-6"/>
          <w:sz w:val="19"/>
          <w:lang w:val="es-ES"/>
        </w:rPr>
        <w:t xml:space="preserve">vocación de Abraham entonces, si nace de una forma específica de mostrarse </w:t>
      </w:r>
      <w:r>
        <w:rPr>
          <w:rFonts w:ascii="Bookman Old Style" w:hAnsi="Bookman Old Style"/>
          <w:color w:val="000000"/>
          <w:spacing w:val="-5"/>
          <w:sz w:val="19"/>
          <w:lang w:val="es-ES"/>
        </w:rPr>
        <w:t>Dios que se realiza a modo de llamada, contiene en sí, con el valor de la pro-mesa, la espera de superar esos límites.</w:t>
      </w:r>
    </w:p>
    <w:p w:rsidR="008579AD" w:rsidRDefault="008579AD" w:rsidP="008579AD">
      <w:pPr>
        <w:spacing w:line="304" w:lineRule="auto"/>
        <w:ind w:firstLine="576"/>
        <w:jc w:val="both"/>
        <w:rPr>
          <w:rFonts w:ascii="Bookman Old Style" w:hAnsi="Bookman Old Style"/>
          <w:color w:val="000000"/>
          <w:spacing w:val="-4"/>
          <w:sz w:val="19"/>
          <w:lang w:val="es-ES"/>
        </w:rPr>
      </w:pPr>
      <w:r>
        <w:rPr>
          <w:rFonts w:ascii="Bookman Old Style" w:hAnsi="Bookman Old Style"/>
          <w:color w:val="000000"/>
          <w:spacing w:val="-4"/>
          <w:sz w:val="19"/>
          <w:lang w:val="es-ES"/>
        </w:rPr>
        <w:t xml:space="preserve">Toda la reflexión anterior que hace Juan Pablo II en la segunda tabla </w:t>
      </w:r>
      <w:r>
        <w:rPr>
          <w:rFonts w:ascii="Bookman Old Style" w:hAnsi="Bookman Old Style"/>
          <w:color w:val="000000"/>
          <w:spacing w:val="-13"/>
          <w:sz w:val="19"/>
          <w:lang w:val="es-ES"/>
        </w:rPr>
        <w:t xml:space="preserve">acerca de la imagen y la semejanza31, se fundamenta en una primera y dinámica </w:t>
      </w:r>
      <w:r>
        <w:rPr>
          <w:rFonts w:ascii="Bookman Old Style" w:hAnsi="Bookman Old Style"/>
          <w:color w:val="000000"/>
          <w:spacing w:val="-6"/>
          <w:sz w:val="19"/>
          <w:lang w:val="es-ES"/>
        </w:rPr>
        <w:t xml:space="preserve">presencia de Dios: "en Él somos, nos movemos y existimos" </w:t>
      </w:r>
      <w:r>
        <w:rPr>
          <w:rFonts w:ascii="Bookman Old Style" w:hAnsi="Bookman Old Style"/>
          <w:i/>
          <w:color w:val="000000"/>
          <w:spacing w:val="-6"/>
          <w:w w:val="105"/>
          <w:sz w:val="20"/>
          <w:lang w:val="es-ES"/>
        </w:rPr>
        <w:t xml:space="preserve">(Hch </w:t>
      </w:r>
      <w:r>
        <w:rPr>
          <w:rFonts w:ascii="Bookman Old Style" w:hAnsi="Bookman Old Style"/>
          <w:color w:val="000000"/>
          <w:spacing w:val="-6"/>
          <w:sz w:val="19"/>
          <w:lang w:val="es-ES"/>
        </w:rPr>
        <w:t xml:space="preserve">17,28)32. De </w:t>
      </w:r>
      <w:r>
        <w:rPr>
          <w:rFonts w:ascii="Bookman Old Style" w:hAnsi="Bookman Old Style"/>
          <w:color w:val="000000"/>
          <w:spacing w:val="-5"/>
          <w:sz w:val="19"/>
          <w:lang w:val="es-ES"/>
        </w:rPr>
        <w:t xml:space="preserve">esta forma, se destaca la realidad de un Dios que habita en nosotros, pero que </w:t>
      </w:r>
      <w:r>
        <w:rPr>
          <w:rFonts w:ascii="Bookman Old Style" w:hAnsi="Bookman Old Style"/>
          <w:color w:val="000000"/>
          <w:spacing w:val="-6"/>
          <w:sz w:val="19"/>
          <w:lang w:val="es-ES"/>
        </w:rPr>
        <w:t xml:space="preserve">en nuestra búsqueda hacia Él, a pesar de su asombrosa proximidad, nos deja </w:t>
      </w:r>
      <w:r>
        <w:rPr>
          <w:rFonts w:ascii="Bookman Old Style" w:hAnsi="Bookman Old Style"/>
          <w:color w:val="000000"/>
          <w:spacing w:val="-5"/>
          <w:sz w:val="19"/>
          <w:lang w:val="es-ES"/>
        </w:rPr>
        <w:t xml:space="preserve">solo ante un "Dios desconocido" </w:t>
      </w:r>
      <w:r>
        <w:rPr>
          <w:rFonts w:ascii="Bookman Old Style" w:hAnsi="Bookman Old Style"/>
          <w:i/>
          <w:color w:val="000000"/>
          <w:spacing w:val="-5"/>
          <w:w w:val="105"/>
          <w:sz w:val="20"/>
          <w:lang w:val="es-ES"/>
        </w:rPr>
        <w:t xml:space="preserve">(Hch </w:t>
      </w:r>
      <w:r>
        <w:rPr>
          <w:rFonts w:ascii="Bookman Old Style" w:hAnsi="Bookman Old Style"/>
          <w:color w:val="000000"/>
          <w:spacing w:val="-5"/>
          <w:sz w:val="18"/>
          <w:lang w:val="es-ES"/>
        </w:rPr>
        <w:t xml:space="preserve">17,23). </w:t>
      </w:r>
      <w:r>
        <w:rPr>
          <w:rFonts w:ascii="Bookman Old Style" w:hAnsi="Bookman Old Style"/>
          <w:color w:val="000000"/>
          <w:spacing w:val="-5"/>
          <w:sz w:val="19"/>
          <w:lang w:val="es-ES"/>
        </w:rPr>
        <w:t xml:space="preserve">Es el umbral de una llamada que </w:t>
      </w:r>
      <w:r>
        <w:rPr>
          <w:rFonts w:ascii="Bookman Old Style" w:hAnsi="Bookman Old Style"/>
          <w:color w:val="000000"/>
          <w:spacing w:val="-10"/>
          <w:sz w:val="19"/>
          <w:lang w:val="es-ES"/>
        </w:rPr>
        <w:t>no sacia un amor.</w:t>
      </w:r>
    </w:p>
    <w:p w:rsidR="008579AD" w:rsidRDefault="008579AD" w:rsidP="008579AD">
      <w:pPr>
        <w:spacing w:before="108" w:line="304" w:lineRule="auto"/>
        <w:ind w:firstLine="576"/>
        <w:jc w:val="both"/>
        <w:rPr>
          <w:rFonts w:ascii="Times New Roman" w:hAnsi="Times New Roman"/>
          <w:i/>
          <w:color w:val="000000"/>
          <w:spacing w:val="2"/>
          <w:sz w:val="21"/>
          <w:lang w:val="es-ES"/>
        </w:rPr>
      </w:pPr>
      <w:r>
        <w:rPr>
          <w:rFonts w:ascii="Times New Roman" w:hAnsi="Times New Roman"/>
          <w:i/>
          <w:color w:val="000000"/>
          <w:spacing w:val="2"/>
          <w:sz w:val="21"/>
          <w:lang w:val="es-ES"/>
        </w:rPr>
        <w:t xml:space="preserve">Una exigencia indudable del amor es la necesidad de ver al amado. </w:t>
      </w:r>
      <w:r>
        <w:rPr>
          <w:rFonts w:ascii="Bookman Old Style" w:hAnsi="Bookman Old Style"/>
          <w:color w:val="000000"/>
          <w:spacing w:val="2"/>
          <w:sz w:val="19"/>
          <w:lang w:val="es-ES"/>
        </w:rPr>
        <w:t xml:space="preserve">Así </w:t>
      </w:r>
      <w:r>
        <w:rPr>
          <w:rFonts w:ascii="Bookman Old Style" w:hAnsi="Bookman Old Style"/>
          <w:color w:val="000000"/>
          <w:spacing w:val="-7"/>
          <w:sz w:val="19"/>
          <w:lang w:val="es-ES"/>
        </w:rPr>
        <w:t>lo expresa bellamente Benedicto XVI: "existe una unidad profunda entre la ver-</w:t>
      </w:r>
      <w:r>
        <w:rPr>
          <w:rFonts w:ascii="Bookman Old Style" w:hAnsi="Bookman Old Style"/>
          <w:color w:val="000000"/>
          <w:spacing w:val="-8"/>
          <w:sz w:val="19"/>
          <w:lang w:val="es-ES"/>
        </w:rPr>
        <w:t xml:space="preserve">dad y el bien, entre los ojos de la mente y los del corazón: </w:t>
      </w:r>
      <w:r>
        <w:rPr>
          <w:rFonts w:ascii="Times New Roman" w:hAnsi="Times New Roman"/>
          <w:i/>
          <w:color w:val="000000"/>
          <w:spacing w:val="-8"/>
          <w:sz w:val="21"/>
          <w:lang w:val="es-ES"/>
        </w:rPr>
        <w:t>«Ubi amor, ibi oculus)</w:t>
      </w:r>
      <w:proofErr w:type="gramStart"/>
      <w:r>
        <w:rPr>
          <w:rFonts w:ascii="Times New Roman" w:hAnsi="Times New Roman"/>
          <w:i/>
          <w:color w:val="000000"/>
          <w:spacing w:val="-8"/>
          <w:sz w:val="21"/>
          <w:lang w:val="es-ES"/>
        </w:rPr>
        <w:t>.,</w:t>
      </w:r>
      <w:proofErr w:type="gramEnd"/>
      <w:r>
        <w:rPr>
          <w:rFonts w:ascii="Times New Roman" w:hAnsi="Times New Roman"/>
          <w:i/>
          <w:color w:val="000000"/>
          <w:spacing w:val="-8"/>
          <w:sz w:val="21"/>
          <w:lang w:val="es-ES"/>
        </w:rPr>
        <w:t xml:space="preserve"> </w:t>
      </w:r>
      <w:r>
        <w:rPr>
          <w:rFonts w:ascii="Bookman Old Style" w:hAnsi="Bookman Old Style"/>
          <w:color w:val="000000"/>
          <w:spacing w:val="-5"/>
          <w:sz w:val="19"/>
          <w:lang w:val="es-ES"/>
        </w:rPr>
        <w:t xml:space="preserve">decía Ricardo de San Víctor: el amor hace ver"33. Se trata de una realidad universal que incluye un cierto dramatismo en lo que concierne a Dios, como </w:t>
      </w:r>
      <w:r>
        <w:rPr>
          <w:rFonts w:ascii="Bookman Old Style" w:hAnsi="Bookman Old Style"/>
          <w:color w:val="000000"/>
          <w:spacing w:val="-2"/>
          <w:sz w:val="19"/>
          <w:lang w:val="es-ES"/>
        </w:rPr>
        <w:t xml:space="preserve">nos lo recuerda San Pedro Crisólogo: "El amor no puede dejar de ver lo que </w:t>
      </w:r>
      <w:r>
        <w:rPr>
          <w:rFonts w:ascii="Bookman Old Style" w:hAnsi="Bookman Old Style"/>
          <w:color w:val="000000"/>
          <w:spacing w:val="-5"/>
          <w:sz w:val="19"/>
          <w:lang w:val="es-ES"/>
        </w:rPr>
        <w:t>ama (...). Incluso los mismos gentiles modelaron sus ídolos, para poder con-</w:t>
      </w:r>
      <w:r>
        <w:rPr>
          <w:rFonts w:ascii="Bookman Old Style" w:hAnsi="Bookman Old Style"/>
          <w:color w:val="000000"/>
          <w:spacing w:val="-4"/>
          <w:sz w:val="19"/>
          <w:lang w:val="es-ES"/>
        </w:rPr>
        <w:t>templar con sus propios ojos lo que veneraban en medio de sus errores"34.</w:t>
      </w:r>
    </w:p>
    <w:p w:rsidR="008579AD" w:rsidRDefault="008579AD" w:rsidP="008579AD">
      <w:pPr>
        <w:spacing w:after="108" w:line="302" w:lineRule="auto"/>
        <w:ind w:firstLine="576"/>
        <w:jc w:val="both"/>
        <w:rPr>
          <w:rFonts w:ascii="Bookman Old Style" w:hAnsi="Bookman Old Style"/>
          <w:color w:val="000000"/>
          <w:spacing w:val="-3"/>
          <w:sz w:val="19"/>
          <w:lang w:val="es-ES"/>
        </w:rPr>
      </w:pPr>
      <w:r>
        <w:rPr>
          <w:rFonts w:ascii="Bookman Old Style" w:hAnsi="Bookman Old Style"/>
          <w:color w:val="000000"/>
          <w:spacing w:val="-3"/>
          <w:sz w:val="19"/>
          <w:lang w:val="es-ES"/>
        </w:rPr>
        <w:t xml:space="preserve">En este momento, junto con el sentido de realidad que tiene la visión para el hombre, emerge de forma plena la importancia que tiene el </w:t>
      </w:r>
      <w:r>
        <w:rPr>
          <w:rFonts w:ascii="Bookman Old Style" w:hAnsi="Bookman Old Style"/>
          <w:i/>
          <w:color w:val="000000"/>
          <w:spacing w:val="-3"/>
          <w:sz w:val="20"/>
          <w:lang w:val="es-ES"/>
        </w:rPr>
        <w:t xml:space="preserve">cuerpo </w:t>
      </w:r>
      <w:r>
        <w:rPr>
          <w:rFonts w:ascii="Bookman Old Style" w:hAnsi="Bookman Old Style"/>
          <w:color w:val="000000"/>
          <w:spacing w:val="-3"/>
          <w:sz w:val="19"/>
          <w:lang w:val="es-ES"/>
        </w:rPr>
        <w:t>en</w:t>
      </w:r>
    </w:p>
    <w:p w:rsidR="008579AD" w:rsidRDefault="008579AD" w:rsidP="008579AD">
      <w:pPr>
        <w:spacing w:before="144" w:line="158" w:lineRule="exact"/>
        <w:rPr>
          <w:rFonts w:ascii="Tahoma" w:hAnsi="Tahoma"/>
          <w:color w:val="000000"/>
          <w:spacing w:val="-4"/>
          <w:sz w:val="13"/>
          <w:lang w:val="es-ES"/>
        </w:rPr>
      </w:pPr>
      <w:r>
        <w:rPr>
          <w:rFonts w:ascii="Tahoma" w:hAnsi="Tahoma"/>
          <w:color w:val="000000"/>
          <w:spacing w:val="-4"/>
          <w:sz w:val="13"/>
          <w:lang w:val="es-ES"/>
        </w:rPr>
        <w:t>29 JUAN PABLO II, "Ur de los caldeos", 45.</w:t>
      </w:r>
    </w:p>
    <w:p w:rsidR="008579AD" w:rsidRDefault="008579AD" w:rsidP="008579AD">
      <w:pPr>
        <w:spacing w:before="72" w:line="174" w:lineRule="exact"/>
        <w:rPr>
          <w:rFonts w:ascii="Tahoma" w:hAnsi="Tahoma"/>
          <w:color w:val="000000"/>
          <w:spacing w:val="-1"/>
          <w:sz w:val="13"/>
          <w:lang w:val="es-ES"/>
        </w:rPr>
      </w:pPr>
      <w:r>
        <w:rPr>
          <w:rFonts w:ascii="Tahoma" w:hAnsi="Tahoma"/>
          <w:color w:val="000000"/>
          <w:spacing w:val="-1"/>
          <w:sz w:val="13"/>
          <w:lang w:val="es-ES"/>
        </w:rPr>
        <w:t>30 Cf. lo., "Primer Vidente", 28: "El umbral del Verbo en que todo fue de manera invisible".</w:t>
      </w:r>
    </w:p>
    <w:p w:rsidR="008579AD" w:rsidRDefault="008579AD" w:rsidP="008579AD">
      <w:pPr>
        <w:spacing w:before="72" w:line="170" w:lineRule="exact"/>
        <w:rPr>
          <w:rFonts w:ascii="Tahoma" w:hAnsi="Tahoma"/>
          <w:color w:val="000000"/>
          <w:spacing w:val="-2"/>
          <w:sz w:val="13"/>
          <w:lang w:val="es-ES"/>
        </w:rPr>
      </w:pPr>
      <w:r>
        <w:rPr>
          <w:rFonts w:ascii="Tahoma" w:hAnsi="Tahoma"/>
          <w:color w:val="000000"/>
          <w:spacing w:val="-2"/>
          <w:sz w:val="13"/>
          <w:lang w:val="es-ES"/>
        </w:rPr>
        <w:lastRenderedPageBreak/>
        <w:t>31 Cf. lo., "Imagen y semejanza", 31-34.</w:t>
      </w:r>
    </w:p>
    <w:p w:rsidR="008579AD" w:rsidRDefault="008579AD" w:rsidP="008579AD">
      <w:pPr>
        <w:spacing w:before="36" w:line="179" w:lineRule="exact"/>
        <w:rPr>
          <w:rFonts w:ascii="Tahoma" w:hAnsi="Tahoma"/>
          <w:color w:val="000000"/>
          <w:spacing w:val="-1"/>
          <w:sz w:val="13"/>
          <w:lang w:val="es-ES"/>
        </w:rPr>
      </w:pPr>
      <w:r>
        <w:rPr>
          <w:rFonts w:ascii="Tahoma" w:hAnsi="Tahoma"/>
          <w:color w:val="000000"/>
          <w:spacing w:val="-1"/>
          <w:sz w:val="13"/>
          <w:lang w:val="es-ES"/>
        </w:rPr>
        <w:t xml:space="preserve">32 Cf. lo., </w:t>
      </w:r>
      <w:r>
        <w:rPr>
          <w:rFonts w:ascii="Arial" w:hAnsi="Arial"/>
          <w:i/>
          <w:color w:val="000000"/>
          <w:spacing w:val="-1"/>
          <w:sz w:val="14"/>
          <w:lang w:val="es-ES"/>
        </w:rPr>
        <w:t xml:space="preserve">Tríptico Romano, </w:t>
      </w:r>
      <w:r>
        <w:rPr>
          <w:rFonts w:ascii="Arial Narrow" w:hAnsi="Arial Narrow"/>
          <w:color w:val="000000"/>
          <w:spacing w:val="-1"/>
          <w:sz w:val="13"/>
          <w:lang w:val="es-ES"/>
        </w:rPr>
        <w:t>27, 32, 34, 40.</w:t>
      </w:r>
    </w:p>
    <w:p w:rsidR="008579AD" w:rsidRDefault="008579AD" w:rsidP="008579AD">
      <w:pPr>
        <w:spacing w:before="72" w:line="210" w:lineRule="exact"/>
        <w:ind w:left="216" w:right="72" w:hanging="216"/>
        <w:rPr>
          <w:rFonts w:ascii="Arial Narrow" w:hAnsi="Arial Narrow"/>
          <w:color w:val="000000"/>
          <w:spacing w:val="-6"/>
          <w:sz w:val="13"/>
          <w:lang w:val="es-ES"/>
        </w:rPr>
      </w:pPr>
      <w:r>
        <w:rPr>
          <w:rFonts w:ascii="Arial Narrow" w:hAnsi="Arial Narrow"/>
          <w:color w:val="000000"/>
          <w:spacing w:val="-6"/>
          <w:sz w:val="13"/>
          <w:lang w:val="es-ES"/>
        </w:rPr>
        <w:t xml:space="preserve">33 BENEDICTO XVI, </w:t>
      </w:r>
      <w:r>
        <w:rPr>
          <w:rFonts w:ascii="Arial" w:hAnsi="Arial"/>
          <w:i/>
          <w:color w:val="000000"/>
          <w:spacing w:val="-6"/>
          <w:sz w:val="14"/>
          <w:lang w:val="es-ES"/>
        </w:rPr>
        <w:t xml:space="preserve">Discurso a un seminario organizado por la Congregación para la </w:t>
      </w:r>
      <w:r>
        <w:rPr>
          <w:rFonts w:ascii="Arial" w:hAnsi="Arial"/>
          <w:i/>
          <w:color w:val="000000"/>
          <w:spacing w:val="-6"/>
          <w:sz w:val="15"/>
          <w:lang w:val="es-ES"/>
        </w:rPr>
        <w:t xml:space="preserve">Educación Católica, </w:t>
      </w:r>
      <w:r>
        <w:rPr>
          <w:rFonts w:ascii="Tahoma" w:hAnsi="Tahoma"/>
          <w:color w:val="000000"/>
          <w:spacing w:val="-6"/>
          <w:sz w:val="13"/>
          <w:lang w:val="es-ES"/>
        </w:rPr>
        <w:t xml:space="preserve">(1-IV-2006); la cita es </w:t>
      </w:r>
      <w:r>
        <w:rPr>
          <w:rFonts w:ascii="Tahoma" w:hAnsi="Tahoma"/>
          <w:color w:val="000000"/>
          <w:spacing w:val="-9"/>
          <w:sz w:val="13"/>
          <w:lang w:val="es-ES"/>
        </w:rPr>
        <w:t xml:space="preserve">de: RICARDO DE SAN VÍCTOR, </w:t>
      </w:r>
      <w:r>
        <w:rPr>
          <w:rFonts w:ascii="Arial" w:hAnsi="Arial"/>
          <w:i/>
          <w:color w:val="000000"/>
          <w:spacing w:val="-9"/>
          <w:sz w:val="14"/>
          <w:lang w:val="es-ES"/>
        </w:rPr>
        <w:t xml:space="preserve">Benjamin minor, </w:t>
      </w:r>
      <w:r>
        <w:rPr>
          <w:rFonts w:ascii="Tahoma" w:hAnsi="Tahoma"/>
          <w:color w:val="000000"/>
          <w:spacing w:val="-9"/>
          <w:w w:val="95"/>
          <w:sz w:val="14"/>
          <w:lang w:val="es-ES"/>
        </w:rPr>
        <w:t xml:space="preserve">c. </w:t>
      </w:r>
      <w:r>
        <w:rPr>
          <w:rFonts w:ascii="Tahoma" w:hAnsi="Tahoma"/>
          <w:color w:val="000000"/>
          <w:spacing w:val="-9"/>
          <w:sz w:val="13"/>
          <w:lang w:val="es-ES"/>
        </w:rPr>
        <w:t>13 (SC 419,126).</w:t>
      </w:r>
    </w:p>
    <w:p w:rsidR="008579AD" w:rsidRDefault="008579AD" w:rsidP="008579AD">
      <w:pPr>
        <w:spacing w:before="72" w:line="256" w:lineRule="auto"/>
        <w:rPr>
          <w:rFonts w:ascii="Tahoma" w:hAnsi="Tahoma"/>
          <w:color w:val="000000"/>
          <w:spacing w:val="-9"/>
          <w:sz w:val="13"/>
          <w:lang w:val="es-ES"/>
        </w:rPr>
      </w:pPr>
      <w:r>
        <w:rPr>
          <w:rFonts w:ascii="Tahoma" w:hAnsi="Tahoma"/>
          <w:color w:val="000000"/>
          <w:spacing w:val="-9"/>
          <w:sz w:val="13"/>
          <w:lang w:val="es-ES"/>
        </w:rPr>
        <w:t xml:space="preserve">34 SAN PEDRO CRISÓLOGO, </w:t>
      </w:r>
      <w:r>
        <w:rPr>
          <w:rFonts w:ascii="Arial" w:hAnsi="Arial"/>
          <w:i/>
          <w:color w:val="000000"/>
          <w:spacing w:val="-9"/>
          <w:sz w:val="14"/>
          <w:lang w:val="es-ES"/>
        </w:rPr>
        <w:t xml:space="preserve">Sermón </w:t>
      </w:r>
      <w:r>
        <w:rPr>
          <w:rFonts w:ascii="Tahoma" w:hAnsi="Tahoma"/>
          <w:color w:val="000000"/>
          <w:spacing w:val="-9"/>
          <w:sz w:val="13"/>
          <w:lang w:val="es-ES"/>
        </w:rPr>
        <w:t>147 (PL 52,595).</w:t>
      </w:r>
    </w:p>
    <w:p w:rsidR="008579AD" w:rsidRPr="00AB141C" w:rsidRDefault="008579AD" w:rsidP="008579AD">
      <w:pPr>
        <w:rPr>
          <w:lang w:val="es-PE"/>
        </w:rPr>
        <w:sectPr w:rsidR="008579AD" w:rsidRPr="00AB141C" w:rsidSect="008579AD">
          <w:pgSz w:w="8427" w:h="11918"/>
          <w:pgMar w:top="720" w:right="720" w:bottom="720" w:left="720" w:header="720" w:footer="720" w:gutter="0"/>
          <w:cols w:space="720"/>
          <w:docGrid w:linePitch="299"/>
        </w:sectPr>
      </w:pPr>
    </w:p>
    <w:p w:rsidR="008579AD" w:rsidRDefault="008579AD" w:rsidP="008579AD">
      <w:pPr>
        <w:spacing w:before="396" w:line="312" w:lineRule="auto"/>
        <w:jc w:val="both"/>
        <w:rPr>
          <w:rFonts w:ascii="Bookman Old Style" w:hAnsi="Bookman Old Style"/>
          <w:color w:val="000000"/>
          <w:spacing w:val="-5"/>
          <w:sz w:val="19"/>
          <w:lang w:val="es-ES"/>
        </w:rPr>
      </w:pPr>
      <w:r w:rsidRPr="0040356C">
        <w:lastRenderedPageBreak/>
        <w:pict>
          <v:shape id="_x0000_s1036" type="#_x0000_t202" style="position:absolute;left:0;text-align:left;margin-left:41.1pt;margin-top:49.2pt;width:347pt;height:9.3pt;z-index:-251621376;mso-wrap-distance-left:0;mso-wrap-distance-right:0;mso-position-horizontal-relative:page;mso-position-vertical-relative:page" filled="f" stroked="f">
            <v:textbox inset="0,0,0,0">
              <w:txbxContent>
                <w:p w:rsidR="008579AD" w:rsidRDefault="008579AD" w:rsidP="008579AD">
                  <w:pPr>
                    <w:tabs>
                      <w:tab w:val="right" w:pos="6925"/>
                    </w:tabs>
                    <w:spacing w:line="211" w:lineRule="auto"/>
                    <w:rPr>
                      <w:rFonts w:ascii="Tahoma" w:hAnsi="Tahoma"/>
                      <w:color w:val="000000"/>
                      <w:spacing w:val="6"/>
                      <w:sz w:val="14"/>
                      <w:lang w:val="es-ES"/>
                    </w:rPr>
                  </w:pPr>
                  <w:r>
                    <w:rPr>
                      <w:rFonts w:ascii="Tahoma" w:hAnsi="Tahoma"/>
                      <w:color w:val="000000"/>
                      <w:spacing w:val="6"/>
                      <w:sz w:val="14"/>
                      <w:lang w:val="es-ES"/>
                    </w:rPr>
                    <w:t>Vocación al matrimonio</w:t>
                  </w:r>
                  <w:r>
                    <w:rPr>
                      <w:rFonts w:ascii="Tahoma" w:hAnsi="Tahoma"/>
                      <w:color w:val="000000"/>
                      <w:spacing w:val="6"/>
                      <w:sz w:val="14"/>
                      <w:lang w:val="es-ES"/>
                    </w:rPr>
                    <w:tab/>
                  </w:r>
                  <w:r>
                    <w:rPr>
                      <w:rFonts w:ascii="Bookman Old Style" w:hAnsi="Bookman Old Style"/>
                      <w:b/>
                      <w:color w:val="000000"/>
                      <w:sz w:val="18"/>
                      <w:lang w:val="es-ES"/>
                    </w:rPr>
                    <w:t>19</w:t>
                  </w:r>
                </w:p>
              </w:txbxContent>
            </v:textbox>
            <w10:wrap type="square" anchorx="page" anchory="page"/>
          </v:shape>
        </w:pict>
      </w:r>
      <w:proofErr w:type="gramStart"/>
      <w:r>
        <w:rPr>
          <w:rFonts w:ascii="Bookman Old Style" w:hAnsi="Bookman Old Style"/>
          <w:color w:val="000000"/>
          <w:spacing w:val="-5"/>
          <w:sz w:val="19"/>
          <w:lang w:val="es-ES"/>
        </w:rPr>
        <w:t>el</w:t>
      </w:r>
      <w:proofErr w:type="gramEnd"/>
      <w:r>
        <w:rPr>
          <w:rFonts w:ascii="Bookman Old Style" w:hAnsi="Bookman Old Style"/>
          <w:color w:val="000000"/>
          <w:spacing w:val="-5"/>
          <w:sz w:val="19"/>
          <w:lang w:val="es-ES"/>
        </w:rPr>
        <w:t xml:space="preserve"> concepto de la imagen de Dios y su vinculación al amor humano. El cuerpo, </w:t>
      </w:r>
      <w:r>
        <w:rPr>
          <w:rFonts w:ascii="Bookman Old Style" w:hAnsi="Bookman Old Style"/>
          <w:color w:val="000000"/>
          <w:spacing w:val="-1"/>
          <w:sz w:val="19"/>
          <w:lang w:val="es-ES"/>
        </w:rPr>
        <w:t xml:space="preserve">en cuanto visible, se convierte en revelación de la llamada al amor como </w:t>
      </w:r>
      <w:r>
        <w:rPr>
          <w:rFonts w:ascii="Bookman Old Style" w:hAnsi="Bookman Old Style"/>
          <w:color w:val="000000"/>
          <w:spacing w:val="-6"/>
          <w:sz w:val="19"/>
          <w:lang w:val="es-ES"/>
        </w:rPr>
        <w:t xml:space="preserve">relación personal entre el hombre y la mujer35 que, por su cuerpo, se pueden </w:t>
      </w:r>
      <w:r>
        <w:rPr>
          <w:rFonts w:ascii="Bookman Old Style" w:hAnsi="Bookman Old Style"/>
          <w:color w:val="000000"/>
          <w:spacing w:val="-7"/>
          <w:sz w:val="19"/>
          <w:lang w:val="es-ES"/>
        </w:rPr>
        <w:t xml:space="preserve">saber llamados a una comunión de personas. El tema de la imagen se introduce </w:t>
      </w:r>
      <w:r>
        <w:rPr>
          <w:rFonts w:ascii="Bookman Old Style" w:hAnsi="Bookman Old Style"/>
          <w:color w:val="000000"/>
          <w:spacing w:val="-1"/>
          <w:sz w:val="19"/>
          <w:lang w:val="es-ES"/>
        </w:rPr>
        <w:t xml:space="preserve">en este espacio de relación interpersonal y permite comprender la presencia </w:t>
      </w:r>
      <w:r>
        <w:rPr>
          <w:rFonts w:ascii="Bookman Old Style" w:hAnsi="Bookman Old Style"/>
          <w:color w:val="000000"/>
          <w:spacing w:val="-4"/>
          <w:sz w:val="19"/>
          <w:lang w:val="es-ES"/>
        </w:rPr>
        <w:t>de Dios como la dimensión de trascendencia propia de ese amor. Es el con-</w:t>
      </w:r>
      <w:r>
        <w:rPr>
          <w:rFonts w:ascii="Bookman Old Style" w:hAnsi="Bookman Old Style"/>
          <w:color w:val="000000"/>
          <w:spacing w:val="-1"/>
          <w:sz w:val="19"/>
          <w:lang w:val="es-ES"/>
        </w:rPr>
        <w:t>tenido real de la vocación al matrimonio.</w:t>
      </w:r>
    </w:p>
    <w:p w:rsidR="008579AD" w:rsidRDefault="008579AD" w:rsidP="008579AD">
      <w:pPr>
        <w:spacing w:before="72" w:line="307" w:lineRule="auto"/>
        <w:ind w:firstLine="576"/>
        <w:jc w:val="both"/>
        <w:rPr>
          <w:rFonts w:ascii="Bookman Old Style" w:hAnsi="Bookman Old Style"/>
          <w:color w:val="000000"/>
          <w:spacing w:val="-5"/>
          <w:sz w:val="19"/>
          <w:lang w:val="es-ES"/>
        </w:rPr>
      </w:pPr>
      <w:r>
        <w:rPr>
          <w:rFonts w:ascii="Bookman Old Style" w:hAnsi="Bookman Old Style"/>
          <w:color w:val="000000"/>
          <w:spacing w:val="-5"/>
          <w:sz w:val="19"/>
          <w:lang w:val="es-ES"/>
        </w:rPr>
        <w:t xml:space="preserve">En el primer acto del </w:t>
      </w:r>
      <w:r>
        <w:rPr>
          <w:rFonts w:ascii="Times New Roman" w:hAnsi="Times New Roman"/>
          <w:i/>
          <w:color w:val="000000"/>
          <w:spacing w:val="-5"/>
          <w:sz w:val="21"/>
          <w:lang w:val="es-ES"/>
        </w:rPr>
        <w:t xml:space="preserve">Taller del orfebre, </w:t>
      </w:r>
      <w:r>
        <w:rPr>
          <w:rFonts w:ascii="Bookman Old Style" w:hAnsi="Bookman Old Style"/>
          <w:color w:val="000000"/>
          <w:spacing w:val="-5"/>
          <w:sz w:val="19"/>
          <w:lang w:val="es-ES"/>
        </w:rPr>
        <w:t xml:space="preserve">la obra teatral poética sobre el </w:t>
      </w:r>
      <w:r>
        <w:rPr>
          <w:rFonts w:ascii="Bookman Old Style" w:hAnsi="Bookman Old Style"/>
          <w:color w:val="000000"/>
          <w:spacing w:val="-6"/>
          <w:sz w:val="19"/>
          <w:lang w:val="es-ES"/>
        </w:rPr>
        <w:t>matrimonio que escribió Karol Wojtyla, dos novios, Andrés y Teresa, van a es-</w:t>
      </w:r>
      <w:r>
        <w:rPr>
          <w:rFonts w:ascii="Bookman Old Style" w:hAnsi="Bookman Old Style"/>
          <w:color w:val="000000"/>
          <w:spacing w:val="-5"/>
          <w:sz w:val="19"/>
          <w:lang w:val="es-ES"/>
        </w:rPr>
        <w:t xml:space="preserve">coger las alianzas de la boda a la tienda de orfebre, mientras se cuentan el uno al otro cómo se han conocido. En un momento, dejan de ver los anillos y el escaparate se presenta como un espejo...36 Entonces se ven unidos, con los </w:t>
      </w:r>
      <w:r>
        <w:rPr>
          <w:rFonts w:ascii="Bookman Old Style" w:hAnsi="Bookman Old Style"/>
          <w:color w:val="000000"/>
          <w:spacing w:val="-2"/>
          <w:sz w:val="19"/>
          <w:lang w:val="es-ES"/>
        </w:rPr>
        <w:t xml:space="preserve">anillos de fondo, como signo elocuente de la unión37. Es una </w:t>
      </w:r>
      <w:r>
        <w:rPr>
          <w:rFonts w:ascii="Times New Roman" w:hAnsi="Times New Roman"/>
          <w:i/>
          <w:color w:val="000000"/>
          <w:spacing w:val="-2"/>
          <w:sz w:val="21"/>
          <w:lang w:val="es-ES"/>
        </w:rPr>
        <w:t xml:space="preserve">visión nueva, </w:t>
      </w:r>
      <w:r>
        <w:rPr>
          <w:rFonts w:ascii="Bookman Old Style" w:hAnsi="Bookman Old Style"/>
          <w:color w:val="000000"/>
          <w:spacing w:val="-3"/>
          <w:sz w:val="19"/>
          <w:lang w:val="es-ES"/>
        </w:rPr>
        <w:t xml:space="preserve">hasta entonces se han mirado el uno al otro, han intentado conocer lo que </w:t>
      </w:r>
      <w:r>
        <w:rPr>
          <w:rFonts w:ascii="Bookman Old Style" w:hAnsi="Bookman Old Style"/>
          <w:color w:val="000000"/>
          <w:spacing w:val="-7"/>
          <w:sz w:val="19"/>
          <w:lang w:val="es-ES"/>
        </w:rPr>
        <w:t xml:space="preserve">tenían en común y de qué modo podrían convivir..., ahora ven a lo que están </w:t>
      </w:r>
      <w:r>
        <w:rPr>
          <w:rFonts w:ascii="Bookman Old Style" w:hAnsi="Bookman Old Style"/>
          <w:color w:val="000000"/>
          <w:spacing w:val="-6"/>
          <w:sz w:val="19"/>
          <w:lang w:val="es-ES"/>
        </w:rPr>
        <w:t>llamados como una auténtica comunión de personas. Han descubierto su vo-cación, que es algo nuevo para los dos y no un simple plan humano acordado entre ambos.</w:t>
      </w:r>
    </w:p>
    <w:p w:rsidR="008579AD" w:rsidRDefault="008579AD" w:rsidP="008579AD">
      <w:pPr>
        <w:spacing w:before="72" w:after="540" w:line="307" w:lineRule="auto"/>
        <w:ind w:firstLine="576"/>
        <w:jc w:val="both"/>
        <w:rPr>
          <w:rFonts w:ascii="Bookman Old Style" w:hAnsi="Bookman Old Style"/>
          <w:color w:val="000000"/>
          <w:spacing w:val="-5"/>
          <w:sz w:val="19"/>
          <w:lang w:val="es-ES"/>
        </w:rPr>
      </w:pPr>
      <w:r>
        <w:rPr>
          <w:rFonts w:ascii="Bookman Old Style" w:hAnsi="Bookman Old Style"/>
          <w:color w:val="000000"/>
          <w:spacing w:val="-5"/>
          <w:sz w:val="19"/>
          <w:lang w:val="es-ES"/>
        </w:rPr>
        <w:t>Esta visión novedosa del fin al que están llamados, su comunión con-</w:t>
      </w:r>
      <w:r>
        <w:rPr>
          <w:rFonts w:ascii="Bookman Old Style" w:hAnsi="Bookman Old Style"/>
          <w:color w:val="000000"/>
          <w:spacing w:val="1"/>
          <w:sz w:val="19"/>
          <w:lang w:val="es-ES"/>
        </w:rPr>
        <w:t xml:space="preserve">yugal, es el descubrimiento del contenido profundo del auténtico amor </w:t>
      </w:r>
      <w:r>
        <w:rPr>
          <w:rFonts w:ascii="Bookman Old Style" w:hAnsi="Bookman Old Style"/>
          <w:color w:val="000000"/>
          <w:spacing w:val="-5"/>
          <w:sz w:val="19"/>
          <w:lang w:val="es-ES"/>
        </w:rPr>
        <w:t>esponsal. El hombre en su "despertar al amor" desde una revelación de la be-</w:t>
      </w:r>
      <w:r>
        <w:rPr>
          <w:rFonts w:ascii="Bookman Old Style" w:hAnsi="Bookman Old Style"/>
          <w:color w:val="000000"/>
          <w:spacing w:val="-3"/>
          <w:sz w:val="19"/>
          <w:lang w:val="es-ES"/>
        </w:rPr>
        <w:t xml:space="preserve">lleza, descubre ahora que le "habla" de una entrega: "dejará el hombre a su </w:t>
      </w:r>
      <w:r>
        <w:rPr>
          <w:rFonts w:ascii="Bookman Old Style" w:hAnsi="Bookman Old Style"/>
          <w:color w:val="000000"/>
          <w:spacing w:val="-4"/>
          <w:sz w:val="19"/>
          <w:lang w:val="es-ES"/>
        </w:rPr>
        <w:t xml:space="preserve">padre y a su madre" </w:t>
      </w:r>
      <w:r>
        <w:rPr>
          <w:rFonts w:ascii="Times New Roman" w:hAnsi="Times New Roman"/>
          <w:i/>
          <w:color w:val="000000"/>
          <w:spacing w:val="-4"/>
          <w:sz w:val="21"/>
          <w:lang w:val="es-ES"/>
        </w:rPr>
        <w:t xml:space="preserve">(Gn </w:t>
      </w:r>
      <w:r>
        <w:rPr>
          <w:rFonts w:ascii="Bookman Old Style" w:hAnsi="Bookman Old Style"/>
          <w:color w:val="000000"/>
          <w:spacing w:val="-4"/>
          <w:sz w:val="19"/>
          <w:lang w:val="es-ES"/>
        </w:rPr>
        <w:t xml:space="preserve">2,24). Por ser una verdad que trasciende al hombre, </w:t>
      </w:r>
      <w:r>
        <w:rPr>
          <w:rFonts w:ascii="Bookman Old Style" w:hAnsi="Bookman Old Style"/>
          <w:color w:val="000000"/>
          <w:spacing w:val="-8"/>
          <w:sz w:val="19"/>
          <w:lang w:val="es-ES"/>
        </w:rPr>
        <w:t xml:space="preserve">solo la puede alcanzar por un acto de libertad en el que se empeña a sí mismo: </w:t>
      </w:r>
      <w:r>
        <w:rPr>
          <w:rFonts w:ascii="Bookman Old Style" w:hAnsi="Bookman Old Style"/>
          <w:color w:val="000000"/>
          <w:spacing w:val="-5"/>
          <w:sz w:val="19"/>
          <w:lang w:val="es-ES"/>
        </w:rPr>
        <w:t xml:space="preserve">afirmar al otro es afirmarse a mismo. Entonces, la visión de la que hablamos </w:t>
      </w:r>
      <w:r>
        <w:rPr>
          <w:rFonts w:ascii="Bookman Old Style" w:hAnsi="Bookman Old Style"/>
          <w:color w:val="000000"/>
          <w:spacing w:val="-2"/>
          <w:sz w:val="19"/>
          <w:lang w:val="es-ES"/>
        </w:rPr>
        <w:t>puede motivar la entrega como respuesta a una belleza que le fascina.</w:t>
      </w:r>
    </w:p>
    <w:p w:rsidR="008579AD" w:rsidRDefault="008579AD" w:rsidP="008579AD">
      <w:pPr>
        <w:spacing w:before="144" w:line="170" w:lineRule="exact"/>
        <w:rPr>
          <w:rFonts w:ascii="Tahoma" w:hAnsi="Tahoma"/>
          <w:color w:val="000000"/>
          <w:spacing w:val="-10"/>
          <w:sz w:val="14"/>
          <w:lang w:val="es-ES"/>
        </w:rPr>
      </w:pPr>
      <w:r>
        <w:rPr>
          <w:rFonts w:ascii="Tahoma" w:hAnsi="Tahoma"/>
          <w:color w:val="000000"/>
          <w:spacing w:val="-10"/>
          <w:sz w:val="14"/>
          <w:lang w:val="es-ES"/>
        </w:rPr>
        <w:t>35 Cf. JUAN PABLO II, "Imagen y semejanza", 31-34.</w:t>
      </w:r>
    </w:p>
    <w:p w:rsidR="008579AD" w:rsidRDefault="008579AD" w:rsidP="008579AD">
      <w:pPr>
        <w:spacing w:before="36" w:line="231" w:lineRule="exact"/>
        <w:ind w:left="216" w:hanging="216"/>
        <w:jc w:val="both"/>
        <w:rPr>
          <w:rFonts w:ascii="Tahoma" w:hAnsi="Tahoma"/>
          <w:color w:val="000000"/>
          <w:spacing w:val="-9"/>
          <w:sz w:val="14"/>
          <w:lang w:val="es-ES"/>
        </w:rPr>
      </w:pPr>
      <w:r>
        <w:rPr>
          <w:rFonts w:ascii="Tahoma" w:hAnsi="Tahoma"/>
          <w:color w:val="000000"/>
          <w:spacing w:val="-9"/>
          <w:sz w:val="14"/>
          <w:lang w:val="es-ES"/>
        </w:rPr>
        <w:t xml:space="preserve">36 Cf. K. WOJTYLA, </w:t>
      </w:r>
      <w:r>
        <w:rPr>
          <w:rFonts w:ascii="Arial" w:hAnsi="Arial"/>
          <w:i/>
          <w:color w:val="000000"/>
          <w:spacing w:val="-9"/>
          <w:sz w:val="14"/>
          <w:lang w:val="es-ES"/>
        </w:rPr>
        <w:t xml:space="preserve">El Taller del orfebre </w:t>
      </w:r>
      <w:r>
        <w:rPr>
          <w:rFonts w:ascii="Garamond" w:hAnsi="Garamond"/>
          <w:color w:val="000000"/>
          <w:spacing w:val="-9"/>
          <w:w w:val="75"/>
          <w:sz w:val="17"/>
          <w:lang w:val="es-ES"/>
        </w:rPr>
        <w:t xml:space="preserve">(BAC, </w:t>
      </w:r>
      <w:r>
        <w:rPr>
          <w:rFonts w:ascii="Tahoma" w:hAnsi="Tahoma"/>
          <w:color w:val="000000"/>
          <w:spacing w:val="-9"/>
          <w:sz w:val="14"/>
          <w:lang w:val="es-ES"/>
        </w:rPr>
        <w:t xml:space="preserve">Madrid 1980) 25: "Nos vemos reflejados en el escaparate/ como en un espejo que </w:t>
      </w:r>
      <w:r>
        <w:rPr>
          <w:rFonts w:ascii="Tahoma" w:hAnsi="Tahoma"/>
          <w:color w:val="000000"/>
          <w:spacing w:val="-8"/>
          <w:sz w:val="14"/>
          <w:lang w:val="es-ES"/>
        </w:rPr>
        <w:t xml:space="preserve">encierra el futuro"; </w:t>
      </w:r>
      <w:r>
        <w:rPr>
          <w:rFonts w:ascii="Arial" w:hAnsi="Arial"/>
          <w:i/>
          <w:color w:val="000000"/>
          <w:spacing w:val="-8"/>
          <w:sz w:val="14"/>
          <w:lang w:val="es-ES"/>
        </w:rPr>
        <w:t xml:space="preserve">ibid., </w:t>
      </w:r>
      <w:r>
        <w:rPr>
          <w:rFonts w:ascii="Tahoma" w:hAnsi="Tahoma"/>
          <w:color w:val="000000"/>
          <w:spacing w:val="-8"/>
          <w:sz w:val="14"/>
          <w:lang w:val="es-ES"/>
        </w:rPr>
        <w:t xml:space="preserve">31-32: "Se convirtió, en cambio, en un espejo que nos reflejaba a los dos —a Teresa y a mí. </w:t>
      </w:r>
      <w:r>
        <w:rPr>
          <w:rFonts w:ascii="Bookman Old Style" w:hAnsi="Bookman Old Style"/>
          <w:color w:val="000000"/>
          <w:spacing w:val="-8"/>
          <w:sz w:val="6"/>
          <w:lang w:val="es-ES"/>
        </w:rPr>
        <w:t xml:space="preserve">(...) </w:t>
      </w:r>
      <w:r>
        <w:rPr>
          <w:rFonts w:ascii="Tahoma" w:hAnsi="Tahoma"/>
          <w:color w:val="000000"/>
          <w:spacing w:val="-8"/>
          <w:sz w:val="14"/>
          <w:lang w:val="es-ES"/>
        </w:rPr>
        <w:t>Es-</w:t>
      </w:r>
      <w:r>
        <w:rPr>
          <w:rFonts w:ascii="Tahoma" w:hAnsi="Tahoma"/>
          <w:color w:val="000000"/>
          <w:spacing w:val="-6"/>
          <w:sz w:val="14"/>
          <w:lang w:val="es-ES"/>
        </w:rPr>
        <w:t xml:space="preserve">tábamos no </w:t>
      </w:r>
      <w:proofErr w:type="gramStart"/>
      <w:r>
        <w:rPr>
          <w:rFonts w:ascii="Tahoma" w:hAnsi="Tahoma"/>
          <w:color w:val="000000"/>
          <w:spacing w:val="-6"/>
          <w:sz w:val="14"/>
          <w:lang w:val="es-ES"/>
        </w:rPr>
        <w:t>solo reflejados, sino absorbidos</w:t>
      </w:r>
      <w:proofErr w:type="gramEnd"/>
      <w:r>
        <w:rPr>
          <w:rFonts w:ascii="Tahoma" w:hAnsi="Tahoma"/>
          <w:color w:val="000000"/>
          <w:spacing w:val="-6"/>
          <w:sz w:val="14"/>
          <w:lang w:val="es-ES"/>
        </w:rPr>
        <w:t xml:space="preserve">. </w:t>
      </w:r>
      <w:r>
        <w:rPr>
          <w:rFonts w:ascii="Bookman Old Style" w:hAnsi="Bookman Old Style"/>
          <w:color w:val="000000"/>
          <w:spacing w:val="-6"/>
          <w:sz w:val="6"/>
          <w:lang w:val="es-ES"/>
        </w:rPr>
        <w:t xml:space="preserve">(...) </w:t>
      </w:r>
      <w:r>
        <w:rPr>
          <w:rFonts w:ascii="Tahoma" w:hAnsi="Tahoma"/>
          <w:color w:val="000000"/>
          <w:spacing w:val="-6"/>
          <w:sz w:val="14"/>
          <w:lang w:val="es-ES"/>
        </w:rPr>
        <w:t xml:space="preserve">Se veía en él el día de nuestra boda. </w:t>
      </w:r>
      <w:r>
        <w:rPr>
          <w:rFonts w:ascii="Bookman Old Style" w:hAnsi="Bookman Old Style"/>
          <w:color w:val="000000"/>
          <w:spacing w:val="-6"/>
          <w:sz w:val="6"/>
          <w:lang w:val="es-ES"/>
        </w:rPr>
        <w:t xml:space="preserve">(...) </w:t>
      </w:r>
      <w:r>
        <w:rPr>
          <w:rFonts w:ascii="Tahoma" w:hAnsi="Tahoma"/>
          <w:color w:val="000000"/>
          <w:spacing w:val="-6"/>
          <w:sz w:val="14"/>
          <w:lang w:val="es-ES"/>
        </w:rPr>
        <w:t xml:space="preserve">Estoy convencida, además de que </w:t>
      </w:r>
      <w:r>
        <w:rPr>
          <w:rFonts w:ascii="Tahoma" w:hAnsi="Tahoma"/>
          <w:color w:val="000000"/>
          <w:spacing w:val="-7"/>
          <w:sz w:val="14"/>
          <w:lang w:val="es-ES"/>
        </w:rPr>
        <w:t>nuestra imagen reflejada al fondo del espejo ha quedado allí para siempre y ya nunca podremos borrarla ni retirarla".</w:t>
      </w:r>
    </w:p>
    <w:p w:rsidR="008579AD" w:rsidRDefault="008579AD" w:rsidP="008579AD">
      <w:pPr>
        <w:spacing w:before="72" w:line="221" w:lineRule="exact"/>
        <w:ind w:left="216" w:hanging="216"/>
        <w:jc w:val="both"/>
        <w:rPr>
          <w:rFonts w:ascii="Tahoma" w:hAnsi="Tahoma"/>
          <w:color w:val="000000"/>
          <w:spacing w:val="-7"/>
          <w:sz w:val="14"/>
          <w:lang w:val="es-ES"/>
        </w:rPr>
      </w:pPr>
      <w:r>
        <w:rPr>
          <w:rFonts w:ascii="Tahoma" w:hAnsi="Tahoma"/>
          <w:color w:val="000000"/>
          <w:spacing w:val="-7"/>
          <w:sz w:val="14"/>
          <w:lang w:val="es-ES"/>
        </w:rPr>
        <w:t xml:space="preserve">37 Cf. </w:t>
      </w:r>
      <w:r>
        <w:rPr>
          <w:rFonts w:ascii="Arial" w:hAnsi="Arial"/>
          <w:i/>
          <w:color w:val="000000"/>
          <w:spacing w:val="-7"/>
          <w:sz w:val="14"/>
          <w:lang w:val="es-ES"/>
        </w:rPr>
        <w:t xml:space="preserve">lbid., </w:t>
      </w:r>
      <w:r>
        <w:rPr>
          <w:rFonts w:ascii="Tahoma" w:hAnsi="Tahoma"/>
          <w:color w:val="000000"/>
          <w:spacing w:val="-7"/>
          <w:sz w:val="14"/>
          <w:lang w:val="es-ES"/>
        </w:rPr>
        <w:t xml:space="preserve">18-19: "Las alianzas que estaban en el escaparate / nos hablaron con extraña fuerza / (...) No entramos enseguida </w:t>
      </w:r>
      <w:r>
        <w:rPr>
          <w:rFonts w:ascii="Tahoma" w:hAnsi="Tahoma"/>
          <w:color w:val="000000"/>
          <w:spacing w:val="-6"/>
          <w:sz w:val="14"/>
          <w:lang w:val="es-ES"/>
        </w:rPr>
        <w:t>en la tienda. El símbolo habló. / (...) Y he aquí que ahora estamos juntos. Secretamente nos unimos / hasta formar uno solo / por obra de estas alianzas".</w:t>
      </w:r>
    </w:p>
    <w:p w:rsidR="008579AD" w:rsidRPr="00AB141C" w:rsidRDefault="008579AD" w:rsidP="008579AD">
      <w:pPr>
        <w:rPr>
          <w:lang w:val="es-PE"/>
        </w:rPr>
        <w:sectPr w:rsidR="008579AD" w:rsidRPr="00AB141C">
          <w:pgSz w:w="8427" w:h="11918"/>
          <w:pgMar w:top="1170" w:right="605" w:bottom="2" w:left="822" w:header="720" w:footer="720" w:gutter="0"/>
          <w:cols w:space="720"/>
        </w:sectPr>
      </w:pPr>
    </w:p>
    <w:p w:rsidR="008579AD" w:rsidRDefault="008579AD" w:rsidP="008579AD">
      <w:pPr>
        <w:tabs>
          <w:tab w:val="right" w:pos="6963"/>
        </w:tabs>
        <w:rPr>
          <w:rFonts w:ascii="Arial Narrow" w:hAnsi="Arial Narrow"/>
          <w:b/>
          <w:color w:val="000000"/>
          <w:sz w:val="17"/>
          <w:lang w:val="es-ES"/>
        </w:rPr>
      </w:pPr>
      <w:r>
        <w:rPr>
          <w:rFonts w:ascii="Arial Narrow" w:hAnsi="Arial Narrow"/>
          <w:b/>
          <w:color w:val="000000"/>
          <w:sz w:val="17"/>
          <w:lang w:val="es-ES"/>
        </w:rPr>
        <w:lastRenderedPageBreak/>
        <w:t>20</w:t>
      </w:r>
      <w:r>
        <w:rPr>
          <w:rFonts w:ascii="Arial Narrow" w:hAnsi="Arial Narrow"/>
          <w:b/>
          <w:color w:val="000000"/>
          <w:sz w:val="17"/>
          <w:lang w:val="es-ES"/>
        </w:rPr>
        <w:tab/>
      </w:r>
      <w:r>
        <w:rPr>
          <w:rFonts w:ascii="Tahoma" w:hAnsi="Tahoma"/>
          <w:color w:val="000000"/>
          <w:spacing w:val="16"/>
          <w:sz w:val="13"/>
          <w:lang w:val="es-ES"/>
        </w:rPr>
        <w:t>Juan José Pérez-Soba Diez del Corral</w:t>
      </w:r>
    </w:p>
    <w:p w:rsidR="008579AD" w:rsidRDefault="008579AD" w:rsidP="008579AD">
      <w:pPr>
        <w:spacing w:before="360"/>
        <w:rPr>
          <w:rFonts w:ascii="Arial Narrow" w:hAnsi="Arial Narrow"/>
          <w:b/>
          <w:color w:val="000000"/>
          <w:spacing w:val="19"/>
          <w:sz w:val="16"/>
          <w:lang w:val="es-ES"/>
        </w:rPr>
      </w:pPr>
      <w:r>
        <w:rPr>
          <w:rFonts w:ascii="Arial Narrow" w:hAnsi="Arial Narrow"/>
          <w:b/>
          <w:color w:val="000000"/>
          <w:spacing w:val="19"/>
          <w:sz w:val="16"/>
          <w:lang w:val="es-ES"/>
        </w:rPr>
        <w:t>V. EL VALOR DE LA BELLEZA, LA LLAMADA A CRUZAR EL UMBRAL</w:t>
      </w:r>
    </w:p>
    <w:p w:rsidR="008579AD" w:rsidRDefault="008579AD" w:rsidP="008579AD">
      <w:pPr>
        <w:spacing w:before="396" w:line="304" w:lineRule="auto"/>
        <w:ind w:firstLine="576"/>
        <w:jc w:val="both"/>
        <w:rPr>
          <w:rFonts w:ascii="Bookman Old Style" w:hAnsi="Bookman Old Style"/>
          <w:color w:val="000000"/>
          <w:spacing w:val="-7"/>
          <w:sz w:val="19"/>
          <w:lang w:val="es-ES"/>
        </w:rPr>
      </w:pPr>
      <w:r>
        <w:rPr>
          <w:rFonts w:ascii="Bookman Old Style" w:hAnsi="Bookman Old Style"/>
          <w:color w:val="000000"/>
          <w:spacing w:val="-7"/>
          <w:sz w:val="19"/>
          <w:lang w:val="es-ES"/>
        </w:rPr>
        <w:t>En este sentido es significativo el título del primer poema de la parte se-</w:t>
      </w:r>
      <w:r>
        <w:rPr>
          <w:rFonts w:ascii="Bookman Old Style" w:hAnsi="Bookman Old Style"/>
          <w:color w:val="000000"/>
          <w:spacing w:val="-6"/>
          <w:sz w:val="19"/>
          <w:lang w:val="es-ES"/>
        </w:rPr>
        <w:t>gunda que habla de Dios como "Primer Vidente"38. Dios sí que lo ve todo: "por-</w:t>
      </w:r>
      <w:r>
        <w:rPr>
          <w:rFonts w:ascii="Bookman Old Style" w:hAnsi="Bookman Old Style"/>
          <w:color w:val="000000"/>
          <w:spacing w:val="-4"/>
          <w:sz w:val="19"/>
          <w:lang w:val="es-ES"/>
        </w:rPr>
        <w:t xml:space="preserve">que amas todo cuanto existe, y no aborreces nada de lo que hiciste; pues, si </w:t>
      </w:r>
      <w:r>
        <w:rPr>
          <w:rFonts w:ascii="Bookman Old Style" w:hAnsi="Bookman Old Style"/>
          <w:color w:val="000000"/>
          <w:spacing w:val="-7"/>
          <w:sz w:val="19"/>
          <w:lang w:val="es-ES"/>
        </w:rPr>
        <w:t xml:space="preserve">odiaras algo, no lo habrías creado. ¿Cómo subsistiría algo si tú no lo hubieras </w:t>
      </w:r>
      <w:r>
        <w:rPr>
          <w:rFonts w:ascii="Bookman Old Style" w:hAnsi="Bookman Old Style"/>
          <w:color w:val="000000"/>
          <w:spacing w:val="-5"/>
          <w:sz w:val="19"/>
          <w:lang w:val="es-ES"/>
        </w:rPr>
        <w:t xml:space="preserve">creado? Pero tú eres indulgente con todas las cosas, porque todas son tuyas, Señor, amigo de la vida"39. Dios, el que ve toda la creación y, en ella, toda la </w:t>
      </w:r>
      <w:r>
        <w:rPr>
          <w:rFonts w:ascii="Bookman Old Style" w:hAnsi="Bookman Old Style"/>
          <w:color w:val="000000"/>
          <w:spacing w:val="-3"/>
          <w:sz w:val="19"/>
          <w:lang w:val="es-ES"/>
        </w:rPr>
        <w:t xml:space="preserve">bondad que procede de su mirada4°, también ve al hombre y quiere que el </w:t>
      </w:r>
      <w:r>
        <w:rPr>
          <w:rFonts w:ascii="Bookman Old Style" w:hAnsi="Bookman Old Style"/>
          <w:color w:val="000000"/>
          <w:spacing w:val="-1"/>
          <w:sz w:val="19"/>
          <w:lang w:val="es-ES"/>
        </w:rPr>
        <w:t xml:space="preserve">hombre le pueda ver. El modo como se enfoca esta visión tiene como centro </w:t>
      </w:r>
      <w:r>
        <w:rPr>
          <w:rFonts w:ascii="Bookman Old Style" w:hAnsi="Bookman Old Style"/>
          <w:color w:val="000000"/>
          <w:spacing w:val="1"/>
          <w:sz w:val="19"/>
          <w:lang w:val="es-ES"/>
        </w:rPr>
        <w:t xml:space="preserve">la aparición de la belleza, su núcleo está expresado en la frase </w:t>
      </w:r>
      <w:r>
        <w:rPr>
          <w:rFonts w:ascii="Times New Roman" w:hAnsi="Times New Roman"/>
          <w:i/>
          <w:color w:val="000000"/>
          <w:spacing w:val="1"/>
          <w:sz w:val="21"/>
          <w:lang w:val="es-ES"/>
        </w:rPr>
        <w:t xml:space="preserve">"omnia nuda e aperta sunt ante oculus Eius"41, </w:t>
      </w:r>
      <w:r>
        <w:rPr>
          <w:rFonts w:ascii="Bookman Old Style" w:hAnsi="Bookman Old Style"/>
          <w:color w:val="000000"/>
          <w:spacing w:val="1"/>
          <w:sz w:val="19"/>
          <w:lang w:val="es-ES"/>
        </w:rPr>
        <w:t xml:space="preserve">cuyo significado viene a destacar que Dios </w:t>
      </w:r>
      <w:r>
        <w:rPr>
          <w:rFonts w:ascii="Bookman Old Style" w:hAnsi="Bookman Old Style"/>
          <w:color w:val="000000"/>
          <w:spacing w:val="-1"/>
          <w:sz w:val="19"/>
          <w:lang w:val="es-ES"/>
        </w:rPr>
        <w:t>ve todo: "desnudo y transparente -verdadero, bueno y bello-"42.</w:t>
      </w:r>
    </w:p>
    <w:p w:rsidR="008579AD" w:rsidRDefault="008579AD" w:rsidP="008579AD">
      <w:pPr>
        <w:spacing w:line="304" w:lineRule="auto"/>
        <w:ind w:firstLine="576"/>
        <w:jc w:val="both"/>
        <w:rPr>
          <w:rFonts w:ascii="Bookman Old Style" w:hAnsi="Bookman Old Style"/>
          <w:color w:val="000000"/>
          <w:spacing w:val="-1"/>
          <w:sz w:val="19"/>
          <w:lang w:val="es-ES"/>
        </w:rPr>
      </w:pPr>
      <w:r>
        <w:rPr>
          <w:rFonts w:ascii="Bookman Old Style" w:hAnsi="Bookman Old Style"/>
          <w:color w:val="000000"/>
          <w:spacing w:val="-1"/>
          <w:sz w:val="19"/>
          <w:lang w:val="es-ES"/>
        </w:rPr>
        <w:t xml:space="preserve">De este modo, belleza y desnudez tienen como centro de referencia </w:t>
      </w:r>
      <w:r>
        <w:rPr>
          <w:rFonts w:ascii="Bookman Old Style" w:hAnsi="Bookman Old Style"/>
          <w:color w:val="000000"/>
          <w:spacing w:val="-2"/>
          <w:sz w:val="19"/>
          <w:lang w:val="es-ES"/>
        </w:rPr>
        <w:t xml:space="preserve">común la corporeidad humana que obtiene así un valor paradigmático. Por </w:t>
      </w:r>
      <w:r>
        <w:rPr>
          <w:rFonts w:ascii="Bookman Old Style" w:hAnsi="Bookman Old Style"/>
          <w:color w:val="000000"/>
          <w:spacing w:val="-7"/>
          <w:sz w:val="19"/>
          <w:lang w:val="es-ES"/>
        </w:rPr>
        <w:t xml:space="preserve">una parte, se constituye como dimensión esencial para la manifestación de la </w:t>
      </w:r>
      <w:r>
        <w:rPr>
          <w:rFonts w:ascii="Bookman Old Style" w:hAnsi="Bookman Old Style"/>
          <w:color w:val="000000"/>
          <w:spacing w:val="-4"/>
          <w:sz w:val="19"/>
          <w:lang w:val="es-ES"/>
        </w:rPr>
        <w:t xml:space="preserve">persona, de revelación de su verdad; por otra, se constituye como una llamada </w:t>
      </w:r>
      <w:r>
        <w:rPr>
          <w:rFonts w:ascii="Bookman Old Style" w:hAnsi="Bookman Old Style"/>
          <w:color w:val="000000"/>
          <w:spacing w:val="-1"/>
          <w:sz w:val="19"/>
          <w:lang w:val="es-ES"/>
        </w:rPr>
        <w:t xml:space="preserve">al amor, ya que, por la relación entre los cuerpos, el amor humano adquiere </w:t>
      </w:r>
      <w:r>
        <w:rPr>
          <w:rFonts w:ascii="Bookman Old Style" w:hAnsi="Bookman Old Style"/>
          <w:color w:val="000000"/>
          <w:spacing w:val="-3"/>
          <w:sz w:val="19"/>
          <w:lang w:val="es-ES"/>
        </w:rPr>
        <w:t xml:space="preserve">el sentido de constituir una alianza. La primera palabra que Dios pronuncia </w:t>
      </w:r>
      <w:r>
        <w:rPr>
          <w:rFonts w:ascii="Bookman Old Style" w:hAnsi="Bookman Old Style"/>
          <w:color w:val="000000"/>
          <w:spacing w:val="-5"/>
          <w:sz w:val="19"/>
          <w:lang w:val="es-ES"/>
        </w:rPr>
        <w:t xml:space="preserve">sobre el hombre en el capítulo segundo del </w:t>
      </w:r>
      <w:r>
        <w:rPr>
          <w:rFonts w:ascii="Times New Roman" w:hAnsi="Times New Roman"/>
          <w:i/>
          <w:color w:val="000000"/>
          <w:spacing w:val="-5"/>
          <w:sz w:val="21"/>
          <w:lang w:val="es-ES"/>
        </w:rPr>
        <w:t xml:space="preserve">Génesis </w:t>
      </w:r>
      <w:r>
        <w:rPr>
          <w:rFonts w:ascii="Bookman Old Style" w:hAnsi="Bookman Old Style"/>
          <w:color w:val="000000"/>
          <w:spacing w:val="-5"/>
          <w:sz w:val="19"/>
          <w:lang w:val="es-ES"/>
        </w:rPr>
        <w:t xml:space="preserve">es muy clara: "No es bueno </w:t>
      </w:r>
      <w:r>
        <w:rPr>
          <w:rFonts w:ascii="Bookman Old Style" w:hAnsi="Bookman Old Style"/>
          <w:color w:val="000000"/>
          <w:spacing w:val="-2"/>
          <w:sz w:val="19"/>
          <w:lang w:val="es-ES"/>
        </w:rPr>
        <w:t xml:space="preserve">que el hombre esté solo" </w:t>
      </w:r>
      <w:r>
        <w:rPr>
          <w:rFonts w:ascii="Times New Roman" w:hAnsi="Times New Roman"/>
          <w:i/>
          <w:color w:val="000000"/>
          <w:spacing w:val="-2"/>
          <w:sz w:val="21"/>
          <w:lang w:val="es-ES"/>
        </w:rPr>
        <w:t xml:space="preserve">(Gn </w:t>
      </w:r>
      <w:r>
        <w:rPr>
          <w:rFonts w:ascii="Bookman Old Style" w:hAnsi="Bookman Old Style"/>
          <w:color w:val="000000"/>
          <w:spacing w:val="-2"/>
          <w:sz w:val="19"/>
          <w:lang w:val="es-ES"/>
        </w:rPr>
        <w:t xml:space="preserve">2,18); incluye, por tanto, un llamamiento para </w:t>
      </w:r>
      <w:r>
        <w:rPr>
          <w:rFonts w:ascii="Bookman Old Style" w:hAnsi="Bookman Old Style"/>
          <w:color w:val="000000"/>
          <w:spacing w:val="-7"/>
          <w:sz w:val="19"/>
          <w:lang w:val="es-ES"/>
        </w:rPr>
        <w:t xml:space="preserve">que el hombre pueda descubrir la bondad de la comunión. Aparece ahora un </w:t>
      </w:r>
      <w:r>
        <w:rPr>
          <w:rFonts w:ascii="Bookman Old Style" w:hAnsi="Bookman Old Style"/>
          <w:color w:val="000000"/>
          <w:spacing w:val="-5"/>
          <w:sz w:val="19"/>
          <w:lang w:val="es-ES"/>
        </w:rPr>
        <w:t>auténtico "lenguaje del cuerpo"43 que cuenta con su verdad, y por el que se expresa la vocación al amor y permite a las personas comunicarse para per-</w:t>
      </w:r>
      <w:r>
        <w:rPr>
          <w:rFonts w:ascii="Bookman Old Style" w:hAnsi="Bookman Old Style"/>
          <w:color w:val="000000"/>
          <w:spacing w:val="-2"/>
          <w:sz w:val="19"/>
          <w:lang w:val="es-ES"/>
        </w:rPr>
        <w:t>feccionar su vida en comunión.</w:t>
      </w:r>
    </w:p>
    <w:p w:rsidR="008579AD" w:rsidRDefault="008579AD" w:rsidP="008579AD">
      <w:pPr>
        <w:spacing w:before="108" w:after="144" w:line="307" w:lineRule="auto"/>
        <w:ind w:firstLine="576"/>
        <w:jc w:val="both"/>
        <w:rPr>
          <w:rFonts w:ascii="Bookman Old Style" w:hAnsi="Bookman Old Style"/>
          <w:color w:val="000000"/>
          <w:sz w:val="19"/>
          <w:lang w:val="es-ES"/>
        </w:rPr>
      </w:pPr>
      <w:r>
        <w:rPr>
          <w:rFonts w:ascii="Bookman Old Style" w:hAnsi="Bookman Old Style"/>
          <w:color w:val="000000"/>
          <w:sz w:val="19"/>
          <w:lang w:val="es-ES"/>
        </w:rPr>
        <w:t xml:space="preserve">Es un lenguaje que cuenta con la capacidad asombrosa de anunciar </w:t>
      </w:r>
      <w:r>
        <w:rPr>
          <w:rFonts w:ascii="Bookman Old Style" w:hAnsi="Bookman Old Style"/>
          <w:color w:val="000000"/>
          <w:spacing w:val="-2"/>
          <w:sz w:val="19"/>
          <w:lang w:val="es-ES"/>
        </w:rPr>
        <w:t>un amor. Se expresa entonces por medio de la dinámica de intimidad y tras-</w:t>
      </w:r>
    </w:p>
    <w:p w:rsidR="008579AD" w:rsidRDefault="008579AD" w:rsidP="008579AD">
      <w:pPr>
        <w:spacing w:before="108" w:line="181" w:lineRule="exact"/>
        <w:rPr>
          <w:rFonts w:ascii="Tahoma" w:hAnsi="Tahoma"/>
          <w:color w:val="000000"/>
          <w:spacing w:val="-8"/>
          <w:sz w:val="13"/>
          <w:lang w:val="es-ES"/>
        </w:rPr>
      </w:pPr>
      <w:r>
        <w:rPr>
          <w:rFonts w:ascii="Tahoma" w:hAnsi="Tahoma"/>
          <w:color w:val="000000"/>
          <w:spacing w:val="-8"/>
          <w:sz w:val="13"/>
          <w:lang w:val="es-ES"/>
        </w:rPr>
        <w:t xml:space="preserve">38 Cf. JUAN PABLO </w:t>
      </w:r>
      <w:r>
        <w:rPr>
          <w:rFonts w:ascii="Arial" w:hAnsi="Arial"/>
          <w:color w:val="000000"/>
          <w:spacing w:val="-8"/>
          <w:w w:val="135"/>
          <w:sz w:val="15"/>
          <w:lang w:val="es-ES"/>
        </w:rPr>
        <w:t xml:space="preserve">II, </w:t>
      </w:r>
      <w:r>
        <w:rPr>
          <w:rFonts w:ascii="Arial" w:hAnsi="Arial"/>
          <w:i/>
          <w:color w:val="000000"/>
          <w:spacing w:val="-8"/>
          <w:sz w:val="14"/>
          <w:lang w:val="es-ES"/>
        </w:rPr>
        <w:t xml:space="preserve">Tríptico Romano, </w:t>
      </w:r>
      <w:r>
        <w:rPr>
          <w:rFonts w:ascii="Tahoma" w:hAnsi="Tahoma"/>
          <w:color w:val="000000"/>
          <w:spacing w:val="-8"/>
          <w:sz w:val="13"/>
          <w:lang w:val="es-ES"/>
        </w:rPr>
        <w:t>27-29.</w:t>
      </w:r>
    </w:p>
    <w:p w:rsidR="008579AD" w:rsidRDefault="008579AD" w:rsidP="008579AD">
      <w:pPr>
        <w:spacing w:before="72" w:line="181" w:lineRule="exact"/>
        <w:rPr>
          <w:rFonts w:ascii="Tahoma" w:hAnsi="Tahoma"/>
          <w:color w:val="000000"/>
          <w:spacing w:val="-2"/>
          <w:sz w:val="13"/>
          <w:lang w:val="es-ES"/>
        </w:rPr>
      </w:pPr>
      <w:r>
        <w:rPr>
          <w:rFonts w:ascii="Tahoma" w:hAnsi="Tahoma"/>
          <w:color w:val="000000"/>
          <w:spacing w:val="-2"/>
          <w:sz w:val="13"/>
          <w:lang w:val="es-ES"/>
        </w:rPr>
        <w:t xml:space="preserve">39 </w:t>
      </w:r>
      <w:r>
        <w:rPr>
          <w:rFonts w:ascii="Arial" w:hAnsi="Arial"/>
          <w:i/>
          <w:color w:val="000000"/>
          <w:spacing w:val="-2"/>
          <w:sz w:val="14"/>
          <w:lang w:val="es-ES"/>
        </w:rPr>
        <w:t xml:space="preserve">Sb </w:t>
      </w:r>
      <w:r>
        <w:rPr>
          <w:rFonts w:ascii="Tahoma" w:hAnsi="Tahoma"/>
          <w:color w:val="000000"/>
          <w:spacing w:val="-2"/>
          <w:sz w:val="13"/>
          <w:lang w:val="es-ES"/>
        </w:rPr>
        <w:t xml:space="preserve">11,24-26. Recordar también que la sabiduría es "amante del hombre": cf. </w:t>
      </w:r>
      <w:r>
        <w:rPr>
          <w:rFonts w:ascii="Arial" w:hAnsi="Arial"/>
          <w:i/>
          <w:color w:val="000000"/>
          <w:spacing w:val="-2"/>
          <w:sz w:val="14"/>
          <w:lang w:val="es-ES"/>
        </w:rPr>
        <w:t xml:space="preserve">Sb </w:t>
      </w:r>
      <w:r>
        <w:rPr>
          <w:rFonts w:ascii="Tahoma" w:hAnsi="Tahoma"/>
          <w:color w:val="000000"/>
          <w:spacing w:val="-2"/>
          <w:sz w:val="13"/>
          <w:lang w:val="es-ES"/>
        </w:rPr>
        <w:t>7,23.</w:t>
      </w:r>
    </w:p>
    <w:p w:rsidR="008579AD" w:rsidRDefault="008579AD" w:rsidP="008579AD">
      <w:pPr>
        <w:spacing w:line="199" w:lineRule="exact"/>
        <w:rPr>
          <w:rFonts w:ascii="Tahoma" w:hAnsi="Tahoma"/>
          <w:color w:val="000000"/>
          <w:spacing w:val="-4"/>
          <w:sz w:val="13"/>
          <w:lang w:val="es-ES"/>
        </w:rPr>
      </w:pPr>
      <w:r>
        <w:rPr>
          <w:rFonts w:ascii="Tahoma" w:hAnsi="Tahoma"/>
          <w:color w:val="000000"/>
          <w:spacing w:val="-4"/>
          <w:sz w:val="13"/>
          <w:lang w:val="es-ES"/>
        </w:rPr>
        <w:t>40 Cf. JUAN PABLO II, "Primer Vidente", 27: "Él, que creó, vio —vio «que era bueno»."</w:t>
      </w:r>
    </w:p>
    <w:p w:rsidR="008579AD" w:rsidRDefault="008579AD" w:rsidP="008579AD">
      <w:pPr>
        <w:spacing w:before="72" w:line="196" w:lineRule="exact"/>
        <w:rPr>
          <w:rFonts w:ascii="Tahoma" w:hAnsi="Tahoma"/>
          <w:color w:val="000000"/>
          <w:spacing w:val="-3"/>
          <w:sz w:val="13"/>
          <w:lang w:val="es-ES"/>
        </w:rPr>
      </w:pPr>
      <w:r>
        <w:rPr>
          <w:rFonts w:ascii="Tahoma" w:hAnsi="Tahoma"/>
          <w:color w:val="000000"/>
          <w:spacing w:val="-3"/>
          <w:sz w:val="13"/>
          <w:lang w:val="es-ES"/>
        </w:rPr>
        <w:t xml:space="preserve">41 Cf. ID., </w:t>
      </w:r>
      <w:r>
        <w:rPr>
          <w:rFonts w:ascii="Arial" w:hAnsi="Arial"/>
          <w:i/>
          <w:color w:val="000000"/>
          <w:spacing w:val="-3"/>
          <w:sz w:val="14"/>
          <w:lang w:val="es-ES"/>
        </w:rPr>
        <w:t xml:space="preserve">Tríptico Romano, </w:t>
      </w:r>
      <w:r>
        <w:rPr>
          <w:rFonts w:ascii="Tahoma" w:hAnsi="Tahoma"/>
          <w:color w:val="000000"/>
          <w:spacing w:val="-3"/>
          <w:sz w:val="13"/>
          <w:lang w:val="es-ES"/>
        </w:rPr>
        <w:t>27, 33, 37, 42. Hay una cita en cada uno de los poemas de la segunda parte.</w:t>
      </w:r>
    </w:p>
    <w:p w:rsidR="008579AD" w:rsidRDefault="008579AD" w:rsidP="008579AD">
      <w:pPr>
        <w:spacing w:before="36" w:line="160" w:lineRule="exact"/>
        <w:rPr>
          <w:rFonts w:ascii="Tahoma" w:hAnsi="Tahoma"/>
          <w:color w:val="000000"/>
          <w:spacing w:val="-2"/>
          <w:sz w:val="13"/>
          <w:lang w:val="es-ES"/>
        </w:rPr>
      </w:pPr>
      <w:r>
        <w:rPr>
          <w:rFonts w:ascii="Tahoma" w:hAnsi="Tahoma"/>
          <w:color w:val="000000"/>
          <w:spacing w:val="-2"/>
          <w:sz w:val="13"/>
          <w:lang w:val="es-ES"/>
        </w:rPr>
        <w:t>42 ID., "Primer Vidente", 27.</w:t>
      </w:r>
    </w:p>
    <w:p w:rsidR="008579AD" w:rsidRDefault="008579AD" w:rsidP="008579AD">
      <w:pPr>
        <w:spacing w:before="72" w:line="228" w:lineRule="exact"/>
        <w:ind w:left="216" w:hanging="216"/>
        <w:jc w:val="both"/>
        <w:rPr>
          <w:rFonts w:ascii="Tahoma" w:hAnsi="Tahoma"/>
          <w:color w:val="000000"/>
          <w:spacing w:val="-5"/>
          <w:sz w:val="13"/>
          <w:lang w:val="es-ES"/>
        </w:rPr>
      </w:pPr>
      <w:r>
        <w:rPr>
          <w:rFonts w:ascii="Tahoma" w:hAnsi="Tahoma"/>
          <w:color w:val="000000"/>
          <w:spacing w:val="-5"/>
          <w:sz w:val="13"/>
          <w:lang w:val="es-ES"/>
        </w:rPr>
        <w:t xml:space="preserve">43 Cf. JUAN PABLO II, </w:t>
      </w:r>
      <w:r>
        <w:rPr>
          <w:rFonts w:ascii="Arial" w:hAnsi="Arial"/>
          <w:i/>
          <w:color w:val="000000"/>
          <w:spacing w:val="-5"/>
          <w:sz w:val="14"/>
          <w:lang w:val="es-ES"/>
        </w:rPr>
        <w:t xml:space="preserve">Hombre y mujer lo creó, </w:t>
      </w:r>
      <w:r>
        <w:rPr>
          <w:rFonts w:ascii="Tahoma" w:hAnsi="Tahoma"/>
          <w:color w:val="000000"/>
          <w:spacing w:val="-5"/>
          <w:sz w:val="13"/>
          <w:lang w:val="es-ES"/>
        </w:rPr>
        <w:t xml:space="preserve">Cat. CIII, 555: "De este modo, el perenne y cada vez nuevo «lenguaje del cuerpo», </w:t>
      </w:r>
      <w:r>
        <w:rPr>
          <w:rFonts w:ascii="Tahoma" w:hAnsi="Tahoma"/>
          <w:color w:val="000000"/>
          <w:spacing w:val="-3"/>
          <w:sz w:val="13"/>
          <w:lang w:val="es-ES"/>
        </w:rPr>
        <w:t xml:space="preserve">no solo es el «substrato» sino, en cierto sentido, el contenido constitutivo de la comunión de las personas. Las personas — hombre y mujer- se convierten de por sí en un don recíproco". Una reflexión en este sentido: L. MELINA, </w:t>
      </w:r>
      <w:r>
        <w:rPr>
          <w:rFonts w:ascii="Arial" w:hAnsi="Arial"/>
          <w:i/>
          <w:color w:val="000000"/>
          <w:spacing w:val="-3"/>
          <w:sz w:val="14"/>
          <w:lang w:val="es-ES"/>
        </w:rPr>
        <w:t xml:space="preserve">Por una cultura de </w:t>
      </w:r>
      <w:r>
        <w:rPr>
          <w:rFonts w:ascii="Arial" w:hAnsi="Arial"/>
          <w:i/>
          <w:color w:val="000000"/>
          <w:spacing w:val="-5"/>
          <w:sz w:val="14"/>
          <w:lang w:val="es-ES"/>
        </w:rPr>
        <w:t xml:space="preserve">la familia. El lenguaje del </w:t>
      </w:r>
      <w:proofErr w:type="gramStart"/>
      <w:r>
        <w:rPr>
          <w:rFonts w:ascii="Arial" w:hAnsi="Arial"/>
          <w:i/>
          <w:color w:val="000000"/>
          <w:spacing w:val="-5"/>
          <w:sz w:val="14"/>
          <w:lang w:val="es-ES"/>
        </w:rPr>
        <w:t>amor(</w:t>
      </w:r>
      <w:proofErr w:type="gramEnd"/>
      <w:r>
        <w:rPr>
          <w:rFonts w:ascii="Arial" w:hAnsi="Arial"/>
          <w:i/>
          <w:color w:val="000000"/>
          <w:spacing w:val="-5"/>
          <w:sz w:val="14"/>
          <w:lang w:val="es-ES"/>
        </w:rPr>
        <w:t xml:space="preserve">Edicep, </w:t>
      </w:r>
      <w:r>
        <w:rPr>
          <w:rFonts w:ascii="Tahoma" w:hAnsi="Tahoma"/>
          <w:color w:val="000000"/>
          <w:spacing w:val="-5"/>
          <w:sz w:val="13"/>
          <w:lang w:val="es-ES"/>
        </w:rPr>
        <w:t>Valencia 2009).</w:t>
      </w:r>
    </w:p>
    <w:p w:rsidR="008579AD" w:rsidRPr="00AB141C" w:rsidRDefault="008579AD" w:rsidP="008579AD">
      <w:pPr>
        <w:rPr>
          <w:lang w:val="es-PE"/>
        </w:rPr>
        <w:sectPr w:rsidR="008579AD" w:rsidRPr="00AB141C">
          <w:pgSz w:w="8427" w:h="11918"/>
          <w:pgMar w:top="974" w:right="696" w:bottom="2" w:left="697" w:header="720" w:footer="720" w:gutter="0"/>
          <w:cols w:space="720"/>
        </w:sectPr>
      </w:pPr>
    </w:p>
    <w:p w:rsidR="008579AD" w:rsidRDefault="008579AD" w:rsidP="008579AD">
      <w:pPr>
        <w:spacing w:before="396" w:line="309" w:lineRule="auto"/>
        <w:ind w:right="72"/>
        <w:jc w:val="both"/>
        <w:rPr>
          <w:rFonts w:ascii="Bookman Old Style" w:hAnsi="Bookman Old Style"/>
          <w:color w:val="000000"/>
          <w:spacing w:val="-4"/>
          <w:sz w:val="19"/>
          <w:lang w:val="es-ES"/>
        </w:rPr>
      </w:pPr>
      <w:r w:rsidRPr="0040356C">
        <w:lastRenderedPageBreak/>
        <w:pict>
          <v:shape id="_x0000_s1037" type="#_x0000_t202" style="position:absolute;left:0;text-align:left;margin-left:-13.8pt;margin-top:49.05pt;width:398.15pt;height:8.85pt;z-index:-251620352;mso-wrap-distance-left:0;mso-wrap-distance-right:0;mso-position-horizontal-relative:page;mso-position-vertical-relative:page" filled="f" stroked="f">
            <v:textbox inset="0,0,0,0">
              <w:txbxContent>
                <w:p w:rsidR="008579AD" w:rsidRDefault="008579AD" w:rsidP="008579AD">
                  <w:pPr>
                    <w:tabs>
                      <w:tab w:val="right" w:pos="7901"/>
                    </w:tabs>
                    <w:spacing w:line="206" w:lineRule="auto"/>
                    <w:ind w:left="936"/>
                    <w:rPr>
                      <w:rFonts w:ascii="Tahoma" w:hAnsi="Tahoma"/>
                      <w:color w:val="000000"/>
                      <w:spacing w:val="16"/>
                      <w:sz w:val="12"/>
                      <w:lang w:val="es-ES"/>
                    </w:rPr>
                  </w:pPr>
                  <w:r>
                    <w:rPr>
                      <w:rFonts w:ascii="Tahoma" w:hAnsi="Tahoma"/>
                      <w:color w:val="000000"/>
                      <w:spacing w:val="16"/>
                      <w:sz w:val="12"/>
                      <w:lang w:val="es-ES"/>
                    </w:rPr>
                    <w:t>Vocación al matrimonio</w:t>
                  </w:r>
                  <w:r>
                    <w:rPr>
                      <w:rFonts w:ascii="Tahoma" w:hAnsi="Tahoma"/>
                      <w:color w:val="000000"/>
                      <w:spacing w:val="16"/>
                      <w:sz w:val="12"/>
                      <w:lang w:val="es-ES"/>
                    </w:rPr>
                    <w:tab/>
                  </w:r>
                  <w:r>
                    <w:rPr>
                      <w:rFonts w:ascii="Times New Roman" w:hAnsi="Times New Roman"/>
                      <w:color w:val="000000"/>
                      <w:w w:val="90"/>
                      <w:sz w:val="18"/>
                      <w:lang w:val="es-ES"/>
                    </w:rPr>
                    <w:t>21</w:t>
                  </w:r>
                </w:p>
              </w:txbxContent>
            </v:textbox>
            <w10:wrap type="square" anchorx="page" anchory="page"/>
          </v:shape>
        </w:pict>
      </w:r>
      <w:r w:rsidRPr="0040356C">
        <w:pict>
          <v:line id="_x0000_s1056" style="position:absolute;left:0;text-align:left;z-index:251674624;mso-position-horizontal-relative:page;mso-position-vertical-relative:page" from="-12pt,.7pt" to="-12pt,595.95pt" strokeweight="3.5pt">
            <w10:wrap anchorx="page" anchory="page"/>
          </v:line>
        </w:pict>
      </w:r>
      <w:proofErr w:type="gramStart"/>
      <w:r>
        <w:rPr>
          <w:rFonts w:ascii="Bookman Old Style" w:hAnsi="Bookman Old Style"/>
          <w:color w:val="000000"/>
          <w:spacing w:val="-4"/>
          <w:sz w:val="19"/>
          <w:lang w:val="es-ES"/>
        </w:rPr>
        <w:t>cendencia</w:t>
      </w:r>
      <w:proofErr w:type="gramEnd"/>
      <w:r>
        <w:rPr>
          <w:rFonts w:ascii="Bookman Old Style" w:hAnsi="Bookman Old Style"/>
          <w:color w:val="000000"/>
          <w:spacing w:val="-4"/>
          <w:sz w:val="19"/>
          <w:lang w:val="es-ES"/>
        </w:rPr>
        <w:t xml:space="preserve"> a la que nos hemos referido y que en el eros adquiere las dimen-</w:t>
      </w:r>
      <w:r>
        <w:rPr>
          <w:rFonts w:ascii="Bookman Old Style" w:hAnsi="Bookman Old Style"/>
          <w:color w:val="000000"/>
          <w:spacing w:val="-3"/>
          <w:sz w:val="19"/>
          <w:lang w:val="es-ES"/>
        </w:rPr>
        <w:t xml:space="preserve">siones de manifestación y ocultamiento. No es un lenguaje arcano, por el </w:t>
      </w:r>
      <w:r>
        <w:rPr>
          <w:rFonts w:ascii="Bookman Old Style" w:hAnsi="Bookman Old Style"/>
          <w:color w:val="000000"/>
          <w:spacing w:val="-1"/>
          <w:sz w:val="19"/>
          <w:lang w:val="es-ES"/>
        </w:rPr>
        <w:t xml:space="preserve">contrario, es del todo cercano al hombre porque resuena en su experiencia por medio del pudor" y la honestidad. Se reconoce entonces la vinculación </w:t>
      </w:r>
      <w:r>
        <w:rPr>
          <w:rFonts w:ascii="Bookman Old Style" w:hAnsi="Bookman Old Style"/>
          <w:color w:val="000000"/>
          <w:spacing w:val="-4"/>
          <w:sz w:val="19"/>
          <w:lang w:val="es-ES"/>
        </w:rPr>
        <w:t>que existe entre la intimidad y la corporeidad a la luz de una excelencia hu-</w:t>
      </w:r>
      <w:r>
        <w:rPr>
          <w:rFonts w:ascii="Bookman Old Style" w:hAnsi="Bookman Old Style"/>
          <w:color w:val="000000"/>
          <w:spacing w:val="-5"/>
          <w:sz w:val="19"/>
          <w:lang w:val="es-ES"/>
        </w:rPr>
        <w:t xml:space="preserve">mana, esto es, una belleza, y la necesidad consecuente de enriquecer la in-terioridad humana para experimentar más profundamente el amor. Por eso </w:t>
      </w:r>
      <w:r>
        <w:rPr>
          <w:rFonts w:ascii="Bookman Old Style" w:hAnsi="Bookman Old Style"/>
          <w:color w:val="000000"/>
          <w:spacing w:val="-4"/>
          <w:sz w:val="19"/>
          <w:lang w:val="es-ES"/>
        </w:rPr>
        <w:t xml:space="preserve">mismo, se trata de un lenguaje que tiene que ver con la "visión de amor" que </w:t>
      </w:r>
      <w:r>
        <w:rPr>
          <w:rFonts w:ascii="Bookman Old Style" w:hAnsi="Bookman Old Style"/>
          <w:color w:val="000000"/>
          <w:spacing w:val="-6"/>
          <w:sz w:val="19"/>
          <w:lang w:val="es-ES"/>
        </w:rPr>
        <w:t>debe saber reconocer la verdad personal del cuerpo como llamada a una co-</w:t>
      </w:r>
      <w:r>
        <w:rPr>
          <w:rFonts w:ascii="Bookman Old Style" w:hAnsi="Bookman Old Style"/>
          <w:color w:val="000000"/>
          <w:spacing w:val="-5"/>
          <w:sz w:val="19"/>
          <w:lang w:val="es-ES"/>
        </w:rPr>
        <w:t xml:space="preserve">munión de personas. La visión del hombre, entonces, exige cuidar la verdad interior de una intimidad llena de trascendencia, esto es, "ser verdaderos y </w:t>
      </w:r>
      <w:r>
        <w:rPr>
          <w:rFonts w:ascii="Bookman Old Style" w:hAnsi="Bookman Old Style"/>
          <w:color w:val="000000"/>
          <w:spacing w:val="-10"/>
          <w:sz w:val="19"/>
          <w:lang w:val="es-ES"/>
        </w:rPr>
        <w:t>transparentes"45.</w:t>
      </w:r>
    </w:p>
    <w:p w:rsidR="008579AD" w:rsidRDefault="008579AD" w:rsidP="008579AD">
      <w:pPr>
        <w:spacing w:before="72" w:line="307" w:lineRule="auto"/>
        <w:ind w:right="72" w:firstLine="576"/>
        <w:jc w:val="both"/>
        <w:rPr>
          <w:rFonts w:ascii="Bookman Old Style" w:hAnsi="Bookman Old Style"/>
          <w:color w:val="000000"/>
          <w:spacing w:val="-2"/>
          <w:sz w:val="19"/>
          <w:lang w:val="es-ES"/>
        </w:rPr>
      </w:pPr>
      <w:r>
        <w:rPr>
          <w:rFonts w:ascii="Bookman Old Style" w:hAnsi="Bookman Old Style"/>
          <w:color w:val="000000"/>
          <w:spacing w:val="-2"/>
          <w:sz w:val="19"/>
          <w:lang w:val="es-ES"/>
        </w:rPr>
        <w:t xml:space="preserve">Ahora debemos admirarnos ante la claridad de la excelencia humana </w:t>
      </w:r>
      <w:r>
        <w:rPr>
          <w:rFonts w:ascii="Bookman Old Style" w:hAnsi="Bookman Old Style"/>
          <w:color w:val="000000"/>
          <w:spacing w:val="3"/>
          <w:sz w:val="19"/>
          <w:lang w:val="es-ES"/>
        </w:rPr>
        <w:t xml:space="preserve">que se nos muestra. Es la belleza de una integridad humana, de una </w:t>
      </w:r>
      <w:r>
        <w:rPr>
          <w:rFonts w:ascii="Bookman Old Style" w:hAnsi="Bookman Old Style"/>
          <w:color w:val="000000"/>
          <w:spacing w:val="-1"/>
          <w:sz w:val="19"/>
          <w:lang w:val="es-ES"/>
        </w:rPr>
        <w:t xml:space="preserve">grandeza en la que el hombre descubre el esplendor de una vida llena de amor. Este fulgor pide entonces la integridad de la propia mirada, el orden </w:t>
      </w:r>
      <w:r>
        <w:rPr>
          <w:rFonts w:ascii="Bookman Old Style" w:hAnsi="Bookman Old Style"/>
          <w:color w:val="000000"/>
          <w:spacing w:val="-3"/>
          <w:sz w:val="19"/>
          <w:lang w:val="es-ES"/>
        </w:rPr>
        <w:t xml:space="preserve">de un mundo interior que participa de una belleza del amor que transforma. Así nos lo explica Benedicto XVI mediante la maravillosa "visión" del paraíso que canta Dante en su </w:t>
      </w:r>
      <w:r>
        <w:rPr>
          <w:rFonts w:ascii="Times New Roman" w:hAnsi="Times New Roman"/>
          <w:i/>
          <w:color w:val="000000"/>
          <w:spacing w:val="-3"/>
          <w:sz w:val="21"/>
          <w:lang w:val="es-ES"/>
        </w:rPr>
        <w:t xml:space="preserve">Divina comedia: </w:t>
      </w:r>
      <w:r>
        <w:rPr>
          <w:rFonts w:ascii="Bookman Old Style" w:hAnsi="Bookman Old Style"/>
          <w:color w:val="000000"/>
          <w:spacing w:val="-3"/>
          <w:sz w:val="19"/>
          <w:lang w:val="es-ES"/>
        </w:rPr>
        <w:t xml:space="preserve">"Narra [Dantel una «visión» que se </w:t>
      </w:r>
      <w:r>
        <w:rPr>
          <w:rFonts w:ascii="Bookman Old Style" w:hAnsi="Bookman Old Style"/>
          <w:color w:val="000000"/>
          <w:spacing w:val="-2"/>
          <w:sz w:val="19"/>
          <w:lang w:val="es-ES"/>
        </w:rPr>
        <w:t xml:space="preserve">«reforzaba» mientras él la contemplaba y que lo transformaba interiormente. </w:t>
      </w:r>
      <w:r>
        <w:rPr>
          <w:rFonts w:ascii="Bookman Old Style" w:hAnsi="Bookman Old Style"/>
          <w:color w:val="000000"/>
          <w:spacing w:val="-1"/>
          <w:sz w:val="19"/>
          <w:lang w:val="es-ES"/>
        </w:rPr>
        <w:t xml:space="preserve">Se trata precisamente de que la fe se convierta en una visión-comprensión </w:t>
      </w:r>
      <w:r>
        <w:rPr>
          <w:rFonts w:ascii="Bookman Old Style" w:hAnsi="Bookman Old Style"/>
          <w:color w:val="000000"/>
          <w:spacing w:val="-4"/>
          <w:sz w:val="19"/>
          <w:lang w:val="es-ES"/>
        </w:rPr>
        <w:t>que nos transforme"46.</w:t>
      </w:r>
    </w:p>
    <w:p w:rsidR="008579AD" w:rsidRDefault="008579AD" w:rsidP="008579AD">
      <w:pPr>
        <w:spacing w:after="288" w:line="307" w:lineRule="auto"/>
        <w:ind w:firstLine="576"/>
        <w:jc w:val="both"/>
        <w:rPr>
          <w:rFonts w:ascii="Bookman Old Style" w:hAnsi="Bookman Old Style"/>
          <w:color w:val="000000"/>
          <w:spacing w:val="-3"/>
          <w:sz w:val="19"/>
          <w:lang w:val="es-ES"/>
        </w:rPr>
      </w:pPr>
      <w:r>
        <w:rPr>
          <w:rFonts w:ascii="Bookman Old Style" w:hAnsi="Bookman Old Style"/>
          <w:color w:val="000000"/>
          <w:spacing w:val="-3"/>
          <w:sz w:val="19"/>
          <w:lang w:val="es-ES"/>
        </w:rPr>
        <w:t xml:space="preserve">Expresar la belleza "de la visión" es la razón más profunda de la poesía, </w:t>
      </w:r>
      <w:r>
        <w:rPr>
          <w:rFonts w:ascii="Bookman Old Style" w:hAnsi="Bookman Old Style"/>
          <w:color w:val="000000"/>
          <w:spacing w:val="-5"/>
          <w:sz w:val="19"/>
          <w:lang w:val="es-ES"/>
        </w:rPr>
        <w:t>el lenguaje elegido por Juan Pablo II para introducirse en el misterio de la vo-</w:t>
      </w:r>
      <w:r>
        <w:rPr>
          <w:rFonts w:ascii="Bookman Old Style" w:hAnsi="Bookman Old Style"/>
          <w:color w:val="000000"/>
          <w:spacing w:val="-4"/>
          <w:sz w:val="19"/>
          <w:lang w:val="es-ES"/>
        </w:rPr>
        <w:t xml:space="preserve">cación al amor. Así lo explicaba el filósofo Giovanni Reale cuando para explicar </w:t>
      </w:r>
      <w:r>
        <w:rPr>
          <w:rFonts w:ascii="Bookman Old Style" w:hAnsi="Bookman Old Style"/>
          <w:color w:val="000000"/>
          <w:spacing w:val="-2"/>
          <w:sz w:val="19"/>
          <w:lang w:val="es-ES"/>
        </w:rPr>
        <w:t xml:space="preserve">el estilo poético de Karol Wojtyla que ha de ser definido como "metafísico", </w:t>
      </w:r>
      <w:r>
        <w:rPr>
          <w:rFonts w:ascii="Bookman Old Style" w:hAnsi="Bookman Old Style"/>
          <w:color w:val="000000"/>
          <w:spacing w:val="-3"/>
          <w:sz w:val="19"/>
          <w:lang w:val="es-ES"/>
        </w:rPr>
        <w:t xml:space="preserve">defiende con S. T. Eliot la posibilidad de una poesía con un contenido filosó - </w:t>
      </w:r>
      <w:r>
        <w:rPr>
          <w:rFonts w:ascii="Bookman Old Style" w:hAnsi="Bookman Old Style"/>
          <w:color w:val="000000"/>
          <w:spacing w:val="-4"/>
          <w:sz w:val="19"/>
          <w:lang w:val="es-ES"/>
        </w:rPr>
        <w:t xml:space="preserve">fico, porque el poeta tiene la misión específica de mostrar la realidad profunda </w:t>
      </w:r>
      <w:r>
        <w:rPr>
          <w:rFonts w:ascii="Bookman Old Style" w:hAnsi="Bookman Old Style"/>
          <w:color w:val="000000"/>
          <w:spacing w:val="-1"/>
          <w:sz w:val="19"/>
          <w:lang w:val="es-ES"/>
        </w:rPr>
        <w:t xml:space="preserve">del hombre, no con argumentos como intenta el filósofo, sino "como </w:t>
      </w:r>
      <w:r>
        <w:rPr>
          <w:rFonts w:ascii="Times New Roman" w:hAnsi="Times New Roman"/>
          <w:i/>
          <w:color w:val="000000"/>
          <w:spacing w:val="-1"/>
          <w:sz w:val="21"/>
          <w:lang w:val="es-ES"/>
        </w:rPr>
        <w:t>materia</w:t>
      </w:r>
    </w:p>
    <w:p w:rsidR="008579AD" w:rsidRDefault="008579AD" w:rsidP="008579AD">
      <w:pPr>
        <w:spacing w:before="144" w:after="72"/>
        <w:rPr>
          <w:rFonts w:ascii="Times New Roman" w:hAnsi="Times New Roman"/>
          <w:color w:val="000000"/>
          <w:spacing w:val="-9"/>
          <w:sz w:val="15"/>
          <w:lang w:val="es-ES"/>
        </w:rPr>
      </w:pPr>
      <w:r>
        <w:rPr>
          <w:rFonts w:ascii="Times New Roman" w:hAnsi="Times New Roman"/>
          <w:color w:val="000000"/>
          <w:spacing w:val="-9"/>
          <w:sz w:val="15"/>
          <w:lang w:val="es-ES"/>
        </w:rPr>
        <w:t xml:space="preserve">44 </w:t>
      </w:r>
      <w:r>
        <w:rPr>
          <w:rFonts w:ascii="Tahoma" w:hAnsi="Tahoma"/>
          <w:color w:val="000000"/>
          <w:spacing w:val="-9"/>
          <w:sz w:val="14"/>
          <w:lang w:val="es-ES"/>
        </w:rPr>
        <w:t xml:space="preserve">Una hermosa reflexión sobre el mismo en: V. </w:t>
      </w:r>
      <w:r>
        <w:rPr>
          <w:rFonts w:ascii="Arial Narrow" w:hAnsi="Arial Narrow"/>
          <w:b/>
          <w:color w:val="000000"/>
          <w:spacing w:val="-9"/>
          <w:sz w:val="12"/>
          <w:lang w:val="es-ES"/>
        </w:rPr>
        <w:t xml:space="preserve">SOLOVIEV, </w:t>
      </w:r>
      <w:r>
        <w:rPr>
          <w:rFonts w:ascii="Bookman Old Style" w:hAnsi="Bookman Old Style"/>
          <w:i/>
          <w:color w:val="000000"/>
          <w:spacing w:val="-9"/>
          <w:sz w:val="15"/>
          <w:lang w:val="es-ES"/>
        </w:rPr>
        <w:t xml:space="preserve">La justification du bien. Essai de Philosophie Morale </w:t>
      </w:r>
      <w:r>
        <w:rPr>
          <w:rFonts w:ascii="Tahoma" w:hAnsi="Tahoma"/>
          <w:color w:val="000000"/>
          <w:spacing w:val="-9"/>
          <w:sz w:val="14"/>
          <w:lang w:val="es-ES"/>
        </w:rPr>
        <w:t>(Aubier, Paris</w:t>
      </w:r>
    </w:p>
    <w:tbl>
      <w:tblPr>
        <w:tblW w:w="0" w:type="auto"/>
        <w:tblLayout w:type="fixed"/>
        <w:tblCellMar>
          <w:left w:w="0" w:type="dxa"/>
          <w:right w:w="0" w:type="dxa"/>
        </w:tblCellMar>
        <w:tblLook w:val="0000"/>
      </w:tblPr>
      <w:tblGrid>
        <w:gridCol w:w="495"/>
        <w:gridCol w:w="6505"/>
      </w:tblGrid>
      <w:tr w:rsidR="008579AD" w:rsidTr="0026559F">
        <w:tblPrEx>
          <w:tblCellMar>
            <w:top w:w="0" w:type="dxa"/>
            <w:bottom w:w="0" w:type="dxa"/>
          </w:tblCellMar>
        </w:tblPrEx>
        <w:trPr>
          <w:trHeight w:hRule="exact" w:val="176"/>
        </w:trPr>
        <w:tc>
          <w:tcPr>
            <w:tcW w:w="495" w:type="dxa"/>
            <w:tcBorders>
              <w:top w:val="none" w:sz="0" w:space="0" w:color="000000"/>
              <w:left w:val="none" w:sz="0" w:space="0" w:color="000000"/>
              <w:bottom w:val="none" w:sz="0" w:space="0" w:color="000000"/>
              <w:right w:val="none" w:sz="0" w:space="0" w:color="000000"/>
            </w:tcBorders>
            <w:vAlign w:val="center"/>
          </w:tcPr>
          <w:p w:rsidR="008579AD" w:rsidRDefault="008579AD" w:rsidP="0026559F">
            <w:pPr>
              <w:ind w:right="8"/>
              <w:jc w:val="right"/>
              <w:rPr>
                <w:rFonts w:ascii="Tahoma" w:hAnsi="Tahoma"/>
                <w:color w:val="000000"/>
                <w:sz w:val="14"/>
                <w:lang w:val="es-ES"/>
              </w:rPr>
            </w:pPr>
            <w:r>
              <w:rPr>
                <w:rFonts w:ascii="Tahoma" w:hAnsi="Tahoma"/>
                <w:color w:val="000000"/>
                <w:sz w:val="14"/>
                <w:lang w:val="es-ES"/>
              </w:rPr>
              <w:t>1939</w:t>
            </w:r>
          </w:p>
        </w:tc>
        <w:tc>
          <w:tcPr>
            <w:tcW w:w="6505" w:type="dxa"/>
            <w:tcBorders>
              <w:top w:val="none" w:sz="0" w:space="0" w:color="000000"/>
              <w:left w:val="none" w:sz="0" w:space="0" w:color="000000"/>
              <w:bottom w:val="none" w:sz="0" w:space="0" w:color="000000"/>
              <w:right w:val="none" w:sz="0" w:space="0" w:color="000000"/>
            </w:tcBorders>
            <w:vAlign w:val="center"/>
          </w:tcPr>
          <w:p w:rsidR="008579AD" w:rsidRDefault="008579AD" w:rsidP="0026559F">
            <w:pPr>
              <w:ind w:right="6451"/>
              <w:jc w:val="right"/>
              <w:rPr>
                <w:rFonts w:ascii="Arial" w:hAnsi="Arial"/>
                <w:color w:val="000000"/>
                <w:spacing w:val="-56"/>
                <w:w w:val="155"/>
                <w:sz w:val="18"/>
                <w:lang w:val="es-ES"/>
              </w:rPr>
            </w:pPr>
            <w:r>
              <w:rPr>
                <w:rFonts w:ascii="Arial" w:hAnsi="Arial"/>
                <w:color w:val="000000"/>
                <w:spacing w:val="-56"/>
                <w:w w:val="155"/>
                <w:sz w:val="18"/>
                <w:lang w:val="es-ES"/>
              </w:rPr>
              <w:t>I.</w:t>
            </w:r>
          </w:p>
        </w:tc>
      </w:tr>
    </w:tbl>
    <w:p w:rsidR="008579AD" w:rsidRDefault="008579AD" w:rsidP="008579AD">
      <w:pPr>
        <w:spacing w:after="52" w:line="20" w:lineRule="exact"/>
      </w:pPr>
    </w:p>
    <w:p w:rsidR="008579AD" w:rsidRDefault="008579AD" w:rsidP="008579AD">
      <w:pPr>
        <w:rPr>
          <w:rFonts w:ascii="Times New Roman" w:hAnsi="Times New Roman"/>
          <w:color w:val="000000"/>
          <w:spacing w:val="-5"/>
          <w:sz w:val="15"/>
          <w:lang w:val="es-ES"/>
        </w:rPr>
      </w:pPr>
      <w:r>
        <w:rPr>
          <w:rFonts w:ascii="Times New Roman" w:hAnsi="Times New Roman"/>
          <w:color w:val="000000"/>
          <w:spacing w:val="-5"/>
          <w:sz w:val="15"/>
          <w:lang w:val="es-ES"/>
        </w:rPr>
        <w:t xml:space="preserve">45 </w:t>
      </w:r>
      <w:r>
        <w:rPr>
          <w:rFonts w:ascii="Arial Narrow" w:hAnsi="Arial Narrow"/>
          <w:b/>
          <w:color w:val="000000"/>
          <w:spacing w:val="-5"/>
          <w:sz w:val="12"/>
          <w:lang w:val="es-ES"/>
        </w:rPr>
        <w:t xml:space="preserve">JUAN PABLO </w:t>
      </w:r>
      <w:r>
        <w:rPr>
          <w:rFonts w:ascii="Tahoma" w:hAnsi="Tahoma"/>
          <w:color w:val="000000"/>
          <w:spacing w:val="-5"/>
          <w:sz w:val="14"/>
          <w:lang w:val="es-ES"/>
        </w:rPr>
        <w:t xml:space="preserve">II, "Imagen y semejanza", </w:t>
      </w:r>
      <w:r>
        <w:rPr>
          <w:rFonts w:ascii="Times New Roman" w:hAnsi="Times New Roman"/>
          <w:color w:val="000000"/>
          <w:spacing w:val="-5"/>
          <w:sz w:val="15"/>
          <w:lang w:val="es-ES"/>
        </w:rPr>
        <w:t>34.</w:t>
      </w:r>
    </w:p>
    <w:p w:rsidR="008579AD" w:rsidRDefault="008579AD" w:rsidP="008579AD">
      <w:pPr>
        <w:spacing w:before="36" w:line="319" w:lineRule="auto"/>
        <w:ind w:left="216" w:right="72" w:hanging="216"/>
        <w:jc w:val="both"/>
        <w:rPr>
          <w:rFonts w:ascii="Times New Roman" w:hAnsi="Times New Roman"/>
          <w:color w:val="000000"/>
          <w:spacing w:val="-9"/>
          <w:sz w:val="15"/>
          <w:lang w:val="es-ES"/>
        </w:rPr>
      </w:pPr>
      <w:r>
        <w:rPr>
          <w:rFonts w:ascii="Times New Roman" w:hAnsi="Times New Roman"/>
          <w:color w:val="000000"/>
          <w:spacing w:val="-9"/>
          <w:sz w:val="15"/>
          <w:lang w:val="es-ES"/>
        </w:rPr>
        <w:t xml:space="preserve">46 </w:t>
      </w:r>
      <w:r>
        <w:rPr>
          <w:rFonts w:ascii="Arial Narrow" w:hAnsi="Arial Narrow"/>
          <w:b/>
          <w:color w:val="000000"/>
          <w:spacing w:val="-9"/>
          <w:sz w:val="12"/>
          <w:lang w:val="es-ES"/>
        </w:rPr>
        <w:t xml:space="preserve">BENEDICTO </w:t>
      </w:r>
      <w:r>
        <w:rPr>
          <w:rFonts w:ascii="Tahoma" w:hAnsi="Tahoma"/>
          <w:i/>
          <w:color w:val="000000"/>
          <w:spacing w:val="-9"/>
          <w:w w:val="85"/>
          <w:sz w:val="15"/>
          <w:lang w:val="es-ES"/>
        </w:rPr>
        <w:t xml:space="preserve">XVI, </w:t>
      </w:r>
      <w:r>
        <w:rPr>
          <w:rFonts w:ascii="Bookman Old Style" w:hAnsi="Bookman Old Style"/>
          <w:i/>
          <w:color w:val="000000"/>
          <w:spacing w:val="-9"/>
          <w:sz w:val="15"/>
          <w:lang w:val="es-ES"/>
        </w:rPr>
        <w:t xml:space="preserve">Discurso al Consejo Pontificio "Cor Unum"(23.1.2006). </w:t>
      </w:r>
      <w:r>
        <w:rPr>
          <w:rFonts w:ascii="Tahoma" w:hAnsi="Tahoma"/>
          <w:color w:val="000000"/>
          <w:spacing w:val="-9"/>
          <w:sz w:val="14"/>
          <w:lang w:val="es-ES"/>
        </w:rPr>
        <w:t xml:space="preserve">La cita interna es: </w:t>
      </w:r>
      <w:r>
        <w:rPr>
          <w:rFonts w:ascii="Arial Narrow" w:hAnsi="Arial Narrow"/>
          <w:b/>
          <w:color w:val="000000"/>
          <w:spacing w:val="-9"/>
          <w:sz w:val="12"/>
          <w:lang w:val="es-ES"/>
        </w:rPr>
        <w:t xml:space="preserve">DANTE ALIGHIERI, </w:t>
      </w:r>
      <w:r>
        <w:rPr>
          <w:rFonts w:ascii="Bookman Old Style" w:hAnsi="Bookman Old Style"/>
          <w:i/>
          <w:color w:val="000000"/>
          <w:spacing w:val="-9"/>
          <w:sz w:val="15"/>
          <w:lang w:val="es-ES"/>
        </w:rPr>
        <w:t xml:space="preserve">Paraíso, XXXIII, </w:t>
      </w:r>
      <w:r>
        <w:rPr>
          <w:rFonts w:ascii="Tahoma" w:hAnsi="Tahoma"/>
          <w:color w:val="000000"/>
          <w:spacing w:val="-10"/>
          <w:sz w:val="14"/>
          <w:lang w:val="es-ES"/>
        </w:rPr>
        <w:t xml:space="preserve">w. </w:t>
      </w:r>
      <w:r>
        <w:rPr>
          <w:rFonts w:ascii="Times New Roman" w:hAnsi="Times New Roman"/>
          <w:color w:val="000000"/>
          <w:spacing w:val="-10"/>
          <w:sz w:val="15"/>
          <w:lang w:val="es-ES"/>
        </w:rPr>
        <w:t xml:space="preserve">112-114. </w:t>
      </w:r>
      <w:r>
        <w:rPr>
          <w:rFonts w:ascii="Tahoma" w:hAnsi="Tahoma"/>
          <w:color w:val="000000"/>
          <w:spacing w:val="-10"/>
          <w:sz w:val="14"/>
          <w:lang w:val="es-ES"/>
        </w:rPr>
        <w:t xml:space="preserve">Una explicación: J. J. </w:t>
      </w:r>
      <w:r>
        <w:rPr>
          <w:rFonts w:ascii="Arial Narrow" w:hAnsi="Arial Narrow"/>
          <w:b/>
          <w:color w:val="000000"/>
          <w:spacing w:val="-10"/>
          <w:sz w:val="12"/>
          <w:lang w:val="es-ES"/>
        </w:rPr>
        <w:t xml:space="preserve">PÉREZ-SOBA DIEZ DEL CORRAL, </w:t>
      </w:r>
      <w:r>
        <w:rPr>
          <w:rFonts w:ascii="Tahoma" w:hAnsi="Tahoma"/>
          <w:color w:val="000000"/>
          <w:spacing w:val="-10"/>
          <w:sz w:val="14"/>
          <w:lang w:val="es-ES"/>
        </w:rPr>
        <w:t xml:space="preserve">"La caridad: luz que ilumina a todo hombre": </w:t>
      </w:r>
      <w:r>
        <w:rPr>
          <w:rFonts w:ascii="Bookman Old Style" w:hAnsi="Bookman Old Style"/>
          <w:i/>
          <w:color w:val="000000"/>
          <w:spacing w:val="-10"/>
          <w:sz w:val="15"/>
          <w:lang w:val="es-ES"/>
        </w:rPr>
        <w:t xml:space="preserve">Cuadernos de </w:t>
      </w:r>
      <w:r>
        <w:rPr>
          <w:rFonts w:ascii="Bookman Old Style" w:hAnsi="Bookman Old Style"/>
          <w:i/>
          <w:color w:val="000000"/>
          <w:spacing w:val="-6"/>
          <w:sz w:val="15"/>
          <w:lang w:val="es-ES"/>
        </w:rPr>
        <w:t xml:space="preserve">Pensamiento </w:t>
      </w:r>
      <w:r>
        <w:rPr>
          <w:rFonts w:ascii="Tahoma" w:hAnsi="Tahoma"/>
          <w:color w:val="000000"/>
          <w:spacing w:val="-6"/>
          <w:sz w:val="14"/>
          <w:lang w:val="es-ES"/>
        </w:rPr>
        <w:t xml:space="preserve">/8("Fundación Universitaria Española", Seminario "Ángel González Álvarez", Madrid </w:t>
      </w:r>
      <w:r>
        <w:rPr>
          <w:rFonts w:ascii="Times New Roman" w:hAnsi="Times New Roman"/>
          <w:color w:val="000000"/>
          <w:spacing w:val="-6"/>
          <w:sz w:val="15"/>
          <w:lang w:val="es-ES"/>
        </w:rPr>
        <w:t>2007) 13-31.</w:t>
      </w:r>
    </w:p>
    <w:p w:rsidR="008579AD" w:rsidRPr="00AB141C" w:rsidRDefault="008579AD" w:rsidP="008579AD">
      <w:pPr>
        <w:rPr>
          <w:lang w:val="es-PE"/>
        </w:rPr>
        <w:sectPr w:rsidR="008579AD" w:rsidRPr="00AB141C">
          <w:pgSz w:w="8427" w:h="11918"/>
          <w:pgMar w:top="1158" w:right="680" w:bottom="0" w:left="687" w:header="720" w:footer="720" w:gutter="0"/>
          <w:cols w:space="720"/>
        </w:sectPr>
      </w:pPr>
    </w:p>
    <w:p w:rsidR="008579AD" w:rsidRDefault="008579AD" w:rsidP="008579AD">
      <w:pPr>
        <w:tabs>
          <w:tab w:val="right" w:pos="6922"/>
        </w:tabs>
        <w:spacing w:line="199" w:lineRule="auto"/>
        <w:rPr>
          <w:rFonts w:ascii="Arial Narrow" w:hAnsi="Arial Narrow"/>
          <w:b/>
          <w:color w:val="000000"/>
          <w:w w:val="105"/>
          <w:sz w:val="18"/>
          <w:lang w:val="es-ES"/>
        </w:rPr>
      </w:pPr>
      <w:r>
        <w:rPr>
          <w:rFonts w:ascii="Arial Narrow" w:hAnsi="Arial Narrow"/>
          <w:b/>
          <w:color w:val="000000"/>
          <w:w w:val="105"/>
          <w:sz w:val="18"/>
          <w:lang w:val="es-ES"/>
        </w:rPr>
        <w:lastRenderedPageBreak/>
        <w:t>22</w:t>
      </w:r>
      <w:r>
        <w:rPr>
          <w:rFonts w:ascii="Arial Narrow" w:hAnsi="Arial Narrow"/>
          <w:b/>
          <w:color w:val="000000"/>
          <w:w w:val="105"/>
          <w:sz w:val="18"/>
          <w:lang w:val="es-ES"/>
        </w:rPr>
        <w:tab/>
      </w:r>
      <w:r>
        <w:rPr>
          <w:rFonts w:ascii="Tahoma" w:hAnsi="Tahoma"/>
          <w:color w:val="000000"/>
          <w:spacing w:val="15"/>
          <w:sz w:val="13"/>
          <w:lang w:val="es-ES"/>
        </w:rPr>
        <w:t>Juan José Pérez-Soba Diez del Corral</w:t>
      </w:r>
    </w:p>
    <w:p w:rsidR="008579AD" w:rsidRDefault="008579AD" w:rsidP="008579AD">
      <w:pPr>
        <w:spacing w:before="324" w:line="304" w:lineRule="auto"/>
        <w:rPr>
          <w:rFonts w:ascii="Times New Roman" w:hAnsi="Times New Roman"/>
          <w:i/>
          <w:color w:val="000000"/>
          <w:spacing w:val="-4"/>
          <w:sz w:val="21"/>
          <w:lang w:val="es-ES"/>
        </w:rPr>
      </w:pPr>
      <w:proofErr w:type="gramStart"/>
      <w:r>
        <w:rPr>
          <w:rFonts w:ascii="Times New Roman" w:hAnsi="Times New Roman"/>
          <w:i/>
          <w:color w:val="000000"/>
          <w:spacing w:val="-4"/>
          <w:sz w:val="21"/>
          <w:lang w:val="es-ES"/>
        </w:rPr>
        <w:t>de</w:t>
      </w:r>
      <w:proofErr w:type="gramEnd"/>
      <w:r>
        <w:rPr>
          <w:rFonts w:ascii="Times New Roman" w:hAnsi="Times New Roman"/>
          <w:i/>
          <w:color w:val="000000"/>
          <w:spacing w:val="-4"/>
          <w:sz w:val="21"/>
          <w:lang w:val="es-ES"/>
        </w:rPr>
        <w:t xml:space="preserve"> visión"47 . </w:t>
      </w:r>
      <w:r>
        <w:rPr>
          <w:rFonts w:ascii="Bookman Old Style" w:hAnsi="Bookman Old Style"/>
          <w:color w:val="000000"/>
          <w:spacing w:val="-4"/>
          <w:sz w:val="19"/>
          <w:lang w:val="es-ES"/>
        </w:rPr>
        <w:t xml:space="preserve">Aquí se trata de ver la integridad del hombre que incluye siempre </w:t>
      </w:r>
      <w:r>
        <w:rPr>
          <w:rFonts w:ascii="Bookman Old Style" w:hAnsi="Bookman Old Style"/>
          <w:color w:val="000000"/>
          <w:spacing w:val="-3"/>
          <w:sz w:val="19"/>
          <w:lang w:val="es-ES"/>
        </w:rPr>
        <w:t>la llamada a una comunión de amor.</w:t>
      </w:r>
    </w:p>
    <w:p w:rsidR="008579AD" w:rsidRDefault="008579AD" w:rsidP="008579AD">
      <w:pPr>
        <w:spacing w:before="72" w:line="302" w:lineRule="auto"/>
        <w:ind w:firstLine="576"/>
        <w:jc w:val="both"/>
        <w:rPr>
          <w:rFonts w:ascii="Bookman Old Style" w:hAnsi="Bookman Old Style"/>
          <w:color w:val="000000"/>
          <w:spacing w:val="-3"/>
          <w:sz w:val="19"/>
          <w:lang w:val="es-ES"/>
        </w:rPr>
      </w:pPr>
      <w:r>
        <w:rPr>
          <w:rFonts w:ascii="Bookman Old Style" w:hAnsi="Bookman Old Style"/>
          <w:color w:val="000000"/>
          <w:spacing w:val="-3"/>
          <w:sz w:val="19"/>
          <w:lang w:val="es-ES"/>
        </w:rPr>
        <w:t xml:space="preserve">La realidad creadora de la visión de Dios es anterior a la Voz que dirige </w:t>
      </w:r>
      <w:r>
        <w:rPr>
          <w:rFonts w:ascii="Bookman Old Style" w:hAnsi="Bookman Old Style"/>
          <w:color w:val="000000"/>
          <w:spacing w:val="-1"/>
          <w:sz w:val="19"/>
          <w:lang w:val="es-ES"/>
        </w:rPr>
        <w:t xml:space="preserve">al hombre y se explica así el por qué su escucha despierta el deseo de ver, </w:t>
      </w:r>
      <w:r>
        <w:rPr>
          <w:rFonts w:ascii="Bookman Old Style" w:hAnsi="Bookman Old Style"/>
          <w:color w:val="000000"/>
          <w:spacing w:val="-5"/>
          <w:sz w:val="19"/>
          <w:lang w:val="es-ES"/>
        </w:rPr>
        <w:t xml:space="preserve">cuyo signo visible de amor es el cuerpo humano. La belleza del cuerpo nos </w:t>
      </w:r>
      <w:r>
        <w:rPr>
          <w:rFonts w:ascii="Bookman Old Style" w:hAnsi="Bookman Old Style"/>
          <w:color w:val="000000"/>
          <w:spacing w:val="-4"/>
          <w:sz w:val="19"/>
          <w:lang w:val="es-ES"/>
        </w:rPr>
        <w:t xml:space="preserve">descubre entonces como una realidad propia de la vocación la visión de amor </w:t>
      </w:r>
      <w:r>
        <w:rPr>
          <w:rFonts w:ascii="Bookman Old Style" w:hAnsi="Bookman Old Style"/>
          <w:color w:val="000000"/>
          <w:spacing w:val="-5"/>
          <w:sz w:val="19"/>
          <w:lang w:val="es-ES"/>
        </w:rPr>
        <w:t xml:space="preserve">que está ausente en la sola voz. De este modo, se ha de afirmar </w:t>
      </w:r>
      <w:r>
        <w:rPr>
          <w:rFonts w:ascii="Times New Roman" w:hAnsi="Times New Roman"/>
          <w:i/>
          <w:color w:val="000000"/>
          <w:spacing w:val="-5"/>
          <w:sz w:val="21"/>
          <w:lang w:val="es-ES"/>
        </w:rPr>
        <w:t xml:space="preserve">la necesaria </w:t>
      </w:r>
      <w:r>
        <w:rPr>
          <w:rFonts w:ascii="Times New Roman" w:hAnsi="Times New Roman"/>
          <w:i/>
          <w:color w:val="000000"/>
          <w:spacing w:val="-1"/>
          <w:sz w:val="21"/>
          <w:lang w:val="es-ES"/>
        </w:rPr>
        <w:t xml:space="preserve">mediación de esta belleza para poder hablar de vocación cristiana </w:t>
      </w:r>
      <w:r>
        <w:rPr>
          <w:rFonts w:ascii="Bookman Old Style" w:hAnsi="Bookman Old Style"/>
          <w:color w:val="000000"/>
          <w:spacing w:val="-1"/>
          <w:sz w:val="19"/>
          <w:lang w:val="es-ES"/>
        </w:rPr>
        <w:t xml:space="preserve">como una </w:t>
      </w:r>
      <w:r>
        <w:rPr>
          <w:rFonts w:ascii="Bookman Old Style" w:hAnsi="Bookman Old Style"/>
          <w:color w:val="000000"/>
          <w:spacing w:val="-3"/>
          <w:sz w:val="19"/>
          <w:lang w:val="es-ES"/>
        </w:rPr>
        <w:t>"vocación al amor", y en esta dimensión se inserta la vocación al matrimonio.</w:t>
      </w:r>
    </w:p>
    <w:p w:rsidR="008579AD" w:rsidRDefault="008579AD" w:rsidP="008579AD">
      <w:pPr>
        <w:spacing w:line="307" w:lineRule="auto"/>
        <w:ind w:firstLine="576"/>
        <w:jc w:val="both"/>
        <w:rPr>
          <w:rFonts w:ascii="Bookman Old Style" w:hAnsi="Bookman Old Style"/>
          <w:color w:val="000000"/>
          <w:spacing w:val="-7"/>
          <w:sz w:val="19"/>
          <w:lang w:val="es-ES"/>
        </w:rPr>
      </w:pPr>
      <w:r>
        <w:rPr>
          <w:rFonts w:ascii="Bookman Old Style" w:hAnsi="Bookman Old Style"/>
          <w:color w:val="000000"/>
          <w:spacing w:val="-7"/>
          <w:sz w:val="19"/>
          <w:lang w:val="es-ES"/>
        </w:rPr>
        <w:t xml:space="preserve">La realidad corporal nos ha introducido al valor íntimo y trascendente que se experimenta en la relación hombre-mujer como forma paradigmática de la </w:t>
      </w:r>
      <w:r>
        <w:rPr>
          <w:rFonts w:ascii="Bookman Old Style" w:hAnsi="Bookman Old Style"/>
          <w:color w:val="000000"/>
          <w:spacing w:val="-10"/>
          <w:sz w:val="19"/>
          <w:lang w:val="es-ES"/>
        </w:rPr>
        <w:t xml:space="preserve">vocación al amor48. La aparición del otro como una presencia que reclama una </w:t>
      </w:r>
      <w:r>
        <w:rPr>
          <w:rFonts w:ascii="Bookman Old Style" w:hAnsi="Bookman Old Style"/>
          <w:color w:val="000000"/>
          <w:spacing w:val="-4"/>
          <w:sz w:val="19"/>
          <w:lang w:val="es-ES"/>
        </w:rPr>
        <w:t xml:space="preserve">respuesta de amor, esto es, aceptarlo como amado, se ha de entender ahora </w:t>
      </w:r>
      <w:r>
        <w:rPr>
          <w:rFonts w:ascii="Bookman Old Style" w:hAnsi="Bookman Old Style"/>
          <w:color w:val="000000"/>
          <w:spacing w:val="-12"/>
          <w:sz w:val="19"/>
          <w:lang w:val="es-ES"/>
        </w:rPr>
        <w:t xml:space="preserve">como la invitación a traspasar el umbral del misterio, la necesidad de introducirse </w:t>
      </w:r>
      <w:r>
        <w:rPr>
          <w:rFonts w:ascii="Bookman Old Style" w:hAnsi="Bookman Old Style"/>
          <w:color w:val="000000"/>
          <w:spacing w:val="-4"/>
          <w:sz w:val="19"/>
          <w:lang w:val="es-ES"/>
        </w:rPr>
        <w:t xml:space="preserve">también en la </w:t>
      </w:r>
      <w:r>
        <w:rPr>
          <w:rFonts w:ascii="Times New Roman" w:hAnsi="Times New Roman"/>
          <w:i/>
          <w:color w:val="000000"/>
          <w:spacing w:val="-4"/>
          <w:sz w:val="21"/>
          <w:lang w:val="es-ES"/>
        </w:rPr>
        <w:t xml:space="preserve">intimidad de Dios. </w:t>
      </w:r>
      <w:r>
        <w:rPr>
          <w:rFonts w:ascii="Bookman Old Style" w:hAnsi="Bookman Old Style"/>
          <w:color w:val="000000"/>
          <w:spacing w:val="-4"/>
          <w:sz w:val="19"/>
          <w:lang w:val="es-ES"/>
        </w:rPr>
        <w:t xml:space="preserve">Pero, a pesar de su enorme valor y significado, </w:t>
      </w:r>
      <w:r>
        <w:rPr>
          <w:rFonts w:ascii="Bookman Old Style" w:hAnsi="Bookman Old Style"/>
          <w:color w:val="000000"/>
          <w:spacing w:val="-6"/>
          <w:sz w:val="19"/>
          <w:lang w:val="es-ES"/>
        </w:rPr>
        <w:t xml:space="preserve">la relación hombre-mujer no es capaz de cruzar el umbral por sí misma, le falta </w:t>
      </w:r>
      <w:r>
        <w:rPr>
          <w:rFonts w:ascii="Bookman Old Style" w:hAnsi="Bookman Old Style"/>
          <w:color w:val="000000"/>
          <w:spacing w:val="-10"/>
          <w:sz w:val="19"/>
          <w:lang w:val="es-ES"/>
        </w:rPr>
        <w:t xml:space="preserve">un último empuje. Eso sí, en cuanto llamada profundamente humana hacia un </w:t>
      </w:r>
      <w:r>
        <w:rPr>
          <w:rFonts w:ascii="Bookman Old Style" w:hAnsi="Bookman Old Style"/>
          <w:color w:val="000000"/>
          <w:spacing w:val="-4"/>
          <w:sz w:val="19"/>
          <w:lang w:val="es-ES"/>
        </w:rPr>
        <w:t>misterio, se le ha de reconocer la condición de "presacramento"49.</w:t>
      </w:r>
    </w:p>
    <w:p w:rsidR="008579AD" w:rsidRDefault="008579AD" w:rsidP="008579AD">
      <w:pPr>
        <w:spacing w:before="900"/>
        <w:rPr>
          <w:rFonts w:ascii="Tahoma" w:hAnsi="Tahoma"/>
          <w:b/>
          <w:color w:val="000000"/>
          <w:spacing w:val="2"/>
          <w:sz w:val="16"/>
          <w:lang w:val="es-ES"/>
        </w:rPr>
      </w:pPr>
      <w:r>
        <w:rPr>
          <w:rFonts w:ascii="Tahoma" w:hAnsi="Tahoma"/>
          <w:b/>
          <w:color w:val="000000"/>
          <w:spacing w:val="2"/>
          <w:sz w:val="16"/>
          <w:lang w:val="es-ES"/>
        </w:rPr>
        <w:t>VI. LA VOCACIÓN AL MATRIMONIO</w:t>
      </w:r>
    </w:p>
    <w:p w:rsidR="008579AD" w:rsidRDefault="008579AD" w:rsidP="008579AD">
      <w:pPr>
        <w:spacing w:before="324" w:after="108" w:line="312" w:lineRule="auto"/>
        <w:ind w:firstLine="576"/>
        <w:rPr>
          <w:rFonts w:ascii="Bookman Old Style" w:hAnsi="Bookman Old Style"/>
          <w:color w:val="000000"/>
          <w:spacing w:val="-5"/>
          <w:sz w:val="19"/>
          <w:lang w:val="es-ES"/>
        </w:rPr>
      </w:pPr>
      <w:r>
        <w:rPr>
          <w:rFonts w:ascii="Bookman Old Style" w:hAnsi="Bookman Old Style"/>
          <w:color w:val="000000"/>
          <w:spacing w:val="-5"/>
          <w:sz w:val="19"/>
          <w:lang w:val="es-ES"/>
        </w:rPr>
        <w:t xml:space="preserve">Irrumpe ahora la cuestión que latía desde un inicio. En la prototípica </w:t>
      </w:r>
      <w:r>
        <w:rPr>
          <w:rFonts w:ascii="Bookman Old Style" w:hAnsi="Bookman Old Style"/>
          <w:color w:val="000000"/>
          <w:spacing w:val="-1"/>
          <w:sz w:val="19"/>
          <w:lang w:val="es-ES"/>
        </w:rPr>
        <w:t>vocación de Abraham está presente la tierra y la familia, pero falta precisa-</w:t>
      </w:r>
    </w:p>
    <w:p w:rsidR="008579AD" w:rsidRDefault="008579AD" w:rsidP="008579AD">
      <w:pPr>
        <w:spacing w:before="72" w:line="229" w:lineRule="exact"/>
        <w:ind w:left="216" w:hanging="216"/>
        <w:jc w:val="both"/>
        <w:rPr>
          <w:rFonts w:ascii="Tahoma" w:hAnsi="Tahoma"/>
          <w:color w:val="000000"/>
          <w:spacing w:val="-7"/>
          <w:sz w:val="13"/>
          <w:lang w:val="es-ES"/>
        </w:rPr>
      </w:pPr>
      <w:r>
        <w:rPr>
          <w:rFonts w:ascii="Tahoma" w:hAnsi="Tahoma"/>
          <w:color w:val="000000"/>
          <w:spacing w:val="-7"/>
          <w:sz w:val="13"/>
          <w:lang w:val="es-ES"/>
        </w:rPr>
        <w:t xml:space="preserve">47 G. REALE, "El </w:t>
      </w:r>
      <w:r>
        <w:rPr>
          <w:rFonts w:ascii="Arial" w:hAnsi="Arial"/>
          <w:i/>
          <w:color w:val="000000"/>
          <w:spacing w:val="-7"/>
          <w:sz w:val="15"/>
          <w:lang w:val="es-ES"/>
        </w:rPr>
        <w:t xml:space="preserve">Tríptico Romano </w:t>
      </w:r>
      <w:r>
        <w:rPr>
          <w:rFonts w:ascii="Tahoma" w:hAnsi="Tahoma"/>
          <w:color w:val="000000"/>
          <w:spacing w:val="-7"/>
          <w:sz w:val="13"/>
          <w:lang w:val="es-ES"/>
        </w:rPr>
        <w:t xml:space="preserve">de Juan Pablo II", en: JUAN PABLO II, </w:t>
      </w:r>
      <w:r>
        <w:rPr>
          <w:rFonts w:ascii="Arial" w:hAnsi="Arial"/>
          <w:i/>
          <w:color w:val="000000"/>
          <w:spacing w:val="-7"/>
          <w:sz w:val="15"/>
          <w:lang w:val="es-ES"/>
        </w:rPr>
        <w:t xml:space="preserve">Tríptico Romano, </w:t>
      </w:r>
      <w:r>
        <w:rPr>
          <w:rFonts w:ascii="Garamond" w:hAnsi="Garamond"/>
          <w:color w:val="000000"/>
          <w:spacing w:val="-7"/>
          <w:sz w:val="16"/>
          <w:lang w:val="es-ES"/>
        </w:rPr>
        <w:t xml:space="preserve">66. </w:t>
      </w:r>
      <w:r>
        <w:rPr>
          <w:rFonts w:ascii="Tahoma" w:hAnsi="Tahoma"/>
          <w:color w:val="000000"/>
          <w:spacing w:val="-7"/>
          <w:sz w:val="13"/>
          <w:lang w:val="es-ES"/>
        </w:rPr>
        <w:t xml:space="preserve">La edición española extrañamente </w:t>
      </w:r>
      <w:r>
        <w:rPr>
          <w:rFonts w:ascii="Tahoma" w:hAnsi="Tahoma"/>
          <w:color w:val="000000"/>
          <w:spacing w:val="-1"/>
          <w:sz w:val="13"/>
          <w:lang w:val="es-ES"/>
        </w:rPr>
        <w:t xml:space="preserve">deja como anónimo este artículo del conocido filósofo italiano, que sí firma la edición italiana y que, además, ha sido el </w:t>
      </w:r>
      <w:r>
        <w:rPr>
          <w:rFonts w:ascii="Tahoma" w:hAnsi="Tahoma"/>
          <w:color w:val="000000"/>
          <w:spacing w:val="-6"/>
          <w:sz w:val="13"/>
          <w:lang w:val="es-ES"/>
        </w:rPr>
        <w:t xml:space="preserve">editor de las poesías de Karol Wojtyla en italiano: K. WOJTYLA, </w:t>
      </w:r>
      <w:r>
        <w:rPr>
          <w:rFonts w:ascii="Arial" w:hAnsi="Arial"/>
          <w:i/>
          <w:color w:val="000000"/>
          <w:spacing w:val="-6"/>
          <w:sz w:val="15"/>
          <w:lang w:val="es-ES"/>
        </w:rPr>
        <w:t xml:space="preserve">Tutte le opere letterarie, </w:t>
      </w:r>
      <w:r>
        <w:rPr>
          <w:rFonts w:ascii="Tahoma" w:hAnsi="Tahoma"/>
          <w:color w:val="000000"/>
          <w:spacing w:val="-6"/>
          <w:sz w:val="13"/>
          <w:lang w:val="es-ES"/>
        </w:rPr>
        <w:t xml:space="preserve">a cura di G. REALE (Bompiani, Milano 2001). La cita es de: T. </w:t>
      </w:r>
      <w:r>
        <w:rPr>
          <w:rFonts w:ascii="Arial Narrow" w:hAnsi="Arial Narrow"/>
          <w:color w:val="000000"/>
          <w:spacing w:val="-6"/>
          <w:w w:val="95"/>
          <w:sz w:val="15"/>
          <w:lang w:val="es-ES"/>
        </w:rPr>
        <w:t xml:space="preserve">S. </w:t>
      </w:r>
      <w:r>
        <w:rPr>
          <w:rFonts w:ascii="Tahoma" w:hAnsi="Tahoma"/>
          <w:color w:val="000000"/>
          <w:spacing w:val="-6"/>
          <w:sz w:val="13"/>
          <w:lang w:val="es-ES"/>
        </w:rPr>
        <w:t xml:space="preserve">ELIOT, </w:t>
      </w:r>
      <w:r>
        <w:rPr>
          <w:rFonts w:ascii="Arial" w:hAnsi="Arial"/>
          <w:i/>
          <w:color w:val="000000"/>
          <w:spacing w:val="-6"/>
          <w:sz w:val="15"/>
          <w:lang w:val="es-ES"/>
        </w:rPr>
        <w:t xml:space="preserve">Opere 1900-1930 </w:t>
      </w:r>
      <w:r>
        <w:rPr>
          <w:rFonts w:ascii="Tahoma" w:hAnsi="Tahoma"/>
          <w:color w:val="000000"/>
          <w:spacing w:val="-6"/>
          <w:sz w:val="13"/>
          <w:lang w:val="es-ES"/>
        </w:rPr>
        <w:t>(Bompiani, Milano 2005) 832.</w:t>
      </w:r>
    </w:p>
    <w:p w:rsidR="008579AD" w:rsidRDefault="008579AD" w:rsidP="008579AD">
      <w:pPr>
        <w:spacing w:before="72" w:line="229" w:lineRule="exact"/>
        <w:ind w:left="216" w:hanging="216"/>
        <w:jc w:val="both"/>
        <w:rPr>
          <w:rFonts w:ascii="Tahoma" w:hAnsi="Tahoma"/>
          <w:color w:val="000000"/>
          <w:spacing w:val="-4"/>
          <w:sz w:val="13"/>
          <w:lang w:val="es-ES"/>
        </w:rPr>
      </w:pPr>
      <w:r>
        <w:rPr>
          <w:rFonts w:ascii="Tahoma" w:hAnsi="Tahoma"/>
          <w:color w:val="000000"/>
          <w:spacing w:val="-4"/>
          <w:sz w:val="13"/>
          <w:lang w:val="es-ES"/>
        </w:rPr>
        <w:t xml:space="preserve">48 Tal como lo afirma: BENEDICTO </w:t>
      </w:r>
      <w:r>
        <w:rPr>
          <w:rFonts w:ascii="Arial Narrow" w:hAnsi="Arial Narrow"/>
          <w:color w:val="000000"/>
          <w:spacing w:val="-4"/>
          <w:w w:val="95"/>
          <w:sz w:val="15"/>
          <w:lang w:val="es-ES"/>
        </w:rPr>
        <w:t xml:space="preserve">XVI, </w:t>
      </w:r>
      <w:r>
        <w:rPr>
          <w:rFonts w:ascii="Tahoma" w:hAnsi="Tahoma"/>
          <w:color w:val="000000"/>
          <w:spacing w:val="-4"/>
          <w:sz w:val="13"/>
          <w:lang w:val="es-ES"/>
        </w:rPr>
        <w:t xml:space="preserve">C.Enc. </w:t>
      </w:r>
      <w:r>
        <w:rPr>
          <w:rFonts w:ascii="Arial" w:hAnsi="Arial"/>
          <w:i/>
          <w:color w:val="000000"/>
          <w:spacing w:val="-4"/>
          <w:sz w:val="15"/>
          <w:lang w:val="es-ES"/>
        </w:rPr>
        <w:t xml:space="preserve">Deus caritas est </w:t>
      </w:r>
      <w:r>
        <w:rPr>
          <w:rFonts w:ascii="Garamond" w:hAnsi="Garamond"/>
          <w:color w:val="000000"/>
          <w:spacing w:val="-4"/>
          <w:sz w:val="16"/>
          <w:lang w:val="es-ES"/>
        </w:rPr>
        <w:t xml:space="preserve">2: </w:t>
      </w:r>
      <w:r>
        <w:rPr>
          <w:rFonts w:ascii="Tahoma" w:hAnsi="Tahoma"/>
          <w:color w:val="000000"/>
          <w:spacing w:val="-4"/>
          <w:sz w:val="13"/>
          <w:lang w:val="es-ES"/>
        </w:rPr>
        <w:t>"Sin embargo, en toda esta multiplicidad de significados des-</w:t>
      </w:r>
      <w:r>
        <w:rPr>
          <w:rFonts w:ascii="Tahoma" w:hAnsi="Tahoma"/>
          <w:color w:val="000000"/>
          <w:spacing w:val="-2"/>
          <w:sz w:val="13"/>
          <w:lang w:val="es-ES"/>
        </w:rPr>
        <w:t xml:space="preserve">taca, como arquetipo por excelencia, el amor entre el hombre y la mujer, en el cual intervienen inseparablemente el cuerpo </w:t>
      </w:r>
      <w:r>
        <w:rPr>
          <w:rFonts w:ascii="Tahoma" w:hAnsi="Tahoma"/>
          <w:color w:val="000000"/>
          <w:spacing w:val="-3"/>
          <w:sz w:val="13"/>
          <w:lang w:val="es-ES"/>
        </w:rPr>
        <w:t xml:space="preserve">y el alma, y en el que se le abre al ser humano una promesa de felicidad que parece irresistible, en comparación del cual </w:t>
      </w:r>
      <w:r>
        <w:rPr>
          <w:rFonts w:ascii="Tahoma" w:hAnsi="Tahoma"/>
          <w:color w:val="000000"/>
          <w:spacing w:val="-2"/>
          <w:sz w:val="13"/>
          <w:lang w:val="es-ES"/>
        </w:rPr>
        <w:t>palidecen, a primera vista, todos los demás tipos de amor".</w:t>
      </w:r>
    </w:p>
    <w:p w:rsidR="008579AD" w:rsidRDefault="008579AD" w:rsidP="008579AD">
      <w:pPr>
        <w:spacing w:before="72" w:line="225" w:lineRule="exact"/>
        <w:ind w:left="216" w:hanging="216"/>
        <w:jc w:val="both"/>
        <w:rPr>
          <w:rFonts w:ascii="Tahoma" w:hAnsi="Tahoma"/>
          <w:color w:val="000000"/>
          <w:spacing w:val="-3"/>
          <w:sz w:val="13"/>
          <w:lang w:val="es-ES"/>
        </w:rPr>
      </w:pPr>
      <w:r>
        <w:rPr>
          <w:rFonts w:ascii="Tahoma" w:hAnsi="Tahoma"/>
          <w:color w:val="000000"/>
          <w:spacing w:val="-3"/>
          <w:sz w:val="13"/>
          <w:lang w:val="es-ES"/>
        </w:rPr>
        <w:t xml:space="preserve">49 Es el título de la tercera poesía de la segunda tabla del tríptico: cf. JUAN PABLO II, "Presacramento", en: </w:t>
      </w:r>
      <w:r>
        <w:rPr>
          <w:rFonts w:ascii="Arial" w:hAnsi="Arial"/>
          <w:i/>
          <w:color w:val="000000"/>
          <w:spacing w:val="-3"/>
          <w:sz w:val="15"/>
          <w:lang w:val="es-ES"/>
        </w:rPr>
        <w:t xml:space="preserve">Tríptico Romano, </w:t>
      </w:r>
      <w:r>
        <w:rPr>
          <w:rFonts w:ascii="Tahoma" w:hAnsi="Tahoma"/>
          <w:color w:val="000000"/>
          <w:spacing w:val="-2"/>
          <w:sz w:val="13"/>
          <w:lang w:val="es-ES"/>
        </w:rPr>
        <w:t xml:space="preserve">35-37. Tiene que ver directamente con la "teología del cuerpo": cf. J. MERECKI, "El cuerpo, sacramento de la persona", en: </w:t>
      </w:r>
      <w:r>
        <w:rPr>
          <w:rFonts w:ascii="Tahoma" w:hAnsi="Tahoma"/>
          <w:color w:val="000000"/>
          <w:spacing w:val="-11"/>
          <w:sz w:val="13"/>
          <w:lang w:val="es-ES"/>
        </w:rPr>
        <w:t xml:space="preserve">L. MELINA- S. GRYGIEL (dirs.), </w:t>
      </w:r>
      <w:r>
        <w:rPr>
          <w:rFonts w:ascii="Arial" w:hAnsi="Arial"/>
          <w:i/>
          <w:color w:val="000000"/>
          <w:spacing w:val="-11"/>
          <w:sz w:val="15"/>
          <w:lang w:val="es-ES"/>
        </w:rPr>
        <w:t xml:space="preserve">Amar el amor humano. El legado de Juan Pablo II sobre el Matrimonio y la Familia </w:t>
      </w:r>
      <w:r>
        <w:rPr>
          <w:rFonts w:ascii="Tahoma" w:hAnsi="Tahoma"/>
          <w:color w:val="000000"/>
          <w:spacing w:val="-11"/>
          <w:sz w:val="13"/>
          <w:lang w:val="es-ES"/>
        </w:rPr>
        <w:t>(Edicep, Va-</w:t>
      </w:r>
      <w:r>
        <w:rPr>
          <w:rFonts w:ascii="Tahoma" w:hAnsi="Tahoma"/>
          <w:color w:val="000000"/>
          <w:spacing w:val="-3"/>
          <w:sz w:val="13"/>
          <w:lang w:val="es-ES"/>
        </w:rPr>
        <w:t>lencia 2008) 183-195.</w:t>
      </w:r>
    </w:p>
    <w:p w:rsidR="008579AD" w:rsidRPr="00AB141C" w:rsidRDefault="008579AD" w:rsidP="008579AD">
      <w:pPr>
        <w:rPr>
          <w:lang w:val="es-PE"/>
        </w:rPr>
        <w:sectPr w:rsidR="008579AD" w:rsidRPr="00AB141C">
          <w:pgSz w:w="8427" w:h="11918"/>
          <w:pgMar w:top="1014" w:right="629" w:bottom="0" w:left="798" w:header="720" w:footer="720" w:gutter="0"/>
          <w:cols w:space="720"/>
        </w:sectPr>
      </w:pPr>
    </w:p>
    <w:p w:rsidR="008579AD" w:rsidRDefault="008579AD" w:rsidP="008579AD">
      <w:pPr>
        <w:spacing w:before="396" w:line="307" w:lineRule="auto"/>
        <w:jc w:val="both"/>
        <w:rPr>
          <w:rFonts w:ascii="Bookman Old Style" w:hAnsi="Bookman Old Style"/>
          <w:color w:val="000000"/>
          <w:spacing w:val="-5"/>
          <w:sz w:val="19"/>
          <w:lang w:val="es-ES"/>
        </w:rPr>
      </w:pPr>
      <w:r w:rsidRPr="0040356C">
        <w:lastRenderedPageBreak/>
        <w:pict>
          <v:shape id="_x0000_s1038" type="#_x0000_t202" style="position:absolute;left:0;text-align:left;margin-left:39.85pt;margin-top:49.75pt;width:347pt;height:9.5pt;z-index:-251619328;mso-wrap-distance-left:0;mso-wrap-distance-right:0;mso-position-horizontal-relative:page;mso-position-vertical-relative:page" filled="f" stroked="f">
            <v:textbox inset="0,0,0,0">
              <w:txbxContent>
                <w:p w:rsidR="008579AD" w:rsidRDefault="008579AD" w:rsidP="008579AD">
                  <w:pPr>
                    <w:tabs>
                      <w:tab w:val="right" w:pos="6936"/>
                    </w:tabs>
                    <w:spacing w:line="208" w:lineRule="auto"/>
                    <w:rPr>
                      <w:rFonts w:ascii="Tahoma" w:hAnsi="Tahoma"/>
                      <w:color w:val="000000"/>
                      <w:spacing w:val="12"/>
                      <w:sz w:val="13"/>
                      <w:lang w:val="es-ES"/>
                    </w:rPr>
                  </w:pPr>
                  <w:r>
                    <w:rPr>
                      <w:rFonts w:ascii="Tahoma" w:hAnsi="Tahoma"/>
                      <w:color w:val="000000"/>
                      <w:spacing w:val="12"/>
                      <w:sz w:val="13"/>
                      <w:lang w:val="es-ES"/>
                    </w:rPr>
                    <w:t>Vocación al matrimonio</w:t>
                  </w:r>
                  <w:r>
                    <w:rPr>
                      <w:rFonts w:ascii="Tahoma" w:hAnsi="Tahoma"/>
                      <w:color w:val="000000"/>
                      <w:spacing w:val="12"/>
                      <w:sz w:val="13"/>
                      <w:lang w:val="es-ES"/>
                    </w:rPr>
                    <w:tab/>
                  </w:r>
                  <w:r>
                    <w:rPr>
                      <w:rFonts w:ascii="Times New Roman" w:hAnsi="Times New Roman"/>
                      <w:b/>
                      <w:color w:val="000000"/>
                      <w:w w:val="95"/>
                      <w:sz w:val="19"/>
                      <w:lang w:val="es-ES"/>
                    </w:rPr>
                    <w:t>23</w:t>
                  </w:r>
                </w:p>
              </w:txbxContent>
            </v:textbox>
            <w10:wrap type="square" anchorx="page" anchory="page"/>
          </v:shape>
        </w:pict>
      </w:r>
      <w:proofErr w:type="gramStart"/>
      <w:r>
        <w:rPr>
          <w:rFonts w:ascii="Bookman Old Style" w:hAnsi="Bookman Old Style"/>
          <w:color w:val="000000"/>
          <w:spacing w:val="-5"/>
          <w:sz w:val="19"/>
          <w:lang w:val="es-ES"/>
        </w:rPr>
        <w:t>mente</w:t>
      </w:r>
      <w:proofErr w:type="gramEnd"/>
      <w:r>
        <w:rPr>
          <w:rFonts w:ascii="Bookman Old Style" w:hAnsi="Bookman Old Style"/>
          <w:color w:val="000000"/>
          <w:spacing w:val="-5"/>
          <w:sz w:val="19"/>
          <w:lang w:val="es-ES"/>
        </w:rPr>
        <w:t xml:space="preserve"> el matrimonio. Es más, a pesar de una cierta resistencia, el Patriarca se ve envuelto en los múltiples problemas de la poligamia ambiental. En su solo relato no se clarifica este tema inicial que queda a la espera de una llamada </w:t>
      </w:r>
      <w:r>
        <w:rPr>
          <w:rFonts w:ascii="Bookman Old Style" w:hAnsi="Bookman Old Style"/>
          <w:color w:val="000000"/>
          <w:spacing w:val="-6"/>
          <w:sz w:val="19"/>
          <w:lang w:val="es-ES"/>
        </w:rPr>
        <w:t xml:space="preserve">posterior unida a la revelación plena de un radical monoteísmo. La vocación </w:t>
      </w:r>
      <w:r>
        <w:rPr>
          <w:rFonts w:ascii="Bookman Old Style" w:hAnsi="Bookman Old Style"/>
          <w:color w:val="000000"/>
          <w:spacing w:val="-4"/>
          <w:sz w:val="19"/>
          <w:lang w:val="es-ES"/>
        </w:rPr>
        <w:t xml:space="preserve">personal que hace Dios, por una razón de amor, es como el hombre puede </w:t>
      </w:r>
      <w:r>
        <w:rPr>
          <w:rFonts w:ascii="Bookman Old Style" w:hAnsi="Bookman Old Style"/>
          <w:color w:val="000000"/>
          <w:spacing w:val="-8"/>
          <w:sz w:val="19"/>
          <w:lang w:val="es-ES"/>
        </w:rPr>
        <w:t xml:space="preserve">experimentar un amor fiel, exclusivo e incondicional que represente el ámbito </w:t>
      </w:r>
      <w:r>
        <w:rPr>
          <w:rFonts w:ascii="Bookman Old Style" w:hAnsi="Bookman Old Style"/>
          <w:color w:val="000000"/>
          <w:spacing w:val="-2"/>
          <w:sz w:val="19"/>
          <w:lang w:val="es-ES"/>
        </w:rPr>
        <w:t xml:space="preserve">necesario para la aceptación sin reservas de un matrimonio monógamo. En </w:t>
      </w:r>
      <w:r>
        <w:rPr>
          <w:rFonts w:ascii="Bookman Old Style" w:hAnsi="Bookman Old Style"/>
          <w:color w:val="000000"/>
          <w:spacing w:val="-5"/>
          <w:sz w:val="19"/>
          <w:lang w:val="es-ES"/>
        </w:rPr>
        <w:t xml:space="preserve">este sentido podemos afirmar con Benedicto XVI: "A la imagen del Dios mo-noteísta corresponde el matrimonio monógamo. El matrimonio basado en un </w:t>
      </w:r>
      <w:r>
        <w:rPr>
          <w:rFonts w:ascii="Bookman Old Style" w:hAnsi="Bookman Old Style"/>
          <w:color w:val="000000"/>
          <w:spacing w:val="-2"/>
          <w:sz w:val="19"/>
          <w:lang w:val="es-ES"/>
        </w:rPr>
        <w:t xml:space="preserve">amor exclusivo y definitivo se convierte en el icono de la relación de Dios con </w:t>
      </w:r>
      <w:r>
        <w:rPr>
          <w:rFonts w:ascii="Bookman Old Style" w:hAnsi="Bookman Old Style"/>
          <w:color w:val="000000"/>
          <w:sz w:val="19"/>
          <w:lang w:val="es-ES"/>
        </w:rPr>
        <w:t xml:space="preserve">su pueblo y, viceversa, el modo de amar de Dios se convierte en la medida </w:t>
      </w:r>
      <w:r>
        <w:rPr>
          <w:rFonts w:ascii="Bookman Old Style" w:hAnsi="Bookman Old Style"/>
          <w:color w:val="000000"/>
          <w:spacing w:val="-6"/>
          <w:sz w:val="19"/>
          <w:lang w:val="es-ES"/>
        </w:rPr>
        <w:t xml:space="preserve">del amor humano. Esta estrecha relación entre </w:t>
      </w:r>
      <w:r>
        <w:rPr>
          <w:rFonts w:ascii="Times New Roman" w:hAnsi="Times New Roman"/>
          <w:i/>
          <w:color w:val="000000"/>
          <w:spacing w:val="-6"/>
          <w:w w:val="105"/>
          <w:lang w:val="es-ES"/>
        </w:rPr>
        <w:t xml:space="preserve">eros </w:t>
      </w:r>
      <w:r>
        <w:rPr>
          <w:rFonts w:ascii="Bookman Old Style" w:hAnsi="Bookman Old Style"/>
          <w:color w:val="000000"/>
          <w:spacing w:val="-6"/>
          <w:sz w:val="19"/>
          <w:lang w:val="es-ES"/>
        </w:rPr>
        <w:t xml:space="preserve">y matrimonio que presenta la Biblia no tiene prácticamente paralelo alguno en la literatura fuera de ella"5°. </w:t>
      </w:r>
      <w:r>
        <w:rPr>
          <w:rFonts w:ascii="Bookman Old Style" w:hAnsi="Bookman Old Style"/>
          <w:color w:val="000000"/>
          <w:spacing w:val="-1"/>
          <w:sz w:val="19"/>
          <w:lang w:val="es-ES"/>
        </w:rPr>
        <w:t xml:space="preserve">La razón de amor que se esconde en este argumento es que, actuando en </w:t>
      </w:r>
      <w:r>
        <w:rPr>
          <w:rFonts w:ascii="Bookman Old Style" w:hAnsi="Bookman Old Style"/>
          <w:color w:val="000000"/>
          <w:spacing w:val="-7"/>
          <w:sz w:val="19"/>
          <w:lang w:val="es-ES"/>
        </w:rPr>
        <w:t xml:space="preserve">medio de su pueblo, reafirmando el valor indestructible de su Alianza con los </w:t>
      </w:r>
      <w:r>
        <w:rPr>
          <w:rFonts w:ascii="Bookman Old Style" w:hAnsi="Bookman Old Style"/>
          <w:color w:val="000000"/>
          <w:spacing w:val="-2"/>
          <w:sz w:val="19"/>
          <w:lang w:val="es-ES"/>
        </w:rPr>
        <w:t xml:space="preserve">hombres, Dios enseña la "seriedad de su amor" del cual quiere que participe </w:t>
      </w:r>
      <w:r>
        <w:rPr>
          <w:rFonts w:ascii="Bookman Old Style" w:hAnsi="Bookman Old Style"/>
          <w:color w:val="000000"/>
          <w:spacing w:val="-3"/>
          <w:sz w:val="19"/>
          <w:lang w:val="es-ES"/>
        </w:rPr>
        <w:t>el hombre y lo hace con signos esponsales51.</w:t>
      </w:r>
    </w:p>
    <w:p w:rsidR="008579AD" w:rsidRDefault="008579AD" w:rsidP="008579AD">
      <w:pPr>
        <w:spacing w:after="360" w:line="300" w:lineRule="auto"/>
        <w:ind w:firstLine="504"/>
        <w:jc w:val="both"/>
        <w:rPr>
          <w:rFonts w:ascii="Bookman Old Style" w:hAnsi="Bookman Old Style"/>
          <w:color w:val="000000"/>
          <w:spacing w:val="-7"/>
          <w:sz w:val="19"/>
          <w:lang w:val="es-ES"/>
        </w:rPr>
      </w:pPr>
      <w:r>
        <w:rPr>
          <w:rFonts w:ascii="Bookman Old Style" w:hAnsi="Bookman Old Style"/>
          <w:color w:val="000000"/>
          <w:spacing w:val="-7"/>
          <w:sz w:val="19"/>
          <w:lang w:val="es-ES"/>
        </w:rPr>
        <w:t xml:space="preserve">El amor primero con el que Dios llama al hombre en una historia, se va </w:t>
      </w:r>
      <w:r>
        <w:rPr>
          <w:rFonts w:ascii="Bookman Old Style" w:hAnsi="Bookman Old Style"/>
          <w:color w:val="000000"/>
          <w:spacing w:val="-6"/>
          <w:sz w:val="19"/>
          <w:lang w:val="es-ES"/>
        </w:rPr>
        <w:t>manifestando de forma progresiva en lo que se ha de entender a modo de pe-</w:t>
      </w:r>
      <w:r>
        <w:rPr>
          <w:rFonts w:ascii="Bookman Old Style" w:hAnsi="Bookman Old Style"/>
          <w:color w:val="000000"/>
          <w:spacing w:val="-3"/>
          <w:sz w:val="19"/>
          <w:lang w:val="es-ES"/>
        </w:rPr>
        <w:t>dagogía divina. Se puede hablar así de una manifestación de un eros</w:t>
      </w:r>
      <w:r>
        <w:rPr>
          <w:rFonts w:ascii="Bookman Old Style" w:hAnsi="Bookman Old Style"/>
          <w:color w:val="000000"/>
          <w:spacing w:val="-3"/>
          <w:w w:val="85"/>
          <w:sz w:val="23"/>
          <w:lang w:val="es-ES"/>
        </w:rPr>
        <w:t xml:space="preserve"> </w:t>
      </w:r>
      <w:r>
        <w:rPr>
          <w:rFonts w:ascii="Bookman Old Style" w:hAnsi="Bookman Old Style"/>
          <w:color w:val="000000"/>
          <w:spacing w:val="-3"/>
          <w:sz w:val="19"/>
          <w:lang w:val="es-ES"/>
        </w:rPr>
        <w:t xml:space="preserve">divino, </w:t>
      </w:r>
      <w:r>
        <w:rPr>
          <w:rFonts w:ascii="Bookman Old Style" w:hAnsi="Bookman Old Style"/>
          <w:color w:val="000000"/>
          <w:spacing w:val="-2"/>
          <w:sz w:val="19"/>
          <w:lang w:val="es-ES"/>
        </w:rPr>
        <w:t xml:space="preserve">que ya no es solo una voz, sino que incluye un cierto don de sí amoroso de Dios a su pueblo. De esta forma llega a comprender que: "El desarrollo del </w:t>
      </w:r>
      <w:r>
        <w:rPr>
          <w:rFonts w:ascii="Bookman Old Style" w:hAnsi="Bookman Old Style"/>
          <w:color w:val="000000"/>
          <w:spacing w:val="-6"/>
          <w:sz w:val="19"/>
          <w:lang w:val="es-ES"/>
        </w:rPr>
        <w:t xml:space="preserve">amor hacia sus más altas cotas y su más íntima pureza conlleva el que ahora </w:t>
      </w:r>
      <w:r>
        <w:rPr>
          <w:rFonts w:ascii="Bookman Old Style" w:hAnsi="Bookman Old Style"/>
          <w:color w:val="000000"/>
          <w:spacing w:val="-1"/>
          <w:sz w:val="19"/>
          <w:lang w:val="es-ES"/>
        </w:rPr>
        <w:t>aspire a lo definitivo, y esto en un doble sentido: en cuanto implica exclusi-</w:t>
      </w:r>
    </w:p>
    <w:p w:rsidR="008579AD" w:rsidRDefault="008579AD" w:rsidP="008579AD">
      <w:pPr>
        <w:spacing w:before="144" w:line="165" w:lineRule="exact"/>
        <w:rPr>
          <w:rFonts w:ascii="Tahoma" w:hAnsi="Tahoma"/>
          <w:color w:val="000000"/>
          <w:spacing w:val="-11"/>
          <w:sz w:val="14"/>
          <w:lang w:val="es-ES"/>
        </w:rPr>
      </w:pPr>
      <w:r>
        <w:rPr>
          <w:rFonts w:ascii="Tahoma" w:hAnsi="Tahoma"/>
          <w:color w:val="000000"/>
          <w:spacing w:val="-11"/>
          <w:sz w:val="14"/>
          <w:lang w:val="es-ES"/>
        </w:rPr>
        <w:t xml:space="preserve">50 BENEDICTO </w:t>
      </w:r>
      <w:r>
        <w:rPr>
          <w:rFonts w:ascii="Arial Narrow" w:hAnsi="Arial Narrow"/>
          <w:color w:val="000000"/>
          <w:spacing w:val="-11"/>
          <w:w w:val="95"/>
          <w:sz w:val="15"/>
          <w:lang w:val="es-ES"/>
        </w:rPr>
        <w:t xml:space="preserve">XVI, </w:t>
      </w:r>
      <w:r>
        <w:rPr>
          <w:rFonts w:ascii="Tahoma" w:hAnsi="Tahoma"/>
          <w:color w:val="000000"/>
          <w:spacing w:val="-11"/>
          <w:sz w:val="14"/>
          <w:lang w:val="es-ES"/>
        </w:rPr>
        <w:t xml:space="preserve">C.Enc. </w:t>
      </w:r>
      <w:r>
        <w:rPr>
          <w:rFonts w:ascii="Arial" w:hAnsi="Arial"/>
          <w:i/>
          <w:color w:val="000000"/>
          <w:spacing w:val="-11"/>
          <w:sz w:val="15"/>
          <w:lang w:val="es-ES"/>
        </w:rPr>
        <w:t xml:space="preserve">Deus caritas est </w:t>
      </w:r>
      <w:r>
        <w:rPr>
          <w:rFonts w:ascii="Tahoma" w:hAnsi="Tahoma"/>
          <w:color w:val="000000"/>
          <w:spacing w:val="-11"/>
          <w:sz w:val="14"/>
          <w:lang w:val="es-ES"/>
        </w:rPr>
        <w:t>11.</w:t>
      </w:r>
    </w:p>
    <w:p w:rsidR="008579AD" w:rsidRDefault="008579AD" w:rsidP="008579AD">
      <w:pPr>
        <w:spacing w:before="72" w:line="230" w:lineRule="exact"/>
        <w:ind w:left="216" w:hanging="216"/>
        <w:jc w:val="both"/>
        <w:rPr>
          <w:rFonts w:ascii="Tahoma" w:hAnsi="Tahoma"/>
          <w:color w:val="000000"/>
          <w:spacing w:val="-12"/>
          <w:sz w:val="14"/>
          <w:lang w:val="es-ES"/>
        </w:rPr>
      </w:pPr>
      <w:r>
        <w:rPr>
          <w:rFonts w:ascii="Tahoma" w:hAnsi="Tahoma"/>
          <w:color w:val="000000"/>
          <w:spacing w:val="-12"/>
          <w:sz w:val="14"/>
          <w:lang w:val="es-ES"/>
        </w:rPr>
        <w:t xml:space="preserve">51 Tal como lo explica: R. GUARDINI, </w:t>
      </w:r>
      <w:r>
        <w:rPr>
          <w:rFonts w:ascii="Arial" w:hAnsi="Arial"/>
          <w:i/>
          <w:color w:val="000000"/>
          <w:spacing w:val="-12"/>
          <w:sz w:val="15"/>
          <w:lang w:val="es-ES"/>
        </w:rPr>
        <w:t xml:space="preserve">Amor y luz sobre las parábolas de la primera epístola de San Juan, </w:t>
      </w:r>
      <w:r>
        <w:rPr>
          <w:rFonts w:ascii="Tahoma" w:hAnsi="Tahoma"/>
          <w:color w:val="000000"/>
          <w:spacing w:val="-12"/>
          <w:sz w:val="14"/>
          <w:lang w:val="es-ES"/>
        </w:rPr>
        <w:t xml:space="preserve">en </w:t>
      </w:r>
      <w:r>
        <w:rPr>
          <w:rFonts w:ascii="Arial" w:hAnsi="Arial"/>
          <w:i/>
          <w:color w:val="000000"/>
          <w:spacing w:val="-12"/>
          <w:sz w:val="15"/>
          <w:lang w:val="es-ES"/>
        </w:rPr>
        <w:t xml:space="preserve">Verdad y orden </w:t>
      </w:r>
      <w:r>
        <w:rPr>
          <w:rFonts w:ascii="Tahoma" w:hAnsi="Tahoma"/>
          <w:color w:val="000000"/>
          <w:spacing w:val="-12"/>
          <w:sz w:val="14"/>
          <w:lang w:val="es-ES"/>
        </w:rPr>
        <w:t xml:space="preserve">III </w:t>
      </w:r>
      <w:r>
        <w:rPr>
          <w:rFonts w:ascii="Tahoma" w:hAnsi="Tahoma"/>
          <w:color w:val="000000"/>
          <w:spacing w:val="-8"/>
          <w:sz w:val="14"/>
          <w:lang w:val="es-ES"/>
        </w:rPr>
        <w:t>(Ediciones Guadarrama, Madrid 1960) 88-90: "Porque ¿qué significa amar en serio? La seriedad del amor aparece sólo cuan-</w:t>
      </w:r>
      <w:r>
        <w:rPr>
          <w:rFonts w:ascii="Tahoma" w:hAnsi="Tahoma"/>
          <w:color w:val="000000"/>
          <w:spacing w:val="-7"/>
          <w:sz w:val="14"/>
          <w:lang w:val="es-ES"/>
        </w:rPr>
        <w:t xml:space="preserve">do —si se puede usar en este diálogo una palabra que realmente no podemos pensar unida a Dios, pero que, a pesar de </w:t>
      </w:r>
      <w:r>
        <w:rPr>
          <w:rFonts w:ascii="Tahoma" w:hAnsi="Tahoma"/>
          <w:color w:val="000000"/>
          <w:spacing w:val="-9"/>
          <w:sz w:val="14"/>
          <w:lang w:val="es-ES"/>
        </w:rPr>
        <w:t xml:space="preserve">todo, nos aproxima a aquello de que se trata— cuando el amor se hace destino del que ama. ¿Cómo puede surgir semejante </w:t>
      </w:r>
      <w:r>
        <w:rPr>
          <w:rFonts w:ascii="Tahoma" w:hAnsi="Tahoma"/>
          <w:color w:val="000000"/>
          <w:spacing w:val="-7"/>
          <w:sz w:val="14"/>
          <w:lang w:val="es-ES"/>
        </w:rPr>
        <w:t>amor por tan inadecuado objeto?</w:t>
      </w:r>
    </w:p>
    <w:p w:rsidR="008579AD" w:rsidRDefault="008579AD" w:rsidP="008579AD">
      <w:pPr>
        <w:spacing w:before="36" w:line="173" w:lineRule="exact"/>
        <w:ind w:left="216"/>
        <w:rPr>
          <w:rFonts w:ascii="Tahoma" w:hAnsi="Tahoma"/>
          <w:color w:val="000000"/>
          <w:spacing w:val="-7"/>
          <w:sz w:val="14"/>
          <w:lang w:val="es-ES"/>
        </w:rPr>
      </w:pPr>
      <w:r>
        <w:rPr>
          <w:rFonts w:ascii="Tahoma" w:hAnsi="Tahoma"/>
          <w:color w:val="000000"/>
          <w:spacing w:val="-7"/>
          <w:sz w:val="14"/>
          <w:lang w:val="es-ES"/>
        </w:rPr>
        <w:t>Por eso tengo ocasión de decir una vez más y con mayor razón: Esa expresión del amor de Dios es un enigma. ( ...)</w:t>
      </w:r>
    </w:p>
    <w:p w:rsidR="008579AD" w:rsidRDefault="008579AD" w:rsidP="008579AD">
      <w:pPr>
        <w:spacing w:before="72" w:line="223" w:lineRule="exact"/>
        <w:ind w:left="216"/>
        <w:jc w:val="both"/>
        <w:rPr>
          <w:rFonts w:ascii="Tahoma" w:hAnsi="Tahoma"/>
          <w:color w:val="000000"/>
          <w:spacing w:val="-7"/>
          <w:sz w:val="14"/>
          <w:lang w:val="es-ES"/>
        </w:rPr>
      </w:pPr>
      <w:r>
        <w:rPr>
          <w:rFonts w:ascii="Tahoma" w:hAnsi="Tahoma"/>
          <w:color w:val="000000"/>
          <w:spacing w:val="-7"/>
          <w:sz w:val="14"/>
          <w:lang w:val="es-ES"/>
        </w:rPr>
        <w:t xml:space="preserve">Pero tan pronto como una persona se vuelve a otra con la seriedad del amor, desaparece ese límite entre ambos. </w:t>
      </w:r>
      <w:r>
        <w:rPr>
          <w:rFonts w:ascii="Times New Roman" w:hAnsi="Times New Roman"/>
          <w:color w:val="000000"/>
          <w:spacing w:val="-7"/>
          <w:sz w:val="15"/>
          <w:lang w:val="es-ES"/>
        </w:rPr>
        <w:t xml:space="preserve">(...) </w:t>
      </w:r>
      <w:r>
        <w:rPr>
          <w:rFonts w:ascii="Tahoma" w:hAnsi="Tahoma"/>
          <w:color w:val="000000"/>
          <w:spacing w:val="-7"/>
          <w:sz w:val="14"/>
          <w:lang w:val="es-ES"/>
        </w:rPr>
        <w:t xml:space="preserve">Cuan-do el hombre y la mujer están unidos en auténtico amor, cada cual toma al otro consigo: </w:t>
      </w:r>
      <w:r>
        <w:rPr>
          <w:rFonts w:ascii="Times New Roman" w:hAnsi="Times New Roman"/>
          <w:color w:val="000000"/>
          <w:spacing w:val="-7"/>
          <w:sz w:val="15"/>
          <w:lang w:val="es-ES"/>
        </w:rPr>
        <w:t xml:space="preserve">«Él, y </w:t>
      </w:r>
      <w:r>
        <w:rPr>
          <w:rFonts w:ascii="Tahoma" w:hAnsi="Tahoma"/>
          <w:color w:val="000000"/>
          <w:spacing w:val="-7"/>
          <w:sz w:val="14"/>
          <w:lang w:val="es-ES"/>
        </w:rPr>
        <w:t xml:space="preserve">por tanto yo también». Lo </w:t>
      </w:r>
      <w:r>
        <w:rPr>
          <w:rFonts w:ascii="Tahoma" w:hAnsi="Tahoma"/>
          <w:color w:val="000000"/>
          <w:spacing w:val="-6"/>
          <w:sz w:val="14"/>
          <w:lang w:val="es-ES"/>
        </w:rPr>
        <w:t xml:space="preserve">que le ocurre al otro se convierte en destino propio para el que ama </w:t>
      </w:r>
      <w:r>
        <w:rPr>
          <w:rFonts w:ascii="Times New Roman" w:hAnsi="Times New Roman"/>
          <w:color w:val="000000"/>
          <w:spacing w:val="-6"/>
          <w:sz w:val="15"/>
          <w:lang w:val="es-ES"/>
        </w:rPr>
        <w:t>(...)</w:t>
      </w:r>
    </w:p>
    <w:p w:rsidR="008579AD" w:rsidRDefault="008579AD" w:rsidP="008579AD">
      <w:pPr>
        <w:spacing w:line="222" w:lineRule="exact"/>
        <w:ind w:left="216"/>
        <w:rPr>
          <w:rFonts w:ascii="Tahoma" w:hAnsi="Tahoma"/>
          <w:color w:val="000000"/>
          <w:spacing w:val="-6"/>
          <w:sz w:val="14"/>
          <w:lang w:val="es-ES"/>
        </w:rPr>
      </w:pPr>
      <w:r>
        <w:rPr>
          <w:rFonts w:ascii="Tahoma" w:hAnsi="Tahoma"/>
          <w:color w:val="000000"/>
          <w:spacing w:val="-6"/>
          <w:sz w:val="14"/>
          <w:lang w:val="es-ES"/>
        </w:rPr>
        <w:t xml:space="preserve">Y entonces dice San Juan, expresado así lo más hondo de la Revelación: Eso ha ocurrido en Dios. Con divina seriedad Él </w:t>
      </w:r>
      <w:r>
        <w:rPr>
          <w:rFonts w:ascii="Tahoma" w:hAnsi="Tahoma"/>
          <w:color w:val="000000"/>
          <w:spacing w:val="-8"/>
          <w:sz w:val="14"/>
          <w:lang w:val="es-ES"/>
        </w:rPr>
        <w:t>ama al «mundo», al hombre y cada cual diga a mí".</w:t>
      </w:r>
    </w:p>
    <w:p w:rsidR="008579AD" w:rsidRPr="00AB141C" w:rsidRDefault="008579AD" w:rsidP="008579AD">
      <w:pPr>
        <w:rPr>
          <w:lang w:val="es-PE"/>
        </w:rPr>
        <w:sectPr w:rsidR="008579AD" w:rsidRPr="00AB141C">
          <w:pgSz w:w="8427" w:h="11918"/>
          <w:pgMar w:top="1185" w:right="630" w:bottom="0" w:left="797" w:header="720" w:footer="720" w:gutter="0"/>
          <w:cols w:space="720"/>
        </w:sectPr>
      </w:pPr>
    </w:p>
    <w:p w:rsidR="008579AD" w:rsidRDefault="008579AD" w:rsidP="008579AD">
      <w:pPr>
        <w:tabs>
          <w:tab w:val="right" w:pos="6923"/>
        </w:tabs>
        <w:spacing w:line="206" w:lineRule="auto"/>
        <w:rPr>
          <w:rFonts w:ascii="Times New Roman" w:hAnsi="Times New Roman"/>
          <w:b/>
          <w:color w:val="000000"/>
          <w:w w:val="95"/>
          <w:sz w:val="18"/>
          <w:lang w:val="es-ES"/>
        </w:rPr>
      </w:pPr>
      <w:r>
        <w:rPr>
          <w:rFonts w:ascii="Times New Roman" w:hAnsi="Times New Roman"/>
          <w:b/>
          <w:color w:val="000000"/>
          <w:w w:val="95"/>
          <w:sz w:val="18"/>
          <w:lang w:val="es-ES"/>
        </w:rPr>
        <w:lastRenderedPageBreak/>
        <w:t>24</w:t>
      </w:r>
      <w:r>
        <w:rPr>
          <w:rFonts w:ascii="Times New Roman" w:hAnsi="Times New Roman"/>
          <w:b/>
          <w:color w:val="000000"/>
          <w:w w:val="95"/>
          <w:sz w:val="18"/>
          <w:lang w:val="es-ES"/>
        </w:rPr>
        <w:tab/>
      </w:r>
      <w:r>
        <w:rPr>
          <w:rFonts w:ascii="Tahoma" w:hAnsi="Tahoma"/>
          <w:color w:val="000000"/>
          <w:spacing w:val="10"/>
          <w:sz w:val="14"/>
          <w:lang w:val="es-ES"/>
        </w:rPr>
        <w:t>Juan José Pérez-Soba Diez del Corral</w:t>
      </w:r>
    </w:p>
    <w:p w:rsidR="008579AD" w:rsidRDefault="008579AD" w:rsidP="008579AD">
      <w:pPr>
        <w:spacing w:before="360" w:after="252" w:line="307" w:lineRule="auto"/>
        <w:jc w:val="right"/>
        <w:rPr>
          <w:rFonts w:ascii="Bookman Old Style" w:hAnsi="Bookman Old Style"/>
          <w:color w:val="000000"/>
          <w:spacing w:val="-6"/>
          <w:sz w:val="19"/>
          <w:lang w:val="es-ES"/>
        </w:rPr>
      </w:pPr>
      <w:proofErr w:type="gramStart"/>
      <w:r>
        <w:rPr>
          <w:rFonts w:ascii="Bookman Old Style" w:hAnsi="Bookman Old Style"/>
          <w:color w:val="000000"/>
          <w:spacing w:val="-6"/>
          <w:sz w:val="19"/>
          <w:lang w:val="es-ES"/>
        </w:rPr>
        <w:t>vidad</w:t>
      </w:r>
      <w:proofErr w:type="gramEnd"/>
      <w:r>
        <w:rPr>
          <w:rFonts w:ascii="Bookman Old Style" w:hAnsi="Bookman Old Style"/>
          <w:color w:val="000000"/>
          <w:spacing w:val="-6"/>
          <w:sz w:val="19"/>
          <w:lang w:val="es-ES"/>
        </w:rPr>
        <w:t xml:space="preserve"> —solo esta persona—, y en el sentido del «para siempre». El amor engloba </w:t>
      </w:r>
      <w:r>
        <w:rPr>
          <w:rFonts w:ascii="Bookman Old Style" w:hAnsi="Bookman Old Style"/>
          <w:color w:val="000000"/>
          <w:spacing w:val="-6"/>
          <w:sz w:val="19"/>
          <w:lang w:val="es-ES"/>
        </w:rPr>
        <w:br/>
      </w:r>
      <w:r>
        <w:rPr>
          <w:rFonts w:ascii="Bookman Old Style" w:hAnsi="Bookman Old Style"/>
          <w:color w:val="000000"/>
          <w:spacing w:val="-2"/>
          <w:sz w:val="19"/>
          <w:lang w:val="es-ES"/>
        </w:rPr>
        <w:t xml:space="preserve">la existencia entera y en todas sus dimensiones, incluido también el tiempo. </w:t>
      </w:r>
      <w:r>
        <w:rPr>
          <w:rFonts w:ascii="Bookman Old Style" w:hAnsi="Bookman Old Style"/>
          <w:color w:val="000000"/>
          <w:spacing w:val="-2"/>
          <w:sz w:val="19"/>
          <w:lang w:val="es-ES"/>
        </w:rPr>
        <w:br/>
        <w:t xml:space="preserve">No podría ser de otra manera, puesto que su promesa apunta a lo definitivo: </w:t>
      </w:r>
      <w:r>
        <w:rPr>
          <w:rFonts w:ascii="Bookman Old Style" w:hAnsi="Bookman Old Style"/>
          <w:color w:val="000000"/>
          <w:spacing w:val="-2"/>
          <w:sz w:val="19"/>
          <w:lang w:val="es-ES"/>
        </w:rPr>
        <w:br/>
      </w:r>
      <w:r>
        <w:rPr>
          <w:rFonts w:ascii="Bookman Old Style" w:hAnsi="Bookman Old Style"/>
          <w:color w:val="000000"/>
          <w:spacing w:val="-1"/>
          <w:sz w:val="19"/>
          <w:lang w:val="es-ES"/>
        </w:rPr>
        <w:t xml:space="preserve">el amor tiende a la eternidad"52. Es así como se vincula de forma estable el </w:t>
      </w:r>
      <w:r>
        <w:rPr>
          <w:rFonts w:ascii="Bookman Old Style" w:hAnsi="Bookman Old Style"/>
          <w:color w:val="000000"/>
          <w:spacing w:val="-1"/>
          <w:sz w:val="19"/>
          <w:lang w:val="es-ES"/>
        </w:rPr>
        <w:br/>
      </w:r>
      <w:r>
        <w:rPr>
          <w:rFonts w:ascii="Bookman Old Style" w:hAnsi="Bookman Old Style"/>
          <w:color w:val="000000"/>
          <w:spacing w:val="-3"/>
          <w:sz w:val="19"/>
          <w:lang w:val="es-ES"/>
        </w:rPr>
        <w:t xml:space="preserve">amor y la persona. La ausencia de esta dimensión esponsal en la Alianza con </w:t>
      </w:r>
      <w:r>
        <w:rPr>
          <w:rFonts w:ascii="Bookman Old Style" w:hAnsi="Bookman Old Style"/>
          <w:color w:val="000000"/>
          <w:spacing w:val="-3"/>
          <w:sz w:val="19"/>
          <w:lang w:val="es-ES"/>
        </w:rPr>
        <w:br/>
      </w:r>
      <w:r>
        <w:rPr>
          <w:rFonts w:ascii="Bookman Old Style" w:hAnsi="Bookman Old Style"/>
          <w:color w:val="000000"/>
          <w:spacing w:val="-1"/>
          <w:sz w:val="19"/>
          <w:lang w:val="es-ES"/>
        </w:rPr>
        <w:t xml:space="preserve">Abraham es una clara manifestación de que, así como Moisés no alcanzó a </w:t>
      </w:r>
      <w:r>
        <w:rPr>
          <w:rFonts w:ascii="Bookman Old Style" w:hAnsi="Bookman Old Style"/>
          <w:color w:val="000000"/>
          <w:spacing w:val="-1"/>
          <w:sz w:val="19"/>
          <w:lang w:val="es-ES"/>
        </w:rPr>
        <w:br/>
      </w:r>
      <w:r>
        <w:rPr>
          <w:rFonts w:ascii="Bookman Old Style" w:hAnsi="Bookman Old Style"/>
          <w:color w:val="000000"/>
          <w:spacing w:val="1"/>
          <w:sz w:val="19"/>
          <w:lang w:val="es-ES"/>
        </w:rPr>
        <w:t xml:space="preserve">entrar en la Tierra prometida y solo la vio de lejos (cf. </w:t>
      </w:r>
      <w:r>
        <w:rPr>
          <w:rFonts w:ascii="Times New Roman" w:hAnsi="Times New Roman"/>
          <w:i/>
          <w:color w:val="000000"/>
          <w:spacing w:val="1"/>
          <w:sz w:val="20"/>
          <w:lang w:val="es-ES"/>
        </w:rPr>
        <w:t>Dt 32,48</w:t>
      </w:r>
      <w:r>
        <w:rPr>
          <w:rFonts w:ascii="Bookman Old Style" w:hAnsi="Bookman Old Style"/>
          <w:i/>
          <w:color w:val="000000"/>
          <w:spacing w:val="1"/>
          <w:sz w:val="6"/>
          <w:lang w:val="es-ES"/>
        </w:rPr>
        <w:t>-</w:t>
      </w:r>
      <w:r>
        <w:rPr>
          <w:rFonts w:ascii="Times New Roman" w:hAnsi="Times New Roman"/>
          <w:i/>
          <w:color w:val="000000"/>
          <w:spacing w:val="1"/>
          <w:sz w:val="20"/>
          <w:lang w:val="es-ES"/>
        </w:rPr>
        <w:t xml:space="preserve">52; </w:t>
      </w:r>
      <w:r>
        <w:rPr>
          <w:rFonts w:ascii="Bookman Old Style" w:hAnsi="Bookman Old Style"/>
          <w:color w:val="000000"/>
          <w:spacing w:val="1"/>
          <w:sz w:val="19"/>
          <w:lang w:val="es-ES"/>
        </w:rPr>
        <w:t xml:space="preserve">34,1-5), </w:t>
      </w:r>
      <w:r>
        <w:rPr>
          <w:rFonts w:ascii="Bookman Old Style" w:hAnsi="Bookman Old Style"/>
          <w:color w:val="000000"/>
          <w:spacing w:val="1"/>
          <w:sz w:val="19"/>
          <w:lang w:val="es-ES"/>
        </w:rPr>
        <w:br/>
      </w:r>
      <w:r>
        <w:rPr>
          <w:rFonts w:ascii="Bookman Old Style" w:hAnsi="Bookman Old Style"/>
          <w:color w:val="000000"/>
          <w:spacing w:val="-1"/>
          <w:sz w:val="19"/>
          <w:lang w:val="es-ES"/>
        </w:rPr>
        <w:t xml:space="preserve">Abraham no llegó a cruzar el umbral del misterio del amor como vocación. </w:t>
      </w:r>
      <w:r>
        <w:rPr>
          <w:rFonts w:ascii="Bookman Old Style" w:hAnsi="Bookman Old Style"/>
          <w:color w:val="000000"/>
          <w:spacing w:val="-1"/>
          <w:sz w:val="19"/>
          <w:lang w:val="es-ES"/>
        </w:rPr>
        <w:br/>
      </w:r>
      <w:r>
        <w:rPr>
          <w:rFonts w:ascii="Bookman Old Style" w:hAnsi="Bookman Old Style"/>
          <w:color w:val="000000"/>
          <w:spacing w:val="-4"/>
          <w:sz w:val="19"/>
          <w:lang w:val="es-ES"/>
        </w:rPr>
        <w:t xml:space="preserve">Traspasar el umbral supone la revelación del </w:t>
      </w:r>
      <w:r>
        <w:rPr>
          <w:rFonts w:ascii="Bookman Old Style" w:hAnsi="Bookman Old Style"/>
          <w:i/>
          <w:color w:val="000000"/>
          <w:spacing w:val="-4"/>
          <w:sz w:val="19"/>
          <w:lang w:val="es-ES"/>
        </w:rPr>
        <w:t xml:space="preserve">sacramento </w:t>
      </w:r>
      <w:r>
        <w:rPr>
          <w:rFonts w:ascii="Bookman Old Style" w:hAnsi="Bookman Old Style"/>
          <w:color w:val="000000"/>
          <w:spacing w:val="-4"/>
          <w:sz w:val="19"/>
          <w:lang w:val="es-ES"/>
        </w:rPr>
        <w:t xml:space="preserve">en el cuerpo de </w:t>
      </w:r>
      <w:r>
        <w:rPr>
          <w:rFonts w:ascii="Bookman Old Style" w:hAnsi="Bookman Old Style"/>
          <w:color w:val="000000"/>
          <w:spacing w:val="-4"/>
          <w:sz w:val="19"/>
          <w:lang w:val="es-ES"/>
        </w:rPr>
        <w:br/>
        <w:t xml:space="preserve">Cristo. El principio es claro: la carne de Cristo nos habla del amor de Dios y lo </w:t>
      </w:r>
      <w:r>
        <w:rPr>
          <w:rFonts w:ascii="Bookman Old Style" w:hAnsi="Bookman Old Style"/>
          <w:color w:val="000000"/>
          <w:spacing w:val="-4"/>
          <w:sz w:val="19"/>
          <w:lang w:val="es-ES"/>
        </w:rPr>
        <w:br/>
      </w:r>
      <w:r>
        <w:rPr>
          <w:rFonts w:ascii="Bookman Old Style" w:hAnsi="Bookman Old Style"/>
          <w:color w:val="000000"/>
          <w:spacing w:val="-5"/>
          <w:sz w:val="19"/>
          <w:lang w:val="es-ES"/>
        </w:rPr>
        <w:t xml:space="preserve">realiza en el mundo. Precisamente, Juan Pablo II vincula la vocación al amor a </w:t>
      </w:r>
      <w:r>
        <w:rPr>
          <w:rFonts w:ascii="Bookman Old Style" w:hAnsi="Bookman Old Style"/>
          <w:color w:val="000000"/>
          <w:spacing w:val="-5"/>
          <w:sz w:val="19"/>
          <w:lang w:val="es-ES"/>
        </w:rPr>
        <w:br/>
      </w:r>
      <w:r>
        <w:rPr>
          <w:rFonts w:ascii="Bookman Old Style" w:hAnsi="Bookman Old Style"/>
          <w:color w:val="000000"/>
          <w:spacing w:val="-7"/>
          <w:sz w:val="19"/>
          <w:lang w:val="es-ES"/>
        </w:rPr>
        <w:t xml:space="preserve">la centralidad de Cristo en su misión de ser "la misma revelación del misterio del </w:t>
      </w:r>
      <w:r>
        <w:rPr>
          <w:rFonts w:ascii="Bookman Old Style" w:hAnsi="Bookman Old Style"/>
          <w:color w:val="000000"/>
          <w:spacing w:val="-7"/>
          <w:sz w:val="19"/>
          <w:lang w:val="es-ES"/>
        </w:rPr>
        <w:br/>
      </w:r>
      <w:r>
        <w:rPr>
          <w:rFonts w:ascii="Bookman Old Style" w:hAnsi="Bookman Old Style"/>
          <w:color w:val="000000"/>
          <w:spacing w:val="-3"/>
          <w:sz w:val="19"/>
          <w:lang w:val="es-ES"/>
        </w:rPr>
        <w:t xml:space="preserve">Padre y de su amor", ya que es por eso mismo como: "manifiesta plenamente </w:t>
      </w:r>
      <w:r>
        <w:rPr>
          <w:rFonts w:ascii="Bookman Old Style" w:hAnsi="Bookman Old Style"/>
          <w:color w:val="000000"/>
          <w:spacing w:val="-3"/>
          <w:sz w:val="19"/>
          <w:lang w:val="es-ES"/>
        </w:rPr>
        <w:br/>
      </w:r>
      <w:r>
        <w:rPr>
          <w:rFonts w:ascii="Bookman Old Style" w:hAnsi="Bookman Old Style"/>
          <w:color w:val="000000"/>
          <w:spacing w:val="-4"/>
          <w:sz w:val="19"/>
          <w:lang w:val="es-ES"/>
        </w:rPr>
        <w:t xml:space="preserve">al propio hombre, y le descubre la sublimidad de su vocación"53. Cristo revela </w:t>
      </w:r>
      <w:r>
        <w:rPr>
          <w:rFonts w:ascii="Bookman Old Style" w:hAnsi="Bookman Old Style"/>
          <w:color w:val="000000"/>
          <w:spacing w:val="-4"/>
          <w:sz w:val="19"/>
          <w:lang w:val="es-ES"/>
        </w:rPr>
        <w:br/>
      </w:r>
      <w:r>
        <w:rPr>
          <w:rFonts w:ascii="Bookman Old Style" w:hAnsi="Bookman Old Style"/>
          <w:color w:val="000000"/>
          <w:spacing w:val="-3"/>
          <w:sz w:val="19"/>
          <w:lang w:val="es-ES"/>
        </w:rPr>
        <w:t xml:space="preserve">el amor mediante el lenguaje propio del cuerpo, esto es, con el don del propio </w:t>
      </w:r>
      <w:r>
        <w:rPr>
          <w:rFonts w:ascii="Bookman Old Style" w:hAnsi="Bookman Old Style"/>
          <w:color w:val="000000"/>
          <w:spacing w:val="-3"/>
          <w:sz w:val="19"/>
          <w:lang w:val="es-ES"/>
        </w:rPr>
        <w:br/>
      </w:r>
      <w:r>
        <w:rPr>
          <w:rFonts w:ascii="Bookman Old Style" w:hAnsi="Bookman Old Style"/>
          <w:color w:val="000000"/>
          <w:spacing w:val="-5"/>
          <w:sz w:val="19"/>
          <w:lang w:val="es-ES"/>
        </w:rPr>
        <w:t xml:space="preserve">cuerpo en lo que se ha de entender como el amor esponsal más pleno. Se trata </w:t>
      </w:r>
      <w:r>
        <w:rPr>
          <w:rFonts w:ascii="Bookman Old Style" w:hAnsi="Bookman Old Style"/>
          <w:color w:val="000000"/>
          <w:spacing w:val="-5"/>
          <w:sz w:val="19"/>
          <w:lang w:val="es-ES"/>
        </w:rPr>
        <w:br/>
      </w:r>
      <w:r>
        <w:rPr>
          <w:rFonts w:ascii="Bookman Old Style" w:hAnsi="Bookman Old Style"/>
          <w:color w:val="000000"/>
          <w:spacing w:val="-4"/>
          <w:sz w:val="19"/>
          <w:lang w:val="es-ES"/>
        </w:rPr>
        <w:t xml:space="preserve">de un don de sí, de la entrega corporal de su Persona definitiva y exclusiva. Es </w:t>
      </w:r>
      <w:r>
        <w:rPr>
          <w:rFonts w:ascii="Bookman Old Style" w:hAnsi="Bookman Old Style"/>
          <w:color w:val="000000"/>
          <w:spacing w:val="-4"/>
          <w:sz w:val="19"/>
          <w:lang w:val="es-ES"/>
        </w:rPr>
        <w:br/>
      </w:r>
      <w:r>
        <w:rPr>
          <w:rFonts w:ascii="Bookman Old Style" w:hAnsi="Bookman Old Style"/>
          <w:color w:val="000000"/>
          <w:spacing w:val="-5"/>
          <w:sz w:val="19"/>
          <w:lang w:val="es-ES"/>
        </w:rPr>
        <w:t xml:space="preserve">ahora como se puede interpretar el amor de un modo nuevo que permite decir: </w:t>
      </w:r>
      <w:r>
        <w:rPr>
          <w:rFonts w:ascii="Bookman Old Style" w:hAnsi="Bookman Old Style"/>
          <w:color w:val="000000"/>
          <w:spacing w:val="-5"/>
          <w:sz w:val="19"/>
          <w:lang w:val="es-ES"/>
        </w:rPr>
        <w:br/>
      </w:r>
      <w:r>
        <w:rPr>
          <w:rFonts w:ascii="Bookman Old Style" w:hAnsi="Bookman Old Style"/>
          <w:color w:val="000000"/>
          <w:spacing w:val="-7"/>
          <w:sz w:val="19"/>
          <w:lang w:val="es-ES"/>
        </w:rPr>
        <w:t>"mi eros</w:t>
      </w:r>
      <w:r>
        <w:rPr>
          <w:rFonts w:ascii="Bookman Old Style" w:hAnsi="Bookman Old Style"/>
          <w:color w:val="000000"/>
          <w:spacing w:val="-17"/>
          <w:sz w:val="23"/>
          <w:lang w:val="es-ES"/>
        </w:rPr>
        <w:t xml:space="preserve"> </w:t>
      </w:r>
      <w:r>
        <w:rPr>
          <w:rFonts w:ascii="Bookman Old Style" w:hAnsi="Bookman Old Style"/>
          <w:color w:val="000000"/>
          <w:spacing w:val="-7"/>
          <w:sz w:val="19"/>
          <w:lang w:val="es-ES"/>
        </w:rPr>
        <w:t xml:space="preserve">está crucificado"54. Ese eros es ahora el mismo Cristo en la Cruz; y su </w:t>
      </w:r>
      <w:r>
        <w:rPr>
          <w:rFonts w:ascii="Bookman Old Style" w:hAnsi="Bookman Old Style"/>
          <w:color w:val="000000"/>
          <w:spacing w:val="-7"/>
          <w:sz w:val="19"/>
          <w:lang w:val="es-ES"/>
        </w:rPr>
        <w:br/>
      </w:r>
      <w:r>
        <w:rPr>
          <w:rFonts w:ascii="Bookman Old Style" w:hAnsi="Bookman Old Style"/>
          <w:color w:val="000000"/>
          <w:spacing w:val="-2"/>
          <w:sz w:val="19"/>
          <w:lang w:val="es-ES"/>
        </w:rPr>
        <w:t xml:space="preserve">entrega, la puerta que nos permite cruzar el umbral que nos introduce en lo </w:t>
      </w:r>
      <w:r>
        <w:rPr>
          <w:rFonts w:ascii="Bookman Old Style" w:hAnsi="Bookman Old Style"/>
          <w:color w:val="000000"/>
          <w:spacing w:val="-2"/>
          <w:sz w:val="19"/>
          <w:lang w:val="es-ES"/>
        </w:rPr>
        <w:br/>
      </w:r>
      <w:r>
        <w:rPr>
          <w:rFonts w:ascii="Bookman Old Style" w:hAnsi="Bookman Old Style"/>
          <w:color w:val="000000"/>
          <w:spacing w:val="-3"/>
          <w:sz w:val="19"/>
          <w:lang w:val="es-ES"/>
        </w:rPr>
        <w:t xml:space="preserve">íntimo de Dios. El don de sí de Cristo en la Cruz florece como un ofrecimiento </w:t>
      </w:r>
      <w:r>
        <w:rPr>
          <w:rFonts w:ascii="Bookman Old Style" w:hAnsi="Bookman Old Style"/>
          <w:color w:val="000000"/>
          <w:spacing w:val="-3"/>
          <w:sz w:val="19"/>
          <w:lang w:val="es-ES"/>
        </w:rPr>
        <w:br/>
      </w:r>
      <w:r>
        <w:rPr>
          <w:rFonts w:ascii="Bookman Old Style" w:hAnsi="Bookman Old Style"/>
          <w:color w:val="000000"/>
          <w:spacing w:val="-2"/>
          <w:sz w:val="19"/>
          <w:lang w:val="es-ES"/>
        </w:rPr>
        <w:t>definitivo, de modo que allí el amor de Dios espera el sí del hombre: "el Todo-</w:t>
      </w:r>
      <w:r w:rsidRPr="00AB141C">
        <w:rPr>
          <w:rFonts w:ascii="Times New Roman" w:hAnsi="Times New Roman"/>
          <w:color w:val="000000"/>
          <w:sz w:val="24"/>
          <w:lang w:val="es-PE"/>
        </w:rPr>
        <w:t xml:space="preserve"> </w:t>
      </w:r>
      <w:r w:rsidRPr="00AB141C">
        <w:rPr>
          <w:rFonts w:ascii="Times New Roman" w:hAnsi="Times New Roman"/>
          <w:color w:val="000000"/>
          <w:sz w:val="24"/>
          <w:lang w:val="es-PE"/>
        </w:rPr>
        <w:br/>
      </w:r>
      <w:r>
        <w:rPr>
          <w:rFonts w:ascii="Bookman Old Style" w:hAnsi="Bookman Old Style"/>
          <w:color w:val="000000"/>
          <w:spacing w:val="-7"/>
          <w:sz w:val="19"/>
          <w:lang w:val="es-ES"/>
        </w:rPr>
        <w:t xml:space="preserve">poderoso espera el 'sí' de sus criaturas como un joven esposo el de su esposa"55. </w:t>
      </w:r>
      <w:r>
        <w:rPr>
          <w:rFonts w:ascii="Bookman Old Style" w:hAnsi="Bookman Old Style"/>
          <w:color w:val="000000"/>
          <w:spacing w:val="-7"/>
          <w:sz w:val="19"/>
          <w:lang w:val="es-ES"/>
        </w:rPr>
        <w:br/>
      </w:r>
      <w:r>
        <w:rPr>
          <w:rFonts w:ascii="Bookman Old Style" w:hAnsi="Bookman Old Style"/>
          <w:color w:val="000000"/>
          <w:spacing w:val="-2"/>
          <w:sz w:val="19"/>
          <w:lang w:val="es-ES"/>
        </w:rPr>
        <w:t xml:space="preserve">La contemplación de Cristo en la Cruz, que cumple la antigua profecía </w:t>
      </w:r>
      <w:r>
        <w:rPr>
          <w:rFonts w:ascii="Bookman Old Style" w:hAnsi="Bookman Old Style"/>
          <w:color w:val="000000"/>
          <w:spacing w:val="-2"/>
          <w:sz w:val="19"/>
          <w:lang w:val="es-ES"/>
        </w:rPr>
        <w:br/>
      </w:r>
      <w:r>
        <w:rPr>
          <w:rFonts w:ascii="Bookman Old Style" w:hAnsi="Bookman Old Style"/>
          <w:color w:val="000000"/>
          <w:spacing w:val="-5"/>
          <w:sz w:val="19"/>
          <w:lang w:val="es-ES"/>
        </w:rPr>
        <w:t xml:space="preserve">"mirarán al que traspasaron" </w:t>
      </w:r>
      <w:r>
        <w:rPr>
          <w:rFonts w:ascii="Times New Roman" w:hAnsi="Times New Roman"/>
          <w:i/>
          <w:color w:val="000000"/>
          <w:spacing w:val="-5"/>
          <w:sz w:val="20"/>
          <w:lang w:val="es-ES"/>
        </w:rPr>
        <w:t xml:space="preserve">(Jn </w:t>
      </w:r>
      <w:r>
        <w:rPr>
          <w:rFonts w:ascii="Bookman Old Style" w:hAnsi="Bookman Old Style"/>
          <w:color w:val="000000"/>
          <w:spacing w:val="-5"/>
          <w:sz w:val="19"/>
          <w:lang w:val="es-ES"/>
        </w:rPr>
        <w:t xml:space="preserve">19,34; cf. </w:t>
      </w:r>
      <w:r>
        <w:rPr>
          <w:rFonts w:ascii="Bookman Old Style" w:hAnsi="Bookman Old Style"/>
          <w:i/>
          <w:color w:val="000000"/>
          <w:spacing w:val="-5"/>
          <w:sz w:val="19"/>
          <w:lang w:val="es-ES"/>
        </w:rPr>
        <w:t xml:space="preserve">Za </w:t>
      </w:r>
      <w:r>
        <w:rPr>
          <w:rFonts w:ascii="Bookman Old Style" w:hAnsi="Bookman Old Style"/>
          <w:color w:val="000000"/>
          <w:spacing w:val="-5"/>
          <w:sz w:val="19"/>
          <w:lang w:val="es-ES"/>
        </w:rPr>
        <w:t xml:space="preserve">12,10)56, es ahora el modo como </w:t>
      </w:r>
      <w:r>
        <w:rPr>
          <w:rFonts w:ascii="Bookman Old Style" w:hAnsi="Bookman Old Style"/>
          <w:color w:val="000000"/>
          <w:spacing w:val="-5"/>
          <w:sz w:val="19"/>
          <w:lang w:val="es-ES"/>
        </w:rPr>
        <w:br/>
      </w:r>
      <w:r>
        <w:rPr>
          <w:rFonts w:ascii="Bookman Old Style" w:hAnsi="Bookman Old Style"/>
          <w:color w:val="000000"/>
          <w:spacing w:val="-6"/>
          <w:sz w:val="19"/>
          <w:lang w:val="es-ES"/>
        </w:rPr>
        <w:t>se puede descubrir esa belleza plena del amor. "Es allí, en la cruz, donde puede</w:t>
      </w:r>
    </w:p>
    <w:p w:rsidR="008579AD" w:rsidRDefault="008579AD" w:rsidP="008579AD">
      <w:pPr>
        <w:spacing w:before="144" w:line="162" w:lineRule="exact"/>
        <w:rPr>
          <w:rFonts w:ascii="Tahoma" w:hAnsi="Tahoma"/>
          <w:color w:val="000000"/>
          <w:spacing w:val="-6"/>
          <w:sz w:val="14"/>
          <w:lang w:val="es-ES"/>
        </w:rPr>
      </w:pPr>
      <w:r>
        <w:rPr>
          <w:rFonts w:ascii="Tahoma" w:hAnsi="Tahoma"/>
          <w:color w:val="000000"/>
          <w:spacing w:val="-6"/>
          <w:sz w:val="14"/>
          <w:lang w:val="es-ES"/>
        </w:rPr>
        <w:t xml:space="preserve">52 </w:t>
      </w:r>
      <w:r>
        <w:rPr>
          <w:rFonts w:ascii="Tahoma" w:hAnsi="Tahoma"/>
          <w:color w:val="000000"/>
          <w:spacing w:val="-6"/>
          <w:sz w:val="11"/>
          <w:lang w:val="es-ES"/>
        </w:rPr>
        <w:t xml:space="preserve">BENEDICTO </w:t>
      </w:r>
      <w:r>
        <w:rPr>
          <w:rFonts w:ascii="Tahoma" w:hAnsi="Tahoma"/>
          <w:color w:val="000000"/>
          <w:spacing w:val="-6"/>
          <w:sz w:val="14"/>
          <w:lang w:val="es-ES"/>
        </w:rPr>
        <w:t xml:space="preserve">XVI, C.Enc. </w:t>
      </w:r>
      <w:r>
        <w:rPr>
          <w:rFonts w:ascii="Arial" w:hAnsi="Arial"/>
          <w:i/>
          <w:color w:val="000000"/>
          <w:spacing w:val="-6"/>
          <w:sz w:val="14"/>
          <w:lang w:val="es-ES"/>
        </w:rPr>
        <w:t xml:space="preserve">Deus caritas est </w:t>
      </w:r>
      <w:r>
        <w:rPr>
          <w:rFonts w:ascii="Tahoma" w:hAnsi="Tahoma"/>
          <w:color w:val="000000"/>
          <w:spacing w:val="-6"/>
          <w:sz w:val="14"/>
          <w:lang w:val="es-ES"/>
        </w:rPr>
        <w:t xml:space="preserve">6. Para la historia de amor de Dios con su Pueblo: cf. </w:t>
      </w:r>
      <w:r>
        <w:rPr>
          <w:rFonts w:ascii="Arial" w:hAnsi="Arial"/>
          <w:i/>
          <w:color w:val="000000"/>
          <w:spacing w:val="-6"/>
          <w:sz w:val="14"/>
          <w:lang w:val="es-ES"/>
        </w:rPr>
        <w:t xml:space="preserve">ibid., </w:t>
      </w:r>
      <w:r>
        <w:rPr>
          <w:rFonts w:ascii="Tahoma" w:hAnsi="Tahoma"/>
          <w:color w:val="000000"/>
          <w:spacing w:val="-6"/>
          <w:sz w:val="14"/>
          <w:lang w:val="es-ES"/>
        </w:rPr>
        <w:t>7-11.</w:t>
      </w:r>
    </w:p>
    <w:p w:rsidR="008579AD" w:rsidRDefault="008579AD" w:rsidP="008579AD">
      <w:pPr>
        <w:spacing w:before="72" w:line="177" w:lineRule="exact"/>
        <w:rPr>
          <w:rFonts w:ascii="Tahoma" w:hAnsi="Tahoma"/>
          <w:color w:val="000000"/>
          <w:spacing w:val="-7"/>
          <w:sz w:val="14"/>
          <w:lang w:val="es-ES"/>
        </w:rPr>
      </w:pPr>
      <w:r>
        <w:rPr>
          <w:rFonts w:ascii="Tahoma" w:hAnsi="Tahoma"/>
          <w:color w:val="000000"/>
          <w:spacing w:val="-7"/>
          <w:sz w:val="14"/>
          <w:lang w:val="es-ES"/>
        </w:rPr>
        <w:t xml:space="preserve">53 </w:t>
      </w:r>
      <w:r>
        <w:rPr>
          <w:rFonts w:ascii="Tahoma" w:hAnsi="Tahoma"/>
          <w:color w:val="000000"/>
          <w:spacing w:val="-7"/>
          <w:sz w:val="11"/>
          <w:lang w:val="es-ES"/>
        </w:rPr>
        <w:t xml:space="preserve">CONCILIO VATICANO </w:t>
      </w:r>
      <w:r>
        <w:rPr>
          <w:rFonts w:ascii="Tahoma" w:hAnsi="Tahoma"/>
          <w:color w:val="000000"/>
          <w:spacing w:val="-7"/>
          <w:sz w:val="14"/>
          <w:lang w:val="es-ES"/>
        </w:rPr>
        <w:t xml:space="preserve">II, Const.Pas. </w:t>
      </w:r>
      <w:r>
        <w:rPr>
          <w:rFonts w:ascii="Arial" w:hAnsi="Arial"/>
          <w:i/>
          <w:color w:val="000000"/>
          <w:spacing w:val="-7"/>
          <w:sz w:val="14"/>
          <w:lang w:val="es-ES"/>
        </w:rPr>
        <w:t xml:space="preserve">Gaudium et spes </w:t>
      </w:r>
      <w:r>
        <w:rPr>
          <w:rFonts w:ascii="Tahoma" w:hAnsi="Tahoma"/>
          <w:color w:val="000000"/>
          <w:spacing w:val="-7"/>
          <w:sz w:val="14"/>
          <w:lang w:val="es-ES"/>
        </w:rPr>
        <w:t>22.</w:t>
      </w:r>
    </w:p>
    <w:p w:rsidR="008579AD" w:rsidRDefault="008579AD" w:rsidP="008579AD">
      <w:pPr>
        <w:spacing w:line="234" w:lineRule="exact"/>
        <w:ind w:left="216" w:hanging="216"/>
        <w:jc w:val="both"/>
        <w:rPr>
          <w:rFonts w:ascii="Tahoma" w:hAnsi="Tahoma"/>
          <w:color w:val="000000"/>
          <w:spacing w:val="-9"/>
          <w:sz w:val="14"/>
          <w:lang w:val="es-ES"/>
        </w:rPr>
      </w:pPr>
      <w:r>
        <w:rPr>
          <w:rFonts w:ascii="Tahoma" w:hAnsi="Tahoma"/>
          <w:color w:val="000000"/>
          <w:spacing w:val="-9"/>
          <w:sz w:val="14"/>
          <w:lang w:val="es-ES"/>
        </w:rPr>
        <w:t xml:space="preserve">54 La expresión aparece en: </w:t>
      </w:r>
      <w:r>
        <w:rPr>
          <w:rFonts w:ascii="Tahoma" w:hAnsi="Tahoma"/>
          <w:color w:val="000000"/>
          <w:spacing w:val="-9"/>
          <w:sz w:val="11"/>
          <w:lang w:val="es-ES"/>
        </w:rPr>
        <w:t xml:space="preserve">SAN IGNACIO DE ANTIOQUÍA, </w:t>
      </w:r>
      <w:r>
        <w:rPr>
          <w:rFonts w:ascii="Arial" w:hAnsi="Arial"/>
          <w:i/>
          <w:color w:val="000000"/>
          <w:spacing w:val="-9"/>
          <w:sz w:val="14"/>
          <w:lang w:val="es-ES"/>
        </w:rPr>
        <w:t xml:space="preserve">Ep. </w:t>
      </w:r>
      <w:proofErr w:type="gramStart"/>
      <w:r>
        <w:rPr>
          <w:rFonts w:ascii="Arial" w:hAnsi="Arial"/>
          <w:i/>
          <w:color w:val="000000"/>
          <w:spacing w:val="-9"/>
          <w:sz w:val="14"/>
          <w:lang w:val="es-ES"/>
        </w:rPr>
        <w:t>ad</w:t>
      </w:r>
      <w:proofErr w:type="gramEnd"/>
      <w:r>
        <w:rPr>
          <w:rFonts w:ascii="Arial" w:hAnsi="Arial"/>
          <w:i/>
          <w:color w:val="000000"/>
          <w:spacing w:val="-9"/>
          <w:sz w:val="14"/>
          <w:lang w:val="es-ES"/>
        </w:rPr>
        <w:t xml:space="preserve"> romanos, </w:t>
      </w:r>
      <w:r>
        <w:rPr>
          <w:rFonts w:ascii="Tahoma" w:hAnsi="Tahoma"/>
          <w:color w:val="000000"/>
          <w:spacing w:val="-9"/>
          <w:sz w:val="14"/>
          <w:lang w:val="es-ES"/>
        </w:rPr>
        <w:t xml:space="preserve">VII, 2: </w:t>
      </w:r>
      <w:r>
        <w:rPr>
          <w:rFonts w:ascii="Bookman Old Style" w:hAnsi="Bookman Old Style"/>
          <w:color w:val="000000"/>
          <w:spacing w:val="-9"/>
          <w:sz w:val="16"/>
          <w:lang w:val="es-ES"/>
        </w:rPr>
        <w:t xml:space="preserve">"ho emos eros estaurootai ."; </w:t>
      </w:r>
      <w:r>
        <w:rPr>
          <w:rFonts w:ascii="Tahoma" w:hAnsi="Tahoma"/>
          <w:color w:val="000000"/>
          <w:spacing w:val="-9"/>
          <w:sz w:val="14"/>
          <w:lang w:val="es-ES"/>
        </w:rPr>
        <w:t>la interpreta-</w:t>
      </w:r>
      <w:r>
        <w:rPr>
          <w:rFonts w:ascii="Tahoma" w:hAnsi="Tahoma"/>
          <w:color w:val="000000"/>
          <w:spacing w:val="-7"/>
          <w:sz w:val="14"/>
          <w:lang w:val="es-ES"/>
        </w:rPr>
        <w:t xml:space="preserve">ción cristológica es sobre todo de: </w:t>
      </w:r>
      <w:r>
        <w:rPr>
          <w:rFonts w:ascii="Tahoma" w:hAnsi="Tahoma"/>
          <w:color w:val="000000"/>
          <w:spacing w:val="-7"/>
          <w:sz w:val="11"/>
          <w:lang w:val="es-ES"/>
        </w:rPr>
        <w:t xml:space="preserve">PSEUDO-DIONISIO, </w:t>
      </w:r>
      <w:r>
        <w:rPr>
          <w:rFonts w:ascii="Arial" w:hAnsi="Arial"/>
          <w:i/>
          <w:color w:val="000000"/>
          <w:spacing w:val="-7"/>
          <w:sz w:val="14"/>
          <w:lang w:val="es-ES"/>
        </w:rPr>
        <w:t xml:space="preserve">De divinis nominibus, </w:t>
      </w:r>
      <w:r>
        <w:rPr>
          <w:rFonts w:ascii="Tahoma" w:hAnsi="Tahoma"/>
          <w:color w:val="000000"/>
          <w:spacing w:val="-7"/>
          <w:sz w:val="14"/>
          <w:lang w:val="es-ES"/>
        </w:rPr>
        <w:t xml:space="preserve">c. 4 §12 (PG 3,709). Una explicación del contenido </w:t>
      </w:r>
      <w:r>
        <w:rPr>
          <w:rFonts w:ascii="Tahoma" w:hAnsi="Tahoma"/>
          <w:color w:val="000000"/>
          <w:spacing w:val="-6"/>
          <w:sz w:val="14"/>
          <w:lang w:val="es-ES"/>
        </w:rPr>
        <w:t xml:space="preserve">de esta afirmación en: J. J. </w:t>
      </w:r>
      <w:r>
        <w:rPr>
          <w:rFonts w:ascii="Tahoma" w:hAnsi="Tahoma"/>
          <w:color w:val="000000"/>
          <w:spacing w:val="-6"/>
          <w:sz w:val="11"/>
          <w:lang w:val="es-ES"/>
        </w:rPr>
        <w:t xml:space="preserve">PÉREZ-SOBA, </w:t>
      </w:r>
      <w:r>
        <w:rPr>
          <w:rFonts w:ascii="Tahoma" w:hAnsi="Tahoma"/>
          <w:color w:val="000000"/>
          <w:spacing w:val="-6"/>
          <w:sz w:val="14"/>
          <w:lang w:val="es-ES"/>
        </w:rPr>
        <w:t xml:space="preserve">"La afectividad, el bien y Cristo", en: J. J. </w:t>
      </w:r>
      <w:r>
        <w:rPr>
          <w:rFonts w:ascii="Tahoma" w:hAnsi="Tahoma"/>
          <w:color w:val="000000"/>
          <w:spacing w:val="-6"/>
          <w:sz w:val="11"/>
          <w:lang w:val="es-ES"/>
        </w:rPr>
        <w:t xml:space="preserve">PÉREZ-SOBA - </w:t>
      </w:r>
      <w:r>
        <w:rPr>
          <w:rFonts w:ascii="Tahoma" w:hAnsi="Tahoma"/>
          <w:color w:val="000000"/>
          <w:spacing w:val="-6"/>
          <w:sz w:val="14"/>
          <w:lang w:val="es-ES"/>
        </w:rPr>
        <w:t xml:space="preserve">L. </w:t>
      </w:r>
      <w:r>
        <w:rPr>
          <w:rFonts w:ascii="Tahoma" w:hAnsi="Tahoma"/>
          <w:color w:val="000000"/>
          <w:spacing w:val="-6"/>
          <w:sz w:val="11"/>
          <w:lang w:val="es-ES"/>
        </w:rPr>
        <w:t xml:space="preserve">GRANADOS </w:t>
      </w:r>
      <w:r>
        <w:rPr>
          <w:rFonts w:ascii="Tahoma" w:hAnsi="Tahoma"/>
          <w:color w:val="000000"/>
          <w:spacing w:val="-6"/>
          <w:sz w:val="14"/>
          <w:lang w:val="es-ES"/>
        </w:rPr>
        <w:t xml:space="preserve">(eds.), //logos de//'agape. </w:t>
      </w:r>
      <w:r>
        <w:rPr>
          <w:rFonts w:ascii="Arial" w:hAnsi="Arial"/>
          <w:i/>
          <w:color w:val="000000"/>
          <w:spacing w:val="-6"/>
          <w:sz w:val="14"/>
          <w:lang w:val="es-ES"/>
        </w:rPr>
        <w:t xml:space="preserve">Amore e ragione come principi dell'agire </w:t>
      </w:r>
      <w:r>
        <w:rPr>
          <w:rFonts w:ascii="Tahoma" w:hAnsi="Tahoma"/>
          <w:color w:val="000000"/>
          <w:spacing w:val="-6"/>
          <w:sz w:val="14"/>
          <w:lang w:val="es-ES"/>
        </w:rPr>
        <w:t>(Cantagalli, Siena 2008) 323-363.</w:t>
      </w:r>
    </w:p>
    <w:p w:rsidR="008579AD" w:rsidRDefault="008579AD" w:rsidP="008579AD">
      <w:pPr>
        <w:spacing w:before="72" w:line="179" w:lineRule="exact"/>
        <w:rPr>
          <w:rFonts w:ascii="Tahoma" w:hAnsi="Tahoma"/>
          <w:color w:val="000000"/>
          <w:spacing w:val="-5"/>
          <w:sz w:val="14"/>
          <w:lang w:val="es-ES"/>
        </w:rPr>
      </w:pPr>
      <w:r>
        <w:rPr>
          <w:rFonts w:ascii="Tahoma" w:hAnsi="Tahoma"/>
          <w:color w:val="000000"/>
          <w:spacing w:val="-5"/>
          <w:sz w:val="14"/>
          <w:lang w:val="es-ES"/>
        </w:rPr>
        <w:t xml:space="preserve">55 </w:t>
      </w:r>
      <w:r>
        <w:rPr>
          <w:rFonts w:ascii="Tahoma" w:hAnsi="Tahoma"/>
          <w:color w:val="000000"/>
          <w:spacing w:val="-5"/>
          <w:sz w:val="11"/>
          <w:lang w:val="es-ES"/>
        </w:rPr>
        <w:t xml:space="preserve">BENEDICTO XVI, </w:t>
      </w:r>
      <w:r>
        <w:rPr>
          <w:rFonts w:ascii="Arial" w:hAnsi="Arial"/>
          <w:i/>
          <w:color w:val="000000"/>
          <w:spacing w:val="-5"/>
          <w:sz w:val="14"/>
          <w:lang w:val="es-ES"/>
        </w:rPr>
        <w:t xml:space="preserve">"Mirarán al que traspasaron" (Jn 19,37), </w:t>
      </w:r>
      <w:r>
        <w:rPr>
          <w:rFonts w:ascii="Tahoma" w:hAnsi="Tahoma"/>
          <w:color w:val="000000"/>
          <w:spacing w:val="-5"/>
          <w:sz w:val="14"/>
          <w:lang w:val="es-ES"/>
        </w:rPr>
        <w:t>Mensaje del Santo Padre Benedicto XVI para la Cuaresma 2007.</w:t>
      </w:r>
    </w:p>
    <w:p w:rsidR="008579AD" w:rsidRDefault="008579AD" w:rsidP="008579AD">
      <w:pPr>
        <w:spacing w:before="36" w:line="221" w:lineRule="exact"/>
        <w:ind w:left="216" w:hanging="216"/>
        <w:jc w:val="both"/>
        <w:rPr>
          <w:rFonts w:ascii="Tahoma" w:hAnsi="Tahoma"/>
          <w:color w:val="000000"/>
          <w:spacing w:val="-6"/>
          <w:sz w:val="14"/>
          <w:lang w:val="es-ES"/>
        </w:rPr>
      </w:pPr>
      <w:r>
        <w:rPr>
          <w:rFonts w:ascii="Tahoma" w:hAnsi="Tahoma"/>
          <w:color w:val="000000"/>
          <w:spacing w:val="-6"/>
          <w:sz w:val="14"/>
          <w:lang w:val="es-ES"/>
        </w:rPr>
        <w:t xml:space="preserve">56 Así lo describe: </w:t>
      </w:r>
      <w:r>
        <w:rPr>
          <w:rFonts w:ascii="Tahoma" w:hAnsi="Tahoma"/>
          <w:color w:val="000000"/>
          <w:spacing w:val="-6"/>
          <w:sz w:val="11"/>
          <w:lang w:val="es-ES"/>
        </w:rPr>
        <w:t xml:space="preserve">BENEDICTO XVI, </w:t>
      </w:r>
      <w:r>
        <w:rPr>
          <w:rFonts w:ascii="Tahoma" w:hAnsi="Tahoma"/>
          <w:color w:val="000000"/>
          <w:spacing w:val="-6"/>
          <w:sz w:val="14"/>
          <w:lang w:val="es-ES"/>
        </w:rPr>
        <w:t xml:space="preserve">C.Enc. </w:t>
      </w:r>
      <w:r>
        <w:rPr>
          <w:rFonts w:ascii="Arial" w:hAnsi="Arial"/>
          <w:i/>
          <w:color w:val="000000"/>
          <w:spacing w:val="-6"/>
          <w:sz w:val="14"/>
          <w:lang w:val="es-ES"/>
        </w:rPr>
        <w:t xml:space="preserve">Deus caritas est </w:t>
      </w:r>
      <w:r>
        <w:rPr>
          <w:rFonts w:ascii="Tahoma" w:hAnsi="Tahoma"/>
          <w:color w:val="000000"/>
          <w:spacing w:val="-6"/>
          <w:sz w:val="14"/>
          <w:lang w:val="es-ES"/>
        </w:rPr>
        <w:t xml:space="preserve">7, 12, 17, 19, 39. </w:t>
      </w:r>
      <w:r w:rsidRPr="00AB141C">
        <w:rPr>
          <w:rFonts w:ascii="Tahoma" w:hAnsi="Tahoma"/>
          <w:color w:val="000000"/>
          <w:spacing w:val="-6"/>
          <w:sz w:val="14"/>
          <w:lang w:val="de-DE"/>
        </w:rPr>
        <w:t xml:space="preserve">La referencia anterior es: J. </w:t>
      </w:r>
      <w:r w:rsidRPr="00AB141C">
        <w:rPr>
          <w:rFonts w:ascii="Tahoma" w:hAnsi="Tahoma"/>
          <w:color w:val="000000"/>
          <w:spacing w:val="-6"/>
          <w:sz w:val="11"/>
          <w:lang w:val="de-DE"/>
        </w:rPr>
        <w:t xml:space="preserve">RATZINGER, </w:t>
      </w:r>
      <w:r w:rsidRPr="00AB141C">
        <w:rPr>
          <w:rFonts w:ascii="Arial" w:hAnsi="Arial"/>
          <w:i/>
          <w:color w:val="000000"/>
          <w:spacing w:val="-6"/>
          <w:sz w:val="14"/>
          <w:lang w:val="de-DE"/>
        </w:rPr>
        <w:t xml:space="preserve">Schauen auf den Durchbohrten. </w:t>
      </w:r>
      <w:r>
        <w:rPr>
          <w:rFonts w:ascii="Arial" w:hAnsi="Arial"/>
          <w:i/>
          <w:color w:val="000000"/>
          <w:spacing w:val="-6"/>
          <w:sz w:val="14"/>
          <w:lang w:val="es-ES"/>
        </w:rPr>
        <w:t xml:space="preserve">Versuche zu einer spirituellen Christologie </w:t>
      </w:r>
      <w:r>
        <w:rPr>
          <w:rFonts w:ascii="Tahoma" w:hAnsi="Tahoma"/>
          <w:color w:val="000000"/>
          <w:spacing w:val="-6"/>
          <w:sz w:val="14"/>
          <w:lang w:val="es-ES"/>
        </w:rPr>
        <w:t xml:space="preserve">(Johannes Verlag, Einsiedeln 1984). Un estudio en: J. </w:t>
      </w:r>
      <w:r>
        <w:rPr>
          <w:rFonts w:ascii="Tahoma" w:hAnsi="Tahoma"/>
          <w:color w:val="000000"/>
          <w:spacing w:val="-6"/>
          <w:sz w:val="11"/>
          <w:lang w:val="es-ES"/>
        </w:rPr>
        <w:t xml:space="preserve">LARRÚ, </w:t>
      </w:r>
      <w:r>
        <w:rPr>
          <w:rFonts w:ascii="Tahoma" w:hAnsi="Tahoma"/>
          <w:color w:val="000000"/>
          <w:spacing w:val="-6"/>
          <w:sz w:val="14"/>
          <w:lang w:val="es-ES"/>
        </w:rPr>
        <w:t xml:space="preserve">"La originaria fuente del amor: el Corazón traspasado", en: </w:t>
      </w:r>
      <w:r>
        <w:rPr>
          <w:rFonts w:ascii="Tahoma" w:hAnsi="Tahoma"/>
          <w:color w:val="000000"/>
          <w:spacing w:val="-6"/>
          <w:sz w:val="11"/>
          <w:lang w:val="es-ES"/>
        </w:rPr>
        <w:t xml:space="preserve">MELINA - ANDERSON </w:t>
      </w:r>
      <w:r>
        <w:rPr>
          <w:rFonts w:ascii="Tahoma" w:hAnsi="Tahoma"/>
          <w:color w:val="000000"/>
          <w:spacing w:val="-6"/>
          <w:sz w:val="14"/>
          <w:lang w:val="es-ES"/>
        </w:rPr>
        <w:t xml:space="preserve">(eds.), </w:t>
      </w:r>
      <w:r>
        <w:rPr>
          <w:rFonts w:ascii="Arial" w:hAnsi="Arial"/>
          <w:i/>
          <w:color w:val="000000"/>
          <w:spacing w:val="-6"/>
          <w:sz w:val="14"/>
          <w:lang w:val="es-ES"/>
        </w:rPr>
        <w:t xml:space="preserve">La vía del amor, </w:t>
      </w:r>
      <w:r>
        <w:rPr>
          <w:rFonts w:ascii="Tahoma" w:hAnsi="Tahoma"/>
          <w:color w:val="000000"/>
          <w:spacing w:val="-6"/>
          <w:sz w:val="14"/>
          <w:lang w:val="es-ES"/>
        </w:rPr>
        <w:t>179-191.</w:t>
      </w:r>
    </w:p>
    <w:p w:rsidR="008579AD" w:rsidRPr="00AB141C" w:rsidRDefault="008579AD" w:rsidP="008579AD">
      <w:pPr>
        <w:rPr>
          <w:lang w:val="es-PE"/>
        </w:rPr>
        <w:sectPr w:rsidR="008579AD" w:rsidRPr="00AB141C">
          <w:pgSz w:w="8427" w:h="11918"/>
          <w:pgMar w:top="934" w:right="628" w:bottom="22" w:left="789" w:header="720" w:footer="720" w:gutter="0"/>
          <w:cols w:space="720"/>
        </w:sectPr>
      </w:pPr>
    </w:p>
    <w:p w:rsidR="008579AD" w:rsidRDefault="008579AD" w:rsidP="008579AD">
      <w:pPr>
        <w:spacing w:before="396" w:line="309" w:lineRule="auto"/>
        <w:jc w:val="both"/>
        <w:rPr>
          <w:rFonts w:ascii="Bookman Old Style" w:hAnsi="Bookman Old Style"/>
          <w:color w:val="000000"/>
          <w:spacing w:val="-2"/>
          <w:sz w:val="19"/>
          <w:lang w:val="es-ES"/>
        </w:rPr>
      </w:pPr>
      <w:r w:rsidRPr="0040356C">
        <w:lastRenderedPageBreak/>
        <w:pict>
          <v:shape id="_x0000_s1039" type="#_x0000_t202" style="position:absolute;left:0;text-align:left;margin-left:39.75pt;margin-top:48.1pt;width:347pt;height:8.8pt;z-index:-251618304;mso-wrap-distance-left:0;mso-wrap-distance-right:0;mso-position-horizontal-relative:page;mso-position-vertical-relative:page" filled="f" stroked="f">
            <v:textbox inset="0,0,0,0">
              <w:txbxContent>
                <w:p w:rsidR="008579AD" w:rsidRDefault="008579AD" w:rsidP="008579AD">
                  <w:pPr>
                    <w:tabs>
                      <w:tab w:val="right" w:pos="6929"/>
                    </w:tabs>
                    <w:spacing w:line="218" w:lineRule="auto"/>
                    <w:rPr>
                      <w:rFonts w:ascii="Tahoma" w:hAnsi="Tahoma"/>
                      <w:color w:val="000000"/>
                      <w:spacing w:val="14"/>
                      <w:sz w:val="12"/>
                      <w:lang w:val="es-ES"/>
                    </w:rPr>
                  </w:pPr>
                  <w:r>
                    <w:rPr>
                      <w:rFonts w:ascii="Tahoma" w:hAnsi="Tahoma"/>
                      <w:color w:val="000000"/>
                      <w:spacing w:val="14"/>
                      <w:sz w:val="12"/>
                      <w:lang w:val="es-ES"/>
                    </w:rPr>
                    <w:t>Vocación al matrimonio</w:t>
                  </w:r>
                  <w:r>
                    <w:rPr>
                      <w:rFonts w:ascii="Tahoma" w:hAnsi="Tahoma"/>
                      <w:color w:val="000000"/>
                      <w:spacing w:val="14"/>
                      <w:sz w:val="12"/>
                      <w:lang w:val="es-ES"/>
                    </w:rPr>
                    <w:tab/>
                  </w:r>
                  <w:r>
                    <w:rPr>
                      <w:rFonts w:ascii="Arial Narrow" w:hAnsi="Arial Narrow"/>
                      <w:b/>
                      <w:color w:val="000000"/>
                      <w:w w:val="105"/>
                      <w:sz w:val="17"/>
                      <w:lang w:val="es-ES"/>
                    </w:rPr>
                    <w:t>25</w:t>
                  </w:r>
                </w:p>
              </w:txbxContent>
            </v:textbox>
            <w10:wrap type="square" anchorx="page" anchory="page"/>
          </v:shape>
        </w:pict>
      </w:r>
      <w:proofErr w:type="gramStart"/>
      <w:r>
        <w:rPr>
          <w:rFonts w:ascii="Bookman Old Style" w:hAnsi="Bookman Old Style"/>
          <w:color w:val="000000"/>
          <w:spacing w:val="-2"/>
          <w:sz w:val="19"/>
          <w:lang w:val="es-ES"/>
        </w:rPr>
        <w:t>contemplarse</w:t>
      </w:r>
      <w:proofErr w:type="gramEnd"/>
      <w:r>
        <w:rPr>
          <w:rFonts w:ascii="Bookman Old Style" w:hAnsi="Bookman Old Style"/>
          <w:color w:val="000000"/>
          <w:spacing w:val="-2"/>
          <w:sz w:val="19"/>
          <w:lang w:val="es-ES"/>
        </w:rPr>
        <w:t xml:space="preserve"> esta verdad. Y a partir de allí se debe definir ahora qué es el amor. Y, desde esa mirada, el cristiano encuentra la orientación de su vivir y </w:t>
      </w:r>
      <w:r>
        <w:rPr>
          <w:rFonts w:ascii="Bookman Old Style" w:hAnsi="Bookman Old Style"/>
          <w:color w:val="000000"/>
          <w:spacing w:val="-9"/>
          <w:sz w:val="19"/>
          <w:lang w:val="es-ES"/>
        </w:rPr>
        <w:t xml:space="preserve">de su amar"57. Es la visión auténtica de Dios, tal como nos lo explica el mismo Jesucristo: "quien me ha visto a mí, ha visto al Padre" </w:t>
      </w:r>
      <w:r>
        <w:rPr>
          <w:rFonts w:ascii="Bookman Old Style" w:hAnsi="Bookman Old Style"/>
          <w:i/>
          <w:color w:val="000000"/>
          <w:spacing w:val="-9"/>
          <w:w w:val="105"/>
          <w:sz w:val="20"/>
          <w:lang w:val="es-ES"/>
        </w:rPr>
        <w:t xml:space="preserve">(In </w:t>
      </w:r>
      <w:r>
        <w:rPr>
          <w:rFonts w:ascii="Bookman Old Style" w:hAnsi="Bookman Old Style"/>
          <w:color w:val="000000"/>
          <w:spacing w:val="-9"/>
          <w:sz w:val="19"/>
          <w:lang w:val="es-ES"/>
        </w:rPr>
        <w:t xml:space="preserve">14,9). Se trata de una </w:t>
      </w:r>
      <w:r>
        <w:rPr>
          <w:rFonts w:ascii="Bookman Old Style" w:hAnsi="Bookman Old Style"/>
          <w:color w:val="000000"/>
          <w:spacing w:val="1"/>
          <w:sz w:val="19"/>
          <w:lang w:val="es-ES"/>
        </w:rPr>
        <w:t xml:space="preserve">realidad imprescindible de la vocación al amor propia del hombre, una </w:t>
      </w:r>
      <w:r>
        <w:rPr>
          <w:rFonts w:ascii="Bookman Old Style" w:hAnsi="Bookman Old Style"/>
          <w:color w:val="000000"/>
          <w:spacing w:val="-3"/>
          <w:sz w:val="19"/>
          <w:lang w:val="es-ES"/>
        </w:rPr>
        <w:t>plenitud inusitada en la que la visión del hombre puede alcanzar la profun-</w:t>
      </w:r>
      <w:r>
        <w:rPr>
          <w:rFonts w:ascii="Bookman Old Style" w:hAnsi="Bookman Old Style"/>
          <w:color w:val="000000"/>
          <w:spacing w:val="-1"/>
          <w:sz w:val="19"/>
          <w:lang w:val="es-ES"/>
        </w:rPr>
        <w:t xml:space="preserve">didad del Invisible. Así se desprende de la anterior contemplación de Dante </w:t>
      </w:r>
      <w:r>
        <w:rPr>
          <w:rFonts w:ascii="Bookman Old Style" w:hAnsi="Bookman Old Style"/>
          <w:color w:val="000000"/>
          <w:spacing w:val="-4"/>
          <w:sz w:val="19"/>
          <w:lang w:val="es-ES"/>
        </w:rPr>
        <w:t xml:space="preserve">tal como lo interpreta Benedicto XVI: "más conmovedora aún que esta reve-lación de Dios como círculo trinitario de conocimiento y amor es la percepción de un rostro humano, el rostro de Jesucristo, que se presenta a Dante en el </w:t>
      </w:r>
      <w:r>
        <w:rPr>
          <w:rFonts w:ascii="Bookman Old Style" w:hAnsi="Bookman Old Style"/>
          <w:color w:val="000000"/>
          <w:spacing w:val="-6"/>
          <w:sz w:val="19"/>
          <w:lang w:val="es-ES"/>
        </w:rPr>
        <w:t>círculo central de la Luz"58.</w:t>
      </w:r>
    </w:p>
    <w:p w:rsidR="008579AD" w:rsidRDefault="008579AD" w:rsidP="008579AD">
      <w:pPr>
        <w:spacing w:before="72" w:line="312" w:lineRule="auto"/>
        <w:ind w:firstLine="576"/>
        <w:jc w:val="both"/>
        <w:rPr>
          <w:rFonts w:ascii="Bookman Old Style" w:hAnsi="Bookman Old Style"/>
          <w:color w:val="000000"/>
          <w:spacing w:val="-6"/>
          <w:sz w:val="19"/>
          <w:lang w:val="es-ES"/>
        </w:rPr>
      </w:pPr>
      <w:r>
        <w:rPr>
          <w:rFonts w:ascii="Bookman Old Style" w:hAnsi="Bookman Old Style"/>
          <w:color w:val="000000"/>
          <w:spacing w:val="-6"/>
          <w:sz w:val="19"/>
          <w:lang w:val="es-ES"/>
        </w:rPr>
        <w:t>El Verbo encarnado convierte así, al asumirla en el ofrecimiento de su cuerpo, la unión del hombre y la mujer en cuanto son hijos de Dios en sacra-</w:t>
      </w:r>
      <w:r>
        <w:rPr>
          <w:rFonts w:ascii="Bookman Old Style" w:hAnsi="Bookman Old Style"/>
          <w:color w:val="000000"/>
          <w:spacing w:val="-4"/>
          <w:sz w:val="19"/>
          <w:lang w:val="es-ES"/>
        </w:rPr>
        <w:t xml:space="preserve">mento de la Nueva Alianza. La vocación al matrimonio adquiere entonces un </w:t>
      </w:r>
      <w:r>
        <w:rPr>
          <w:rFonts w:ascii="Bookman Old Style" w:hAnsi="Bookman Old Style"/>
          <w:color w:val="000000"/>
          <w:spacing w:val="-9"/>
          <w:sz w:val="19"/>
          <w:lang w:val="es-ES"/>
        </w:rPr>
        <w:t>valor sacramental inherente al amor humano de un bautizado. Hemos de com-</w:t>
      </w:r>
      <w:r>
        <w:rPr>
          <w:rFonts w:ascii="Bookman Old Style" w:hAnsi="Bookman Old Style"/>
          <w:color w:val="000000"/>
          <w:spacing w:val="-1"/>
          <w:sz w:val="19"/>
          <w:lang w:val="es-ES"/>
        </w:rPr>
        <w:t xml:space="preserve">prender que con este ofrecimiento del amor divino, Jesucristo inserta la vocación divina en lo más visible de la vida humana. Al hombre se le pone </w:t>
      </w:r>
      <w:r>
        <w:rPr>
          <w:rFonts w:ascii="Bookman Old Style" w:hAnsi="Bookman Old Style"/>
          <w:color w:val="000000"/>
          <w:spacing w:val="-4"/>
          <w:sz w:val="19"/>
          <w:lang w:val="es-ES"/>
        </w:rPr>
        <w:t xml:space="preserve">ante los ojos el valor del testimonio de un amor irrevocable: un amor que es eterno (cf. 1 </w:t>
      </w:r>
      <w:r>
        <w:rPr>
          <w:rFonts w:ascii="Bookman Old Style" w:hAnsi="Bookman Old Style"/>
          <w:i/>
          <w:color w:val="000000"/>
          <w:spacing w:val="-4"/>
          <w:w w:val="105"/>
          <w:sz w:val="19"/>
          <w:lang w:val="es-ES"/>
        </w:rPr>
        <w:t xml:space="preserve">Co </w:t>
      </w:r>
      <w:r>
        <w:rPr>
          <w:rFonts w:ascii="Bookman Old Style" w:hAnsi="Bookman Old Style"/>
          <w:color w:val="000000"/>
          <w:spacing w:val="-4"/>
          <w:sz w:val="19"/>
          <w:lang w:val="es-ES"/>
        </w:rPr>
        <w:t>1 3,8).</w:t>
      </w:r>
    </w:p>
    <w:p w:rsidR="008579AD" w:rsidRDefault="008579AD" w:rsidP="008579AD">
      <w:pPr>
        <w:spacing w:before="828"/>
        <w:rPr>
          <w:rFonts w:ascii="Arial Narrow" w:hAnsi="Arial Narrow"/>
          <w:b/>
          <w:color w:val="000000"/>
          <w:spacing w:val="20"/>
          <w:sz w:val="16"/>
          <w:lang w:val="es-ES"/>
        </w:rPr>
      </w:pPr>
      <w:r>
        <w:rPr>
          <w:rFonts w:ascii="Arial Narrow" w:hAnsi="Arial Narrow"/>
          <w:b/>
          <w:color w:val="000000"/>
          <w:spacing w:val="20"/>
          <w:sz w:val="16"/>
          <w:lang w:val="es-ES"/>
        </w:rPr>
        <w:t>VII. VOCACIÓN A LA PATERNIDAD</w:t>
      </w:r>
    </w:p>
    <w:p w:rsidR="008579AD" w:rsidRDefault="008579AD" w:rsidP="008579AD">
      <w:pPr>
        <w:spacing w:before="324" w:after="180" w:line="307" w:lineRule="auto"/>
        <w:ind w:firstLine="576"/>
        <w:jc w:val="both"/>
        <w:rPr>
          <w:rFonts w:ascii="Bookman Old Style" w:hAnsi="Bookman Old Style"/>
          <w:color w:val="000000"/>
          <w:spacing w:val="-4"/>
          <w:sz w:val="19"/>
          <w:lang w:val="es-ES"/>
        </w:rPr>
      </w:pPr>
      <w:r>
        <w:rPr>
          <w:rFonts w:ascii="Bookman Old Style" w:hAnsi="Bookman Old Style"/>
          <w:color w:val="000000"/>
          <w:spacing w:val="-4"/>
          <w:sz w:val="19"/>
          <w:lang w:val="es-ES"/>
        </w:rPr>
        <w:t xml:space="preserve">No podemos perder la firme verdad de la promesa que Abraham recibió, </w:t>
      </w:r>
      <w:r>
        <w:rPr>
          <w:rFonts w:ascii="Bookman Old Style" w:hAnsi="Bookman Old Style"/>
          <w:color w:val="000000"/>
          <w:spacing w:val="-8"/>
          <w:sz w:val="19"/>
          <w:lang w:val="es-ES"/>
        </w:rPr>
        <w:t xml:space="preserve">el anuncio que pertenece a su llamada y que es una "bendición para todos los </w:t>
      </w:r>
      <w:r>
        <w:rPr>
          <w:rFonts w:ascii="Bookman Old Style" w:hAnsi="Bookman Old Style"/>
          <w:color w:val="000000"/>
          <w:spacing w:val="-2"/>
          <w:sz w:val="19"/>
          <w:lang w:val="es-ES"/>
        </w:rPr>
        <w:t xml:space="preserve">pueblos" </w:t>
      </w:r>
      <w:r>
        <w:rPr>
          <w:rFonts w:ascii="Bookman Old Style" w:hAnsi="Bookman Old Style"/>
          <w:i/>
          <w:color w:val="000000"/>
          <w:spacing w:val="-2"/>
          <w:w w:val="105"/>
          <w:sz w:val="20"/>
          <w:lang w:val="es-ES"/>
        </w:rPr>
        <w:t xml:space="preserve">(Gn </w:t>
      </w:r>
      <w:r>
        <w:rPr>
          <w:rFonts w:ascii="Bookman Old Style" w:hAnsi="Bookman Old Style"/>
          <w:color w:val="000000"/>
          <w:spacing w:val="-2"/>
          <w:sz w:val="19"/>
          <w:lang w:val="es-ES"/>
        </w:rPr>
        <w:t xml:space="preserve">1 2,3). Toda la historia de la vocación de Abraham tiene como hilo conductor la revelación de una paternidad. Es una verdad contenida en </w:t>
      </w:r>
      <w:r>
        <w:rPr>
          <w:rFonts w:ascii="Bookman Old Style" w:hAnsi="Bookman Old Style"/>
          <w:color w:val="000000"/>
          <w:spacing w:val="-6"/>
          <w:sz w:val="19"/>
          <w:lang w:val="es-ES"/>
        </w:rPr>
        <w:t xml:space="preserve">el misterio para cuya revelación definitiva hay que traspasar el umbral. De aquí </w:t>
      </w:r>
      <w:r>
        <w:rPr>
          <w:rFonts w:ascii="Bookman Old Style" w:hAnsi="Bookman Old Style"/>
          <w:color w:val="000000"/>
          <w:spacing w:val="-4"/>
          <w:sz w:val="19"/>
          <w:lang w:val="es-ES"/>
        </w:rPr>
        <w:t>se desprende que la introducción al misterio siempre se realiza por la expe-</w:t>
      </w:r>
      <w:r>
        <w:rPr>
          <w:rFonts w:ascii="Bookman Old Style" w:hAnsi="Bookman Old Style"/>
          <w:color w:val="000000"/>
          <w:spacing w:val="-2"/>
          <w:sz w:val="19"/>
          <w:lang w:val="es-ES"/>
        </w:rPr>
        <w:t xml:space="preserve">riencia de una </w:t>
      </w:r>
      <w:r>
        <w:rPr>
          <w:rFonts w:ascii="Bookman Old Style" w:hAnsi="Bookman Old Style"/>
          <w:i/>
          <w:color w:val="000000"/>
          <w:spacing w:val="-2"/>
          <w:w w:val="105"/>
          <w:sz w:val="20"/>
          <w:lang w:val="es-ES"/>
        </w:rPr>
        <w:t xml:space="preserve">fecundidad. </w:t>
      </w:r>
      <w:r>
        <w:rPr>
          <w:rFonts w:ascii="Bookman Old Style" w:hAnsi="Bookman Old Style"/>
          <w:color w:val="000000"/>
          <w:spacing w:val="-2"/>
          <w:sz w:val="19"/>
          <w:lang w:val="es-ES"/>
        </w:rPr>
        <w:t xml:space="preserve">Se trata de una dimensión irrenunciable en </w:t>
      </w:r>
      <w:r>
        <w:rPr>
          <w:rFonts w:ascii="Bookman Old Style" w:hAnsi="Bookman Old Style"/>
          <w:color w:val="000000"/>
          <w:spacing w:val="-3"/>
          <w:sz w:val="19"/>
          <w:lang w:val="es-ES"/>
        </w:rPr>
        <w:t xml:space="preserve">cualquier vocación y que, en cuanto experiencia, está impresa en la memoria </w:t>
      </w:r>
      <w:r>
        <w:rPr>
          <w:rFonts w:ascii="Bookman Old Style" w:hAnsi="Bookman Old Style"/>
          <w:color w:val="000000"/>
          <w:spacing w:val="-5"/>
          <w:sz w:val="19"/>
          <w:lang w:val="es-ES"/>
        </w:rPr>
        <w:t>de la humanidad. La primera madre, Eva, cumple en ella la bendición de Dios:</w:t>
      </w:r>
    </w:p>
    <w:p w:rsidR="008579AD" w:rsidRDefault="008579AD" w:rsidP="008579AD">
      <w:pPr>
        <w:spacing w:before="144"/>
        <w:rPr>
          <w:rFonts w:ascii="Arial Narrow" w:hAnsi="Arial Narrow"/>
          <w:color w:val="000000"/>
          <w:spacing w:val="-2"/>
          <w:sz w:val="13"/>
          <w:lang w:val="es-ES"/>
        </w:rPr>
      </w:pPr>
      <w:r w:rsidRPr="0040356C">
        <w:pict>
          <v:line id="_x0000_s1061" style="position:absolute;z-index:251679744;mso-position-vertical-relative:page" from="0,562.3pt" to="173.6pt,562.3pt" strokeweight=".25pt">
            <w10:wrap anchory="page"/>
          </v:line>
        </w:pict>
      </w:r>
      <w:r>
        <w:rPr>
          <w:rFonts w:ascii="Arial Narrow" w:hAnsi="Arial Narrow"/>
          <w:color w:val="000000"/>
          <w:spacing w:val="-2"/>
          <w:sz w:val="13"/>
          <w:lang w:val="es-ES"/>
        </w:rPr>
        <w:t xml:space="preserve">57 BENEDICTO XVI, C.Enc. </w:t>
      </w:r>
      <w:r>
        <w:rPr>
          <w:rFonts w:ascii="Arial" w:hAnsi="Arial"/>
          <w:i/>
          <w:color w:val="000000"/>
          <w:spacing w:val="-2"/>
          <w:sz w:val="14"/>
          <w:lang w:val="es-ES"/>
        </w:rPr>
        <w:t xml:space="preserve">Deus caritas est </w:t>
      </w:r>
      <w:r>
        <w:rPr>
          <w:rFonts w:ascii="Arial Narrow" w:hAnsi="Arial Narrow"/>
          <w:color w:val="000000"/>
          <w:spacing w:val="-2"/>
          <w:w w:val="105"/>
          <w:sz w:val="15"/>
          <w:lang w:val="es-ES"/>
        </w:rPr>
        <w:t>12.</w:t>
      </w:r>
    </w:p>
    <w:p w:rsidR="008579AD" w:rsidRDefault="008579AD" w:rsidP="008579AD">
      <w:pPr>
        <w:spacing w:before="72"/>
        <w:rPr>
          <w:rFonts w:ascii="Tahoma" w:hAnsi="Tahoma"/>
          <w:color w:val="000000"/>
          <w:sz w:val="12"/>
          <w:lang w:val="es-ES"/>
        </w:rPr>
      </w:pPr>
      <w:r>
        <w:rPr>
          <w:rFonts w:ascii="Tahoma" w:hAnsi="Tahoma"/>
          <w:color w:val="000000"/>
          <w:sz w:val="12"/>
          <w:lang w:val="es-ES"/>
        </w:rPr>
        <w:t xml:space="preserve">58 BENEDICTO XVI, </w:t>
      </w:r>
      <w:r>
        <w:rPr>
          <w:rFonts w:ascii="Arial" w:hAnsi="Arial"/>
          <w:i/>
          <w:color w:val="000000"/>
          <w:spacing w:val="-10"/>
          <w:sz w:val="14"/>
          <w:lang w:val="es-ES"/>
        </w:rPr>
        <w:t xml:space="preserve">Discurso a Cor Unum </w:t>
      </w:r>
      <w:r>
        <w:rPr>
          <w:rFonts w:ascii="Arial Narrow" w:hAnsi="Arial Narrow"/>
          <w:color w:val="000000"/>
          <w:spacing w:val="-10"/>
          <w:w w:val="105"/>
          <w:sz w:val="15"/>
          <w:lang w:val="es-ES"/>
        </w:rPr>
        <w:t>(23.1.2006).</w:t>
      </w:r>
    </w:p>
    <w:p w:rsidR="008579AD" w:rsidRPr="00AB141C" w:rsidRDefault="008579AD" w:rsidP="008579AD">
      <w:pPr>
        <w:rPr>
          <w:lang w:val="es-PE"/>
        </w:rPr>
        <w:sectPr w:rsidR="008579AD" w:rsidRPr="00AB141C">
          <w:pgSz w:w="8427" w:h="11918"/>
          <w:pgMar w:top="1138" w:right="632" w:bottom="12" w:left="795" w:header="720" w:footer="720" w:gutter="0"/>
          <w:cols w:space="720"/>
        </w:sectPr>
      </w:pPr>
    </w:p>
    <w:p w:rsidR="008579AD" w:rsidRDefault="008579AD" w:rsidP="008579AD">
      <w:pPr>
        <w:tabs>
          <w:tab w:val="right" w:pos="6895"/>
        </w:tabs>
        <w:rPr>
          <w:rFonts w:ascii="Times New Roman" w:hAnsi="Times New Roman"/>
          <w:b/>
          <w:color w:val="000000"/>
          <w:w w:val="95"/>
          <w:sz w:val="19"/>
          <w:lang w:val="es-ES"/>
        </w:rPr>
      </w:pPr>
      <w:r>
        <w:rPr>
          <w:rFonts w:ascii="Times New Roman" w:hAnsi="Times New Roman"/>
          <w:b/>
          <w:color w:val="000000"/>
          <w:w w:val="95"/>
          <w:sz w:val="19"/>
          <w:lang w:val="es-ES"/>
        </w:rPr>
        <w:lastRenderedPageBreak/>
        <w:t>26</w:t>
      </w:r>
      <w:r>
        <w:rPr>
          <w:rFonts w:ascii="Times New Roman" w:hAnsi="Times New Roman"/>
          <w:b/>
          <w:color w:val="000000"/>
          <w:w w:val="95"/>
          <w:sz w:val="19"/>
          <w:lang w:val="es-ES"/>
        </w:rPr>
        <w:tab/>
      </w:r>
      <w:r>
        <w:rPr>
          <w:rFonts w:ascii="Tahoma" w:hAnsi="Tahoma"/>
          <w:color w:val="000000"/>
          <w:spacing w:val="14"/>
          <w:sz w:val="13"/>
          <w:lang w:val="es-ES"/>
        </w:rPr>
        <w:t>Juan José Pérez-Soba Diez del Corral</w:t>
      </w:r>
    </w:p>
    <w:p w:rsidR="008579AD" w:rsidRDefault="008579AD" w:rsidP="008579AD">
      <w:pPr>
        <w:spacing w:before="288"/>
        <w:jc w:val="both"/>
        <w:rPr>
          <w:rFonts w:ascii="Garamond" w:hAnsi="Garamond"/>
          <w:color w:val="000000"/>
          <w:spacing w:val="-9"/>
          <w:sz w:val="24"/>
          <w:lang w:val="es-ES"/>
        </w:rPr>
      </w:pPr>
      <w:r>
        <w:rPr>
          <w:rFonts w:ascii="Garamond" w:hAnsi="Garamond"/>
          <w:color w:val="000000"/>
          <w:spacing w:val="-9"/>
          <w:sz w:val="24"/>
          <w:lang w:val="es-ES"/>
        </w:rPr>
        <w:t>"Ella concibió y dio a luz"</w:t>
      </w:r>
      <w:r>
        <w:rPr>
          <w:rFonts w:ascii="Bookman Old Style" w:hAnsi="Bookman Old Style"/>
          <w:color w:val="000000"/>
          <w:spacing w:val="-9"/>
          <w:sz w:val="24"/>
          <w:vertAlign w:val="superscript"/>
          <w:lang w:val="es-ES"/>
        </w:rPr>
        <w:t>59</w:t>
      </w:r>
      <w:r>
        <w:rPr>
          <w:rFonts w:ascii="Garamond" w:hAnsi="Garamond"/>
          <w:color w:val="000000"/>
          <w:spacing w:val="-9"/>
          <w:sz w:val="24"/>
          <w:lang w:val="es-ES"/>
        </w:rPr>
        <w:t xml:space="preserve">. Toda fecundidad cuenta con un sello divino y un </w:t>
      </w:r>
      <w:r>
        <w:rPr>
          <w:rFonts w:ascii="Garamond" w:hAnsi="Garamond"/>
          <w:color w:val="000000"/>
          <w:spacing w:val="-2"/>
          <w:sz w:val="24"/>
          <w:lang w:val="es-ES"/>
        </w:rPr>
        <w:t xml:space="preserve">carácter de revelación, pero hay que ser conscientes de que, para ser recibida </w:t>
      </w:r>
      <w:r>
        <w:rPr>
          <w:rFonts w:ascii="Garamond" w:hAnsi="Garamond"/>
          <w:color w:val="000000"/>
          <w:spacing w:val="-9"/>
          <w:sz w:val="24"/>
          <w:lang w:val="es-ES"/>
        </w:rPr>
        <w:t xml:space="preserve">en verdad, debe ser aceptada como una misión. Juan Pablo II lo afirma al decir </w:t>
      </w:r>
      <w:r>
        <w:rPr>
          <w:rFonts w:ascii="Garamond" w:hAnsi="Garamond"/>
          <w:color w:val="000000"/>
          <w:spacing w:val="-6"/>
          <w:sz w:val="24"/>
          <w:lang w:val="es-ES"/>
        </w:rPr>
        <w:t xml:space="preserve">refiriéndose al asombro de Adán y Eva ante su paternidad: "¡Saben que pasaron </w:t>
      </w:r>
      <w:r>
        <w:rPr>
          <w:rFonts w:ascii="Garamond" w:hAnsi="Garamond"/>
          <w:color w:val="000000"/>
          <w:spacing w:val="-5"/>
          <w:sz w:val="24"/>
          <w:lang w:val="es-ES"/>
        </w:rPr>
        <w:t>el umbral de la más grande responsabilidad!"</w:t>
      </w:r>
      <w:r>
        <w:rPr>
          <w:rFonts w:ascii="Bookman Old Style" w:hAnsi="Bookman Old Style"/>
          <w:color w:val="000000"/>
          <w:spacing w:val="-5"/>
          <w:sz w:val="24"/>
          <w:vertAlign w:val="superscript"/>
          <w:lang w:val="es-ES"/>
        </w:rPr>
        <w:t>60</w:t>
      </w:r>
      <w:r>
        <w:rPr>
          <w:rFonts w:ascii="Garamond" w:hAnsi="Garamond"/>
          <w:color w:val="000000"/>
          <w:spacing w:val="-5"/>
          <w:sz w:val="24"/>
          <w:lang w:val="es-ES"/>
        </w:rPr>
        <w:t>.</w:t>
      </w:r>
    </w:p>
    <w:p w:rsidR="008579AD" w:rsidRDefault="008579AD" w:rsidP="008579AD">
      <w:pPr>
        <w:spacing w:before="72"/>
        <w:ind w:firstLine="576"/>
        <w:jc w:val="both"/>
        <w:rPr>
          <w:rFonts w:ascii="Garamond" w:hAnsi="Garamond"/>
          <w:color w:val="000000"/>
          <w:spacing w:val="-7"/>
          <w:sz w:val="24"/>
          <w:lang w:val="es-ES"/>
        </w:rPr>
      </w:pPr>
      <w:r>
        <w:rPr>
          <w:rFonts w:ascii="Garamond" w:hAnsi="Garamond"/>
          <w:color w:val="000000"/>
          <w:spacing w:val="-7"/>
          <w:sz w:val="24"/>
          <w:lang w:val="es-ES"/>
        </w:rPr>
        <w:t xml:space="preserve">Cruzar el umbral, acceder a lo íntimo del amor divino, es descubrir esa </w:t>
      </w:r>
      <w:r>
        <w:rPr>
          <w:rFonts w:ascii="Garamond" w:hAnsi="Garamond"/>
          <w:color w:val="000000"/>
          <w:spacing w:val="-6"/>
          <w:sz w:val="24"/>
          <w:lang w:val="es-ES"/>
        </w:rPr>
        <w:t xml:space="preserve">paternidad única que engendra constantemente a un Hijo en un Amor que es </w:t>
      </w:r>
      <w:r>
        <w:rPr>
          <w:rFonts w:ascii="Garamond" w:hAnsi="Garamond"/>
          <w:color w:val="000000"/>
          <w:spacing w:val="-3"/>
          <w:sz w:val="24"/>
          <w:lang w:val="es-ES"/>
        </w:rPr>
        <w:t>eterno. La escena de Abraham que liga la llamada y el sacrificio, es precisa</w:t>
      </w:r>
      <w:r>
        <w:rPr>
          <w:rFonts w:ascii="Garamond" w:hAnsi="Garamond"/>
          <w:color w:val="000000"/>
          <w:spacing w:val="-3"/>
          <w:sz w:val="24"/>
          <w:lang w:val="es-ES"/>
        </w:rPr>
        <w:softHyphen/>
      </w:r>
      <w:r>
        <w:rPr>
          <w:rFonts w:ascii="Garamond" w:hAnsi="Garamond"/>
          <w:color w:val="000000"/>
          <w:spacing w:val="-2"/>
          <w:sz w:val="24"/>
          <w:lang w:val="es-ES"/>
        </w:rPr>
        <w:t xml:space="preserve">mente aquella en la que Abraham llega a ser padre del hijo de la promesa, el </w:t>
      </w:r>
      <w:r>
        <w:rPr>
          <w:rFonts w:ascii="Garamond" w:hAnsi="Garamond"/>
          <w:color w:val="000000"/>
          <w:spacing w:val="-7"/>
          <w:sz w:val="24"/>
          <w:lang w:val="es-ES"/>
        </w:rPr>
        <w:t xml:space="preserve">que concibe Sara. Su anuncio está envuelto en la misteriosa revelación de una </w:t>
      </w:r>
      <w:r>
        <w:rPr>
          <w:rFonts w:ascii="Garamond" w:hAnsi="Garamond"/>
          <w:color w:val="000000"/>
          <w:spacing w:val="-6"/>
          <w:sz w:val="24"/>
          <w:lang w:val="es-ES"/>
        </w:rPr>
        <w:t xml:space="preserve">Trinidad de personas, en una adoración: </w:t>
      </w:r>
      <w:r>
        <w:rPr>
          <w:rFonts w:ascii="Bookman Old Style" w:hAnsi="Bookman Old Style"/>
          <w:i/>
          <w:color w:val="000000"/>
          <w:spacing w:val="-6"/>
          <w:sz w:val="21"/>
          <w:lang w:val="es-ES"/>
        </w:rPr>
        <w:t>"Tres vidit, et unum adoravit"</w:t>
      </w:r>
      <w:r>
        <w:rPr>
          <w:rFonts w:ascii="Times New Roman" w:hAnsi="Times New Roman"/>
          <w:i/>
          <w:color w:val="000000"/>
          <w:spacing w:val="-6"/>
          <w:sz w:val="21"/>
          <w:vertAlign w:val="superscript"/>
          <w:lang w:val="es-ES"/>
        </w:rPr>
        <w:t>61</w:t>
      </w:r>
      <w:r>
        <w:rPr>
          <w:rFonts w:ascii="Bookman Old Style" w:hAnsi="Bookman Old Style"/>
          <w:i/>
          <w:color w:val="000000"/>
          <w:spacing w:val="-6"/>
          <w:sz w:val="21"/>
          <w:lang w:val="es-ES"/>
        </w:rPr>
        <w:t xml:space="preserve">. </w:t>
      </w:r>
      <w:r>
        <w:rPr>
          <w:rFonts w:ascii="Garamond" w:hAnsi="Garamond"/>
          <w:color w:val="000000"/>
          <w:spacing w:val="-6"/>
          <w:sz w:val="24"/>
          <w:lang w:val="es-ES"/>
        </w:rPr>
        <w:t xml:space="preserve">Se </w:t>
      </w:r>
      <w:r>
        <w:rPr>
          <w:rFonts w:ascii="Garamond" w:hAnsi="Garamond"/>
          <w:color w:val="000000"/>
          <w:spacing w:val="-4"/>
          <w:sz w:val="24"/>
          <w:lang w:val="es-ES"/>
        </w:rPr>
        <w:t>realiza aquí la manifestación velada de una Comunión de personas absoluta</w:t>
      </w:r>
      <w:r>
        <w:rPr>
          <w:rFonts w:ascii="Garamond" w:hAnsi="Garamond"/>
          <w:color w:val="000000"/>
          <w:spacing w:val="-4"/>
          <w:sz w:val="24"/>
          <w:lang w:val="es-ES"/>
        </w:rPr>
        <w:softHyphen/>
        <w:t>mente original y que se vincula a la recepción de un hijo como la que constitu</w:t>
      </w:r>
      <w:r>
        <w:rPr>
          <w:rFonts w:ascii="Garamond" w:hAnsi="Garamond"/>
          <w:color w:val="000000"/>
          <w:spacing w:val="-4"/>
          <w:sz w:val="24"/>
          <w:lang w:val="es-ES"/>
        </w:rPr>
        <w:softHyphen/>
      </w:r>
      <w:r>
        <w:rPr>
          <w:rFonts w:ascii="Garamond" w:hAnsi="Garamond"/>
          <w:color w:val="000000"/>
          <w:spacing w:val="-5"/>
          <w:sz w:val="24"/>
          <w:lang w:val="es-ES"/>
        </w:rPr>
        <w:t xml:space="preserve">ye una nueva plenitud para el matrimonio. Todo matrimonio es entonces una </w:t>
      </w:r>
      <w:r>
        <w:rPr>
          <w:rFonts w:ascii="Garamond" w:hAnsi="Garamond"/>
          <w:color w:val="000000"/>
          <w:spacing w:val="-3"/>
          <w:sz w:val="24"/>
          <w:lang w:val="es-ES"/>
        </w:rPr>
        <w:t xml:space="preserve">cierta espera de un tercero que llega como una </w:t>
      </w:r>
      <w:r>
        <w:rPr>
          <w:rFonts w:ascii="Bookman Old Style" w:hAnsi="Bookman Old Style"/>
          <w:i/>
          <w:color w:val="000000"/>
          <w:spacing w:val="-3"/>
          <w:sz w:val="21"/>
          <w:lang w:val="es-ES"/>
        </w:rPr>
        <w:t>promesa.</w:t>
      </w:r>
    </w:p>
    <w:p w:rsidR="008579AD" w:rsidRDefault="008579AD" w:rsidP="008579AD">
      <w:pPr>
        <w:spacing w:before="216"/>
        <w:ind w:firstLine="576"/>
        <w:jc w:val="both"/>
        <w:rPr>
          <w:rFonts w:ascii="Garamond" w:hAnsi="Garamond"/>
          <w:color w:val="000000"/>
          <w:spacing w:val="-7"/>
          <w:sz w:val="24"/>
          <w:lang w:val="es-ES"/>
        </w:rPr>
      </w:pPr>
      <w:r>
        <w:rPr>
          <w:rFonts w:ascii="Garamond" w:hAnsi="Garamond"/>
          <w:color w:val="000000"/>
          <w:spacing w:val="-7"/>
          <w:sz w:val="24"/>
          <w:lang w:val="es-ES"/>
        </w:rPr>
        <w:t>Desde luego, no hay que concebir este acontecimiento de un modo ex</w:t>
      </w:r>
      <w:r>
        <w:rPr>
          <w:rFonts w:ascii="Garamond" w:hAnsi="Garamond"/>
          <w:color w:val="000000"/>
          <w:spacing w:val="-7"/>
          <w:sz w:val="24"/>
          <w:lang w:val="es-ES"/>
        </w:rPr>
        <w:softHyphen/>
      </w:r>
      <w:r>
        <w:rPr>
          <w:rFonts w:ascii="Garamond" w:hAnsi="Garamond"/>
          <w:color w:val="000000"/>
          <w:spacing w:val="1"/>
          <w:sz w:val="24"/>
          <w:lang w:val="es-ES"/>
        </w:rPr>
        <w:t xml:space="preserve">clusivamente físico, pues el vínculo de paternidad que se nos revela en </w:t>
      </w:r>
      <w:r>
        <w:rPr>
          <w:rFonts w:ascii="Garamond" w:hAnsi="Garamond"/>
          <w:color w:val="000000"/>
          <w:spacing w:val="-2"/>
          <w:sz w:val="24"/>
          <w:lang w:val="es-ES"/>
        </w:rPr>
        <w:t xml:space="preserve">Abraham precisamente supera la mera relación biológica y se presenta como </w:t>
      </w:r>
      <w:r>
        <w:rPr>
          <w:rFonts w:ascii="Garamond" w:hAnsi="Garamond"/>
          <w:color w:val="000000"/>
          <w:spacing w:val="-6"/>
          <w:sz w:val="24"/>
          <w:lang w:val="es-ES"/>
        </w:rPr>
        <w:t xml:space="preserve">un </w:t>
      </w:r>
      <w:r>
        <w:rPr>
          <w:rFonts w:ascii="Bookman Old Style" w:hAnsi="Bookman Old Style"/>
          <w:i/>
          <w:color w:val="000000"/>
          <w:spacing w:val="-6"/>
          <w:sz w:val="21"/>
          <w:lang w:val="es-ES"/>
        </w:rPr>
        <w:t xml:space="preserve">don divino. </w:t>
      </w:r>
      <w:r>
        <w:rPr>
          <w:rFonts w:ascii="Garamond" w:hAnsi="Garamond"/>
          <w:color w:val="000000"/>
          <w:spacing w:val="-6"/>
          <w:sz w:val="24"/>
          <w:lang w:val="es-ES"/>
        </w:rPr>
        <w:t xml:space="preserve">Nos hallamos así ante una profunda relación personal, a la que </w:t>
      </w:r>
      <w:r>
        <w:rPr>
          <w:rFonts w:ascii="Garamond" w:hAnsi="Garamond"/>
          <w:color w:val="000000"/>
          <w:spacing w:val="-2"/>
          <w:sz w:val="24"/>
          <w:lang w:val="es-ES"/>
        </w:rPr>
        <w:t>Juan Pablo II gustaba llamar "genealogía de la persona"</w:t>
      </w:r>
      <w:r>
        <w:rPr>
          <w:rFonts w:ascii="Bookman Old Style" w:hAnsi="Bookman Old Style"/>
          <w:color w:val="000000"/>
          <w:spacing w:val="-2"/>
          <w:sz w:val="24"/>
          <w:vertAlign w:val="superscript"/>
          <w:lang w:val="es-ES"/>
        </w:rPr>
        <w:t>62</w:t>
      </w:r>
      <w:r>
        <w:rPr>
          <w:rFonts w:ascii="Garamond" w:hAnsi="Garamond"/>
          <w:color w:val="000000"/>
          <w:spacing w:val="-2"/>
          <w:sz w:val="24"/>
          <w:lang w:val="es-ES"/>
        </w:rPr>
        <w:t xml:space="preserve">, incluida en la </w:t>
      </w:r>
      <w:r>
        <w:rPr>
          <w:rFonts w:ascii="Garamond" w:hAnsi="Garamond"/>
          <w:color w:val="000000"/>
          <w:spacing w:val="-1"/>
          <w:sz w:val="24"/>
          <w:lang w:val="es-ES"/>
        </w:rPr>
        <w:t xml:space="preserve">llamada al hombre en la específica Alianza con Dios realizada en Cristo. Así </w:t>
      </w:r>
      <w:r>
        <w:rPr>
          <w:rFonts w:ascii="Garamond" w:hAnsi="Garamond"/>
          <w:color w:val="000000"/>
          <w:spacing w:val="-3"/>
          <w:sz w:val="24"/>
          <w:lang w:val="es-ES"/>
        </w:rPr>
        <w:t xml:space="preserve">la fecundidad se contiene también en la categoría de </w:t>
      </w:r>
      <w:r>
        <w:rPr>
          <w:rFonts w:ascii="Bookman Old Style" w:hAnsi="Bookman Old Style"/>
          <w:i/>
          <w:color w:val="000000"/>
          <w:spacing w:val="-3"/>
          <w:sz w:val="21"/>
          <w:lang w:val="es-ES"/>
        </w:rPr>
        <w:t xml:space="preserve">imagen, </w:t>
      </w:r>
      <w:r>
        <w:rPr>
          <w:rFonts w:ascii="Garamond" w:hAnsi="Garamond"/>
          <w:color w:val="000000"/>
          <w:spacing w:val="-3"/>
          <w:sz w:val="24"/>
          <w:lang w:val="es-ES"/>
        </w:rPr>
        <w:t xml:space="preserve">en cuanto Dios </w:t>
      </w:r>
      <w:r>
        <w:rPr>
          <w:rFonts w:ascii="Garamond" w:hAnsi="Garamond"/>
          <w:color w:val="000000"/>
          <w:spacing w:val="-8"/>
          <w:sz w:val="24"/>
          <w:lang w:val="es-ES"/>
        </w:rPr>
        <w:t>es Padre de modo eminente</w:t>
      </w:r>
      <w:r>
        <w:rPr>
          <w:rFonts w:ascii="Bookman Old Style" w:hAnsi="Bookman Old Style"/>
          <w:color w:val="000000"/>
          <w:spacing w:val="-8"/>
          <w:sz w:val="24"/>
          <w:vertAlign w:val="superscript"/>
          <w:lang w:val="es-ES"/>
        </w:rPr>
        <w:t>63</w:t>
      </w:r>
      <w:r>
        <w:rPr>
          <w:rFonts w:ascii="Garamond" w:hAnsi="Garamond"/>
          <w:color w:val="000000"/>
          <w:spacing w:val="-8"/>
          <w:sz w:val="24"/>
          <w:lang w:val="es-ES"/>
        </w:rPr>
        <w:t>. La indiscernible vinculación "paternidad-comu</w:t>
      </w:r>
      <w:r>
        <w:rPr>
          <w:rFonts w:ascii="Garamond" w:hAnsi="Garamond"/>
          <w:color w:val="000000"/>
          <w:spacing w:val="-8"/>
          <w:sz w:val="24"/>
          <w:lang w:val="es-ES"/>
        </w:rPr>
        <w:softHyphen/>
      </w:r>
      <w:r>
        <w:rPr>
          <w:rFonts w:ascii="Garamond" w:hAnsi="Garamond"/>
          <w:color w:val="000000"/>
          <w:spacing w:val="-3"/>
          <w:sz w:val="24"/>
          <w:lang w:val="es-ES"/>
        </w:rPr>
        <w:t>nión" es, por eso mismo, un modo preciso de revelación de Dios.</w:t>
      </w:r>
    </w:p>
    <w:p w:rsidR="008579AD" w:rsidRDefault="008579AD" w:rsidP="008579AD">
      <w:pPr>
        <w:spacing w:before="144" w:after="432"/>
        <w:ind w:firstLine="576"/>
        <w:jc w:val="both"/>
        <w:rPr>
          <w:rFonts w:ascii="Garamond" w:hAnsi="Garamond"/>
          <w:color w:val="000000"/>
          <w:spacing w:val="-5"/>
          <w:sz w:val="24"/>
          <w:lang w:val="es-ES"/>
        </w:rPr>
      </w:pPr>
      <w:r>
        <w:rPr>
          <w:rFonts w:ascii="Garamond" w:hAnsi="Garamond"/>
          <w:color w:val="000000"/>
          <w:spacing w:val="-5"/>
          <w:sz w:val="24"/>
          <w:lang w:val="es-ES"/>
        </w:rPr>
        <w:t>Por todo ello, podemos comprender de qué modo la vocación matri</w:t>
      </w:r>
      <w:r>
        <w:rPr>
          <w:rFonts w:ascii="Garamond" w:hAnsi="Garamond"/>
          <w:color w:val="000000"/>
          <w:spacing w:val="-5"/>
          <w:sz w:val="24"/>
          <w:lang w:val="es-ES"/>
        </w:rPr>
        <w:softHyphen/>
      </w:r>
      <w:r>
        <w:rPr>
          <w:rFonts w:ascii="Garamond" w:hAnsi="Garamond"/>
          <w:color w:val="000000"/>
          <w:sz w:val="24"/>
          <w:lang w:val="es-ES"/>
        </w:rPr>
        <w:t xml:space="preserve">monial incluye la unión de los esposos en una apertura radical a la vida. </w:t>
      </w:r>
      <w:r>
        <w:rPr>
          <w:rFonts w:ascii="Garamond" w:hAnsi="Garamond"/>
          <w:color w:val="000000"/>
          <w:spacing w:val="-7"/>
          <w:sz w:val="24"/>
          <w:lang w:val="es-ES"/>
        </w:rPr>
        <w:t xml:space="preserve">Cuando se entienden las categorías de "esposo" o de "paternidad" como meros </w:t>
      </w:r>
      <w:r>
        <w:rPr>
          <w:rFonts w:ascii="Garamond" w:hAnsi="Garamond"/>
          <w:color w:val="000000"/>
          <w:spacing w:val="-3"/>
          <w:sz w:val="24"/>
          <w:lang w:val="es-ES"/>
        </w:rPr>
        <w:t xml:space="preserve">datos biológicos, a merced del arbitrio humano y, desde luego, fuera de la </w:t>
      </w:r>
      <w:r>
        <w:rPr>
          <w:rFonts w:ascii="Garamond" w:hAnsi="Garamond"/>
          <w:color w:val="000000"/>
          <w:spacing w:val="-2"/>
          <w:sz w:val="24"/>
          <w:lang w:val="es-ES"/>
        </w:rPr>
        <w:t>identidad personal, se rompe la percepción de la incondicionalidad del amor</w:t>
      </w:r>
    </w:p>
    <w:p w:rsidR="008579AD" w:rsidRDefault="008579AD" w:rsidP="008579AD">
      <w:pPr>
        <w:spacing w:before="144" w:line="295" w:lineRule="auto"/>
        <w:rPr>
          <w:rFonts w:ascii="Tahoma" w:hAnsi="Tahoma"/>
          <w:color w:val="000000"/>
          <w:spacing w:val="-7"/>
          <w:sz w:val="13"/>
          <w:lang w:val="es-ES"/>
        </w:rPr>
      </w:pPr>
      <w:r>
        <w:rPr>
          <w:rFonts w:ascii="Tahoma" w:hAnsi="Tahoma"/>
          <w:color w:val="000000"/>
          <w:spacing w:val="-7"/>
          <w:sz w:val="13"/>
          <w:lang w:val="es-ES"/>
        </w:rPr>
        <w:t xml:space="preserve">59 JUAN PABLO II, </w:t>
      </w:r>
      <w:r>
        <w:rPr>
          <w:rFonts w:ascii="Tahoma" w:hAnsi="Tahoma"/>
          <w:color w:val="000000"/>
          <w:spacing w:val="-7"/>
          <w:sz w:val="14"/>
          <w:lang w:val="es-ES"/>
        </w:rPr>
        <w:t>"Presacramento", 36.</w:t>
      </w:r>
    </w:p>
    <w:p w:rsidR="008579AD" w:rsidRDefault="008579AD" w:rsidP="008579AD">
      <w:pPr>
        <w:rPr>
          <w:rFonts w:ascii="Tahoma" w:hAnsi="Tahoma"/>
          <w:color w:val="000000"/>
          <w:spacing w:val="-2"/>
          <w:sz w:val="14"/>
          <w:lang w:val="es-ES"/>
        </w:rPr>
      </w:pPr>
      <w:r>
        <w:rPr>
          <w:rFonts w:ascii="Tahoma" w:hAnsi="Tahoma"/>
          <w:color w:val="000000"/>
          <w:spacing w:val="-2"/>
          <w:sz w:val="14"/>
          <w:lang w:val="es-ES"/>
        </w:rPr>
        <w:t xml:space="preserve">60 </w:t>
      </w:r>
      <w:r>
        <w:rPr>
          <w:rFonts w:ascii="Arial" w:hAnsi="Arial"/>
          <w:i/>
          <w:color w:val="000000"/>
          <w:spacing w:val="-2"/>
          <w:sz w:val="15"/>
          <w:lang w:val="es-ES"/>
        </w:rPr>
        <w:t>Ibid.</w:t>
      </w:r>
    </w:p>
    <w:p w:rsidR="008579AD" w:rsidRDefault="008579AD" w:rsidP="008579AD">
      <w:pPr>
        <w:spacing w:before="72" w:line="290" w:lineRule="auto"/>
        <w:rPr>
          <w:rFonts w:ascii="Tahoma" w:hAnsi="Tahoma"/>
          <w:color w:val="000000"/>
          <w:spacing w:val="-8"/>
          <w:sz w:val="14"/>
          <w:lang w:val="es-ES"/>
        </w:rPr>
      </w:pPr>
      <w:r>
        <w:rPr>
          <w:rFonts w:ascii="Tahoma" w:hAnsi="Tahoma"/>
          <w:color w:val="000000"/>
          <w:spacing w:val="-8"/>
          <w:sz w:val="14"/>
          <w:lang w:val="es-ES"/>
        </w:rPr>
        <w:t xml:space="preserve">61 Es la segunda poesía de la tercera parte de </w:t>
      </w:r>
      <w:r>
        <w:rPr>
          <w:rFonts w:ascii="Arial" w:hAnsi="Arial"/>
          <w:i/>
          <w:color w:val="000000"/>
          <w:spacing w:val="-8"/>
          <w:sz w:val="15"/>
          <w:lang w:val="es-ES"/>
        </w:rPr>
        <w:t xml:space="preserve">Tríptico Romano, </w:t>
      </w:r>
      <w:r>
        <w:rPr>
          <w:rFonts w:ascii="Tahoma" w:hAnsi="Tahoma"/>
          <w:color w:val="000000"/>
          <w:spacing w:val="-8"/>
          <w:sz w:val="14"/>
          <w:lang w:val="es-ES"/>
        </w:rPr>
        <w:t>48-49.</w:t>
      </w:r>
    </w:p>
    <w:p w:rsidR="008579AD" w:rsidRDefault="008579AD" w:rsidP="008579AD">
      <w:pPr>
        <w:spacing w:line="297" w:lineRule="auto"/>
        <w:rPr>
          <w:rFonts w:ascii="Tahoma" w:hAnsi="Tahoma"/>
          <w:color w:val="000000"/>
          <w:spacing w:val="-7"/>
          <w:sz w:val="14"/>
          <w:lang w:val="es-ES"/>
        </w:rPr>
      </w:pPr>
      <w:r>
        <w:rPr>
          <w:rFonts w:ascii="Tahoma" w:hAnsi="Tahoma"/>
          <w:color w:val="000000"/>
          <w:spacing w:val="-7"/>
          <w:sz w:val="14"/>
          <w:lang w:val="es-ES"/>
        </w:rPr>
        <w:t xml:space="preserve">62 Así lo hace especialmente en: JUAN PABLO II, </w:t>
      </w:r>
      <w:r>
        <w:rPr>
          <w:rFonts w:ascii="Arial" w:hAnsi="Arial"/>
          <w:i/>
          <w:color w:val="000000"/>
          <w:spacing w:val="-7"/>
          <w:sz w:val="15"/>
          <w:lang w:val="es-ES"/>
        </w:rPr>
        <w:t xml:space="preserve">Carta a las familias </w:t>
      </w:r>
      <w:r>
        <w:rPr>
          <w:rFonts w:ascii="Tahoma" w:hAnsi="Tahoma"/>
          <w:color w:val="000000"/>
          <w:spacing w:val="-7"/>
          <w:sz w:val="14"/>
          <w:lang w:val="es-ES"/>
        </w:rPr>
        <w:t>9.</w:t>
      </w:r>
    </w:p>
    <w:p w:rsidR="008579AD" w:rsidRDefault="008579AD" w:rsidP="008579AD">
      <w:pPr>
        <w:spacing w:line="324" w:lineRule="auto"/>
        <w:rPr>
          <w:rFonts w:ascii="Tahoma" w:hAnsi="Tahoma"/>
          <w:color w:val="000000"/>
          <w:spacing w:val="-7"/>
          <w:sz w:val="14"/>
          <w:lang w:val="es-ES"/>
        </w:rPr>
      </w:pPr>
      <w:r>
        <w:rPr>
          <w:rFonts w:ascii="Tahoma" w:hAnsi="Tahoma"/>
          <w:color w:val="000000"/>
          <w:spacing w:val="-7"/>
          <w:sz w:val="14"/>
          <w:lang w:val="es-ES"/>
        </w:rPr>
        <w:t xml:space="preserve">63 Así lo reflexionaba Karol Wojtyla: lo., "Meditación sobre la paternidad", en: </w:t>
      </w:r>
      <w:r>
        <w:rPr>
          <w:rFonts w:ascii="Arial" w:hAnsi="Arial"/>
          <w:i/>
          <w:color w:val="000000"/>
          <w:spacing w:val="-7"/>
          <w:sz w:val="15"/>
          <w:lang w:val="es-ES"/>
        </w:rPr>
        <w:t xml:space="preserve">Poesías, </w:t>
      </w:r>
      <w:r>
        <w:rPr>
          <w:rFonts w:ascii="Tahoma" w:hAnsi="Tahoma"/>
          <w:color w:val="000000"/>
          <w:spacing w:val="-7"/>
          <w:sz w:val="14"/>
          <w:lang w:val="es-ES"/>
        </w:rPr>
        <w:t xml:space="preserve">93: "Y sé también que ese Adán que, </w:t>
      </w:r>
      <w:r>
        <w:rPr>
          <w:rFonts w:ascii="Tahoma" w:hAnsi="Tahoma"/>
          <w:color w:val="000000"/>
          <w:spacing w:val="15"/>
          <w:sz w:val="14"/>
          <w:lang w:val="es-ES"/>
        </w:rPr>
        <w:t xml:space="preserve">desde antaño, está de pie sobre la frontera entre la paternidad (que le fue </w:t>
      </w:r>
      <w:r>
        <w:rPr>
          <w:rFonts w:ascii="Tahoma" w:hAnsi="Tahoma"/>
          <w:color w:val="000000"/>
          <w:spacing w:val="-7"/>
          <w:sz w:val="14"/>
          <w:lang w:val="es-ES"/>
        </w:rPr>
        <w:t>prometida) y su propia soledad".</w:t>
      </w:r>
      <w:r>
        <w:rPr>
          <w:rFonts w:ascii="Tahoma" w:hAnsi="Tahoma"/>
          <w:color w:val="000000"/>
          <w:spacing w:val="15"/>
          <w:sz w:val="14"/>
          <w:lang w:val="es-ES"/>
        </w:rPr>
        <w:t xml:space="preserve"> </w:t>
      </w:r>
    </w:p>
    <w:p w:rsidR="008579AD" w:rsidRPr="00AB141C" w:rsidRDefault="008579AD" w:rsidP="008579AD">
      <w:pPr>
        <w:rPr>
          <w:lang w:val="es-PE"/>
        </w:rPr>
        <w:sectPr w:rsidR="008579AD" w:rsidRPr="00AB141C">
          <w:pgSz w:w="8427" w:h="11918"/>
          <w:pgMar w:top="994" w:right="684" w:bottom="0" w:left="743" w:header="720" w:footer="720" w:gutter="0"/>
          <w:cols w:space="720"/>
        </w:sectPr>
      </w:pPr>
    </w:p>
    <w:p w:rsidR="008579AD" w:rsidRDefault="008579AD" w:rsidP="008579AD">
      <w:pPr>
        <w:spacing w:before="360" w:line="312" w:lineRule="auto"/>
        <w:jc w:val="both"/>
        <w:rPr>
          <w:rFonts w:ascii="Bookman Old Style" w:hAnsi="Bookman Old Style"/>
          <w:color w:val="000000"/>
          <w:spacing w:val="-4"/>
          <w:sz w:val="19"/>
          <w:lang w:val="es-ES"/>
        </w:rPr>
      </w:pPr>
      <w:r w:rsidRPr="0040356C">
        <w:lastRenderedPageBreak/>
        <w:pict>
          <v:shape id="_x0000_s1040" type="#_x0000_t202" style="position:absolute;left:0;text-align:left;margin-left:39pt;margin-top:48.9pt;width:348pt;height:10.5pt;z-index:-251617280;mso-wrap-distance-left:0;mso-wrap-distance-right:0;mso-position-horizontal-relative:page;mso-position-vertical-relative:page" filled="f" stroked="f">
            <v:textbox inset="0,0,0,0">
              <w:txbxContent>
                <w:p w:rsidR="008579AD" w:rsidRDefault="008579AD" w:rsidP="008579AD">
                  <w:pPr>
                    <w:tabs>
                      <w:tab w:val="right" w:pos="6934"/>
                    </w:tabs>
                    <w:spacing w:line="230" w:lineRule="auto"/>
                    <w:rPr>
                      <w:rFonts w:ascii="Tahoma" w:hAnsi="Tahoma"/>
                      <w:color w:val="000000"/>
                      <w:spacing w:val="16"/>
                      <w:sz w:val="12"/>
                      <w:lang w:val="es-ES"/>
                    </w:rPr>
                  </w:pPr>
                  <w:r>
                    <w:rPr>
                      <w:rFonts w:ascii="Tahoma" w:hAnsi="Tahoma"/>
                      <w:color w:val="000000"/>
                      <w:spacing w:val="16"/>
                      <w:sz w:val="12"/>
                      <w:lang w:val="es-ES"/>
                    </w:rPr>
                    <w:t>Vocación al matrimonio</w:t>
                  </w:r>
                  <w:r>
                    <w:rPr>
                      <w:rFonts w:ascii="Tahoma" w:hAnsi="Tahoma"/>
                      <w:color w:val="000000"/>
                      <w:spacing w:val="16"/>
                      <w:sz w:val="12"/>
                      <w:lang w:val="es-ES"/>
                    </w:rPr>
                    <w:tab/>
                  </w:r>
                  <w:r>
                    <w:rPr>
                      <w:rFonts w:ascii="Times New Roman" w:hAnsi="Times New Roman"/>
                      <w:b/>
                      <w:color w:val="000000"/>
                      <w:w w:val="90"/>
                      <w:sz w:val="19"/>
                      <w:lang w:val="es-ES"/>
                    </w:rPr>
                    <w:t>27</w:t>
                  </w:r>
                </w:p>
              </w:txbxContent>
            </v:textbox>
            <w10:wrap type="square" anchorx="page" anchory="page"/>
          </v:shape>
        </w:pict>
      </w:r>
      <w:r w:rsidRPr="0040356C">
        <w:pict>
          <v:shape id="_x0000_s1041" type="#_x0000_t202" style="position:absolute;left:0;text-align:left;margin-left:0;margin-top:511.45pt;width:348pt;height:20.85pt;z-index:-251616256;mso-wrap-distance-left:0;mso-wrap-distance-right:0" filled="f" stroked="f">
            <v:textbox inset="0,0,0,0">
              <w:txbxContent>
                <w:p w:rsidR="008579AD" w:rsidRDefault="008579AD" w:rsidP="008579AD">
                  <w:pPr>
                    <w:spacing w:line="208" w:lineRule="exact"/>
                    <w:ind w:left="216" w:hanging="216"/>
                    <w:rPr>
                      <w:rFonts w:ascii="Tahoma" w:hAnsi="Tahoma"/>
                      <w:color w:val="000000"/>
                      <w:spacing w:val="-8"/>
                      <w:sz w:val="14"/>
                      <w:lang w:val="es-ES"/>
                    </w:rPr>
                  </w:pPr>
                  <w:r>
                    <w:rPr>
                      <w:rFonts w:ascii="Tahoma" w:hAnsi="Tahoma"/>
                      <w:color w:val="000000"/>
                      <w:spacing w:val="-8"/>
                      <w:sz w:val="14"/>
                      <w:lang w:val="es-ES"/>
                    </w:rPr>
                    <w:t xml:space="preserve">64 Cf. E. </w:t>
                  </w:r>
                  <w:r>
                    <w:rPr>
                      <w:rFonts w:ascii="Arial Narrow" w:hAnsi="Arial Narrow"/>
                      <w:b/>
                      <w:color w:val="000000"/>
                      <w:spacing w:val="-8"/>
                      <w:sz w:val="12"/>
                      <w:lang w:val="es-ES"/>
                    </w:rPr>
                    <w:t xml:space="preserve">ALBURQUERQUE FRUTOS, </w:t>
                  </w:r>
                  <w:r>
                    <w:rPr>
                      <w:rFonts w:ascii="Tahoma" w:hAnsi="Tahoma"/>
                      <w:color w:val="000000"/>
                      <w:spacing w:val="-8"/>
                      <w:sz w:val="14"/>
                      <w:lang w:val="es-ES"/>
                    </w:rPr>
                    <w:t xml:space="preserve">"La familia, iglesia doméstica", en: A. </w:t>
                  </w:r>
                  <w:r>
                    <w:rPr>
                      <w:rFonts w:ascii="Arial Narrow" w:hAnsi="Arial Narrow"/>
                      <w:b/>
                      <w:color w:val="000000"/>
                      <w:spacing w:val="-8"/>
                      <w:sz w:val="12"/>
                      <w:lang w:val="es-ES"/>
                    </w:rPr>
                    <w:t xml:space="preserve">GALINDO GARCÍA </w:t>
                  </w:r>
                  <w:r>
                    <w:rPr>
                      <w:rFonts w:ascii="Tahoma" w:hAnsi="Tahoma"/>
                      <w:color w:val="000000"/>
                      <w:spacing w:val="-8"/>
                      <w:sz w:val="14"/>
                      <w:lang w:val="es-ES"/>
                    </w:rPr>
                    <w:t xml:space="preserve">(coord.), </w:t>
                  </w:r>
                  <w:r>
                    <w:rPr>
                      <w:rFonts w:ascii="Arial" w:hAnsi="Arial"/>
                      <w:i/>
                      <w:color w:val="000000"/>
                      <w:spacing w:val="-8"/>
                      <w:sz w:val="14"/>
                      <w:lang w:val="es-ES"/>
                    </w:rPr>
                    <w:t xml:space="preserve">Hacia una teología de la familia </w:t>
                  </w:r>
                  <w:r>
                    <w:rPr>
                      <w:rFonts w:ascii="Tahoma" w:hAnsi="Tahoma"/>
                      <w:color w:val="000000"/>
                      <w:spacing w:val="-5"/>
                      <w:sz w:val="14"/>
                      <w:lang w:val="es-ES"/>
                    </w:rPr>
                    <w:t>(Publicaciones Universidad Pontificia de Salamanca, Salamanca 2009) 125-161.</w:t>
                  </w:r>
                </w:p>
              </w:txbxContent>
            </v:textbox>
            <w10:wrap type="square"/>
          </v:shape>
        </w:pict>
      </w:r>
      <w:proofErr w:type="gramStart"/>
      <w:r>
        <w:rPr>
          <w:rFonts w:ascii="Bookman Old Style" w:hAnsi="Bookman Old Style"/>
          <w:color w:val="000000"/>
          <w:spacing w:val="-4"/>
          <w:sz w:val="19"/>
          <w:lang w:val="es-ES"/>
        </w:rPr>
        <w:t>divino</w:t>
      </w:r>
      <w:proofErr w:type="gramEnd"/>
      <w:r>
        <w:rPr>
          <w:rFonts w:ascii="Bookman Old Style" w:hAnsi="Bookman Old Style"/>
          <w:color w:val="000000"/>
          <w:spacing w:val="-4"/>
          <w:sz w:val="19"/>
          <w:lang w:val="es-ES"/>
        </w:rPr>
        <w:t xml:space="preserve"> ofrecido al hombre como vocación. Considerar el matrimonio como un </w:t>
      </w:r>
      <w:r>
        <w:rPr>
          <w:rFonts w:ascii="Bookman Old Style" w:hAnsi="Bookman Old Style"/>
          <w:color w:val="000000"/>
          <w:spacing w:val="-3"/>
          <w:sz w:val="19"/>
          <w:lang w:val="es-ES"/>
        </w:rPr>
        <w:t>pacto humano sometido al solo acuerdo de los cónyuges para su estableci-</w:t>
      </w:r>
      <w:r>
        <w:rPr>
          <w:rFonts w:ascii="Bookman Old Style" w:hAnsi="Bookman Old Style"/>
          <w:color w:val="000000"/>
          <w:spacing w:val="-1"/>
          <w:sz w:val="19"/>
          <w:lang w:val="es-ES"/>
        </w:rPr>
        <w:t xml:space="preserve">miento y su disolución; pensar en la fecundidad como algo que el hombre </w:t>
      </w:r>
      <w:r>
        <w:rPr>
          <w:rFonts w:ascii="Bookman Old Style" w:hAnsi="Bookman Old Style"/>
          <w:color w:val="000000"/>
          <w:spacing w:val="-2"/>
          <w:sz w:val="19"/>
          <w:lang w:val="es-ES"/>
        </w:rPr>
        <w:t xml:space="preserve">pone o rechaza en su relación sexual a partir de sus solos intereses, o como </w:t>
      </w:r>
      <w:r>
        <w:rPr>
          <w:rFonts w:ascii="Bookman Old Style" w:hAnsi="Bookman Old Style"/>
          <w:color w:val="000000"/>
          <w:spacing w:val="-4"/>
          <w:sz w:val="19"/>
          <w:lang w:val="es-ES"/>
        </w:rPr>
        <w:t xml:space="preserve">una especie de "derecho biológico" que pueda producir técnicamente, hace imposible la comprensión de la vida humana y el amor como los contenidos </w:t>
      </w:r>
      <w:r>
        <w:rPr>
          <w:rFonts w:ascii="Bookman Old Style" w:hAnsi="Bookman Old Style"/>
          <w:color w:val="000000"/>
          <w:spacing w:val="-1"/>
          <w:sz w:val="19"/>
          <w:lang w:val="es-ES"/>
        </w:rPr>
        <w:t>básicos de la auténtica vocación divina que todo hombre debe descubrir.</w:t>
      </w:r>
    </w:p>
    <w:p w:rsidR="008579AD" w:rsidRDefault="008579AD" w:rsidP="008579AD">
      <w:pPr>
        <w:spacing w:line="312" w:lineRule="auto"/>
        <w:ind w:firstLine="576"/>
        <w:jc w:val="both"/>
        <w:rPr>
          <w:rFonts w:ascii="Bookman Old Style" w:hAnsi="Bookman Old Style"/>
          <w:color w:val="000000"/>
          <w:spacing w:val="-2"/>
          <w:sz w:val="19"/>
          <w:lang w:val="es-ES"/>
        </w:rPr>
      </w:pPr>
      <w:r>
        <w:rPr>
          <w:rFonts w:ascii="Bookman Old Style" w:hAnsi="Bookman Old Style"/>
          <w:color w:val="000000"/>
          <w:spacing w:val="-2"/>
          <w:sz w:val="19"/>
          <w:lang w:val="es-ES"/>
        </w:rPr>
        <w:t xml:space="preserve">La vocación al matrimonio no es solo una verdadera vocación divina, </w:t>
      </w:r>
      <w:r>
        <w:rPr>
          <w:rFonts w:ascii="Bookman Old Style" w:hAnsi="Bookman Old Style"/>
          <w:color w:val="000000"/>
          <w:spacing w:val="-6"/>
          <w:sz w:val="19"/>
          <w:lang w:val="es-ES"/>
        </w:rPr>
        <w:t>que de ningún modo se puede considerar secundaria, sino que es en la actua-</w:t>
      </w:r>
      <w:r>
        <w:rPr>
          <w:rFonts w:ascii="Bookman Old Style" w:hAnsi="Bookman Old Style"/>
          <w:color w:val="000000"/>
          <w:spacing w:val="-7"/>
          <w:sz w:val="19"/>
          <w:lang w:val="es-ES"/>
        </w:rPr>
        <w:t xml:space="preserve">lidad un aspecto del todo relevante para la nueva evangelización, que se ha de apoyar en el valor de la familia como "iglesia doméstica"64. En ella se comprende </w:t>
      </w:r>
      <w:r>
        <w:rPr>
          <w:rFonts w:ascii="Bookman Old Style" w:hAnsi="Bookman Old Style"/>
          <w:color w:val="000000"/>
          <w:spacing w:val="-3"/>
          <w:sz w:val="19"/>
          <w:lang w:val="es-ES"/>
        </w:rPr>
        <w:t xml:space="preserve">de qué forma Dios tiene en cuenta los deseos humanos fundamentales con el </w:t>
      </w:r>
      <w:r>
        <w:rPr>
          <w:rFonts w:ascii="Bookman Old Style" w:hAnsi="Bookman Old Style"/>
          <w:color w:val="000000"/>
          <w:spacing w:val="-5"/>
          <w:sz w:val="19"/>
          <w:lang w:val="es-ES"/>
        </w:rPr>
        <w:t xml:space="preserve">fin de llevarlos a una plenitud inusitada. Como corresponde a la lógica de la </w:t>
      </w:r>
      <w:r>
        <w:rPr>
          <w:rFonts w:ascii="Bookman Old Style" w:hAnsi="Bookman Old Style"/>
          <w:color w:val="000000"/>
          <w:spacing w:val="-2"/>
          <w:sz w:val="19"/>
          <w:lang w:val="es-ES"/>
        </w:rPr>
        <w:t xml:space="preserve">revelación, no hemos seguido en esta exposición una argumentación basada </w:t>
      </w:r>
      <w:r>
        <w:rPr>
          <w:rFonts w:ascii="Bookman Old Style" w:hAnsi="Bookman Old Style"/>
          <w:color w:val="000000"/>
          <w:spacing w:val="-5"/>
          <w:sz w:val="19"/>
          <w:lang w:val="es-ES"/>
        </w:rPr>
        <w:t xml:space="preserve">en una mera proyección de deseos que conformaría a un Dios a imagen del </w:t>
      </w:r>
      <w:r>
        <w:rPr>
          <w:rFonts w:ascii="Bookman Old Style" w:hAnsi="Bookman Old Style"/>
          <w:color w:val="000000"/>
          <w:spacing w:val="-4"/>
          <w:sz w:val="19"/>
          <w:lang w:val="es-ES"/>
        </w:rPr>
        <w:t xml:space="preserve">hombre; sino la manifestación real de las dimensiones divinas que abren un </w:t>
      </w:r>
      <w:r>
        <w:rPr>
          <w:rFonts w:ascii="Bookman Old Style" w:hAnsi="Bookman Old Style"/>
          <w:color w:val="000000"/>
          <w:spacing w:val="-2"/>
          <w:sz w:val="19"/>
          <w:lang w:val="es-ES"/>
        </w:rPr>
        <w:t>lugar privilegiado de revelación en el amor humano esponsal.</w:t>
      </w:r>
    </w:p>
    <w:p w:rsidR="008579AD" w:rsidRDefault="008579AD" w:rsidP="008579AD">
      <w:pPr>
        <w:spacing w:line="309" w:lineRule="auto"/>
        <w:ind w:firstLine="576"/>
        <w:jc w:val="both"/>
        <w:rPr>
          <w:rFonts w:ascii="Bookman Old Style" w:hAnsi="Bookman Old Style"/>
          <w:color w:val="000000"/>
          <w:spacing w:val="-5"/>
          <w:sz w:val="17"/>
          <w:lang w:val="es-ES"/>
        </w:rPr>
      </w:pPr>
      <w:r>
        <w:rPr>
          <w:rFonts w:ascii="Bookman Old Style" w:hAnsi="Bookman Old Style"/>
          <w:color w:val="000000"/>
          <w:spacing w:val="-5"/>
          <w:sz w:val="17"/>
          <w:lang w:val="es-ES"/>
        </w:rPr>
        <w:t xml:space="preserve">En </w:t>
      </w:r>
      <w:r>
        <w:rPr>
          <w:rFonts w:ascii="Bookman Old Style" w:hAnsi="Bookman Old Style"/>
          <w:color w:val="000000"/>
          <w:spacing w:val="-5"/>
          <w:sz w:val="19"/>
          <w:lang w:val="es-ES"/>
        </w:rPr>
        <w:t xml:space="preserve">cuanto divina, la vocación incluye una transformación interior del </w:t>
      </w:r>
      <w:r>
        <w:rPr>
          <w:rFonts w:ascii="Bookman Old Style" w:hAnsi="Bookman Old Style"/>
          <w:color w:val="000000"/>
          <w:spacing w:val="-4"/>
          <w:sz w:val="19"/>
          <w:lang w:val="es-ES"/>
        </w:rPr>
        <w:t xml:space="preserve">llamado. Mucho más en cuanto que se trata de una vocación al amor, porque este está dotado de una fuerza transformadora inaudita. De aquí que el centro de la vocación al matrimonio consista en el </w:t>
      </w:r>
      <w:r>
        <w:rPr>
          <w:rFonts w:ascii="Times New Roman" w:hAnsi="Times New Roman"/>
          <w:i/>
          <w:color w:val="000000"/>
          <w:spacing w:val="-4"/>
          <w:w w:val="110"/>
          <w:sz w:val="21"/>
          <w:lang w:val="es-ES"/>
        </w:rPr>
        <w:t xml:space="preserve">amor esponsal, </w:t>
      </w:r>
      <w:r>
        <w:rPr>
          <w:rFonts w:ascii="Bookman Old Style" w:hAnsi="Bookman Old Style"/>
          <w:color w:val="000000"/>
          <w:spacing w:val="-4"/>
          <w:sz w:val="19"/>
          <w:lang w:val="es-ES"/>
        </w:rPr>
        <w:t xml:space="preserve">como maduración </w:t>
      </w:r>
      <w:r>
        <w:rPr>
          <w:rFonts w:ascii="Bookman Old Style" w:hAnsi="Bookman Old Style"/>
          <w:color w:val="000000"/>
          <w:spacing w:val="-9"/>
          <w:sz w:val="19"/>
          <w:lang w:val="es-ES"/>
        </w:rPr>
        <w:t>del amor filial recibido y respuesta a un encuentro personal que abre a la cons-</w:t>
      </w:r>
      <w:r>
        <w:rPr>
          <w:rFonts w:ascii="Bookman Old Style" w:hAnsi="Bookman Old Style"/>
          <w:color w:val="000000"/>
          <w:spacing w:val="-2"/>
          <w:sz w:val="19"/>
          <w:lang w:val="es-ES"/>
        </w:rPr>
        <w:t xml:space="preserve">trucción de una comunión de personas. Ese amor en los cónyuges cristianos </w:t>
      </w:r>
      <w:r>
        <w:rPr>
          <w:rFonts w:ascii="Bookman Old Style" w:hAnsi="Bookman Old Style"/>
          <w:color w:val="000000"/>
          <w:sz w:val="19"/>
          <w:lang w:val="es-ES"/>
        </w:rPr>
        <w:t xml:space="preserve">se convierte en "caridad conyugal" nacida de la filiación divina que han </w:t>
      </w:r>
      <w:r>
        <w:rPr>
          <w:rFonts w:ascii="Bookman Old Style" w:hAnsi="Bookman Old Style"/>
          <w:color w:val="000000"/>
          <w:spacing w:val="-5"/>
          <w:sz w:val="19"/>
          <w:lang w:val="es-ES"/>
        </w:rPr>
        <w:t>recibido y que ahora se manifiestan mutuamente en un recíproco don de sí asumido por Cristo en el envío del Espíritu. No podemos sino recordar la her-</w:t>
      </w:r>
      <w:r>
        <w:rPr>
          <w:rFonts w:ascii="Bookman Old Style" w:hAnsi="Bookman Old Style"/>
          <w:color w:val="000000"/>
          <w:spacing w:val="-3"/>
          <w:sz w:val="19"/>
          <w:lang w:val="es-ES"/>
        </w:rPr>
        <w:t xml:space="preserve">mosa descripción que Tertuliano nos hace de tal caridad: "¿De dónde voy a </w:t>
      </w:r>
      <w:r>
        <w:rPr>
          <w:rFonts w:ascii="Bookman Old Style" w:hAnsi="Bookman Old Style"/>
          <w:color w:val="000000"/>
          <w:spacing w:val="-5"/>
          <w:sz w:val="19"/>
          <w:lang w:val="es-ES"/>
        </w:rPr>
        <w:t xml:space="preserve">sacar la fuerza para describir de manera satisfactoria la dicha del matrimonio </w:t>
      </w:r>
      <w:r>
        <w:rPr>
          <w:rFonts w:ascii="Bookman Old Style" w:hAnsi="Bookman Old Style"/>
          <w:color w:val="000000"/>
          <w:spacing w:val="-4"/>
          <w:sz w:val="19"/>
          <w:lang w:val="es-ES"/>
        </w:rPr>
        <w:t xml:space="preserve">que celebra la Iglesia, que conforma la ofrenda, que sella la bendición? Los </w:t>
      </w:r>
      <w:r>
        <w:rPr>
          <w:rFonts w:ascii="Bookman Old Style" w:hAnsi="Bookman Old Style"/>
          <w:color w:val="000000"/>
          <w:spacing w:val="-2"/>
          <w:sz w:val="19"/>
          <w:lang w:val="es-ES"/>
        </w:rPr>
        <w:t xml:space="preserve">ángeles lo proclaman, el Padre celestial lo ratifica (...) ¡Qué matrimonio el de </w:t>
      </w:r>
      <w:r>
        <w:rPr>
          <w:rFonts w:ascii="Bookman Old Style" w:hAnsi="Bookman Old Style"/>
          <w:color w:val="000000"/>
          <w:sz w:val="19"/>
          <w:lang w:val="es-ES"/>
        </w:rPr>
        <w:t xml:space="preserve">dos cristianos, unidos por una sola esperanza, un solo deseo, una sola </w:t>
      </w:r>
      <w:r>
        <w:rPr>
          <w:rFonts w:ascii="Bookman Old Style" w:hAnsi="Bookman Old Style"/>
          <w:color w:val="000000"/>
          <w:spacing w:val="-3"/>
          <w:sz w:val="19"/>
          <w:lang w:val="es-ES"/>
        </w:rPr>
        <w:t xml:space="preserve">disciplina, el mismo servicio! Los dos hijos de un mismo Padre, servidores de </w:t>
      </w:r>
      <w:r>
        <w:rPr>
          <w:rFonts w:ascii="Bookman Old Style" w:hAnsi="Bookman Old Style"/>
          <w:color w:val="000000"/>
          <w:spacing w:val="-4"/>
          <w:sz w:val="19"/>
          <w:lang w:val="es-ES"/>
        </w:rPr>
        <w:t>un mismo Señor; nada los separa, ni en el espíritu ni en la carne; al contrario,</w:t>
      </w:r>
    </w:p>
    <w:p w:rsidR="008579AD" w:rsidRPr="00AB141C" w:rsidRDefault="008579AD" w:rsidP="008579AD">
      <w:pPr>
        <w:rPr>
          <w:lang w:val="es-PE"/>
        </w:rPr>
        <w:sectPr w:rsidR="008579AD" w:rsidRPr="00AB141C">
          <w:pgSz w:w="8427" w:h="11918"/>
          <w:pgMar w:top="1188" w:right="627" w:bottom="220" w:left="780" w:header="720" w:footer="720" w:gutter="0"/>
          <w:cols w:space="720"/>
        </w:sectPr>
      </w:pPr>
    </w:p>
    <w:p w:rsidR="008579AD" w:rsidRDefault="008579AD" w:rsidP="008579AD">
      <w:pPr>
        <w:tabs>
          <w:tab w:val="right" w:pos="6917"/>
        </w:tabs>
        <w:spacing w:line="206" w:lineRule="auto"/>
        <w:rPr>
          <w:rFonts w:ascii="Times New Roman" w:hAnsi="Times New Roman"/>
          <w:b/>
          <w:color w:val="000000"/>
          <w:w w:val="90"/>
          <w:sz w:val="19"/>
          <w:lang w:val="es-ES"/>
        </w:rPr>
      </w:pPr>
      <w:r>
        <w:rPr>
          <w:rFonts w:ascii="Times New Roman" w:hAnsi="Times New Roman"/>
          <w:b/>
          <w:color w:val="000000"/>
          <w:w w:val="90"/>
          <w:sz w:val="19"/>
          <w:lang w:val="es-ES"/>
        </w:rPr>
        <w:lastRenderedPageBreak/>
        <w:t>28</w:t>
      </w:r>
      <w:r>
        <w:rPr>
          <w:rFonts w:ascii="Times New Roman" w:hAnsi="Times New Roman"/>
          <w:b/>
          <w:color w:val="000000"/>
          <w:w w:val="90"/>
          <w:sz w:val="19"/>
          <w:lang w:val="es-ES"/>
        </w:rPr>
        <w:tab/>
      </w:r>
      <w:r>
        <w:rPr>
          <w:rFonts w:ascii="Tahoma" w:hAnsi="Tahoma"/>
          <w:color w:val="000000"/>
          <w:spacing w:val="15"/>
          <w:sz w:val="13"/>
          <w:lang w:val="es-ES"/>
        </w:rPr>
        <w:t>Juan José Pérez-Soba Diez del Corral</w:t>
      </w:r>
    </w:p>
    <w:p w:rsidR="008579AD" w:rsidRDefault="008579AD" w:rsidP="008579AD">
      <w:pPr>
        <w:spacing w:before="324" w:line="321" w:lineRule="auto"/>
        <w:rPr>
          <w:rFonts w:ascii="Bookman Old Style" w:hAnsi="Bookman Old Style"/>
          <w:color w:val="000000"/>
          <w:spacing w:val="-2"/>
          <w:sz w:val="19"/>
          <w:lang w:val="es-ES"/>
        </w:rPr>
      </w:pPr>
      <w:proofErr w:type="gramStart"/>
      <w:r>
        <w:rPr>
          <w:rFonts w:ascii="Bookman Old Style" w:hAnsi="Bookman Old Style"/>
          <w:color w:val="000000"/>
          <w:spacing w:val="-2"/>
          <w:sz w:val="19"/>
          <w:lang w:val="es-ES"/>
        </w:rPr>
        <w:t>son</w:t>
      </w:r>
      <w:proofErr w:type="gramEnd"/>
      <w:r>
        <w:rPr>
          <w:rFonts w:ascii="Bookman Old Style" w:hAnsi="Bookman Old Style"/>
          <w:color w:val="000000"/>
          <w:spacing w:val="-2"/>
          <w:sz w:val="19"/>
          <w:lang w:val="es-ES"/>
        </w:rPr>
        <w:t xml:space="preserve"> verdaderamente dos en una sola carne. Donde la carne es una, también </w:t>
      </w:r>
      <w:r>
        <w:rPr>
          <w:rFonts w:ascii="Bookman Old Style" w:hAnsi="Bookman Old Style"/>
          <w:color w:val="000000"/>
          <w:spacing w:val="-6"/>
          <w:sz w:val="19"/>
          <w:lang w:val="es-ES"/>
        </w:rPr>
        <w:t>es uno el espíritu"65.</w:t>
      </w:r>
    </w:p>
    <w:p w:rsidR="008579AD" w:rsidRDefault="008579AD" w:rsidP="008579AD">
      <w:pPr>
        <w:spacing w:after="6264" w:line="302" w:lineRule="auto"/>
        <w:ind w:firstLine="504"/>
        <w:jc w:val="both"/>
        <w:rPr>
          <w:rFonts w:ascii="Bookman Old Style" w:hAnsi="Bookman Old Style"/>
          <w:color w:val="000000"/>
          <w:spacing w:val="-2"/>
          <w:sz w:val="19"/>
          <w:lang w:val="es-ES"/>
        </w:rPr>
      </w:pPr>
      <w:r>
        <w:rPr>
          <w:rFonts w:ascii="Bookman Old Style" w:hAnsi="Bookman Old Style"/>
          <w:color w:val="000000"/>
          <w:spacing w:val="-2"/>
          <w:sz w:val="19"/>
          <w:lang w:val="es-ES"/>
        </w:rPr>
        <w:t xml:space="preserve">Ahora podemos contemplar la importancia decisiva y del todo ejemplar </w:t>
      </w:r>
      <w:r>
        <w:rPr>
          <w:rFonts w:ascii="Bookman Old Style" w:hAnsi="Bookman Old Style"/>
          <w:color w:val="000000"/>
          <w:spacing w:val="-3"/>
          <w:sz w:val="19"/>
          <w:lang w:val="es-ES"/>
        </w:rPr>
        <w:t xml:space="preserve">de la </w:t>
      </w:r>
      <w:r>
        <w:rPr>
          <w:rFonts w:ascii="Times New Roman" w:hAnsi="Times New Roman"/>
          <w:i/>
          <w:color w:val="000000"/>
          <w:spacing w:val="-3"/>
          <w:sz w:val="21"/>
          <w:lang w:val="es-ES"/>
        </w:rPr>
        <w:t xml:space="preserve">vocación de San José. </w:t>
      </w:r>
      <w:r>
        <w:rPr>
          <w:rFonts w:ascii="Bookman Old Style" w:hAnsi="Bookman Old Style"/>
          <w:color w:val="000000"/>
          <w:spacing w:val="-3"/>
          <w:sz w:val="19"/>
          <w:lang w:val="es-ES"/>
        </w:rPr>
        <w:t xml:space="preserve">Se trata por muchos conceptos de una vocación </w:t>
      </w:r>
      <w:r>
        <w:rPr>
          <w:rFonts w:ascii="Bookman Old Style" w:hAnsi="Bookman Old Style"/>
          <w:color w:val="000000"/>
          <w:spacing w:val="-6"/>
          <w:sz w:val="19"/>
          <w:lang w:val="es-ES"/>
        </w:rPr>
        <w:t xml:space="preserve">inversa a la de Abraham. Dios le pide volver a su casa, a la tierra de sus padres </w:t>
      </w:r>
      <w:r>
        <w:rPr>
          <w:rFonts w:ascii="Bookman Old Style" w:hAnsi="Bookman Old Style"/>
          <w:color w:val="000000"/>
          <w:spacing w:val="-3"/>
          <w:sz w:val="19"/>
          <w:lang w:val="es-ES"/>
        </w:rPr>
        <w:t xml:space="preserve">(cf. </w:t>
      </w:r>
      <w:r>
        <w:rPr>
          <w:rFonts w:ascii="Garamond" w:hAnsi="Garamond"/>
          <w:i/>
          <w:color w:val="000000"/>
          <w:spacing w:val="-3"/>
          <w:sz w:val="21"/>
          <w:lang w:val="es-ES"/>
        </w:rPr>
        <w:t xml:space="preserve">Mt </w:t>
      </w:r>
      <w:r>
        <w:rPr>
          <w:rFonts w:ascii="Bookman Old Style" w:hAnsi="Bookman Old Style"/>
          <w:color w:val="000000"/>
          <w:spacing w:val="-3"/>
          <w:sz w:val="19"/>
          <w:lang w:val="es-ES"/>
        </w:rPr>
        <w:t xml:space="preserve">1,18-25). Por eso, el punto central de esta llamada consiste en aceptar ser esposo de María66. La vocación al matrimonio en él pasa a ser la clave de la revelación divina a modo de una Nueva Alianza que será definitiva. El fin </w:t>
      </w:r>
      <w:r>
        <w:rPr>
          <w:rFonts w:ascii="Bookman Old Style" w:hAnsi="Bookman Old Style"/>
          <w:color w:val="000000"/>
          <w:spacing w:val="-5"/>
          <w:sz w:val="19"/>
          <w:lang w:val="es-ES"/>
        </w:rPr>
        <w:t xml:space="preserve">sigue siendo una fecundidad del todo divina. San José la debe aceptar en su </w:t>
      </w:r>
      <w:r>
        <w:rPr>
          <w:rFonts w:ascii="Bookman Old Style" w:hAnsi="Bookman Old Style"/>
          <w:color w:val="000000"/>
          <w:spacing w:val="-4"/>
          <w:sz w:val="19"/>
          <w:lang w:val="es-ES"/>
        </w:rPr>
        <w:t xml:space="preserve">propia entrega para descubrir la suya, toda su vida consistirá así en revelar a </w:t>
      </w:r>
      <w:r>
        <w:rPr>
          <w:rFonts w:ascii="Bookman Old Style" w:hAnsi="Bookman Old Style"/>
          <w:color w:val="000000"/>
          <w:sz w:val="19"/>
          <w:lang w:val="es-ES"/>
        </w:rPr>
        <w:t xml:space="preserve">otro Padre: Aquel del que "procede toda paternidad" </w:t>
      </w:r>
      <w:r>
        <w:rPr>
          <w:rFonts w:ascii="Times New Roman" w:hAnsi="Times New Roman"/>
          <w:i/>
          <w:color w:val="000000"/>
          <w:sz w:val="21"/>
          <w:lang w:val="es-ES"/>
        </w:rPr>
        <w:t>(Ef 3 ,15)</w:t>
      </w:r>
    </w:p>
    <w:p w:rsidR="008579AD" w:rsidRDefault="008579AD" w:rsidP="008579AD">
      <w:pPr>
        <w:spacing w:before="144" w:line="167" w:lineRule="exact"/>
        <w:rPr>
          <w:rFonts w:ascii="Arial Narrow" w:hAnsi="Arial Narrow"/>
          <w:color w:val="000000"/>
          <w:spacing w:val="-1"/>
          <w:sz w:val="12"/>
          <w:lang w:val="es-ES"/>
        </w:rPr>
      </w:pPr>
      <w:r>
        <w:rPr>
          <w:rFonts w:ascii="Arial Narrow" w:hAnsi="Arial Narrow"/>
          <w:color w:val="000000"/>
          <w:spacing w:val="-1"/>
          <w:sz w:val="12"/>
          <w:lang w:val="es-ES"/>
        </w:rPr>
        <w:t xml:space="preserve">65 TERTULIANO, </w:t>
      </w:r>
      <w:r>
        <w:rPr>
          <w:rFonts w:ascii="Arial" w:hAnsi="Arial"/>
          <w:i/>
          <w:color w:val="000000"/>
          <w:spacing w:val="-1"/>
          <w:sz w:val="14"/>
          <w:lang w:val="es-ES"/>
        </w:rPr>
        <w:t xml:space="preserve">Ad uxorem, </w:t>
      </w:r>
      <w:r>
        <w:rPr>
          <w:rFonts w:ascii="Arial Narrow" w:hAnsi="Arial Narrow"/>
          <w:color w:val="000000"/>
          <w:spacing w:val="-1"/>
          <w:sz w:val="12"/>
          <w:lang w:val="es-ES"/>
        </w:rPr>
        <w:t xml:space="preserve">2,9. </w:t>
      </w:r>
      <w:r>
        <w:rPr>
          <w:rFonts w:ascii="Tahoma" w:hAnsi="Tahoma"/>
          <w:color w:val="000000"/>
          <w:spacing w:val="-1"/>
          <w:sz w:val="13"/>
          <w:lang w:val="es-ES"/>
        </w:rPr>
        <w:t>CCE 1642.</w:t>
      </w:r>
    </w:p>
    <w:p w:rsidR="008579AD" w:rsidRDefault="008579AD" w:rsidP="008579AD">
      <w:pPr>
        <w:spacing w:before="72" w:line="218" w:lineRule="exact"/>
        <w:ind w:left="216" w:hanging="216"/>
        <w:rPr>
          <w:rFonts w:ascii="Tahoma" w:hAnsi="Tahoma"/>
          <w:color w:val="000000"/>
          <w:spacing w:val="-6"/>
          <w:sz w:val="13"/>
          <w:lang w:val="es-ES"/>
        </w:rPr>
      </w:pPr>
      <w:r>
        <w:rPr>
          <w:rFonts w:ascii="Tahoma" w:hAnsi="Tahoma"/>
          <w:color w:val="000000"/>
          <w:spacing w:val="-6"/>
          <w:sz w:val="13"/>
          <w:lang w:val="es-ES"/>
        </w:rPr>
        <w:t xml:space="preserve">66 Cf. JUAN PABLO II, Ex.Ap. </w:t>
      </w:r>
      <w:r>
        <w:rPr>
          <w:rFonts w:ascii="Arial" w:hAnsi="Arial"/>
          <w:i/>
          <w:color w:val="000000"/>
          <w:spacing w:val="-6"/>
          <w:sz w:val="14"/>
          <w:lang w:val="es-ES"/>
        </w:rPr>
        <w:t xml:space="preserve">Redemptoris custos </w:t>
      </w:r>
      <w:r>
        <w:rPr>
          <w:rFonts w:ascii="Tahoma" w:hAnsi="Tahoma"/>
          <w:color w:val="000000"/>
          <w:spacing w:val="-6"/>
          <w:sz w:val="13"/>
          <w:lang w:val="es-ES"/>
        </w:rPr>
        <w:t xml:space="preserve">18: "El varón «justo» de Nazaret posee ante todo las características propias del </w:t>
      </w:r>
      <w:r>
        <w:rPr>
          <w:rFonts w:ascii="Tahoma" w:hAnsi="Tahoma"/>
          <w:color w:val="000000"/>
          <w:sz w:val="13"/>
          <w:lang w:val="es-ES"/>
        </w:rPr>
        <w:t>esposo".</w:t>
      </w:r>
    </w:p>
    <w:p w:rsidR="001B7978" w:rsidRPr="008579AD" w:rsidRDefault="001B7978">
      <w:pPr>
        <w:rPr>
          <w:lang w:val="es-ES"/>
        </w:rPr>
      </w:pPr>
    </w:p>
    <w:sectPr w:rsidR="001B7978" w:rsidRPr="008579AD" w:rsidSect="0040356C">
      <w:pgSz w:w="8427" w:h="11918"/>
      <w:pgMar w:top="974" w:right="707" w:bottom="2"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hyphenationZone w:val="425"/>
  <w:drawingGridHorizontalSpacing w:val="110"/>
  <w:displayHorizontalDrawingGridEvery w:val="2"/>
  <w:characterSpacingControl w:val="doNotCompress"/>
  <w:compat/>
  <w:rsids>
    <w:rsidRoot w:val="008579AD"/>
    <w:rsid w:val="00016C09"/>
    <w:rsid w:val="00036989"/>
    <w:rsid w:val="000A304C"/>
    <w:rsid w:val="000B24D8"/>
    <w:rsid w:val="000E4313"/>
    <w:rsid w:val="000F116B"/>
    <w:rsid w:val="000F63B5"/>
    <w:rsid w:val="0011169A"/>
    <w:rsid w:val="001163D6"/>
    <w:rsid w:val="0011688B"/>
    <w:rsid w:val="00154B11"/>
    <w:rsid w:val="00174E86"/>
    <w:rsid w:val="001A0C62"/>
    <w:rsid w:val="001B7978"/>
    <w:rsid w:val="001C0C48"/>
    <w:rsid w:val="001E37AB"/>
    <w:rsid w:val="001F3F52"/>
    <w:rsid w:val="00255E86"/>
    <w:rsid w:val="002954C9"/>
    <w:rsid w:val="002963EF"/>
    <w:rsid w:val="002C123A"/>
    <w:rsid w:val="002F7961"/>
    <w:rsid w:val="00327781"/>
    <w:rsid w:val="003365AE"/>
    <w:rsid w:val="00361275"/>
    <w:rsid w:val="00364F33"/>
    <w:rsid w:val="00382652"/>
    <w:rsid w:val="00392152"/>
    <w:rsid w:val="003932C2"/>
    <w:rsid w:val="003A4690"/>
    <w:rsid w:val="003B1B2F"/>
    <w:rsid w:val="003B2BC9"/>
    <w:rsid w:val="003B38F4"/>
    <w:rsid w:val="003C6CB4"/>
    <w:rsid w:val="003D226F"/>
    <w:rsid w:val="003D6E66"/>
    <w:rsid w:val="003E05D1"/>
    <w:rsid w:val="0040176C"/>
    <w:rsid w:val="00406D98"/>
    <w:rsid w:val="004121D6"/>
    <w:rsid w:val="0041356F"/>
    <w:rsid w:val="00481A50"/>
    <w:rsid w:val="00485AB8"/>
    <w:rsid w:val="004A3888"/>
    <w:rsid w:val="004A3D2E"/>
    <w:rsid w:val="004A6A7B"/>
    <w:rsid w:val="004E56B4"/>
    <w:rsid w:val="004F62D4"/>
    <w:rsid w:val="00517A99"/>
    <w:rsid w:val="00553499"/>
    <w:rsid w:val="00591861"/>
    <w:rsid w:val="00594BF6"/>
    <w:rsid w:val="005D26C7"/>
    <w:rsid w:val="005D7646"/>
    <w:rsid w:val="005E6629"/>
    <w:rsid w:val="005F3BA6"/>
    <w:rsid w:val="005F5C28"/>
    <w:rsid w:val="005F7BE8"/>
    <w:rsid w:val="00601471"/>
    <w:rsid w:val="00605CFF"/>
    <w:rsid w:val="00643CA3"/>
    <w:rsid w:val="0066506A"/>
    <w:rsid w:val="00677D2E"/>
    <w:rsid w:val="006C5174"/>
    <w:rsid w:val="006C683A"/>
    <w:rsid w:val="006D219C"/>
    <w:rsid w:val="006F0BDA"/>
    <w:rsid w:val="0071687A"/>
    <w:rsid w:val="00731679"/>
    <w:rsid w:val="00735803"/>
    <w:rsid w:val="00745FBC"/>
    <w:rsid w:val="007B54A2"/>
    <w:rsid w:val="007C0812"/>
    <w:rsid w:val="007C3C2F"/>
    <w:rsid w:val="007E1363"/>
    <w:rsid w:val="0080479E"/>
    <w:rsid w:val="0081045E"/>
    <w:rsid w:val="00833C14"/>
    <w:rsid w:val="00837FB8"/>
    <w:rsid w:val="008444F9"/>
    <w:rsid w:val="00844BB4"/>
    <w:rsid w:val="0085708A"/>
    <w:rsid w:val="008579AD"/>
    <w:rsid w:val="00864429"/>
    <w:rsid w:val="00870631"/>
    <w:rsid w:val="00872148"/>
    <w:rsid w:val="00883B88"/>
    <w:rsid w:val="00885647"/>
    <w:rsid w:val="00897A07"/>
    <w:rsid w:val="008A7BB4"/>
    <w:rsid w:val="008C556C"/>
    <w:rsid w:val="008E53FE"/>
    <w:rsid w:val="00900411"/>
    <w:rsid w:val="00970917"/>
    <w:rsid w:val="00976C6B"/>
    <w:rsid w:val="0098167D"/>
    <w:rsid w:val="0098438E"/>
    <w:rsid w:val="009A6E8E"/>
    <w:rsid w:val="00A4263F"/>
    <w:rsid w:val="00A64386"/>
    <w:rsid w:val="00A66565"/>
    <w:rsid w:val="00A71976"/>
    <w:rsid w:val="00A73BB6"/>
    <w:rsid w:val="00A82A66"/>
    <w:rsid w:val="00A84C0F"/>
    <w:rsid w:val="00B0765C"/>
    <w:rsid w:val="00B14D5C"/>
    <w:rsid w:val="00B2669F"/>
    <w:rsid w:val="00B6029A"/>
    <w:rsid w:val="00B65234"/>
    <w:rsid w:val="00B66A97"/>
    <w:rsid w:val="00B71F30"/>
    <w:rsid w:val="00B83DEE"/>
    <w:rsid w:val="00B92560"/>
    <w:rsid w:val="00BF4F9E"/>
    <w:rsid w:val="00C1561B"/>
    <w:rsid w:val="00C32DBC"/>
    <w:rsid w:val="00C425A5"/>
    <w:rsid w:val="00C51ADB"/>
    <w:rsid w:val="00C552BB"/>
    <w:rsid w:val="00C65982"/>
    <w:rsid w:val="00C7489A"/>
    <w:rsid w:val="00C84E73"/>
    <w:rsid w:val="00CA54CD"/>
    <w:rsid w:val="00CC3872"/>
    <w:rsid w:val="00CE19E5"/>
    <w:rsid w:val="00D04D77"/>
    <w:rsid w:val="00D15B03"/>
    <w:rsid w:val="00D214C2"/>
    <w:rsid w:val="00D77059"/>
    <w:rsid w:val="00D845B7"/>
    <w:rsid w:val="00DA3917"/>
    <w:rsid w:val="00DA4507"/>
    <w:rsid w:val="00DB2411"/>
    <w:rsid w:val="00DB4573"/>
    <w:rsid w:val="00DC1BA6"/>
    <w:rsid w:val="00DF15C4"/>
    <w:rsid w:val="00E003FE"/>
    <w:rsid w:val="00E41167"/>
    <w:rsid w:val="00E63110"/>
    <w:rsid w:val="00E638EA"/>
    <w:rsid w:val="00E74BB2"/>
    <w:rsid w:val="00E779A1"/>
    <w:rsid w:val="00E8319A"/>
    <w:rsid w:val="00EB2BD6"/>
    <w:rsid w:val="00EC199E"/>
    <w:rsid w:val="00ED32A1"/>
    <w:rsid w:val="00EE4D97"/>
    <w:rsid w:val="00F040DD"/>
    <w:rsid w:val="00F17990"/>
    <w:rsid w:val="00F365D5"/>
    <w:rsid w:val="00F722BA"/>
    <w:rsid w:val="00F747C2"/>
    <w:rsid w:val="00F819FD"/>
    <w:rsid w:val="00F9697B"/>
    <w:rsid w:val="00FA05BF"/>
    <w:rsid w:val="00FF076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9AD"/>
    <w:pPr>
      <w:spacing w:after="0" w:line="240"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79AD"/>
    <w:rPr>
      <w:rFonts w:ascii="Tahoma" w:hAnsi="Tahoma" w:cs="Tahoma"/>
      <w:sz w:val="16"/>
      <w:szCs w:val="16"/>
    </w:rPr>
  </w:style>
  <w:style w:type="character" w:customStyle="1" w:styleId="TextodegloboCar">
    <w:name w:val="Texto de globo Car"/>
    <w:basedOn w:val="Fuentedeprrafopredeter"/>
    <w:link w:val="Textodeglobo"/>
    <w:uiPriority w:val="99"/>
    <w:semiHidden/>
    <w:rsid w:val="008579AD"/>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8411</Words>
  <Characters>46264</Characters>
  <Application>Microsoft Office Word</Application>
  <DocSecurity>0</DocSecurity>
  <Lines>385</Lines>
  <Paragraphs>109</Paragraphs>
  <ScaleCrop>false</ScaleCrop>
  <Company/>
  <LinksUpToDate>false</LinksUpToDate>
  <CharactersWithSpaces>54566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2</cp:revision>
  <dcterms:created xsi:type="dcterms:W3CDTF">2012-06-19T22:39:00Z</dcterms:created>
  <dcterms:modified xsi:type="dcterms:W3CDTF">2012-06-19T22:50:00Z</dcterms:modified>
</cp:coreProperties>
</file>